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C80" w:rsidRPr="00A14B5B" w:rsidRDefault="00996F05" w:rsidP="001C4F3D">
      <w:pPr>
        <w:spacing w:after="46" w:line="259" w:lineRule="auto"/>
        <w:ind w:right="3" w:firstLine="0"/>
        <w:jc w:val="center"/>
        <w:rPr>
          <w:rFonts w:ascii="Franklin Gothic Book" w:hAnsi="Franklin Gothic Book"/>
        </w:rPr>
      </w:pPr>
      <w:r w:rsidRPr="00A14B5B">
        <w:rPr>
          <w:rFonts w:ascii="Franklin Gothic Book" w:eastAsia="Calibri" w:hAnsi="Franklin Gothic Book" w:cs="Calibri"/>
          <w:sz w:val="24"/>
        </w:rPr>
        <w:t xml:space="preserve">Общество с ограниченной ответственностью </w:t>
      </w:r>
      <w:r w:rsidR="001C4F3D">
        <w:rPr>
          <w:rFonts w:ascii="Franklin Gothic Book" w:eastAsia="Calibri" w:hAnsi="Franklin Gothic Book" w:cs="Calibri"/>
          <w:sz w:val="24"/>
        </w:rPr>
        <w:t>«</w:t>
      </w:r>
      <w:r w:rsidRPr="00A14B5B">
        <w:rPr>
          <w:rFonts w:ascii="Franklin Gothic Book" w:eastAsia="Calibri" w:hAnsi="Franklin Gothic Book" w:cs="Calibri"/>
          <w:sz w:val="24"/>
        </w:rPr>
        <w:t>Приморский торговый порт</w:t>
      </w:r>
      <w:r w:rsidR="001C4F3D">
        <w:rPr>
          <w:rFonts w:ascii="Franklin Gothic Book" w:eastAsia="Calibri" w:hAnsi="Franklin Gothic Book" w:cs="Calibri"/>
          <w:sz w:val="24"/>
        </w:rPr>
        <w:t>»</w:t>
      </w:r>
      <w:r w:rsidRPr="00A14B5B">
        <w:rPr>
          <w:rFonts w:ascii="Franklin Gothic Book" w:eastAsia="Calibri" w:hAnsi="Franklin Gothic Book" w:cs="Calibri"/>
          <w:sz w:val="24"/>
        </w:rPr>
        <w:t xml:space="preserve"> (ООО «ПТП</w:t>
      </w:r>
      <w:r w:rsidR="0028410B" w:rsidRPr="00A14B5B">
        <w:rPr>
          <w:rFonts w:ascii="Franklin Gothic Book" w:eastAsia="Calibri" w:hAnsi="Franklin Gothic Book" w:cs="Calibri"/>
          <w:sz w:val="24"/>
        </w:rPr>
        <w:t xml:space="preserve">») </w:t>
      </w:r>
    </w:p>
    <w:p w:rsidR="00DB6C80" w:rsidRPr="00A14B5B" w:rsidRDefault="0028410B">
      <w:pPr>
        <w:spacing w:after="31" w:line="259" w:lineRule="auto"/>
        <w:ind w:left="68" w:firstLine="0"/>
        <w:jc w:val="center"/>
        <w:rPr>
          <w:rFonts w:ascii="Franklin Gothic Book" w:hAnsi="Franklin Gothic Book"/>
        </w:rPr>
      </w:pPr>
      <w:r w:rsidRPr="00A14B5B">
        <w:rPr>
          <w:rFonts w:ascii="Franklin Gothic Book" w:hAnsi="Franklin Gothic Book"/>
          <w:b/>
          <w:sz w:val="28"/>
        </w:rPr>
        <w:t xml:space="preserve"> </w:t>
      </w:r>
    </w:p>
    <w:p w:rsidR="00DB6C80" w:rsidRPr="00A14B5B" w:rsidRDefault="0028410B" w:rsidP="00555ADE">
      <w:pPr>
        <w:spacing w:after="30" w:line="259" w:lineRule="auto"/>
        <w:ind w:left="10" w:right="32" w:hanging="10"/>
        <w:jc w:val="center"/>
        <w:rPr>
          <w:rFonts w:ascii="Franklin Gothic Book" w:hAnsi="Franklin Gothic Book"/>
        </w:rPr>
      </w:pPr>
      <w:r w:rsidRPr="00A14B5B">
        <w:rPr>
          <w:rFonts w:ascii="Franklin Gothic Book" w:hAnsi="Franklin Gothic Book"/>
          <w:b/>
          <w:sz w:val="28"/>
        </w:rPr>
        <w:t>Информационный лист</w:t>
      </w:r>
    </w:p>
    <w:p w:rsidR="00DB6C80" w:rsidRPr="00A14B5B" w:rsidRDefault="0028410B" w:rsidP="00555ADE">
      <w:pPr>
        <w:spacing w:after="0" w:line="281" w:lineRule="auto"/>
        <w:ind w:left="1426" w:right="1038" w:hanging="362"/>
        <w:jc w:val="center"/>
        <w:rPr>
          <w:rFonts w:ascii="Franklin Gothic Book" w:hAnsi="Franklin Gothic Book"/>
        </w:rPr>
      </w:pPr>
      <w:r w:rsidRPr="00A14B5B">
        <w:rPr>
          <w:rFonts w:ascii="Franklin Gothic Book" w:hAnsi="Franklin Gothic Book"/>
          <w:b/>
          <w:sz w:val="28"/>
        </w:rPr>
        <w:t>по соблюдению требований транспортной безопасности для физических лиц, следующих или находящихся на объект</w:t>
      </w:r>
      <w:r w:rsidR="00CC1243">
        <w:rPr>
          <w:rFonts w:ascii="Franklin Gothic Book" w:hAnsi="Franklin Gothic Book"/>
          <w:b/>
          <w:sz w:val="28"/>
        </w:rPr>
        <w:t>ах</w:t>
      </w:r>
      <w:r w:rsidRPr="00A14B5B">
        <w:rPr>
          <w:rFonts w:ascii="Franklin Gothic Book" w:hAnsi="Franklin Gothic Book"/>
          <w:b/>
          <w:sz w:val="28"/>
        </w:rPr>
        <w:t xml:space="preserve"> транспортной инфраструктуры </w:t>
      </w:r>
      <w:r w:rsidR="00996F05" w:rsidRPr="00A14B5B">
        <w:rPr>
          <w:rFonts w:ascii="Franklin Gothic Book" w:hAnsi="Franklin Gothic Book"/>
          <w:b/>
          <w:sz w:val="28"/>
        </w:rPr>
        <w:t>ООО «ПТП</w:t>
      </w:r>
      <w:r w:rsidRPr="00A14B5B">
        <w:rPr>
          <w:rFonts w:ascii="Franklin Gothic Book" w:hAnsi="Franklin Gothic Book"/>
          <w:b/>
          <w:sz w:val="28"/>
        </w:rPr>
        <w:t>»</w:t>
      </w:r>
    </w:p>
    <w:p w:rsidR="00DB6C80" w:rsidRPr="00A14B5B" w:rsidRDefault="0028410B">
      <w:pPr>
        <w:spacing w:after="20" w:line="259" w:lineRule="auto"/>
        <w:ind w:left="57" w:firstLine="0"/>
        <w:jc w:val="center"/>
        <w:rPr>
          <w:rFonts w:ascii="Franklin Gothic Book" w:hAnsi="Franklin Gothic Book"/>
        </w:rPr>
      </w:pPr>
      <w:r w:rsidRPr="00A14B5B">
        <w:rPr>
          <w:rFonts w:ascii="Franklin Gothic Book" w:hAnsi="Franklin Gothic Book"/>
          <w:sz w:val="24"/>
        </w:rPr>
        <w:t xml:space="preserve"> </w:t>
      </w:r>
    </w:p>
    <w:p w:rsidR="00DB6C80" w:rsidRPr="001C4F3D" w:rsidRDefault="0028410B">
      <w:pPr>
        <w:pStyle w:val="1"/>
        <w:ind w:left="708" w:hanging="708"/>
        <w:rPr>
          <w:rFonts w:ascii="Franklin Gothic Book" w:hAnsi="Franklin Gothic Book"/>
          <w:sz w:val="24"/>
          <w:szCs w:val="24"/>
        </w:rPr>
      </w:pPr>
      <w:r w:rsidRPr="001C4F3D">
        <w:rPr>
          <w:rFonts w:ascii="Franklin Gothic Book" w:hAnsi="Franklin Gothic Book"/>
          <w:sz w:val="24"/>
          <w:szCs w:val="24"/>
        </w:rPr>
        <w:t>Общие сведения об объект</w:t>
      </w:r>
      <w:r w:rsidR="00CC1243" w:rsidRPr="001C4F3D">
        <w:rPr>
          <w:rFonts w:ascii="Franklin Gothic Book" w:hAnsi="Franklin Gothic Book"/>
          <w:sz w:val="24"/>
          <w:szCs w:val="24"/>
        </w:rPr>
        <w:t>ах</w:t>
      </w:r>
      <w:r w:rsidRPr="001C4F3D">
        <w:rPr>
          <w:rFonts w:ascii="Franklin Gothic Book" w:hAnsi="Franklin Gothic Book"/>
          <w:sz w:val="24"/>
          <w:szCs w:val="24"/>
        </w:rPr>
        <w:t xml:space="preserve"> транспортной инфраструктуры </w:t>
      </w:r>
    </w:p>
    <w:p w:rsidR="00DB6C80" w:rsidRPr="00A14B5B" w:rsidRDefault="0028410B" w:rsidP="00996F05">
      <w:pPr>
        <w:spacing w:after="20" w:line="259" w:lineRule="auto"/>
        <w:ind w:left="55" w:firstLine="0"/>
        <w:jc w:val="center"/>
        <w:rPr>
          <w:rFonts w:ascii="Franklin Gothic Book" w:hAnsi="Franklin Gothic Book"/>
        </w:rPr>
      </w:pPr>
      <w:r w:rsidRPr="00A14B5B">
        <w:rPr>
          <w:rFonts w:ascii="Franklin Gothic Book" w:hAnsi="Franklin Gothic Book"/>
        </w:rPr>
        <w:t xml:space="preserve">  </w:t>
      </w:r>
    </w:p>
    <w:p w:rsidR="00DB6C80" w:rsidRPr="00555ADE" w:rsidRDefault="008A5631" w:rsidP="001C4F3D">
      <w:pPr>
        <w:tabs>
          <w:tab w:val="center" w:pos="852"/>
          <w:tab w:val="center" w:pos="4244"/>
        </w:tabs>
        <w:spacing w:after="37"/>
        <w:ind w:firstLine="567"/>
        <w:jc w:val="left"/>
        <w:rPr>
          <w:rFonts w:ascii="Franklin Gothic Book" w:hAnsi="Franklin Gothic Book"/>
          <w:sz w:val="24"/>
          <w:szCs w:val="24"/>
        </w:rPr>
      </w:pPr>
      <w:r w:rsidRPr="001C4F3D">
        <w:rPr>
          <w:rFonts w:ascii="Franklin Gothic Book" w:hAnsi="Franklin Gothic Book"/>
          <w:sz w:val="24"/>
          <w:szCs w:val="24"/>
        </w:rPr>
        <w:t>1.1</w:t>
      </w:r>
      <w:r w:rsidR="0028410B" w:rsidRPr="00A14B5B">
        <w:rPr>
          <w:rFonts w:ascii="Franklin Gothic Book" w:hAnsi="Franklin Gothic Book"/>
        </w:rPr>
        <w:t xml:space="preserve"> </w:t>
      </w:r>
      <w:r w:rsidR="0028410B" w:rsidRPr="00A14B5B">
        <w:rPr>
          <w:rFonts w:ascii="Franklin Gothic Book" w:hAnsi="Franklin Gothic Book"/>
        </w:rPr>
        <w:tab/>
      </w:r>
      <w:r w:rsidR="0028410B" w:rsidRPr="00555ADE">
        <w:rPr>
          <w:rFonts w:ascii="Franklin Gothic Book" w:hAnsi="Franklin Gothic Book"/>
          <w:sz w:val="24"/>
          <w:szCs w:val="24"/>
        </w:rPr>
        <w:t xml:space="preserve">Основными видами деятельности предприятия являются: </w:t>
      </w:r>
    </w:p>
    <w:p w:rsidR="00DB6C80" w:rsidRPr="00555ADE" w:rsidRDefault="00996F05">
      <w:pPr>
        <w:numPr>
          <w:ilvl w:val="0"/>
          <w:numId w:val="1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оказание услуг по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перевалке</w:t>
      </w:r>
      <w:r w:rsidRPr="00555ADE">
        <w:rPr>
          <w:rFonts w:ascii="Franklin Gothic Book" w:hAnsi="Franklin Gothic Book"/>
          <w:sz w:val="24"/>
          <w:szCs w:val="24"/>
        </w:rPr>
        <w:t xml:space="preserve"> нефти и 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нефтепродуктов, </w:t>
      </w:r>
    </w:p>
    <w:p w:rsidR="00DB6C80" w:rsidRPr="00555ADE" w:rsidRDefault="0028410B">
      <w:pPr>
        <w:numPr>
          <w:ilvl w:val="0"/>
          <w:numId w:val="1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оказ</w:t>
      </w:r>
      <w:r w:rsidR="00555ADE" w:rsidRPr="00555ADE">
        <w:rPr>
          <w:rFonts w:ascii="Franklin Gothic Book" w:hAnsi="Franklin Gothic Book"/>
          <w:sz w:val="24"/>
          <w:szCs w:val="24"/>
        </w:rPr>
        <w:t>ание услуг по бункеровке судов.</w:t>
      </w:r>
    </w:p>
    <w:p w:rsidR="00DB6C80" w:rsidRPr="00555ADE" w:rsidRDefault="008A5631" w:rsidP="001C4F3D">
      <w:pPr>
        <w:ind w:left="-15" w:firstLine="582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1.2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Основное производство включает: </w:t>
      </w:r>
      <w:r w:rsidR="00CC1243">
        <w:rPr>
          <w:rFonts w:ascii="Franklin Gothic Book" w:hAnsi="Franklin Gothic Book"/>
          <w:sz w:val="24"/>
          <w:szCs w:val="24"/>
        </w:rPr>
        <w:t>грузовые и вспомогательные причалы, здания, сооружения и технологические площадки («Причальная зона порта Приморск»)</w:t>
      </w:r>
      <w:r w:rsidRPr="00555ADE">
        <w:rPr>
          <w:rFonts w:ascii="Franklin Gothic Book" w:hAnsi="Franklin Gothic Book"/>
          <w:sz w:val="24"/>
          <w:szCs w:val="24"/>
        </w:rPr>
        <w:t xml:space="preserve">, резервуарный парк судового мазута, камеры управления задвижками, участок слива </w:t>
      </w:r>
      <w:r w:rsidR="0028410B" w:rsidRPr="00555ADE">
        <w:rPr>
          <w:rFonts w:ascii="Franklin Gothic Book" w:hAnsi="Franklin Gothic Book"/>
          <w:sz w:val="24"/>
          <w:szCs w:val="24"/>
        </w:rPr>
        <w:t>нефтепродуктов</w:t>
      </w:r>
      <w:r w:rsidRPr="00555ADE">
        <w:rPr>
          <w:rFonts w:ascii="Franklin Gothic Book" w:hAnsi="Franklin Gothic Book"/>
          <w:sz w:val="24"/>
          <w:szCs w:val="24"/>
        </w:rPr>
        <w:t xml:space="preserve"> (мазута)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из автоцистерн</w:t>
      </w:r>
      <w:r w:rsidR="00CC1243">
        <w:rPr>
          <w:rFonts w:ascii="Franklin Gothic Book" w:hAnsi="Franklin Gothic Book"/>
          <w:sz w:val="24"/>
          <w:szCs w:val="24"/>
        </w:rPr>
        <w:t xml:space="preserve"> («</w:t>
      </w:r>
      <w:r w:rsidR="00CC1243" w:rsidRPr="00555ADE">
        <w:rPr>
          <w:rFonts w:ascii="Franklin Gothic Book" w:hAnsi="Franklin Gothic Book"/>
          <w:sz w:val="24"/>
          <w:szCs w:val="24"/>
        </w:rPr>
        <w:t>Бункеровочный комплекс по заправке судовым топливом в морском торговом порту «Приморск»</w:t>
      </w:r>
      <w:r w:rsidR="00CC1243">
        <w:rPr>
          <w:rFonts w:ascii="Franklin Gothic Book" w:hAnsi="Franklin Gothic Book"/>
          <w:sz w:val="24"/>
          <w:szCs w:val="24"/>
        </w:rPr>
        <w:t>).</w:t>
      </w:r>
    </w:p>
    <w:p w:rsidR="00DB6C80" w:rsidRPr="00555ADE" w:rsidRDefault="001C4F3D" w:rsidP="001C4F3D">
      <w:pPr>
        <w:ind w:left="-15" w:firstLine="58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Вышеуказанные </w:t>
      </w:r>
      <w:r w:rsidR="0028410B" w:rsidRPr="00555ADE">
        <w:rPr>
          <w:rFonts w:ascii="Franklin Gothic Book" w:hAnsi="Franklin Gothic Book"/>
          <w:sz w:val="24"/>
          <w:szCs w:val="24"/>
        </w:rPr>
        <w:t>территори</w:t>
      </w:r>
      <w:r>
        <w:rPr>
          <w:rFonts w:ascii="Franklin Gothic Book" w:hAnsi="Franklin Gothic Book"/>
          <w:sz w:val="24"/>
          <w:szCs w:val="24"/>
        </w:rPr>
        <w:t>и</w:t>
      </w:r>
      <w:r w:rsidR="00A408BC" w:rsidRPr="00555ADE">
        <w:rPr>
          <w:rFonts w:ascii="Franklin Gothic Book" w:hAnsi="Franklin Gothic Book"/>
          <w:sz w:val="24"/>
          <w:szCs w:val="24"/>
        </w:rPr>
        <w:t xml:space="preserve"> 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предприятия </w:t>
      </w:r>
      <w:r w:rsidR="008A5631" w:rsidRPr="00555ADE">
        <w:rPr>
          <w:rFonts w:ascii="Franklin Gothic Book" w:hAnsi="Franklin Gothic Book"/>
          <w:sz w:val="24"/>
          <w:szCs w:val="24"/>
        </w:rPr>
        <w:t>являются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объектами транспортной инфраструктуры (ОТИ) с </w:t>
      </w:r>
      <w:r w:rsidR="0028410B" w:rsidRPr="00555ADE">
        <w:rPr>
          <w:rFonts w:ascii="Franklin Gothic Book" w:hAnsi="Franklin Gothic Book"/>
          <w:sz w:val="24"/>
          <w:szCs w:val="24"/>
        </w:rPr>
        <w:t>зон</w:t>
      </w:r>
      <w:r>
        <w:rPr>
          <w:rFonts w:ascii="Franklin Gothic Book" w:hAnsi="Franklin Gothic Book"/>
          <w:sz w:val="24"/>
          <w:szCs w:val="24"/>
        </w:rPr>
        <w:t>ами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транспортной безопасности</w:t>
      </w:r>
      <w:r>
        <w:rPr>
          <w:rFonts w:ascii="Franklin Gothic Book" w:hAnsi="Franklin Gothic Book"/>
          <w:sz w:val="24"/>
          <w:szCs w:val="24"/>
        </w:rPr>
        <w:t xml:space="preserve"> (ЗТБ)</w:t>
      </w:r>
      <w:r w:rsidR="0028410B" w:rsidRPr="00555ADE">
        <w:rPr>
          <w:rFonts w:ascii="Franklin Gothic Book" w:hAnsi="Franklin Gothic Book"/>
          <w:sz w:val="24"/>
          <w:szCs w:val="24"/>
        </w:rPr>
        <w:t>, на котор</w:t>
      </w:r>
      <w:r>
        <w:rPr>
          <w:rFonts w:ascii="Franklin Gothic Book" w:hAnsi="Franklin Gothic Book"/>
          <w:sz w:val="24"/>
          <w:szCs w:val="24"/>
        </w:rPr>
        <w:t>ых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установлены требования </w:t>
      </w:r>
      <w:r w:rsidR="00CC1243">
        <w:rPr>
          <w:rFonts w:ascii="Franklin Gothic Book" w:hAnsi="Franklin Gothic Book"/>
          <w:sz w:val="24"/>
          <w:szCs w:val="24"/>
        </w:rPr>
        <w:t xml:space="preserve">пропускного и </w:t>
      </w:r>
      <w:r w:rsidR="0028410B" w:rsidRPr="00555ADE">
        <w:rPr>
          <w:rFonts w:ascii="Franklin Gothic Book" w:hAnsi="Franklin Gothic Book"/>
          <w:sz w:val="24"/>
          <w:szCs w:val="24"/>
        </w:rPr>
        <w:t>внутриобъектового режим</w:t>
      </w:r>
      <w:r w:rsidR="00CC1243">
        <w:rPr>
          <w:rFonts w:ascii="Franklin Gothic Book" w:hAnsi="Franklin Gothic Book"/>
          <w:sz w:val="24"/>
          <w:szCs w:val="24"/>
        </w:rPr>
        <w:t>ов</w:t>
      </w:r>
      <w:r>
        <w:rPr>
          <w:rFonts w:ascii="Franklin Gothic Book" w:hAnsi="Franklin Gothic Book"/>
          <w:sz w:val="24"/>
          <w:szCs w:val="24"/>
        </w:rPr>
        <w:t xml:space="preserve">. На ОТИ «Причальная зона порта Приморск» дополнительно действуют требования 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пограничного, таможенного и иных видов государственного контроля. </w:t>
      </w:r>
    </w:p>
    <w:p w:rsidR="00DB6C80" w:rsidRPr="00555ADE" w:rsidRDefault="0028410B" w:rsidP="001C4F3D">
      <w:pPr>
        <w:spacing w:after="360" w:line="269" w:lineRule="auto"/>
        <w:ind w:left="-17" w:firstLine="582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Нахождение на территории предприятия обязывает Вас быть внимательным и осторожным, соблюдать требования транспортной безопасности</w:t>
      </w:r>
      <w:r w:rsidR="001C4F3D">
        <w:rPr>
          <w:rFonts w:ascii="Franklin Gothic Book" w:hAnsi="Franklin Gothic Book"/>
          <w:sz w:val="24"/>
          <w:szCs w:val="24"/>
        </w:rPr>
        <w:t>, охраны труда и промышленной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. Неукоснительное выполнение этих норм сохранит Вам и окружающим здоровье и обеспечит безопасность в период нахождения в </w:t>
      </w:r>
      <w:r w:rsidR="001C4F3D">
        <w:rPr>
          <w:rFonts w:ascii="Franklin Gothic Book" w:hAnsi="Franklin Gothic Book"/>
          <w:sz w:val="24"/>
          <w:szCs w:val="24"/>
        </w:rPr>
        <w:t>ЗТБ ОТИ</w:t>
      </w:r>
      <w:r w:rsidRPr="00555ADE">
        <w:rPr>
          <w:rFonts w:ascii="Franklin Gothic Book" w:hAnsi="Franklin Gothic Book"/>
          <w:sz w:val="24"/>
          <w:szCs w:val="24"/>
        </w:rPr>
        <w:t xml:space="preserve">. </w:t>
      </w:r>
    </w:p>
    <w:p w:rsidR="00DB6C80" w:rsidRPr="00F21B4E" w:rsidRDefault="0028410B" w:rsidP="00F21B4E">
      <w:pPr>
        <w:pStyle w:val="1"/>
        <w:rPr>
          <w:rFonts w:ascii="Franklin Gothic Book" w:hAnsi="Franklin Gothic Book"/>
          <w:sz w:val="24"/>
          <w:szCs w:val="24"/>
        </w:rPr>
      </w:pPr>
      <w:r w:rsidRPr="00F21B4E">
        <w:rPr>
          <w:rFonts w:ascii="Franklin Gothic Book" w:hAnsi="Franklin Gothic Book"/>
          <w:sz w:val="24"/>
          <w:szCs w:val="24"/>
        </w:rPr>
        <w:t xml:space="preserve">Законодательство в области транспортной безопасности </w:t>
      </w:r>
    </w:p>
    <w:p w:rsidR="00DB6C80" w:rsidRPr="00555ADE" w:rsidRDefault="0028410B">
      <w:pPr>
        <w:spacing w:after="22" w:line="259" w:lineRule="auto"/>
        <w:ind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 </w:t>
      </w:r>
    </w:p>
    <w:p w:rsidR="00DB6C80" w:rsidRPr="00555ADE" w:rsidRDefault="0028410B" w:rsidP="001C4F3D">
      <w:pPr>
        <w:ind w:left="-15" w:firstLine="582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2.1 Целями обеспечения транспортной безопасности являются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 </w:t>
      </w:r>
    </w:p>
    <w:p w:rsidR="001C4F3D" w:rsidRDefault="0028410B" w:rsidP="001C4F3D">
      <w:pPr>
        <w:ind w:left="1053" w:right="1070" w:hanging="486"/>
        <w:rPr>
          <w:rFonts w:ascii="Franklin Gothic Book" w:eastAsia="Arial" w:hAnsi="Franklin Gothic Book" w:cs="Arial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2.2 Основными принципами обеспечения транспортной безопасности являются: </w:t>
      </w:r>
      <w:r w:rsidRPr="00555ADE">
        <w:rPr>
          <w:rFonts w:ascii="Franklin Gothic Book" w:eastAsia="Arial" w:hAnsi="Franklin Gothic Book" w:cs="Arial"/>
          <w:sz w:val="24"/>
          <w:szCs w:val="24"/>
        </w:rPr>
        <w:t xml:space="preserve"> </w:t>
      </w:r>
    </w:p>
    <w:p w:rsidR="00DB6C80" w:rsidRPr="00F21B4E" w:rsidRDefault="0028410B" w:rsidP="00F21B4E">
      <w:pPr>
        <w:pStyle w:val="a3"/>
        <w:numPr>
          <w:ilvl w:val="0"/>
          <w:numId w:val="15"/>
        </w:numPr>
        <w:ind w:right="1070" w:firstLine="429"/>
        <w:rPr>
          <w:rFonts w:ascii="Franklin Gothic Book" w:hAnsi="Franklin Gothic Book"/>
          <w:sz w:val="24"/>
          <w:szCs w:val="24"/>
        </w:rPr>
      </w:pPr>
      <w:r w:rsidRPr="00F21B4E">
        <w:rPr>
          <w:rFonts w:ascii="Franklin Gothic Book" w:hAnsi="Franklin Gothic Book"/>
          <w:sz w:val="24"/>
          <w:szCs w:val="24"/>
        </w:rPr>
        <w:t xml:space="preserve">законность, </w:t>
      </w:r>
    </w:p>
    <w:p w:rsidR="00DB6C80" w:rsidRPr="00555ADE" w:rsidRDefault="0028410B">
      <w:pPr>
        <w:numPr>
          <w:ilvl w:val="0"/>
          <w:numId w:val="2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соблюдение баланса интересов личности, общества и государства, </w:t>
      </w:r>
    </w:p>
    <w:p w:rsidR="00DB6C80" w:rsidRPr="00555ADE" w:rsidRDefault="0028410B">
      <w:pPr>
        <w:numPr>
          <w:ilvl w:val="0"/>
          <w:numId w:val="2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взаимная ответственность личности, общества и государства в области обеспечения транспортной безопасности, </w:t>
      </w:r>
    </w:p>
    <w:p w:rsidR="00DB6C80" w:rsidRPr="00555ADE" w:rsidRDefault="0028410B">
      <w:pPr>
        <w:numPr>
          <w:ilvl w:val="0"/>
          <w:numId w:val="2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непрерывность, </w:t>
      </w:r>
    </w:p>
    <w:p w:rsidR="00DB6C80" w:rsidRPr="00555ADE" w:rsidRDefault="0028410B">
      <w:pPr>
        <w:numPr>
          <w:ilvl w:val="0"/>
          <w:numId w:val="2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интеграция в международные системы безопасности, </w:t>
      </w:r>
    </w:p>
    <w:p w:rsidR="00DB6C80" w:rsidRPr="00555ADE" w:rsidRDefault="0028410B">
      <w:pPr>
        <w:numPr>
          <w:ilvl w:val="0"/>
          <w:numId w:val="2"/>
        </w:numPr>
        <w:ind w:hanging="36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взаимодействие субъектов транспортной инфраструктуры, органов государственной власти и органов местного самоуправления. </w:t>
      </w:r>
    </w:p>
    <w:p w:rsidR="00DB6C80" w:rsidRPr="00555ADE" w:rsidRDefault="00F21B4E" w:rsidP="00F21B4E">
      <w:pPr>
        <w:ind w:firstLine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 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Федеральный закон от 09.02.2007 года № 16-ФЗ «О транспортной безопасности» является основным нормативно-правовым актом Российской Федерации, направленным на достижение целей и соблюдение принципов при обеспечении транспортной безопасности. </w:t>
      </w:r>
    </w:p>
    <w:p w:rsidR="00DB6C80" w:rsidRPr="00555ADE" w:rsidRDefault="00F21B4E" w:rsidP="00F21B4E">
      <w:pPr>
        <w:ind w:firstLine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2.4 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В целях реализации требований законодательства по транспортной безопасности используются следующие понятия: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lastRenderedPageBreak/>
        <w:t>субъекты транспортной инфраструктуры</w:t>
      </w:r>
      <w:r w:rsidRPr="00555ADE">
        <w:rPr>
          <w:rFonts w:ascii="Franklin Gothic Book" w:hAnsi="Franklin Gothic Book"/>
          <w:sz w:val="24"/>
          <w:szCs w:val="24"/>
        </w:rPr>
        <w:t xml:space="preserve"> (СТИ) - юридические лица, индивидуальные предприниматели и физические лица, являющиеся собственниками объектов транспортной инфраструктуры и (или) транспортных средств или использующие их на ином законном основании;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транспортный комплекс</w:t>
      </w:r>
      <w:r w:rsidRPr="00555ADE">
        <w:rPr>
          <w:rFonts w:ascii="Franklin Gothic Book" w:hAnsi="Franklin Gothic Book"/>
          <w:sz w:val="24"/>
          <w:szCs w:val="24"/>
        </w:rPr>
        <w:t xml:space="preserve"> - объекты и субъекты транспортной инфраструктуры, транспортные средства; </w:t>
      </w:r>
      <w:r w:rsidRPr="00555ADE">
        <w:rPr>
          <w:rFonts w:ascii="Franklin Gothic Book" w:hAnsi="Franklin Gothic Book"/>
          <w:i/>
          <w:sz w:val="24"/>
          <w:szCs w:val="24"/>
        </w:rPr>
        <w:t>транспортная безопасность</w:t>
      </w:r>
      <w:r w:rsidRPr="00555ADE">
        <w:rPr>
          <w:rFonts w:ascii="Franklin Gothic Book" w:hAnsi="Franklin Gothic Book"/>
          <w:sz w:val="24"/>
          <w:szCs w:val="24"/>
        </w:rPr>
        <w:t xml:space="preserve"> (ТБ) - состояние защищенности объектов транспортной инфраструктуры и транспортных средств от актов незаконного вмешательства;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акт незаконного вмешательства</w:t>
      </w:r>
      <w:r w:rsidRPr="00555ADE">
        <w:rPr>
          <w:rFonts w:ascii="Franklin Gothic Book" w:hAnsi="Franklin Gothic Book"/>
          <w:sz w:val="24"/>
          <w:szCs w:val="24"/>
        </w:rPr>
        <w:t xml:space="preserve"> (АНВ)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зона транспортной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(ЗТБ) - объект транспортной инфраструктуры, его часть (наземная, подземная, воздушная, надводная), транспортное средство, его часть, для которых в соответствии с требованиями по обеспечению транспортной безопасности устанавливается особый режим прохода (проезда) физических лиц (транспортных средств) и проноса (провоза) грузов, багажа, ручной клади, личных вещей либо перемещения животных;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соблюдение транспортной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- выполнение физическими лицами, следующими либо находящимися на объектах транспортной инфраструктуры или транспортных средствах, требований, установленных Правительством Российской Федерации;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обеспечение транспортной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- реализация определяемой государством системы правовых, экономических, организационных и иных мер в сфере транспортного комплекса, соответствующих угрозам совершения актов незаконного вмешательства;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объекты транспортной инфраструктуры</w:t>
      </w:r>
      <w:r w:rsidRPr="00555ADE">
        <w:rPr>
          <w:rFonts w:ascii="Franklin Gothic Book" w:hAnsi="Franklin Gothic Book"/>
          <w:sz w:val="24"/>
          <w:szCs w:val="24"/>
        </w:rPr>
        <w:t xml:space="preserve"> (ОТИ) - технологический комплекс, включающий в себя железнодорожные, автомобильные вокзалы и станции, метрополитены, тоннели, эстакады, мосты, морские терминалы, акватории морских портов, порты, аэродромы, аэропорты, объекты систем связи, навигации и управления движением транспортных средств и прочие объекты; </w:t>
      </w:r>
      <w:r w:rsidRPr="00555ADE">
        <w:rPr>
          <w:rFonts w:ascii="Franklin Gothic Book" w:hAnsi="Franklin Gothic Book"/>
          <w:i/>
          <w:sz w:val="24"/>
          <w:szCs w:val="24"/>
        </w:rPr>
        <w:t>подразделения транспортной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(ПТБ) - 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силы обеспечения транспортной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-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грузы повышенной 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- опасные грузы, отнесенные Правительством Российской Федерации к грузам, представляющим повышенную опасность для жизни и здоровья людей и окружающей среды; </w:t>
      </w:r>
    </w:p>
    <w:p w:rsidR="00F21B4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компетентные органы в области обеспечения транспортной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- федеральные органы исполнительной власти (ФОИВ),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безопасности; </w:t>
      </w:r>
    </w:p>
    <w:p w:rsidR="00DB6C80" w:rsidRPr="00555ADE" w:rsidRDefault="0028410B" w:rsidP="00606859">
      <w:pPr>
        <w:spacing w:after="15" w:line="264" w:lineRule="auto"/>
        <w:ind w:right="2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i/>
          <w:sz w:val="24"/>
          <w:szCs w:val="24"/>
        </w:rPr>
        <w:t>уровень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- степень защищенности транспортного комплекса, соответствующая</w:t>
      </w:r>
      <w:r w:rsidR="00F21B4E">
        <w:rPr>
          <w:rFonts w:ascii="Franklin Gothic Book" w:hAnsi="Franklin Gothic Book"/>
          <w:sz w:val="24"/>
          <w:szCs w:val="24"/>
        </w:rPr>
        <w:t xml:space="preserve"> </w:t>
      </w:r>
      <w:r w:rsidRPr="00555ADE">
        <w:rPr>
          <w:rFonts w:ascii="Franklin Gothic Book" w:hAnsi="Franklin Gothic Book"/>
          <w:sz w:val="24"/>
          <w:szCs w:val="24"/>
        </w:rPr>
        <w:t xml:space="preserve">степени угрозы совершения акта незаконного вмешательства. </w:t>
      </w:r>
    </w:p>
    <w:p w:rsidR="00DB6C80" w:rsidRDefault="0028410B">
      <w:pPr>
        <w:spacing w:after="0" w:line="259" w:lineRule="auto"/>
        <w:ind w:left="708"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 </w:t>
      </w:r>
    </w:p>
    <w:p w:rsidR="00F21B4E" w:rsidRDefault="00F21B4E">
      <w:pPr>
        <w:spacing w:after="0" w:line="259" w:lineRule="auto"/>
        <w:ind w:left="708" w:firstLine="0"/>
        <w:jc w:val="left"/>
        <w:rPr>
          <w:rFonts w:ascii="Franklin Gothic Book" w:hAnsi="Franklin Gothic Book"/>
          <w:sz w:val="24"/>
          <w:szCs w:val="24"/>
        </w:rPr>
      </w:pPr>
    </w:p>
    <w:p w:rsidR="006655C9" w:rsidRPr="00555ADE" w:rsidRDefault="006655C9">
      <w:pPr>
        <w:spacing w:after="0" w:line="259" w:lineRule="auto"/>
        <w:ind w:left="708" w:firstLine="0"/>
        <w:jc w:val="left"/>
        <w:rPr>
          <w:rFonts w:ascii="Franklin Gothic Book" w:hAnsi="Franklin Gothic Book"/>
          <w:sz w:val="24"/>
          <w:szCs w:val="24"/>
        </w:rPr>
      </w:pPr>
    </w:p>
    <w:p w:rsidR="00DB6C80" w:rsidRPr="00555ADE" w:rsidRDefault="0028410B">
      <w:pPr>
        <w:pStyle w:val="1"/>
        <w:ind w:left="708" w:hanging="70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lastRenderedPageBreak/>
        <w:t xml:space="preserve">Основные положения </w:t>
      </w:r>
    </w:p>
    <w:p w:rsidR="00DB6C80" w:rsidRPr="00555ADE" w:rsidRDefault="0028410B">
      <w:pPr>
        <w:spacing w:after="19" w:line="259" w:lineRule="auto"/>
        <w:ind w:left="708"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 </w:t>
      </w:r>
    </w:p>
    <w:p w:rsidR="00DB6C80" w:rsidRPr="00555ADE" w:rsidRDefault="0028410B">
      <w:pPr>
        <w:ind w:left="-15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3.1 Требования по пропускному и внутриобъектовому режимам установлены на территории ОТИ с целью обеспечения его безопасного функционирования и безопасности всех физических лиц, находящихся в границах ОТИ. </w:t>
      </w:r>
    </w:p>
    <w:p w:rsidR="00DB6C80" w:rsidRPr="00555ADE" w:rsidRDefault="0028410B">
      <w:pPr>
        <w:ind w:left="-15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3.2 Пропускной режим устанавливается для обеспечения контролируемого доступа на территорию ОТИ и его элементы физических лиц, транспортных средств и материальных средств. </w:t>
      </w:r>
    </w:p>
    <w:p w:rsidR="00DB6C80" w:rsidRPr="00555ADE" w:rsidRDefault="0028410B">
      <w:pPr>
        <w:ind w:left="-15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3.3 Обеспечение выполнения требований пропускного и внутриобъектового режима в строгом соответствии со своими должностными инструкциями осуществляется персоналом дежурной смены ПТБ. </w:t>
      </w:r>
    </w:p>
    <w:p w:rsidR="00DB6C80" w:rsidRPr="00555ADE" w:rsidRDefault="0028410B">
      <w:pPr>
        <w:tabs>
          <w:tab w:val="center" w:pos="852"/>
          <w:tab w:val="center" w:pos="4426"/>
        </w:tabs>
        <w:ind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eastAsia="Calibri" w:hAnsi="Franklin Gothic Book" w:cs="Calibri"/>
          <w:sz w:val="24"/>
          <w:szCs w:val="24"/>
        </w:rPr>
        <w:tab/>
      </w:r>
      <w:r w:rsidRPr="00555ADE">
        <w:rPr>
          <w:rFonts w:ascii="Franklin Gothic Book" w:hAnsi="Franklin Gothic Book"/>
          <w:sz w:val="24"/>
          <w:szCs w:val="24"/>
        </w:rPr>
        <w:t xml:space="preserve">3.4 </w:t>
      </w:r>
      <w:r w:rsidRPr="00555ADE">
        <w:rPr>
          <w:rFonts w:ascii="Franklin Gothic Book" w:hAnsi="Franklin Gothic Book"/>
          <w:sz w:val="24"/>
          <w:szCs w:val="24"/>
        </w:rPr>
        <w:tab/>
        <w:t xml:space="preserve">Пропускной и внутриобъектовый режимы предусматривают: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регламентацию порядка допуска на территорию</w:t>
      </w:r>
      <w:r w:rsidR="008A5631" w:rsidRPr="00555ADE">
        <w:rPr>
          <w:rFonts w:ascii="Franklin Gothic Book" w:hAnsi="Franklin Gothic Book"/>
          <w:sz w:val="24"/>
          <w:szCs w:val="24"/>
        </w:rPr>
        <w:t xml:space="preserve"> ОТИ и его элементы персонала ООО «ПТП</w:t>
      </w:r>
      <w:r w:rsidRPr="00555ADE">
        <w:rPr>
          <w:rFonts w:ascii="Franklin Gothic Book" w:hAnsi="Franklin Gothic Book"/>
          <w:sz w:val="24"/>
          <w:szCs w:val="24"/>
        </w:rPr>
        <w:t xml:space="preserve">», физических и юридических лиц, представителей подразделений </w:t>
      </w:r>
      <w:r w:rsidR="00F21B4E">
        <w:rPr>
          <w:rFonts w:ascii="Franklin Gothic Book" w:hAnsi="Franklin Gothic Book"/>
          <w:sz w:val="24"/>
          <w:szCs w:val="24"/>
        </w:rPr>
        <w:t>федеральных органов исполнительной власти (</w:t>
      </w:r>
      <w:r w:rsidRPr="00555ADE">
        <w:rPr>
          <w:rFonts w:ascii="Franklin Gothic Book" w:hAnsi="Franklin Gothic Book"/>
          <w:sz w:val="24"/>
          <w:szCs w:val="24"/>
        </w:rPr>
        <w:t>ФОИВ</w:t>
      </w:r>
      <w:r w:rsidR="00F21B4E">
        <w:rPr>
          <w:rFonts w:ascii="Franklin Gothic Book" w:hAnsi="Franklin Gothic Book"/>
          <w:sz w:val="24"/>
          <w:szCs w:val="24"/>
        </w:rPr>
        <w:t>)</w:t>
      </w:r>
      <w:r w:rsidRPr="00555ADE">
        <w:rPr>
          <w:rFonts w:ascii="Franklin Gothic Book" w:hAnsi="Franklin Gothic Book"/>
          <w:sz w:val="24"/>
          <w:szCs w:val="24"/>
        </w:rPr>
        <w:t xml:space="preserve">, пожарных и аварийных служб, бригад скорой медицинской помощи, транспортных средств (в т.ч. в нерабочее время, выходные и праздничные дни, а также при возникновении ЧС);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установление особого порядка доступа в отдельные здания, сооружения, помещения, на элементы ОТИ и участки территории (в локальные зоны), где расположено технологическое оборудование, обеспечивающее функционирование ОТИ;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регламентацию порядка перемещения через границу ЗТБ ОТИ производственного оборудования, материалов, имущества и иных товарно-материальных ценностей (ТМЦ), определение перечня лиц, которым предоставлено право на разрешение такого перемещения;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применение установленных видов пропусков для доступа в ЗТБ ОТИ, определение порядка их оформления, хранения и выдачи;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определение порядка прохода в ЗТБ ОТИ физических лиц с личными вещами и ручной кладью;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определение порядка нахождения физических лиц в ЗТБ ОТИ, ее секторах и на элементах ОТИ;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определение мест стоянки для автотранспорта и процедуры введения ограничений или запрета на въезд его в ЗТБ ОТИ. </w:t>
      </w:r>
    </w:p>
    <w:p w:rsidR="00DB6C80" w:rsidRPr="00555ADE" w:rsidRDefault="0028410B" w:rsidP="00384E28">
      <w:pPr>
        <w:numPr>
          <w:ilvl w:val="1"/>
          <w:numId w:val="11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Требования </w:t>
      </w:r>
      <w:r w:rsidR="00F21B4E">
        <w:rPr>
          <w:rFonts w:ascii="Franklin Gothic Book" w:hAnsi="Franklin Gothic Book"/>
          <w:sz w:val="24"/>
          <w:szCs w:val="24"/>
        </w:rPr>
        <w:t>службы безопасности</w:t>
      </w:r>
      <w:r w:rsidR="00384E28">
        <w:rPr>
          <w:rFonts w:ascii="Franklin Gothic Book" w:hAnsi="Franklin Gothic Book"/>
          <w:sz w:val="24"/>
          <w:szCs w:val="24"/>
        </w:rPr>
        <w:t xml:space="preserve"> ООО «ПТП»</w:t>
      </w:r>
      <w:r w:rsidRPr="00555ADE">
        <w:rPr>
          <w:rFonts w:ascii="Franklin Gothic Book" w:hAnsi="Franklin Gothic Book"/>
          <w:sz w:val="24"/>
          <w:szCs w:val="24"/>
        </w:rPr>
        <w:t xml:space="preserve"> и дежурной смены ПТБ по обеспечению требований пропускного и внутриобъектового режима на территории ОТИ являются обязательными к исполнению всеми физическими лицами, прибывающими на ОТИ или находящимися в границах ЗТБ ОТИ. </w:t>
      </w:r>
    </w:p>
    <w:p w:rsidR="00DB6C80" w:rsidRPr="00555ADE" w:rsidRDefault="0028410B" w:rsidP="00F21B4E">
      <w:pPr>
        <w:numPr>
          <w:ilvl w:val="1"/>
          <w:numId w:val="11"/>
        </w:numPr>
        <w:ind w:firstLine="22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Все физические лица, прибывающие в ЗТБ ОТИ или находящиеся в ЗТБ ОТИ, обязаны: </w:t>
      </w:r>
    </w:p>
    <w:p w:rsidR="00DB6C80" w:rsidRPr="00F21B4E" w:rsidRDefault="0028410B" w:rsidP="00F21B4E">
      <w:pPr>
        <w:numPr>
          <w:ilvl w:val="0"/>
          <w:numId w:val="4"/>
        </w:numPr>
        <w:ind w:left="-15" w:firstLine="0"/>
        <w:rPr>
          <w:rFonts w:ascii="Franklin Gothic Book" w:hAnsi="Franklin Gothic Book"/>
          <w:sz w:val="24"/>
          <w:szCs w:val="24"/>
        </w:rPr>
      </w:pPr>
      <w:r w:rsidRPr="00F21B4E">
        <w:rPr>
          <w:rFonts w:ascii="Franklin Gothic Book" w:hAnsi="Franklin Gothic Book"/>
          <w:sz w:val="24"/>
          <w:szCs w:val="24"/>
        </w:rPr>
        <w:t xml:space="preserve">осуществлять проход (проезд) в соответствии с правилами проведения досмотра (в т.ч. дополнительного и повторного);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выполнять требования сил по обеспечению транспортной безопасности ОТИ и дежурной смены ПТБ и не предпринимать действий, препятствующих выполнению ими своих служебных обязанностей;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информировать </w:t>
      </w:r>
      <w:r w:rsidR="00384E28">
        <w:rPr>
          <w:rFonts w:ascii="Franklin Gothic Book" w:hAnsi="Franklin Gothic Book"/>
          <w:sz w:val="24"/>
          <w:szCs w:val="24"/>
        </w:rPr>
        <w:t>службу безопасности</w:t>
      </w:r>
      <w:r w:rsidRPr="00555ADE">
        <w:rPr>
          <w:rFonts w:ascii="Franklin Gothic Book" w:hAnsi="Franklin Gothic Book"/>
          <w:sz w:val="24"/>
          <w:szCs w:val="24"/>
        </w:rPr>
        <w:t xml:space="preserve"> и/или персонал дежурной смены ПТБ о событиях или действиях других физических лиц, создающих угрозу транспортной безопасности ОТИ. </w:t>
      </w:r>
    </w:p>
    <w:p w:rsidR="00DB6C80" w:rsidRPr="00555ADE" w:rsidRDefault="0028410B">
      <w:pPr>
        <w:tabs>
          <w:tab w:val="center" w:pos="852"/>
          <w:tab w:val="center" w:pos="5607"/>
        </w:tabs>
        <w:ind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eastAsia="Calibri" w:hAnsi="Franklin Gothic Book" w:cs="Calibri"/>
          <w:sz w:val="24"/>
          <w:szCs w:val="24"/>
        </w:rPr>
        <w:tab/>
      </w:r>
      <w:r w:rsidRPr="00555ADE">
        <w:rPr>
          <w:rFonts w:ascii="Franklin Gothic Book" w:hAnsi="Franklin Gothic Book"/>
          <w:sz w:val="24"/>
          <w:szCs w:val="24"/>
        </w:rPr>
        <w:t xml:space="preserve">3.7 </w:t>
      </w:r>
      <w:r w:rsidRPr="00555ADE">
        <w:rPr>
          <w:rFonts w:ascii="Franklin Gothic Book" w:hAnsi="Franklin Gothic Book"/>
          <w:sz w:val="24"/>
          <w:szCs w:val="24"/>
        </w:rPr>
        <w:tab/>
        <w:t xml:space="preserve">Лицам, прибывающим в ЗТБ ОТИ или находящимся в ее границах ЗАПРЕЩАЕТСЯ: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проносить (провозить) предметы, запрещенные для перемещения в ЗТБ ОТИ без разрешения у</w:t>
      </w:r>
      <w:r w:rsidR="008A5631" w:rsidRPr="00555ADE">
        <w:rPr>
          <w:rFonts w:ascii="Franklin Gothic Book" w:hAnsi="Franklin Gothic Book"/>
          <w:sz w:val="24"/>
          <w:szCs w:val="24"/>
        </w:rPr>
        <w:t>полномоченных должностных лиц ООО «ПТП</w:t>
      </w:r>
      <w:r w:rsidRPr="00555ADE">
        <w:rPr>
          <w:rFonts w:ascii="Franklin Gothic Book" w:hAnsi="Franklin Gothic Book"/>
          <w:sz w:val="24"/>
          <w:szCs w:val="24"/>
        </w:rPr>
        <w:t xml:space="preserve">»;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lastRenderedPageBreak/>
        <w:t xml:space="preserve">выполнять действия, направленные на ограничение функционирования или вывод из строя технических средств обеспечения ТБ;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принимать от каких-либо физических лиц ТМЦ и другие предметы для их проноса в ЗТБ ОТИ и ее сектора или перевозки на транспортных средствах без оформления разрешительных документов;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совершать действия, создающие препятствия (в т.ч. с использованием транспортных и различных технических средств) или ограничивающие функционирование ОТИ, включая распространение заведомо ложных сообщений о событиях или действиях, создающих угрозу ОТИ или взаимодействующим с ОТИ судам;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выполнять действия, направленные на повреждение элементов ОТИ или взаимодействующих с ним судов, которые могут привести к нарушению безопасного функционирования ОТИ или угрозе</w:t>
      </w:r>
      <w:r w:rsidR="008A5631" w:rsidRPr="00555ADE">
        <w:rPr>
          <w:rFonts w:ascii="Franklin Gothic Book" w:hAnsi="Franklin Gothic Book"/>
          <w:sz w:val="24"/>
          <w:szCs w:val="24"/>
        </w:rPr>
        <w:t xml:space="preserve"> жизни или здоровью персонала ООО «ПТП</w:t>
      </w:r>
      <w:r w:rsidRPr="00555ADE">
        <w:rPr>
          <w:rFonts w:ascii="Franklin Gothic Book" w:hAnsi="Franklin Gothic Book"/>
          <w:sz w:val="24"/>
          <w:szCs w:val="24"/>
        </w:rPr>
        <w:t xml:space="preserve">», экипажа судов и других лиц;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передавать другим физическим лицам документы, предоставляющие право прохода (проезда) в ЗТБ ОТИ и ее сектора;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осуществлять проход (проезд) в ЗТБ ОТИ или на взаимодействующее с ОТИ судно вне контрольно-пропускных пунктов;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предпринимать действия, имитирующие подготовку к совершению либо совершение АНВ в отношении ОТИ или взаимодействующего с ним судна;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использовать пиротехнические изделия в пределах ЗТБ ОТИ и на взаимодействующих с ОТИ судах; </w:t>
      </w:r>
    </w:p>
    <w:p w:rsidR="00DB6C80" w:rsidRPr="00555ADE" w:rsidRDefault="0028410B" w:rsidP="00384E28">
      <w:pPr>
        <w:numPr>
          <w:ilvl w:val="1"/>
          <w:numId w:val="8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Пропуска, действующие на территории ОТИ, кла</w:t>
      </w:r>
      <w:r w:rsidR="00996F05" w:rsidRPr="00555ADE">
        <w:rPr>
          <w:rFonts w:ascii="Franklin Gothic Book" w:hAnsi="Franklin Gothic Book"/>
          <w:sz w:val="24"/>
          <w:szCs w:val="24"/>
        </w:rPr>
        <w:t xml:space="preserve">ссифицируются по назначению как </w:t>
      </w:r>
      <w:r w:rsidRPr="00555ADE">
        <w:rPr>
          <w:rFonts w:ascii="Franklin Gothic Book" w:hAnsi="Franklin Gothic Book"/>
          <w:sz w:val="24"/>
          <w:szCs w:val="24"/>
        </w:rPr>
        <w:t xml:space="preserve">личные, транспортные и материальные, по времени действия – постоянные и разовые. Личный и транспортный пропуск по времени действия может быть постоянным и разовым. Материальный пропуск является всегда разовым. </w:t>
      </w:r>
    </w:p>
    <w:p w:rsidR="00DB6C80" w:rsidRPr="00555ADE" w:rsidRDefault="0028410B" w:rsidP="00384E28">
      <w:pPr>
        <w:numPr>
          <w:ilvl w:val="1"/>
          <w:numId w:val="8"/>
        </w:numPr>
        <w:ind w:firstLine="220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Постоянный личный пропуск выдается следующим категориям физических лиц: </w:t>
      </w:r>
    </w:p>
    <w:p w:rsidR="00DB6C80" w:rsidRPr="00555ADE" w:rsidRDefault="00996F05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персоналу ООО «ПТП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»; </w:t>
      </w:r>
    </w:p>
    <w:p w:rsidR="00DB6C80" w:rsidRPr="00384E28" w:rsidRDefault="00996F05" w:rsidP="00384E28">
      <w:pPr>
        <w:numPr>
          <w:ilvl w:val="0"/>
          <w:numId w:val="4"/>
        </w:numPr>
        <w:ind w:left="-15" w:firstLine="724"/>
        <w:rPr>
          <w:rFonts w:ascii="Franklin Gothic Book" w:hAnsi="Franklin Gothic Book"/>
          <w:sz w:val="24"/>
          <w:szCs w:val="24"/>
        </w:rPr>
      </w:pPr>
      <w:r w:rsidRPr="00384E28">
        <w:rPr>
          <w:rFonts w:ascii="Franklin Gothic Book" w:hAnsi="Franklin Gothic Book"/>
          <w:sz w:val="24"/>
          <w:szCs w:val="24"/>
        </w:rPr>
        <w:t xml:space="preserve">персоналу территориальных </w:t>
      </w:r>
      <w:r w:rsidR="0028410B" w:rsidRPr="00384E28">
        <w:rPr>
          <w:rFonts w:ascii="Franklin Gothic Book" w:hAnsi="Franklin Gothic Book"/>
          <w:sz w:val="24"/>
          <w:szCs w:val="24"/>
        </w:rPr>
        <w:t>подра</w:t>
      </w:r>
      <w:r w:rsidRPr="00384E28">
        <w:rPr>
          <w:rFonts w:ascii="Franklin Gothic Book" w:hAnsi="Franklin Gothic Book"/>
          <w:sz w:val="24"/>
          <w:szCs w:val="24"/>
        </w:rPr>
        <w:t xml:space="preserve">зделений ФОИВ, осуществляющих </w:t>
      </w:r>
      <w:r w:rsidR="0028410B" w:rsidRPr="00384E28">
        <w:rPr>
          <w:rFonts w:ascii="Franklin Gothic Book" w:hAnsi="Franklin Gothic Book"/>
          <w:sz w:val="24"/>
          <w:szCs w:val="24"/>
        </w:rPr>
        <w:t xml:space="preserve">свою деятельность на ОТИ;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персоналу юридических лиц, осуществляющих свою деятельность на ОТИ в соответствии с заключенными срочными договорами подряда (срок действия пропуска определяется временем выполнения работ (предоставления услуг) в соответствии с заключенным договором);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персоналу агентских, лоцманских, шипчандлерских</w:t>
      </w:r>
      <w:r w:rsidR="00384E28">
        <w:rPr>
          <w:rFonts w:ascii="Franklin Gothic Book" w:hAnsi="Franklin Gothic Book"/>
          <w:sz w:val="24"/>
          <w:szCs w:val="24"/>
        </w:rPr>
        <w:t>, сюрвейерских и других</w:t>
      </w:r>
      <w:r w:rsidRPr="00555ADE">
        <w:rPr>
          <w:rFonts w:ascii="Franklin Gothic Book" w:hAnsi="Franklin Gothic Book"/>
          <w:sz w:val="24"/>
          <w:szCs w:val="24"/>
        </w:rPr>
        <w:t xml:space="preserve"> компаний (срок действия пропуска определяется временем действия договора);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другим лицам (не причисляемым к категориям, указанным выше), выполняющим работы или служебные задания на территории ОТИ (срок действия пропуска определяется в каждом конкретном случае индивидуально). </w:t>
      </w:r>
    </w:p>
    <w:p w:rsidR="00DB6C80" w:rsidRPr="00555ADE" w:rsidRDefault="0028410B" w:rsidP="00384E28">
      <w:pPr>
        <w:numPr>
          <w:ilvl w:val="1"/>
          <w:numId w:val="10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Разовый личный пропуск выдается посетителям ОТИ для однократного прохода в ЗТБ ОТИ и оформляется только на одно физическое лицо. Срок действия пропуска – однократное посещение ОТИ. По истечении срока действия разовый пропуск сдается владельцем на контрольно</w:t>
      </w:r>
      <w:r w:rsidR="00384E28">
        <w:rPr>
          <w:rFonts w:ascii="Franklin Gothic Book" w:hAnsi="Franklin Gothic Book"/>
          <w:sz w:val="24"/>
          <w:szCs w:val="24"/>
        </w:rPr>
        <w:t>-</w:t>
      </w:r>
      <w:r w:rsidRPr="00555ADE">
        <w:rPr>
          <w:rFonts w:ascii="Franklin Gothic Book" w:hAnsi="Franklin Gothic Book"/>
          <w:sz w:val="24"/>
          <w:szCs w:val="24"/>
        </w:rPr>
        <w:t xml:space="preserve">пропускном пункте. Разовый личный пропуск может выдаваться в случае утери постоянного личного пропуска. </w:t>
      </w:r>
    </w:p>
    <w:p w:rsidR="00384E28" w:rsidRPr="00384E28" w:rsidRDefault="00384E28" w:rsidP="00384E28">
      <w:pPr>
        <w:pStyle w:val="a3"/>
        <w:numPr>
          <w:ilvl w:val="1"/>
          <w:numId w:val="10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384E28">
        <w:rPr>
          <w:rFonts w:ascii="Franklin Gothic Book" w:hAnsi="Franklin Gothic Book"/>
          <w:sz w:val="24"/>
          <w:szCs w:val="24"/>
        </w:rPr>
        <w:t xml:space="preserve">При нахождении в зоне транспортной безопасности объекта транспортной инфраструктуры и на критических элементах ОТИ владельцев постоянных пропусков, за исключением сотрудников органов Федеральной службы безопасности Российской Федерации, органов внутренних дел, осуществляющих деятельность на объекте транспортной инфраструктуры, </w:t>
      </w:r>
      <w:r w:rsidRPr="00384E28">
        <w:rPr>
          <w:rFonts w:ascii="Franklin Gothic Book" w:hAnsi="Franklin Gothic Book"/>
          <w:sz w:val="24"/>
          <w:szCs w:val="24"/>
        </w:rPr>
        <w:lastRenderedPageBreak/>
        <w:t>а также за исключением случаев, при которых нарушаются правила техники безопасности, ношение таких пропусков осуществляется на видном месте поверх одежды.</w:t>
      </w:r>
    </w:p>
    <w:p w:rsidR="00DB6C80" w:rsidRPr="00555ADE" w:rsidRDefault="0028410B" w:rsidP="00384E28">
      <w:pPr>
        <w:numPr>
          <w:ilvl w:val="1"/>
          <w:numId w:val="10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Постоянный транспортный пропуск в ЗТБ ОТИ оформляется на транспортные средства и самоходные механизмы, принадлежащие юридическим лицам и ФОИВ следующих категорий: </w:t>
      </w:r>
    </w:p>
    <w:p w:rsidR="00DB6C80" w:rsidRPr="00555ADE" w:rsidRDefault="00996F05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ООО «ПТП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»;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территориальные подразделения ФОИВ, осуществляющие свою деятельность на ОТИ;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юридические лица, осуществляющие свою деятельность на ОТИ в соответствии с заключенными срочными договорами подряда (срок действия пропуска определяется временем выполнения работ (предоставления услуг) в соответствии с заключенным договором); </w:t>
      </w:r>
    </w:p>
    <w:p w:rsidR="00DB6C80" w:rsidRPr="00555ADE" w:rsidRDefault="0028410B">
      <w:pPr>
        <w:numPr>
          <w:ilvl w:val="0"/>
          <w:numId w:val="4"/>
        </w:numPr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другим лицам (не причисляемым к категориям, указанным выше), выполняющим работы или служебные задания на территории ОТИ (срок действия пропуска определяется в каждом конкретном случае индивидуально).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093743">
        <w:rPr>
          <w:rFonts w:ascii="Franklin Gothic Book" w:hAnsi="Franklin Gothic Book"/>
          <w:sz w:val="24"/>
          <w:szCs w:val="24"/>
        </w:rPr>
        <w:t>Разовый транспортный пропуск оформляется и выдается на транспортные средства сторонних организаций для однократного доступа в ЗТБ ОТИ или при утрате постоянного водителями указанных выше категорий транспортных средств. Срок действия пропуска – однократный въезд в ЗТБ ОТИ и выезд за ее пределы</w:t>
      </w:r>
      <w:r w:rsidRPr="00555ADE">
        <w:rPr>
          <w:rFonts w:ascii="Franklin Gothic Book" w:hAnsi="Franklin Gothic Book"/>
          <w:sz w:val="24"/>
          <w:szCs w:val="24"/>
        </w:rPr>
        <w:t xml:space="preserve">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Материальный пропуск оформляется на бумажном носителе и выдается на перемещение предметов и веществ (ТМЦ) через границу ЗТБ ОТИ. Материальный пропуск является разовым и действителен только на однократное перемещение ТМЦ через границу ЗТБ ОТИ при наличии у его владельца личного пропуска.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Компьютеры, оргтехника и оборудование для ведения видео и фотосъемки перемещается через границу ЗТБ ОТИ на основании документов, оформленных в установленном порядке.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Допуск любого физического лица (персонала и посетителей) в ЗТБ ОТИ осуществляется в соответствии с имеющимся у него пропуском, удостоверяющим личность документом или служебным удостоверением, дающим право нахождения в ЗТБ ОТИ.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Допуск физического лица (из числа персонала или посетителей) в ЗТБ ОТИ осуществляется после проверки (сверки) личного пропуска, удостоверяющего личность документа и результатов проведенного досмотра.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Допуск физических лиц в ЗТБ ОТИ разрешается только в случае отсутствия у них (в их вещах, ручной клади) запрещенных предметов (веществ) и полного соответствия пропусков документам, удостоверяющим личность.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При выявлении несоответствий и/или обнаружения у физических лиц запрещенных предметов (веществ) оно подлежит задержанию дежурной сменой ПТБ до выяснения обстоятельств нарушения. По факту задержания составляется акт (протокол).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Если в ходе дополнительного досмотра выяснено, что физическое лицо является нарушителем или при нем обнаружены запрещенные предметы или вещества (на которые не имеется разрешительных документов), оно задерживается и с обнаруженными и идентифицированными запрещенными предметами и веществами передается в территориальные подразделения</w:t>
      </w:r>
      <w:r w:rsidR="00D564C0">
        <w:rPr>
          <w:rFonts w:ascii="Franklin Gothic Book" w:hAnsi="Franklin Gothic Book"/>
          <w:sz w:val="24"/>
          <w:szCs w:val="24"/>
        </w:rPr>
        <w:t xml:space="preserve"> МВД (ФСБ</w:t>
      </w:r>
      <w:r w:rsidR="00D564C0" w:rsidRPr="00D564C0">
        <w:rPr>
          <w:rFonts w:ascii="Franklin Gothic Book" w:hAnsi="Franklin Gothic Book"/>
          <w:sz w:val="24"/>
          <w:szCs w:val="24"/>
        </w:rPr>
        <w:t>)</w:t>
      </w:r>
      <w:r w:rsidRPr="00555ADE">
        <w:rPr>
          <w:rFonts w:ascii="Franklin Gothic Book" w:hAnsi="Franklin Gothic Book"/>
          <w:sz w:val="24"/>
          <w:szCs w:val="24"/>
        </w:rPr>
        <w:t xml:space="preserve">. Если обнаруженные предметы и вещества не относятся к категории запрещенных и являются предметами кражи, в отношении физического лица проводится служебное расследование, по результатам которого это лицо может быть передано в территориальные подразделения </w:t>
      </w:r>
      <w:r w:rsidR="00D564C0">
        <w:rPr>
          <w:rFonts w:ascii="Franklin Gothic Book" w:hAnsi="Franklin Gothic Book"/>
          <w:sz w:val="24"/>
          <w:szCs w:val="24"/>
        </w:rPr>
        <w:t>МВД (ФСБ</w:t>
      </w:r>
      <w:r w:rsidR="00D564C0" w:rsidRPr="00D564C0">
        <w:rPr>
          <w:rFonts w:ascii="Franklin Gothic Book" w:hAnsi="Franklin Gothic Book"/>
          <w:sz w:val="24"/>
          <w:szCs w:val="24"/>
        </w:rPr>
        <w:t>)</w:t>
      </w:r>
      <w:r w:rsidRPr="00555ADE">
        <w:rPr>
          <w:rFonts w:ascii="Franklin Gothic Book" w:hAnsi="Franklin Gothic Book"/>
          <w:sz w:val="24"/>
          <w:szCs w:val="24"/>
        </w:rPr>
        <w:t xml:space="preserve">. </w:t>
      </w:r>
    </w:p>
    <w:p w:rsidR="00DB6C80" w:rsidRPr="00555ADE" w:rsidRDefault="0028410B" w:rsidP="009C30B2">
      <w:pPr>
        <w:numPr>
          <w:ilvl w:val="1"/>
          <w:numId w:val="9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При отказе физического лица, прибывающего в ЗТБ ОТИ, предъявить документы для проверки или проходить досмотр оно в ЗТБ ОТИ не допускается. Если такой отказ поступил от </w:t>
      </w:r>
      <w:r w:rsidRPr="00555ADE">
        <w:rPr>
          <w:rFonts w:ascii="Franklin Gothic Book" w:hAnsi="Franklin Gothic Book"/>
          <w:sz w:val="24"/>
          <w:szCs w:val="24"/>
        </w:rPr>
        <w:lastRenderedPageBreak/>
        <w:t>физического лица, выходящего за пределы ЗТБ ОТИ, оно задерживается и подвергается дополнительному досмотру. О зад</w:t>
      </w:r>
      <w:r w:rsidR="008A5631" w:rsidRPr="00555ADE">
        <w:rPr>
          <w:rFonts w:ascii="Franklin Gothic Book" w:hAnsi="Franklin Gothic Book"/>
          <w:sz w:val="24"/>
          <w:szCs w:val="24"/>
        </w:rPr>
        <w:t xml:space="preserve">ержании докладывают </w:t>
      </w:r>
      <w:r w:rsidR="00D564C0">
        <w:rPr>
          <w:rFonts w:ascii="Franklin Gothic Book" w:hAnsi="Franklin Gothic Book"/>
          <w:sz w:val="24"/>
          <w:szCs w:val="24"/>
        </w:rPr>
        <w:t xml:space="preserve">в </w:t>
      </w:r>
      <w:r w:rsidR="008A5631" w:rsidRPr="00555ADE">
        <w:rPr>
          <w:rFonts w:ascii="Franklin Gothic Book" w:hAnsi="Franklin Gothic Book"/>
          <w:sz w:val="24"/>
          <w:szCs w:val="24"/>
        </w:rPr>
        <w:t>служб</w:t>
      </w:r>
      <w:r w:rsidR="00D564C0">
        <w:rPr>
          <w:rFonts w:ascii="Franklin Gothic Book" w:hAnsi="Franklin Gothic Book"/>
          <w:sz w:val="24"/>
          <w:szCs w:val="24"/>
        </w:rPr>
        <w:t>у</w:t>
      </w:r>
      <w:r w:rsidRPr="00555ADE">
        <w:rPr>
          <w:rFonts w:ascii="Franklin Gothic Book" w:hAnsi="Franklin Gothic Book"/>
          <w:sz w:val="24"/>
          <w:szCs w:val="24"/>
        </w:rPr>
        <w:t xml:space="preserve"> безопасности. </w:t>
      </w:r>
    </w:p>
    <w:p w:rsidR="00DB6C80" w:rsidRPr="00093743" w:rsidRDefault="0028410B" w:rsidP="009C30B2">
      <w:pPr>
        <w:numPr>
          <w:ilvl w:val="1"/>
          <w:numId w:val="9"/>
        </w:numPr>
        <w:ind w:left="0" w:firstLine="426"/>
        <w:rPr>
          <w:rFonts w:ascii="Franklin Gothic Book" w:hAnsi="Franklin Gothic Book"/>
          <w:sz w:val="24"/>
          <w:szCs w:val="24"/>
        </w:rPr>
      </w:pPr>
      <w:r w:rsidRPr="00093743">
        <w:rPr>
          <w:rFonts w:ascii="Franklin Gothic Book" w:hAnsi="Franklin Gothic Book"/>
          <w:sz w:val="24"/>
          <w:szCs w:val="24"/>
        </w:rPr>
        <w:t xml:space="preserve">В ЗТБ ОТИ не допускаются физические лица: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с признаками алкогольного, токсического или наркотического опьянения;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не выполняющие требования персонала дежурной смены ПТБ, определяемые их функциональными обязанностями;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с фото и видеоаппаратурой, компьютерами (ноутбуками) без оформленного в установленном порядке разрешения. </w:t>
      </w:r>
    </w:p>
    <w:p w:rsidR="00DB6C80" w:rsidRPr="00555ADE" w:rsidRDefault="00093743" w:rsidP="009C30B2">
      <w:pPr>
        <w:ind w:firstLine="426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3.23</w:t>
      </w:r>
      <w:r w:rsidR="0028410B" w:rsidRPr="00555ADE">
        <w:rPr>
          <w:rFonts w:ascii="Franklin Gothic Book" w:hAnsi="Franklin Gothic Book"/>
          <w:sz w:val="24"/>
          <w:szCs w:val="24"/>
        </w:rPr>
        <w:t xml:space="preserve"> </w:t>
      </w:r>
      <w:r w:rsidR="0028410B" w:rsidRPr="00555ADE">
        <w:rPr>
          <w:rFonts w:ascii="Franklin Gothic Book" w:hAnsi="Franklin Gothic Book"/>
          <w:sz w:val="24"/>
          <w:szCs w:val="24"/>
        </w:rPr>
        <w:tab/>
        <w:t xml:space="preserve">Лицам, являющимися владельцами пропусков, запрещается: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пересекать границу ЗТБ ОТИ без документа, удостоверяющего личность;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проходить и проезжать в ЗТБ ОТИ без пропуска, по чужому, поддельному пропуску или пропуску, срок действия которого завершен;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передавать свой пропуск постороннему лицу; </w:t>
      </w:r>
    </w:p>
    <w:p w:rsidR="009C30B2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самостоятельно вносить исправления в пропуск. </w:t>
      </w:r>
    </w:p>
    <w:p w:rsidR="00DB6C80" w:rsidRPr="009C30B2" w:rsidRDefault="0028410B" w:rsidP="009C30B2">
      <w:pPr>
        <w:pStyle w:val="a3"/>
        <w:numPr>
          <w:ilvl w:val="1"/>
          <w:numId w:val="7"/>
        </w:numPr>
        <w:ind w:left="0" w:firstLine="426"/>
        <w:rPr>
          <w:rFonts w:ascii="Franklin Gothic Book" w:hAnsi="Franklin Gothic Book"/>
          <w:sz w:val="24"/>
          <w:szCs w:val="24"/>
        </w:rPr>
      </w:pPr>
      <w:r w:rsidRPr="009C30B2">
        <w:rPr>
          <w:rFonts w:ascii="Franklin Gothic Book" w:hAnsi="Franklin Gothic Book"/>
          <w:sz w:val="24"/>
          <w:szCs w:val="24"/>
        </w:rPr>
        <w:t xml:space="preserve">Допуск личного/служебного легкового, грузового и специального транспорта (далее - автотранспорт), следующего в ЗТБ ОТИ, осуществляется на основании личного пропуска водителя и транспортного пропуска после проведения досмотра водителя, автотранспорта и груза. </w:t>
      </w:r>
    </w:p>
    <w:p w:rsidR="00DB6C80" w:rsidRPr="00555ADE" w:rsidRDefault="0028410B" w:rsidP="009C30B2">
      <w:pPr>
        <w:numPr>
          <w:ilvl w:val="1"/>
          <w:numId w:val="7"/>
        </w:numPr>
        <w:ind w:left="0"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Весь автотранспорт подвергается досмотру. Водитель обязан высадить всех пассажиров, которые допускаются в ЗТБ ОТИ в соответствии с процедурой допуска физических лиц в общем порядке. </w:t>
      </w:r>
    </w:p>
    <w:p w:rsidR="00DB6C80" w:rsidRPr="00555ADE" w:rsidRDefault="0028410B" w:rsidP="009C30B2">
      <w:pPr>
        <w:numPr>
          <w:ilvl w:val="1"/>
          <w:numId w:val="7"/>
        </w:numPr>
        <w:ind w:left="0"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Досмотру не подвергается автотранспорт подразделений ФОИВ, определяемых законодательством Российской Федерации. </w:t>
      </w:r>
    </w:p>
    <w:p w:rsidR="00DB6C80" w:rsidRPr="00555ADE" w:rsidRDefault="0028410B" w:rsidP="009C30B2">
      <w:pPr>
        <w:numPr>
          <w:ilvl w:val="1"/>
          <w:numId w:val="7"/>
        </w:numPr>
        <w:ind w:left="0"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Автотранспорт в ЗТБ ОТИ не допускается в следующих случаях: </w:t>
      </w:r>
    </w:p>
    <w:p w:rsidR="00DB6C80" w:rsidRPr="00555ADE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обнаружены какие-либо несоответствия в представленных водителем документах, </w:t>
      </w:r>
    </w:p>
    <w:p w:rsidR="009C30B2" w:rsidRDefault="0028410B" w:rsidP="009C30B2">
      <w:pPr>
        <w:numPr>
          <w:ilvl w:val="0"/>
          <w:numId w:val="4"/>
        </w:numPr>
        <w:ind w:firstLine="426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при проведении досмотра в автотранспорте или у водителя обнаружены запрещенные предметы или вещества. </w:t>
      </w:r>
    </w:p>
    <w:p w:rsidR="00DB6C80" w:rsidRPr="009C30B2" w:rsidRDefault="0028410B" w:rsidP="009C30B2">
      <w:pPr>
        <w:pStyle w:val="a3"/>
        <w:numPr>
          <w:ilvl w:val="1"/>
          <w:numId w:val="6"/>
        </w:numPr>
        <w:ind w:left="0" w:firstLine="426"/>
        <w:rPr>
          <w:rFonts w:ascii="Franklin Gothic Book" w:hAnsi="Franklin Gothic Book"/>
          <w:sz w:val="24"/>
          <w:szCs w:val="24"/>
        </w:rPr>
      </w:pPr>
      <w:r w:rsidRPr="009C30B2">
        <w:rPr>
          <w:rFonts w:ascii="Franklin Gothic Book" w:hAnsi="Franklin Gothic Book"/>
          <w:sz w:val="24"/>
          <w:szCs w:val="24"/>
        </w:rPr>
        <w:t>Допуск специального автотранспорта с пожарными расчетами и аварийно</w:t>
      </w:r>
      <w:r w:rsidR="00D564C0" w:rsidRPr="009C30B2">
        <w:rPr>
          <w:rFonts w:ascii="Franklin Gothic Book" w:hAnsi="Franklin Gothic Book"/>
          <w:sz w:val="24"/>
          <w:szCs w:val="24"/>
        </w:rPr>
        <w:t>-</w:t>
      </w:r>
      <w:r w:rsidRPr="009C30B2">
        <w:rPr>
          <w:rFonts w:ascii="Franklin Gothic Book" w:hAnsi="Franklin Gothic Book"/>
          <w:sz w:val="24"/>
          <w:szCs w:val="24"/>
        </w:rPr>
        <w:t xml:space="preserve">спасательными командами, прибывшими для тушения пожара, ликвидации последствий чрезвычайных ситуаций и происшествий, эвакуации раненых и тяжелобольных (машины скорой помощи) осуществляется на основании документов, удостоверяющих личность водителей и экипажей (расчетов), без проведения досмотра. Проверка документов производится без их высадки из автотранспорта. Досмотр и повторная проверка документов этих расчетов и бригад осуществляется при выезде из ЗТБ ОТИ. </w:t>
      </w:r>
    </w:p>
    <w:p w:rsidR="00DB6C80" w:rsidRPr="00555ADE" w:rsidRDefault="0028410B" w:rsidP="00D564C0">
      <w:pPr>
        <w:numPr>
          <w:ilvl w:val="1"/>
          <w:numId w:val="6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По окончании мероприятий по ликвидации последствий ЧС весь выезжающий из ЗТБ ОТИ специальный автотранспорт досматривается персоналом дежурной смены ПТБ. Проход расчетов аварийно-спасательных команд за пределы ЗТБ ОТИ и проверка их документов производится в общем порядке (кроме бригад скорой медицинской помощи, оказывающих помощь пострадавшим и осуществляющих их эвакуацию). </w:t>
      </w:r>
    </w:p>
    <w:p w:rsidR="00DB6C80" w:rsidRPr="00555ADE" w:rsidRDefault="0028410B" w:rsidP="009C30B2">
      <w:pPr>
        <w:numPr>
          <w:ilvl w:val="1"/>
          <w:numId w:val="6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>Руководит</w:t>
      </w:r>
      <w:r w:rsidR="008A5631" w:rsidRPr="00555ADE">
        <w:rPr>
          <w:rFonts w:ascii="Franklin Gothic Book" w:hAnsi="Franklin Gothic Book"/>
          <w:sz w:val="24"/>
          <w:szCs w:val="24"/>
        </w:rPr>
        <w:t>ели структурных подразделений ООО «ПТП</w:t>
      </w:r>
      <w:r w:rsidRPr="00555ADE">
        <w:rPr>
          <w:rFonts w:ascii="Franklin Gothic Book" w:hAnsi="Franklin Gothic Book"/>
          <w:sz w:val="24"/>
          <w:szCs w:val="24"/>
        </w:rPr>
        <w:t xml:space="preserve">» осуществляют взаимодействие со сторонними организациями в части обеспечения безопасности элементов ОТИ, материальных ценностей в подготовительный период и в процессе производства работ в целях предотвращения совершения АНВ. </w:t>
      </w:r>
    </w:p>
    <w:p w:rsidR="00DB6C80" w:rsidRPr="00555ADE" w:rsidRDefault="0028410B" w:rsidP="009C30B2">
      <w:pPr>
        <w:numPr>
          <w:ilvl w:val="1"/>
          <w:numId w:val="6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Ответственность за соблюдение мер безопасности и сохранность оборудования и материальных ценностей в ЗТБ ОТИ, переданных сторонней организации для ремонтных и других работ, несет руководитель сторонней организации. </w:t>
      </w:r>
    </w:p>
    <w:p w:rsidR="00DB6C80" w:rsidRPr="009C30B2" w:rsidRDefault="0028410B" w:rsidP="009C30B2">
      <w:pPr>
        <w:numPr>
          <w:ilvl w:val="1"/>
          <w:numId w:val="6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 нарушениях, повреждении запорных устройств, замков или других признаках, указывающих на возможное проникновение в помещения ОТИ посторонних лиц, немедленно </w:t>
      </w:r>
      <w:r w:rsidRPr="00555ADE">
        <w:rPr>
          <w:rFonts w:ascii="Franklin Gothic Book" w:hAnsi="Franklin Gothic Book"/>
          <w:sz w:val="24"/>
          <w:szCs w:val="24"/>
        </w:rPr>
        <w:lastRenderedPageBreak/>
        <w:t xml:space="preserve">сообщается дежурной смене ПТБ. О происшествии информируется </w:t>
      </w:r>
      <w:r w:rsidRPr="009C30B2">
        <w:rPr>
          <w:rFonts w:ascii="Franklin Gothic Book" w:hAnsi="Franklin Gothic Book"/>
          <w:sz w:val="24"/>
          <w:szCs w:val="24"/>
        </w:rPr>
        <w:t xml:space="preserve">заместитель генерального директора по режиму и транспортной безопасности или начальник отдела транспортной безопасности. </w:t>
      </w:r>
    </w:p>
    <w:p w:rsidR="00DB6C80" w:rsidRPr="00555ADE" w:rsidRDefault="0028410B" w:rsidP="009C30B2">
      <w:pPr>
        <w:numPr>
          <w:ilvl w:val="1"/>
          <w:numId w:val="6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 ЗТБ ОТИ ЗАПРЕЩАЕТСЯ: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проникать в ЗТБ ОТИ и на элементы ОТИ в нарушение требований пропускного и внутриобъектового режимов минуя КПП;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находиться на территории без установленных документов;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проживать в служебных, подсобных и иных помещениях;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проводить (провозить в транспортных средствах, с грузом) физических лиц с нарушениями требований пропускного режима;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выносить (вывозить) материальные ценности, грузы и ТМЦ без сопроводительных грузовых документов (материальных пропусков);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выносить (вывозить) материальные ценности, грузы и товары по сопроводительным документам (материальным пропускам), оформленным с нарушением действующего порядка;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препятствовать законным действиям персонала дежурной смены ПТБ при выполнении ими своих служебных обязанностей;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проносить, употреблять наркотические, психотропные вещества, алкогольные напитки; </w:t>
      </w:r>
    </w:p>
    <w:p w:rsidR="00DB6C80" w:rsidRPr="00555ADE" w:rsidRDefault="0028410B" w:rsidP="009C30B2">
      <w:pPr>
        <w:numPr>
          <w:ilvl w:val="0"/>
          <w:numId w:val="4"/>
        </w:numPr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производить фото и видеосъемку без разрешения (кроме должностных лиц подразделения таможенного контроля, осуществляющих съемку в целях контроля соблюдения правил таможенных операций); </w:t>
      </w:r>
    </w:p>
    <w:p w:rsidR="00D564C0" w:rsidRDefault="0028410B" w:rsidP="009C30B2">
      <w:pPr>
        <w:numPr>
          <w:ilvl w:val="0"/>
          <w:numId w:val="4"/>
        </w:numPr>
        <w:spacing w:after="0" w:line="283" w:lineRule="auto"/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нарушать правила скоростного режима движения транспорта в ЗТБ ОТИ; </w:t>
      </w:r>
    </w:p>
    <w:p w:rsidR="00D564C0" w:rsidRDefault="0028410B" w:rsidP="009C30B2">
      <w:pPr>
        <w:numPr>
          <w:ilvl w:val="0"/>
          <w:numId w:val="4"/>
        </w:numPr>
        <w:spacing w:after="0" w:line="283" w:lineRule="auto"/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находиться в ЗТБ ОТИ в нерабочее время без соответствующего разрешения; </w:t>
      </w:r>
    </w:p>
    <w:p w:rsidR="009C30B2" w:rsidRDefault="0028410B" w:rsidP="009C30B2">
      <w:pPr>
        <w:numPr>
          <w:ilvl w:val="0"/>
          <w:numId w:val="4"/>
        </w:numPr>
        <w:spacing w:after="0" w:line="283" w:lineRule="auto"/>
        <w:ind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нарушать требования мер безопасности. </w:t>
      </w:r>
    </w:p>
    <w:p w:rsidR="00DB6C80" w:rsidRPr="009C30B2" w:rsidRDefault="0028410B" w:rsidP="009C30B2">
      <w:pPr>
        <w:pStyle w:val="a3"/>
        <w:numPr>
          <w:ilvl w:val="1"/>
          <w:numId w:val="5"/>
        </w:numPr>
        <w:spacing w:after="0" w:line="283" w:lineRule="auto"/>
        <w:ind w:left="0" w:firstLine="567"/>
        <w:rPr>
          <w:rFonts w:ascii="Franklin Gothic Book" w:hAnsi="Franklin Gothic Book"/>
          <w:sz w:val="24"/>
          <w:szCs w:val="24"/>
        </w:rPr>
      </w:pPr>
      <w:r w:rsidRPr="009C30B2">
        <w:rPr>
          <w:rFonts w:ascii="Franklin Gothic Book" w:hAnsi="Franklin Gothic Book"/>
          <w:sz w:val="24"/>
          <w:szCs w:val="24"/>
        </w:rPr>
        <w:t xml:space="preserve">При введении повышенных уровней безопасности допуск в ЗТБ ОТИ персонала и транспортных средств ограничивается или запрещается. </w:t>
      </w:r>
    </w:p>
    <w:p w:rsidR="00DB6C80" w:rsidRPr="00555ADE" w:rsidRDefault="0028410B" w:rsidP="009C30B2">
      <w:pPr>
        <w:numPr>
          <w:ilvl w:val="1"/>
          <w:numId w:val="5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 введении ограничений или запрета персонал, следующий или находящийся в ЗТБ ОТИ, информируется или оповещается по громкоговорящей связи. О необходимости покинуть ЗТБ ОТИ указывается в оповещении. </w:t>
      </w:r>
    </w:p>
    <w:p w:rsidR="00DB6C80" w:rsidRPr="00555ADE" w:rsidRDefault="0028410B" w:rsidP="009C30B2">
      <w:pPr>
        <w:numPr>
          <w:ilvl w:val="1"/>
          <w:numId w:val="5"/>
        </w:numPr>
        <w:ind w:left="0" w:firstLine="567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Персонал и транспортные средства, обнаруженные в ЗТБ ОТИ после оповещения о введении повышенных уровней безопасности и не покинувшие своевременно ЗТБ ОТИ, считаются нарушителями, задерживаются для выяснения всех обстоятельств и передачи в территориальные подразделения ФОИВ. </w:t>
      </w:r>
    </w:p>
    <w:p w:rsidR="00DB6C80" w:rsidRPr="00555ADE" w:rsidRDefault="0028410B">
      <w:pPr>
        <w:spacing w:after="23" w:line="259" w:lineRule="auto"/>
        <w:ind w:left="708"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 </w:t>
      </w:r>
    </w:p>
    <w:p w:rsidR="00DB6C80" w:rsidRPr="00555ADE" w:rsidRDefault="0028410B">
      <w:pPr>
        <w:pStyle w:val="1"/>
        <w:ind w:left="708" w:right="4" w:hanging="70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Ответственность </w:t>
      </w:r>
    </w:p>
    <w:p w:rsidR="00DB6C80" w:rsidRPr="00555ADE" w:rsidRDefault="0028410B">
      <w:pPr>
        <w:spacing w:after="19" w:line="259" w:lineRule="auto"/>
        <w:ind w:left="708"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 </w:t>
      </w:r>
    </w:p>
    <w:p w:rsidR="00DB6C80" w:rsidRPr="00555ADE" w:rsidRDefault="0028410B">
      <w:pPr>
        <w:tabs>
          <w:tab w:val="center" w:pos="852"/>
          <w:tab w:val="center" w:pos="4870"/>
        </w:tabs>
        <w:ind w:firstLine="0"/>
        <w:jc w:val="left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eastAsia="Calibri" w:hAnsi="Franklin Gothic Book" w:cs="Calibri"/>
          <w:sz w:val="24"/>
          <w:szCs w:val="24"/>
        </w:rPr>
        <w:tab/>
      </w:r>
      <w:r w:rsidRPr="00555ADE">
        <w:rPr>
          <w:rFonts w:ascii="Franklin Gothic Book" w:hAnsi="Franklin Gothic Book"/>
          <w:sz w:val="24"/>
          <w:szCs w:val="24"/>
        </w:rPr>
        <w:t xml:space="preserve">4.1 </w:t>
      </w:r>
      <w:r w:rsidRPr="00555ADE">
        <w:rPr>
          <w:rFonts w:ascii="Franklin Gothic Book" w:hAnsi="Franklin Gothic Book"/>
          <w:sz w:val="24"/>
          <w:szCs w:val="24"/>
        </w:rPr>
        <w:tab/>
        <w:t xml:space="preserve">К нарушениям пропускного и внутриобъектового режимов относятся: </w:t>
      </w:r>
    </w:p>
    <w:p w:rsidR="00DB6C80" w:rsidRPr="00555ADE" w:rsidRDefault="0028410B" w:rsidP="006655C9">
      <w:pPr>
        <w:numPr>
          <w:ilvl w:val="0"/>
          <w:numId w:val="12"/>
        </w:numPr>
        <w:ind w:hanging="141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проникновение в ЗТБ ОТИ, минуя КПП;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нахождение в ЗТБ ОТИ без пропуска и/или документов, удостоверяющих личность;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нахождение в ЗТБ ОТИ без пропуска на видном месте, поверх верхней одежды;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передача владельцем своего пропуска другим лицам;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несанкционированное внесение изменений в пропуск;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проникновение (попытка проникновения) в ЗТБ ОТИ и его элементы по чужому, поддельному или просроченному пропуску;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проживание в служебных, подсобных и иных помещениях, расположенных в ЗТБ ОТИ;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содействие проходу (проезду в транспортных средствах) физических лиц в нарушение установленного порядка;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lastRenderedPageBreak/>
        <w:t xml:space="preserve">вынос (вывоз) ТМЦ и документации без сопроводительных документов (материальных пропусков) или по документам (материальным пропускам), оформленным с нарушением установленных процедур;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препятствование действиям персонала дежурной смены ПТБ при выполнении ими своих служебных обязанностей;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пронос, употребление наркотических, психотропных веществ и алкогольных и слабоалкогольных напитков;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проведение фото, видео и киносъемки без разрешения, согласованного в установленном порядке (кроме должностных лиц подразделения таможенного контроля, выполняющих съемку при выполнении служебных обязанностей);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нарушение установленного скоростного режима движения автотранспорта;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нахождение в ЗТБ ОТИ в нерабочее время без соответствующего разрешения;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нарушение требования правил безопасности; </w:t>
      </w:r>
    </w:p>
    <w:p w:rsidR="00DB6C80" w:rsidRPr="00555ADE" w:rsidRDefault="0028410B" w:rsidP="006655C9">
      <w:pPr>
        <w:numPr>
          <w:ilvl w:val="0"/>
          <w:numId w:val="12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пронос (провоз) запрещенных к перемещению в ЗТБ ОТИ и на его </w:t>
      </w:r>
      <w:r w:rsidR="00D564C0">
        <w:rPr>
          <w:rFonts w:ascii="Franklin Gothic Book" w:hAnsi="Franklin Gothic Book"/>
          <w:sz w:val="24"/>
          <w:szCs w:val="24"/>
        </w:rPr>
        <w:t>критические элементы</w:t>
      </w:r>
      <w:r w:rsidRPr="00555ADE">
        <w:rPr>
          <w:rFonts w:ascii="Franklin Gothic Book" w:hAnsi="Franklin Gothic Book"/>
          <w:sz w:val="24"/>
          <w:szCs w:val="24"/>
        </w:rPr>
        <w:t xml:space="preserve"> предметов и веществ без оформленного на это разрешения. </w:t>
      </w:r>
    </w:p>
    <w:p w:rsidR="00DB6C80" w:rsidRPr="00555ADE" w:rsidRDefault="0028410B" w:rsidP="006655C9">
      <w:pPr>
        <w:numPr>
          <w:ilvl w:val="1"/>
          <w:numId w:val="13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Нарушение пропускного и внутриобъектового режима или попытка такого нарушения, не доведенные до конца по независящим от нарушителя обстоятельствам, квалифицируются как нарушение режима. </w:t>
      </w:r>
    </w:p>
    <w:p w:rsidR="00DB6C80" w:rsidRPr="00555ADE" w:rsidRDefault="0028410B" w:rsidP="006655C9">
      <w:pPr>
        <w:numPr>
          <w:ilvl w:val="1"/>
          <w:numId w:val="13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Выявленные нарушители, идентифицированные и распознанные запрещенные для перемещения в ЗТБ ОТИ предметы и вещества передаются в территориальное подразделение ФСБ или МВД России. </w:t>
      </w:r>
    </w:p>
    <w:p w:rsidR="00DB6C80" w:rsidRPr="00555ADE" w:rsidRDefault="0028410B" w:rsidP="006655C9">
      <w:pPr>
        <w:numPr>
          <w:ilvl w:val="1"/>
          <w:numId w:val="13"/>
        </w:numPr>
        <w:ind w:left="0" w:firstLine="568"/>
        <w:rPr>
          <w:rFonts w:ascii="Franklin Gothic Book" w:hAnsi="Franklin Gothic Book"/>
          <w:sz w:val="24"/>
          <w:szCs w:val="24"/>
        </w:rPr>
      </w:pPr>
      <w:r w:rsidRPr="00555ADE">
        <w:rPr>
          <w:rFonts w:ascii="Franklin Gothic Book" w:hAnsi="Franklin Gothic Book"/>
          <w:sz w:val="24"/>
          <w:szCs w:val="24"/>
        </w:rPr>
        <w:t xml:space="preserve">Физические лица несут личную ответственность за действие или бездействие, ставшие причиной нарушения настоящих требований, а также иных нормативных документов в области транспортной безопасности. </w:t>
      </w:r>
    </w:p>
    <w:p w:rsidR="00DB6C80" w:rsidRPr="00A14B5B" w:rsidRDefault="0028410B" w:rsidP="006655C9">
      <w:pPr>
        <w:numPr>
          <w:ilvl w:val="1"/>
          <w:numId w:val="13"/>
        </w:numPr>
        <w:ind w:left="0" w:firstLine="568"/>
        <w:rPr>
          <w:rFonts w:ascii="Franklin Gothic Book" w:hAnsi="Franklin Gothic Book"/>
        </w:rPr>
      </w:pPr>
      <w:r w:rsidRPr="00555ADE">
        <w:rPr>
          <w:rFonts w:ascii="Franklin Gothic Book" w:hAnsi="Franklin Gothic Book"/>
          <w:sz w:val="24"/>
          <w:szCs w:val="24"/>
        </w:rPr>
        <w:t>В зависимости от характера нарушения и его последствий виновные лица за допущенное нарушение привлекается к дисциплинарной, административной, материальной или уголовной ответственности в соответствии с законодательством Российской Фед</w:t>
      </w:r>
      <w:r w:rsidRPr="00A14B5B">
        <w:rPr>
          <w:rFonts w:ascii="Franklin Gothic Book" w:hAnsi="Franklin Gothic Book"/>
        </w:rPr>
        <w:t xml:space="preserve">ерации. </w:t>
      </w:r>
    </w:p>
    <w:sectPr w:rsidR="00DB6C80" w:rsidRPr="00A14B5B" w:rsidSect="00F42226">
      <w:footerReference w:type="default" r:id="rId8"/>
      <w:pgSz w:w="11906" w:h="16838"/>
      <w:pgMar w:top="643" w:right="564" w:bottom="116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4FEA" w:rsidRDefault="00F84FEA" w:rsidP="00F21B4E">
      <w:pPr>
        <w:spacing w:after="0" w:line="240" w:lineRule="auto"/>
      </w:pPr>
      <w:r>
        <w:separator/>
      </w:r>
    </w:p>
  </w:endnote>
  <w:endnote w:type="continuationSeparator" w:id="0">
    <w:p w:rsidR="00F84FEA" w:rsidRDefault="00F84FEA" w:rsidP="00F2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253376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6"/>
        <w:szCs w:val="16"/>
      </w:rPr>
    </w:sdtEndPr>
    <w:sdtContent>
      <w:p w:rsidR="00F21B4E" w:rsidRPr="00F21B4E" w:rsidRDefault="00333931">
        <w:pPr>
          <w:pStyle w:val="a6"/>
          <w:jc w:val="right"/>
          <w:rPr>
            <w:rFonts w:ascii="Franklin Gothic Book" w:hAnsi="Franklin Gothic Book"/>
            <w:sz w:val="16"/>
            <w:szCs w:val="16"/>
          </w:rPr>
        </w:pPr>
        <w:r w:rsidRPr="00F21B4E">
          <w:rPr>
            <w:rFonts w:ascii="Franklin Gothic Book" w:hAnsi="Franklin Gothic Book"/>
            <w:sz w:val="16"/>
            <w:szCs w:val="16"/>
          </w:rPr>
          <w:fldChar w:fldCharType="begin"/>
        </w:r>
        <w:r w:rsidR="00F21B4E" w:rsidRPr="00F21B4E">
          <w:rPr>
            <w:rFonts w:ascii="Franklin Gothic Book" w:hAnsi="Franklin Gothic Book"/>
            <w:sz w:val="16"/>
            <w:szCs w:val="16"/>
          </w:rPr>
          <w:instrText xml:space="preserve"> PAGE   \* MERGEFORMAT </w:instrText>
        </w:r>
        <w:r w:rsidRPr="00F21B4E">
          <w:rPr>
            <w:rFonts w:ascii="Franklin Gothic Book" w:hAnsi="Franklin Gothic Book"/>
            <w:sz w:val="16"/>
            <w:szCs w:val="16"/>
          </w:rPr>
          <w:fldChar w:fldCharType="separate"/>
        </w:r>
        <w:r w:rsidR="00A1023A">
          <w:rPr>
            <w:rFonts w:ascii="Franklin Gothic Book" w:hAnsi="Franklin Gothic Book"/>
            <w:noProof/>
            <w:sz w:val="16"/>
            <w:szCs w:val="16"/>
          </w:rPr>
          <w:t>8</w:t>
        </w:r>
        <w:r w:rsidRPr="00F21B4E">
          <w:rPr>
            <w:rFonts w:ascii="Franklin Gothic Book" w:hAnsi="Franklin Gothic Book"/>
            <w:sz w:val="16"/>
            <w:szCs w:val="16"/>
          </w:rPr>
          <w:fldChar w:fldCharType="end"/>
        </w:r>
      </w:p>
    </w:sdtContent>
  </w:sdt>
  <w:p w:rsidR="00F21B4E" w:rsidRDefault="00F21B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4FEA" w:rsidRDefault="00F84FEA" w:rsidP="00F21B4E">
      <w:pPr>
        <w:spacing w:after="0" w:line="240" w:lineRule="auto"/>
      </w:pPr>
      <w:r>
        <w:separator/>
      </w:r>
    </w:p>
  </w:footnote>
  <w:footnote w:type="continuationSeparator" w:id="0">
    <w:p w:rsidR="00F84FEA" w:rsidRDefault="00F84FEA" w:rsidP="00F2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0D3"/>
    <w:multiLevelType w:val="multilevel"/>
    <w:tmpl w:val="E9DE8D0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00887"/>
    <w:multiLevelType w:val="hybridMultilevel"/>
    <w:tmpl w:val="FC027CAA"/>
    <w:lvl w:ilvl="0" w:tplc="F462E5A8">
      <w:start w:val="1"/>
      <w:numFmt w:val="decimal"/>
      <w:pStyle w:val="1"/>
      <w:lvlText w:val="%1."/>
      <w:lvlJc w:val="left"/>
      <w:pPr>
        <w:ind w:left="1702"/>
      </w:pPr>
      <w:rPr>
        <w:rFonts w:ascii="Franklin Gothic Book" w:eastAsia="Times New Roman" w:hAnsi="Franklin Gothic Book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ED0C4">
      <w:start w:val="1"/>
      <w:numFmt w:val="lowerLetter"/>
      <w:lvlText w:val="%2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C877C4">
      <w:start w:val="1"/>
      <w:numFmt w:val="lowerRoman"/>
      <w:lvlText w:val="%3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122670">
      <w:start w:val="1"/>
      <w:numFmt w:val="decimal"/>
      <w:lvlText w:val="%4"/>
      <w:lvlJc w:val="left"/>
      <w:pPr>
        <w:ind w:left="6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E448506">
      <w:start w:val="1"/>
      <w:numFmt w:val="lowerLetter"/>
      <w:lvlText w:val="%5"/>
      <w:lvlJc w:val="left"/>
      <w:pPr>
        <w:ind w:left="7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704E24">
      <w:start w:val="1"/>
      <w:numFmt w:val="lowerRoman"/>
      <w:lvlText w:val="%6"/>
      <w:lvlJc w:val="left"/>
      <w:pPr>
        <w:ind w:left="8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9CA750">
      <w:start w:val="1"/>
      <w:numFmt w:val="decimal"/>
      <w:lvlText w:val="%7"/>
      <w:lvlJc w:val="left"/>
      <w:pPr>
        <w:ind w:left="9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CE9D28">
      <w:start w:val="1"/>
      <w:numFmt w:val="lowerLetter"/>
      <w:lvlText w:val="%8"/>
      <w:lvlJc w:val="left"/>
      <w:pPr>
        <w:ind w:left="9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DC080E">
      <w:start w:val="1"/>
      <w:numFmt w:val="lowerRoman"/>
      <w:lvlText w:val="%9"/>
      <w:lvlJc w:val="left"/>
      <w:pPr>
        <w:ind w:left="10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56E6C"/>
    <w:multiLevelType w:val="multilevel"/>
    <w:tmpl w:val="5E8211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347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C44B6"/>
    <w:multiLevelType w:val="multilevel"/>
    <w:tmpl w:val="56E4EC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02A1B"/>
    <w:multiLevelType w:val="hybridMultilevel"/>
    <w:tmpl w:val="F7FAEAAC"/>
    <w:lvl w:ilvl="0" w:tplc="6F8CA5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2EA3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50AB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50A1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BBE1C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34855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D29B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702E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F25E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534D20"/>
    <w:multiLevelType w:val="hybridMultilevel"/>
    <w:tmpl w:val="1B5CF4DA"/>
    <w:lvl w:ilvl="0" w:tplc="1196284E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88BB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BCA4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8261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F21E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91226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C86BD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6E519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404E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CC68C3"/>
    <w:multiLevelType w:val="multilevel"/>
    <w:tmpl w:val="97C6F7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094E48"/>
    <w:multiLevelType w:val="hybridMultilevel"/>
    <w:tmpl w:val="EE5E1A96"/>
    <w:lvl w:ilvl="0" w:tplc="74905CE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7A48B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E284D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00ACF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B6A35F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22FE1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6CAA4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522AE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2222E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885D32"/>
    <w:multiLevelType w:val="hybridMultilevel"/>
    <w:tmpl w:val="1D6CF9C2"/>
    <w:lvl w:ilvl="0" w:tplc="2A60154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9C094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52DB1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58477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1462B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28B7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02FBE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54FB4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24038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33265F"/>
    <w:multiLevelType w:val="hybridMultilevel"/>
    <w:tmpl w:val="843467D8"/>
    <w:lvl w:ilvl="0" w:tplc="74905CE4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4C95F06"/>
    <w:multiLevelType w:val="multilevel"/>
    <w:tmpl w:val="B588AB0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D9309C"/>
    <w:multiLevelType w:val="multilevel"/>
    <w:tmpl w:val="35381D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347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1045FF"/>
    <w:multiLevelType w:val="multilevel"/>
    <w:tmpl w:val="181AE4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5C56F5"/>
    <w:multiLevelType w:val="multilevel"/>
    <w:tmpl w:val="A9DAB8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516C57"/>
    <w:multiLevelType w:val="multilevel"/>
    <w:tmpl w:val="F2D6C0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20"/>
      </w:pPr>
      <w:rPr>
        <w:rFonts w:ascii="Franklin Gothic Book" w:eastAsia="Times New Roman" w:hAnsi="Franklin Gothic Book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80"/>
    <w:rsid w:val="00093743"/>
    <w:rsid w:val="001C4F3D"/>
    <w:rsid w:val="0028410B"/>
    <w:rsid w:val="00333931"/>
    <w:rsid w:val="00361396"/>
    <w:rsid w:val="00384E28"/>
    <w:rsid w:val="004B645B"/>
    <w:rsid w:val="00555ADE"/>
    <w:rsid w:val="00606859"/>
    <w:rsid w:val="006655C9"/>
    <w:rsid w:val="006E0195"/>
    <w:rsid w:val="006F793A"/>
    <w:rsid w:val="007934DA"/>
    <w:rsid w:val="0087346E"/>
    <w:rsid w:val="008A5631"/>
    <w:rsid w:val="00996F05"/>
    <w:rsid w:val="009C30B2"/>
    <w:rsid w:val="00A04FC7"/>
    <w:rsid w:val="00A1023A"/>
    <w:rsid w:val="00A14B5B"/>
    <w:rsid w:val="00A408BC"/>
    <w:rsid w:val="00C115D0"/>
    <w:rsid w:val="00CC1243"/>
    <w:rsid w:val="00D564C0"/>
    <w:rsid w:val="00DB6C80"/>
    <w:rsid w:val="00E17505"/>
    <w:rsid w:val="00F21B4E"/>
    <w:rsid w:val="00F42226"/>
    <w:rsid w:val="00F8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4"/>
      </w:numPr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  <w:style w:type="paragraph" w:styleId="a3">
    <w:name w:val="List Paragraph"/>
    <w:basedOn w:val="a"/>
    <w:uiPriority w:val="34"/>
    <w:qFormat/>
    <w:rsid w:val="001C4F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B4E"/>
    <w:rPr>
      <w:rFonts w:ascii="Times New Roman" w:eastAsia="Times New Roman" w:hAnsi="Times New Roman" w:cs="Times New Roman"/>
      <w:color w:val="000000"/>
      <w:sz w:val="23"/>
    </w:rPr>
  </w:style>
  <w:style w:type="paragraph" w:styleId="a6">
    <w:name w:val="footer"/>
    <w:basedOn w:val="a"/>
    <w:link w:val="a7"/>
    <w:uiPriority w:val="99"/>
    <w:unhideWhenUsed/>
    <w:rsid w:val="00F2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B4E"/>
    <w:rPr>
      <w:rFonts w:ascii="Times New Roman" w:eastAsia="Times New Roman" w:hAnsi="Times New Roman" w:cs="Times New Roman"/>
      <w:color w:val="000000"/>
      <w:sz w:val="23"/>
    </w:rPr>
  </w:style>
  <w:style w:type="character" w:styleId="a8">
    <w:name w:val="annotation reference"/>
    <w:basedOn w:val="a0"/>
    <w:uiPriority w:val="99"/>
    <w:semiHidden/>
    <w:unhideWhenUsed/>
    <w:rsid w:val="00384E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4E2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84E2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4E2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8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4E2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375A-FC69-4623-A56C-94D075FB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3414</Words>
  <Characters>19463</Characters>
  <Application>Microsoft Office Word</Application>
  <DocSecurity>0</DocSecurity>
  <Lines>162</Lines>
  <Paragraphs>45</Paragraphs>
  <ScaleCrop>false</ScaleCrop>
  <Company/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2024-12-11T14:28:00Z</dcterms:created>
  <dcterms:modified xsi:type="dcterms:W3CDTF">2024-12-11T14:28:00Z</dcterms:modified>
</cp:coreProperties>
</file>