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2C249" w14:textId="666264B0" w:rsidR="005866A0" w:rsidRPr="005866A0" w:rsidRDefault="00173D94" w:rsidP="00173D94">
      <w:pPr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 xml:space="preserve">Тарифы на дополнительные </w:t>
      </w:r>
      <w:r w:rsidR="00656BB3">
        <w:rPr>
          <w:rFonts w:ascii="Franklin Gothic Book" w:hAnsi="Franklin Gothic Book"/>
          <w:b/>
          <w:sz w:val="28"/>
          <w:szCs w:val="28"/>
        </w:rPr>
        <w:t>услуги</w:t>
      </w:r>
      <w:r>
        <w:rPr>
          <w:rFonts w:ascii="Franklin Gothic Book" w:hAnsi="Franklin Gothic Book"/>
          <w:b/>
          <w:sz w:val="28"/>
          <w:szCs w:val="28"/>
        </w:rPr>
        <w:t xml:space="preserve"> ООО «ПТП» </w:t>
      </w:r>
      <w:r w:rsidR="00F245A1">
        <w:rPr>
          <w:rFonts w:ascii="Franklin Gothic Book" w:hAnsi="Franklin Gothic Book"/>
          <w:b/>
          <w:sz w:val="28"/>
          <w:szCs w:val="28"/>
        </w:rPr>
        <w:t>с 01.01.2023</w:t>
      </w:r>
      <w:r w:rsidR="00160D06">
        <w:rPr>
          <w:rFonts w:ascii="Franklin Gothic Book" w:hAnsi="Franklin Gothic Book"/>
          <w:b/>
          <w:sz w:val="28"/>
          <w:szCs w:val="28"/>
        </w:rPr>
        <w:t xml:space="preserve"> </w:t>
      </w:r>
    </w:p>
    <w:p w14:paraId="62844255" w14:textId="77777777" w:rsidR="002A206A" w:rsidRDefault="002A206A" w:rsidP="002A206A">
      <w:pPr>
        <w:tabs>
          <w:tab w:val="left" w:pos="900"/>
        </w:tabs>
      </w:pPr>
    </w:p>
    <w:tbl>
      <w:tblPr>
        <w:tblStyle w:val="a4"/>
        <w:tblW w:w="10343" w:type="dxa"/>
        <w:jc w:val="center"/>
        <w:tblLook w:val="04A0" w:firstRow="1" w:lastRow="0" w:firstColumn="1" w:lastColumn="0" w:noHBand="0" w:noVBand="1"/>
      </w:tblPr>
      <w:tblGrid>
        <w:gridCol w:w="2689"/>
        <w:gridCol w:w="1847"/>
        <w:gridCol w:w="5807"/>
      </w:tblGrid>
      <w:tr w:rsidR="002A206A" w14:paraId="1C9BFD46" w14:textId="77777777" w:rsidTr="001F5C6C">
        <w:trPr>
          <w:trHeight w:val="739"/>
          <w:jc w:val="center"/>
        </w:trPr>
        <w:tc>
          <w:tcPr>
            <w:tcW w:w="2689" w:type="dxa"/>
            <w:vAlign w:val="center"/>
          </w:tcPr>
          <w:p w14:paraId="015CFA10" w14:textId="0D01D53E" w:rsidR="002A206A" w:rsidRPr="001F5C6C" w:rsidRDefault="002A206A" w:rsidP="00337EF2">
            <w:pPr>
              <w:tabs>
                <w:tab w:val="left" w:pos="900"/>
              </w:tabs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F5C6C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847" w:type="dxa"/>
            <w:vAlign w:val="center"/>
          </w:tcPr>
          <w:p w14:paraId="6C5A6AD8" w14:textId="3D7FA189" w:rsidR="002A206A" w:rsidRPr="001F5C6C" w:rsidRDefault="002A206A" w:rsidP="00D04B5F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F5C6C">
              <w:rPr>
                <w:rFonts w:ascii="Franklin Gothic Book" w:hAnsi="Franklin Gothic Book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807" w:type="dxa"/>
            <w:vAlign w:val="center"/>
          </w:tcPr>
          <w:p w14:paraId="63C1CB2A" w14:textId="77777777" w:rsidR="002A206A" w:rsidRPr="001F5C6C" w:rsidRDefault="002A206A" w:rsidP="00D04B5F">
            <w:pPr>
              <w:tabs>
                <w:tab w:val="left" w:pos="900"/>
              </w:tabs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F5C6C">
              <w:rPr>
                <w:rFonts w:ascii="Franklin Gothic Book" w:hAnsi="Franklin Gothic Book"/>
                <w:b/>
                <w:sz w:val="24"/>
                <w:szCs w:val="24"/>
              </w:rPr>
              <w:t>Тариф (без НДС), руб. РФ.</w:t>
            </w:r>
          </w:p>
        </w:tc>
      </w:tr>
      <w:tr w:rsidR="002A206A" w14:paraId="53546627" w14:textId="77777777" w:rsidTr="001F5C6C">
        <w:trPr>
          <w:jc w:val="center"/>
        </w:trPr>
        <w:tc>
          <w:tcPr>
            <w:tcW w:w="2689" w:type="dxa"/>
            <w:vAlign w:val="center"/>
          </w:tcPr>
          <w:p w14:paraId="4D014038" w14:textId="77777777" w:rsidR="00B81AEC" w:rsidRPr="001F5C6C" w:rsidRDefault="00B81AEC" w:rsidP="00B81AEC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14:paraId="2750394D" w14:textId="272EE483" w:rsidR="002A206A" w:rsidRPr="001F5C6C" w:rsidRDefault="002A206A" w:rsidP="00B81AEC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F5C6C">
              <w:rPr>
                <w:rFonts w:ascii="Franklin Gothic Book" w:hAnsi="Franklin Gothic Book"/>
                <w:sz w:val="24"/>
                <w:szCs w:val="24"/>
              </w:rPr>
              <w:t>Швартовные операци</w:t>
            </w:r>
            <w:r w:rsidR="00CE7F4D" w:rsidRPr="001F5C6C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="00846FCD" w:rsidRPr="001F5C6C">
              <w:rPr>
                <w:rFonts w:ascii="Franklin Gothic Book" w:hAnsi="Franklin Gothic Book"/>
                <w:sz w:val="24"/>
                <w:szCs w:val="24"/>
              </w:rPr>
              <w:t>*</w:t>
            </w:r>
          </w:p>
          <w:p w14:paraId="4BB314C4" w14:textId="77777777" w:rsidR="002A206A" w:rsidRPr="001F5C6C" w:rsidRDefault="002A206A" w:rsidP="00B81AEC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61DBB950" w14:textId="77777777" w:rsidR="00B81AEC" w:rsidRPr="001F5C6C" w:rsidRDefault="00B81AEC" w:rsidP="00B81AEC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14:paraId="3B903ADC" w14:textId="77777777" w:rsidR="00B81AEC" w:rsidRPr="001F5C6C" w:rsidRDefault="00B81AEC" w:rsidP="00B81AEC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14:paraId="0CAD2056" w14:textId="77777777" w:rsidR="001F5C6C" w:rsidRDefault="002A206A" w:rsidP="00B81AEC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F5C6C">
              <w:rPr>
                <w:rFonts w:ascii="Franklin Gothic Book" w:hAnsi="Franklin Gothic Book"/>
                <w:sz w:val="24"/>
                <w:szCs w:val="24"/>
              </w:rPr>
              <w:t>1 GT</w:t>
            </w:r>
            <w:r w:rsidR="00846FCD" w:rsidRPr="001F5C6C">
              <w:rPr>
                <w:rFonts w:ascii="Franklin Gothic Book" w:hAnsi="Franklin Gothic Book"/>
                <w:sz w:val="24"/>
                <w:szCs w:val="24"/>
              </w:rPr>
              <w:t>*</w:t>
            </w:r>
            <w:r w:rsidR="00B51B31" w:rsidRPr="001F5C6C">
              <w:rPr>
                <w:rFonts w:ascii="Franklin Gothic Book" w:hAnsi="Franklin Gothic Book"/>
                <w:sz w:val="24"/>
                <w:szCs w:val="24"/>
              </w:rPr>
              <w:t>*</w:t>
            </w:r>
            <w:r w:rsidRPr="001F5C6C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14:paraId="30307C38" w14:textId="005CB86A" w:rsidR="002A206A" w:rsidRPr="001F5C6C" w:rsidRDefault="002A206A" w:rsidP="001F5C6C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F5C6C">
              <w:rPr>
                <w:rFonts w:ascii="Franklin Gothic Book" w:hAnsi="Franklin Gothic Book"/>
                <w:sz w:val="24"/>
                <w:szCs w:val="24"/>
              </w:rPr>
              <w:t>за 1 судозаход</w:t>
            </w:r>
          </w:p>
          <w:p w14:paraId="4F1A4217" w14:textId="77777777" w:rsidR="00CE7F4D" w:rsidRPr="001F5C6C" w:rsidRDefault="00CE7F4D" w:rsidP="00B81AEC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14:paraId="3D664CB7" w14:textId="77777777" w:rsidR="00CE7F4D" w:rsidRPr="001F5C6C" w:rsidRDefault="00CE7F4D" w:rsidP="00B81AEC">
            <w:pPr>
              <w:jc w:val="center"/>
              <w:rPr>
                <w:rFonts w:ascii="Franklin Gothic Book" w:hAnsi="Franklin Gothic Book"/>
                <w:i/>
                <w:sz w:val="24"/>
                <w:szCs w:val="24"/>
              </w:rPr>
            </w:pPr>
          </w:p>
        </w:tc>
        <w:tc>
          <w:tcPr>
            <w:tcW w:w="5807" w:type="dxa"/>
          </w:tcPr>
          <w:p w14:paraId="31178BBC" w14:textId="77777777" w:rsidR="00B81AEC" w:rsidRPr="001F5C6C" w:rsidRDefault="00B81AEC" w:rsidP="00B81AEC">
            <w:pPr>
              <w:tabs>
                <w:tab w:val="left" w:pos="567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14:paraId="6030909E" w14:textId="428B0009" w:rsidR="002A206A" w:rsidRPr="001F5C6C" w:rsidRDefault="002A206A" w:rsidP="00D04B5F">
            <w:pPr>
              <w:tabs>
                <w:tab w:val="left" w:pos="567"/>
              </w:tabs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F5C6C">
              <w:rPr>
                <w:rFonts w:ascii="Franklin Gothic Book" w:hAnsi="Franklin Gothic Book"/>
                <w:sz w:val="24"/>
                <w:szCs w:val="24"/>
              </w:rPr>
              <w:t xml:space="preserve">в период </w:t>
            </w:r>
            <w:r w:rsidR="00337EF2" w:rsidRPr="001F5C6C">
              <w:rPr>
                <w:rFonts w:ascii="Franklin Gothic Book" w:hAnsi="Franklin Gothic Book"/>
                <w:sz w:val="24"/>
                <w:szCs w:val="24"/>
              </w:rPr>
              <w:t>с 01 декабря по 30 апреля –</w:t>
            </w:r>
            <w:r w:rsidRPr="001F5C6C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1F5C6C" w:rsidRPr="001F5C6C">
              <w:rPr>
                <w:rFonts w:ascii="Franklin Gothic Book" w:hAnsi="Franklin Gothic Book"/>
                <w:b/>
                <w:sz w:val="24"/>
                <w:szCs w:val="24"/>
              </w:rPr>
              <w:t>71,95</w:t>
            </w:r>
            <w:r w:rsidR="00337EF2" w:rsidRPr="001F5C6C">
              <w:rPr>
                <w:rFonts w:ascii="Franklin Gothic Book" w:hAnsi="Franklin Gothic Book"/>
                <w:b/>
                <w:sz w:val="24"/>
                <w:szCs w:val="24"/>
              </w:rPr>
              <w:t>;</w:t>
            </w:r>
          </w:p>
          <w:p w14:paraId="3F8EF045" w14:textId="77777777" w:rsidR="00B81AEC" w:rsidRPr="001F5C6C" w:rsidRDefault="00B81AEC" w:rsidP="00B81AEC">
            <w:pPr>
              <w:tabs>
                <w:tab w:val="left" w:pos="567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14:paraId="32265F52" w14:textId="4EF5FBB8" w:rsidR="002A206A" w:rsidRPr="001F5C6C" w:rsidRDefault="002A206A" w:rsidP="00D04B5F">
            <w:pPr>
              <w:tabs>
                <w:tab w:val="left" w:pos="35"/>
              </w:tabs>
              <w:ind w:firstLine="35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F5C6C">
              <w:rPr>
                <w:rFonts w:ascii="Franklin Gothic Book" w:hAnsi="Franklin Gothic Book"/>
                <w:sz w:val="24"/>
                <w:szCs w:val="24"/>
              </w:rPr>
              <w:t>в период</w:t>
            </w:r>
            <w:r w:rsidR="00337EF2" w:rsidRPr="001F5C6C">
              <w:rPr>
                <w:rFonts w:ascii="Franklin Gothic Book" w:hAnsi="Franklin Gothic Book"/>
                <w:sz w:val="24"/>
                <w:szCs w:val="24"/>
              </w:rPr>
              <w:t xml:space="preserve"> с 01 мая по 30 ноября</w:t>
            </w:r>
            <w:r w:rsidRPr="001F5C6C">
              <w:rPr>
                <w:rFonts w:ascii="Franklin Gothic Book" w:hAnsi="Franklin Gothic Book"/>
                <w:sz w:val="24"/>
                <w:szCs w:val="24"/>
              </w:rPr>
              <w:t xml:space="preserve"> – </w:t>
            </w:r>
            <w:r w:rsidR="001F5C6C" w:rsidRPr="001F5C6C">
              <w:rPr>
                <w:rFonts w:ascii="Franklin Gothic Book" w:hAnsi="Franklin Gothic Book"/>
                <w:b/>
                <w:sz w:val="24"/>
                <w:szCs w:val="24"/>
              </w:rPr>
              <w:t>59,73</w:t>
            </w:r>
          </w:p>
          <w:p w14:paraId="36FAEC9F" w14:textId="6F588655" w:rsidR="00B81AEC" w:rsidRPr="001F5C6C" w:rsidRDefault="00B81AEC" w:rsidP="00B81AEC">
            <w:pPr>
              <w:tabs>
                <w:tab w:val="left" w:pos="35"/>
              </w:tabs>
              <w:ind w:firstLine="35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2A206A" w14:paraId="5E5ACAE1" w14:textId="77777777" w:rsidTr="00173D94">
        <w:trPr>
          <w:trHeight w:val="85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67DFD090" w14:textId="7169C98D" w:rsidR="002A206A" w:rsidRPr="001F5C6C" w:rsidRDefault="00D04B5F" w:rsidP="00B81AEC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F5C6C">
              <w:rPr>
                <w:rFonts w:ascii="Franklin Gothic Book" w:hAnsi="Franklin Gothic Book"/>
                <w:sz w:val="24"/>
                <w:szCs w:val="24"/>
              </w:rPr>
              <w:t>Сервисные услуги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14:paraId="105121D2" w14:textId="77777777" w:rsidR="002A206A" w:rsidRPr="001F5C6C" w:rsidRDefault="002A206A" w:rsidP="00B81AEC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F5C6C">
              <w:rPr>
                <w:rFonts w:ascii="Franklin Gothic Book" w:hAnsi="Franklin Gothic Book"/>
                <w:sz w:val="24"/>
                <w:szCs w:val="24"/>
              </w:rPr>
              <w:t>1 судозаход</w:t>
            </w:r>
          </w:p>
        </w:tc>
        <w:tc>
          <w:tcPr>
            <w:tcW w:w="5807" w:type="dxa"/>
            <w:tcBorders>
              <w:bottom w:val="single" w:sz="4" w:space="0" w:color="auto"/>
            </w:tcBorders>
            <w:vAlign w:val="center"/>
          </w:tcPr>
          <w:p w14:paraId="689E5644" w14:textId="77777777" w:rsidR="00B81AEC" w:rsidRPr="001F5C6C" w:rsidRDefault="00B81AEC" w:rsidP="00B81AEC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14:paraId="5641780C" w14:textId="26160B9B" w:rsidR="002A206A" w:rsidRPr="001F5C6C" w:rsidRDefault="00D04B5F" w:rsidP="00D04B5F">
            <w:pPr>
              <w:tabs>
                <w:tab w:val="left" w:pos="900"/>
              </w:tabs>
              <w:rPr>
                <w:rFonts w:ascii="Franklin Gothic Book" w:hAnsi="Franklin Gothic Book"/>
                <w:sz w:val="24"/>
                <w:szCs w:val="24"/>
              </w:rPr>
            </w:pPr>
            <w:r w:rsidRPr="001F5C6C">
              <w:rPr>
                <w:rFonts w:ascii="Franklin Gothic Book" w:hAnsi="Franklin Gothic Book"/>
                <w:sz w:val="24"/>
                <w:szCs w:val="24"/>
              </w:rPr>
              <w:t>для агентов</w:t>
            </w:r>
            <w:r w:rsidR="00337EF2" w:rsidRPr="001F5C6C">
              <w:rPr>
                <w:rFonts w:ascii="Franklin Gothic Book" w:hAnsi="Franklin Gothic Book"/>
                <w:sz w:val="24"/>
                <w:szCs w:val="24"/>
              </w:rPr>
              <w:t xml:space="preserve"> – </w:t>
            </w:r>
            <w:r w:rsidR="00F245A1" w:rsidRPr="00F245A1">
              <w:rPr>
                <w:rFonts w:ascii="Franklin Gothic Book" w:hAnsi="Franklin Gothic Book"/>
                <w:b/>
                <w:bCs/>
                <w:sz w:val="24"/>
                <w:szCs w:val="24"/>
              </w:rPr>
              <w:t>5 864,30</w:t>
            </w:r>
            <w:r w:rsidR="00337EF2" w:rsidRPr="001F5C6C">
              <w:rPr>
                <w:rFonts w:ascii="Franklin Gothic Book" w:hAnsi="Franklin Gothic Book"/>
                <w:sz w:val="24"/>
                <w:szCs w:val="24"/>
              </w:rPr>
              <w:t>;</w:t>
            </w:r>
          </w:p>
          <w:p w14:paraId="64D95986" w14:textId="77777777" w:rsidR="00B81AEC" w:rsidRPr="001F5C6C" w:rsidRDefault="00B81AEC" w:rsidP="00B81AEC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14:paraId="1674C3F7" w14:textId="22FA51B1" w:rsidR="00337EF2" w:rsidRPr="001F5C6C" w:rsidRDefault="00D04B5F" w:rsidP="00D04B5F">
            <w:pPr>
              <w:tabs>
                <w:tab w:val="left" w:pos="900"/>
              </w:tabs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F5C6C">
              <w:rPr>
                <w:rFonts w:ascii="Franklin Gothic Book" w:hAnsi="Franklin Gothic Book"/>
                <w:sz w:val="24"/>
                <w:szCs w:val="24"/>
              </w:rPr>
              <w:t xml:space="preserve">для </w:t>
            </w:r>
            <w:r w:rsidR="00337EF2" w:rsidRPr="001F5C6C">
              <w:rPr>
                <w:rFonts w:ascii="Franklin Gothic Book" w:hAnsi="Franklin Gothic Book"/>
                <w:sz w:val="24"/>
                <w:szCs w:val="24"/>
              </w:rPr>
              <w:t>экспедитор</w:t>
            </w:r>
            <w:r w:rsidRPr="001F5C6C">
              <w:rPr>
                <w:rFonts w:ascii="Franklin Gothic Book" w:hAnsi="Franklin Gothic Book"/>
                <w:sz w:val="24"/>
                <w:szCs w:val="24"/>
              </w:rPr>
              <w:t>ов</w:t>
            </w:r>
            <w:r w:rsidR="00337EF2" w:rsidRPr="001F5C6C">
              <w:rPr>
                <w:rFonts w:ascii="Franklin Gothic Book" w:hAnsi="Franklin Gothic Book"/>
                <w:sz w:val="24"/>
                <w:szCs w:val="24"/>
              </w:rPr>
              <w:t>/сюрвейер</w:t>
            </w:r>
            <w:r w:rsidRPr="001F5C6C">
              <w:rPr>
                <w:rFonts w:ascii="Franklin Gothic Book" w:hAnsi="Franklin Gothic Book"/>
                <w:sz w:val="24"/>
                <w:szCs w:val="24"/>
              </w:rPr>
              <w:t>ов</w:t>
            </w:r>
            <w:r w:rsidR="00337EF2" w:rsidRPr="001F5C6C">
              <w:rPr>
                <w:rFonts w:ascii="Franklin Gothic Book" w:hAnsi="Franklin Gothic Book"/>
                <w:sz w:val="24"/>
                <w:szCs w:val="24"/>
              </w:rPr>
              <w:t>/шипчандлер</w:t>
            </w:r>
            <w:r w:rsidRPr="001F5C6C">
              <w:rPr>
                <w:rFonts w:ascii="Franklin Gothic Book" w:hAnsi="Franklin Gothic Book"/>
                <w:sz w:val="24"/>
                <w:szCs w:val="24"/>
              </w:rPr>
              <w:t>ов</w:t>
            </w:r>
            <w:r w:rsidR="00B81AEC" w:rsidRPr="001F5C6C">
              <w:rPr>
                <w:rFonts w:ascii="Franklin Gothic Book" w:hAnsi="Franklin Gothic Book"/>
                <w:sz w:val="24"/>
                <w:szCs w:val="24"/>
              </w:rPr>
              <w:t xml:space="preserve"> -</w:t>
            </w:r>
            <w:r w:rsidR="001F5C6C">
              <w:rPr>
                <w:rFonts w:ascii="Franklin Gothic Book" w:hAnsi="Franklin Gothic Book"/>
                <w:sz w:val="24"/>
                <w:szCs w:val="24"/>
              </w:rPr>
              <w:t xml:space="preserve">        </w:t>
            </w:r>
            <w:r w:rsidR="00F245A1">
              <w:rPr>
                <w:rFonts w:ascii="Franklin Gothic Book" w:hAnsi="Franklin Gothic Book"/>
                <w:b/>
                <w:bCs/>
                <w:sz w:val="24"/>
                <w:szCs w:val="24"/>
              </w:rPr>
              <w:t>3 647,95</w:t>
            </w:r>
          </w:p>
          <w:p w14:paraId="5E14C873" w14:textId="1D6067A4" w:rsidR="00B81AEC" w:rsidRPr="001F5C6C" w:rsidRDefault="00B81AEC" w:rsidP="00B81AEC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2A206A" w14:paraId="12A89701" w14:textId="77777777" w:rsidTr="00173D94">
        <w:trPr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19DA48E2" w14:textId="77777777" w:rsidR="00B81AEC" w:rsidRPr="001F5C6C" w:rsidRDefault="00B81AEC" w:rsidP="00B81AEC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14:paraId="0F635CD9" w14:textId="77777777" w:rsidR="002A206A" w:rsidRPr="001F5C6C" w:rsidRDefault="002A206A" w:rsidP="00B81AEC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F5C6C">
              <w:rPr>
                <w:rFonts w:ascii="Franklin Gothic Book" w:hAnsi="Franklin Gothic Book"/>
                <w:sz w:val="24"/>
                <w:szCs w:val="24"/>
              </w:rPr>
              <w:t xml:space="preserve">Услуги по непроизводственной стоянке судна причалов </w:t>
            </w:r>
            <w:r w:rsidR="00846FCD" w:rsidRPr="001F5C6C">
              <w:rPr>
                <w:rFonts w:ascii="Franklin Gothic Book" w:hAnsi="Franklin Gothic Book"/>
                <w:sz w:val="24"/>
                <w:szCs w:val="24"/>
              </w:rPr>
              <w:t>П</w:t>
            </w:r>
            <w:r w:rsidRPr="001F5C6C">
              <w:rPr>
                <w:rFonts w:ascii="Franklin Gothic Book" w:hAnsi="Franklin Gothic Book"/>
                <w:sz w:val="24"/>
                <w:szCs w:val="24"/>
              </w:rPr>
              <w:t>орта №1,2,3,4,8,9</w:t>
            </w:r>
          </w:p>
          <w:p w14:paraId="5C25F12E" w14:textId="662AB4B4" w:rsidR="00B81AEC" w:rsidRPr="001F5C6C" w:rsidRDefault="00B81AEC" w:rsidP="00B81AEC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14:paraId="36A24A94" w14:textId="6801BF41" w:rsidR="002A206A" w:rsidRPr="001F5C6C" w:rsidRDefault="002A206A" w:rsidP="00B81AEC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F5C6C">
              <w:rPr>
                <w:rFonts w:ascii="Franklin Gothic Book" w:hAnsi="Franklin Gothic Book"/>
                <w:sz w:val="24"/>
                <w:szCs w:val="24"/>
              </w:rPr>
              <w:t>1 погонный метр длины причала в час</w:t>
            </w:r>
          </w:p>
        </w:tc>
        <w:tc>
          <w:tcPr>
            <w:tcW w:w="5807" w:type="dxa"/>
            <w:tcBorders>
              <w:bottom w:val="single" w:sz="4" w:space="0" w:color="auto"/>
            </w:tcBorders>
            <w:vAlign w:val="center"/>
          </w:tcPr>
          <w:p w14:paraId="0B13D394" w14:textId="7BE070C8" w:rsidR="002A206A" w:rsidRPr="001F5C6C" w:rsidRDefault="00F245A1" w:rsidP="00D04B5F">
            <w:pPr>
              <w:tabs>
                <w:tab w:val="left" w:pos="900"/>
              </w:tabs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84,44</w:t>
            </w:r>
          </w:p>
        </w:tc>
      </w:tr>
    </w:tbl>
    <w:p w14:paraId="005E1753" w14:textId="77777777" w:rsidR="001F5C6C" w:rsidRDefault="001F5C6C" w:rsidP="001F5C6C">
      <w:pPr>
        <w:tabs>
          <w:tab w:val="left" w:pos="0"/>
        </w:tabs>
        <w:rPr>
          <w:rFonts w:ascii="Franklin Gothic Book" w:hAnsi="Franklin Gothic Book"/>
          <w:i/>
        </w:rPr>
      </w:pPr>
    </w:p>
    <w:p w14:paraId="68B5CAB7" w14:textId="66D123FA" w:rsidR="00846FCD" w:rsidRDefault="00846FCD" w:rsidP="001F5C6C">
      <w:pPr>
        <w:tabs>
          <w:tab w:val="left" w:pos="0"/>
        </w:tabs>
        <w:jc w:val="both"/>
        <w:rPr>
          <w:rFonts w:ascii="Franklin Gothic Book" w:hAnsi="Franklin Gothic Book"/>
          <w:i/>
        </w:rPr>
      </w:pPr>
      <w:r>
        <w:rPr>
          <w:rFonts w:ascii="Franklin Gothic Book" w:hAnsi="Franklin Gothic Book"/>
          <w:i/>
        </w:rPr>
        <w:t>*</w:t>
      </w:r>
      <w:r w:rsidRPr="00846FCD">
        <w:rPr>
          <w:rFonts w:ascii="Franklin Gothic Book" w:hAnsi="Franklin Gothic Book"/>
          <w:i/>
        </w:rPr>
        <w:t xml:space="preserve"> В стоимость Швартовных операций включены все операции (швартовки, отшвартовки, перешвартовки, перетяжки) без ограничения их общего количества с Судном Заказчика, в рамках одного судозахода в пределах терминала Порта</w:t>
      </w:r>
    </w:p>
    <w:p w14:paraId="212EC804" w14:textId="77777777" w:rsidR="002A206A" w:rsidRPr="002A206A" w:rsidRDefault="00846FCD" w:rsidP="001F5C6C">
      <w:pPr>
        <w:tabs>
          <w:tab w:val="left" w:pos="900"/>
        </w:tabs>
        <w:jc w:val="both"/>
      </w:pPr>
      <w:r>
        <w:rPr>
          <w:rFonts w:ascii="Franklin Gothic Book" w:hAnsi="Franklin Gothic Book"/>
          <w:i/>
        </w:rPr>
        <w:t>**</w:t>
      </w:r>
      <w:r w:rsidRPr="00CE7F4D">
        <w:rPr>
          <w:rFonts w:ascii="Franklin Gothic Book" w:hAnsi="Franklin Gothic Book"/>
          <w:i/>
        </w:rPr>
        <w:t>GT -вместимость судна, вычисляемая на основе данных обмера внутренних помещений судна</w:t>
      </w:r>
    </w:p>
    <w:sectPr w:rsidR="002A206A" w:rsidRPr="002A206A" w:rsidSect="001F5C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51B6C"/>
    <w:multiLevelType w:val="hybridMultilevel"/>
    <w:tmpl w:val="0FE2C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B29D9"/>
    <w:multiLevelType w:val="hybridMultilevel"/>
    <w:tmpl w:val="37480D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A0"/>
    <w:rsid w:val="00160D06"/>
    <w:rsid w:val="00173D94"/>
    <w:rsid w:val="001F5C6C"/>
    <w:rsid w:val="002A206A"/>
    <w:rsid w:val="00337EF2"/>
    <w:rsid w:val="005866A0"/>
    <w:rsid w:val="00656BB3"/>
    <w:rsid w:val="00846FCD"/>
    <w:rsid w:val="00856A97"/>
    <w:rsid w:val="0087042D"/>
    <w:rsid w:val="00960BDF"/>
    <w:rsid w:val="00967BF1"/>
    <w:rsid w:val="00A801C2"/>
    <w:rsid w:val="00B51B31"/>
    <w:rsid w:val="00B81AEC"/>
    <w:rsid w:val="00CE1A8A"/>
    <w:rsid w:val="00CE7F4D"/>
    <w:rsid w:val="00D04B5F"/>
    <w:rsid w:val="00D10BF0"/>
    <w:rsid w:val="00DC74FD"/>
    <w:rsid w:val="00DE418E"/>
    <w:rsid w:val="00F2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3702"/>
  <w15:chartTrackingRefBased/>
  <w15:docId w15:val="{BF2730BD-4BC7-4C5D-A185-BE5EFF24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6A0"/>
    <w:pPr>
      <w:ind w:left="720"/>
      <w:contextualSpacing/>
    </w:pPr>
  </w:style>
  <w:style w:type="table" w:styleId="a4">
    <w:name w:val="Table Grid"/>
    <w:basedOn w:val="a1"/>
    <w:uiPriority w:val="39"/>
    <w:rsid w:val="002A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5</cp:revision>
  <cp:lastPrinted>2019-02-11T14:53:00Z</cp:lastPrinted>
  <dcterms:created xsi:type="dcterms:W3CDTF">2021-12-06T13:54:00Z</dcterms:created>
  <dcterms:modified xsi:type="dcterms:W3CDTF">2022-12-28T07:31:00Z</dcterms:modified>
</cp:coreProperties>
</file>