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61F4" w14:textId="77777777" w:rsidR="0057744A" w:rsidRDefault="0057744A">
      <w:pPr>
        <w:shd w:val="clear" w:color="auto" w:fill="FFFFFF"/>
        <w:tabs>
          <w:tab w:val="left" w:pos="405"/>
          <w:tab w:val="center" w:pos="4679"/>
        </w:tabs>
        <w:spacing w:before="77" w:line="278" w:lineRule="exact"/>
        <w:ind w:right="-1"/>
        <w:rPr>
          <w:rFonts w:ascii="Franklin Gothic Book" w:hAnsi="Franklin Gothic Book"/>
          <w:b/>
          <w:sz w:val="24"/>
          <w:szCs w:val="24"/>
        </w:rPr>
      </w:pPr>
    </w:p>
    <w:p w14:paraId="05E39A5F" w14:textId="77777777" w:rsidR="0057744A" w:rsidRDefault="009B6A4F">
      <w:pPr>
        <w:shd w:val="clear" w:color="auto" w:fill="FFFFFF"/>
        <w:tabs>
          <w:tab w:val="left" w:pos="405"/>
          <w:tab w:val="center" w:pos="4679"/>
        </w:tabs>
        <w:spacing w:before="77" w:line="278" w:lineRule="exact"/>
        <w:ind w:right="-1"/>
        <w:jc w:val="center"/>
        <w:rPr>
          <w:rFonts w:ascii="Franklin Gothic Book" w:hAnsi="Franklin Gothic Book"/>
          <w:b/>
          <w:bCs/>
          <w:sz w:val="24"/>
          <w:szCs w:val="24"/>
        </w:rPr>
      </w:pPr>
      <w:r>
        <w:rPr>
          <w:rFonts w:ascii="Franklin Gothic Book" w:hAnsi="Franklin Gothic Book"/>
          <w:b/>
          <w:sz w:val="24"/>
          <w:szCs w:val="24"/>
        </w:rPr>
        <w:t xml:space="preserve">СОГЛАШЕНИЕ ОБ ЭЛЕКТРОННОМ ДОКУМЕНТООБОРОТЕ </w:t>
      </w:r>
    </w:p>
    <w:p w14:paraId="07A5E1FE" w14:textId="77777777" w:rsidR="0057744A" w:rsidRDefault="009B6A4F">
      <w:pPr>
        <w:shd w:val="clear" w:color="auto" w:fill="FFFFFF"/>
        <w:tabs>
          <w:tab w:val="left" w:pos="405"/>
          <w:tab w:val="center" w:pos="4679"/>
        </w:tabs>
        <w:spacing w:before="77" w:line="278" w:lineRule="exact"/>
        <w:ind w:right="-1"/>
        <w:jc w:val="center"/>
        <w:rPr>
          <w:rFonts w:ascii="Franklin Gothic Book" w:hAnsi="Franklin Gothic Book"/>
          <w:b/>
          <w:bCs/>
          <w:sz w:val="24"/>
          <w:szCs w:val="24"/>
        </w:rPr>
      </w:pPr>
      <w:r>
        <w:rPr>
          <w:rFonts w:ascii="Franklin Gothic Book" w:hAnsi="Franklin Gothic Book"/>
          <w:b/>
          <w:sz w:val="24"/>
          <w:szCs w:val="24"/>
        </w:rPr>
        <w:t>(для договоров перевалки)</w:t>
      </w:r>
    </w:p>
    <w:p w14:paraId="01DB7896" w14:textId="77777777" w:rsidR="0057744A" w:rsidRDefault="0057744A">
      <w:pPr>
        <w:shd w:val="clear" w:color="auto" w:fill="FFFFFF"/>
        <w:tabs>
          <w:tab w:val="left" w:pos="405"/>
          <w:tab w:val="center" w:pos="4679"/>
        </w:tabs>
        <w:spacing w:before="77" w:line="278" w:lineRule="exact"/>
        <w:ind w:right="-1"/>
        <w:rPr>
          <w:rFonts w:ascii="Franklin Gothic Book" w:hAnsi="Franklin Gothic Book"/>
          <w:b/>
          <w:sz w:val="24"/>
          <w:szCs w:val="24"/>
        </w:rPr>
      </w:pPr>
    </w:p>
    <w:p w14:paraId="5BADC584" w14:textId="77777777" w:rsidR="0057744A" w:rsidRDefault="009B6A4F">
      <w:pPr>
        <w:shd w:val="clear" w:color="auto" w:fill="FFFFFF"/>
        <w:tabs>
          <w:tab w:val="left" w:pos="405"/>
          <w:tab w:val="center" w:pos="4679"/>
        </w:tabs>
        <w:spacing w:before="77" w:line="278" w:lineRule="exact"/>
        <w:ind w:right="-1"/>
        <w:rPr>
          <w:rFonts w:ascii="Franklin Gothic Book" w:hAnsi="Franklin Gothic Book"/>
          <w:b/>
          <w:sz w:val="24"/>
          <w:szCs w:val="24"/>
        </w:rPr>
      </w:pPr>
      <w:r>
        <w:rPr>
          <w:rFonts w:ascii="Franklin Gothic Book" w:hAnsi="Franklin Gothic Book"/>
          <w:b/>
          <w:sz w:val="24"/>
          <w:szCs w:val="24"/>
        </w:rPr>
        <w:t>г. Приморск                                                                                      «</w:t>
      </w:r>
      <w:permStart w:id="1892817914" w:edGrp="everyone"/>
      <w:r>
        <w:rPr>
          <w:rFonts w:ascii="Franklin Gothic Book" w:hAnsi="Franklin Gothic Book"/>
          <w:b/>
          <w:sz w:val="24"/>
          <w:szCs w:val="24"/>
        </w:rPr>
        <w:t>____</w:t>
      </w:r>
      <w:proofErr w:type="gramStart"/>
      <w:r>
        <w:rPr>
          <w:rFonts w:ascii="Franklin Gothic Book" w:hAnsi="Franklin Gothic Book"/>
          <w:b/>
          <w:sz w:val="24"/>
          <w:szCs w:val="24"/>
        </w:rPr>
        <w:t>_»  _</w:t>
      </w:r>
      <w:proofErr w:type="gramEnd"/>
      <w:r>
        <w:rPr>
          <w:rFonts w:ascii="Franklin Gothic Book" w:hAnsi="Franklin Gothic Book"/>
          <w:b/>
          <w:sz w:val="24"/>
          <w:szCs w:val="24"/>
        </w:rPr>
        <w:t>________ 202__</w:t>
      </w:r>
      <w:permEnd w:id="1892817914"/>
      <w:r>
        <w:rPr>
          <w:rFonts w:ascii="Franklin Gothic Book" w:hAnsi="Franklin Gothic Book"/>
          <w:b/>
          <w:sz w:val="24"/>
          <w:szCs w:val="24"/>
        </w:rPr>
        <w:t xml:space="preserve"> г.</w:t>
      </w:r>
    </w:p>
    <w:p w14:paraId="347F4D8B" w14:textId="77777777" w:rsidR="0057744A" w:rsidRDefault="0057744A">
      <w:pPr>
        <w:ind w:firstLine="708"/>
        <w:jc w:val="center"/>
        <w:rPr>
          <w:rFonts w:ascii="Franklin Gothic Book" w:hAnsi="Franklin Gothic Book" w:cs="Arial"/>
          <w:b/>
          <w:sz w:val="24"/>
          <w:szCs w:val="24"/>
        </w:rPr>
      </w:pPr>
    </w:p>
    <w:p w14:paraId="12CEB041" w14:textId="77777777" w:rsidR="0057744A" w:rsidRDefault="009B6A4F">
      <w:pPr>
        <w:ind w:firstLine="720"/>
        <w:jc w:val="both"/>
        <w:rPr>
          <w:rFonts w:ascii="Franklin Gothic Book" w:hAnsi="Franklin Gothic Book" w:cs="Arial"/>
          <w:color w:val="000000" w:themeColor="text1"/>
          <w:sz w:val="24"/>
          <w:szCs w:val="24"/>
        </w:rPr>
      </w:pPr>
      <w:r>
        <w:rPr>
          <w:rFonts w:ascii="Franklin Gothic Book" w:eastAsia="Times New Roman" w:hAnsi="Franklin Gothic Book"/>
          <w:b/>
          <w:color w:val="00000A"/>
          <w:sz w:val="24"/>
          <w:szCs w:val="24"/>
          <w:lang w:eastAsia="ar-SA"/>
        </w:rPr>
        <w:t>Общество с ограниченной ответственностью «Приморский торговый порт»                 (ООО «ПТП»),</w:t>
      </w:r>
      <w:r>
        <w:rPr>
          <w:rFonts w:ascii="Franklin Gothic Book" w:hAnsi="Franklin Gothic Book" w:cs="Arial"/>
          <w:sz w:val="24"/>
          <w:szCs w:val="24"/>
        </w:rPr>
        <w:t xml:space="preserve"> </w:t>
      </w:r>
      <w:r>
        <w:rPr>
          <w:rFonts w:ascii="Franklin Gothic Book" w:hAnsi="Franklin Gothic Book" w:cs="Arial"/>
          <w:color w:val="000000"/>
          <w:sz w:val="24"/>
          <w:szCs w:val="24"/>
        </w:rPr>
        <w:t>именуемое в дальнейшем «Сторона 1»,</w:t>
      </w:r>
      <w:r>
        <w:rPr>
          <w:rFonts w:ascii="Franklin Gothic Book" w:hAnsi="Franklin Gothic Book" w:cs="Arial"/>
          <w:sz w:val="24"/>
          <w:szCs w:val="24"/>
        </w:rPr>
        <w:t xml:space="preserve"> в лице генерального директора </w:t>
      </w:r>
      <w:r>
        <w:rPr>
          <w:rFonts w:ascii="Franklin Gothic Book" w:hAnsi="Franklin Gothic Book"/>
          <w:sz w:val="24"/>
          <w:szCs w:val="24"/>
        </w:rPr>
        <w:fldChar w:fldCharType="begin"/>
      </w:r>
      <w:r>
        <w:rPr>
          <w:rFonts w:ascii="Franklin Gothic Book" w:hAnsi="Franklin Gothic Book"/>
          <w:sz w:val="24"/>
          <w:szCs w:val="24"/>
        </w:rPr>
        <w:instrText xml:space="preserve"> MERGEFIELD Подписант </w:instrText>
      </w:r>
      <w:r>
        <w:rPr>
          <w:rFonts w:ascii="Franklin Gothic Book" w:hAnsi="Franklin Gothic Book"/>
          <w:sz w:val="24"/>
          <w:szCs w:val="24"/>
        </w:rPr>
        <w:fldChar w:fldCharType="end"/>
      </w:r>
      <w:r>
        <w:rPr>
          <w:rFonts w:ascii="Franklin Gothic Book" w:hAnsi="Franklin Gothic Book"/>
          <w:sz w:val="24"/>
          <w:szCs w:val="24"/>
        </w:rPr>
        <w:t>Сергея Васильевича Волынца</w:t>
      </w:r>
      <w:r>
        <w:rPr>
          <w:rFonts w:ascii="Franklin Gothic Book" w:hAnsi="Franklin Gothic Book" w:cs="Arial"/>
          <w:sz w:val="24"/>
          <w:szCs w:val="24"/>
        </w:rPr>
        <w:t>,</w:t>
      </w:r>
      <w:r>
        <w:rPr>
          <w:rFonts w:ascii="Franklin Gothic Book" w:hAnsi="Franklin Gothic Book"/>
          <w:sz w:val="24"/>
          <w:szCs w:val="24"/>
        </w:rPr>
        <w:t xml:space="preserve"> </w:t>
      </w:r>
      <w:r>
        <w:rPr>
          <w:rFonts w:ascii="Franklin Gothic Book" w:hAnsi="Franklin Gothic Book" w:cs="Arial"/>
          <w:sz w:val="24"/>
          <w:szCs w:val="24"/>
        </w:rPr>
        <w:t>действующего на основании Устава, и</w:t>
      </w:r>
      <w:r>
        <w:rPr>
          <w:rFonts w:ascii="Franklin Gothic Book" w:hAnsi="Franklin Gothic Book" w:cs="Arial"/>
          <w:color w:val="000000" w:themeColor="text1"/>
          <w:sz w:val="24"/>
          <w:szCs w:val="24"/>
        </w:rPr>
        <w:t xml:space="preserve"> </w:t>
      </w:r>
    </w:p>
    <w:p w14:paraId="1E4C7087" w14:textId="77777777" w:rsidR="0057744A" w:rsidRDefault="009B6A4F">
      <w:pPr>
        <w:ind w:firstLine="720"/>
        <w:jc w:val="both"/>
        <w:rPr>
          <w:rFonts w:ascii="Franklin Gothic Book" w:hAnsi="Franklin Gothic Book" w:cs="Franklin Gothic Book"/>
          <w:b/>
          <w:bCs/>
          <w:sz w:val="24"/>
          <w:szCs w:val="24"/>
        </w:rPr>
      </w:pPr>
      <w:permStart w:id="602435922" w:edGrp="everyone"/>
      <w:r>
        <w:rPr>
          <w:rFonts w:ascii="Franklin Gothic Book" w:eastAsia="Franklin Gothic Book" w:hAnsi="Franklin Gothic Book" w:cs="Franklin Gothic Book"/>
          <w:b/>
          <w:color w:val="00000A"/>
          <w:sz w:val="24"/>
          <w:szCs w:val="24"/>
          <w:lang w:eastAsia="ar-SA"/>
        </w:rPr>
        <w:t>_________________________________________________________________________________________________</w:t>
      </w:r>
      <w:permEnd w:id="602435922"/>
      <w:r>
        <w:rPr>
          <w:rFonts w:ascii="Franklin Gothic Book" w:eastAsia="Franklin Gothic Book" w:hAnsi="Franklin Gothic Book" w:cs="Franklin Gothic Book"/>
          <w:bCs/>
          <w:sz w:val="24"/>
          <w:szCs w:val="24"/>
        </w:rPr>
        <w:t>,</w:t>
      </w:r>
      <w:r>
        <w:rPr>
          <w:rFonts w:ascii="Franklin Gothic Book" w:eastAsia="Franklin Gothic Book" w:hAnsi="Franklin Gothic Book" w:cs="Franklin Gothic Book"/>
          <w:bCs/>
          <w:color w:val="000000"/>
          <w:sz w:val="24"/>
          <w:szCs w:val="24"/>
        </w:rPr>
        <w:t xml:space="preserve"> именуемое в дальнейшем «Сторона 2»,</w:t>
      </w:r>
      <w:r>
        <w:rPr>
          <w:rFonts w:ascii="Franklin Gothic Book" w:eastAsia="Franklin Gothic Book" w:hAnsi="Franklin Gothic Book" w:cs="Franklin Gothic Book"/>
          <w:sz w:val="24"/>
          <w:szCs w:val="24"/>
        </w:rPr>
        <w:t xml:space="preserve"> в лице </w:t>
      </w:r>
      <w:permStart w:id="207692198" w:edGrp="everyone"/>
      <w:r>
        <w:rPr>
          <w:rFonts w:ascii="Franklin Gothic Book" w:eastAsia="Franklin Gothic Book" w:hAnsi="Franklin Gothic Book" w:cs="Franklin Gothic Book"/>
          <w:sz w:val="24"/>
          <w:szCs w:val="24"/>
        </w:rPr>
        <w:t>_______________________________________________,</w:t>
      </w:r>
      <w:permEnd w:id="207692198"/>
      <w:r>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fldChar w:fldCharType="begin"/>
      </w:r>
      <w:r>
        <w:rPr>
          <w:rFonts w:ascii="Franklin Gothic Book" w:eastAsia="Franklin Gothic Book" w:hAnsi="Franklin Gothic Book" w:cs="Franklin Gothic Book"/>
          <w:sz w:val="24"/>
          <w:szCs w:val="24"/>
        </w:rPr>
        <w:instrText xml:space="preserve"> MERGEFIELD Подписант </w:instrTex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действующего на основании </w:t>
      </w:r>
      <w:permStart w:id="959124378" w:edGrp="everyone"/>
      <w:r>
        <w:rPr>
          <w:rFonts w:ascii="Franklin Gothic Book" w:eastAsia="Franklin Gothic Book" w:hAnsi="Franklin Gothic Book" w:cs="Franklin Gothic Book"/>
          <w:sz w:val="24"/>
          <w:szCs w:val="24"/>
        </w:rPr>
        <w:t>__________________________________________</w:t>
      </w:r>
      <w:permEnd w:id="959124378"/>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bCs/>
          <w:sz w:val="24"/>
          <w:szCs w:val="24"/>
        </w:rPr>
        <w:t xml:space="preserve"> далее совместно именуемые Стороны</w:t>
      </w:r>
      <w:r>
        <w:rPr>
          <w:rFonts w:ascii="Franklin Gothic Book" w:eastAsia="Franklin Gothic Book" w:hAnsi="Franklin Gothic Book" w:cs="Franklin Gothic Book"/>
          <w:sz w:val="24"/>
          <w:szCs w:val="24"/>
        </w:rPr>
        <w:t>, заключили настоящее Соглашение о нижеследующем:</w:t>
      </w:r>
    </w:p>
    <w:p w14:paraId="7585A662" w14:textId="77777777" w:rsidR="0057744A" w:rsidRDefault="0057744A">
      <w:pPr>
        <w:ind w:firstLine="708"/>
        <w:jc w:val="both"/>
        <w:rPr>
          <w:rFonts w:ascii="Franklin Gothic Book" w:hAnsi="Franklin Gothic Book" w:cs="Arial"/>
          <w:sz w:val="24"/>
          <w:szCs w:val="24"/>
        </w:rPr>
      </w:pPr>
    </w:p>
    <w:p w14:paraId="234CF869" w14:textId="77777777" w:rsidR="0057744A" w:rsidRDefault="009B6A4F">
      <w:pPr>
        <w:widowControl w:val="0"/>
        <w:numPr>
          <w:ilvl w:val="0"/>
          <w:numId w:val="1"/>
        </w:numPr>
        <w:ind w:left="0" w:firstLine="567"/>
        <w:jc w:val="center"/>
        <w:rPr>
          <w:rFonts w:ascii="Franklin Gothic Book" w:hAnsi="Franklin Gothic Book" w:cs="Arial"/>
          <w:b/>
          <w:sz w:val="24"/>
          <w:szCs w:val="24"/>
        </w:rPr>
      </w:pPr>
      <w:r>
        <w:rPr>
          <w:rFonts w:ascii="Franklin Gothic Book" w:hAnsi="Franklin Gothic Book" w:cs="Arial"/>
          <w:b/>
          <w:sz w:val="24"/>
          <w:szCs w:val="24"/>
        </w:rPr>
        <w:t>ПОНЯТИЯ И ОПРЕДЕЛЕНИЯ</w:t>
      </w:r>
    </w:p>
    <w:p w14:paraId="5AE2A2E5"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По тексту Соглашения термины «электронная подпись» (далее – ЭП), «усиленная квалифицированная электронная подпись» (далее – КЭП), «квалифицированный сертификат ключа проверки ЭП» (далее – квалифицированный Сертификат ЭП), «удостоверяющий центр», «средства электронной подписи», «ключ электронной подписи» (далее – ключ ЭП) применяются в значениях, придаваемых им Федеральным законом от 06.04.2011 №63-ФЗ «Об электронной подписи».</w:t>
      </w:r>
    </w:p>
    <w:p w14:paraId="4390015C"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Для целей Соглашения используются следующие понятия и определения:</w:t>
      </w:r>
    </w:p>
    <w:p w14:paraId="0690FBEB" w14:textId="77777777" w:rsidR="0057744A" w:rsidRDefault="009B6A4F">
      <w:pPr>
        <w:pStyle w:val="af1"/>
        <w:ind w:left="0" w:firstLine="567"/>
        <w:contextualSpacing w:val="0"/>
        <w:jc w:val="both"/>
        <w:rPr>
          <w:rFonts w:ascii="Franklin Gothic Book" w:hAnsi="Franklin Gothic Book" w:cs="Arial"/>
          <w:color w:val="000000"/>
        </w:rPr>
      </w:pPr>
      <w:r>
        <w:rPr>
          <w:rFonts w:ascii="Franklin Gothic Book" w:hAnsi="Franklin Gothic Book" w:cs="Arial"/>
          <w:b/>
          <w:color w:val="000000"/>
          <w:lang w:eastAsia="ar-SA"/>
        </w:rPr>
        <w:t>Электронный документ</w:t>
      </w:r>
      <w:r>
        <w:rPr>
          <w:rFonts w:ascii="Franklin Gothic Book" w:hAnsi="Franklin Gothic Book" w:cs="Arial"/>
          <w:color w:val="000000"/>
        </w:rPr>
        <w:t xml:space="preserve"> – документ, направляемый/получаемый посредством электронного документооборота (далее по тексту – ЭДО) и подписанный КЭП;</w:t>
      </w:r>
    </w:p>
    <w:p w14:paraId="031D2384" w14:textId="77777777" w:rsidR="0057744A" w:rsidRDefault="009B6A4F">
      <w:pPr>
        <w:pStyle w:val="af1"/>
        <w:ind w:left="0" w:firstLine="567"/>
        <w:contextualSpacing w:val="0"/>
        <w:jc w:val="both"/>
        <w:rPr>
          <w:rFonts w:ascii="Franklin Gothic Book" w:hAnsi="Franklin Gothic Book" w:cs="Arial"/>
          <w:color w:val="000000"/>
        </w:rPr>
      </w:pPr>
      <w:r>
        <w:rPr>
          <w:rFonts w:ascii="Franklin Gothic Book" w:hAnsi="Franklin Gothic Book" w:cs="Arial"/>
          <w:b/>
          <w:color w:val="00000A"/>
          <w:lang w:eastAsia="ar-SA"/>
        </w:rPr>
        <w:t>Система ЭДО</w:t>
      </w:r>
      <w:r>
        <w:rPr>
          <w:rFonts w:ascii="Franklin Gothic Book" w:hAnsi="Franklin Gothic Book" w:cs="Arial"/>
        </w:rPr>
        <w:t xml:space="preserve"> </w:t>
      </w:r>
      <w:r>
        <w:rPr>
          <w:rFonts w:ascii="Franklin Gothic Book" w:hAnsi="Franklin Gothic Book" w:cs="Arial"/>
          <w:color w:val="000000"/>
        </w:rPr>
        <w:t>–</w:t>
      </w:r>
      <w:r>
        <w:rPr>
          <w:rFonts w:ascii="Franklin Gothic Book" w:hAnsi="Franklin Gothic Book" w:cs="Arial"/>
        </w:rPr>
        <w:t xml:space="preserve"> система электронного документооборота, позволяющая формировать, отправлять, получать и подписывать электронные документы ЭП.</w:t>
      </w:r>
    </w:p>
    <w:p w14:paraId="0FE83AD3" w14:textId="77777777" w:rsidR="0057744A" w:rsidRDefault="009B6A4F">
      <w:pPr>
        <w:pStyle w:val="af1"/>
        <w:ind w:left="0" w:firstLine="567"/>
        <w:contextualSpacing w:val="0"/>
        <w:jc w:val="both"/>
        <w:rPr>
          <w:rFonts w:ascii="Franklin Gothic Book" w:hAnsi="Franklin Gothic Book" w:cs="Arial"/>
        </w:rPr>
      </w:pPr>
      <w:r>
        <w:rPr>
          <w:rFonts w:ascii="Franklin Gothic Book" w:hAnsi="Franklin Gothic Book" w:cs="Arial"/>
          <w:b/>
          <w:color w:val="00000A"/>
          <w:lang w:eastAsia="ar-SA"/>
        </w:rPr>
        <w:t>Оператор</w:t>
      </w:r>
      <w:r>
        <w:rPr>
          <w:rFonts w:ascii="Franklin Gothic Book" w:hAnsi="Franklin Gothic Book" w:cs="Arial"/>
        </w:rPr>
        <w:t xml:space="preserve"> – организация, обеспечивающая обмен информацией по телекоммуникационным каналам связи в рамках ЭДО между Сторонами в системе ЭДО.</w:t>
      </w:r>
    </w:p>
    <w:p w14:paraId="5B256926" w14:textId="77777777" w:rsidR="0057744A" w:rsidRDefault="009B6A4F">
      <w:pPr>
        <w:pStyle w:val="af1"/>
        <w:ind w:left="0" w:firstLine="567"/>
        <w:contextualSpacing w:val="0"/>
        <w:jc w:val="both"/>
        <w:rPr>
          <w:rFonts w:ascii="Franklin Gothic Book" w:hAnsi="Franklin Gothic Book" w:cs="Arial"/>
        </w:rPr>
      </w:pPr>
      <w:r>
        <w:rPr>
          <w:rFonts w:ascii="Franklin Gothic Book" w:hAnsi="Franklin Gothic Book" w:cs="Arial"/>
          <w:b/>
          <w:color w:val="00000A"/>
          <w:lang w:eastAsia="ar-SA"/>
        </w:rPr>
        <w:t>Компрометация ключа ЭП</w:t>
      </w:r>
      <w:r>
        <w:rPr>
          <w:rFonts w:ascii="Franklin Gothic Book" w:hAnsi="Franklin Gothic Book" w:cs="Arial"/>
        </w:rPr>
        <w:t xml:space="preserve"> – наличие оснований полагать, что тайна ключа ЭП нарушена.</w:t>
      </w:r>
    </w:p>
    <w:p w14:paraId="453FC600" w14:textId="77777777" w:rsidR="0057744A" w:rsidRDefault="009B6A4F">
      <w:pPr>
        <w:pStyle w:val="af1"/>
        <w:ind w:left="0" w:firstLine="567"/>
        <w:contextualSpacing w:val="0"/>
        <w:jc w:val="both"/>
        <w:rPr>
          <w:rFonts w:ascii="Franklin Gothic Book" w:hAnsi="Franklin Gothic Book" w:cs="Arial"/>
        </w:rPr>
      </w:pPr>
      <w:r>
        <w:rPr>
          <w:rFonts w:ascii="Franklin Gothic Book" w:hAnsi="Franklin Gothic Book" w:cs="Arial"/>
          <w:b/>
          <w:color w:val="00000A"/>
          <w:lang w:eastAsia="ar-SA"/>
        </w:rPr>
        <w:t>Визуализация ЭД</w:t>
      </w:r>
      <w:r>
        <w:rPr>
          <w:rFonts w:ascii="Franklin Gothic Book" w:hAnsi="Franklin Gothic Book" w:cs="Arial"/>
        </w:rPr>
        <w:t xml:space="preserve"> – отображение содержания ЭД в средстве вывода информации в виде, достаточном для понимания пользователем информационной системы.</w:t>
      </w:r>
    </w:p>
    <w:p w14:paraId="3A9BB6C2" w14:textId="77777777" w:rsidR="0057744A" w:rsidRDefault="0057744A">
      <w:pPr>
        <w:pStyle w:val="af1"/>
        <w:tabs>
          <w:tab w:val="left" w:pos="567"/>
        </w:tabs>
        <w:ind w:left="0" w:firstLine="567"/>
        <w:contextualSpacing w:val="0"/>
        <w:jc w:val="both"/>
        <w:rPr>
          <w:rFonts w:ascii="Franklin Gothic Book" w:hAnsi="Franklin Gothic Book" w:cs="Arial"/>
          <w:strike/>
        </w:rPr>
      </w:pPr>
    </w:p>
    <w:p w14:paraId="02BEF245" w14:textId="77777777" w:rsidR="0057744A" w:rsidRDefault="009B6A4F">
      <w:pPr>
        <w:pStyle w:val="HTML"/>
        <w:numPr>
          <w:ilvl w:val="0"/>
          <w:numId w:val="1"/>
        </w:numPr>
        <w:ind w:left="0" w:firstLine="567"/>
        <w:jc w:val="center"/>
        <w:rPr>
          <w:rFonts w:ascii="Franklin Gothic Book" w:hAnsi="Franklin Gothic Book" w:cs="Arial"/>
          <w:b/>
          <w:sz w:val="24"/>
          <w:szCs w:val="24"/>
        </w:rPr>
      </w:pPr>
      <w:r>
        <w:rPr>
          <w:rFonts w:ascii="Franklin Gothic Book" w:hAnsi="Franklin Gothic Book" w:cs="Arial"/>
          <w:b/>
          <w:sz w:val="24"/>
          <w:szCs w:val="24"/>
        </w:rPr>
        <w:t>ПРЕДМЕТ СОГЛАШЕНИЯ</w:t>
      </w:r>
    </w:p>
    <w:p w14:paraId="7260E09C"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Соглашением Стороны устанавливают порядок обмена Сторонами электронными документами, подписанными КЭП, во исполнение своих обязательств по Договору.</w:t>
      </w:r>
    </w:p>
    <w:p w14:paraId="0995AC93" w14:textId="77777777" w:rsidR="0057744A" w:rsidRDefault="009B6A4F">
      <w:pPr>
        <w:ind w:firstLine="567"/>
        <w:jc w:val="both"/>
        <w:rPr>
          <w:rFonts w:ascii="Franklin Gothic Book" w:hAnsi="Franklin Gothic Book" w:cs="Arial"/>
          <w:color w:val="000000"/>
          <w:sz w:val="24"/>
          <w:szCs w:val="24"/>
        </w:rPr>
      </w:pPr>
      <w:r>
        <w:rPr>
          <w:rFonts w:ascii="Franklin Gothic Book" w:hAnsi="Franklin Gothic Book" w:cs="Arial"/>
          <w:sz w:val="24"/>
          <w:szCs w:val="24"/>
        </w:rPr>
        <w:t xml:space="preserve">Стороны соглашаются в рамках исполнения обязательств по Договору обмениваться электронными документами, указанными в приложении 1 к </w:t>
      </w:r>
      <w:r>
        <w:rPr>
          <w:rFonts w:ascii="Franklin Gothic Book" w:hAnsi="Franklin Gothic Book" w:cs="Arial"/>
          <w:color w:val="000000"/>
          <w:sz w:val="24"/>
          <w:szCs w:val="24"/>
        </w:rPr>
        <w:t xml:space="preserve">Соглашению. </w:t>
      </w:r>
    </w:p>
    <w:p w14:paraId="4E0A3D2C"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 xml:space="preserve">При обмене электронными документами Стороны руководствуются действующим законодательством РФ, в том числе Гражданским кодексом РФ, Налоговым кодексом РФ, Федеральным законом от 06.04.2011 № 63-ФЗ «Об электронной подписи», а также Соглашением и условиями договоров об обмене электронными документами, заключенными Сторонами с Оператором. </w:t>
      </w:r>
    </w:p>
    <w:p w14:paraId="79D99C8B"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 xml:space="preserve"> Формат представляемых Сторонами электронных документов должен соответствовать требованиям действующих нормативных правовых актов РФ.</w:t>
      </w:r>
    </w:p>
    <w:p w14:paraId="2C577F5A"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 xml:space="preserve">Стороны подтверждают наличие совместимых технических средств и возможностей для приема и обработки электронных документов. </w:t>
      </w:r>
    </w:p>
    <w:p w14:paraId="33BD671A"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Стороны используют свои собственные формы визуализации электронных документов в целях достаточного представления содержимого электронных документов.</w:t>
      </w:r>
    </w:p>
    <w:p w14:paraId="04292E42"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 xml:space="preserve">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w:t>
      </w:r>
      <w:r>
        <w:rPr>
          <w:rFonts w:ascii="Franklin Gothic Book" w:hAnsi="Franklin Gothic Book" w:cs="Arial"/>
          <w:sz w:val="24"/>
          <w:szCs w:val="24"/>
        </w:rPr>
        <w:lastRenderedPageBreak/>
        <w:t>технологиях и о защите информации».</w:t>
      </w:r>
    </w:p>
    <w:p w14:paraId="3AE05D56"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Настоящее Соглашение является безвозмездным.</w:t>
      </w:r>
    </w:p>
    <w:p w14:paraId="4C699165" w14:textId="77777777" w:rsidR="0057744A" w:rsidRDefault="0057744A">
      <w:pPr>
        <w:shd w:val="clear" w:color="auto" w:fill="FFFFFF"/>
        <w:tabs>
          <w:tab w:val="left" w:pos="9874"/>
          <w:tab w:val="left" w:pos="9923"/>
        </w:tabs>
        <w:ind w:firstLine="567"/>
        <w:jc w:val="both"/>
        <w:rPr>
          <w:rFonts w:ascii="Franklin Gothic Book" w:hAnsi="Franklin Gothic Book" w:cs="Arial"/>
          <w:sz w:val="24"/>
          <w:szCs w:val="24"/>
        </w:rPr>
      </w:pPr>
    </w:p>
    <w:p w14:paraId="08FBB1C7" w14:textId="77777777" w:rsidR="0057744A" w:rsidRDefault="009B6A4F">
      <w:pPr>
        <w:pStyle w:val="af1"/>
        <w:numPr>
          <w:ilvl w:val="0"/>
          <w:numId w:val="1"/>
        </w:numPr>
        <w:tabs>
          <w:tab w:val="left" w:pos="851"/>
        </w:tabs>
        <w:ind w:left="0" w:firstLine="567"/>
        <w:contextualSpacing w:val="0"/>
        <w:jc w:val="center"/>
        <w:rPr>
          <w:rFonts w:ascii="Franklin Gothic Book" w:hAnsi="Franklin Gothic Book" w:cs="Arial"/>
          <w:b/>
        </w:rPr>
      </w:pPr>
      <w:r>
        <w:rPr>
          <w:rFonts w:ascii="Franklin Gothic Book" w:hAnsi="Franklin Gothic Book" w:cs="Arial"/>
          <w:b/>
        </w:rPr>
        <w:t>ОБЯЗАТЕЛЬСТВА СТОРОН</w:t>
      </w:r>
    </w:p>
    <w:p w14:paraId="3ADFC9DA"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Для подписания электронных документов Стороны обязаны использовать квалифицированные Сертификаты ЭП, выданные аккредитованным удостоверяющим центром, осуществляющим свою деятельность в соответствии с требованиями действующего законодательства РФ.</w:t>
      </w:r>
      <w:r>
        <w:rPr>
          <w:rFonts w:ascii="Franklin Gothic Book" w:hAnsi="Franklin Gothic Book" w:cs="Arial"/>
          <w:color w:val="000000"/>
          <w:sz w:val="24"/>
          <w:szCs w:val="24"/>
        </w:rPr>
        <w:t xml:space="preserve"> Стороны гарантируют, что все </w:t>
      </w:r>
      <w:r>
        <w:rPr>
          <w:rFonts w:ascii="Franklin Gothic Book" w:hAnsi="Franklin Gothic Book" w:cs="Arial"/>
          <w:sz w:val="24"/>
          <w:szCs w:val="24"/>
        </w:rPr>
        <w:t>электронные</w:t>
      </w:r>
      <w:r>
        <w:rPr>
          <w:rFonts w:ascii="Franklin Gothic Book" w:hAnsi="Franklin Gothic Book" w:cs="Arial"/>
          <w:color w:val="000000"/>
          <w:sz w:val="24"/>
          <w:szCs w:val="24"/>
        </w:rPr>
        <w:t xml:space="preserve"> документы, направляемые в рамках Соглашения, подписаны лицами, уполномоченными на подписание КЭП соответствующих документов. </w:t>
      </w:r>
    </w:p>
    <w:p w14:paraId="364F90A1"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color w:val="000000"/>
          <w:sz w:val="24"/>
          <w:szCs w:val="24"/>
        </w:rPr>
        <w:t xml:space="preserve">Стороны до начала обмена </w:t>
      </w:r>
      <w:r>
        <w:rPr>
          <w:rFonts w:ascii="Franklin Gothic Book" w:hAnsi="Franklin Gothic Book" w:cs="Arial"/>
          <w:sz w:val="24"/>
          <w:szCs w:val="24"/>
        </w:rPr>
        <w:t>электронными</w:t>
      </w:r>
      <w:r>
        <w:rPr>
          <w:rFonts w:ascii="Franklin Gothic Book" w:hAnsi="Franklin Gothic Book" w:cs="Arial"/>
          <w:color w:val="000000"/>
          <w:sz w:val="24"/>
          <w:szCs w:val="24"/>
        </w:rPr>
        <w:t xml:space="preserve"> документами посредством ЭДО обязаны обменяться заверенными надлежащим образом копиями доверенностей лиц, которые будут осуществлять подписание </w:t>
      </w:r>
      <w:r>
        <w:rPr>
          <w:rFonts w:ascii="Franklin Gothic Book" w:hAnsi="Franklin Gothic Book" w:cs="Arial"/>
          <w:sz w:val="24"/>
          <w:szCs w:val="24"/>
        </w:rPr>
        <w:t>электронных</w:t>
      </w:r>
      <w:r>
        <w:rPr>
          <w:rFonts w:ascii="Franklin Gothic Book" w:hAnsi="Franklin Gothic Book" w:cs="Arial"/>
          <w:color w:val="000000"/>
          <w:sz w:val="24"/>
          <w:szCs w:val="24"/>
        </w:rPr>
        <w:t xml:space="preserve"> документов КЭП.</w:t>
      </w:r>
    </w:p>
    <w:p w14:paraId="256C4190"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bCs/>
          <w:sz w:val="24"/>
          <w:szCs w:val="24"/>
        </w:rPr>
        <w:t>Стороны обязуются незамедлительно в письменной форме уведомлять друг друга об изменении лиц, уполномоченных на подписание электронных документов КЭП, и/или документов, подтверждающих полномочия этих лиц, смене Оператора и/или удостоверяющего центра и направлять друг другу соответствующие документы в течение 3 (трех) рабочих дней с момента соответствующих изменений.</w:t>
      </w:r>
    </w:p>
    <w:p w14:paraId="451BF952"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bCs/>
          <w:sz w:val="24"/>
          <w:szCs w:val="24"/>
        </w:rPr>
        <w:t>Стороны обязуются с</w:t>
      </w:r>
      <w:r>
        <w:rPr>
          <w:rFonts w:ascii="Franklin Gothic Book" w:hAnsi="Franklin Gothic Book" w:cs="Arial"/>
          <w:bCs/>
          <w:iCs/>
          <w:sz w:val="24"/>
          <w:szCs w:val="24"/>
        </w:rPr>
        <w:t>воевременно уведомлять друг друга об изменении любых сведений в случае, если изменение таких сведений может повлиять на своевременное получение или направление такой Стороной любой информации, подлежащей направлению в соответствии с Соглашением, в том числе электронных документов, с целью обмена которыми Сторонами заключено Соглашение.</w:t>
      </w:r>
    </w:p>
    <w:p w14:paraId="5D38879E"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Подтверждение подлинности КЭП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w:t>
      </w:r>
    </w:p>
    <w:p w14:paraId="5CB7A784"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При создании и проверке КЭП Стороны обязаны использовать средства электронной подписи, имеющие подтверждение соответствия требованиям, установленным в соответствии с Федеральным законом от 06.04.2011 №63-ФЗ «Об электронной подписи».</w:t>
      </w:r>
    </w:p>
    <w:p w14:paraId="0CA25B1B" w14:textId="77777777" w:rsidR="0057744A" w:rsidRDefault="009B6A4F">
      <w:pPr>
        <w:pStyle w:val="13"/>
        <w:numPr>
          <w:ilvl w:val="1"/>
          <w:numId w:val="1"/>
        </w:numPr>
        <w:spacing w:after="0" w:line="240" w:lineRule="auto"/>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 xml:space="preserve">Стороны обязаны </w:t>
      </w:r>
      <w:r>
        <w:rPr>
          <w:rFonts w:ascii="Franklin Gothic Book" w:hAnsi="Franklin Gothic Book" w:cs="Arial"/>
          <w:sz w:val="24"/>
          <w:szCs w:val="24"/>
        </w:rPr>
        <w:t>принимать все возможные меры для предотвращения потери, раскрытия, искажения и несанкционированного использования ключа ЭП.</w:t>
      </w:r>
      <w:r>
        <w:rPr>
          <w:rFonts w:ascii="Franklin Gothic Book" w:hAnsi="Franklin Gothic Book" w:cs="Arial"/>
          <w:color w:val="000000"/>
          <w:sz w:val="24"/>
          <w:szCs w:val="24"/>
        </w:rPr>
        <w:t xml:space="preserve"> </w:t>
      </w:r>
    </w:p>
    <w:p w14:paraId="4B8DE0B7" w14:textId="77777777" w:rsidR="0057744A" w:rsidRDefault="009B6A4F">
      <w:pPr>
        <w:pStyle w:val="13"/>
        <w:numPr>
          <w:ilvl w:val="1"/>
          <w:numId w:val="1"/>
        </w:numPr>
        <w:spacing w:after="0" w:line="240" w:lineRule="auto"/>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 xml:space="preserve">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w:t>
      </w:r>
      <w:r>
        <w:rPr>
          <w:rFonts w:ascii="Franklin Gothic Book" w:hAnsi="Franklin Gothic Book" w:cs="Arial"/>
          <w:sz w:val="24"/>
          <w:szCs w:val="24"/>
        </w:rPr>
        <w:t>информировать удостоверяющий центр и</w:t>
      </w:r>
      <w:r>
        <w:rPr>
          <w:rFonts w:ascii="Franklin Gothic Book" w:hAnsi="Franklin Gothic Book" w:cs="Arial"/>
          <w:color w:val="000000"/>
          <w:sz w:val="24"/>
          <w:szCs w:val="24"/>
        </w:rPr>
        <w:t xml:space="preserve"> сообщить получающей Стороне о ставшем ей известном факте нарушения конфиденциальности ключа ЭП любым доступным способом в течение 1 (одного) рабочего дня со дня получения информации о таком нарушении.</w:t>
      </w:r>
    </w:p>
    <w:p w14:paraId="1CF2B861"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color w:val="000000"/>
          <w:sz w:val="24"/>
          <w:szCs w:val="24"/>
        </w:rPr>
        <w:t>Стороны признают, что э</w:t>
      </w:r>
      <w:r>
        <w:rPr>
          <w:rFonts w:ascii="Franklin Gothic Book" w:hAnsi="Franklin Gothic Book" w:cs="Arial"/>
          <w:sz w:val="24"/>
          <w:szCs w:val="24"/>
        </w:rPr>
        <w:t xml:space="preserve">лектронные документы, подписанные КЭП уполномоченных лиц, юридически эквивалентны документам на бумажных носителях, заверенным соответствующими подписями уполномоченных лиц и оттисками печатей Сторон </w:t>
      </w:r>
      <w:r>
        <w:rPr>
          <w:rFonts w:ascii="Franklin Gothic Book" w:hAnsi="Franklin Gothic Book" w:cs="Arial"/>
          <w:color w:val="000000"/>
          <w:sz w:val="24"/>
          <w:szCs w:val="24"/>
        </w:rPr>
        <w:t>(при наличии)</w:t>
      </w:r>
      <w:r>
        <w:rPr>
          <w:rFonts w:ascii="Franklin Gothic Book" w:hAnsi="Franklin Gothic Book" w:cs="Arial"/>
          <w:sz w:val="24"/>
          <w:szCs w:val="24"/>
        </w:rPr>
        <w:t>, при одновременном соблюдении следующих условий:</w:t>
      </w:r>
    </w:p>
    <w:p w14:paraId="26982A4C" w14:textId="77777777" w:rsidR="0057744A" w:rsidRDefault="009B6A4F">
      <w:pPr>
        <w:shd w:val="clear" w:color="auto" w:fill="FFFFFF"/>
        <w:tabs>
          <w:tab w:val="left" w:pos="9874"/>
          <w:tab w:val="left" w:pos="9923"/>
        </w:tabs>
        <w:ind w:firstLine="567"/>
        <w:jc w:val="both"/>
        <w:rPr>
          <w:rFonts w:ascii="Franklin Gothic Book" w:hAnsi="Franklin Gothic Book" w:cs="Arial"/>
          <w:sz w:val="24"/>
          <w:szCs w:val="24"/>
        </w:rPr>
      </w:pPr>
      <w:r>
        <w:rPr>
          <w:rFonts w:ascii="Franklin Gothic Book" w:hAnsi="Franklin Gothic Book" w:cs="Arial"/>
          <w:sz w:val="24"/>
          <w:szCs w:val="24"/>
        </w:rPr>
        <w:t>квалифицированные Сертификаты ЭП, использованные при подписании электронного документа КЭП, выданы аккредитованными удостоверяющими центрами, аккредитация которых действительна на день создания указанных квалифицированных Сертификатов ЭП;</w:t>
      </w:r>
    </w:p>
    <w:p w14:paraId="369B5CE8" w14:textId="77777777" w:rsidR="0057744A" w:rsidRDefault="009B6A4F">
      <w:pPr>
        <w:shd w:val="clear" w:color="auto" w:fill="FFFFFF"/>
        <w:tabs>
          <w:tab w:val="left" w:pos="9874"/>
          <w:tab w:val="left" w:pos="9923"/>
        </w:tabs>
        <w:ind w:firstLine="567"/>
        <w:jc w:val="both"/>
        <w:rPr>
          <w:rFonts w:ascii="Franklin Gothic Book" w:hAnsi="Franklin Gothic Book" w:cs="Arial"/>
          <w:sz w:val="24"/>
          <w:szCs w:val="24"/>
        </w:rPr>
      </w:pPr>
      <w:r>
        <w:rPr>
          <w:rFonts w:ascii="Franklin Gothic Book" w:hAnsi="Franklin Gothic Book" w:cs="Arial"/>
          <w:sz w:val="24"/>
          <w:szCs w:val="24"/>
        </w:rPr>
        <w:t xml:space="preserve">имеется положительный результат проверки КЭП, при этом проверка осуществлялась с использованием средств электронной подписи, удовлетворяющих требованиям п.3.6 настоящего соглашения. </w:t>
      </w:r>
    </w:p>
    <w:p w14:paraId="01480C13"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В случае получения одной Стороной от другой Стороны одного и того же документа в электронном виде и на бумажном носителе, документ на бумажном носителе подлежит возврату направившей его Стороне.</w:t>
      </w:r>
    </w:p>
    <w:p w14:paraId="4403D592"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Каждая Сторона обязуется предоставить другой Стороне по ее письменному запросу подписанные уполномоченным лицом бумажные копии электронных документов.</w:t>
      </w:r>
    </w:p>
    <w:p w14:paraId="6225235F" w14:textId="77777777" w:rsidR="0057744A" w:rsidRDefault="009B6A4F">
      <w:pPr>
        <w:pStyle w:val="13"/>
        <w:numPr>
          <w:ilvl w:val="1"/>
          <w:numId w:val="1"/>
        </w:numPr>
        <w:tabs>
          <w:tab w:val="left" w:pos="709"/>
        </w:tabs>
        <w:spacing w:after="0" w:line="240" w:lineRule="auto"/>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 xml:space="preserve">Стороны обязаны в течение 1 (одного) рабочего дня информировать друг друга </w:t>
      </w:r>
      <w:r>
        <w:rPr>
          <w:rFonts w:ascii="Franklin Gothic Book" w:hAnsi="Franklin Gothic Book" w:cs="Arial"/>
          <w:sz w:val="24"/>
          <w:szCs w:val="24"/>
        </w:rPr>
        <w:t>любыми доступными способами о временной невозможности</w:t>
      </w:r>
      <w:r>
        <w:rPr>
          <w:rFonts w:ascii="Franklin Gothic Book" w:hAnsi="Franklin Gothic Book" w:cs="Arial"/>
          <w:color w:val="000000"/>
          <w:sz w:val="24"/>
          <w:szCs w:val="24"/>
        </w:rPr>
        <w:t xml:space="preserve"> обмена документами в </w:t>
      </w:r>
      <w:r>
        <w:rPr>
          <w:rFonts w:ascii="Franklin Gothic Book" w:hAnsi="Franklin Gothic Book" w:cs="Arial"/>
          <w:color w:val="000000"/>
          <w:sz w:val="24"/>
          <w:szCs w:val="24"/>
        </w:rPr>
        <w:lastRenderedPageBreak/>
        <w:t xml:space="preserve">электронном виде, подписанными КЭП, в том числе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Стороны (при наличии). </w:t>
      </w:r>
    </w:p>
    <w:p w14:paraId="45CAD6F1" w14:textId="77777777" w:rsidR="0057744A" w:rsidRDefault="009B6A4F">
      <w:pPr>
        <w:pStyle w:val="af1"/>
        <w:ind w:left="0" w:firstLine="567"/>
        <w:jc w:val="both"/>
        <w:rPr>
          <w:rFonts w:ascii="Franklin Gothic Book" w:hAnsi="Franklin Gothic Book" w:cs="Arial"/>
          <w:color w:val="000000"/>
        </w:rPr>
      </w:pPr>
      <w:r>
        <w:rPr>
          <w:rFonts w:ascii="Franklin Gothic Book" w:hAnsi="Franklin Gothic Book" w:cs="Arial"/>
          <w:color w:val="000000"/>
        </w:rPr>
        <w:t xml:space="preserve">При этом Стороны не должны дублировать направление в электронном виде тех документов, которые были направлены на бумажном носителе.    </w:t>
      </w:r>
    </w:p>
    <w:p w14:paraId="11A4B6D1"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Стороны обязуются</w:t>
      </w:r>
      <w:r>
        <w:rPr>
          <w:rFonts w:ascii="Franklin Gothic Book" w:hAnsi="Franklin Gothic Book" w:cs="Arial"/>
          <w:sz w:val="24"/>
          <w:szCs w:val="24"/>
        </w:rPr>
        <w:t xml:space="preserve"> самостоятельно</w:t>
      </w:r>
      <w:r>
        <w:rPr>
          <w:rFonts w:ascii="Franklin Gothic Book" w:hAnsi="Franklin Gothic Book" w:cs="Arial"/>
          <w:color w:val="000000"/>
          <w:sz w:val="24"/>
          <w:szCs w:val="24"/>
        </w:rPr>
        <w:t xml:space="preserve"> </w:t>
      </w:r>
      <w:r>
        <w:rPr>
          <w:rFonts w:ascii="Franklin Gothic Book" w:hAnsi="Franklin Gothic Book" w:cs="Arial"/>
          <w:sz w:val="24"/>
          <w:szCs w:val="24"/>
        </w:rPr>
        <w:t>оплачивать услуги Оператора и обеспечить получение квалифицированного Сертификата ЭП в удостоверяющем центре.</w:t>
      </w:r>
    </w:p>
    <w:p w14:paraId="77062C8A"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color w:val="000000"/>
          <w:sz w:val="24"/>
          <w:szCs w:val="24"/>
        </w:rPr>
        <w:t>Стороны</w:t>
      </w:r>
      <w:r>
        <w:rPr>
          <w:rFonts w:ascii="Franklin Gothic Book" w:hAnsi="Franklin Gothic Book" w:cs="Arial"/>
          <w:sz w:val="24"/>
          <w:szCs w:val="24"/>
        </w:rPr>
        <w:t xml:space="preserve"> обязуются обеспечить после подписания КЭП хранение электронных документов в порядке и в течение сроков, предусмотренных действующим законодательством.</w:t>
      </w:r>
    </w:p>
    <w:p w14:paraId="42E7A850"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Стороны обязуются указывать в соответствующих формализованных полях электронных документов период оказания услуг, номер и дату Договора.</w:t>
      </w:r>
    </w:p>
    <w:p w14:paraId="4C30DA68" w14:textId="77777777" w:rsidR="0057744A" w:rsidRDefault="009B6A4F">
      <w:pPr>
        <w:widowControl w:val="0"/>
        <w:shd w:val="clear" w:color="auto" w:fill="FFFFFF"/>
        <w:tabs>
          <w:tab w:val="left" w:pos="9874"/>
          <w:tab w:val="left" w:pos="9923"/>
        </w:tabs>
        <w:ind w:firstLine="567"/>
        <w:jc w:val="both"/>
        <w:rPr>
          <w:rFonts w:ascii="Franklin Gothic Book" w:hAnsi="Franklin Gothic Book" w:cs="Arial"/>
          <w:sz w:val="24"/>
          <w:szCs w:val="24"/>
        </w:rPr>
      </w:pPr>
      <w:r>
        <w:rPr>
          <w:rFonts w:ascii="Franklin Gothic Book" w:hAnsi="Franklin Gothic Book" w:cs="Arial"/>
          <w:sz w:val="24"/>
          <w:szCs w:val="24"/>
        </w:rPr>
        <w:t>3.16 Стороны обязуются указывать в формализованных полях электронных документов «Содержание операции»:</w:t>
      </w:r>
    </w:p>
    <w:p w14:paraId="09379D5A" w14:textId="77777777" w:rsidR="0057744A" w:rsidRDefault="009B6A4F">
      <w:pPr>
        <w:widowControl w:val="0"/>
        <w:shd w:val="clear" w:color="auto" w:fill="FFFFFF"/>
        <w:tabs>
          <w:tab w:val="left" w:pos="9874"/>
          <w:tab w:val="left" w:pos="9923"/>
        </w:tabs>
        <w:ind w:firstLine="567"/>
        <w:jc w:val="both"/>
        <w:rPr>
          <w:rFonts w:ascii="Franklin Gothic Book" w:hAnsi="Franklin Gothic Book" w:cs="Arial"/>
          <w:sz w:val="24"/>
          <w:szCs w:val="24"/>
        </w:rPr>
      </w:pPr>
      <w:r>
        <w:rPr>
          <w:rFonts w:ascii="Franklin Gothic Book" w:hAnsi="Franklin Gothic Book" w:cs="Arial"/>
          <w:sz w:val="24"/>
          <w:szCs w:val="24"/>
        </w:rPr>
        <w:t xml:space="preserve">в сведениях о предъявлении оказанных услуг значения, наиболее подходящие по смыслу проводимой хозяйственной операции, например, «Услуги оказаны в полном объеме» или другое; </w:t>
      </w:r>
    </w:p>
    <w:p w14:paraId="359C49CE" w14:textId="77777777" w:rsidR="0057744A" w:rsidRDefault="009B6A4F">
      <w:pPr>
        <w:widowControl w:val="0"/>
        <w:shd w:val="clear" w:color="auto" w:fill="FFFFFF"/>
        <w:tabs>
          <w:tab w:val="left" w:pos="9874"/>
          <w:tab w:val="left" w:pos="9923"/>
        </w:tabs>
        <w:ind w:firstLine="567"/>
        <w:jc w:val="both"/>
        <w:rPr>
          <w:rFonts w:ascii="Franklin Gothic Book" w:hAnsi="Franklin Gothic Book" w:cs="Arial"/>
          <w:sz w:val="24"/>
          <w:szCs w:val="24"/>
        </w:rPr>
      </w:pPr>
      <w:r>
        <w:rPr>
          <w:rFonts w:ascii="Franklin Gothic Book" w:hAnsi="Franklin Gothic Book" w:cs="Arial"/>
          <w:sz w:val="24"/>
          <w:szCs w:val="24"/>
        </w:rPr>
        <w:t>в сведениях о подтверждении факта оказания услуг значения, наиболее подходящие по смыслу проводимой хозяйственной операции, например, «Услуги получены, претензий нет» или другое.</w:t>
      </w:r>
    </w:p>
    <w:p w14:paraId="47C841F2" w14:textId="77777777" w:rsidR="0057744A" w:rsidRDefault="0057744A">
      <w:pPr>
        <w:shd w:val="clear" w:color="auto" w:fill="FFFFFF"/>
        <w:tabs>
          <w:tab w:val="left" w:pos="9874"/>
          <w:tab w:val="left" w:pos="9923"/>
        </w:tabs>
        <w:ind w:firstLine="567"/>
        <w:jc w:val="both"/>
        <w:rPr>
          <w:rFonts w:ascii="Franklin Gothic Book" w:hAnsi="Franklin Gothic Book" w:cs="Arial"/>
          <w:sz w:val="24"/>
          <w:szCs w:val="24"/>
        </w:rPr>
      </w:pPr>
    </w:p>
    <w:p w14:paraId="6896C025" w14:textId="77777777" w:rsidR="0057744A" w:rsidRDefault="009B6A4F">
      <w:pPr>
        <w:widowControl w:val="0"/>
        <w:numPr>
          <w:ilvl w:val="0"/>
          <w:numId w:val="1"/>
        </w:numPr>
        <w:shd w:val="clear" w:color="auto" w:fill="FFFFFF"/>
        <w:tabs>
          <w:tab w:val="left" w:pos="9874"/>
          <w:tab w:val="left" w:pos="9923"/>
        </w:tabs>
        <w:ind w:left="0" w:firstLine="567"/>
        <w:jc w:val="center"/>
        <w:rPr>
          <w:rFonts w:ascii="Franklin Gothic Book" w:hAnsi="Franklin Gothic Book" w:cs="Arial"/>
          <w:b/>
          <w:sz w:val="24"/>
          <w:szCs w:val="24"/>
        </w:rPr>
      </w:pPr>
      <w:r>
        <w:rPr>
          <w:rFonts w:ascii="Franklin Gothic Book" w:hAnsi="Franklin Gothic Book" w:cs="Arial"/>
          <w:b/>
          <w:sz w:val="24"/>
          <w:szCs w:val="24"/>
        </w:rPr>
        <w:t>ОТВЕТСТВЕННОСТЬ СТОРОН</w:t>
      </w:r>
    </w:p>
    <w:p w14:paraId="7A564678" w14:textId="77777777" w:rsidR="0057744A" w:rsidRDefault="009B6A4F">
      <w:pPr>
        <w:widowControl w:val="0"/>
        <w:numPr>
          <w:ilvl w:val="1"/>
          <w:numId w:val="1"/>
        </w:numPr>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Стороны несут ответственность за нарушение конфиденциальности ключа ЭП их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Соглашением порядке после устранения последствий нарушения конфиденциальности.</w:t>
      </w:r>
    </w:p>
    <w:p w14:paraId="5ADA7389" w14:textId="77777777" w:rsidR="0057744A" w:rsidRDefault="009B6A4F">
      <w:pPr>
        <w:widowControl w:val="0"/>
        <w:numPr>
          <w:ilvl w:val="1"/>
          <w:numId w:val="1"/>
        </w:numPr>
        <w:ind w:left="0" w:firstLine="567"/>
        <w:jc w:val="both"/>
        <w:rPr>
          <w:rFonts w:ascii="Franklin Gothic Book" w:hAnsi="Franklin Gothic Book" w:cs="Arial"/>
          <w:color w:val="000000"/>
          <w:sz w:val="24"/>
          <w:szCs w:val="24"/>
        </w:rPr>
      </w:pPr>
      <w:r>
        <w:rPr>
          <w:rFonts w:ascii="Franklin Gothic Book" w:hAnsi="Franklin Gothic Book" w:cs="Arial"/>
          <w:color w:val="000000"/>
          <w:sz w:val="24"/>
          <w:szCs w:val="24"/>
        </w:rPr>
        <w:t xml:space="preserve">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 прекращении действия (отзыве) соответствующего сертификата и конкретных документов, подписанных указанным ключом. </w:t>
      </w:r>
    </w:p>
    <w:p w14:paraId="098F380C"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sz w:val="24"/>
          <w:szCs w:val="24"/>
        </w:rPr>
      </w:pPr>
      <w:r>
        <w:rPr>
          <w:rFonts w:ascii="Franklin Gothic Book" w:hAnsi="Franklin Gothic Book" w:cs="Arial"/>
          <w:sz w:val="24"/>
          <w:szCs w:val="24"/>
        </w:rPr>
        <w:t>Стороны несут ответственность за содержание любого подписанного электронного документа при условии подтверждения подлинности ЭП.</w:t>
      </w:r>
    </w:p>
    <w:p w14:paraId="5665DFB4" w14:textId="77777777" w:rsidR="0057744A" w:rsidRDefault="009B6A4F">
      <w:pPr>
        <w:widowControl w:val="0"/>
        <w:numPr>
          <w:ilvl w:val="1"/>
          <w:numId w:val="1"/>
        </w:numPr>
        <w:shd w:val="clear" w:color="auto" w:fill="FFFFFF"/>
        <w:tabs>
          <w:tab w:val="left" w:pos="9874"/>
          <w:tab w:val="left" w:pos="9923"/>
        </w:tabs>
        <w:ind w:left="0" w:firstLine="567"/>
        <w:jc w:val="both"/>
        <w:rPr>
          <w:rFonts w:ascii="Franklin Gothic Book" w:hAnsi="Franklin Gothic Book" w:cs="Arial"/>
          <w:color w:val="000000"/>
          <w:sz w:val="24"/>
          <w:szCs w:val="24"/>
        </w:rPr>
      </w:pPr>
      <w:r>
        <w:rPr>
          <w:rFonts w:ascii="Franklin Gothic Book" w:hAnsi="Franklin Gothic Book" w:cs="Arial"/>
          <w:sz w:val="24"/>
          <w:szCs w:val="24"/>
        </w:rPr>
        <w:t>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1D43D0D6" w14:textId="77777777" w:rsidR="0057744A" w:rsidRDefault="0057744A">
      <w:pPr>
        <w:widowControl w:val="0"/>
        <w:shd w:val="clear" w:color="auto" w:fill="FFFFFF"/>
        <w:tabs>
          <w:tab w:val="left" w:pos="9874"/>
          <w:tab w:val="left" w:pos="9923"/>
        </w:tabs>
        <w:ind w:firstLine="567"/>
        <w:jc w:val="both"/>
        <w:rPr>
          <w:rFonts w:ascii="Franklin Gothic Book" w:hAnsi="Franklin Gothic Book" w:cs="Arial"/>
          <w:color w:val="000000"/>
          <w:sz w:val="24"/>
          <w:szCs w:val="24"/>
        </w:rPr>
      </w:pPr>
    </w:p>
    <w:p w14:paraId="4DAF706B" w14:textId="77777777" w:rsidR="0057744A" w:rsidRDefault="009B6A4F">
      <w:pPr>
        <w:pStyle w:val="af1"/>
        <w:numPr>
          <w:ilvl w:val="0"/>
          <w:numId w:val="1"/>
        </w:numPr>
        <w:ind w:left="0" w:firstLine="567"/>
        <w:contextualSpacing w:val="0"/>
        <w:jc w:val="center"/>
        <w:rPr>
          <w:rFonts w:ascii="Franklin Gothic Book" w:hAnsi="Franklin Gothic Book" w:cs="Arial"/>
          <w:b/>
          <w:color w:val="000000"/>
        </w:rPr>
      </w:pPr>
      <w:r>
        <w:rPr>
          <w:rFonts w:ascii="Franklin Gothic Book" w:hAnsi="Franklin Gothic Book" w:cs="Arial"/>
          <w:b/>
          <w:bCs/>
          <w:color w:val="000000"/>
        </w:rPr>
        <w:t>ПОРЯДОК ОБМЕНА ЭЛЕКТРОННЫМИ ДОКУМЕНТАМИ</w:t>
      </w:r>
    </w:p>
    <w:p w14:paraId="5E788812" w14:textId="77777777" w:rsidR="0057744A" w:rsidRDefault="009B6A4F">
      <w:pPr>
        <w:pStyle w:val="af1"/>
        <w:numPr>
          <w:ilvl w:val="1"/>
          <w:numId w:val="1"/>
        </w:numPr>
        <w:ind w:left="0" w:firstLine="567"/>
        <w:contextualSpacing w:val="0"/>
        <w:jc w:val="both"/>
        <w:rPr>
          <w:rFonts w:ascii="Franklin Gothic Book" w:hAnsi="Franklin Gothic Book" w:cs="Arial"/>
          <w:color w:val="000000"/>
        </w:rPr>
      </w:pPr>
      <w:r>
        <w:rPr>
          <w:rFonts w:ascii="Franklin Gothic Book" w:hAnsi="Franklin Gothic Book" w:cs="Arial"/>
          <w:color w:val="000000"/>
        </w:rPr>
        <w:t>Все электронные документы, за исключением случаев, предусмотренных п.3.11 Соглашения, передаются между Сторонами через Оператора. Сроки подписания, направления, обмена и принятия электронных документов соответствуют срокам, установленным в Договоре для документов на бумажном носителе.</w:t>
      </w:r>
    </w:p>
    <w:p w14:paraId="5108F427" w14:textId="77777777" w:rsidR="0057744A" w:rsidRDefault="009B6A4F">
      <w:pPr>
        <w:pStyle w:val="af1"/>
        <w:numPr>
          <w:ilvl w:val="1"/>
          <w:numId w:val="1"/>
        </w:numPr>
        <w:ind w:left="0" w:firstLine="567"/>
        <w:contextualSpacing w:val="0"/>
        <w:jc w:val="both"/>
        <w:rPr>
          <w:rFonts w:ascii="Franklin Gothic Book" w:hAnsi="Franklin Gothic Book" w:cs="Arial"/>
          <w:color w:val="000000"/>
        </w:rPr>
      </w:pPr>
      <w:r>
        <w:rPr>
          <w:rFonts w:ascii="Franklin Gothic Book" w:hAnsi="Franklin Gothic Book" w:cs="Arial"/>
        </w:rPr>
        <w:t>В случае наличия замечаний к полученному электронному документу, несоблюдения требований п.3.9 настоящего Соглашения, отказа в подписании электронного документа по причинам, предусмотренным Договором, Сторона, получившая такой документ, уведомляет об этом другую Сторону в сроки и в порядке, предусмотренные Договором.</w:t>
      </w:r>
    </w:p>
    <w:p w14:paraId="5F8B5F4C" w14:textId="77777777" w:rsidR="0057744A" w:rsidRDefault="009B6A4F">
      <w:pPr>
        <w:pStyle w:val="af1"/>
        <w:numPr>
          <w:ilvl w:val="1"/>
          <w:numId w:val="1"/>
        </w:numPr>
        <w:ind w:left="0" w:firstLine="567"/>
        <w:contextualSpacing w:val="0"/>
        <w:jc w:val="both"/>
        <w:rPr>
          <w:rFonts w:ascii="Franklin Gothic Book" w:hAnsi="Franklin Gothic Book" w:cs="Arial"/>
          <w:color w:val="000000"/>
        </w:rPr>
      </w:pPr>
      <w:r>
        <w:rPr>
          <w:rFonts w:ascii="Franklin Gothic Book" w:hAnsi="Franklin Gothic Book" w:cs="Arial"/>
          <w:color w:val="000000"/>
        </w:rPr>
        <w:t xml:space="preserve">Приостановление ЭДО производится на основании письменного уведомления Стороной – инициатором другой Стороны не позднее 5 (пяти) рабочих дней до предполагаемой даты приостановления, за исключением случаев, указанных в п.3.8, 3.12 Соглашения. В уведомлении указываются причина, дата начала приостановления и срок приостановления ЭДО. До возобновления ЭДО Стороны переходят на бумажный документооборот, порядок и сроки </w:t>
      </w:r>
      <w:r>
        <w:rPr>
          <w:rFonts w:ascii="Franklin Gothic Book" w:hAnsi="Franklin Gothic Book" w:cs="Arial"/>
        </w:rPr>
        <w:t>которого предусмотрены в Договоре.</w:t>
      </w:r>
    </w:p>
    <w:p w14:paraId="00D3CC5E"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lastRenderedPageBreak/>
        <w:t>Возобновление ЭДО производится на основании письменного уведомления Стороной - инициатором приостановления ЭДО другой Стороны не позднее 5 (пяти) рабочих дней до предполагаемой даты возобновления ЭДО. ЭДО возобновляется в назначе</w:t>
      </w:r>
      <w:r>
        <w:rPr>
          <w:rFonts w:ascii="Franklin Gothic Book" w:hAnsi="Franklin Gothic Book" w:cs="Arial"/>
          <w:color w:val="000000"/>
          <w:sz w:val="24"/>
          <w:szCs w:val="24"/>
        </w:rPr>
        <w:t>нный срок при условии</w:t>
      </w:r>
      <w:r>
        <w:rPr>
          <w:rFonts w:ascii="Franklin Gothic Book" w:hAnsi="Franklin Gothic Book" w:cs="Arial"/>
          <w:sz w:val="24"/>
          <w:szCs w:val="24"/>
        </w:rPr>
        <w:t xml:space="preserve"> получения Стороной - инициатором от другой Стороны письменного согласия, направленного этой Стороной н</w:t>
      </w:r>
      <w:r>
        <w:rPr>
          <w:rFonts w:ascii="Franklin Gothic Book" w:hAnsi="Franklin Gothic Book" w:cs="Arial"/>
          <w:color w:val="000000"/>
          <w:sz w:val="24"/>
          <w:szCs w:val="24"/>
        </w:rPr>
        <w:t>е</w:t>
      </w:r>
      <w:r>
        <w:rPr>
          <w:rFonts w:ascii="Franklin Gothic Book" w:hAnsi="Franklin Gothic Book" w:cs="Arial"/>
          <w:sz w:val="24"/>
          <w:szCs w:val="24"/>
        </w:rPr>
        <w:t xml:space="preserve"> позднее 1 (одного) рабочего дня до назначенной даты возобновления ЭДО.</w:t>
      </w:r>
    </w:p>
    <w:p w14:paraId="5853D8E3"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t>Стороны могут использовать функцию, предоставляемую оператором ЭДО: аннулирование электронных документов, означающую отказ от взаимных требований по ранее переданным электронным документам, в соответствии со следующим порядком:</w:t>
      </w:r>
    </w:p>
    <w:p w14:paraId="23B452C9" w14:textId="77777777" w:rsidR="0057744A" w:rsidRDefault="009B6A4F">
      <w:pPr>
        <w:widowControl w:val="0"/>
        <w:ind w:firstLine="567"/>
        <w:jc w:val="both"/>
        <w:rPr>
          <w:rFonts w:ascii="Franklin Gothic Book" w:hAnsi="Franklin Gothic Book" w:cs="Arial"/>
          <w:sz w:val="24"/>
          <w:szCs w:val="24"/>
        </w:rPr>
      </w:pPr>
      <w:r>
        <w:rPr>
          <w:rFonts w:ascii="Franklin Gothic Book" w:hAnsi="Franklin Gothic Book" w:cs="Arial"/>
          <w:sz w:val="24"/>
          <w:szCs w:val="24"/>
        </w:rPr>
        <w:t xml:space="preserve">Сторона-инициатор аннулирования направляет другой Стороне запрос на аннулирование в виде электронного извещения, подписанного КЭП, не позднее 1 (одного) рабочего дня с даты направления электронного документа. </w:t>
      </w:r>
    </w:p>
    <w:p w14:paraId="57D8B18D" w14:textId="77777777" w:rsidR="0057744A" w:rsidRDefault="009B6A4F">
      <w:pPr>
        <w:widowControl w:val="0"/>
        <w:ind w:firstLine="567"/>
        <w:jc w:val="both"/>
        <w:rPr>
          <w:rFonts w:ascii="Franklin Gothic Book" w:hAnsi="Franklin Gothic Book" w:cs="Arial"/>
          <w:sz w:val="24"/>
          <w:szCs w:val="24"/>
        </w:rPr>
      </w:pPr>
      <w:r>
        <w:rPr>
          <w:rFonts w:ascii="Franklin Gothic Book" w:hAnsi="Franklin Gothic Book" w:cs="Arial"/>
          <w:sz w:val="24"/>
          <w:szCs w:val="24"/>
        </w:rPr>
        <w:t>Сторона, получившая запрос на аннулирование электронного документа, в течение двух рабочих дней (с учетом срока закрытия учетного и отчетного периода) проверяет срок направления извещения на аннулирование, причину аннулирования и принимает решение о согласии на аннулирование документа либо об отказе аннулирования, после чего направляет другой Стороне электронное извещение о согласии на аннулирование либо отказе от аннулирования, подписанное КЭП.</w:t>
      </w:r>
    </w:p>
    <w:p w14:paraId="2F204178" w14:textId="77777777" w:rsidR="0057744A" w:rsidRDefault="009B6A4F">
      <w:pPr>
        <w:widowControl w:val="0"/>
        <w:ind w:firstLine="567"/>
        <w:jc w:val="both"/>
        <w:rPr>
          <w:rFonts w:ascii="Franklin Gothic Book" w:hAnsi="Franklin Gothic Book" w:cs="Arial"/>
          <w:sz w:val="24"/>
          <w:szCs w:val="24"/>
        </w:rPr>
      </w:pPr>
      <w:r>
        <w:rPr>
          <w:rFonts w:ascii="Franklin Gothic Book" w:hAnsi="Franklin Gothic Book" w:cs="Arial"/>
          <w:sz w:val="24"/>
          <w:szCs w:val="24"/>
        </w:rPr>
        <w:t>Документ считается аннулированным с момента получения Стороной – инициатором аннулирования извещения от второй Стороны о согласии на аннулирование соответствующего документа.</w:t>
      </w:r>
    </w:p>
    <w:p w14:paraId="037C6ADE" w14:textId="77777777" w:rsidR="0057744A" w:rsidRDefault="0057744A">
      <w:pPr>
        <w:widowControl w:val="0"/>
        <w:ind w:firstLine="567"/>
        <w:jc w:val="both"/>
        <w:rPr>
          <w:rFonts w:ascii="Franklin Gothic Book" w:hAnsi="Franklin Gothic Book" w:cs="Arial"/>
          <w:sz w:val="24"/>
          <w:szCs w:val="24"/>
        </w:rPr>
      </w:pPr>
    </w:p>
    <w:p w14:paraId="571C8B0F" w14:textId="77777777" w:rsidR="0057744A" w:rsidRDefault="009B6A4F">
      <w:pPr>
        <w:pStyle w:val="af1"/>
        <w:numPr>
          <w:ilvl w:val="0"/>
          <w:numId w:val="1"/>
        </w:numPr>
        <w:ind w:left="0" w:firstLine="567"/>
        <w:contextualSpacing w:val="0"/>
        <w:jc w:val="center"/>
        <w:rPr>
          <w:rFonts w:ascii="Franklin Gothic Book" w:hAnsi="Franklin Gothic Book" w:cs="Arial"/>
          <w:b/>
          <w:bCs/>
          <w:color w:val="000000"/>
        </w:rPr>
      </w:pPr>
      <w:r>
        <w:rPr>
          <w:rFonts w:ascii="Franklin Gothic Book" w:hAnsi="Franklin Gothic Book" w:cs="Arial"/>
          <w:b/>
          <w:bCs/>
          <w:color w:val="000000"/>
        </w:rPr>
        <w:t>ПРОЧИЕ УСЛОВИЯ</w:t>
      </w:r>
    </w:p>
    <w:p w14:paraId="7D0F9211"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t>В остальном, что не предусмотрено условиями настоящего соглашения, Стороны руководствуются действующим законодательством РФ.</w:t>
      </w:r>
      <w:r>
        <w:rPr>
          <w:rFonts w:ascii="Franklin Gothic Book" w:hAnsi="Franklin Gothic Book" w:cs="Arial"/>
          <w:sz w:val="24"/>
          <w:szCs w:val="24"/>
        </w:rPr>
        <w:tab/>
      </w:r>
    </w:p>
    <w:p w14:paraId="59638B4A"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t xml:space="preserve">Спорные вопросы, возникающие при заключении, исполнении, изменении, дополнении или расторжении настоящего соглашения, будут рассматриваться тем же судом, которому подсудны споры, вытекающие из Договора после досудебного порядка урегулирования спора путём предъявления претензии. </w:t>
      </w:r>
    </w:p>
    <w:p w14:paraId="5AE36C20" w14:textId="77777777" w:rsidR="0057744A" w:rsidRDefault="009B6A4F">
      <w:pPr>
        <w:ind w:firstLine="426"/>
        <w:jc w:val="both"/>
        <w:rPr>
          <w:rFonts w:ascii="Franklin Gothic Book" w:hAnsi="Franklin Gothic Book" w:cs="Arial"/>
          <w:sz w:val="24"/>
          <w:szCs w:val="24"/>
        </w:rPr>
      </w:pPr>
      <w:r>
        <w:rPr>
          <w:rFonts w:ascii="Franklin Gothic Book" w:hAnsi="Franklin Gothic Book" w:cs="Arial"/>
          <w:sz w:val="24"/>
          <w:szCs w:val="24"/>
        </w:rPr>
        <w:t>Претензия должна быть направлена Стороне письмом с объявленной ценностью с описью вложения и уведомлением о вручении либо передана с нарочным. Опись вложения должна позволять однозначно идентифицировать вложенные в письмо документы. К претензии в обязательном порядке должны быть приложены подтверждающие претензионные требования документы и документ, подтверждающий полномочия лица на подписание претензии. В противном случае претензионный порядок будет считаться не соблюдённым.</w:t>
      </w:r>
    </w:p>
    <w:p w14:paraId="61B7E416" w14:textId="77777777" w:rsidR="0057744A" w:rsidRDefault="009B6A4F">
      <w:pPr>
        <w:ind w:firstLine="567"/>
        <w:jc w:val="both"/>
        <w:rPr>
          <w:rFonts w:ascii="Franklin Gothic Book" w:hAnsi="Franklin Gothic Book" w:cs="Arial"/>
          <w:sz w:val="24"/>
          <w:szCs w:val="24"/>
        </w:rPr>
      </w:pPr>
      <w:r>
        <w:rPr>
          <w:rFonts w:ascii="Franklin Gothic Book" w:hAnsi="Franklin Gothic Book" w:cs="Arial"/>
          <w:sz w:val="24"/>
          <w:szCs w:val="24"/>
        </w:rPr>
        <w:t>Срок рассмотрения претензии 30 (тридцать) календарных дней с момента её получения.</w:t>
      </w:r>
    </w:p>
    <w:p w14:paraId="66B5FF60"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t>Соглашение вступает в силу с даты его подписания Сторонами и действует до момента прекращения обязательств по Договору.</w:t>
      </w:r>
    </w:p>
    <w:p w14:paraId="6F12E87A" w14:textId="77777777" w:rsidR="0057744A" w:rsidRDefault="009B6A4F">
      <w:pPr>
        <w:widowControl w:val="0"/>
        <w:numPr>
          <w:ilvl w:val="1"/>
          <w:numId w:val="1"/>
        </w:numPr>
        <w:ind w:left="0" w:firstLine="567"/>
        <w:jc w:val="both"/>
        <w:rPr>
          <w:rFonts w:ascii="Franklin Gothic Book" w:hAnsi="Franklin Gothic Book" w:cs="Arial"/>
          <w:sz w:val="24"/>
          <w:szCs w:val="24"/>
        </w:rPr>
      </w:pPr>
      <w:r>
        <w:rPr>
          <w:rFonts w:ascii="Franklin Gothic Book" w:hAnsi="Franklin Gothic Book" w:cs="Arial"/>
          <w:sz w:val="24"/>
          <w:szCs w:val="24"/>
        </w:rPr>
        <w:t>Все изменения и дополнения к Соглашению считаются действительными, если они оформлены в письменном виде и подписаны обеими Сторонами.</w:t>
      </w:r>
    </w:p>
    <w:p w14:paraId="436D9205" w14:textId="77777777" w:rsidR="0057744A" w:rsidRDefault="009B6A4F">
      <w:pPr>
        <w:widowControl w:val="0"/>
        <w:numPr>
          <w:ilvl w:val="1"/>
          <w:numId w:val="1"/>
        </w:numPr>
        <w:ind w:left="0" w:firstLine="567"/>
        <w:jc w:val="both"/>
        <w:rPr>
          <w:rFonts w:ascii="Franklin Gothic Book" w:hAnsi="Franklin Gothic Book" w:cs="Arial"/>
          <w:color w:val="000000"/>
          <w:sz w:val="24"/>
          <w:szCs w:val="24"/>
        </w:rPr>
      </w:pPr>
      <w:r>
        <w:rPr>
          <w:rFonts w:ascii="Franklin Gothic Book" w:hAnsi="Franklin Gothic Book" w:cs="Arial"/>
          <w:sz w:val="24"/>
          <w:szCs w:val="24"/>
        </w:rPr>
        <w:t>К Соглашению прилагается и является его неотъемлемой частью:</w:t>
      </w:r>
      <w:r>
        <w:rPr>
          <w:rFonts w:ascii="Franklin Gothic Book" w:hAnsi="Franklin Gothic Book" w:cs="Arial"/>
          <w:color w:val="000000"/>
          <w:sz w:val="24"/>
          <w:szCs w:val="24"/>
        </w:rPr>
        <w:t xml:space="preserve"> </w:t>
      </w:r>
      <w:r>
        <w:rPr>
          <w:rFonts w:ascii="Franklin Gothic Book" w:hAnsi="Franklin Gothic Book" w:cs="Arial"/>
          <w:color w:val="000000"/>
          <w:sz w:val="24"/>
          <w:szCs w:val="24"/>
        </w:rPr>
        <w:tab/>
        <w:t>Приложение 1 – перечень и формат электронных документов на 1 л.;</w:t>
      </w:r>
    </w:p>
    <w:p w14:paraId="5D87B3D7" w14:textId="77777777" w:rsidR="0057744A" w:rsidRDefault="009B6A4F">
      <w:pPr>
        <w:pStyle w:val="14"/>
        <w:spacing w:line="240" w:lineRule="auto"/>
        <w:ind w:firstLine="708"/>
        <w:jc w:val="both"/>
        <w:rPr>
          <w:rFonts w:ascii="Franklin Gothic Book" w:hAnsi="Franklin Gothic Book" w:cs="Arial"/>
          <w:color w:val="000000"/>
          <w:sz w:val="24"/>
          <w:szCs w:val="24"/>
        </w:rPr>
      </w:pPr>
      <w:r>
        <w:rPr>
          <w:rFonts w:ascii="Franklin Gothic Book" w:hAnsi="Franklin Gothic Book" w:cs="Arial"/>
          <w:color w:val="000000"/>
          <w:sz w:val="24"/>
          <w:szCs w:val="24"/>
        </w:rPr>
        <w:t>Приложение 2 – сведения об идентификаторе участника электронного взаимодействия и Операторе ЭДО, через которого осуществляется электронное взаимодействие, по одному значению для каждой Стороны на 1 л.</w:t>
      </w:r>
    </w:p>
    <w:p w14:paraId="3A0B19C5" w14:textId="77777777" w:rsidR="0057744A" w:rsidRDefault="0057744A">
      <w:pPr>
        <w:pStyle w:val="14"/>
        <w:spacing w:line="240" w:lineRule="auto"/>
        <w:ind w:firstLine="708"/>
        <w:jc w:val="both"/>
        <w:rPr>
          <w:rFonts w:ascii="Franklin Gothic Book" w:hAnsi="Franklin Gothic Book" w:cs="Arial"/>
          <w:color w:val="000000"/>
          <w:sz w:val="24"/>
          <w:szCs w:val="24"/>
        </w:rPr>
      </w:pPr>
    </w:p>
    <w:p w14:paraId="56E86C2A" w14:textId="77777777" w:rsidR="0057744A" w:rsidRDefault="009B6A4F">
      <w:pPr>
        <w:pStyle w:val="14"/>
        <w:spacing w:line="240" w:lineRule="auto"/>
        <w:ind w:firstLine="708"/>
        <w:jc w:val="both"/>
        <w:rPr>
          <w:rFonts w:ascii="Franklin Gothic Book" w:hAnsi="Franklin Gothic Book" w:cs="Arial"/>
          <w:b/>
          <w:bCs/>
          <w:color w:val="000000"/>
          <w:sz w:val="24"/>
          <w:szCs w:val="24"/>
        </w:rPr>
      </w:pPr>
      <w:r>
        <w:rPr>
          <w:rFonts w:ascii="Franklin Gothic Book" w:hAnsi="Franklin Gothic Book" w:cs="Arial"/>
          <w:b/>
          <w:bCs/>
          <w:color w:val="000000"/>
          <w:sz w:val="24"/>
          <w:szCs w:val="24"/>
        </w:rPr>
        <w:t>7. АДРЕСА, БАНКОВСКИЕ РЕКВИЗИТЫ И ПОДПИСИ СТОРОНЫ</w:t>
      </w:r>
    </w:p>
    <w:p w14:paraId="2D8A59AE" w14:textId="77777777" w:rsidR="0057744A" w:rsidRDefault="0057744A">
      <w:pPr>
        <w:pStyle w:val="14"/>
        <w:spacing w:line="240" w:lineRule="auto"/>
        <w:ind w:firstLine="708"/>
        <w:jc w:val="both"/>
        <w:rPr>
          <w:rFonts w:ascii="Franklin Gothic Book" w:hAnsi="Franklin Gothic Book" w:cs="Arial"/>
          <w:b/>
          <w:bCs/>
          <w:color w:val="000000"/>
          <w:sz w:val="24"/>
          <w:szCs w:val="24"/>
        </w:rPr>
      </w:pPr>
    </w:p>
    <w:tbl>
      <w:tblPr>
        <w:tblW w:w="10207" w:type="dxa"/>
        <w:tblInd w:w="-176" w:type="dxa"/>
        <w:tblLook w:val="04A0" w:firstRow="1" w:lastRow="0" w:firstColumn="1" w:lastColumn="0" w:noHBand="0" w:noVBand="1"/>
      </w:tblPr>
      <w:tblGrid>
        <w:gridCol w:w="4679"/>
        <w:gridCol w:w="850"/>
        <w:gridCol w:w="4678"/>
      </w:tblGrid>
      <w:tr w:rsidR="0057744A" w14:paraId="4B79950E" w14:textId="77777777">
        <w:trPr>
          <w:trHeight w:val="1537"/>
        </w:trPr>
        <w:tc>
          <w:tcPr>
            <w:tcW w:w="4679" w:type="dxa"/>
            <w:tcBorders>
              <w:top w:val="none" w:sz="4" w:space="0" w:color="000000"/>
              <w:left w:val="none" w:sz="4" w:space="0" w:color="000000"/>
              <w:bottom w:val="none" w:sz="4" w:space="0" w:color="000000"/>
              <w:right w:val="none" w:sz="4" w:space="0" w:color="000000"/>
            </w:tcBorders>
          </w:tcPr>
          <w:p w14:paraId="2F9F3A8F" w14:textId="77777777" w:rsidR="0057744A" w:rsidRDefault="0057744A">
            <w:pPr>
              <w:tabs>
                <w:tab w:val="left" w:pos="851"/>
              </w:tabs>
              <w:spacing w:before="100" w:beforeAutospacing="1" w:line="120" w:lineRule="auto"/>
              <w:contextualSpacing/>
              <w:rPr>
                <w:rFonts w:ascii="Franklin Gothic Book" w:hAnsi="Franklin Gothic Book"/>
                <w:b/>
                <w:bCs/>
                <w:sz w:val="24"/>
                <w:szCs w:val="24"/>
                <w:lang w:eastAsia="ar-SA"/>
              </w:rPr>
            </w:pPr>
          </w:p>
          <w:p w14:paraId="0A964B55" w14:textId="77777777" w:rsidR="0057744A" w:rsidRDefault="009B6A4F">
            <w:pPr>
              <w:tabs>
                <w:tab w:val="left" w:pos="851"/>
              </w:tabs>
              <w:spacing w:before="100" w:beforeAutospacing="1" w:line="120" w:lineRule="auto"/>
              <w:contextualSpacing/>
              <w:rPr>
                <w:rFonts w:ascii="Franklin Gothic Book" w:hAnsi="Franklin Gothic Book"/>
                <w:b/>
                <w:bCs/>
                <w:sz w:val="24"/>
                <w:szCs w:val="24"/>
                <w:lang w:eastAsia="ar-SA"/>
              </w:rPr>
            </w:pPr>
            <w:r>
              <w:rPr>
                <w:rFonts w:ascii="Franklin Gothic Book" w:hAnsi="Franklin Gothic Book"/>
                <w:b/>
                <w:sz w:val="24"/>
                <w:szCs w:val="24"/>
                <w:lang w:eastAsia="ar-SA"/>
              </w:rPr>
              <w:t>Полное наименование:</w:t>
            </w:r>
          </w:p>
          <w:p w14:paraId="42D4A504" w14:textId="77777777" w:rsidR="0057744A" w:rsidRDefault="009B6A4F">
            <w:pPr>
              <w:tabs>
                <w:tab w:val="left" w:pos="851"/>
              </w:tabs>
              <w:spacing w:before="100" w:beforeAutospacing="1"/>
              <w:contextualSpacing/>
              <w:rPr>
                <w:rFonts w:ascii="Franklin Gothic Book" w:hAnsi="Franklin Gothic Book"/>
                <w:sz w:val="24"/>
                <w:szCs w:val="24"/>
                <w:lang w:eastAsia="ar-SA"/>
              </w:rPr>
            </w:pPr>
            <w:r>
              <w:rPr>
                <w:rFonts w:ascii="Franklin Gothic Book" w:hAnsi="Franklin Gothic Book"/>
                <w:sz w:val="24"/>
                <w:szCs w:val="24"/>
                <w:lang w:eastAsia="ar-SA"/>
              </w:rPr>
              <w:t>Общество с ограниченной ответственностью «Приморский торговый порт»</w:t>
            </w:r>
          </w:p>
          <w:p w14:paraId="72CB5993" w14:textId="77777777" w:rsidR="0057744A" w:rsidRDefault="0057744A">
            <w:pPr>
              <w:tabs>
                <w:tab w:val="left" w:pos="851"/>
              </w:tabs>
              <w:spacing w:before="100" w:beforeAutospacing="1"/>
              <w:contextualSpacing/>
              <w:rPr>
                <w:rFonts w:ascii="Franklin Gothic Book" w:hAnsi="Franklin Gothic Book"/>
                <w:sz w:val="24"/>
                <w:szCs w:val="24"/>
                <w:lang w:eastAsia="ar-SA"/>
              </w:rPr>
            </w:pPr>
          </w:p>
          <w:p w14:paraId="7E385568" w14:textId="77777777" w:rsidR="0057744A" w:rsidRDefault="0057744A">
            <w:pPr>
              <w:rPr>
                <w:rFonts w:ascii="Franklin Gothic Book" w:hAnsi="Franklin Gothic Book"/>
                <w:sz w:val="24"/>
                <w:szCs w:val="24"/>
              </w:rPr>
            </w:pPr>
          </w:p>
        </w:tc>
        <w:tc>
          <w:tcPr>
            <w:tcW w:w="850" w:type="dxa"/>
            <w:tcBorders>
              <w:top w:val="none" w:sz="4" w:space="0" w:color="000000"/>
              <w:left w:val="none" w:sz="4" w:space="0" w:color="000000"/>
              <w:bottom w:val="none" w:sz="4" w:space="0" w:color="000000"/>
              <w:right w:val="none" w:sz="4" w:space="0" w:color="000000"/>
            </w:tcBorders>
          </w:tcPr>
          <w:p w14:paraId="52318478" w14:textId="77777777" w:rsidR="0057744A" w:rsidRDefault="0057744A">
            <w:pPr>
              <w:tabs>
                <w:tab w:val="left" w:pos="851"/>
              </w:tabs>
              <w:spacing w:before="96" w:after="96"/>
              <w:contextualSpacing/>
              <w:rPr>
                <w:rFonts w:ascii="Franklin Gothic Book" w:hAnsi="Franklin Gothic Book"/>
                <w:b/>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50B3DC04" w14:textId="77777777" w:rsidR="0057744A" w:rsidRDefault="0057744A">
            <w:pPr>
              <w:tabs>
                <w:tab w:val="left" w:pos="851"/>
              </w:tabs>
              <w:spacing w:before="100" w:beforeAutospacing="1" w:line="120" w:lineRule="auto"/>
              <w:rPr>
                <w:rFonts w:ascii="Franklin Gothic Book" w:hAnsi="Franklin Gothic Book"/>
                <w:b/>
                <w:bCs/>
                <w:sz w:val="24"/>
                <w:szCs w:val="24"/>
                <w:lang w:eastAsia="ar-SA"/>
              </w:rPr>
            </w:pPr>
          </w:p>
          <w:p w14:paraId="1F0C58ED" w14:textId="77777777" w:rsidR="0057744A" w:rsidRDefault="009B6A4F">
            <w:pPr>
              <w:tabs>
                <w:tab w:val="left" w:pos="851"/>
              </w:tabs>
              <w:spacing w:before="100" w:beforeAutospacing="1" w:line="120" w:lineRule="auto"/>
              <w:rPr>
                <w:rFonts w:ascii="Franklin Gothic Book" w:hAnsi="Franklin Gothic Book"/>
                <w:b/>
                <w:bCs/>
                <w:sz w:val="24"/>
                <w:szCs w:val="24"/>
                <w:lang w:eastAsia="ar-SA"/>
              </w:rPr>
            </w:pPr>
            <w:r>
              <w:rPr>
                <w:rFonts w:ascii="Franklin Gothic Book" w:hAnsi="Franklin Gothic Book"/>
                <w:b/>
                <w:sz w:val="24"/>
                <w:szCs w:val="24"/>
                <w:lang w:eastAsia="ar-SA"/>
              </w:rPr>
              <w:t>Полное наименование:</w:t>
            </w:r>
          </w:p>
          <w:p w14:paraId="37BC3CE9" w14:textId="77777777" w:rsidR="0057744A" w:rsidRDefault="009B6A4F">
            <w:pPr>
              <w:tabs>
                <w:tab w:val="left" w:pos="851"/>
              </w:tabs>
              <w:spacing w:before="96" w:after="96"/>
              <w:contextualSpacing/>
              <w:rPr>
                <w:rFonts w:ascii="Franklin Gothic Book" w:hAnsi="Franklin Gothic Book"/>
                <w:sz w:val="24"/>
                <w:szCs w:val="24"/>
              </w:rPr>
            </w:pPr>
            <w:permStart w:id="1489654604" w:edGrp="everyone"/>
            <w:r>
              <w:rPr>
                <w:rFonts w:ascii="Franklin Gothic Book" w:hAnsi="Franklin Gothic Book"/>
                <w:sz w:val="24"/>
                <w:szCs w:val="24"/>
                <w:lang w:eastAsia="ar-SA"/>
              </w:rPr>
              <w:t xml:space="preserve">Общество с ограниченной ответственностью </w:t>
            </w:r>
            <w:permEnd w:id="1489654604"/>
          </w:p>
        </w:tc>
      </w:tr>
      <w:tr w:rsidR="0057744A" w14:paraId="6103785D" w14:textId="77777777">
        <w:tc>
          <w:tcPr>
            <w:tcW w:w="4679" w:type="dxa"/>
            <w:tcBorders>
              <w:top w:val="none" w:sz="4" w:space="0" w:color="000000"/>
              <w:left w:val="none" w:sz="4" w:space="0" w:color="000000"/>
              <w:bottom w:val="none" w:sz="4" w:space="0" w:color="000000"/>
              <w:right w:val="none" w:sz="4" w:space="0" w:color="000000"/>
            </w:tcBorders>
          </w:tcPr>
          <w:p w14:paraId="12580ED5" w14:textId="77777777" w:rsidR="0057744A" w:rsidRDefault="009B6A4F">
            <w:pPr>
              <w:spacing w:before="6" w:after="11" w:line="175" w:lineRule="atLeast"/>
              <w:contextualSpacing/>
              <w:rPr>
                <w:rFonts w:ascii="Franklin Gothic Book" w:hAnsi="Franklin Gothic Book"/>
                <w:b/>
                <w:sz w:val="24"/>
                <w:szCs w:val="24"/>
                <w:lang w:eastAsia="ar-SA"/>
              </w:rPr>
            </w:pPr>
            <w:r>
              <w:rPr>
                <w:rFonts w:ascii="Franklin Gothic Book" w:hAnsi="Franklin Gothic Book"/>
                <w:b/>
                <w:sz w:val="24"/>
                <w:szCs w:val="24"/>
                <w:lang w:eastAsia="ar-SA"/>
              </w:rPr>
              <w:lastRenderedPageBreak/>
              <w:t>Местонахождение:</w:t>
            </w:r>
          </w:p>
          <w:p w14:paraId="573DC590"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188910, Российская Федерация,</w:t>
            </w:r>
          </w:p>
          <w:p w14:paraId="77D10A63"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Ленинградская область,</w:t>
            </w:r>
          </w:p>
          <w:p w14:paraId="29887971"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Выборгский район,</w:t>
            </w:r>
          </w:p>
          <w:p w14:paraId="73A7B917"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Приморская территория,</w:t>
            </w:r>
          </w:p>
          <w:p w14:paraId="0474ADC8"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Портовый проезд, дом 10, офис 116</w:t>
            </w:r>
          </w:p>
          <w:p w14:paraId="0B3B800A" w14:textId="77777777" w:rsidR="0057744A" w:rsidRDefault="0057744A">
            <w:pPr>
              <w:spacing w:before="6" w:after="11" w:line="175" w:lineRule="atLeast"/>
              <w:contextualSpacing/>
              <w:rPr>
                <w:rFonts w:ascii="Franklin Gothic Book" w:hAnsi="Franklin Gothic Book"/>
                <w:sz w:val="24"/>
                <w:szCs w:val="24"/>
                <w:lang w:eastAsia="ar-SA"/>
              </w:rPr>
            </w:pPr>
          </w:p>
        </w:tc>
        <w:tc>
          <w:tcPr>
            <w:tcW w:w="850" w:type="dxa"/>
            <w:tcBorders>
              <w:top w:val="none" w:sz="4" w:space="0" w:color="000000"/>
              <w:left w:val="none" w:sz="4" w:space="0" w:color="000000"/>
              <w:bottom w:val="none" w:sz="4" w:space="0" w:color="000000"/>
              <w:right w:val="none" w:sz="4" w:space="0" w:color="000000"/>
            </w:tcBorders>
          </w:tcPr>
          <w:p w14:paraId="04ABC3D2" w14:textId="77777777" w:rsidR="0057744A" w:rsidRDefault="0057744A">
            <w:pPr>
              <w:spacing w:before="96" w:after="96"/>
              <w:contextualSpacing/>
              <w:rPr>
                <w:rFonts w:ascii="Franklin Gothic Book" w:hAnsi="Franklin Gothic Book"/>
                <w:b/>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4C840E01" w14:textId="77777777" w:rsidR="0057744A" w:rsidRDefault="009B6A4F">
            <w:pPr>
              <w:contextualSpacing/>
              <w:rPr>
                <w:rFonts w:ascii="Franklin Gothic Book" w:eastAsia="Franklin Gothic Book" w:hAnsi="Franklin Gothic Book" w:cs="Franklin Gothic Book"/>
                <w:b/>
                <w:bCs/>
                <w:sz w:val="24"/>
                <w:szCs w:val="24"/>
                <w:lang w:eastAsia="ar-SA"/>
              </w:rPr>
            </w:pPr>
            <w:r>
              <w:rPr>
                <w:rFonts w:ascii="Franklin Gothic Book" w:eastAsia="Franklin Gothic Book" w:hAnsi="Franklin Gothic Book" w:cs="Franklin Gothic Book"/>
                <w:b/>
                <w:sz w:val="24"/>
                <w:szCs w:val="24"/>
                <w:lang w:eastAsia="ar-SA"/>
              </w:rPr>
              <w:t>Местонахождение:</w:t>
            </w:r>
          </w:p>
          <w:p w14:paraId="011A177B" w14:textId="77777777" w:rsidR="0057744A" w:rsidRDefault="009B6A4F">
            <w:pPr>
              <w:contextualSpacing/>
              <w:rPr>
                <w:rFonts w:ascii="Franklin Gothic Book" w:hAnsi="Franklin Gothic Book" w:cs="Franklin Gothic Book"/>
                <w:b/>
                <w:bCs/>
                <w:sz w:val="24"/>
                <w:szCs w:val="24"/>
              </w:rPr>
            </w:pPr>
            <w:permStart w:id="1142883189" w:edGrp="everyone"/>
            <w:r>
              <w:rPr>
                <w:rFonts w:ascii="Franklin Gothic Book" w:eastAsia="Franklin Gothic Book" w:hAnsi="Franklin Gothic Book" w:cs="Franklin Gothic Book"/>
                <w:b/>
                <w:sz w:val="24"/>
                <w:szCs w:val="24"/>
                <w:lang w:eastAsia="ar-SA"/>
              </w:rPr>
              <w:t xml:space="preserve"> </w:t>
            </w:r>
            <w:permEnd w:id="1142883189"/>
          </w:p>
        </w:tc>
      </w:tr>
      <w:tr w:rsidR="0057744A" w14:paraId="5DF2DFC3" w14:textId="77777777">
        <w:tc>
          <w:tcPr>
            <w:tcW w:w="4679" w:type="dxa"/>
            <w:tcBorders>
              <w:top w:val="none" w:sz="4" w:space="0" w:color="000000"/>
              <w:left w:val="none" w:sz="4" w:space="0" w:color="000000"/>
              <w:bottom w:val="none" w:sz="4" w:space="0" w:color="000000"/>
              <w:right w:val="none" w:sz="4" w:space="0" w:color="000000"/>
            </w:tcBorders>
          </w:tcPr>
          <w:p w14:paraId="5D2D67D8" w14:textId="77777777" w:rsidR="0057744A" w:rsidRDefault="009B6A4F">
            <w:pPr>
              <w:spacing w:before="6" w:after="11" w:line="175" w:lineRule="atLeast"/>
              <w:contextualSpacing/>
              <w:rPr>
                <w:rFonts w:ascii="Franklin Gothic Book" w:hAnsi="Franklin Gothic Book"/>
                <w:b/>
                <w:sz w:val="24"/>
                <w:szCs w:val="24"/>
                <w:lang w:eastAsia="ar-SA"/>
              </w:rPr>
            </w:pPr>
            <w:r>
              <w:rPr>
                <w:rFonts w:ascii="Franklin Gothic Book" w:hAnsi="Franklin Gothic Book"/>
                <w:b/>
                <w:sz w:val="24"/>
                <w:szCs w:val="24"/>
                <w:lang w:eastAsia="ar-SA"/>
              </w:rPr>
              <w:t xml:space="preserve">Почтовый адрес: </w:t>
            </w:r>
          </w:p>
          <w:p w14:paraId="31F5A987"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 xml:space="preserve">188910, РФ, </w:t>
            </w:r>
          </w:p>
          <w:p w14:paraId="387574A3"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Ленинградская обл., Выборгский р-н,</w:t>
            </w:r>
          </w:p>
          <w:p w14:paraId="0D086DD4"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г. Приморск, наб. Лебедева, д. 1Б,</w:t>
            </w:r>
          </w:p>
          <w:p w14:paraId="176A24FA"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почтовое отделение, а/я 25</w:t>
            </w:r>
          </w:p>
          <w:p w14:paraId="5E193ED2" w14:textId="77777777" w:rsidR="0057744A" w:rsidRDefault="0057744A">
            <w:pPr>
              <w:spacing w:before="6" w:after="11" w:line="175" w:lineRule="atLeast"/>
              <w:contextualSpacing/>
              <w:rPr>
                <w:rFonts w:ascii="Franklin Gothic Book" w:hAnsi="Franklin Gothic Book"/>
                <w:sz w:val="24"/>
                <w:szCs w:val="24"/>
                <w:lang w:eastAsia="ar-SA"/>
              </w:rPr>
            </w:pPr>
          </w:p>
          <w:p w14:paraId="098BDA61"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ИНН 4704057515</w:t>
            </w:r>
          </w:p>
          <w:p w14:paraId="554577C8"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КПП 785150001</w:t>
            </w:r>
          </w:p>
          <w:p w14:paraId="65110480"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ОКПО 70650573</w:t>
            </w:r>
          </w:p>
          <w:p w14:paraId="58E6A254"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ОГРН 1044700880762</w:t>
            </w:r>
          </w:p>
          <w:p w14:paraId="22EE45B6"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ОКТМО 41615108</w:t>
            </w:r>
          </w:p>
          <w:p w14:paraId="29F51EC0"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ОКВЭД 52.22.1</w:t>
            </w:r>
          </w:p>
          <w:p w14:paraId="3BA9781A" w14:textId="77777777" w:rsidR="0057744A" w:rsidRDefault="009B6A4F">
            <w:pPr>
              <w:spacing w:before="6" w:after="11" w:line="175" w:lineRule="atLeast"/>
              <w:contextualSpacing/>
              <w:rPr>
                <w:rFonts w:ascii="Franklin Gothic Book" w:hAnsi="Franklin Gothic Book"/>
                <w:sz w:val="24"/>
                <w:szCs w:val="24"/>
                <w:lang w:eastAsia="ar-SA"/>
              </w:rPr>
            </w:pPr>
            <w:r>
              <w:rPr>
                <w:rFonts w:ascii="Franklin Gothic Book" w:hAnsi="Franklin Gothic Book"/>
                <w:sz w:val="24"/>
                <w:szCs w:val="24"/>
                <w:lang w:eastAsia="ar-SA"/>
              </w:rPr>
              <w:t>ОКОПФ 12300</w:t>
            </w:r>
          </w:p>
          <w:p w14:paraId="6F715ACE" w14:textId="77777777" w:rsidR="0057744A" w:rsidRDefault="0057744A">
            <w:pPr>
              <w:spacing w:before="6" w:after="11" w:line="175" w:lineRule="atLeast"/>
              <w:contextualSpacing/>
              <w:rPr>
                <w:rFonts w:ascii="Franklin Gothic Book" w:hAnsi="Franklin Gothic Book"/>
                <w:b/>
                <w:sz w:val="24"/>
                <w:szCs w:val="24"/>
                <w:lang w:eastAsia="ar-SA"/>
              </w:rPr>
            </w:pPr>
          </w:p>
        </w:tc>
        <w:tc>
          <w:tcPr>
            <w:tcW w:w="850" w:type="dxa"/>
            <w:tcBorders>
              <w:top w:val="none" w:sz="4" w:space="0" w:color="000000"/>
              <w:left w:val="none" w:sz="4" w:space="0" w:color="000000"/>
              <w:bottom w:val="none" w:sz="4" w:space="0" w:color="000000"/>
              <w:right w:val="none" w:sz="4" w:space="0" w:color="000000"/>
            </w:tcBorders>
          </w:tcPr>
          <w:p w14:paraId="6AB5771C" w14:textId="77777777" w:rsidR="0057744A" w:rsidRDefault="0057744A">
            <w:pPr>
              <w:spacing w:before="96" w:after="96"/>
              <w:contextualSpacing/>
              <w:rPr>
                <w:rFonts w:ascii="Franklin Gothic Book" w:hAnsi="Franklin Gothic Book"/>
                <w:b/>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4EA76B20" w14:textId="77777777" w:rsidR="0057744A" w:rsidRDefault="009B6A4F">
            <w:pPr>
              <w:contextualSpacing/>
              <w:rPr>
                <w:rFonts w:ascii="Franklin Gothic Book" w:hAnsi="Franklin Gothic Book" w:cs="Franklin Gothic Book"/>
                <w:b/>
                <w:sz w:val="24"/>
                <w:szCs w:val="24"/>
              </w:rPr>
            </w:pPr>
            <w:r>
              <w:rPr>
                <w:rFonts w:ascii="Franklin Gothic Book" w:eastAsia="Franklin Gothic Book" w:hAnsi="Franklin Gothic Book" w:cs="Franklin Gothic Book"/>
                <w:b/>
                <w:sz w:val="24"/>
                <w:szCs w:val="24"/>
                <w:lang w:eastAsia="ar-SA"/>
              </w:rPr>
              <w:t xml:space="preserve">Почтовый адрес: </w:t>
            </w:r>
          </w:p>
          <w:p w14:paraId="07C5916E" w14:textId="77777777" w:rsidR="0057744A" w:rsidRDefault="009B6A4F">
            <w:pPr>
              <w:contextualSpacing/>
              <w:rPr>
                <w:rFonts w:ascii="Franklin Gothic Book" w:hAnsi="Franklin Gothic Book" w:cs="Franklin Gothic Book"/>
                <w:sz w:val="24"/>
                <w:szCs w:val="24"/>
              </w:rPr>
            </w:pPr>
            <w:permStart w:id="913516273" w:edGrp="everyone"/>
            <w:r>
              <w:rPr>
                <w:rFonts w:ascii="Franklin Gothic Book" w:hAnsi="Franklin Gothic Book" w:cs="Franklin Gothic Book"/>
                <w:sz w:val="24"/>
                <w:szCs w:val="24"/>
              </w:rPr>
              <w:t xml:space="preserve"> </w:t>
            </w:r>
            <w:permEnd w:id="913516273"/>
          </w:p>
          <w:p w14:paraId="4168E487" w14:textId="77777777" w:rsidR="0057744A" w:rsidRDefault="009B6A4F">
            <w:pPr>
              <w:contextualSpacing/>
              <w:rPr>
                <w:rFonts w:ascii="Franklin Gothic Book" w:hAnsi="Franklin Gothic Book" w:cs="Franklin Gothic Book"/>
                <w:sz w:val="24"/>
                <w:szCs w:val="24"/>
              </w:rPr>
            </w:pPr>
            <w:permStart w:id="223679705" w:edGrp="everyone"/>
            <w:r>
              <w:rPr>
                <w:rFonts w:ascii="Franklin Gothic Book" w:hAnsi="Franklin Gothic Book" w:cs="Franklin Gothic Book"/>
                <w:sz w:val="24"/>
                <w:szCs w:val="24"/>
              </w:rPr>
              <w:t xml:space="preserve"> </w:t>
            </w:r>
            <w:permEnd w:id="223679705"/>
          </w:p>
          <w:p w14:paraId="7013F864" w14:textId="77777777" w:rsidR="0057744A" w:rsidRDefault="009B6A4F">
            <w:pPr>
              <w:widowControl w:val="0"/>
              <w:rPr>
                <w:rFonts w:ascii="Franklin Gothic Book" w:hAnsi="Franklin Gothic Book" w:cs="Franklin Gothic Book"/>
                <w:bCs/>
                <w:sz w:val="24"/>
                <w:szCs w:val="24"/>
              </w:rPr>
            </w:pPr>
            <w:permStart w:id="403842217" w:edGrp="everyone"/>
            <w:r>
              <w:rPr>
                <w:rFonts w:ascii="Franklin Gothic Book" w:eastAsia="Franklin Gothic Book" w:hAnsi="Franklin Gothic Book" w:cs="Franklin Gothic Book"/>
                <w:bCs/>
                <w:sz w:val="24"/>
                <w:szCs w:val="24"/>
              </w:rPr>
              <w:t xml:space="preserve">ИНН </w:t>
            </w:r>
          </w:p>
          <w:p w14:paraId="492CFD01" w14:textId="77777777" w:rsidR="0057744A" w:rsidRDefault="009B6A4F">
            <w:pPr>
              <w:widowControl w:val="0"/>
              <w:rPr>
                <w:rFonts w:ascii="Franklin Gothic Book" w:hAnsi="Franklin Gothic Book" w:cs="Franklin Gothic Book"/>
                <w:bCs/>
                <w:sz w:val="24"/>
                <w:szCs w:val="24"/>
              </w:rPr>
            </w:pPr>
            <w:r>
              <w:rPr>
                <w:rFonts w:ascii="Franklin Gothic Book" w:eastAsia="Franklin Gothic Book" w:hAnsi="Franklin Gothic Book" w:cs="Franklin Gothic Book"/>
                <w:bCs/>
                <w:sz w:val="24"/>
                <w:szCs w:val="24"/>
              </w:rPr>
              <w:t xml:space="preserve">КПП </w:t>
            </w:r>
            <w:permEnd w:id="403842217"/>
          </w:p>
        </w:tc>
      </w:tr>
      <w:tr w:rsidR="0057744A" w14:paraId="04DCD737" w14:textId="77777777">
        <w:tc>
          <w:tcPr>
            <w:tcW w:w="4679" w:type="dxa"/>
            <w:tcBorders>
              <w:top w:val="none" w:sz="4" w:space="0" w:color="000000"/>
              <w:left w:val="none" w:sz="4" w:space="0" w:color="000000"/>
              <w:bottom w:val="none" w:sz="4" w:space="0" w:color="000000"/>
              <w:right w:val="none" w:sz="4" w:space="0" w:color="000000"/>
            </w:tcBorders>
          </w:tcPr>
          <w:p w14:paraId="497F11DB" w14:textId="77777777" w:rsidR="0057744A" w:rsidRDefault="009B6A4F">
            <w:pPr>
              <w:contextualSpacing/>
              <w:rPr>
                <w:rFonts w:ascii="Franklin Gothic Book" w:hAnsi="Franklin Gothic Book"/>
                <w:b/>
                <w:sz w:val="24"/>
                <w:szCs w:val="24"/>
                <w:lang w:eastAsia="ar-SA"/>
              </w:rPr>
            </w:pPr>
            <w:r>
              <w:rPr>
                <w:rFonts w:ascii="Franklin Gothic Book" w:hAnsi="Franklin Gothic Book"/>
                <w:b/>
                <w:sz w:val="24"/>
                <w:szCs w:val="24"/>
                <w:lang w:eastAsia="ar-SA"/>
              </w:rPr>
              <w:t>Банковские реквизиты:</w:t>
            </w:r>
          </w:p>
          <w:p w14:paraId="2ADCEC7B" w14:textId="77777777" w:rsidR="0057744A" w:rsidRDefault="009B6A4F">
            <w:pPr>
              <w:keepNext/>
              <w:outlineLvl w:val="4"/>
              <w:rPr>
                <w:rFonts w:ascii="Franklin Gothic Book" w:hAnsi="Franklin Gothic Book" w:cs="Franklin Gothic Book"/>
                <w:sz w:val="22"/>
              </w:rPr>
            </w:pPr>
            <w:r>
              <w:rPr>
                <w:rFonts w:ascii="Franklin Gothic Book" w:eastAsia="Franklin Gothic Book" w:hAnsi="Franklin Gothic Book" w:cs="Franklin Gothic Book"/>
                <w:sz w:val="24"/>
                <w:szCs w:val="24"/>
              </w:rPr>
              <w:t xml:space="preserve">р/с 407 028 106 620 900 002 93  </w:t>
            </w:r>
          </w:p>
          <w:p w14:paraId="7868F010" w14:textId="77777777" w:rsidR="0057744A" w:rsidRDefault="009B6A4F">
            <w:pPr>
              <w:keepNext/>
              <w:outlineLvl w:val="4"/>
              <w:rPr>
                <w:rFonts w:ascii="Franklin Gothic Book" w:hAnsi="Franklin Gothic Book" w:cs="Franklin Gothic Book"/>
                <w:sz w:val="22"/>
              </w:rPr>
            </w:pPr>
            <w:r>
              <w:rPr>
                <w:rFonts w:ascii="Franklin Gothic Book" w:eastAsia="Franklin Gothic Book" w:hAnsi="Franklin Gothic Book" w:cs="Franklin Gothic Book"/>
                <w:sz w:val="24"/>
                <w:szCs w:val="24"/>
              </w:rPr>
              <w:t>Ф. ОПЕРУ Банка ВТБ (ПАО) в Санкт-Петербурге</w:t>
            </w:r>
          </w:p>
          <w:p w14:paraId="6CCE9DA8" w14:textId="77777777" w:rsidR="0057744A" w:rsidRDefault="009B6A4F">
            <w:pPr>
              <w:keepNext/>
              <w:outlineLvl w:val="4"/>
              <w:rPr>
                <w:rFonts w:ascii="Franklin Gothic Book" w:hAnsi="Franklin Gothic Book" w:cs="Franklin Gothic Book"/>
                <w:sz w:val="22"/>
              </w:rPr>
            </w:pPr>
            <w:r>
              <w:rPr>
                <w:rFonts w:ascii="Franklin Gothic Book" w:eastAsia="Franklin Gothic Book" w:hAnsi="Franklin Gothic Book" w:cs="Franklin Gothic Book"/>
                <w:sz w:val="24"/>
                <w:szCs w:val="24"/>
              </w:rPr>
              <w:t>к/с 301 018 102 000 000 007 04</w:t>
            </w:r>
          </w:p>
          <w:p w14:paraId="4D831C02" w14:textId="77777777" w:rsidR="0057744A" w:rsidRDefault="009B6A4F">
            <w:pPr>
              <w:keepNext/>
              <w:outlineLvl w:val="4"/>
              <w:rPr>
                <w:rFonts w:ascii="Franklin Gothic Book" w:hAnsi="Franklin Gothic Book" w:cs="Franklin Gothic Book"/>
                <w:sz w:val="22"/>
              </w:rPr>
            </w:pPr>
            <w:r>
              <w:rPr>
                <w:rFonts w:ascii="Franklin Gothic Book" w:eastAsia="Franklin Gothic Book" w:hAnsi="Franklin Gothic Book" w:cs="Franklin Gothic Book"/>
                <w:sz w:val="24"/>
                <w:szCs w:val="24"/>
              </w:rPr>
              <w:t>БИК 044030704</w:t>
            </w:r>
          </w:p>
          <w:p w14:paraId="39D65ACF" w14:textId="77777777" w:rsidR="0057744A" w:rsidRDefault="0057744A">
            <w:pPr>
              <w:contextualSpacing/>
              <w:rPr>
                <w:rFonts w:ascii="Franklin Gothic Book" w:hAnsi="Franklin Gothic Book"/>
                <w:sz w:val="24"/>
                <w:szCs w:val="24"/>
                <w:lang w:eastAsia="ar-SA"/>
              </w:rPr>
            </w:pPr>
          </w:p>
        </w:tc>
        <w:tc>
          <w:tcPr>
            <w:tcW w:w="850" w:type="dxa"/>
            <w:tcBorders>
              <w:top w:val="none" w:sz="4" w:space="0" w:color="000000"/>
              <w:left w:val="none" w:sz="4" w:space="0" w:color="000000"/>
              <w:bottom w:val="none" w:sz="4" w:space="0" w:color="000000"/>
              <w:right w:val="none" w:sz="4" w:space="0" w:color="000000"/>
            </w:tcBorders>
          </w:tcPr>
          <w:p w14:paraId="6F66881F" w14:textId="77777777" w:rsidR="0057744A" w:rsidRDefault="0057744A">
            <w:pPr>
              <w:spacing w:before="96" w:after="96"/>
              <w:contextualSpacing/>
              <w:rPr>
                <w:rFonts w:ascii="Franklin Gothic Book" w:hAnsi="Franklin Gothic Book"/>
                <w:b/>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4B80EDB2" w14:textId="77777777" w:rsidR="0057744A" w:rsidRDefault="009B6A4F">
            <w:pPr>
              <w:spacing w:before="96" w:after="96"/>
              <w:contextualSpacing/>
              <w:rPr>
                <w:rFonts w:ascii="Franklin Gothic Book" w:hAnsi="Franklin Gothic Book"/>
                <w:b/>
                <w:sz w:val="24"/>
                <w:szCs w:val="24"/>
                <w:lang w:eastAsia="ar-SA"/>
              </w:rPr>
            </w:pPr>
            <w:r>
              <w:rPr>
                <w:rFonts w:ascii="Franklin Gothic Book" w:hAnsi="Franklin Gothic Book"/>
                <w:b/>
                <w:sz w:val="24"/>
                <w:szCs w:val="24"/>
                <w:lang w:eastAsia="ar-SA"/>
              </w:rPr>
              <w:t>Банковские реквизиты:</w:t>
            </w:r>
          </w:p>
          <w:p w14:paraId="2C2B96D0" w14:textId="77777777" w:rsidR="0057744A" w:rsidRDefault="009B6A4F">
            <w:pPr>
              <w:jc w:val="both"/>
              <w:rPr>
                <w:rFonts w:ascii="Franklin Gothic Book" w:hAnsi="Franklin Gothic Book" w:cs="Franklin Gothic Book"/>
                <w:sz w:val="22"/>
              </w:rPr>
            </w:pPr>
            <w:permStart w:id="205599033" w:edGrp="everyone"/>
            <w:r>
              <w:rPr>
                <w:rFonts w:ascii="Franklin Gothic Book" w:eastAsia="Franklin Gothic Book" w:hAnsi="Franklin Gothic Book" w:cs="Franklin Gothic Book"/>
                <w:sz w:val="24"/>
                <w:szCs w:val="24"/>
              </w:rPr>
              <w:t xml:space="preserve">р/с </w:t>
            </w:r>
          </w:p>
          <w:p w14:paraId="1F45788A" w14:textId="77777777" w:rsidR="0057744A" w:rsidRDefault="009B6A4F">
            <w:pPr>
              <w:jc w:val="both"/>
              <w:rPr>
                <w:rFonts w:ascii="Franklin Gothic Book" w:hAnsi="Franklin Gothic Book" w:cs="Franklin Gothic Book"/>
                <w:sz w:val="22"/>
              </w:rPr>
            </w:pPr>
            <w:r>
              <w:rPr>
                <w:rFonts w:ascii="Franklin Gothic Book" w:eastAsia="Franklin Gothic Book" w:hAnsi="Franklin Gothic Book" w:cs="Franklin Gothic Book"/>
                <w:sz w:val="24"/>
                <w:szCs w:val="24"/>
              </w:rPr>
              <w:t xml:space="preserve">к/с </w:t>
            </w:r>
          </w:p>
          <w:p w14:paraId="472E0AD8" w14:textId="77777777" w:rsidR="0057744A" w:rsidRDefault="009B6A4F">
            <w:pPr>
              <w:jc w:val="both"/>
              <w:rPr>
                <w:rFonts w:ascii="Franklin Gothic Book" w:hAnsi="Franklin Gothic Book" w:cs="Franklin Gothic Book"/>
                <w:sz w:val="22"/>
              </w:rPr>
            </w:pPr>
            <w:r>
              <w:rPr>
                <w:rFonts w:ascii="Franklin Gothic Book" w:eastAsia="Franklin Gothic Book" w:hAnsi="Franklin Gothic Book" w:cs="Franklin Gothic Book"/>
                <w:sz w:val="24"/>
                <w:szCs w:val="24"/>
              </w:rPr>
              <w:t>БИК</w:t>
            </w:r>
            <w:r>
              <w:rPr>
                <w:rFonts w:ascii="Franklin Gothic Book" w:eastAsia="Franklin Gothic Book" w:hAnsi="Franklin Gothic Book" w:cs="Franklin Gothic Book"/>
                <w:sz w:val="24"/>
                <w:szCs w:val="24"/>
                <w:lang w:val="en-US"/>
              </w:rPr>
              <w:t xml:space="preserve"> </w:t>
            </w:r>
            <w:permEnd w:id="205599033"/>
          </w:p>
          <w:p w14:paraId="4C62C999" w14:textId="77777777" w:rsidR="0057744A" w:rsidRDefault="0057744A">
            <w:pPr>
              <w:contextualSpacing/>
              <w:rPr>
                <w:rFonts w:ascii="Franklin Gothic Book" w:hAnsi="Franklin Gothic Book"/>
                <w:b/>
                <w:sz w:val="24"/>
                <w:szCs w:val="24"/>
                <w:lang w:eastAsia="ar-SA"/>
              </w:rPr>
            </w:pPr>
          </w:p>
        </w:tc>
      </w:tr>
      <w:tr w:rsidR="0057744A" w14:paraId="7B20567D" w14:textId="77777777">
        <w:tc>
          <w:tcPr>
            <w:tcW w:w="4679" w:type="dxa"/>
            <w:tcBorders>
              <w:top w:val="none" w:sz="4" w:space="0" w:color="000000"/>
              <w:left w:val="none" w:sz="4" w:space="0" w:color="000000"/>
              <w:bottom w:val="none" w:sz="4" w:space="0" w:color="000000"/>
              <w:right w:val="none" w:sz="4" w:space="0" w:color="000000"/>
            </w:tcBorders>
          </w:tcPr>
          <w:p w14:paraId="27390A49" w14:textId="77777777" w:rsidR="0057744A" w:rsidRDefault="009B6A4F">
            <w:pPr>
              <w:contextualSpacing/>
              <w:rPr>
                <w:rFonts w:ascii="Franklin Gothic Book" w:hAnsi="Franklin Gothic Book"/>
                <w:b/>
                <w:sz w:val="24"/>
                <w:szCs w:val="24"/>
                <w:lang w:eastAsia="ar-SA"/>
              </w:rPr>
            </w:pPr>
            <w:r>
              <w:rPr>
                <w:rFonts w:ascii="Franklin Gothic Book" w:hAnsi="Franklin Gothic Book"/>
                <w:b/>
                <w:sz w:val="24"/>
                <w:szCs w:val="24"/>
                <w:lang w:eastAsia="ar-SA"/>
              </w:rPr>
              <w:t>Контакты:</w:t>
            </w:r>
          </w:p>
          <w:p w14:paraId="524C59ED" w14:textId="77777777" w:rsidR="0057744A" w:rsidRDefault="009B6A4F">
            <w:pPr>
              <w:contextualSpacing/>
              <w:rPr>
                <w:rFonts w:ascii="Franklin Gothic Book" w:hAnsi="Franklin Gothic Book"/>
                <w:sz w:val="24"/>
                <w:szCs w:val="24"/>
                <w:lang w:eastAsia="ar-SA"/>
              </w:rPr>
            </w:pPr>
            <w:r>
              <w:rPr>
                <w:rFonts w:ascii="Franklin Gothic Book" w:hAnsi="Franklin Gothic Book"/>
                <w:sz w:val="24"/>
                <w:szCs w:val="24"/>
                <w:lang w:eastAsia="ar-SA"/>
              </w:rPr>
              <w:t>тел.   +7 (81378) 62-999 (203)</w:t>
            </w:r>
          </w:p>
          <w:p w14:paraId="5622B6E8" w14:textId="77777777" w:rsidR="0057744A" w:rsidRDefault="009B6A4F">
            <w:pPr>
              <w:contextualSpacing/>
              <w:rPr>
                <w:rFonts w:ascii="Franklin Gothic Book" w:hAnsi="Franklin Gothic Book"/>
                <w:sz w:val="24"/>
                <w:szCs w:val="24"/>
                <w:lang w:eastAsia="ar-SA"/>
              </w:rPr>
            </w:pPr>
            <w:r>
              <w:rPr>
                <w:rFonts w:ascii="Franklin Gothic Book" w:hAnsi="Franklin Gothic Book"/>
                <w:sz w:val="24"/>
                <w:szCs w:val="24"/>
                <w:lang w:eastAsia="ar-SA"/>
              </w:rPr>
              <w:t>факс +7 (81378) 62-999 (206),                       +7 (812) 337-28-29</w:t>
            </w:r>
          </w:p>
          <w:p w14:paraId="0CCFCC02" w14:textId="77777777" w:rsidR="0057744A" w:rsidRDefault="0057744A">
            <w:pPr>
              <w:contextualSpacing/>
              <w:rPr>
                <w:rFonts w:ascii="Franklin Gothic Book" w:hAnsi="Franklin Gothic Book"/>
                <w:sz w:val="24"/>
                <w:szCs w:val="24"/>
                <w:lang w:eastAsia="ar-SA"/>
              </w:rPr>
            </w:pPr>
          </w:p>
          <w:p w14:paraId="1AD22785" w14:textId="77777777" w:rsidR="0057744A" w:rsidRDefault="009B6A4F">
            <w:pPr>
              <w:contextualSpacing/>
              <w:rPr>
                <w:rFonts w:ascii="Franklin Gothic Book" w:hAnsi="Franklin Gothic Book"/>
                <w:sz w:val="24"/>
                <w:szCs w:val="24"/>
                <w:lang w:eastAsia="ar-SA"/>
              </w:rPr>
            </w:pPr>
            <w:r>
              <w:rPr>
                <w:rFonts w:ascii="Franklin Gothic Book" w:hAnsi="Franklin Gothic Book"/>
                <w:sz w:val="24"/>
                <w:szCs w:val="24"/>
                <w:lang w:eastAsia="ar-SA"/>
              </w:rPr>
              <w:t xml:space="preserve">e-mail: secretary@ptport.ru </w:t>
            </w:r>
          </w:p>
        </w:tc>
        <w:tc>
          <w:tcPr>
            <w:tcW w:w="850" w:type="dxa"/>
            <w:tcBorders>
              <w:top w:val="none" w:sz="4" w:space="0" w:color="000000"/>
              <w:left w:val="none" w:sz="4" w:space="0" w:color="000000"/>
              <w:bottom w:val="none" w:sz="4" w:space="0" w:color="000000"/>
              <w:right w:val="none" w:sz="4" w:space="0" w:color="000000"/>
            </w:tcBorders>
          </w:tcPr>
          <w:p w14:paraId="0B42D50A" w14:textId="77777777" w:rsidR="0057744A" w:rsidRDefault="0057744A">
            <w:pPr>
              <w:spacing w:before="96" w:after="96"/>
              <w:contextualSpacing/>
              <w:rPr>
                <w:rFonts w:ascii="Franklin Gothic Book" w:hAnsi="Franklin Gothic Book"/>
                <w:b/>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1DF38B32" w14:textId="77777777" w:rsidR="0057744A" w:rsidRDefault="009B6A4F">
            <w:pPr>
              <w:contextualSpacing/>
              <w:rPr>
                <w:rFonts w:ascii="Franklin Gothic Book" w:hAnsi="Franklin Gothic Book"/>
                <w:b/>
                <w:sz w:val="24"/>
                <w:szCs w:val="24"/>
                <w:lang w:eastAsia="ar-SA"/>
              </w:rPr>
            </w:pPr>
            <w:r>
              <w:rPr>
                <w:rFonts w:ascii="Franklin Gothic Book" w:hAnsi="Franklin Gothic Book"/>
                <w:b/>
                <w:sz w:val="24"/>
                <w:szCs w:val="24"/>
                <w:lang w:eastAsia="ar-SA"/>
              </w:rPr>
              <w:t>Контакты:</w:t>
            </w:r>
          </w:p>
          <w:p w14:paraId="232FB73C" w14:textId="77777777" w:rsidR="0057744A" w:rsidRDefault="009B6A4F">
            <w:pPr>
              <w:contextualSpacing/>
              <w:rPr>
                <w:rFonts w:ascii="Franklin Gothic Book" w:hAnsi="Franklin Gothic Book" w:cs="Franklin Gothic Book"/>
                <w:sz w:val="24"/>
                <w:szCs w:val="24"/>
              </w:rPr>
            </w:pPr>
            <w:permStart w:id="983384579" w:edGrp="everyone"/>
            <w:r>
              <w:rPr>
                <w:rFonts w:ascii="Franklin Gothic Book" w:hAnsi="Franklin Gothic Book"/>
                <w:sz w:val="24"/>
                <w:szCs w:val="24"/>
                <w:lang w:eastAsia="ar-SA"/>
              </w:rPr>
              <w:t xml:space="preserve"> </w:t>
            </w:r>
            <w:permEnd w:id="983384579"/>
          </w:p>
          <w:p w14:paraId="789549DE" w14:textId="77777777" w:rsidR="0057744A" w:rsidRDefault="009B6A4F">
            <w:pPr>
              <w:contextualSpacing/>
              <w:rPr>
                <w:rFonts w:ascii="Franklin Gothic Book" w:hAnsi="Franklin Gothic Book"/>
                <w:sz w:val="24"/>
                <w:szCs w:val="24"/>
                <w:lang w:eastAsia="ar-SA"/>
              </w:rPr>
            </w:pPr>
            <w:permStart w:id="1562528694" w:edGrp="everyone"/>
            <w:r>
              <w:rPr>
                <w:rFonts w:ascii="Franklin Gothic Book" w:hAnsi="Franklin Gothic Book"/>
                <w:sz w:val="24"/>
                <w:szCs w:val="24"/>
                <w:lang w:eastAsia="ar-SA"/>
              </w:rPr>
              <w:t xml:space="preserve">тел. </w:t>
            </w:r>
          </w:p>
          <w:p w14:paraId="123FB805" w14:textId="77777777" w:rsidR="0057744A" w:rsidRDefault="0057744A">
            <w:pPr>
              <w:contextualSpacing/>
              <w:rPr>
                <w:rFonts w:ascii="Franklin Gothic Book" w:hAnsi="Franklin Gothic Book"/>
                <w:sz w:val="24"/>
                <w:szCs w:val="24"/>
                <w:lang w:eastAsia="ar-SA"/>
              </w:rPr>
            </w:pPr>
          </w:p>
          <w:p w14:paraId="318360B9" w14:textId="77777777" w:rsidR="0057744A" w:rsidRDefault="0057744A">
            <w:pPr>
              <w:contextualSpacing/>
              <w:rPr>
                <w:rFonts w:ascii="Franklin Gothic Book" w:hAnsi="Franklin Gothic Book"/>
                <w:sz w:val="24"/>
                <w:szCs w:val="24"/>
                <w:lang w:eastAsia="ar-SA"/>
              </w:rPr>
            </w:pPr>
          </w:p>
          <w:p w14:paraId="182268EF" w14:textId="77777777" w:rsidR="0057744A" w:rsidRDefault="009B6A4F">
            <w:pPr>
              <w:contextualSpacing/>
              <w:rPr>
                <w:rFonts w:ascii="Franklin Gothic Book" w:hAnsi="Franklin Gothic Book" w:cs="Franklin Gothic Book"/>
                <w:color w:val="000000" w:themeColor="text1"/>
                <w:sz w:val="24"/>
                <w:szCs w:val="24"/>
              </w:rPr>
            </w:pPr>
            <w:proofErr w:type="spellStart"/>
            <w:r>
              <w:rPr>
                <w:rFonts w:ascii="Franklin Gothic Book" w:hAnsi="Franklin Gothic Book"/>
                <w:sz w:val="24"/>
                <w:szCs w:val="24"/>
                <w:lang w:eastAsia="ar-SA"/>
              </w:rPr>
              <w:t>e-mail</w:t>
            </w:r>
            <w:proofErr w:type="spellEnd"/>
            <w:r>
              <w:rPr>
                <w:rFonts w:ascii="Franklin Gothic Book" w:hAnsi="Franklin Gothic Book"/>
                <w:sz w:val="24"/>
                <w:szCs w:val="24"/>
                <w:lang w:eastAsia="ar-SA"/>
              </w:rPr>
              <w:t xml:space="preserve">: </w:t>
            </w:r>
            <w:permEnd w:id="1562528694"/>
          </w:p>
        </w:tc>
      </w:tr>
      <w:tr w:rsidR="0057744A" w14:paraId="2EF833EF" w14:textId="77777777">
        <w:tc>
          <w:tcPr>
            <w:tcW w:w="4679" w:type="dxa"/>
            <w:tcBorders>
              <w:top w:val="none" w:sz="4" w:space="0" w:color="000000"/>
              <w:left w:val="none" w:sz="4" w:space="0" w:color="000000"/>
              <w:bottom w:val="none" w:sz="4" w:space="0" w:color="000000"/>
              <w:right w:val="none" w:sz="4" w:space="0" w:color="000000"/>
            </w:tcBorders>
          </w:tcPr>
          <w:p w14:paraId="22A2E60F" w14:textId="77777777" w:rsidR="0057744A" w:rsidRDefault="0057744A">
            <w:pPr>
              <w:tabs>
                <w:tab w:val="left" w:pos="851"/>
              </w:tabs>
              <w:spacing w:before="96" w:after="96"/>
              <w:contextualSpacing/>
              <w:rPr>
                <w:rFonts w:ascii="Franklin Gothic Book" w:hAnsi="Franklin Gothic Book"/>
                <w:b/>
                <w:bCs/>
                <w:sz w:val="24"/>
                <w:szCs w:val="24"/>
                <w:lang w:eastAsia="ar-SA"/>
              </w:rPr>
            </w:pPr>
          </w:p>
          <w:p w14:paraId="5E608F9C" w14:textId="77777777" w:rsidR="0057744A" w:rsidRDefault="009B6A4F">
            <w:pPr>
              <w:tabs>
                <w:tab w:val="left" w:pos="851"/>
              </w:tabs>
              <w:spacing w:before="96" w:after="96"/>
              <w:contextualSpacing/>
              <w:rPr>
                <w:rFonts w:ascii="Franklin Gothic Book" w:hAnsi="Franklin Gothic Book" w:cs="Franklin Gothic Book"/>
                <w:b/>
                <w:bCs/>
                <w:sz w:val="24"/>
                <w:szCs w:val="24"/>
              </w:rPr>
            </w:pPr>
            <w:r>
              <w:rPr>
                <w:rFonts w:ascii="Franklin Gothic Book" w:eastAsia="Franklin Gothic Book" w:hAnsi="Franklin Gothic Book" w:cs="Franklin Gothic Book"/>
                <w:b/>
                <w:bCs/>
                <w:sz w:val="24"/>
                <w:szCs w:val="24"/>
              </w:rPr>
              <w:t xml:space="preserve">Сторона 1  </w:t>
            </w:r>
          </w:p>
          <w:p w14:paraId="39723C6C" w14:textId="77777777" w:rsidR="0057744A" w:rsidRDefault="009B6A4F">
            <w:pPr>
              <w:tabs>
                <w:tab w:val="left" w:pos="851"/>
              </w:tabs>
              <w:spacing w:before="96" w:after="96"/>
              <w:contextualSpacing/>
              <w:rPr>
                <w:rFonts w:ascii="Franklin Gothic Book" w:hAnsi="Franklin Gothic Book"/>
                <w:b/>
                <w:bCs/>
                <w:sz w:val="24"/>
                <w:szCs w:val="24"/>
                <w:lang w:eastAsia="ar-SA"/>
              </w:rPr>
            </w:pPr>
            <w:r>
              <w:rPr>
                <w:rFonts w:ascii="Franklin Gothic Book" w:hAnsi="Franklin Gothic Book"/>
                <w:b/>
                <w:sz w:val="24"/>
                <w:szCs w:val="24"/>
                <w:lang w:eastAsia="ar-SA"/>
              </w:rPr>
              <w:t>Генеральный директор</w:t>
            </w:r>
          </w:p>
          <w:p w14:paraId="6E84D286" w14:textId="77777777" w:rsidR="0057744A" w:rsidRDefault="0057744A">
            <w:pPr>
              <w:tabs>
                <w:tab w:val="left" w:pos="851"/>
              </w:tabs>
              <w:spacing w:before="96" w:after="96"/>
              <w:contextualSpacing/>
              <w:rPr>
                <w:rFonts w:ascii="Franklin Gothic Book" w:hAnsi="Franklin Gothic Book"/>
                <w:b/>
                <w:sz w:val="24"/>
                <w:szCs w:val="24"/>
                <w:lang w:eastAsia="ar-SA"/>
              </w:rPr>
            </w:pPr>
          </w:p>
          <w:p w14:paraId="788D4FF8" w14:textId="77777777" w:rsidR="0057744A" w:rsidRDefault="0057744A">
            <w:pPr>
              <w:tabs>
                <w:tab w:val="left" w:pos="851"/>
              </w:tabs>
              <w:spacing w:before="96" w:after="96"/>
              <w:contextualSpacing/>
              <w:rPr>
                <w:rFonts w:ascii="Franklin Gothic Book" w:hAnsi="Franklin Gothic Book"/>
                <w:b/>
                <w:bCs/>
                <w:sz w:val="24"/>
                <w:szCs w:val="24"/>
                <w:lang w:eastAsia="ar-SA"/>
              </w:rPr>
            </w:pPr>
          </w:p>
          <w:p w14:paraId="6041CF82" w14:textId="77777777" w:rsidR="0057744A" w:rsidRDefault="0057744A">
            <w:pPr>
              <w:tabs>
                <w:tab w:val="left" w:pos="851"/>
              </w:tabs>
              <w:spacing w:before="96" w:after="96"/>
              <w:contextualSpacing/>
              <w:rPr>
                <w:rFonts w:ascii="Franklin Gothic Book" w:hAnsi="Franklin Gothic Book"/>
                <w:b/>
                <w:bCs/>
                <w:sz w:val="24"/>
                <w:szCs w:val="24"/>
                <w:lang w:eastAsia="ar-SA"/>
              </w:rPr>
            </w:pPr>
          </w:p>
          <w:p w14:paraId="57C29627" w14:textId="77777777" w:rsidR="0057744A" w:rsidRDefault="009B6A4F">
            <w:pPr>
              <w:tabs>
                <w:tab w:val="left" w:pos="851"/>
              </w:tabs>
              <w:spacing w:before="96" w:after="96"/>
              <w:contextualSpacing/>
              <w:rPr>
                <w:rFonts w:ascii="Franklin Gothic Book" w:hAnsi="Franklin Gothic Book"/>
                <w:b/>
                <w:sz w:val="24"/>
                <w:szCs w:val="24"/>
                <w:lang w:eastAsia="ar-SA"/>
              </w:rPr>
            </w:pPr>
            <w:r>
              <w:rPr>
                <w:rFonts w:ascii="Franklin Gothic Book" w:hAnsi="Franklin Gothic Book"/>
                <w:b/>
                <w:sz w:val="24"/>
                <w:szCs w:val="24"/>
                <w:lang w:eastAsia="ar-SA"/>
              </w:rPr>
              <w:t>____________________С. В. Волынец</w:t>
            </w:r>
          </w:p>
          <w:p w14:paraId="5F072D88" w14:textId="77777777" w:rsidR="0057744A" w:rsidRDefault="009B6A4F">
            <w:pPr>
              <w:tabs>
                <w:tab w:val="left" w:pos="851"/>
              </w:tabs>
              <w:spacing w:before="96" w:after="96"/>
              <w:contextualSpacing/>
              <w:rPr>
                <w:rFonts w:ascii="Franklin Gothic Book" w:hAnsi="Franklin Gothic Book"/>
                <w:sz w:val="24"/>
                <w:szCs w:val="24"/>
                <w:lang w:eastAsia="ar-SA"/>
              </w:rPr>
            </w:pPr>
            <w:r>
              <w:rPr>
                <w:rFonts w:ascii="Franklin Gothic Book" w:hAnsi="Franklin Gothic Book"/>
                <w:b/>
                <w:sz w:val="24"/>
                <w:szCs w:val="24"/>
                <w:lang w:eastAsia="ar-SA"/>
              </w:rPr>
              <w:t>М. П.</w:t>
            </w:r>
          </w:p>
        </w:tc>
        <w:tc>
          <w:tcPr>
            <w:tcW w:w="850" w:type="dxa"/>
            <w:tcBorders>
              <w:top w:val="none" w:sz="4" w:space="0" w:color="000000"/>
              <w:left w:val="none" w:sz="4" w:space="0" w:color="000000"/>
              <w:bottom w:val="none" w:sz="4" w:space="0" w:color="000000"/>
              <w:right w:val="none" w:sz="4" w:space="0" w:color="000000"/>
            </w:tcBorders>
          </w:tcPr>
          <w:p w14:paraId="316AB2AB" w14:textId="77777777" w:rsidR="0057744A" w:rsidRDefault="0057744A">
            <w:pPr>
              <w:tabs>
                <w:tab w:val="left" w:pos="851"/>
              </w:tabs>
              <w:spacing w:before="96" w:after="96"/>
              <w:contextualSpacing/>
              <w:rPr>
                <w:rFonts w:ascii="Franklin Gothic Book" w:hAnsi="Franklin Gothic Book"/>
                <w:sz w:val="24"/>
                <w:szCs w:val="24"/>
                <w:lang w:eastAsia="ar-SA"/>
              </w:rPr>
            </w:pPr>
          </w:p>
        </w:tc>
        <w:tc>
          <w:tcPr>
            <w:tcW w:w="4678" w:type="dxa"/>
            <w:tcBorders>
              <w:top w:val="none" w:sz="4" w:space="0" w:color="000000"/>
              <w:left w:val="none" w:sz="4" w:space="0" w:color="000000"/>
              <w:bottom w:val="none" w:sz="4" w:space="0" w:color="000000"/>
              <w:right w:val="none" w:sz="4" w:space="0" w:color="000000"/>
            </w:tcBorders>
          </w:tcPr>
          <w:p w14:paraId="6555120D" w14:textId="77777777" w:rsidR="0057744A" w:rsidRDefault="0057744A">
            <w:pPr>
              <w:ind w:right="43"/>
              <w:rPr>
                <w:rFonts w:ascii="Franklin Gothic Book" w:hAnsi="Franklin Gothic Book"/>
                <w:b/>
                <w:bCs/>
                <w:sz w:val="24"/>
                <w:szCs w:val="24"/>
              </w:rPr>
            </w:pPr>
          </w:p>
          <w:p w14:paraId="0BA264F4" w14:textId="77777777" w:rsidR="0057744A" w:rsidRDefault="009B6A4F">
            <w:pPr>
              <w:spacing w:line="278" w:lineRule="auto"/>
              <w:ind w:right="43"/>
              <w:rPr>
                <w:rFonts w:ascii="Franklin Gothic Book" w:hAnsi="Franklin Gothic Book" w:cs="Franklin Gothic Book"/>
                <w:b/>
                <w:bCs/>
                <w:sz w:val="24"/>
                <w:szCs w:val="24"/>
              </w:rPr>
            </w:pPr>
            <w:r>
              <w:rPr>
                <w:rFonts w:ascii="Franklin Gothic Book" w:eastAsia="Franklin Gothic Book" w:hAnsi="Franklin Gothic Book" w:cs="Franklin Gothic Book"/>
                <w:b/>
                <w:bCs/>
                <w:sz w:val="24"/>
                <w:szCs w:val="24"/>
              </w:rPr>
              <w:t xml:space="preserve">Сторона 2 </w:t>
            </w:r>
          </w:p>
          <w:p w14:paraId="70078B27" w14:textId="77777777" w:rsidR="0057744A" w:rsidRDefault="009B6A4F">
            <w:pPr>
              <w:spacing w:line="278" w:lineRule="auto"/>
              <w:ind w:right="43"/>
              <w:rPr>
                <w:rFonts w:ascii="Franklin Gothic Book" w:hAnsi="Franklin Gothic Book"/>
                <w:b/>
                <w:bCs/>
                <w:sz w:val="24"/>
                <w:szCs w:val="24"/>
              </w:rPr>
            </w:pPr>
            <w:permStart w:id="1332222745" w:edGrp="everyone"/>
            <w:r>
              <w:rPr>
                <w:rFonts w:ascii="Franklin Gothic Book" w:hAnsi="Franklin Gothic Book"/>
                <w:b/>
                <w:sz w:val="24"/>
                <w:szCs w:val="24"/>
              </w:rPr>
              <w:t>Генеральный директор</w:t>
            </w:r>
            <w:permEnd w:id="1332222745"/>
          </w:p>
          <w:p w14:paraId="6C723EF1" w14:textId="77777777" w:rsidR="0057744A" w:rsidRDefault="0057744A">
            <w:pPr>
              <w:tabs>
                <w:tab w:val="left" w:pos="851"/>
              </w:tabs>
              <w:spacing w:line="278" w:lineRule="auto"/>
              <w:contextualSpacing/>
              <w:rPr>
                <w:rFonts w:ascii="Franklin Gothic Book" w:hAnsi="Franklin Gothic Book"/>
                <w:b/>
                <w:bCs/>
                <w:sz w:val="24"/>
                <w:szCs w:val="24"/>
                <w:lang w:eastAsia="ar-SA"/>
              </w:rPr>
            </w:pPr>
          </w:p>
          <w:p w14:paraId="75E5936A" w14:textId="77777777" w:rsidR="0057744A" w:rsidRDefault="0057744A">
            <w:pPr>
              <w:tabs>
                <w:tab w:val="left" w:pos="851"/>
              </w:tabs>
              <w:spacing w:line="278" w:lineRule="auto"/>
              <w:contextualSpacing/>
              <w:rPr>
                <w:rFonts w:ascii="Franklin Gothic Book" w:hAnsi="Franklin Gothic Book"/>
                <w:b/>
                <w:bCs/>
                <w:sz w:val="24"/>
                <w:szCs w:val="24"/>
                <w:lang w:eastAsia="ar-SA"/>
              </w:rPr>
            </w:pPr>
          </w:p>
          <w:p w14:paraId="0355510F" w14:textId="77777777" w:rsidR="0057744A" w:rsidRDefault="009B6A4F">
            <w:pPr>
              <w:tabs>
                <w:tab w:val="left" w:pos="851"/>
              </w:tabs>
              <w:spacing w:line="278" w:lineRule="auto"/>
              <w:contextualSpacing/>
              <w:rPr>
                <w:rFonts w:ascii="Franklin Gothic Book" w:hAnsi="Franklin Gothic Book"/>
                <w:b/>
                <w:sz w:val="24"/>
                <w:szCs w:val="24"/>
                <w:lang w:eastAsia="ar-SA"/>
              </w:rPr>
            </w:pPr>
            <w:r>
              <w:rPr>
                <w:rFonts w:ascii="Franklin Gothic Book" w:hAnsi="Franklin Gothic Book"/>
                <w:b/>
                <w:sz w:val="24"/>
                <w:szCs w:val="24"/>
                <w:lang w:eastAsia="ar-SA"/>
              </w:rPr>
              <w:t>__________________</w:t>
            </w:r>
            <w:permStart w:id="1166089759" w:edGrp="everyone"/>
            <w:r>
              <w:rPr>
                <w:rFonts w:ascii="Franklin Gothic Book" w:hAnsi="Franklin Gothic Book"/>
                <w:spacing w:val="-3"/>
                <w:sz w:val="24"/>
                <w:szCs w:val="24"/>
              </w:rPr>
              <w:t xml:space="preserve"> </w:t>
            </w:r>
            <w:r>
              <w:rPr>
                <w:rFonts w:ascii="Franklin Gothic Book" w:hAnsi="Franklin Gothic Book"/>
                <w:b/>
                <w:spacing w:val="-3"/>
                <w:sz w:val="24"/>
                <w:szCs w:val="24"/>
              </w:rPr>
              <w:t xml:space="preserve">        </w:t>
            </w:r>
            <w:permEnd w:id="1166089759"/>
          </w:p>
          <w:p w14:paraId="7B135030" w14:textId="77777777" w:rsidR="0057744A" w:rsidRDefault="009B6A4F">
            <w:pPr>
              <w:tabs>
                <w:tab w:val="left" w:pos="851"/>
              </w:tabs>
              <w:contextualSpacing/>
              <w:rPr>
                <w:rFonts w:ascii="Franklin Gothic Book" w:hAnsi="Franklin Gothic Book"/>
                <w:b/>
                <w:sz w:val="24"/>
                <w:szCs w:val="24"/>
                <w:lang w:eastAsia="ar-SA"/>
              </w:rPr>
            </w:pPr>
            <w:r>
              <w:rPr>
                <w:rFonts w:ascii="Franklin Gothic Book" w:hAnsi="Franklin Gothic Book"/>
                <w:b/>
                <w:sz w:val="24"/>
                <w:szCs w:val="24"/>
                <w:lang w:eastAsia="ar-SA"/>
              </w:rPr>
              <w:t>М. П.</w:t>
            </w:r>
          </w:p>
        </w:tc>
      </w:tr>
    </w:tbl>
    <w:p w14:paraId="02ED1100" w14:textId="77777777" w:rsidR="0057744A" w:rsidRDefault="0057744A">
      <w:pPr>
        <w:pStyle w:val="af1"/>
        <w:ind w:left="567"/>
        <w:contextualSpacing w:val="0"/>
        <w:jc w:val="both"/>
        <w:rPr>
          <w:rFonts w:ascii="Franklin Gothic Book" w:hAnsi="Franklin Gothic Book" w:cs="Arial"/>
          <w:bCs/>
          <w:color w:val="000000"/>
        </w:rPr>
      </w:pPr>
    </w:p>
    <w:p w14:paraId="5BB1D0D0" w14:textId="77777777" w:rsidR="0057744A" w:rsidRDefault="0057744A">
      <w:pPr>
        <w:jc w:val="both"/>
        <w:rPr>
          <w:rFonts w:ascii="Franklin Gothic Book" w:hAnsi="Franklin Gothic Book" w:cs="Arial"/>
          <w:bCs/>
          <w:color w:val="000000"/>
        </w:rPr>
      </w:pPr>
    </w:p>
    <w:p w14:paraId="4FA4B506" w14:textId="77777777" w:rsidR="0057744A" w:rsidRDefault="0057744A">
      <w:pPr>
        <w:rPr>
          <w:lang w:eastAsia="ru-RU"/>
        </w:rPr>
        <w:sectPr w:rsidR="0057744A">
          <w:headerReference w:type="default" r:id="rId8"/>
          <w:headerReference w:type="first" r:id="rId9"/>
          <w:pgSz w:w="11909" w:h="16834"/>
          <w:pgMar w:top="851" w:right="851" w:bottom="567" w:left="1701" w:header="284" w:footer="795" w:gutter="0"/>
          <w:pgNumType w:start="0"/>
          <w:cols w:space="720"/>
          <w:titlePg/>
          <w:docGrid w:linePitch="360"/>
        </w:sectPr>
      </w:pPr>
    </w:p>
    <w:p w14:paraId="7CC18284" w14:textId="77777777" w:rsidR="0057744A" w:rsidRDefault="009B6A4F">
      <w:pPr>
        <w:shd w:val="clear" w:color="auto" w:fill="FFFFFF"/>
        <w:ind w:right="23" w:firstLine="5387"/>
        <w:jc w:val="right"/>
        <w:rPr>
          <w:rFonts w:ascii="Franklin Gothic Book" w:hAnsi="Franklin Gothic Book"/>
          <w:b/>
          <w:sz w:val="24"/>
          <w:szCs w:val="24"/>
        </w:rPr>
      </w:pPr>
      <w:r>
        <w:rPr>
          <w:rFonts w:ascii="Franklin Gothic Book" w:hAnsi="Franklin Gothic Book"/>
          <w:b/>
          <w:sz w:val="24"/>
          <w:szCs w:val="24"/>
        </w:rPr>
        <w:lastRenderedPageBreak/>
        <w:t>Приложение 1</w:t>
      </w:r>
    </w:p>
    <w:p w14:paraId="26B8EBE7" w14:textId="77777777" w:rsidR="0057744A" w:rsidRDefault="009B6A4F">
      <w:pPr>
        <w:shd w:val="clear" w:color="auto" w:fill="FFFFFF"/>
        <w:ind w:right="23"/>
        <w:jc w:val="right"/>
        <w:rPr>
          <w:rFonts w:ascii="Franklin Gothic Book" w:hAnsi="Franklin Gothic Book"/>
          <w:b/>
          <w:sz w:val="24"/>
          <w:szCs w:val="24"/>
        </w:rPr>
      </w:pPr>
      <w:r>
        <w:rPr>
          <w:rFonts w:ascii="Franklin Gothic Book" w:hAnsi="Franklin Gothic Book"/>
          <w:b/>
          <w:sz w:val="24"/>
          <w:szCs w:val="24"/>
        </w:rPr>
        <w:t xml:space="preserve">к Соглашению об электронном документообороте  </w:t>
      </w:r>
    </w:p>
    <w:p w14:paraId="1F3ED0C4" w14:textId="77777777" w:rsidR="0057744A" w:rsidRDefault="009B6A4F">
      <w:pPr>
        <w:shd w:val="clear" w:color="auto" w:fill="FFFFFF"/>
        <w:ind w:right="23"/>
        <w:jc w:val="right"/>
        <w:rPr>
          <w:rFonts w:ascii="Franklin Gothic Book" w:hAnsi="Franklin Gothic Book"/>
          <w:sz w:val="24"/>
          <w:szCs w:val="24"/>
        </w:rPr>
      </w:pPr>
      <w:r>
        <w:rPr>
          <w:rFonts w:ascii="Franklin Gothic Book" w:hAnsi="Franklin Gothic Book"/>
          <w:b/>
          <w:sz w:val="24"/>
          <w:szCs w:val="24"/>
        </w:rPr>
        <w:t>от «</w:t>
      </w:r>
      <w:permStart w:id="1379145060" w:edGrp="everyone"/>
      <w:r>
        <w:rPr>
          <w:rFonts w:ascii="Franklin Gothic Book" w:hAnsi="Franklin Gothic Book"/>
          <w:b/>
          <w:sz w:val="24"/>
          <w:szCs w:val="24"/>
        </w:rPr>
        <w:t>____</w:t>
      </w:r>
      <w:proofErr w:type="gramStart"/>
      <w:r>
        <w:rPr>
          <w:rFonts w:ascii="Franklin Gothic Book" w:hAnsi="Franklin Gothic Book"/>
          <w:b/>
          <w:sz w:val="24"/>
          <w:szCs w:val="24"/>
        </w:rPr>
        <w:t>_»_</w:t>
      </w:r>
      <w:proofErr w:type="gramEnd"/>
      <w:r>
        <w:rPr>
          <w:rFonts w:ascii="Franklin Gothic Book" w:hAnsi="Franklin Gothic Book"/>
          <w:b/>
          <w:sz w:val="24"/>
          <w:szCs w:val="24"/>
        </w:rPr>
        <w:t>__________202_</w:t>
      </w:r>
      <w:permEnd w:id="1379145060"/>
      <w:r>
        <w:rPr>
          <w:rFonts w:ascii="Franklin Gothic Book" w:hAnsi="Franklin Gothic Book"/>
          <w:b/>
          <w:sz w:val="24"/>
          <w:szCs w:val="24"/>
        </w:rPr>
        <w:t>г.</w:t>
      </w:r>
    </w:p>
    <w:p w14:paraId="47DBAC7F" w14:textId="77777777" w:rsidR="0057744A" w:rsidRDefault="0057744A">
      <w:pPr>
        <w:widowControl w:val="0"/>
        <w:jc w:val="center"/>
        <w:rPr>
          <w:rFonts w:ascii="Franklin Gothic Book" w:eastAsia="Times New Roman" w:hAnsi="Franklin Gothic Book" w:cs="Arial"/>
          <w:b/>
          <w:color w:val="000000"/>
          <w:sz w:val="24"/>
          <w:szCs w:val="24"/>
          <w:lang w:eastAsia="ru-RU"/>
        </w:rPr>
      </w:pPr>
    </w:p>
    <w:p w14:paraId="51754DF1" w14:textId="77777777" w:rsidR="0057744A" w:rsidRDefault="0057744A">
      <w:pPr>
        <w:widowControl w:val="0"/>
        <w:jc w:val="center"/>
        <w:rPr>
          <w:rFonts w:ascii="Franklin Gothic Book" w:eastAsia="Times New Roman" w:hAnsi="Franklin Gothic Book" w:cs="Arial"/>
          <w:b/>
          <w:color w:val="000000"/>
          <w:sz w:val="24"/>
          <w:szCs w:val="24"/>
          <w:lang w:eastAsia="ru-RU"/>
        </w:rPr>
      </w:pPr>
    </w:p>
    <w:p w14:paraId="1C3BED2C" w14:textId="77777777" w:rsidR="0057744A" w:rsidRDefault="009B6A4F">
      <w:pPr>
        <w:widowControl w:val="0"/>
        <w:spacing w:line="240" w:lineRule="exact"/>
        <w:jc w:val="center"/>
        <w:rPr>
          <w:rFonts w:ascii="Franklin Gothic Book" w:eastAsia="Times New Roman" w:hAnsi="Franklin Gothic Book" w:cs="Arial"/>
          <w:b/>
          <w:color w:val="000000"/>
          <w:sz w:val="24"/>
          <w:szCs w:val="24"/>
          <w:lang w:eastAsia="ru-RU"/>
        </w:rPr>
      </w:pPr>
      <w:r>
        <w:rPr>
          <w:rFonts w:ascii="Franklin Gothic Book" w:eastAsia="Times New Roman" w:hAnsi="Franklin Gothic Book" w:cs="Arial"/>
          <w:b/>
          <w:color w:val="000000"/>
          <w:sz w:val="24"/>
          <w:szCs w:val="24"/>
          <w:lang w:eastAsia="ru-RU"/>
        </w:rPr>
        <w:t>ПЕРЕЧЕНЬ И ФОРМАТ ЭЛЕКТРОННЫХ ДОКУМЕНТОВ</w:t>
      </w:r>
    </w:p>
    <w:p w14:paraId="42066390" w14:textId="77777777" w:rsidR="0057744A" w:rsidRDefault="0057744A">
      <w:pPr>
        <w:widowControl w:val="0"/>
        <w:tabs>
          <w:tab w:val="left" w:pos="993"/>
        </w:tabs>
        <w:spacing w:line="240" w:lineRule="exact"/>
        <w:ind w:firstLine="709"/>
        <w:jc w:val="both"/>
        <w:rPr>
          <w:rFonts w:ascii="Franklin Gothic Book" w:eastAsia="Times New Roman" w:hAnsi="Franklin Gothic Book" w:cs="Arial"/>
          <w:color w:val="000000"/>
          <w:sz w:val="24"/>
          <w:szCs w:val="24"/>
          <w:lang w:eastAsia="ru-RU"/>
        </w:rPr>
      </w:pPr>
    </w:p>
    <w:p w14:paraId="0A265618" w14:textId="77777777" w:rsidR="0057744A" w:rsidRDefault="009B6A4F">
      <w:pPr>
        <w:widowControl w:val="0"/>
        <w:tabs>
          <w:tab w:val="left" w:pos="993"/>
        </w:tabs>
        <w:spacing w:line="240" w:lineRule="exact"/>
        <w:ind w:firstLine="709"/>
        <w:jc w:val="both"/>
        <w:rPr>
          <w:rFonts w:ascii="Franklin Gothic Book" w:hAnsi="Franklin Gothic Book"/>
          <w:sz w:val="24"/>
          <w:szCs w:val="24"/>
        </w:rPr>
      </w:pPr>
      <w:r>
        <w:rPr>
          <w:rFonts w:ascii="Franklin Gothic Book" w:eastAsia="Times New Roman" w:hAnsi="Franklin Gothic Book" w:cs="Arial"/>
          <w:color w:val="000000"/>
          <w:sz w:val="24"/>
          <w:szCs w:val="24"/>
          <w:lang w:eastAsia="ru-RU"/>
        </w:rPr>
        <w:tab/>
        <w:t>Сферу действия Соглашения составляет перечень указанных ниже электронных документов, которыми Стороны обмениваются в рамках обязательств</w:t>
      </w:r>
      <w:r>
        <w:rPr>
          <w:rFonts w:ascii="Franklin Gothic Book" w:hAnsi="Franklin Gothic Book"/>
          <w:sz w:val="24"/>
          <w:szCs w:val="24"/>
        </w:rPr>
        <w:t>:</w:t>
      </w:r>
    </w:p>
    <w:p w14:paraId="7BC194D5" w14:textId="77777777" w:rsidR="0057744A" w:rsidRDefault="0057744A">
      <w:pPr>
        <w:widowControl w:val="0"/>
        <w:tabs>
          <w:tab w:val="left" w:pos="993"/>
        </w:tabs>
        <w:spacing w:line="240" w:lineRule="exact"/>
        <w:ind w:firstLine="709"/>
        <w:jc w:val="both"/>
        <w:rPr>
          <w:rFonts w:ascii="Franklin Gothic Book" w:eastAsia="Times New Roman" w:hAnsi="Franklin Gothic Book" w:cs="Arial"/>
          <w:i/>
          <w:sz w:val="24"/>
          <w:szCs w:val="24"/>
          <w:lang w:eastAsia="ru-RU"/>
        </w:rPr>
      </w:pPr>
    </w:p>
    <w:tbl>
      <w:tblPr>
        <w:tblW w:w="1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374"/>
        <w:gridCol w:w="2548"/>
        <w:gridCol w:w="1441"/>
        <w:gridCol w:w="1252"/>
        <w:gridCol w:w="1419"/>
        <w:gridCol w:w="1419"/>
        <w:gridCol w:w="1551"/>
        <w:gridCol w:w="1317"/>
        <w:gridCol w:w="27"/>
      </w:tblGrid>
      <w:tr w:rsidR="0057744A" w14:paraId="2143AA6B" w14:textId="77777777">
        <w:trPr>
          <w:gridAfter w:val="1"/>
          <w:wAfter w:w="27" w:type="dxa"/>
        </w:trPr>
        <w:tc>
          <w:tcPr>
            <w:tcW w:w="3303" w:type="dxa"/>
            <w:shd w:val="clear" w:color="auto" w:fill="auto"/>
            <w:vAlign w:val="center"/>
          </w:tcPr>
          <w:p w14:paraId="4C779F79"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Наименование электронного документа</w:t>
            </w:r>
          </w:p>
        </w:tc>
        <w:tc>
          <w:tcPr>
            <w:tcW w:w="1374" w:type="dxa"/>
            <w:shd w:val="clear" w:color="auto" w:fill="auto"/>
            <w:vAlign w:val="center"/>
          </w:tcPr>
          <w:p w14:paraId="242DB49C"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Формат электронного документа</w:t>
            </w:r>
          </w:p>
        </w:tc>
        <w:tc>
          <w:tcPr>
            <w:tcW w:w="2548" w:type="dxa"/>
            <w:vAlign w:val="center"/>
          </w:tcPr>
          <w:p w14:paraId="08767B60"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Дата и № приказа федеральной налоговой службы РФ для формализованных видов документов</w:t>
            </w:r>
          </w:p>
        </w:tc>
        <w:tc>
          <w:tcPr>
            <w:tcW w:w="2693" w:type="dxa"/>
            <w:gridSpan w:val="2"/>
            <w:shd w:val="clear" w:color="auto" w:fill="auto"/>
            <w:vAlign w:val="center"/>
          </w:tcPr>
          <w:p w14:paraId="4467B5EA"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Равнозначный документ на бумажном носителе в соответствии с Договором</w:t>
            </w:r>
          </w:p>
        </w:tc>
        <w:tc>
          <w:tcPr>
            <w:tcW w:w="1419" w:type="dxa"/>
            <w:vAlign w:val="center"/>
          </w:tcPr>
          <w:p w14:paraId="59BABA02"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Наличие признака требования ответной подписи по электронному документу</w:t>
            </w:r>
          </w:p>
        </w:tc>
        <w:tc>
          <w:tcPr>
            <w:tcW w:w="1419" w:type="dxa"/>
            <w:vAlign w:val="center"/>
          </w:tcPr>
          <w:p w14:paraId="6B7EBD0F"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Наличие признака запроса извещения по электронному документу</w:t>
            </w:r>
          </w:p>
        </w:tc>
        <w:tc>
          <w:tcPr>
            <w:tcW w:w="1551" w:type="dxa"/>
            <w:vAlign w:val="center"/>
          </w:tcPr>
          <w:p w14:paraId="7827DC96"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Возможность аннулирования электронного документа</w:t>
            </w:r>
          </w:p>
        </w:tc>
        <w:tc>
          <w:tcPr>
            <w:tcW w:w="1317" w:type="dxa"/>
            <w:shd w:val="clear" w:color="auto" w:fill="auto"/>
            <w:vAlign w:val="center"/>
          </w:tcPr>
          <w:p w14:paraId="2C465550" w14:textId="77777777" w:rsidR="0057744A" w:rsidRDefault="009B6A4F">
            <w:pPr>
              <w:widowControl w:val="0"/>
              <w:jc w:val="center"/>
              <w:rPr>
                <w:rFonts w:ascii="Franklin Gothic Book" w:eastAsia="Times New Roman" w:hAnsi="Franklin Gothic Book" w:cs="Arial"/>
                <w:b/>
                <w:bCs/>
                <w:color w:val="00000A"/>
                <w:sz w:val="20"/>
                <w:szCs w:val="20"/>
                <w:lang w:eastAsia="ru-RU"/>
              </w:rPr>
            </w:pPr>
            <w:r>
              <w:rPr>
                <w:rFonts w:ascii="Franklin Gothic Book" w:eastAsia="Times New Roman" w:hAnsi="Franklin Gothic Book" w:cs="Arial"/>
                <w:b/>
                <w:bCs/>
                <w:color w:val="00000A"/>
                <w:sz w:val="20"/>
                <w:szCs w:val="20"/>
                <w:lang w:eastAsia="ru-RU"/>
              </w:rPr>
              <w:t>Примечания</w:t>
            </w:r>
          </w:p>
        </w:tc>
      </w:tr>
      <w:tr w:rsidR="0057744A" w14:paraId="37EEAA78" w14:textId="77777777">
        <w:trPr>
          <w:gridAfter w:val="1"/>
          <w:wAfter w:w="27" w:type="dxa"/>
          <w:trHeight w:val="431"/>
        </w:trPr>
        <w:tc>
          <w:tcPr>
            <w:tcW w:w="3303" w:type="dxa"/>
            <w:shd w:val="clear" w:color="auto" w:fill="auto"/>
            <w:vAlign w:val="center"/>
          </w:tcPr>
          <w:p w14:paraId="3BED81DE" w14:textId="77777777" w:rsidR="0057744A" w:rsidRDefault="009B6A4F">
            <w:pP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Счет на оплату (произвольный электронный документ)</w:t>
            </w:r>
          </w:p>
        </w:tc>
        <w:tc>
          <w:tcPr>
            <w:tcW w:w="1374" w:type="dxa"/>
            <w:shd w:val="clear" w:color="auto" w:fill="auto"/>
            <w:vAlign w:val="center"/>
          </w:tcPr>
          <w:p w14:paraId="219C07EE"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val="en-US" w:eastAsia="ar-SA"/>
              </w:rPr>
              <w:t>PDF</w:t>
            </w:r>
          </w:p>
        </w:tc>
        <w:tc>
          <w:tcPr>
            <w:tcW w:w="2548" w:type="dxa"/>
            <w:vAlign w:val="center"/>
          </w:tcPr>
          <w:p w14:paraId="79E8E69C" w14:textId="77777777" w:rsidR="0057744A" w:rsidRDefault="0057744A">
            <w:pPr>
              <w:pStyle w:val="1"/>
              <w:rPr>
                <w:rFonts w:ascii="Franklin Gothic Book" w:hAnsi="Franklin Gothic Book" w:cs="Franklin Gothic Book"/>
                <w:b w:val="0"/>
                <w:bCs w:val="0"/>
                <w:i w:val="0"/>
                <w:iCs w:val="0"/>
                <w:color w:val="00000A"/>
                <w:spacing w:val="0"/>
                <w:sz w:val="20"/>
                <w:szCs w:val="20"/>
              </w:rPr>
            </w:pPr>
          </w:p>
        </w:tc>
        <w:tc>
          <w:tcPr>
            <w:tcW w:w="2693" w:type="dxa"/>
            <w:gridSpan w:val="2"/>
            <w:shd w:val="clear" w:color="auto" w:fill="auto"/>
            <w:vAlign w:val="center"/>
          </w:tcPr>
          <w:p w14:paraId="76E3F4DE"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Счет на оплату</w:t>
            </w:r>
          </w:p>
        </w:tc>
        <w:tc>
          <w:tcPr>
            <w:tcW w:w="1419" w:type="dxa"/>
            <w:vAlign w:val="center"/>
          </w:tcPr>
          <w:p w14:paraId="2235CEC7"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419" w:type="dxa"/>
            <w:vAlign w:val="center"/>
          </w:tcPr>
          <w:p w14:paraId="054A71F4"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551" w:type="dxa"/>
            <w:vAlign w:val="center"/>
          </w:tcPr>
          <w:p w14:paraId="14023FF6"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317" w:type="dxa"/>
            <w:shd w:val="clear" w:color="auto" w:fill="auto"/>
            <w:vAlign w:val="center"/>
          </w:tcPr>
          <w:p w14:paraId="355C7B30" w14:textId="77777777" w:rsidR="0057744A" w:rsidRDefault="0057744A">
            <w:pPr>
              <w:widowControl w:val="0"/>
              <w:jc w:val="center"/>
              <w:rPr>
                <w:rFonts w:ascii="Franklin Gothic Book" w:hAnsi="Franklin Gothic Book" w:cs="Franklin Gothic Book"/>
                <w:color w:val="00000A"/>
                <w:sz w:val="20"/>
                <w:szCs w:val="20"/>
              </w:rPr>
            </w:pPr>
          </w:p>
        </w:tc>
      </w:tr>
      <w:tr w:rsidR="0057744A" w14:paraId="7AE6A329" w14:textId="77777777">
        <w:trPr>
          <w:gridAfter w:val="1"/>
          <w:wAfter w:w="27" w:type="dxa"/>
          <w:trHeight w:val="608"/>
        </w:trPr>
        <w:tc>
          <w:tcPr>
            <w:tcW w:w="3303" w:type="dxa"/>
            <w:shd w:val="clear" w:color="auto" w:fill="auto"/>
            <w:vAlign w:val="center"/>
          </w:tcPr>
          <w:p w14:paraId="5A0E82C0" w14:textId="77777777" w:rsidR="0057744A" w:rsidRDefault="009B6A4F">
            <w:pP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Счет-фактура</w:t>
            </w:r>
          </w:p>
          <w:p w14:paraId="79BAF2B0" w14:textId="77777777" w:rsidR="0057744A" w:rsidRDefault="009B6A4F">
            <w:pP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(в т.ч. исправленный)</w:t>
            </w:r>
          </w:p>
        </w:tc>
        <w:tc>
          <w:tcPr>
            <w:tcW w:w="1374" w:type="dxa"/>
            <w:shd w:val="clear" w:color="auto" w:fill="auto"/>
            <w:vAlign w:val="center"/>
          </w:tcPr>
          <w:p w14:paraId="13FD3C35"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XML</w:t>
            </w:r>
          </w:p>
        </w:tc>
        <w:tc>
          <w:tcPr>
            <w:tcW w:w="2548" w:type="dxa"/>
            <w:vAlign w:val="center"/>
          </w:tcPr>
          <w:p w14:paraId="74FB70E0" w14:textId="77777777" w:rsidR="0057744A" w:rsidRDefault="009B6A4F">
            <w:pPr>
              <w:pStyle w:val="1"/>
              <w:rPr>
                <w:rFonts w:ascii="Franklin Gothic Book" w:hAnsi="Franklin Gothic Book" w:cs="Franklin Gothic Book"/>
                <w:b w:val="0"/>
                <w:bCs w:val="0"/>
                <w:i w:val="0"/>
                <w:iCs w:val="0"/>
                <w:color w:val="00000A"/>
                <w:spacing w:val="0"/>
                <w:sz w:val="20"/>
                <w:szCs w:val="20"/>
              </w:rPr>
            </w:pPr>
            <w:r>
              <w:rPr>
                <w:rFonts w:ascii="Franklin Gothic Book" w:eastAsia="Franklin Gothic Book" w:hAnsi="Franklin Gothic Book" w:cs="Franklin Gothic Book"/>
                <w:b w:val="0"/>
                <w:bCs w:val="0"/>
                <w:i w:val="0"/>
                <w:iCs w:val="0"/>
                <w:color w:val="00000A"/>
                <w:sz w:val="20"/>
                <w:szCs w:val="20"/>
                <w:lang w:eastAsia="ar-SA"/>
              </w:rPr>
              <w:t>от 19.12.2023 № ЕД - 7 -26/970@</w:t>
            </w:r>
          </w:p>
          <w:p w14:paraId="6D264758" w14:textId="77777777" w:rsidR="0057744A" w:rsidRDefault="0057744A">
            <w:pPr>
              <w:pStyle w:val="1"/>
              <w:rPr>
                <w:rFonts w:ascii="Franklin Gothic Book" w:hAnsi="Franklin Gothic Book" w:cs="Franklin Gothic Book"/>
                <w:b w:val="0"/>
                <w:bCs w:val="0"/>
                <w:i w:val="0"/>
                <w:iCs w:val="0"/>
                <w:color w:val="00000A"/>
                <w:spacing w:val="0"/>
                <w:sz w:val="20"/>
                <w:szCs w:val="20"/>
                <w:highlight w:val="yellow"/>
              </w:rPr>
            </w:pPr>
          </w:p>
        </w:tc>
        <w:tc>
          <w:tcPr>
            <w:tcW w:w="2693" w:type="dxa"/>
            <w:gridSpan w:val="2"/>
            <w:shd w:val="clear" w:color="auto" w:fill="auto"/>
            <w:vAlign w:val="center"/>
          </w:tcPr>
          <w:p w14:paraId="708BF27A"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Счет-фактура, применяемый при расчетах по налогу на добавленную стоимость</w:t>
            </w:r>
          </w:p>
        </w:tc>
        <w:tc>
          <w:tcPr>
            <w:tcW w:w="1419" w:type="dxa"/>
            <w:vAlign w:val="center"/>
          </w:tcPr>
          <w:p w14:paraId="43E227BC"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419" w:type="dxa"/>
            <w:vAlign w:val="center"/>
          </w:tcPr>
          <w:p w14:paraId="561B230C"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Да</w:t>
            </w:r>
          </w:p>
        </w:tc>
        <w:tc>
          <w:tcPr>
            <w:tcW w:w="1551" w:type="dxa"/>
            <w:vAlign w:val="center"/>
          </w:tcPr>
          <w:p w14:paraId="6A1C75B3"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317" w:type="dxa"/>
            <w:shd w:val="clear" w:color="auto" w:fill="auto"/>
            <w:vAlign w:val="center"/>
          </w:tcPr>
          <w:p w14:paraId="60DC34E8" w14:textId="77777777" w:rsidR="0057744A" w:rsidRDefault="0057744A">
            <w:pPr>
              <w:widowControl w:val="0"/>
              <w:jc w:val="center"/>
              <w:rPr>
                <w:rFonts w:ascii="Franklin Gothic Book" w:hAnsi="Franklin Gothic Book" w:cs="Franklin Gothic Book"/>
                <w:color w:val="00000A"/>
                <w:sz w:val="20"/>
                <w:szCs w:val="20"/>
              </w:rPr>
            </w:pPr>
          </w:p>
        </w:tc>
      </w:tr>
      <w:tr w:rsidR="0057744A" w14:paraId="68FAFD0E" w14:textId="77777777">
        <w:trPr>
          <w:gridAfter w:val="1"/>
          <w:wAfter w:w="27" w:type="dxa"/>
          <w:trHeight w:val="672"/>
        </w:trPr>
        <w:tc>
          <w:tcPr>
            <w:tcW w:w="3303" w:type="dxa"/>
            <w:shd w:val="clear" w:color="auto" w:fill="auto"/>
            <w:vAlign w:val="center"/>
          </w:tcPr>
          <w:p w14:paraId="7D0E57E6" w14:textId="77777777" w:rsidR="0057744A" w:rsidRDefault="009B6A4F">
            <w:pP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Корректировочный счет-фактура</w:t>
            </w:r>
          </w:p>
        </w:tc>
        <w:tc>
          <w:tcPr>
            <w:tcW w:w="1374" w:type="dxa"/>
            <w:shd w:val="clear" w:color="auto" w:fill="auto"/>
            <w:vAlign w:val="center"/>
          </w:tcPr>
          <w:p w14:paraId="2A4F0413"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XML</w:t>
            </w:r>
          </w:p>
        </w:tc>
        <w:tc>
          <w:tcPr>
            <w:tcW w:w="2548" w:type="dxa"/>
            <w:vAlign w:val="center"/>
          </w:tcPr>
          <w:p w14:paraId="345C0792" w14:textId="77777777" w:rsidR="0057744A" w:rsidRDefault="009B6A4F">
            <w:pPr>
              <w:pStyle w:val="1"/>
              <w:rPr>
                <w:rFonts w:ascii="Franklin Gothic Book" w:hAnsi="Franklin Gothic Book" w:cs="Franklin Gothic Book"/>
                <w:b w:val="0"/>
                <w:bCs w:val="0"/>
                <w:i w:val="0"/>
                <w:iCs w:val="0"/>
                <w:color w:val="00000A"/>
                <w:spacing w:val="0"/>
                <w:sz w:val="20"/>
                <w:szCs w:val="20"/>
              </w:rPr>
            </w:pPr>
            <w:r>
              <w:rPr>
                <w:rFonts w:ascii="Franklin Gothic Book" w:eastAsia="Franklin Gothic Book" w:hAnsi="Franklin Gothic Book" w:cs="Franklin Gothic Book"/>
                <w:b w:val="0"/>
                <w:bCs w:val="0"/>
                <w:i w:val="0"/>
                <w:iCs w:val="0"/>
                <w:color w:val="00000A"/>
                <w:sz w:val="20"/>
                <w:szCs w:val="20"/>
                <w:lang w:eastAsia="ar-SA"/>
              </w:rPr>
              <w:t>от 19.12.2023 № ЕД - 7 -26/970@</w:t>
            </w:r>
          </w:p>
          <w:p w14:paraId="499B4E7F" w14:textId="77777777" w:rsidR="0057744A" w:rsidRDefault="0057744A">
            <w:pPr>
              <w:rPr>
                <w:rFonts w:ascii="Franklin Gothic Book" w:hAnsi="Franklin Gothic Book" w:cs="Franklin Gothic Book"/>
                <w:color w:val="00000A"/>
                <w:sz w:val="20"/>
                <w:szCs w:val="20"/>
              </w:rPr>
            </w:pPr>
          </w:p>
        </w:tc>
        <w:tc>
          <w:tcPr>
            <w:tcW w:w="2693" w:type="dxa"/>
            <w:gridSpan w:val="2"/>
            <w:shd w:val="clear" w:color="auto" w:fill="auto"/>
            <w:vAlign w:val="center"/>
          </w:tcPr>
          <w:p w14:paraId="661F2B89"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Корректировочный счет-фактура, применяемый при расчетах по налогу на добавленную стоимость</w:t>
            </w:r>
          </w:p>
        </w:tc>
        <w:tc>
          <w:tcPr>
            <w:tcW w:w="1419" w:type="dxa"/>
            <w:vAlign w:val="center"/>
          </w:tcPr>
          <w:p w14:paraId="54D618F6"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419" w:type="dxa"/>
            <w:vAlign w:val="center"/>
          </w:tcPr>
          <w:p w14:paraId="34886850"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Да</w:t>
            </w:r>
          </w:p>
        </w:tc>
        <w:tc>
          <w:tcPr>
            <w:tcW w:w="1551" w:type="dxa"/>
            <w:vAlign w:val="center"/>
          </w:tcPr>
          <w:p w14:paraId="7016A1D2"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317" w:type="dxa"/>
            <w:shd w:val="clear" w:color="auto" w:fill="auto"/>
            <w:vAlign w:val="center"/>
          </w:tcPr>
          <w:p w14:paraId="2F4AF08C" w14:textId="77777777" w:rsidR="0057744A" w:rsidRDefault="0057744A">
            <w:pPr>
              <w:widowControl w:val="0"/>
              <w:jc w:val="both"/>
              <w:rPr>
                <w:rFonts w:ascii="Franklin Gothic Book" w:hAnsi="Franklin Gothic Book" w:cs="Franklin Gothic Book"/>
                <w:color w:val="00000A"/>
                <w:sz w:val="20"/>
                <w:szCs w:val="20"/>
              </w:rPr>
            </w:pPr>
          </w:p>
        </w:tc>
      </w:tr>
      <w:tr w:rsidR="0057744A" w14:paraId="4F30BE6C" w14:textId="77777777">
        <w:trPr>
          <w:gridAfter w:val="1"/>
          <w:wAfter w:w="27" w:type="dxa"/>
          <w:trHeight w:val="241"/>
        </w:trPr>
        <w:tc>
          <w:tcPr>
            <w:tcW w:w="3303" w:type="dxa"/>
            <w:shd w:val="clear" w:color="auto" w:fill="auto"/>
            <w:vAlign w:val="center"/>
          </w:tcPr>
          <w:p w14:paraId="7FCAE5E3" w14:textId="77777777" w:rsidR="0057744A" w:rsidRDefault="009B6A4F">
            <w:pP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Универсальный передаточный документ, содержащий сведения об отгрузке товаров (выполнении работ), передаче имущественных прав (документ об оказании услуг) (в т.ч. исправленный)</w:t>
            </w:r>
          </w:p>
        </w:tc>
        <w:tc>
          <w:tcPr>
            <w:tcW w:w="1374" w:type="dxa"/>
            <w:shd w:val="clear" w:color="auto" w:fill="auto"/>
            <w:vAlign w:val="center"/>
          </w:tcPr>
          <w:p w14:paraId="25E23392"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XML</w:t>
            </w:r>
          </w:p>
        </w:tc>
        <w:tc>
          <w:tcPr>
            <w:tcW w:w="2548" w:type="dxa"/>
            <w:vAlign w:val="center"/>
          </w:tcPr>
          <w:p w14:paraId="71E1367C" w14:textId="77777777" w:rsidR="0057744A" w:rsidRDefault="009B6A4F">
            <w:pPr>
              <w:pStyle w:val="1"/>
              <w:rPr>
                <w:rFonts w:ascii="Franklin Gothic Book" w:hAnsi="Franklin Gothic Book" w:cs="Franklin Gothic Book"/>
                <w:b w:val="0"/>
                <w:bCs w:val="0"/>
                <w:i w:val="0"/>
                <w:iCs w:val="0"/>
                <w:color w:val="00000A"/>
                <w:spacing w:val="0"/>
                <w:sz w:val="20"/>
                <w:szCs w:val="20"/>
              </w:rPr>
            </w:pPr>
            <w:r>
              <w:rPr>
                <w:rFonts w:ascii="Franklin Gothic Book" w:eastAsia="Franklin Gothic Book" w:hAnsi="Franklin Gothic Book" w:cs="Franklin Gothic Book"/>
                <w:b w:val="0"/>
                <w:bCs w:val="0"/>
                <w:i w:val="0"/>
                <w:iCs w:val="0"/>
                <w:color w:val="00000A"/>
                <w:sz w:val="20"/>
                <w:szCs w:val="20"/>
                <w:lang w:eastAsia="ar-SA"/>
              </w:rPr>
              <w:t>от 19.12.2023 № ЕД - 7 -26/970@</w:t>
            </w:r>
          </w:p>
        </w:tc>
        <w:tc>
          <w:tcPr>
            <w:tcW w:w="2693" w:type="dxa"/>
            <w:gridSpan w:val="2"/>
            <w:shd w:val="clear" w:color="auto" w:fill="auto"/>
            <w:vAlign w:val="center"/>
          </w:tcPr>
          <w:p w14:paraId="67F43A11"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Акт об оказании услуг</w:t>
            </w:r>
          </w:p>
        </w:tc>
        <w:tc>
          <w:tcPr>
            <w:tcW w:w="1419" w:type="dxa"/>
            <w:vAlign w:val="center"/>
          </w:tcPr>
          <w:p w14:paraId="1F64844E"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Да</w:t>
            </w:r>
          </w:p>
        </w:tc>
        <w:tc>
          <w:tcPr>
            <w:tcW w:w="1419" w:type="dxa"/>
            <w:vAlign w:val="center"/>
          </w:tcPr>
          <w:p w14:paraId="6E346DEA"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551" w:type="dxa"/>
            <w:vAlign w:val="center"/>
          </w:tcPr>
          <w:p w14:paraId="6C699215"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Нет</w:t>
            </w:r>
          </w:p>
        </w:tc>
        <w:tc>
          <w:tcPr>
            <w:tcW w:w="1317" w:type="dxa"/>
            <w:shd w:val="clear" w:color="auto" w:fill="auto"/>
            <w:vAlign w:val="center"/>
          </w:tcPr>
          <w:p w14:paraId="29161502" w14:textId="77777777" w:rsidR="0057744A" w:rsidRDefault="0057744A">
            <w:pPr>
              <w:widowControl w:val="0"/>
              <w:jc w:val="both"/>
              <w:rPr>
                <w:rFonts w:ascii="Franklin Gothic Book" w:hAnsi="Franklin Gothic Book" w:cs="Franklin Gothic Book"/>
                <w:color w:val="00000A"/>
                <w:sz w:val="20"/>
                <w:szCs w:val="20"/>
              </w:rPr>
            </w:pPr>
          </w:p>
        </w:tc>
      </w:tr>
      <w:tr w:rsidR="0057744A" w14:paraId="65F7B3D8" w14:textId="77777777">
        <w:trPr>
          <w:gridAfter w:val="1"/>
          <w:wAfter w:w="27" w:type="dxa"/>
          <w:trHeight w:val="241"/>
        </w:trPr>
        <w:tc>
          <w:tcPr>
            <w:tcW w:w="3303" w:type="dxa"/>
            <w:vMerge w:val="restart"/>
            <w:shd w:val="clear" w:color="FFFFFF" w:fill="FFFFFF"/>
            <w:vAlign w:val="center"/>
          </w:tcPr>
          <w:p w14:paraId="1C062721" w14:textId="77777777" w:rsidR="0057744A" w:rsidRDefault="009B6A4F">
            <w:pP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Договорной документ (договор, соглашение, приложение к договору, дополнительное соглашение к договору)</w:t>
            </w:r>
          </w:p>
        </w:tc>
        <w:tc>
          <w:tcPr>
            <w:tcW w:w="1374" w:type="dxa"/>
            <w:vMerge w:val="restart"/>
            <w:shd w:val="clear" w:color="FFFFFF" w:fill="FFFFFF"/>
            <w:vAlign w:val="center"/>
          </w:tcPr>
          <w:p w14:paraId="3317D410"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XML,</w:t>
            </w:r>
          </w:p>
          <w:p w14:paraId="342F30B2"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val="en-US" w:eastAsia="ar-SA"/>
              </w:rPr>
              <w:t>PDF</w:t>
            </w:r>
            <w:r>
              <w:rPr>
                <w:rFonts w:ascii="Franklin Gothic Book" w:eastAsia="Franklin Gothic Book" w:hAnsi="Franklin Gothic Book" w:cs="Franklin Gothic Book"/>
                <w:color w:val="00000A"/>
                <w:sz w:val="20"/>
                <w:szCs w:val="20"/>
                <w:lang w:eastAsia="ar-SA"/>
              </w:rPr>
              <w:t>-</w:t>
            </w:r>
          </w:p>
          <w:p w14:paraId="116BF010" w14:textId="77777777" w:rsidR="0057744A" w:rsidRDefault="009B6A4F">
            <w:pPr>
              <w:jc w:val="center"/>
              <w:rPr>
                <w:rFonts w:ascii="Franklin Gothic Book" w:hAnsi="Franklin Gothic Book" w:cs="Franklin Gothic Book"/>
                <w:color w:val="00000A"/>
                <w:sz w:val="20"/>
                <w:szCs w:val="20"/>
              </w:rPr>
            </w:pPr>
            <w:r>
              <w:rPr>
                <w:rFonts w:ascii="Franklin Gothic Book" w:eastAsia="Franklin Gothic Book" w:hAnsi="Franklin Gothic Book" w:cs="Franklin Gothic Book"/>
                <w:color w:val="00000A"/>
                <w:sz w:val="20"/>
                <w:szCs w:val="20"/>
                <w:lang w:eastAsia="ar-SA"/>
              </w:rPr>
              <w:t>А/3</w:t>
            </w:r>
          </w:p>
          <w:p w14:paraId="74E54FA7" w14:textId="77777777" w:rsidR="0057744A" w:rsidRDefault="0057744A">
            <w:pPr>
              <w:jc w:val="center"/>
              <w:rPr>
                <w:rFonts w:ascii="Franklin Gothic Book" w:eastAsia="Franklin Gothic Book" w:hAnsi="Franklin Gothic Book" w:cs="Franklin Gothic Book"/>
                <w:color w:val="00000A"/>
                <w:sz w:val="20"/>
                <w:szCs w:val="20"/>
                <w:lang w:eastAsia="ar-SA"/>
              </w:rPr>
            </w:pPr>
          </w:p>
        </w:tc>
        <w:tc>
          <w:tcPr>
            <w:tcW w:w="2548" w:type="dxa"/>
            <w:vMerge w:val="restart"/>
            <w:vAlign w:val="center"/>
          </w:tcPr>
          <w:p w14:paraId="1C2DC291" w14:textId="77777777" w:rsidR="0057744A" w:rsidRDefault="009B6A4F">
            <w:pPr>
              <w:pStyle w:val="1"/>
              <w:rPr>
                <w:rFonts w:ascii="Franklin Gothic Book" w:eastAsia="Franklin Gothic Book" w:hAnsi="Franklin Gothic Book" w:cs="Franklin Gothic Book"/>
                <w:b w:val="0"/>
                <w:bCs w:val="0"/>
                <w:i w:val="0"/>
                <w:iCs w:val="0"/>
                <w:color w:val="00000A"/>
                <w:sz w:val="20"/>
                <w:szCs w:val="20"/>
                <w:lang w:eastAsia="ar-SA"/>
              </w:rPr>
            </w:pPr>
            <w:r>
              <w:rPr>
                <w:rFonts w:ascii="Franklin Gothic Book" w:eastAsia="Franklin Gothic Book" w:hAnsi="Franklin Gothic Book" w:cs="Franklin Gothic Book"/>
                <w:b w:val="0"/>
                <w:bCs w:val="0"/>
                <w:i w:val="0"/>
                <w:iCs w:val="0"/>
                <w:color w:val="00000A"/>
                <w:sz w:val="20"/>
                <w:szCs w:val="20"/>
                <w:lang w:eastAsia="ar-SA"/>
              </w:rPr>
              <w:t>От 16.02.2023 №ЕД-7-26/115@</w:t>
            </w:r>
          </w:p>
        </w:tc>
        <w:tc>
          <w:tcPr>
            <w:tcW w:w="2693" w:type="dxa"/>
            <w:gridSpan w:val="2"/>
            <w:vMerge w:val="restart"/>
            <w:shd w:val="clear" w:color="FFFFFF" w:fill="FFFFFF"/>
            <w:vAlign w:val="center"/>
          </w:tcPr>
          <w:p w14:paraId="228DE2C2"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Договор, соглашение, приложение к договору, дополнительное соглашение к договору</w:t>
            </w:r>
          </w:p>
        </w:tc>
        <w:tc>
          <w:tcPr>
            <w:tcW w:w="1419" w:type="dxa"/>
            <w:vMerge w:val="restart"/>
            <w:vAlign w:val="center"/>
          </w:tcPr>
          <w:p w14:paraId="3840FB27"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Да</w:t>
            </w:r>
          </w:p>
        </w:tc>
        <w:tc>
          <w:tcPr>
            <w:tcW w:w="1419" w:type="dxa"/>
            <w:vMerge w:val="restart"/>
            <w:vAlign w:val="center"/>
          </w:tcPr>
          <w:p w14:paraId="2FEFD65E"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Да</w:t>
            </w:r>
          </w:p>
        </w:tc>
        <w:tc>
          <w:tcPr>
            <w:tcW w:w="1551" w:type="dxa"/>
            <w:vMerge w:val="restart"/>
            <w:vAlign w:val="center"/>
          </w:tcPr>
          <w:p w14:paraId="1EFFADC4" w14:textId="77777777" w:rsidR="0057744A" w:rsidRDefault="009B6A4F">
            <w:pPr>
              <w:jc w:val="center"/>
              <w:rPr>
                <w:rFonts w:ascii="Franklin Gothic Book" w:eastAsia="Franklin Gothic Book" w:hAnsi="Franklin Gothic Book" w:cs="Franklin Gothic Book"/>
                <w:color w:val="00000A"/>
                <w:sz w:val="20"/>
                <w:szCs w:val="20"/>
                <w:lang w:eastAsia="ar-SA"/>
              </w:rPr>
            </w:pPr>
            <w:r>
              <w:rPr>
                <w:rFonts w:ascii="Franklin Gothic Book" w:eastAsia="Franklin Gothic Book" w:hAnsi="Franklin Gothic Book" w:cs="Franklin Gothic Book"/>
                <w:color w:val="00000A"/>
                <w:sz w:val="20"/>
                <w:szCs w:val="20"/>
                <w:lang w:eastAsia="ar-SA"/>
              </w:rPr>
              <w:t>Да</w:t>
            </w:r>
          </w:p>
        </w:tc>
        <w:tc>
          <w:tcPr>
            <w:tcW w:w="1317" w:type="dxa"/>
            <w:vMerge w:val="restart"/>
            <w:shd w:val="clear" w:color="FFFFFF" w:fill="FFFFFF"/>
            <w:vAlign w:val="center"/>
          </w:tcPr>
          <w:p w14:paraId="51B9F4F8" w14:textId="77777777" w:rsidR="0057744A" w:rsidRDefault="0057744A">
            <w:pPr>
              <w:widowControl w:val="0"/>
              <w:jc w:val="both"/>
              <w:rPr>
                <w:rFonts w:ascii="Franklin Gothic Book" w:eastAsia="Franklin Gothic Book" w:hAnsi="Franklin Gothic Book" w:cs="Franklin Gothic Book"/>
                <w:color w:val="00000A"/>
                <w:sz w:val="20"/>
                <w:szCs w:val="20"/>
                <w:lang w:eastAsia="ar-SA"/>
              </w:rPr>
            </w:pPr>
          </w:p>
        </w:tc>
      </w:tr>
      <w:tr w:rsidR="0057744A" w14:paraId="54511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5"/>
        </w:trPr>
        <w:tc>
          <w:tcPr>
            <w:tcW w:w="8666" w:type="dxa"/>
            <w:gridSpan w:val="4"/>
          </w:tcPr>
          <w:p w14:paraId="6ABB58EE" w14:textId="77777777" w:rsidR="0057744A" w:rsidRDefault="0057744A">
            <w:pPr>
              <w:ind w:right="-34"/>
              <w:jc w:val="both"/>
              <w:rPr>
                <w:rFonts w:ascii="Franklin Gothic Book" w:hAnsi="Franklin Gothic Book"/>
                <w:b/>
                <w:sz w:val="24"/>
                <w:szCs w:val="24"/>
              </w:rPr>
            </w:pPr>
          </w:p>
          <w:p w14:paraId="304F9F25"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Сторона 1</w:t>
            </w:r>
          </w:p>
          <w:p w14:paraId="79990B81" w14:textId="77777777" w:rsidR="0057744A" w:rsidRDefault="0057744A">
            <w:pPr>
              <w:ind w:right="-34"/>
              <w:jc w:val="both"/>
              <w:rPr>
                <w:rFonts w:ascii="Franklin Gothic Book" w:hAnsi="Franklin Gothic Book"/>
                <w:b/>
                <w:sz w:val="24"/>
                <w:szCs w:val="24"/>
              </w:rPr>
            </w:pPr>
          </w:p>
          <w:p w14:paraId="7F5B557C" w14:textId="77777777" w:rsidR="0057744A" w:rsidRDefault="0057744A">
            <w:pPr>
              <w:ind w:right="-34"/>
              <w:jc w:val="both"/>
              <w:rPr>
                <w:rFonts w:ascii="Franklin Gothic Book" w:hAnsi="Franklin Gothic Book"/>
                <w:b/>
                <w:sz w:val="24"/>
                <w:szCs w:val="24"/>
              </w:rPr>
            </w:pPr>
          </w:p>
          <w:p w14:paraId="6DEB7F8A" w14:textId="77777777" w:rsidR="0057744A" w:rsidRDefault="0057744A">
            <w:pPr>
              <w:ind w:right="-34"/>
              <w:jc w:val="both"/>
              <w:rPr>
                <w:rFonts w:ascii="Franklin Gothic Book" w:hAnsi="Franklin Gothic Book"/>
                <w:b/>
                <w:sz w:val="24"/>
                <w:szCs w:val="24"/>
              </w:rPr>
            </w:pPr>
          </w:p>
          <w:p w14:paraId="7E88B6F5"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 xml:space="preserve"> ________________ С.В. Волынец</w:t>
            </w:r>
          </w:p>
          <w:p w14:paraId="5DDFCF83"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М. П.</w:t>
            </w:r>
          </w:p>
          <w:p w14:paraId="6E28ADD4" w14:textId="77777777" w:rsidR="0057744A" w:rsidRDefault="0057744A">
            <w:pPr>
              <w:keepNext/>
              <w:keepLines/>
              <w:tabs>
                <w:tab w:val="left" w:pos="0"/>
              </w:tabs>
              <w:rPr>
                <w:rFonts w:ascii="Franklin Gothic Book" w:hAnsi="Franklin Gothic Book" w:cs="Arial"/>
                <w:sz w:val="24"/>
                <w:szCs w:val="24"/>
              </w:rPr>
            </w:pPr>
          </w:p>
        </w:tc>
        <w:tc>
          <w:tcPr>
            <w:tcW w:w="6985" w:type="dxa"/>
            <w:gridSpan w:val="6"/>
          </w:tcPr>
          <w:p w14:paraId="29A184AB" w14:textId="77777777" w:rsidR="0057744A" w:rsidRDefault="0057744A">
            <w:pPr>
              <w:ind w:right="-34"/>
              <w:jc w:val="both"/>
              <w:rPr>
                <w:rFonts w:ascii="Franklin Gothic Book" w:hAnsi="Franklin Gothic Book"/>
                <w:b/>
                <w:sz w:val="24"/>
                <w:szCs w:val="24"/>
              </w:rPr>
            </w:pPr>
          </w:p>
          <w:p w14:paraId="346B6844"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Сторона 2</w:t>
            </w:r>
          </w:p>
          <w:p w14:paraId="178BD1DF" w14:textId="77777777" w:rsidR="0057744A" w:rsidRDefault="0057744A">
            <w:pPr>
              <w:ind w:right="-34"/>
              <w:jc w:val="both"/>
              <w:rPr>
                <w:rFonts w:ascii="Franklin Gothic Book" w:hAnsi="Franklin Gothic Book"/>
                <w:b/>
                <w:sz w:val="24"/>
                <w:szCs w:val="24"/>
              </w:rPr>
            </w:pPr>
          </w:p>
          <w:p w14:paraId="69FF1154" w14:textId="77777777" w:rsidR="0057744A" w:rsidRDefault="0057744A">
            <w:pPr>
              <w:ind w:right="-34"/>
              <w:jc w:val="both"/>
              <w:rPr>
                <w:rFonts w:ascii="Franklin Gothic Book" w:hAnsi="Franklin Gothic Book"/>
                <w:b/>
                <w:sz w:val="24"/>
                <w:szCs w:val="24"/>
              </w:rPr>
            </w:pPr>
          </w:p>
          <w:p w14:paraId="7948C1FE" w14:textId="77777777" w:rsidR="0057744A" w:rsidRDefault="0057744A">
            <w:pPr>
              <w:ind w:right="-34"/>
              <w:jc w:val="both"/>
              <w:rPr>
                <w:rFonts w:ascii="Franklin Gothic Book" w:hAnsi="Franklin Gothic Book"/>
                <w:b/>
                <w:sz w:val="24"/>
                <w:szCs w:val="24"/>
              </w:rPr>
            </w:pPr>
          </w:p>
          <w:p w14:paraId="77471E7D"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_________________</w:t>
            </w:r>
            <w:permStart w:id="1473923859" w:edGrp="everyone"/>
            <w:r>
              <w:rPr>
                <w:rFonts w:ascii="Franklin Gothic Book" w:hAnsi="Franklin Gothic Book"/>
                <w:b/>
                <w:sz w:val="24"/>
                <w:szCs w:val="24"/>
              </w:rPr>
              <w:t xml:space="preserve">_ </w:t>
            </w:r>
            <w:permEnd w:id="1473923859"/>
          </w:p>
          <w:p w14:paraId="7E698CEE"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М. П.</w:t>
            </w:r>
          </w:p>
          <w:p w14:paraId="3250797A" w14:textId="77777777" w:rsidR="0057744A" w:rsidRDefault="0057744A">
            <w:pPr>
              <w:keepNext/>
              <w:keepLines/>
              <w:tabs>
                <w:tab w:val="left" w:pos="0"/>
              </w:tabs>
              <w:rPr>
                <w:rFonts w:ascii="Franklin Gothic Book" w:hAnsi="Franklin Gothic Book" w:cs="Arial"/>
                <w:sz w:val="24"/>
                <w:szCs w:val="24"/>
              </w:rPr>
            </w:pPr>
          </w:p>
        </w:tc>
      </w:tr>
    </w:tbl>
    <w:p w14:paraId="44E9DD77" w14:textId="77777777" w:rsidR="0057744A" w:rsidRDefault="0057744A">
      <w:pPr>
        <w:widowControl w:val="0"/>
        <w:rPr>
          <w:rFonts w:ascii="Franklin Gothic Book" w:eastAsia="Times New Roman" w:hAnsi="Franklin Gothic Book" w:cs="Arial"/>
          <w:b/>
          <w:bCs/>
          <w:sz w:val="24"/>
          <w:szCs w:val="24"/>
          <w:lang w:eastAsia="ru-RU"/>
        </w:rPr>
      </w:pPr>
    </w:p>
    <w:p w14:paraId="5AE1F31F" w14:textId="77777777" w:rsidR="0057744A" w:rsidRDefault="0057744A">
      <w:pPr>
        <w:widowControl w:val="0"/>
        <w:rPr>
          <w:rFonts w:ascii="Franklin Gothic Book" w:eastAsia="Times New Roman" w:hAnsi="Franklin Gothic Book" w:cs="Arial"/>
          <w:b/>
          <w:bCs/>
          <w:vanish/>
          <w:sz w:val="24"/>
          <w:szCs w:val="24"/>
          <w:lang w:eastAsia="ru-RU"/>
        </w:rPr>
        <w:sectPr w:rsidR="0057744A">
          <w:headerReference w:type="default" r:id="rId10"/>
          <w:pgSz w:w="16834" w:h="11909" w:orient="landscape"/>
          <w:pgMar w:top="0" w:right="533" w:bottom="53" w:left="709" w:header="0" w:footer="0" w:gutter="0"/>
          <w:cols w:space="720"/>
          <w:titlePg/>
          <w:docGrid w:linePitch="360"/>
        </w:sectPr>
      </w:pPr>
    </w:p>
    <w:p w14:paraId="2938E4C0" w14:textId="77777777" w:rsidR="0057744A" w:rsidRDefault="009B6A4F">
      <w:pPr>
        <w:shd w:val="clear" w:color="auto" w:fill="FFFFFF"/>
        <w:ind w:right="23" w:firstLine="5387"/>
        <w:jc w:val="right"/>
        <w:rPr>
          <w:rFonts w:ascii="Franklin Gothic Book" w:hAnsi="Franklin Gothic Book"/>
          <w:b/>
          <w:sz w:val="24"/>
          <w:szCs w:val="24"/>
        </w:rPr>
      </w:pPr>
      <w:r>
        <w:rPr>
          <w:rFonts w:ascii="Franklin Gothic Book" w:hAnsi="Franklin Gothic Book"/>
          <w:b/>
          <w:sz w:val="24"/>
          <w:szCs w:val="24"/>
        </w:rPr>
        <w:lastRenderedPageBreak/>
        <w:t>Приложение 2</w:t>
      </w:r>
    </w:p>
    <w:p w14:paraId="06AC503A" w14:textId="77777777" w:rsidR="0057744A" w:rsidRDefault="009B6A4F">
      <w:pPr>
        <w:shd w:val="clear" w:color="auto" w:fill="FFFFFF"/>
        <w:ind w:right="23"/>
        <w:jc w:val="right"/>
        <w:rPr>
          <w:rFonts w:ascii="Franklin Gothic Book" w:hAnsi="Franklin Gothic Book"/>
          <w:b/>
          <w:sz w:val="24"/>
          <w:szCs w:val="24"/>
        </w:rPr>
      </w:pPr>
      <w:r>
        <w:rPr>
          <w:rFonts w:ascii="Franklin Gothic Book" w:hAnsi="Franklin Gothic Book"/>
          <w:b/>
          <w:sz w:val="24"/>
          <w:szCs w:val="24"/>
        </w:rPr>
        <w:t xml:space="preserve">к Соглашению об электронном документообороте  </w:t>
      </w:r>
    </w:p>
    <w:p w14:paraId="1B8E7692" w14:textId="77777777" w:rsidR="0057744A" w:rsidRDefault="009B6A4F">
      <w:pPr>
        <w:shd w:val="clear" w:color="auto" w:fill="FFFFFF"/>
        <w:ind w:right="23"/>
        <w:jc w:val="right"/>
        <w:rPr>
          <w:rFonts w:ascii="Franklin Gothic Book" w:hAnsi="Franklin Gothic Book"/>
          <w:sz w:val="24"/>
          <w:szCs w:val="24"/>
        </w:rPr>
      </w:pPr>
      <w:r>
        <w:rPr>
          <w:rFonts w:ascii="Franklin Gothic Book" w:hAnsi="Franklin Gothic Book"/>
          <w:b/>
          <w:sz w:val="24"/>
          <w:szCs w:val="24"/>
        </w:rPr>
        <w:t xml:space="preserve">от </w:t>
      </w:r>
      <w:permStart w:id="1054742644" w:edGrp="everyone"/>
      <w:r>
        <w:rPr>
          <w:rFonts w:ascii="Franklin Gothic Book" w:hAnsi="Franklin Gothic Book"/>
          <w:b/>
          <w:sz w:val="24"/>
          <w:szCs w:val="24"/>
        </w:rPr>
        <w:t>«___</w:t>
      </w:r>
      <w:proofErr w:type="gramStart"/>
      <w:r>
        <w:rPr>
          <w:rFonts w:ascii="Franklin Gothic Book" w:hAnsi="Franklin Gothic Book"/>
          <w:b/>
          <w:sz w:val="24"/>
          <w:szCs w:val="24"/>
        </w:rPr>
        <w:t>_»_</w:t>
      </w:r>
      <w:proofErr w:type="gramEnd"/>
      <w:r>
        <w:rPr>
          <w:rFonts w:ascii="Franklin Gothic Book" w:hAnsi="Franklin Gothic Book"/>
          <w:b/>
          <w:sz w:val="24"/>
          <w:szCs w:val="24"/>
        </w:rPr>
        <w:t>___________202_</w:t>
      </w:r>
      <w:permEnd w:id="1054742644"/>
      <w:r>
        <w:rPr>
          <w:rFonts w:ascii="Franklin Gothic Book" w:hAnsi="Franklin Gothic Book"/>
          <w:b/>
          <w:sz w:val="24"/>
          <w:szCs w:val="24"/>
        </w:rPr>
        <w:t>г.</w:t>
      </w:r>
    </w:p>
    <w:p w14:paraId="43678D0A" w14:textId="77777777" w:rsidR="0057744A" w:rsidRDefault="0057744A">
      <w:pPr>
        <w:shd w:val="clear" w:color="auto" w:fill="FFFFFF"/>
        <w:ind w:right="23"/>
        <w:jc w:val="right"/>
        <w:rPr>
          <w:rFonts w:ascii="Franklin Gothic Book" w:hAnsi="Franklin Gothic Book"/>
          <w:b/>
          <w:sz w:val="24"/>
          <w:szCs w:val="24"/>
        </w:rPr>
      </w:pPr>
    </w:p>
    <w:p w14:paraId="769A95D7" w14:textId="77777777" w:rsidR="0057744A" w:rsidRDefault="0057744A">
      <w:pPr>
        <w:shd w:val="clear" w:color="auto" w:fill="FFFFFF"/>
        <w:ind w:right="23"/>
        <w:jc w:val="right"/>
        <w:rPr>
          <w:rFonts w:ascii="Franklin Gothic Book" w:hAnsi="Franklin Gothic Book"/>
          <w:b/>
          <w:sz w:val="24"/>
          <w:szCs w:val="24"/>
        </w:rPr>
      </w:pPr>
    </w:p>
    <w:p w14:paraId="237357D0" w14:textId="77777777" w:rsidR="0057744A" w:rsidRDefault="009B6A4F">
      <w:pPr>
        <w:shd w:val="clear" w:color="auto" w:fill="FFFFFF"/>
        <w:ind w:right="23"/>
        <w:jc w:val="right"/>
        <w:rPr>
          <w:rFonts w:ascii="Franklin Gothic Book" w:hAnsi="Franklin Gothic Book"/>
          <w:b/>
          <w:sz w:val="24"/>
          <w:szCs w:val="24"/>
        </w:rPr>
      </w:pPr>
      <w:r>
        <w:rPr>
          <w:rFonts w:ascii="Franklin Gothic Book" w:hAnsi="Franklin Gothic Book"/>
          <w:b/>
          <w:sz w:val="24"/>
          <w:szCs w:val="24"/>
        </w:rPr>
        <w:t xml:space="preserve">  </w:t>
      </w:r>
    </w:p>
    <w:p w14:paraId="1AFC8009" w14:textId="77777777" w:rsidR="0057744A" w:rsidRDefault="0057744A">
      <w:pPr>
        <w:widowControl w:val="0"/>
        <w:rPr>
          <w:rFonts w:ascii="Franklin Gothic Book" w:eastAsia="Times New Roman" w:hAnsi="Franklin Gothic Book" w:cs="Arial"/>
          <w:b/>
          <w:bCs/>
          <w:vanish/>
          <w:sz w:val="24"/>
          <w:szCs w:val="24"/>
          <w:lang w:eastAsia="ru-RU"/>
        </w:rPr>
      </w:pPr>
    </w:p>
    <w:p w14:paraId="63C898F5" w14:textId="77777777" w:rsidR="0057744A" w:rsidRDefault="0057744A">
      <w:pPr>
        <w:widowControl w:val="0"/>
        <w:rPr>
          <w:rFonts w:ascii="Franklin Gothic Book" w:eastAsia="Times New Roman" w:hAnsi="Franklin Gothic Book" w:cs="Arial"/>
          <w:b/>
          <w:bCs/>
          <w:vanish/>
          <w:sz w:val="24"/>
          <w:szCs w:val="24"/>
          <w:lang w:eastAsia="ru-RU"/>
        </w:rPr>
      </w:pPr>
    </w:p>
    <w:p w14:paraId="21A0D7FB" w14:textId="77777777" w:rsidR="0057744A" w:rsidRDefault="0057744A">
      <w:pPr>
        <w:widowControl w:val="0"/>
        <w:rPr>
          <w:rFonts w:ascii="Franklin Gothic Book" w:eastAsia="Times New Roman" w:hAnsi="Franklin Gothic Book" w:cs="Arial"/>
          <w:b/>
          <w:bCs/>
          <w:vanish/>
          <w:sz w:val="24"/>
          <w:szCs w:val="24"/>
          <w:lang w:eastAsia="ru-RU"/>
        </w:rPr>
      </w:pPr>
    </w:p>
    <w:p w14:paraId="328A7E05" w14:textId="77777777" w:rsidR="0057744A" w:rsidRDefault="0057744A">
      <w:pPr>
        <w:widowControl w:val="0"/>
        <w:rPr>
          <w:rFonts w:ascii="Franklin Gothic Book" w:eastAsia="Times New Roman" w:hAnsi="Franklin Gothic Book" w:cs="Arial"/>
          <w:b/>
          <w:bCs/>
          <w:vanish/>
          <w:sz w:val="24"/>
          <w:szCs w:val="24"/>
          <w:lang w:eastAsia="ru-RU"/>
        </w:rPr>
      </w:pPr>
    </w:p>
    <w:p w14:paraId="06114463" w14:textId="77777777" w:rsidR="0057744A" w:rsidRDefault="009B6A4F">
      <w:pPr>
        <w:widowControl w:val="0"/>
        <w:jc w:val="center"/>
        <w:rPr>
          <w:rFonts w:ascii="Franklin Gothic Book" w:hAnsi="Franklin Gothic Book" w:cs="Arial"/>
          <w:b/>
          <w:color w:val="000000"/>
          <w:sz w:val="24"/>
          <w:szCs w:val="24"/>
          <w:lang w:eastAsia="ru-RU"/>
        </w:rPr>
      </w:pPr>
      <w:r>
        <w:rPr>
          <w:rFonts w:ascii="Franklin Gothic Book" w:hAnsi="Franklin Gothic Book" w:cs="Arial"/>
          <w:b/>
          <w:color w:val="000000"/>
          <w:sz w:val="24"/>
          <w:szCs w:val="24"/>
          <w:lang w:eastAsia="ru-RU"/>
        </w:rPr>
        <w:t>СВЕДЕНИЯ ОБ ИДЕНТИФИКАТОРАХ УЧАСТНИКА ЭЛЕКТРОННОГО ВЗАИМОДЕЙСТВИЯ И ОПЕРАТОРЕ ЭДО, ЧЕРЕЗ КОТОРОГО ОСУЩЕСТВЛЯЕТСЯ ЭЛЕКТРОННОЕ ВЗАИМОДЕЙСТВИЕ, ПО ОДНОМУ ЗНАЧЕНИЮ ДЛЯ КАЖДОЙ СТОРОНЫ</w:t>
      </w:r>
    </w:p>
    <w:p w14:paraId="5F7930C7" w14:textId="77777777" w:rsidR="0057744A" w:rsidRDefault="0057744A">
      <w:pPr>
        <w:widowControl w:val="0"/>
        <w:jc w:val="center"/>
        <w:rPr>
          <w:rFonts w:ascii="Franklin Gothic Book" w:eastAsia="Times New Roman" w:hAnsi="Franklin Gothic Book" w:cs="Arial"/>
          <w:b/>
          <w:color w:val="000000"/>
          <w:sz w:val="24"/>
          <w:szCs w:val="24"/>
          <w:lang w:eastAsia="ru-RU"/>
        </w:rPr>
      </w:pPr>
    </w:p>
    <w:p w14:paraId="47511F94" w14:textId="77777777" w:rsidR="0057744A" w:rsidRDefault="0057744A">
      <w:pPr>
        <w:widowControl w:val="0"/>
        <w:jc w:val="center"/>
        <w:rPr>
          <w:rFonts w:ascii="Franklin Gothic Book" w:eastAsia="Times New Roman" w:hAnsi="Franklin Gothic Book" w:cs="Arial"/>
          <w:b/>
          <w:color w:val="000000"/>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6520"/>
      </w:tblGrid>
      <w:tr w:rsidR="0057744A" w14:paraId="7204A76D" w14:textId="77777777">
        <w:trPr>
          <w:trHeight w:val="541"/>
          <w:jc w:val="center"/>
        </w:trPr>
        <w:tc>
          <w:tcPr>
            <w:tcW w:w="1413" w:type="dxa"/>
            <w:shd w:val="clear" w:color="auto" w:fill="auto"/>
            <w:vAlign w:val="center"/>
          </w:tcPr>
          <w:p w14:paraId="0E355014" w14:textId="77777777" w:rsidR="0057744A" w:rsidRDefault="009B6A4F">
            <w:pPr>
              <w:widowControl w:val="0"/>
              <w:jc w:val="center"/>
              <w:rPr>
                <w:rFonts w:ascii="Franklin Gothic Book" w:eastAsia="Times New Roman" w:hAnsi="Franklin Gothic Book" w:cs="Arial"/>
                <w:b/>
                <w:color w:val="000000"/>
                <w:sz w:val="20"/>
                <w:szCs w:val="20"/>
                <w:lang w:eastAsia="ru-RU"/>
              </w:rPr>
            </w:pPr>
            <w:r>
              <w:rPr>
                <w:rFonts w:ascii="Franklin Gothic Book" w:eastAsia="Times New Roman" w:hAnsi="Franklin Gothic Book" w:cs="Arial"/>
                <w:b/>
                <w:color w:val="000000"/>
                <w:sz w:val="20"/>
                <w:szCs w:val="20"/>
                <w:lang w:eastAsia="ru-RU"/>
              </w:rPr>
              <w:t>Участник</w:t>
            </w:r>
          </w:p>
        </w:tc>
        <w:tc>
          <w:tcPr>
            <w:tcW w:w="1843" w:type="dxa"/>
            <w:shd w:val="clear" w:color="auto" w:fill="auto"/>
            <w:vAlign w:val="center"/>
          </w:tcPr>
          <w:p w14:paraId="2E4DC48B" w14:textId="77777777" w:rsidR="0057744A" w:rsidRDefault="009B6A4F">
            <w:pPr>
              <w:widowControl w:val="0"/>
              <w:jc w:val="center"/>
              <w:rPr>
                <w:rFonts w:ascii="Franklin Gothic Book" w:eastAsia="Times New Roman" w:hAnsi="Franklin Gothic Book" w:cs="Arial"/>
                <w:b/>
                <w:color w:val="000000"/>
                <w:sz w:val="20"/>
                <w:szCs w:val="20"/>
                <w:lang w:eastAsia="ru-RU"/>
              </w:rPr>
            </w:pPr>
            <w:r>
              <w:rPr>
                <w:rFonts w:ascii="Franklin Gothic Book" w:eastAsia="Times New Roman" w:hAnsi="Franklin Gothic Book" w:cs="Arial"/>
                <w:b/>
                <w:color w:val="000000"/>
                <w:sz w:val="20"/>
                <w:szCs w:val="20"/>
                <w:lang w:eastAsia="ru-RU"/>
              </w:rPr>
              <w:t>Оператор ЭДО</w:t>
            </w:r>
          </w:p>
        </w:tc>
        <w:tc>
          <w:tcPr>
            <w:tcW w:w="6520" w:type="dxa"/>
            <w:shd w:val="clear" w:color="auto" w:fill="auto"/>
            <w:vAlign w:val="center"/>
          </w:tcPr>
          <w:p w14:paraId="7879C197" w14:textId="77777777" w:rsidR="0057744A" w:rsidRDefault="009B6A4F">
            <w:pPr>
              <w:widowControl w:val="0"/>
              <w:jc w:val="center"/>
              <w:rPr>
                <w:rFonts w:ascii="Franklin Gothic Book" w:eastAsia="Times New Roman" w:hAnsi="Franklin Gothic Book" w:cs="Arial"/>
                <w:b/>
                <w:color w:val="000000"/>
                <w:sz w:val="20"/>
                <w:szCs w:val="20"/>
                <w:lang w:eastAsia="ru-RU"/>
              </w:rPr>
            </w:pPr>
            <w:r>
              <w:rPr>
                <w:rFonts w:ascii="Franklin Gothic Book" w:eastAsia="Times New Roman" w:hAnsi="Franklin Gothic Book" w:cs="Arial"/>
                <w:b/>
                <w:color w:val="000000"/>
                <w:sz w:val="20"/>
                <w:szCs w:val="20"/>
                <w:lang w:eastAsia="ru-RU"/>
              </w:rPr>
              <w:t>Идентификатор</w:t>
            </w:r>
            <w:r>
              <w:rPr>
                <w:rFonts w:ascii="Franklin Gothic Book" w:eastAsia="Times New Roman" w:hAnsi="Franklin Gothic Book" w:cs="Arial"/>
                <w:b/>
                <w:color w:val="000000"/>
                <w:sz w:val="20"/>
                <w:szCs w:val="20"/>
                <w:lang w:val="en-US" w:eastAsia="ru-RU"/>
              </w:rPr>
              <w:t xml:space="preserve"> </w:t>
            </w:r>
            <w:r>
              <w:rPr>
                <w:rFonts w:ascii="Franklin Gothic Book" w:eastAsia="Times New Roman" w:hAnsi="Franklin Gothic Book" w:cs="Arial"/>
                <w:b/>
                <w:color w:val="000000"/>
                <w:sz w:val="20"/>
                <w:szCs w:val="20"/>
                <w:lang w:eastAsia="ru-RU"/>
              </w:rPr>
              <w:t>участника</w:t>
            </w:r>
          </w:p>
        </w:tc>
      </w:tr>
      <w:tr w:rsidR="0057744A" w:rsidRPr="006404FC" w14:paraId="770D337D" w14:textId="77777777">
        <w:trPr>
          <w:trHeight w:val="541"/>
          <w:jc w:val="center"/>
        </w:trPr>
        <w:tc>
          <w:tcPr>
            <w:tcW w:w="1413" w:type="dxa"/>
            <w:shd w:val="clear" w:color="auto" w:fill="auto"/>
            <w:vAlign w:val="center"/>
          </w:tcPr>
          <w:p w14:paraId="3797FE41" w14:textId="77777777" w:rsidR="0057744A" w:rsidRDefault="009B6A4F">
            <w:pPr>
              <w:widowControl w:val="0"/>
              <w:jc w:val="center"/>
              <w:rPr>
                <w:rFonts w:ascii="Franklin Gothic Book" w:eastAsia="Times New Roman" w:hAnsi="Franklin Gothic Book" w:cs="Arial"/>
                <w:b/>
                <w:color w:val="000000"/>
                <w:sz w:val="20"/>
                <w:szCs w:val="20"/>
                <w:lang w:eastAsia="ru-RU"/>
              </w:rPr>
            </w:pPr>
            <w:r>
              <w:rPr>
                <w:rFonts w:ascii="Franklin Gothic Book" w:eastAsia="Times New Roman" w:hAnsi="Franklin Gothic Book" w:cs="Arial"/>
                <w:sz w:val="20"/>
                <w:szCs w:val="20"/>
                <w:lang w:eastAsia="ru-RU"/>
              </w:rPr>
              <w:t>Сторона 1</w:t>
            </w:r>
          </w:p>
        </w:tc>
        <w:tc>
          <w:tcPr>
            <w:tcW w:w="1843" w:type="dxa"/>
            <w:shd w:val="clear" w:color="auto" w:fill="auto"/>
            <w:vAlign w:val="center"/>
          </w:tcPr>
          <w:p w14:paraId="5D01CE9D" w14:textId="77777777" w:rsidR="0057744A" w:rsidRDefault="0057744A">
            <w:pPr>
              <w:jc w:val="center"/>
              <w:rPr>
                <w:rFonts w:ascii="Franklin Gothic Book" w:hAnsi="Franklin Gothic Book"/>
                <w:sz w:val="20"/>
                <w:szCs w:val="20"/>
              </w:rPr>
            </w:pPr>
          </w:p>
          <w:p w14:paraId="2960566C" w14:textId="77777777" w:rsidR="0057744A" w:rsidRDefault="009B6A4F">
            <w:pPr>
              <w:jc w:val="center"/>
              <w:rPr>
                <w:rFonts w:ascii="Franklin Gothic Book" w:hAnsi="Franklin Gothic Book"/>
                <w:sz w:val="20"/>
                <w:szCs w:val="20"/>
              </w:rPr>
            </w:pPr>
            <w:r>
              <w:rPr>
                <w:rFonts w:ascii="Franklin Gothic Book" w:hAnsi="Franklin Gothic Book"/>
                <w:sz w:val="20"/>
                <w:szCs w:val="20"/>
              </w:rPr>
              <w:t>ТАКСКОМ</w:t>
            </w:r>
          </w:p>
          <w:p w14:paraId="6FE02A99" w14:textId="77777777" w:rsidR="0057744A" w:rsidRDefault="0057744A">
            <w:pPr>
              <w:widowControl w:val="0"/>
              <w:rPr>
                <w:rFonts w:ascii="Franklin Gothic Book" w:eastAsia="Times New Roman" w:hAnsi="Franklin Gothic Book" w:cs="Arial"/>
                <w:color w:val="000000"/>
                <w:sz w:val="20"/>
                <w:szCs w:val="20"/>
                <w:lang w:eastAsia="ru-RU"/>
              </w:rPr>
            </w:pPr>
          </w:p>
        </w:tc>
        <w:tc>
          <w:tcPr>
            <w:tcW w:w="6520" w:type="dxa"/>
            <w:shd w:val="clear" w:color="auto" w:fill="auto"/>
            <w:vAlign w:val="center"/>
          </w:tcPr>
          <w:p w14:paraId="05CF26B9" w14:textId="77777777" w:rsidR="0057744A" w:rsidRDefault="009B6A4F">
            <w:pPr>
              <w:jc w:val="center"/>
              <w:rPr>
                <w:rFonts w:ascii="Franklin Gothic Book" w:hAnsi="Franklin Gothic Book"/>
                <w:sz w:val="20"/>
                <w:szCs w:val="20"/>
                <w:lang w:val="en-US"/>
              </w:rPr>
            </w:pPr>
            <w:r>
              <w:rPr>
                <w:rFonts w:ascii="Franklin Gothic Book" w:hAnsi="Franklin Gothic Book"/>
                <w:sz w:val="20"/>
                <w:szCs w:val="20"/>
                <w:lang w:val="en-US"/>
              </w:rPr>
              <w:t>ID:  2AL-9DA6C930-5693-4DF3-9CE7-08A4280E36B5-00001</w:t>
            </w:r>
          </w:p>
        </w:tc>
      </w:tr>
      <w:tr w:rsidR="0057744A" w14:paraId="1A59B114" w14:textId="77777777">
        <w:trPr>
          <w:trHeight w:val="493"/>
          <w:jc w:val="center"/>
        </w:trPr>
        <w:tc>
          <w:tcPr>
            <w:tcW w:w="1413" w:type="dxa"/>
            <w:shd w:val="clear" w:color="auto" w:fill="auto"/>
            <w:vAlign w:val="center"/>
          </w:tcPr>
          <w:p w14:paraId="507D29A9" w14:textId="77777777" w:rsidR="0057744A" w:rsidRDefault="009B6A4F">
            <w:pPr>
              <w:widowControl w:val="0"/>
              <w:jc w:val="center"/>
              <w:rPr>
                <w:rFonts w:ascii="Franklin Gothic Book" w:eastAsia="Times New Roman" w:hAnsi="Franklin Gothic Book" w:cs="Arial"/>
                <w:color w:val="000000"/>
                <w:sz w:val="20"/>
                <w:szCs w:val="20"/>
                <w:lang w:eastAsia="ru-RU"/>
              </w:rPr>
            </w:pPr>
            <w:r>
              <w:rPr>
                <w:rFonts w:ascii="Franklin Gothic Book" w:eastAsia="Times New Roman" w:hAnsi="Franklin Gothic Book" w:cs="Arial"/>
                <w:color w:val="000000"/>
                <w:spacing w:val="7"/>
                <w:sz w:val="20"/>
                <w:szCs w:val="20"/>
                <w:lang w:eastAsia="ru-RU"/>
              </w:rPr>
              <w:t>Сторона</w:t>
            </w:r>
            <w:r>
              <w:rPr>
                <w:rFonts w:ascii="Franklin Gothic Book" w:eastAsia="Times New Roman" w:hAnsi="Franklin Gothic Book" w:cs="Arial"/>
                <w:color w:val="000000"/>
                <w:spacing w:val="7"/>
                <w:sz w:val="20"/>
                <w:szCs w:val="20"/>
                <w:lang w:val="en-US" w:eastAsia="ru-RU"/>
              </w:rPr>
              <w:t xml:space="preserve"> </w:t>
            </w:r>
            <w:r>
              <w:rPr>
                <w:rFonts w:ascii="Franklin Gothic Book" w:eastAsia="Times New Roman" w:hAnsi="Franklin Gothic Book" w:cs="Arial"/>
                <w:color w:val="000000"/>
                <w:spacing w:val="7"/>
                <w:sz w:val="20"/>
                <w:szCs w:val="20"/>
                <w:lang w:eastAsia="ru-RU"/>
              </w:rPr>
              <w:t>2</w:t>
            </w:r>
          </w:p>
        </w:tc>
        <w:tc>
          <w:tcPr>
            <w:tcW w:w="1843" w:type="dxa"/>
            <w:shd w:val="clear" w:color="auto" w:fill="auto"/>
            <w:vAlign w:val="center"/>
          </w:tcPr>
          <w:p w14:paraId="6CB41DEC" w14:textId="77777777" w:rsidR="0057744A" w:rsidRDefault="0057744A"/>
        </w:tc>
        <w:tc>
          <w:tcPr>
            <w:tcW w:w="6520" w:type="dxa"/>
            <w:shd w:val="clear" w:color="auto" w:fill="auto"/>
            <w:vAlign w:val="center"/>
          </w:tcPr>
          <w:p w14:paraId="54ECC54B" w14:textId="77777777" w:rsidR="0057744A" w:rsidRDefault="009B6A4F">
            <w:pPr>
              <w:pStyle w:val="14"/>
              <w:widowControl/>
              <w:spacing w:line="300" w:lineRule="atLeast"/>
              <w:rPr>
                <w:rFonts w:ascii="Franklin Gothic Book" w:hAnsi="Franklin Gothic Book" w:cs="Franklin Gothic Book"/>
                <w:color w:val="000000"/>
                <w:sz w:val="20"/>
              </w:rPr>
            </w:pPr>
            <w:r>
              <w:rPr>
                <w:rFonts w:ascii="Franklin Gothic Book" w:eastAsia="Franklin Gothic Book" w:hAnsi="Franklin Gothic Book" w:cs="Franklin Gothic Book"/>
                <w:sz w:val="20"/>
                <w:lang w:eastAsia="en-US"/>
              </w:rPr>
              <w:t xml:space="preserve">    </w:t>
            </w:r>
          </w:p>
        </w:tc>
      </w:tr>
    </w:tbl>
    <w:p w14:paraId="7DEB1624" w14:textId="77777777" w:rsidR="0057744A" w:rsidRDefault="0057744A">
      <w:pPr>
        <w:widowControl w:val="0"/>
        <w:jc w:val="center"/>
        <w:rPr>
          <w:rFonts w:ascii="Franklin Gothic Book" w:eastAsia="Times New Roman" w:hAnsi="Franklin Gothic Book" w:cs="Arial"/>
          <w:b/>
          <w:color w:val="000000"/>
          <w:sz w:val="24"/>
          <w:szCs w:val="24"/>
          <w:lang w:val="en-US" w:eastAsia="ru-RU"/>
        </w:rPr>
      </w:pPr>
    </w:p>
    <w:p w14:paraId="3EBD6707" w14:textId="77777777" w:rsidR="0057744A" w:rsidRDefault="0057744A">
      <w:pPr>
        <w:widowControl w:val="0"/>
        <w:jc w:val="center"/>
        <w:rPr>
          <w:rFonts w:ascii="Franklin Gothic Book" w:eastAsia="Times New Roman" w:hAnsi="Franklin Gothic Book" w:cs="Arial"/>
          <w:b/>
          <w:color w:val="000000"/>
          <w:sz w:val="24"/>
          <w:szCs w:val="24"/>
          <w:lang w:val="en-US" w:eastAsia="ru-RU"/>
        </w:rPr>
      </w:pPr>
    </w:p>
    <w:p w14:paraId="03264C71" w14:textId="77777777" w:rsidR="0057744A" w:rsidRDefault="0057744A">
      <w:pPr>
        <w:widowControl w:val="0"/>
        <w:jc w:val="center"/>
        <w:rPr>
          <w:rFonts w:ascii="Franklin Gothic Book" w:eastAsia="Times New Roman" w:hAnsi="Franklin Gothic Book" w:cs="Arial"/>
          <w:b/>
          <w:color w:val="000000"/>
          <w:sz w:val="24"/>
          <w:szCs w:val="24"/>
          <w:lang w:val="en-US" w:eastAsia="ru-RU"/>
        </w:rPr>
      </w:pPr>
    </w:p>
    <w:tbl>
      <w:tblPr>
        <w:tblpPr w:leftFromText="180" w:rightFromText="180" w:vertAnchor="text" w:tblpX="-24" w:tblpY="1"/>
        <w:tblW w:w="9747" w:type="dxa"/>
        <w:tblLook w:val="0000" w:firstRow="0" w:lastRow="0" w:firstColumn="0" w:lastColumn="0" w:noHBand="0" w:noVBand="0"/>
      </w:tblPr>
      <w:tblGrid>
        <w:gridCol w:w="4962"/>
        <w:gridCol w:w="4785"/>
      </w:tblGrid>
      <w:tr w:rsidR="0057744A" w14:paraId="380142FD" w14:textId="77777777">
        <w:trPr>
          <w:trHeight w:val="3122"/>
        </w:trPr>
        <w:tc>
          <w:tcPr>
            <w:tcW w:w="4962" w:type="dxa"/>
          </w:tcPr>
          <w:p w14:paraId="6F4F36CE"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Сторона 1</w:t>
            </w:r>
          </w:p>
          <w:p w14:paraId="4CF6800A" w14:textId="77777777" w:rsidR="0057744A" w:rsidRDefault="0057744A">
            <w:pPr>
              <w:ind w:right="-34"/>
              <w:jc w:val="both"/>
              <w:rPr>
                <w:rFonts w:ascii="Franklin Gothic Book" w:hAnsi="Franklin Gothic Book"/>
                <w:b/>
                <w:sz w:val="24"/>
                <w:szCs w:val="24"/>
              </w:rPr>
            </w:pPr>
          </w:p>
          <w:p w14:paraId="279ACC23" w14:textId="77777777" w:rsidR="0057744A" w:rsidRDefault="0057744A">
            <w:pPr>
              <w:ind w:right="-34"/>
              <w:jc w:val="both"/>
              <w:rPr>
                <w:rFonts w:ascii="Franklin Gothic Book" w:hAnsi="Franklin Gothic Book"/>
                <w:b/>
                <w:sz w:val="24"/>
                <w:szCs w:val="24"/>
              </w:rPr>
            </w:pPr>
          </w:p>
          <w:p w14:paraId="78961FA5" w14:textId="77777777" w:rsidR="0057744A" w:rsidRDefault="0057744A">
            <w:pPr>
              <w:ind w:right="-34"/>
              <w:jc w:val="both"/>
              <w:rPr>
                <w:rFonts w:ascii="Franklin Gothic Book" w:hAnsi="Franklin Gothic Book"/>
                <w:b/>
                <w:sz w:val="24"/>
                <w:szCs w:val="24"/>
              </w:rPr>
            </w:pPr>
          </w:p>
          <w:p w14:paraId="32490157"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 xml:space="preserve"> ________________ С.В. Волынец</w:t>
            </w:r>
          </w:p>
          <w:p w14:paraId="35C53EF2"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М. П.</w:t>
            </w:r>
          </w:p>
          <w:p w14:paraId="6B0CA9AC" w14:textId="77777777" w:rsidR="0057744A" w:rsidRDefault="0057744A">
            <w:pPr>
              <w:keepNext/>
              <w:keepLines/>
              <w:tabs>
                <w:tab w:val="left" w:pos="0"/>
              </w:tabs>
              <w:rPr>
                <w:rFonts w:ascii="Franklin Gothic Book" w:hAnsi="Franklin Gothic Book" w:cs="Arial"/>
                <w:sz w:val="24"/>
                <w:szCs w:val="24"/>
              </w:rPr>
            </w:pPr>
          </w:p>
        </w:tc>
        <w:tc>
          <w:tcPr>
            <w:tcW w:w="4785" w:type="dxa"/>
          </w:tcPr>
          <w:p w14:paraId="5FD60A91"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Сторона 2</w:t>
            </w:r>
          </w:p>
          <w:p w14:paraId="316049D9" w14:textId="77777777" w:rsidR="0057744A" w:rsidRDefault="0057744A">
            <w:pPr>
              <w:ind w:right="-34"/>
              <w:jc w:val="both"/>
              <w:rPr>
                <w:rFonts w:ascii="Franklin Gothic Book" w:hAnsi="Franklin Gothic Book"/>
                <w:b/>
                <w:sz w:val="24"/>
                <w:szCs w:val="24"/>
              </w:rPr>
            </w:pPr>
          </w:p>
          <w:p w14:paraId="55FDD642" w14:textId="77777777" w:rsidR="0057744A" w:rsidRDefault="0057744A">
            <w:pPr>
              <w:ind w:right="-34"/>
              <w:jc w:val="both"/>
              <w:rPr>
                <w:rFonts w:ascii="Franklin Gothic Book" w:hAnsi="Franklin Gothic Book"/>
                <w:b/>
                <w:sz w:val="24"/>
                <w:szCs w:val="24"/>
              </w:rPr>
            </w:pPr>
          </w:p>
          <w:p w14:paraId="0611864F" w14:textId="77777777" w:rsidR="0057744A" w:rsidRDefault="0057744A">
            <w:pPr>
              <w:ind w:right="-34"/>
              <w:jc w:val="both"/>
              <w:rPr>
                <w:rFonts w:ascii="Franklin Gothic Book" w:hAnsi="Franklin Gothic Book"/>
                <w:b/>
                <w:sz w:val="24"/>
                <w:szCs w:val="24"/>
              </w:rPr>
            </w:pPr>
          </w:p>
          <w:p w14:paraId="695A407D"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_______________</w:t>
            </w:r>
            <w:permStart w:id="945553408" w:edGrp="everyone"/>
            <w:r>
              <w:rPr>
                <w:rFonts w:ascii="Franklin Gothic Book" w:hAnsi="Franklin Gothic Book"/>
                <w:b/>
                <w:sz w:val="24"/>
                <w:szCs w:val="24"/>
              </w:rPr>
              <w:t xml:space="preserve">___ </w:t>
            </w:r>
            <w:permEnd w:id="945553408"/>
          </w:p>
          <w:p w14:paraId="4668F9AA" w14:textId="77777777" w:rsidR="0057744A" w:rsidRDefault="009B6A4F">
            <w:pPr>
              <w:ind w:right="-34"/>
              <w:jc w:val="both"/>
              <w:rPr>
                <w:rFonts w:ascii="Franklin Gothic Book" w:hAnsi="Franklin Gothic Book"/>
                <w:b/>
                <w:sz w:val="24"/>
                <w:szCs w:val="24"/>
              </w:rPr>
            </w:pPr>
            <w:r>
              <w:rPr>
                <w:rFonts w:ascii="Franklin Gothic Book" w:hAnsi="Franklin Gothic Book"/>
                <w:b/>
                <w:sz w:val="24"/>
                <w:szCs w:val="24"/>
              </w:rPr>
              <w:t>М. П.</w:t>
            </w:r>
          </w:p>
          <w:p w14:paraId="443ECB12" w14:textId="77777777" w:rsidR="0057744A" w:rsidRDefault="0057744A">
            <w:pPr>
              <w:keepNext/>
              <w:keepLines/>
              <w:tabs>
                <w:tab w:val="left" w:pos="0"/>
              </w:tabs>
              <w:rPr>
                <w:rFonts w:ascii="Franklin Gothic Book" w:hAnsi="Franklin Gothic Book" w:cs="Arial"/>
                <w:sz w:val="24"/>
                <w:szCs w:val="24"/>
              </w:rPr>
            </w:pPr>
          </w:p>
        </w:tc>
      </w:tr>
    </w:tbl>
    <w:p w14:paraId="2373A866" w14:textId="77777777" w:rsidR="0057744A" w:rsidRDefault="0057744A">
      <w:pPr>
        <w:widowControl w:val="0"/>
        <w:jc w:val="center"/>
        <w:rPr>
          <w:rFonts w:ascii="Franklin Gothic Book" w:eastAsia="Times New Roman" w:hAnsi="Franklin Gothic Book" w:cs="Arial"/>
          <w:b/>
          <w:color w:val="000000"/>
          <w:sz w:val="24"/>
          <w:szCs w:val="24"/>
          <w:lang w:eastAsia="ru-RU"/>
        </w:rPr>
      </w:pPr>
    </w:p>
    <w:p w14:paraId="27100548" w14:textId="77777777" w:rsidR="0057744A" w:rsidRDefault="009B6A4F">
      <w:pPr>
        <w:pStyle w:val="-11"/>
        <w:spacing w:after="0"/>
        <w:ind w:firstLine="0"/>
        <w:rPr>
          <w:rFonts w:ascii="Franklin Gothic Book" w:hAnsi="Franklin Gothic Book"/>
          <w:bCs/>
        </w:rPr>
      </w:pPr>
      <w:r>
        <w:rPr>
          <w:rFonts w:ascii="Franklin Gothic Book" w:hAnsi="Franklin Gothic Book"/>
        </w:rPr>
        <w:t xml:space="preserve"> </w:t>
      </w:r>
    </w:p>
    <w:p w14:paraId="2CA765C9" w14:textId="77777777" w:rsidR="0057744A" w:rsidRDefault="0057744A">
      <w:pPr>
        <w:rPr>
          <w:rFonts w:ascii="Franklin Gothic Book" w:hAnsi="Franklin Gothic Book" w:cs="Arial"/>
          <w:bCs/>
          <w:sz w:val="24"/>
          <w:szCs w:val="24"/>
        </w:rPr>
      </w:pPr>
    </w:p>
    <w:p w14:paraId="2CF8A690" w14:textId="77777777" w:rsidR="0057744A" w:rsidRDefault="0057744A">
      <w:pPr>
        <w:pStyle w:val="-11"/>
        <w:spacing w:after="0"/>
        <w:ind w:firstLine="0"/>
        <w:rPr>
          <w:rFonts w:ascii="Franklin Gothic Book" w:eastAsiaTheme="minorHAnsi" w:hAnsi="Franklin Gothic Book"/>
          <w:color w:val="auto"/>
          <w:lang w:eastAsia="en-US"/>
        </w:rPr>
      </w:pPr>
    </w:p>
    <w:p w14:paraId="5A1AB448" w14:textId="77777777" w:rsidR="0057744A" w:rsidRDefault="009B6A4F">
      <w:pPr>
        <w:pStyle w:val="-11"/>
        <w:spacing w:after="0"/>
        <w:ind w:firstLine="0"/>
        <w:rPr>
          <w:rFonts w:ascii="Franklin Gothic Book" w:hAnsi="Franklin Gothic Book"/>
          <w:bCs/>
        </w:rPr>
      </w:pPr>
      <w:r>
        <w:rPr>
          <w:rFonts w:ascii="Franklin Gothic Book" w:hAnsi="Franklin Gothic Book"/>
        </w:rPr>
        <w:t xml:space="preserve"> </w:t>
      </w:r>
    </w:p>
    <w:p w14:paraId="4D83236B" w14:textId="77777777" w:rsidR="0057744A" w:rsidRDefault="0057744A">
      <w:pPr>
        <w:rPr>
          <w:rFonts w:ascii="Franklin Gothic Book" w:hAnsi="Franklin Gothic Book" w:cs="Arial"/>
          <w:bCs/>
          <w:sz w:val="24"/>
          <w:szCs w:val="24"/>
        </w:rPr>
      </w:pPr>
    </w:p>
    <w:sectPr w:rsidR="0057744A">
      <w:pgSz w:w="11909" w:h="16834"/>
      <w:pgMar w:top="851" w:right="567"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D34E" w14:textId="77777777" w:rsidR="00300546" w:rsidRDefault="00300546">
      <w:r>
        <w:separator/>
      </w:r>
    </w:p>
  </w:endnote>
  <w:endnote w:type="continuationSeparator" w:id="0">
    <w:p w14:paraId="62C1494E" w14:textId="77777777" w:rsidR="00300546" w:rsidRDefault="0030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01F0" w14:textId="77777777" w:rsidR="00300546" w:rsidRDefault="00300546">
      <w:r>
        <w:separator/>
      </w:r>
    </w:p>
  </w:footnote>
  <w:footnote w:type="continuationSeparator" w:id="0">
    <w:p w14:paraId="1B87D9B5" w14:textId="77777777" w:rsidR="00300546" w:rsidRDefault="0030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690983"/>
      <w:docPartObj>
        <w:docPartGallery w:val="Page Numbers (Top of Page)"/>
        <w:docPartUnique/>
      </w:docPartObj>
    </w:sdtPr>
    <w:sdtEndPr/>
    <w:sdtContent>
      <w:p w14:paraId="6D9500C3" w14:textId="77777777" w:rsidR="0057744A" w:rsidRDefault="009B6A4F">
        <w:pPr>
          <w:pStyle w:val="af"/>
          <w:jc w:val="center"/>
          <w:rPr>
            <w:rFonts w:ascii="Franklin Gothic Book" w:hAnsi="Franklin Gothic Book"/>
          </w:rPr>
        </w:pPr>
        <w:r>
          <w:rPr>
            <w:rFonts w:ascii="Franklin Gothic Book" w:hAnsi="Franklin Gothic Book"/>
          </w:rPr>
          <w:fldChar w:fldCharType="begin"/>
        </w:r>
        <w:r>
          <w:rPr>
            <w:rFonts w:ascii="Franklin Gothic Book" w:hAnsi="Franklin Gothic Book"/>
          </w:rPr>
          <w:instrText>PAGE   \* MERGEFORMAT</w:instrText>
        </w:r>
        <w:r>
          <w:rPr>
            <w:rFonts w:ascii="Franklin Gothic Book" w:hAnsi="Franklin Gothic Book"/>
          </w:rPr>
          <w:fldChar w:fldCharType="separate"/>
        </w:r>
        <w:r>
          <w:rPr>
            <w:rFonts w:ascii="Franklin Gothic Book" w:hAnsi="Franklin Gothic Book"/>
          </w:rPr>
          <w:t>4</w:t>
        </w:r>
        <w:r>
          <w:rPr>
            <w:rFonts w:ascii="Franklin Gothic Book" w:hAnsi="Franklin Gothic Book"/>
          </w:rPr>
          <w:fldChar w:fldCharType="end"/>
        </w:r>
      </w:p>
    </w:sdtContent>
  </w:sdt>
  <w:p w14:paraId="084B22CB" w14:textId="77777777" w:rsidR="0057744A" w:rsidRDefault="0057744A">
    <w:pPr>
      <w:pStyle w:val="af"/>
      <w:jc w:val="center"/>
      <w:rPr>
        <w:rFonts w:ascii="Franklin Gothic Book" w:hAnsi="Franklin Gothic Boo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8335"/>
      <w:docPartObj>
        <w:docPartGallery w:val="Page Numbers (Top of Page)"/>
        <w:docPartUnique/>
      </w:docPartObj>
    </w:sdtPr>
    <w:sdtEndPr/>
    <w:sdtContent>
      <w:p w14:paraId="388B5BBA" w14:textId="77777777" w:rsidR="0057744A" w:rsidRDefault="0057744A">
        <w:pPr>
          <w:pStyle w:val="af"/>
          <w:jc w:val="right"/>
          <w:rPr>
            <w:rFonts w:ascii="Franklin Gothic Book" w:hAnsi="Franklin Gothic Book"/>
          </w:rPr>
        </w:pPr>
      </w:p>
      <w:p w14:paraId="554AB860" w14:textId="77777777" w:rsidR="0057744A" w:rsidRDefault="00300546">
        <w:pPr>
          <w:pStyle w:val="af"/>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E7B6" w14:textId="77777777" w:rsidR="0057744A" w:rsidRDefault="009B6A4F">
    <w:pPr>
      <w:pStyle w:val="af"/>
      <w:jc w:val="center"/>
    </w:pPr>
    <w:r>
      <w:fldChar w:fldCharType="begin"/>
    </w:r>
    <w:r>
      <w:instrText xml:space="preserve"> PAGE   \* MERGEFORMAT </w:instrText>
    </w:r>
    <w:r>
      <w:fldChar w:fldCharType="separate"/>
    </w:r>
    <w:r>
      <w:t>7</w:t>
    </w:r>
    <w:r>
      <w:fldChar w:fldCharType="end"/>
    </w:r>
  </w:p>
  <w:p w14:paraId="45F52242" w14:textId="77777777" w:rsidR="0057744A" w:rsidRDefault="0057744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777"/>
    <w:multiLevelType w:val="hybridMultilevel"/>
    <w:tmpl w:val="FF920A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D785722"/>
    <w:multiLevelType w:val="multilevel"/>
    <w:tmpl w:val="BF5829D4"/>
    <w:lvl w:ilvl="0">
      <w:start w:val="1"/>
      <w:numFmt w:val="decimal"/>
      <w:suff w:val="space"/>
      <w:lvlText w:val="%1."/>
      <w:lvlJc w:val="left"/>
      <w:pPr>
        <w:ind w:left="360" w:hanging="360"/>
      </w:pPr>
      <w:rPr>
        <w:rFonts w:ascii="Franklin Gothic Book" w:eastAsia="Times New Roman" w:hAnsi="Franklin Gothic Book" w:cs="Arial"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5D57E7"/>
    <w:multiLevelType w:val="hybridMultilevel"/>
    <w:tmpl w:val="FE5A7E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0rVFqq8Zq3fbFkL+w3y09pA7i+RxSbUvspetTHbCHj5ZwSyI//dPJxIgfF8dfXDFA+9WgV5thKayZjfYpmd4CQ==" w:salt="nYwnfugO4kklxRlAdjnT/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4A"/>
    <w:rsid w:val="00300546"/>
    <w:rsid w:val="00313D45"/>
    <w:rsid w:val="0043186B"/>
    <w:rsid w:val="0057744A"/>
    <w:rsid w:val="006404FC"/>
    <w:rsid w:val="009B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0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6"/>
      <w:szCs w:val="22"/>
      <w:lang w:eastAsia="en-US"/>
    </w:rPr>
  </w:style>
  <w:style w:type="paragraph" w:styleId="1">
    <w:name w:val="heading 1"/>
    <w:basedOn w:val="a"/>
    <w:next w:val="a"/>
    <w:link w:val="10"/>
    <w:uiPriority w:val="9"/>
    <w:qFormat/>
    <w:pPr>
      <w:keepNext/>
      <w:widowControl w:val="0"/>
      <w:tabs>
        <w:tab w:val="left" w:pos="5942"/>
      </w:tabs>
      <w:outlineLvl w:val="0"/>
    </w:pPr>
    <w:rPr>
      <w:rFonts w:ascii="Times New Roman" w:eastAsia="Times New Roman" w:hAnsi="Times New Roman"/>
      <w:b/>
      <w:bCs/>
      <w:i/>
      <w:iCs/>
      <w:color w:val="000000"/>
      <w:spacing w:val="-17"/>
      <w:sz w:val="24"/>
      <w:szCs w:val="25"/>
      <w:lang w:eastAsia="ru-RU"/>
    </w:rPr>
  </w:style>
  <w:style w:type="paragraph" w:styleId="2">
    <w:name w:val="heading 2"/>
    <w:basedOn w:val="a"/>
    <w:next w:val="a"/>
    <w:link w:val="20"/>
    <w:uiPriority w:val="9"/>
    <w:unhideWhenUsed/>
    <w:qFormat/>
    <w:pPr>
      <w:keepNext/>
      <w:pBdr>
        <w:top w:val="single" w:sz="4" w:space="1" w:color="000000"/>
        <w:left w:val="single" w:sz="4" w:space="4" w:color="000000"/>
        <w:bottom w:val="single" w:sz="4" w:space="1" w:color="000000"/>
        <w:right w:val="single" w:sz="4" w:space="4" w:color="000000"/>
        <w:between w:val="single" w:sz="4" w:space="1" w:color="000000"/>
      </w:pBdr>
      <w:outlineLvl w:val="1"/>
    </w:pPr>
    <w:rPr>
      <w:rFonts w:ascii="Franklin Gothic Book" w:hAnsi="Franklin Gothic Book" w:cs="Arial"/>
      <w:b/>
      <w:color w:val="000000"/>
      <w:sz w:val="24"/>
      <w:szCs w:val="24"/>
    </w:rPr>
  </w:style>
  <w:style w:type="paragraph" w:styleId="3">
    <w:name w:val="heading 3"/>
    <w:basedOn w:val="a"/>
    <w:next w:val="a"/>
    <w:link w:val="30"/>
    <w:uiPriority w:val="9"/>
    <w:unhideWhenUsed/>
    <w:qFormat/>
    <w:pPr>
      <w:keepNext/>
      <w:outlineLvl w:val="2"/>
    </w:pPr>
    <w:rPr>
      <w:rFonts w:ascii="Franklin Gothic Book" w:hAnsi="Franklin Gothic Book"/>
      <w:b/>
      <w:bCs/>
      <w:sz w:val="24"/>
      <w:szCs w:val="24"/>
    </w:rPr>
  </w:style>
  <w:style w:type="paragraph" w:styleId="4">
    <w:name w:val="heading 4"/>
    <w:basedOn w:val="a"/>
    <w:next w:val="a"/>
    <w:link w:val="40"/>
    <w:uiPriority w:val="9"/>
    <w:unhideWhenUsed/>
    <w:qFormat/>
    <w:pPr>
      <w:keepNext/>
      <w:keepLines/>
      <w:spacing w:before="320" w:after="200"/>
      <w:outlineLvl w:val="3"/>
    </w:pPr>
    <w:rPr>
      <w:rFonts w:eastAsia="Arial" w:cs="Arial"/>
      <w:b/>
      <w:bCs/>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7">
    <w:name w:val="footnote text"/>
    <w:basedOn w:val="a"/>
    <w:link w:val="a8"/>
    <w:uiPriority w:val="99"/>
    <w:semiHidden/>
    <w:unhideWhenUsed/>
    <w:pPr>
      <w:spacing w:after="40"/>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header"/>
    <w:basedOn w:val="a"/>
    <w:link w:val="af0"/>
    <w:uiPriority w:val="99"/>
    <w:unhideWhenUsed/>
    <w:pPr>
      <w:widowControl w:val="0"/>
      <w:tabs>
        <w:tab w:val="center" w:pos="4677"/>
        <w:tab w:val="right" w:pos="9355"/>
      </w:tabs>
    </w:pPr>
    <w:rPr>
      <w:rFonts w:ascii="Times New Roman" w:eastAsia="Times New Roman" w:hAnsi="Times New Roman"/>
      <w:sz w:val="20"/>
      <w:szCs w:val="20"/>
      <w:lang w:eastAsia="ru-RU"/>
    </w:rPr>
  </w:style>
  <w:style w:type="character" w:customStyle="1" w:styleId="af0">
    <w:name w:val="Верхний колонтитул Знак"/>
    <w:link w:val="af"/>
    <w:uiPriority w:val="99"/>
    <w:rPr>
      <w:rFonts w:ascii="Times New Roman" w:eastAsia="Times New Roman" w:hAnsi="Times New Roma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Pr>
      <w:rFonts w:ascii="Courier New" w:eastAsia="Times New Roman" w:hAnsi="Courier New"/>
    </w:rPr>
  </w:style>
  <w:style w:type="paragraph" w:styleId="af1">
    <w:name w:val="List Paragraph"/>
    <w:basedOn w:val="a"/>
    <w:uiPriority w:val="34"/>
    <w:qFormat/>
    <w:pPr>
      <w:ind w:left="720"/>
      <w:contextualSpacing/>
    </w:pPr>
    <w:rPr>
      <w:rFonts w:ascii="Times New Roman" w:eastAsia="Times New Roman" w:hAnsi="Times New Roman"/>
      <w:sz w:val="24"/>
      <w:szCs w:val="24"/>
      <w:lang w:eastAsia="ru-RU"/>
    </w:rPr>
  </w:style>
  <w:style w:type="paragraph" w:customStyle="1" w:styleId="af2">
    <w:name w:val="Прижатый влево"/>
    <w:basedOn w:val="a"/>
    <w:next w:val="a"/>
    <w:uiPriority w:val="99"/>
    <w:rPr>
      <w:rFonts w:eastAsia="Times New Roman" w:cs="Arial"/>
      <w:sz w:val="24"/>
      <w:szCs w:val="24"/>
      <w:lang w:eastAsia="ru-RU"/>
    </w:rPr>
  </w:style>
  <w:style w:type="paragraph" w:customStyle="1" w:styleId="13">
    <w:name w:val="Абзац списка1"/>
    <w:basedOn w:val="a"/>
    <w:pPr>
      <w:spacing w:after="200" w:line="276" w:lineRule="auto"/>
      <w:ind w:left="720"/>
    </w:pPr>
    <w:rPr>
      <w:rFonts w:ascii="Calibri" w:hAnsi="Calibri" w:cs="Calibri"/>
      <w:sz w:val="22"/>
    </w:rPr>
  </w:style>
  <w:style w:type="paragraph" w:customStyle="1" w:styleId="14">
    <w:name w:val="Обычный1"/>
    <w:pPr>
      <w:widowControl w:val="0"/>
      <w:spacing w:line="400" w:lineRule="auto"/>
    </w:pPr>
    <w:rPr>
      <w:rFonts w:ascii="Times New Roman" w:eastAsia="Times New Roman" w:hAnsi="Times New Roman"/>
      <w:sz w:val="22"/>
    </w:rPr>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rPr>
      <w:sz w:val="26"/>
      <w:szCs w:val="22"/>
      <w:lang w:eastAsia="en-US"/>
    </w:rPr>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lang w:eastAsia="en-US"/>
    </w:rPr>
  </w:style>
  <w:style w:type="paragraph" w:styleId="af7">
    <w:name w:val="No Spacing"/>
    <w:uiPriority w:val="1"/>
    <w:qFormat/>
    <w:rPr>
      <w:sz w:val="26"/>
      <w:szCs w:val="22"/>
      <w:lang w:eastAsia="en-US"/>
    </w:rPr>
  </w:style>
  <w:style w:type="paragraph" w:customStyle="1" w:styleId="-11">
    <w:name w:val="пункт-1.1"/>
    <w:basedOn w:val="a"/>
    <w:uiPriority w:val="99"/>
    <w:pPr>
      <w:spacing w:after="120"/>
      <w:ind w:firstLine="567"/>
      <w:jc w:val="both"/>
    </w:pPr>
    <w:rPr>
      <w:rFonts w:eastAsia="Times New Roman" w:cs="Arial"/>
      <w:color w:val="000000"/>
      <w:sz w:val="24"/>
      <w:szCs w:val="24"/>
      <w:lang w:eastAsia="ru-RU"/>
    </w:rPr>
  </w:style>
  <w:style w:type="character" w:styleId="af8">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imes New Roman" w:eastAsia="Times New Roman" w:hAnsi="Times New Roman"/>
      <w:b/>
      <w:bCs/>
      <w:i/>
      <w:iCs/>
      <w:color w:val="000000"/>
      <w:spacing w:val="-17"/>
      <w:sz w:val="24"/>
      <w:szCs w:val="25"/>
    </w:rPr>
  </w:style>
  <w:style w:type="paragraph" w:styleId="af9">
    <w:name w:val="Title"/>
    <w:basedOn w:val="a"/>
    <w:next w:val="afa"/>
    <w:link w:val="afb"/>
    <w:qFormat/>
    <w:pPr>
      <w:jc w:val="center"/>
    </w:pPr>
    <w:rPr>
      <w:rFonts w:ascii="Times New Roman" w:eastAsia="Times New Roman" w:hAnsi="Times New Roman"/>
      <w:b/>
      <w:color w:val="00000A"/>
      <w:sz w:val="24"/>
      <w:szCs w:val="20"/>
      <w:lang w:eastAsia="ar-SA"/>
    </w:rPr>
  </w:style>
  <w:style w:type="character" w:customStyle="1" w:styleId="afb">
    <w:name w:val="Заголовок Знак"/>
    <w:basedOn w:val="a0"/>
    <w:link w:val="af9"/>
    <w:rPr>
      <w:rFonts w:ascii="Times New Roman" w:eastAsia="Times New Roman" w:hAnsi="Times New Roman"/>
      <w:b/>
      <w:color w:val="00000A"/>
      <w:sz w:val="24"/>
      <w:lang w:eastAsia="ar-SA"/>
    </w:rPr>
  </w:style>
  <w:style w:type="paragraph" w:styleId="afa">
    <w:name w:val="Body Text"/>
    <w:basedOn w:val="a"/>
    <w:link w:val="afc"/>
    <w:uiPriority w:val="99"/>
    <w:unhideWhenUsed/>
    <w:pPr>
      <w:spacing w:after="120"/>
    </w:pPr>
  </w:style>
  <w:style w:type="character" w:customStyle="1" w:styleId="afc">
    <w:name w:val="Основной текст Знак"/>
    <w:basedOn w:val="a0"/>
    <w:link w:val="afa"/>
    <w:uiPriority w:val="99"/>
    <w:rPr>
      <w:sz w:val="26"/>
      <w:szCs w:val="22"/>
      <w:lang w:eastAsia="en-US"/>
    </w:rPr>
  </w:style>
  <w:style w:type="paragraph" w:styleId="afd">
    <w:name w:val="Subtitle"/>
    <w:basedOn w:val="a"/>
    <w:next w:val="a"/>
    <w:link w:val="afe"/>
    <w:uiPriority w:val="11"/>
    <w:qFormat/>
    <w:pPr>
      <w:shd w:val="clear" w:color="auto" w:fill="FFFFFF"/>
      <w:ind w:right="23"/>
      <w:jc w:val="center"/>
    </w:pPr>
    <w:rPr>
      <w:rFonts w:ascii="Franklin Gothic Book" w:hAnsi="Franklin Gothic Book"/>
      <w:b/>
      <w:bCs/>
      <w:sz w:val="24"/>
      <w:szCs w:val="24"/>
    </w:rPr>
  </w:style>
  <w:style w:type="character" w:customStyle="1" w:styleId="afe">
    <w:name w:val="Подзаголовок Знак"/>
    <w:basedOn w:val="a0"/>
    <w:link w:val="afd"/>
    <w:uiPriority w:val="11"/>
    <w:rPr>
      <w:rFonts w:ascii="Franklin Gothic Book" w:hAnsi="Franklin Gothic Book"/>
      <w:b/>
      <w:bCs/>
      <w:sz w:val="24"/>
      <w:szCs w:val="24"/>
      <w:shd w:val="clear" w:color="auto" w:fill="FFFFFF"/>
      <w:lang w:eastAsia="en-US"/>
    </w:rPr>
  </w:style>
  <w:style w:type="character" w:customStyle="1" w:styleId="20">
    <w:name w:val="Заголовок 2 Знак"/>
    <w:basedOn w:val="a0"/>
    <w:link w:val="2"/>
    <w:uiPriority w:val="9"/>
    <w:rPr>
      <w:rFonts w:ascii="Franklin Gothic Book" w:hAnsi="Franklin Gothic Book" w:cs="Arial"/>
      <w:b/>
      <w:color w:val="000000"/>
      <w:sz w:val="24"/>
      <w:szCs w:val="24"/>
      <w:lang w:eastAsia="en-US"/>
    </w:rPr>
  </w:style>
  <w:style w:type="character" w:customStyle="1" w:styleId="30">
    <w:name w:val="Заголовок 3 Знак"/>
    <w:basedOn w:val="a0"/>
    <w:link w:val="3"/>
    <w:uiPriority w:val="9"/>
    <w:rPr>
      <w:rFonts w:ascii="Franklin Gothic Book" w:hAnsi="Franklin Gothic Book"/>
      <w:b/>
      <w:bCs/>
      <w:sz w:val="24"/>
      <w:szCs w:val="24"/>
      <w:lang w:eastAsia="en-US"/>
    </w:rPr>
  </w:style>
  <w:style w:type="character" w:styleId="aff">
    <w:name w:val="Placeholder Text"/>
    <w:uiPriority w:val="99"/>
    <w:semiHidden/>
    <w:rPr>
      <w:color w:val="808080"/>
    </w:rPr>
  </w:style>
  <w:style w:type="character" w:customStyle="1" w:styleId="15">
    <w:name w:val="Гиперссылка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EE4D-438B-44C6-8A72-3696631F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14450</Characters>
  <Application>Microsoft Office Word</Application>
  <DocSecurity>8</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2026-03-12T06:20:00Z</dcterms:created>
  <dcterms:modified xsi:type="dcterms:W3CDTF">2026-03-12T06:20:00Z</dcterms:modified>
</cp:coreProperties>
</file>