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90836" w14:textId="77777777" w:rsidR="00A600C7" w:rsidRDefault="006A12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zh-CN"/>
        </w:rPr>
      </w:pPr>
      <w:r>
        <w:rPr>
          <w:rFonts w:ascii="Franklin Gothic Book" w:hAnsi="Franklin Gothic Book" w:cs="Times New Roman"/>
          <w:color w:val="auto"/>
          <w:sz w:val="20"/>
          <w:szCs w:val="20"/>
        </w:rPr>
        <w:t>Тарифы на услуги перевалки нефти и дизельного топлива, действующие с 01.01.2025 до 30.06.2025гг, осуществляемые обществом с ограниченной ответственностью «Приморский торговый порт»</w:t>
      </w:r>
    </w:p>
    <w:p w14:paraId="1DBCF51B" w14:textId="77777777" w:rsidR="00A600C7" w:rsidRDefault="006A12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zh-CN"/>
        </w:rPr>
      </w:pPr>
      <w:r>
        <w:rPr>
          <w:rFonts w:ascii="Franklin Gothic Book" w:hAnsi="Franklin Gothic Book"/>
          <w:color w:val="auto"/>
          <w:sz w:val="20"/>
          <w:szCs w:val="20"/>
        </w:rPr>
        <w:t xml:space="preserve">  </w:t>
      </w:r>
      <w:r>
        <w:rPr>
          <w:rFonts w:ascii="Franklin Gothic Book" w:eastAsia="Calibri" w:hAnsi="Franklin Gothic Book" w:cs="Calibri"/>
          <w:color w:val="auto"/>
          <w:sz w:val="20"/>
          <w:szCs w:val="20"/>
        </w:rPr>
        <w:t xml:space="preserve"> </w:t>
      </w:r>
      <w:r>
        <w:rPr>
          <w:rFonts w:ascii="Franklin Gothic Book" w:hAnsi="Franklin Gothic Book"/>
          <w:color w:val="auto"/>
          <w:sz w:val="20"/>
          <w:szCs w:val="20"/>
        </w:rPr>
        <w:t xml:space="preserve"> </w:t>
      </w:r>
    </w:p>
    <w:tbl>
      <w:tblPr>
        <w:tblStyle w:val="13"/>
        <w:tblW w:w="9782" w:type="dxa"/>
        <w:jc w:val="center"/>
        <w:tblInd w:w="0" w:type="dxa"/>
        <w:tblCellMar>
          <w:top w:w="8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39"/>
        <w:gridCol w:w="3161"/>
        <w:gridCol w:w="2249"/>
        <w:gridCol w:w="2833"/>
      </w:tblGrid>
      <w:tr w:rsidR="00A600C7" w14:paraId="2943ADD1" w14:textId="77777777">
        <w:trPr>
          <w:trHeight w:val="360"/>
          <w:jc w:val="center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3DF74" w14:textId="77777777" w:rsidR="00A600C7" w:rsidRDefault="006A121A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№ п/п  </w:t>
            </w:r>
          </w:p>
        </w:tc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4C65" w14:textId="77777777" w:rsidR="00A600C7" w:rsidRDefault="006A121A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Вид груза  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7DDB" w14:textId="77777777" w:rsidR="00A600C7" w:rsidRDefault="006A121A">
            <w:pPr>
              <w:spacing w:after="5" w:line="239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Единица измерения  </w:t>
            </w:r>
          </w:p>
          <w:p w14:paraId="51FC191E" w14:textId="77777777" w:rsidR="00A600C7" w:rsidRDefault="006A121A">
            <w:pPr>
              <w:spacing w:after="0" w:line="259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76BA" w14:textId="77777777" w:rsidR="00A600C7" w:rsidRDefault="006A121A">
            <w:pPr>
              <w:spacing w:after="0" w:line="259" w:lineRule="auto"/>
              <w:ind w:left="2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Тариф  </w:t>
            </w:r>
          </w:p>
        </w:tc>
      </w:tr>
      <w:tr w:rsidR="00A600C7" w14:paraId="55F1421B" w14:textId="77777777">
        <w:trPr>
          <w:trHeight w:val="941"/>
          <w:jc w:val="center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E226" w14:textId="77777777" w:rsidR="00A600C7" w:rsidRDefault="00A600C7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A09F" w14:textId="77777777" w:rsidR="00A600C7" w:rsidRDefault="00A600C7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E548" w14:textId="77777777" w:rsidR="00A600C7" w:rsidRDefault="00A600C7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9B5D3" w14:textId="77777777" w:rsidR="00A600C7" w:rsidRDefault="006A121A">
            <w:pPr>
              <w:spacing w:after="0" w:line="259" w:lineRule="auto"/>
              <w:ind w:left="3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Руб. РФ.  </w:t>
            </w:r>
          </w:p>
        </w:tc>
      </w:tr>
      <w:tr w:rsidR="00A600C7" w14:paraId="2B7AC4E5" w14:textId="77777777">
        <w:trPr>
          <w:trHeight w:val="1121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1F993" w14:textId="77777777" w:rsidR="00A600C7" w:rsidRDefault="006A121A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>
              <w:rPr>
                <w:rFonts w:ascii="Franklin Gothic Book" w:hAnsi="Franklin Gothic Book"/>
                <w:szCs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0483B" w14:textId="77777777" w:rsidR="00A600C7" w:rsidRDefault="006A121A">
            <w:pPr>
              <w:spacing w:after="0" w:line="259" w:lineRule="auto"/>
              <w:ind w:left="5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Нефть 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FD261" w14:textId="77777777" w:rsidR="00A600C7" w:rsidRDefault="006A121A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тонна</w:t>
            </w:r>
            <w:r>
              <w:rPr>
                <w:rFonts w:ascii="Franklin Gothic Book" w:hAnsi="Franklin Gothic Book"/>
                <w:i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B001" w14:textId="77777777" w:rsidR="00A600C7" w:rsidRDefault="006A121A">
            <w:pPr>
              <w:spacing w:after="0" w:line="259" w:lineRule="auto"/>
              <w:ind w:left="2"/>
              <w:jc w:val="center"/>
              <w:rPr>
                <w:rFonts w:ascii="Franklin Gothic Book" w:hAnsi="Franklin Gothic Book"/>
                <w:szCs w:val="24"/>
                <w:highlight w:val="yellow"/>
              </w:rPr>
            </w:pPr>
            <w:r>
              <w:rPr>
                <w:rFonts w:ascii="Franklin Gothic Book" w:hAnsi="Franklin Gothic Book" w:cs="Calibri"/>
                <w:b/>
                <w:bCs/>
                <w:szCs w:val="24"/>
              </w:rPr>
              <w:t xml:space="preserve">  213,01  </w:t>
            </w:r>
          </w:p>
        </w:tc>
      </w:tr>
      <w:tr w:rsidR="00A600C7" w14:paraId="670D34F6" w14:textId="77777777">
        <w:trPr>
          <w:trHeight w:val="1121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05751" w14:textId="77777777" w:rsidR="00A600C7" w:rsidRDefault="006A121A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1.1</w:t>
            </w:r>
          </w:p>
        </w:tc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8274E5" w14:textId="77777777" w:rsidR="00A600C7" w:rsidRDefault="006A121A">
            <w:pPr>
              <w:spacing w:after="0" w:line="259" w:lineRule="auto"/>
              <w:ind w:left="5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Комплексный тариф на услуги по перевалке нефти и </w:t>
            </w:r>
            <w:proofErr w:type="spellStart"/>
            <w:r>
              <w:rPr>
                <w:rFonts w:ascii="Franklin Gothic Book" w:hAnsi="Franklin Gothic Book"/>
              </w:rPr>
              <w:t>транспортно</w:t>
            </w:r>
            <w:proofErr w:type="spellEnd"/>
            <w:r>
              <w:rPr>
                <w:rFonts w:ascii="Franklin Gothic Book" w:hAnsi="Franklin Gothic Book"/>
              </w:rPr>
              <w:t xml:space="preserve"> – экспедиторское обслуживание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776B" w14:textId="77777777" w:rsidR="00A600C7" w:rsidRDefault="006A121A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до 150 </w:t>
            </w:r>
            <w:proofErr w:type="spellStart"/>
            <w:proofErr w:type="gramStart"/>
            <w:r>
              <w:rPr>
                <w:rFonts w:ascii="Franklin Gothic Book" w:hAnsi="Franklin Gothic Book"/>
              </w:rPr>
              <w:t>тыс.т</w:t>
            </w:r>
            <w:proofErr w:type="spellEnd"/>
            <w:proofErr w:type="gramEnd"/>
            <w:r>
              <w:rPr>
                <w:rFonts w:ascii="Franklin Gothic Book" w:hAnsi="Franklin Gothic Book"/>
              </w:rPr>
              <w:t>/</w:t>
            </w:r>
            <w:proofErr w:type="spellStart"/>
            <w:r>
              <w:rPr>
                <w:rFonts w:ascii="Franklin Gothic Book" w:hAnsi="Franklin Gothic Book"/>
              </w:rPr>
              <w:t>мес</w:t>
            </w:r>
            <w:proofErr w:type="spellEnd"/>
          </w:p>
        </w:tc>
        <w:tc>
          <w:tcPr>
            <w:tcW w:w="283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1206" w14:textId="77777777" w:rsidR="00A600C7" w:rsidRDefault="006A121A">
            <w:pPr>
              <w:spacing w:after="0" w:line="259" w:lineRule="auto"/>
              <w:ind w:left="2"/>
              <w:jc w:val="center"/>
              <w:rPr>
                <w:rFonts w:ascii="Franklin Gothic Book" w:hAnsi="Franklin Gothic Book"/>
                <w:szCs w:val="24"/>
                <w:highlight w:val="yellow"/>
              </w:rPr>
            </w:pPr>
            <w:r>
              <w:rPr>
                <w:rFonts w:ascii="Franklin Gothic Book" w:hAnsi="Franklin Gothic Book" w:cs="Calibri"/>
                <w:b/>
                <w:bCs/>
                <w:szCs w:val="24"/>
              </w:rPr>
              <w:t xml:space="preserve">  214,19</w:t>
            </w:r>
          </w:p>
        </w:tc>
      </w:tr>
      <w:tr w:rsidR="00A600C7" w14:paraId="24E38324" w14:textId="77777777">
        <w:trPr>
          <w:trHeight w:val="1121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5B7D5" w14:textId="77777777" w:rsidR="00A600C7" w:rsidRDefault="006A121A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1.2</w:t>
            </w:r>
          </w:p>
        </w:tc>
        <w:tc>
          <w:tcPr>
            <w:tcW w:w="3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5A2086" w14:textId="77777777" w:rsidR="00A600C7" w:rsidRDefault="00A600C7">
            <w:pPr>
              <w:spacing w:after="0" w:line="259" w:lineRule="auto"/>
              <w:ind w:left="5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E8CB8" w14:textId="77777777" w:rsidR="00A600C7" w:rsidRDefault="006A121A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от 150 до 400 </w:t>
            </w:r>
            <w:proofErr w:type="spellStart"/>
            <w:proofErr w:type="gramStart"/>
            <w:r>
              <w:rPr>
                <w:rFonts w:ascii="Franklin Gothic Book" w:hAnsi="Franklin Gothic Book"/>
              </w:rPr>
              <w:t>тыс.т</w:t>
            </w:r>
            <w:proofErr w:type="spellEnd"/>
            <w:proofErr w:type="gramEnd"/>
            <w:r>
              <w:rPr>
                <w:rFonts w:ascii="Franklin Gothic Book" w:hAnsi="Franklin Gothic Book"/>
              </w:rPr>
              <w:t>/</w:t>
            </w:r>
            <w:proofErr w:type="spellStart"/>
            <w:r>
              <w:rPr>
                <w:rFonts w:ascii="Franklin Gothic Book" w:hAnsi="Franklin Gothic Book"/>
              </w:rPr>
              <w:t>мес</w:t>
            </w:r>
            <w:proofErr w:type="spellEnd"/>
          </w:p>
        </w:tc>
        <w:tc>
          <w:tcPr>
            <w:tcW w:w="283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648F" w14:textId="77777777" w:rsidR="00A600C7" w:rsidRDefault="006A121A">
            <w:pPr>
              <w:spacing w:after="0" w:line="259" w:lineRule="auto"/>
              <w:ind w:left="2"/>
              <w:jc w:val="center"/>
              <w:rPr>
                <w:rFonts w:ascii="Franklin Gothic Book" w:hAnsi="Franklin Gothic Book"/>
                <w:szCs w:val="24"/>
                <w:highlight w:val="yellow"/>
              </w:rPr>
            </w:pPr>
            <w:r>
              <w:rPr>
                <w:rFonts w:ascii="Franklin Gothic Book" w:hAnsi="Franklin Gothic Book" w:cs="Calibri"/>
                <w:b/>
                <w:bCs/>
                <w:szCs w:val="24"/>
              </w:rPr>
              <w:t xml:space="preserve">   213,97   </w:t>
            </w:r>
          </w:p>
        </w:tc>
      </w:tr>
      <w:tr w:rsidR="00A600C7" w14:paraId="4C5B8ACC" w14:textId="77777777">
        <w:trPr>
          <w:trHeight w:val="1121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AB09A" w14:textId="77777777" w:rsidR="00A600C7" w:rsidRDefault="006A121A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1.3</w:t>
            </w:r>
          </w:p>
        </w:tc>
        <w:tc>
          <w:tcPr>
            <w:tcW w:w="3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5EA72" w14:textId="77777777" w:rsidR="00A600C7" w:rsidRDefault="00A600C7">
            <w:pPr>
              <w:spacing w:after="0" w:line="259" w:lineRule="auto"/>
              <w:ind w:left="5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003D7" w14:textId="77777777" w:rsidR="00A600C7" w:rsidRDefault="006A121A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от 400 </w:t>
            </w:r>
            <w:proofErr w:type="spellStart"/>
            <w:proofErr w:type="gramStart"/>
            <w:r>
              <w:rPr>
                <w:rFonts w:ascii="Franklin Gothic Book" w:hAnsi="Franklin Gothic Book"/>
              </w:rPr>
              <w:t>тыс.т</w:t>
            </w:r>
            <w:proofErr w:type="spellEnd"/>
            <w:proofErr w:type="gramEnd"/>
            <w:r>
              <w:rPr>
                <w:rFonts w:ascii="Franklin Gothic Book" w:hAnsi="Franklin Gothic Book"/>
              </w:rPr>
              <w:t>/</w:t>
            </w:r>
            <w:proofErr w:type="spellStart"/>
            <w:r>
              <w:rPr>
                <w:rFonts w:ascii="Franklin Gothic Book" w:hAnsi="Franklin Gothic Book"/>
              </w:rPr>
              <w:t>мес</w:t>
            </w:r>
            <w:proofErr w:type="spellEnd"/>
          </w:p>
        </w:tc>
        <w:tc>
          <w:tcPr>
            <w:tcW w:w="283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FC37" w14:textId="77777777" w:rsidR="00A600C7" w:rsidRDefault="006A121A">
            <w:pPr>
              <w:spacing w:after="0" w:line="259" w:lineRule="auto"/>
              <w:ind w:left="2"/>
              <w:jc w:val="center"/>
              <w:rPr>
                <w:rFonts w:ascii="Franklin Gothic Book" w:hAnsi="Franklin Gothic Book"/>
                <w:szCs w:val="24"/>
                <w:highlight w:val="yellow"/>
              </w:rPr>
            </w:pPr>
            <w:r>
              <w:rPr>
                <w:rFonts w:ascii="Franklin Gothic Book" w:hAnsi="Franklin Gothic Book" w:cs="Calibri"/>
                <w:b/>
                <w:bCs/>
                <w:szCs w:val="24"/>
              </w:rPr>
              <w:t xml:space="preserve">    213,86 </w:t>
            </w:r>
          </w:p>
        </w:tc>
      </w:tr>
      <w:tr w:rsidR="00A600C7" w14:paraId="5F40A5BB" w14:textId="77777777">
        <w:trPr>
          <w:trHeight w:val="119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8328" w14:textId="77777777" w:rsidR="00A600C7" w:rsidRDefault="006A121A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2 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C8792" w14:textId="77777777" w:rsidR="00A600C7" w:rsidRDefault="006A121A">
            <w:pPr>
              <w:spacing w:after="0" w:line="259" w:lineRule="auto"/>
              <w:ind w:left="4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Нефтепродукты 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D790" w14:textId="77777777" w:rsidR="00A600C7" w:rsidRDefault="006A121A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тонна  </w:t>
            </w:r>
          </w:p>
        </w:tc>
        <w:tc>
          <w:tcPr>
            <w:tcW w:w="283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7BE4" w14:textId="77777777" w:rsidR="00A600C7" w:rsidRDefault="006A121A">
            <w:pPr>
              <w:spacing w:after="0" w:line="259" w:lineRule="auto"/>
              <w:ind w:left="1"/>
              <w:jc w:val="center"/>
              <w:rPr>
                <w:rFonts w:ascii="Franklin Gothic Book" w:hAnsi="Franklin Gothic Book"/>
                <w:szCs w:val="24"/>
                <w:highlight w:val="yellow"/>
              </w:rPr>
            </w:pPr>
            <w:r>
              <w:rPr>
                <w:rFonts w:ascii="Franklin Gothic Book" w:hAnsi="Franklin Gothic Book" w:cs="Calibri"/>
                <w:b/>
                <w:bCs/>
                <w:szCs w:val="24"/>
              </w:rPr>
              <w:t xml:space="preserve">    381,42   </w:t>
            </w:r>
          </w:p>
        </w:tc>
      </w:tr>
      <w:tr w:rsidR="00A600C7" w14:paraId="7F2141C9" w14:textId="77777777">
        <w:trPr>
          <w:trHeight w:val="119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D0D9" w14:textId="77777777" w:rsidR="00A600C7" w:rsidRDefault="006A121A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2.1</w:t>
            </w:r>
          </w:p>
        </w:tc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B2ED79" w14:textId="77777777" w:rsidR="00A600C7" w:rsidRDefault="006A121A">
            <w:pPr>
              <w:spacing w:after="0" w:line="259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Комплексный тариф на услуги по перевалке нефтепродуктов и </w:t>
            </w:r>
            <w:proofErr w:type="spellStart"/>
            <w:r>
              <w:rPr>
                <w:rFonts w:ascii="Franklin Gothic Book" w:hAnsi="Franklin Gothic Book"/>
              </w:rPr>
              <w:t>транспортно</w:t>
            </w:r>
            <w:proofErr w:type="spellEnd"/>
            <w:r>
              <w:rPr>
                <w:rFonts w:ascii="Franklin Gothic Book" w:hAnsi="Franklin Gothic Book"/>
              </w:rPr>
              <w:t xml:space="preserve"> – экспедиторское обслуживание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1039" w14:textId="77777777" w:rsidR="00A600C7" w:rsidRDefault="006A121A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до 150 </w:t>
            </w:r>
            <w:proofErr w:type="spellStart"/>
            <w:proofErr w:type="gramStart"/>
            <w:r>
              <w:rPr>
                <w:rFonts w:ascii="Franklin Gothic Book" w:hAnsi="Franklin Gothic Book"/>
              </w:rPr>
              <w:t>тыс.т</w:t>
            </w:r>
            <w:proofErr w:type="spellEnd"/>
            <w:proofErr w:type="gramEnd"/>
            <w:r>
              <w:rPr>
                <w:rFonts w:ascii="Franklin Gothic Book" w:hAnsi="Franklin Gothic Book"/>
              </w:rPr>
              <w:t>/</w:t>
            </w:r>
            <w:proofErr w:type="spellStart"/>
            <w:r>
              <w:rPr>
                <w:rFonts w:ascii="Franklin Gothic Book" w:hAnsi="Franklin Gothic Book"/>
              </w:rPr>
              <w:t>мес</w:t>
            </w:r>
            <w:proofErr w:type="spellEnd"/>
          </w:p>
        </w:tc>
        <w:tc>
          <w:tcPr>
            <w:tcW w:w="283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4FAB" w14:textId="77777777" w:rsidR="00A600C7" w:rsidRDefault="006A121A">
            <w:pPr>
              <w:spacing w:after="0" w:line="259" w:lineRule="auto"/>
              <w:ind w:left="1"/>
              <w:jc w:val="center"/>
              <w:rPr>
                <w:rFonts w:ascii="Franklin Gothic Book" w:hAnsi="Franklin Gothic Book"/>
                <w:szCs w:val="24"/>
                <w:highlight w:val="yellow"/>
              </w:rPr>
            </w:pPr>
            <w:r>
              <w:rPr>
                <w:rFonts w:ascii="Franklin Gothic Book" w:hAnsi="Franklin Gothic Book" w:cs="Calibri"/>
                <w:b/>
                <w:bCs/>
                <w:szCs w:val="24"/>
              </w:rPr>
              <w:t xml:space="preserve">     386,13   </w:t>
            </w:r>
          </w:p>
        </w:tc>
      </w:tr>
      <w:tr w:rsidR="00A600C7" w14:paraId="1A450C50" w14:textId="77777777">
        <w:trPr>
          <w:trHeight w:val="119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C729" w14:textId="77777777" w:rsidR="00A600C7" w:rsidRDefault="006A121A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2.2</w:t>
            </w:r>
          </w:p>
        </w:tc>
        <w:tc>
          <w:tcPr>
            <w:tcW w:w="3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165593" w14:textId="77777777" w:rsidR="00A600C7" w:rsidRDefault="00A600C7">
            <w:pPr>
              <w:spacing w:after="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AE89" w14:textId="77777777" w:rsidR="00A600C7" w:rsidRDefault="006A121A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от 150 до 400 </w:t>
            </w:r>
            <w:proofErr w:type="spellStart"/>
            <w:proofErr w:type="gramStart"/>
            <w:r>
              <w:rPr>
                <w:rFonts w:ascii="Franklin Gothic Book" w:hAnsi="Franklin Gothic Book"/>
              </w:rPr>
              <w:t>тыс.т</w:t>
            </w:r>
            <w:proofErr w:type="spellEnd"/>
            <w:proofErr w:type="gramEnd"/>
            <w:r>
              <w:rPr>
                <w:rFonts w:ascii="Franklin Gothic Book" w:hAnsi="Franklin Gothic Book"/>
              </w:rPr>
              <w:t>/</w:t>
            </w:r>
            <w:proofErr w:type="spellStart"/>
            <w:r>
              <w:rPr>
                <w:rFonts w:ascii="Franklin Gothic Book" w:hAnsi="Franklin Gothic Book"/>
              </w:rPr>
              <w:t>мес</w:t>
            </w:r>
            <w:proofErr w:type="spellEnd"/>
          </w:p>
        </w:tc>
        <w:tc>
          <w:tcPr>
            <w:tcW w:w="283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9836" w14:textId="77777777" w:rsidR="00A600C7" w:rsidRDefault="006A121A">
            <w:pPr>
              <w:spacing w:after="0" w:line="259" w:lineRule="auto"/>
              <w:ind w:left="1"/>
              <w:jc w:val="center"/>
              <w:rPr>
                <w:rFonts w:ascii="Franklin Gothic Book" w:hAnsi="Franklin Gothic Book"/>
                <w:szCs w:val="24"/>
                <w:highlight w:val="yellow"/>
              </w:rPr>
            </w:pPr>
            <w:r>
              <w:rPr>
                <w:rFonts w:ascii="Franklin Gothic Book" w:hAnsi="Franklin Gothic Book" w:cs="Calibri"/>
                <w:b/>
                <w:bCs/>
                <w:szCs w:val="24"/>
              </w:rPr>
              <w:t xml:space="preserve">     384,96   </w:t>
            </w:r>
          </w:p>
        </w:tc>
      </w:tr>
      <w:tr w:rsidR="00A600C7" w14:paraId="58F797B7" w14:textId="77777777">
        <w:trPr>
          <w:trHeight w:val="119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117B" w14:textId="77777777" w:rsidR="00A600C7" w:rsidRDefault="006A121A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2.3</w:t>
            </w:r>
          </w:p>
        </w:tc>
        <w:tc>
          <w:tcPr>
            <w:tcW w:w="3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99345" w14:textId="77777777" w:rsidR="00A600C7" w:rsidRDefault="00A600C7">
            <w:pPr>
              <w:spacing w:after="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9403" w14:textId="77777777" w:rsidR="00A600C7" w:rsidRDefault="006A121A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от 400 </w:t>
            </w:r>
            <w:proofErr w:type="spellStart"/>
            <w:proofErr w:type="gramStart"/>
            <w:r>
              <w:rPr>
                <w:rFonts w:ascii="Franklin Gothic Book" w:hAnsi="Franklin Gothic Book"/>
              </w:rPr>
              <w:t>тыс.т</w:t>
            </w:r>
            <w:proofErr w:type="spellEnd"/>
            <w:proofErr w:type="gramEnd"/>
            <w:r>
              <w:rPr>
                <w:rFonts w:ascii="Franklin Gothic Book" w:hAnsi="Franklin Gothic Book"/>
              </w:rPr>
              <w:t>/</w:t>
            </w:r>
            <w:proofErr w:type="spellStart"/>
            <w:r>
              <w:rPr>
                <w:rFonts w:ascii="Franklin Gothic Book" w:hAnsi="Franklin Gothic Book"/>
              </w:rPr>
              <w:t>мес</w:t>
            </w:r>
            <w:proofErr w:type="spellEnd"/>
          </w:p>
        </w:tc>
        <w:tc>
          <w:tcPr>
            <w:tcW w:w="283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F7AE" w14:textId="77777777" w:rsidR="00A600C7" w:rsidRDefault="006A121A">
            <w:pPr>
              <w:spacing w:after="0" w:line="259" w:lineRule="auto"/>
              <w:ind w:left="1"/>
              <w:jc w:val="center"/>
              <w:rPr>
                <w:rFonts w:ascii="Franklin Gothic Book" w:hAnsi="Franklin Gothic Book"/>
                <w:szCs w:val="24"/>
                <w:highlight w:val="yellow"/>
              </w:rPr>
            </w:pPr>
            <w:r>
              <w:rPr>
                <w:rFonts w:ascii="Franklin Gothic Book" w:hAnsi="Franklin Gothic Book" w:cs="Calibri"/>
                <w:b/>
                <w:bCs/>
                <w:szCs w:val="24"/>
              </w:rPr>
              <w:t xml:space="preserve">     383,77   </w:t>
            </w:r>
          </w:p>
        </w:tc>
      </w:tr>
    </w:tbl>
    <w:p w14:paraId="2D842897" w14:textId="77777777" w:rsidR="00A600C7" w:rsidRDefault="00A600C7"/>
    <w:p w14:paraId="4215EBEB" w14:textId="77777777" w:rsidR="00A600C7" w:rsidRDefault="00A600C7"/>
    <w:p w14:paraId="5E085FA6" w14:textId="77777777" w:rsidR="00A600C7" w:rsidRDefault="00A600C7"/>
    <w:p w14:paraId="024A55E0" w14:textId="77777777" w:rsidR="00A600C7" w:rsidRDefault="00A600C7"/>
    <w:p w14:paraId="78CD1B6F" w14:textId="77777777" w:rsidR="00A600C7" w:rsidRDefault="006A12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zh-CN"/>
        </w:rPr>
      </w:pPr>
      <w:r>
        <w:rPr>
          <w:rFonts w:ascii="Franklin Gothic Book" w:hAnsi="Franklin Gothic Book" w:cs="Times New Roman"/>
          <w:color w:val="auto"/>
          <w:sz w:val="20"/>
          <w:szCs w:val="20"/>
        </w:rPr>
        <w:lastRenderedPageBreak/>
        <w:t>Тарифы на услуги перевалки нефти и дизельного топлива, действующие с 01.07.2025 до 31.12.2025гг, осуществляемые обществом с ограниченной ответственностью «Приморский торговый порт»</w:t>
      </w:r>
    </w:p>
    <w:p w14:paraId="6FA25FD8" w14:textId="77777777" w:rsidR="00A600C7" w:rsidRDefault="00A600C7"/>
    <w:tbl>
      <w:tblPr>
        <w:tblStyle w:val="13"/>
        <w:tblW w:w="9782" w:type="dxa"/>
        <w:jc w:val="center"/>
        <w:tblInd w:w="0" w:type="dxa"/>
        <w:tblCellMar>
          <w:top w:w="8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39"/>
        <w:gridCol w:w="3161"/>
        <w:gridCol w:w="2249"/>
        <w:gridCol w:w="2833"/>
      </w:tblGrid>
      <w:tr w:rsidR="00A600C7" w14:paraId="0032BDA1" w14:textId="77777777">
        <w:trPr>
          <w:trHeight w:val="360"/>
          <w:jc w:val="center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3CF3D" w14:textId="77777777" w:rsidR="00A600C7" w:rsidRDefault="006A121A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№ п/п  </w:t>
            </w:r>
          </w:p>
        </w:tc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2350C" w14:textId="77777777" w:rsidR="00A600C7" w:rsidRDefault="006A121A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Вид груза  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9D7B1" w14:textId="77777777" w:rsidR="00A600C7" w:rsidRDefault="006A121A">
            <w:pPr>
              <w:spacing w:after="5" w:line="239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Единица измерения  </w:t>
            </w:r>
          </w:p>
          <w:p w14:paraId="02845BF9" w14:textId="77777777" w:rsidR="00A600C7" w:rsidRDefault="006A121A">
            <w:pPr>
              <w:spacing w:after="0" w:line="259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1B8D" w14:textId="77777777" w:rsidR="00A600C7" w:rsidRDefault="006A121A">
            <w:pPr>
              <w:spacing w:after="0" w:line="259" w:lineRule="auto"/>
              <w:ind w:left="2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Тариф  </w:t>
            </w:r>
          </w:p>
        </w:tc>
      </w:tr>
      <w:tr w:rsidR="00A600C7" w14:paraId="750714A2" w14:textId="77777777">
        <w:trPr>
          <w:trHeight w:val="941"/>
          <w:jc w:val="center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85F5" w14:textId="77777777" w:rsidR="00A600C7" w:rsidRDefault="00A600C7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D1E3" w14:textId="77777777" w:rsidR="00A600C7" w:rsidRDefault="00A600C7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B712" w14:textId="77777777" w:rsidR="00A600C7" w:rsidRDefault="00A600C7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823ED" w14:textId="77777777" w:rsidR="00A600C7" w:rsidRDefault="006A121A">
            <w:pPr>
              <w:spacing w:after="0" w:line="259" w:lineRule="auto"/>
              <w:ind w:left="3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Руб. РФ.  </w:t>
            </w:r>
          </w:p>
        </w:tc>
      </w:tr>
      <w:tr w:rsidR="00A600C7" w14:paraId="786A2BF8" w14:textId="77777777">
        <w:trPr>
          <w:trHeight w:val="1121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8D61" w14:textId="77777777" w:rsidR="00A600C7" w:rsidRDefault="006A121A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>
              <w:rPr>
                <w:rFonts w:ascii="Franklin Gothic Book" w:hAnsi="Franklin Gothic Book"/>
                <w:szCs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85E7" w14:textId="77777777" w:rsidR="00A600C7" w:rsidRDefault="006A121A">
            <w:pPr>
              <w:spacing w:after="0" w:line="259" w:lineRule="auto"/>
              <w:ind w:left="5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Нефть 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A338" w14:textId="77777777" w:rsidR="00A600C7" w:rsidRDefault="006A121A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тонна</w:t>
            </w:r>
            <w:r>
              <w:rPr>
                <w:rFonts w:ascii="Franklin Gothic Book" w:hAnsi="Franklin Gothic Book"/>
                <w:i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926CF0" w14:textId="77777777" w:rsidR="00A600C7" w:rsidRDefault="006A121A">
            <w:pPr>
              <w:spacing w:after="0" w:line="259" w:lineRule="auto"/>
              <w:ind w:left="2"/>
              <w:jc w:val="center"/>
              <w:rPr>
                <w:rFonts w:ascii="Franklin Gothic Book" w:hAnsi="Franklin Gothic Book"/>
                <w:szCs w:val="24"/>
                <w:highlight w:val="yellow"/>
              </w:rPr>
            </w:pPr>
            <w:r>
              <w:rPr>
                <w:rFonts w:ascii="Franklin Gothic Book" w:hAnsi="Franklin Gothic Book" w:cs="Calibri"/>
                <w:b/>
                <w:bCs/>
                <w:szCs w:val="24"/>
              </w:rPr>
              <w:t xml:space="preserve">  211,29</w:t>
            </w:r>
          </w:p>
        </w:tc>
      </w:tr>
      <w:tr w:rsidR="00A600C7" w14:paraId="2B2928DE" w14:textId="77777777">
        <w:trPr>
          <w:trHeight w:val="1121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5C1CE" w14:textId="77777777" w:rsidR="00A600C7" w:rsidRDefault="006A121A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1.1</w:t>
            </w:r>
          </w:p>
        </w:tc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88C749" w14:textId="77777777" w:rsidR="00A600C7" w:rsidRDefault="006A121A">
            <w:pPr>
              <w:spacing w:after="0" w:line="259" w:lineRule="auto"/>
              <w:ind w:left="5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Комплексный тариф на услуги по перевалке нефти и </w:t>
            </w:r>
            <w:proofErr w:type="spellStart"/>
            <w:r>
              <w:rPr>
                <w:rFonts w:ascii="Franklin Gothic Book" w:hAnsi="Franklin Gothic Book"/>
              </w:rPr>
              <w:t>транспортно</w:t>
            </w:r>
            <w:proofErr w:type="spellEnd"/>
            <w:r>
              <w:rPr>
                <w:rFonts w:ascii="Franklin Gothic Book" w:hAnsi="Franklin Gothic Book"/>
              </w:rPr>
              <w:t xml:space="preserve"> – экспедиторское обслуживание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23859" w14:textId="77777777" w:rsidR="00A600C7" w:rsidRDefault="006A121A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до 150 </w:t>
            </w:r>
            <w:proofErr w:type="spellStart"/>
            <w:proofErr w:type="gramStart"/>
            <w:r>
              <w:rPr>
                <w:rFonts w:ascii="Franklin Gothic Book" w:hAnsi="Franklin Gothic Book"/>
              </w:rPr>
              <w:t>тыс.т</w:t>
            </w:r>
            <w:proofErr w:type="spellEnd"/>
            <w:proofErr w:type="gramEnd"/>
            <w:r>
              <w:rPr>
                <w:rFonts w:ascii="Franklin Gothic Book" w:hAnsi="Franklin Gothic Book"/>
              </w:rPr>
              <w:t>/</w:t>
            </w:r>
            <w:proofErr w:type="spellStart"/>
            <w:r>
              <w:rPr>
                <w:rFonts w:ascii="Franklin Gothic Book" w:hAnsi="Franklin Gothic Book"/>
              </w:rPr>
              <w:t>мес</w:t>
            </w:r>
            <w:proofErr w:type="spellEnd"/>
          </w:p>
        </w:tc>
        <w:tc>
          <w:tcPr>
            <w:tcW w:w="283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489FDA" w14:textId="77777777" w:rsidR="00A600C7" w:rsidRDefault="006A121A">
            <w:pPr>
              <w:spacing w:after="0" w:line="259" w:lineRule="auto"/>
              <w:ind w:left="2"/>
              <w:jc w:val="center"/>
              <w:rPr>
                <w:rFonts w:ascii="Franklin Gothic Book" w:hAnsi="Franklin Gothic Book"/>
                <w:szCs w:val="24"/>
                <w:highlight w:val="yellow"/>
              </w:rPr>
            </w:pPr>
            <w:r>
              <w:rPr>
                <w:rFonts w:ascii="Franklin Gothic Book" w:hAnsi="Franklin Gothic Book" w:cs="Calibri"/>
                <w:b/>
                <w:bCs/>
                <w:szCs w:val="24"/>
              </w:rPr>
              <w:t xml:space="preserve">  212,47</w:t>
            </w:r>
          </w:p>
        </w:tc>
      </w:tr>
      <w:tr w:rsidR="00A600C7" w14:paraId="3C6B8842" w14:textId="77777777">
        <w:trPr>
          <w:trHeight w:val="1121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188BD" w14:textId="77777777" w:rsidR="00A600C7" w:rsidRDefault="006A121A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1.2</w:t>
            </w:r>
          </w:p>
        </w:tc>
        <w:tc>
          <w:tcPr>
            <w:tcW w:w="3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B7AE6C" w14:textId="77777777" w:rsidR="00A600C7" w:rsidRDefault="00A600C7">
            <w:pPr>
              <w:spacing w:after="0" w:line="259" w:lineRule="auto"/>
              <w:ind w:left="5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576C" w14:textId="77777777" w:rsidR="00A600C7" w:rsidRDefault="006A121A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от 150 до 400 </w:t>
            </w:r>
            <w:proofErr w:type="spellStart"/>
            <w:proofErr w:type="gramStart"/>
            <w:r>
              <w:rPr>
                <w:rFonts w:ascii="Franklin Gothic Book" w:hAnsi="Franklin Gothic Book"/>
              </w:rPr>
              <w:t>тыс.т</w:t>
            </w:r>
            <w:proofErr w:type="spellEnd"/>
            <w:proofErr w:type="gramEnd"/>
            <w:r>
              <w:rPr>
                <w:rFonts w:ascii="Franklin Gothic Book" w:hAnsi="Franklin Gothic Book"/>
              </w:rPr>
              <w:t>/</w:t>
            </w:r>
            <w:proofErr w:type="spellStart"/>
            <w:r>
              <w:rPr>
                <w:rFonts w:ascii="Franklin Gothic Book" w:hAnsi="Franklin Gothic Book"/>
              </w:rPr>
              <w:t>мес</w:t>
            </w:r>
            <w:proofErr w:type="spellEnd"/>
          </w:p>
        </w:tc>
        <w:tc>
          <w:tcPr>
            <w:tcW w:w="283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45C38C" w14:textId="77777777" w:rsidR="00A600C7" w:rsidRDefault="006A121A">
            <w:pPr>
              <w:spacing w:after="0" w:line="259" w:lineRule="auto"/>
              <w:ind w:left="2"/>
              <w:jc w:val="center"/>
              <w:rPr>
                <w:rFonts w:ascii="Franklin Gothic Book" w:hAnsi="Franklin Gothic Book"/>
                <w:szCs w:val="24"/>
                <w:highlight w:val="yellow"/>
              </w:rPr>
            </w:pPr>
            <w:r>
              <w:rPr>
                <w:rFonts w:ascii="Franklin Gothic Book" w:hAnsi="Franklin Gothic Book" w:cs="Calibri"/>
                <w:b/>
                <w:bCs/>
                <w:szCs w:val="24"/>
              </w:rPr>
              <w:t xml:space="preserve">   212,25   </w:t>
            </w:r>
          </w:p>
        </w:tc>
      </w:tr>
      <w:tr w:rsidR="00A600C7" w14:paraId="40D9BF20" w14:textId="77777777">
        <w:trPr>
          <w:trHeight w:val="1121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720E0" w14:textId="77777777" w:rsidR="00A600C7" w:rsidRDefault="006A121A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1.3</w:t>
            </w:r>
          </w:p>
        </w:tc>
        <w:tc>
          <w:tcPr>
            <w:tcW w:w="3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4DD23" w14:textId="77777777" w:rsidR="00A600C7" w:rsidRDefault="00A600C7">
            <w:pPr>
              <w:spacing w:after="0" w:line="259" w:lineRule="auto"/>
              <w:ind w:left="5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3E2F" w14:textId="77777777" w:rsidR="00A600C7" w:rsidRDefault="006A121A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от 400 </w:t>
            </w:r>
            <w:proofErr w:type="spellStart"/>
            <w:proofErr w:type="gramStart"/>
            <w:r>
              <w:rPr>
                <w:rFonts w:ascii="Franklin Gothic Book" w:hAnsi="Franklin Gothic Book"/>
              </w:rPr>
              <w:t>тыс.т</w:t>
            </w:r>
            <w:proofErr w:type="spellEnd"/>
            <w:proofErr w:type="gramEnd"/>
            <w:r>
              <w:rPr>
                <w:rFonts w:ascii="Franklin Gothic Book" w:hAnsi="Franklin Gothic Book"/>
              </w:rPr>
              <w:t>/</w:t>
            </w:r>
            <w:proofErr w:type="spellStart"/>
            <w:r>
              <w:rPr>
                <w:rFonts w:ascii="Franklin Gothic Book" w:hAnsi="Franklin Gothic Book"/>
              </w:rPr>
              <w:t>мес</w:t>
            </w:r>
            <w:proofErr w:type="spellEnd"/>
          </w:p>
        </w:tc>
        <w:tc>
          <w:tcPr>
            <w:tcW w:w="283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02934D" w14:textId="77777777" w:rsidR="00A600C7" w:rsidRDefault="006A121A">
            <w:pPr>
              <w:spacing w:after="0" w:line="259" w:lineRule="auto"/>
              <w:ind w:left="2"/>
              <w:jc w:val="center"/>
              <w:rPr>
                <w:rFonts w:ascii="Franklin Gothic Book" w:hAnsi="Franklin Gothic Book"/>
                <w:szCs w:val="24"/>
                <w:highlight w:val="yellow"/>
              </w:rPr>
            </w:pPr>
            <w:r>
              <w:rPr>
                <w:rFonts w:ascii="Franklin Gothic Book" w:hAnsi="Franklin Gothic Book" w:cs="Calibri"/>
                <w:b/>
                <w:bCs/>
                <w:szCs w:val="24"/>
              </w:rPr>
              <w:t xml:space="preserve">    212,14 </w:t>
            </w:r>
          </w:p>
        </w:tc>
      </w:tr>
      <w:tr w:rsidR="00A600C7" w14:paraId="51431C0D" w14:textId="77777777">
        <w:trPr>
          <w:trHeight w:val="119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5F368" w14:textId="77777777" w:rsidR="00A600C7" w:rsidRDefault="006A121A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2 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D33E" w14:textId="77777777" w:rsidR="00A600C7" w:rsidRDefault="006A121A">
            <w:pPr>
              <w:spacing w:after="0" w:line="259" w:lineRule="auto"/>
              <w:ind w:left="4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Нефтепродукты 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D21C" w14:textId="77777777" w:rsidR="00A600C7" w:rsidRDefault="006A121A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тонна  </w:t>
            </w:r>
          </w:p>
        </w:tc>
        <w:tc>
          <w:tcPr>
            <w:tcW w:w="283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BC34D1" w14:textId="77777777" w:rsidR="00A600C7" w:rsidRDefault="006A121A">
            <w:pPr>
              <w:spacing w:after="0" w:line="259" w:lineRule="auto"/>
              <w:ind w:left="1"/>
              <w:jc w:val="center"/>
              <w:rPr>
                <w:rFonts w:ascii="Franklin Gothic Book" w:hAnsi="Franklin Gothic Book"/>
                <w:szCs w:val="24"/>
                <w:highlight w:val="yellow"/>
              </w:rPr>
            </w:pPr>
            <w:r>
              <w:rPr>
                <w:rFonts w:ascii="Franklin Gothic Book" w:hAnsi="Franklin Gothic Book" w:cs="Calibri"/>
                <w:b/>
                <w:bCs/>
                <w:szCs w:val="24"/>
              </w:rPr>
              <w:t xml:space="preserve">    370,57   </w:t>
            </w:r>
          </w:p>
        </w:tc>
      </w:tr>
      <w:tr w:rsidR="00A600C7" w14:paraId="34C05A1D" w14:textId="77777777">
        <w:trPr>
          <w:trHeight w:val="119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80EAB" w14:textId="77777777" w:rsidR="00A600C7" w:rsidRDefault="006A121A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2.1</w:t>
            </w:r>
          </w:p>
        </w:tc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7777D5" w14:textId="77777777" w:rsidR="00A600C7" w:rsidRDefault="006A121A">
            <w:pPr>
              <w:spacing w:after="0" w:line="259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Комплексный тариф на услуги по перевалке нефтепродуктов и </w:t>
            </w:r>
            <w:proofErr w:type="spellStart"/>
            <w:r>
              <w:rPr>
                <w:rFonts w:ascii="Franklin Gothic Book" w:hAnsi="Franklin Gothic Book"/>
              </w:rPr>
              <w:t>транспортно</w:t>
            </w:r>
            <w:proofErr w:type="spellEnd"/>
            <w:r>
              <w:rPr>
                <w:rFonts w:ascii="Franklin Gothic Book" w:hAnsi="Franklin Gothic Book"/>
              </w:rPr>
              <w:t xml:space="preserve"> – экспедиторское обслуживание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0BAF" w14:textId="77777777" w:rsidR="00A600C7" w:rsidRDefault="006A121A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до 150 </w:t>
            </w:r>
            <w:proofErr w:type="spellStart"/>
            <w:proofErr w:type="gramStart"/>
            <w:r>
              <w:rPr>
                <w:rFonts w:ascii="Franklin Gothic Book" w:hAnsi="Franklin Gothic Book"/>
              </w:rPr>
              <w:t>тыс.т</w:t>
            </w:r>
            <w:proofErr w:type="spellEnd"/>
            <w:proofErr w:type="gramEnd"/>
            <w:r>
              <w:rPr>
                <w:rFonts w:ascii="Franklin Gothic Book" w:hAnsi="Franklin Gothic Book"/>
              </w:rPr>
              <w:t>/</w:t>
            </w:r>
            <w:proofErr w:type="spellStart"/>
            <w:r>
              <w:rPr>
                <w:rFonts w:ascii="Franklin Gothic Book" w:hAnsi="Franklin Gothic Book"/>
              </w:rPr>
              <w:t>мес</w:t>
            </w:r>
            <w:proofErr w:type="spellEnd"/>
          </w:p>
        </w:tc>
        <w:tc>
          <w:tcPr>
            <w:tcW w:w="283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F6023A" w14:textId="77777777" w:rsidR="00A600C7" w:rsidRDefault="006A121A">
            <w:pPr>
              <w:spacing w:after="0" w:line="259" w:lineRule="auto"/>
              <w:ind w:left="1"/>
              <w:jc w:val="center"/>
              <w:rPr>
                <w:rFonts w:ascii="Franklin Gothic Book" w:hAnsi="Franklin Gothic Book"/>
                <w:szCs w:val="24"/>
                <w:highlight w:val="yellow"/>
              </w:rPr>
            </w:pPr>
            <w:r>
              <w:rPr>
                <w:rFonts w:ascii="Franklin Gothic Book" w:hAnsi="Franklin Gothic Book" w:cs="Calibri"/>
                <w:b/>
                <w:bCs/>
                <w:szCs w:val="24"/>
              </w:rPr>
              <w:t xml:space="preserve">     375,28   </w:t>
            </w:r>
          </w:p>
        </w:tc>
      </w:tr>
      <w:tr w:rsidR="00A600C7" w14:paraId="7BA281F8" w14:textId="77777777">
        <w:trPr>
          <w:trHeight w:val="119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DEBDE" w14:textId="77777777" w:rsidR="00A600C7" w:rsidRDefault="006A121A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2.2</w:t>
            </w:r>
          </w:p>
        </w:tc>
        <w:tc>
          <w:tcPr>
            <w:tcW w:w="3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5E7B9E" w14:textId="77777777" w:rsidR="00A600C7" w:rsidRDefault="00A600C7">
            <w:pPr>
              <w:spacing w:after="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91951" w14:textId="77777777" w:rsidR="00A600C7" w:rsidRDefault="006A121A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от 150 до 400 </w:t>
            </w:r>
            <w:proofErr w:type="spellStart"/>
            <w:proofErr w:type="gramStart"/>
            <w:r>
              <w:rPr>
                <w:rFonts w:ascii="Franklin Gothic Book" w:hAnsi="Franklin Gothic Book"/>
              </w:rPr>
              <w:t>тыс.т</w:t>
            </w:r>
            <w:proofErr w:type="spellEnd"/>
            <w:proofErr w:type="gramEnd"/>
            <w:r>
              <w:rPr>
                <w:rFonts w:ascii="Franklin Gothic Book" w:hAnsi="Franklin Gothic Book"/>
              </w:rPr>
              <w:t>/</w:t>
            </w:r>
            <w:proofErr w:type="spellStart"/>
            <w:r>
              <w:rPr>
                <w:rFonts w:ascii="Franklin Gothic Book" w:hAnsi="Franklin Gothic Book"/>
              </w:rPr>
              <w:t>мес</w:t>
            </w:r>
            <w:proofErr w:type="spellEnd"/>
          </w:p>
        </w:tc>
        <w:tc>
          <w:tcPr>
            <w:tcW w:w="283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0D05C0" w14:textId="77777777" w:rsidR="00A600C7" w:rsidRDefault="006A121A">
            <w:pPr>
              <w:spacing w:after="0" w:line="259" w:lineRule="auto"/>
              <w:ind w:left="1"/>
              <w:jc w:val="center"/>
              <w:rPr>
                <w:rFonts w:ascii="Franklin Gothic Book" w:hAnsi="Franklin Gothic Book"/>
                <w:szCs w:val="24"/>
                <w:highlight w:val="yellow"/>
              </w:rPr>
            </w:pPr>
            <w:r>
              <w:rPr>
                <w:rFonts w:ascii="Franklin Gothic Book" w:hAnsi="Franklin Gothic Book" w:cs="Calibri"/>
                <w:b/>
                <w:bCs/>
                <w:szCs w:val="24"/>
              </w:rPr>
              <w:t xml:space="preserve">     374,11   </w:t>
            </w:r>
          </w:p>
        </w:tc>
      </w:tr>
      <w:tr w:rsidR="00A600C7" w14:paraId="1E545780" w14:textId="77777777">
        <w:trPr>
          <w:trHeight w:val="119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0487" w14:textId="77777777" w:rsidR="00A600C7" w:rsidRDefault="006A121A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2.3</w:t>
            </w:r>
          </w:p>
        </w:tc>
        <w:tc>
          <w:tcPr>
            <w:tcW w:w="3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6538" w14:textId="77777777" w:rsidR="00A600C7" w:rsidRDefault="00A600C7">
            <w:pPr>
              <w:spacing w:after="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2D556" w14:textId="77777777" w:rsidR="00A600C7" w:rsidRDefault="006A121A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от 400 </w:t>
            </w:r>
            <w:proofErr w:type="spellStart"/>
            <w:proofErr w:type="gramStart"/>
            <w:r>
              <w:rPr>
                <w:rFonts w:ascii="Franklin Gothic Book" w:hAnsi="Franklin Gothic Book"/>
              </w:rPr>
              <w:t>тыс.т</w:t>
            </w:r>
            <w:proofErr w:type="spellEnd"/>
            <w:proofErr w:type="gramEnd"/>
            <w:r>
              <w:rPr>
                <w:rFonts w:ascii="Franklin Gothic Book" w:hAnsi="Franklin Gothic Book"/>
              </w:rPr>
              <w:t>/</w:t>
            </w:r>
            <w:proofErr w:type="spellStart"/>
            <w:r>
              <w:rPr>
                <w:rFonts w:ascii="Franklin Gothic Book" w:hAnsi="Franklin Gothic Book"/>
              </w:rPr>
              <w:t>мес</w:t>
            </w:r>
            <w:proofErr w:type="spellEnd"/>
          </w:p>
        </w:tc>
        <w:tc>
          <w:tcPr>
            <w:tcW w:w="283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EEFC5D" w14:textId="77777777" w:rsidR="00A600C7" w:rsidRDefault="006A121A">
            <w:pPr>
              <w:spacing w:after="0" w:line="259" w:lineRule="auto"/>
              <w:ind w:left="1"/>
              <w:jc w:val="center"/>
              <w:rPr>
                <w:rFonts w:ascii="Franklin Gothic Book" w:hAnsi="Franklin Gothic Book"/>
                <w:szCs w:val="24"/>
                <w:highlight w:val="yellow"/>
              </w:rPr>
            </w:pPr>
            <w:r>
              <w:rPr>
                <w:rFonts w:ascii="Franklin Gothic Book" w:hAnsi="Franklin Gothic Book" w:cs="Calibri"/>
                <w:b/>
                <w:bCs/>
                <w:szCs w:val="24"/>
              </w:rPr>
              <w:t xml:space="preserve">     372,93   </w:t>
            </w:r>
          </w:p>
        </w:tc>
      </w:tr>
    </w:tbl>
    <w:p w14:paraId="24AD8991" w14:textId="77777777" w:rsidR="00A600C7" w:rsidRDefault="00A600C7"/>
    <w:sectPr w:rsidR="00A600C7">
      <w:pgSz w:w="11906" w:h="16838"/>
      <w:pgMar w:top="1440" w:right="780" w:bottom="1440" w:left="14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4B5C6" w14:textId="77777777" w:rsidR="006A121A" w:rsidRDefault="006A121A">
      <w:pPr>
        <w:spacing w:after="0" w:line="240" w:lineRule="auto"/>
      </w:pPr>
      <w:r>
        <w:separator/>
      </w:r>
    </w:p>
  </w:endnote>
  <w:endnote w:type="continuationSeparator" w:id="0">
    <w:p w14:paraId="0BFF2E27" w14:textId="77777777" w:rsidR="006A121A" w:rsidRDefault="006A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">
    <w:panose1 w:val="020B0604020202020204"/>
    <w:charset w:val="00"/>
    <w:family w:val="auto"/>
    <w:pitch w:val="default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E2BD0" w14:textId="77777777" w:rsidR="006A121A" w:rsidRDefault="006A121A">
      <w:pPr>
        <w:spacing w:after="0" w:line="240" w:lineRule="auto"/>
      </w:pPr>
      <w:r>
        <w:separator/>
      </w:r>
    </w:p>
  </w:footnote>
  <w:footnote w:type="continuationSeparator" w:id="0">
    <w:p w14:paraId="7D66F632" w14:textId="77777777" w:rsidR="006A121A" w:rsidRDefault="006A1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F4EB4"/>
    <w:multiLevelType w:val="hybridMultilevel"/>
    <w:tmpl w:val="4448CD96"/>
    <w:lvl w:ilvl="0" w:tplc="FFFFFFFF">
      <w:start w:val="1"/>
      <w:numFmt w:val="bullet"/>
      <w:lvlText w:val="·"/>
      <w:lvlJc w:val="left"/>
      <w:pPr>
        <w:ind w:left="1170" w:hanging="360"/>
      </w:pPr>
      <w:rPr>
        <w:rFonts w:ascii="Symbol" w:eastAsia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§"/>
      <w:lvlJc w:val="left"/>
      <w:pPr>
        <w:ind w:left="2610" w:hanging="360"/>
      </w:pPr>
      <w:rPr>
        <w:rFonts w:ascii="Wingdings" w:eastAsia="Wingdings" w:hAnsi="Wingdings" w:cs="Wingdings" w:hint="default"/>
      </w:rPr>
    </w:lvl>
    <w:lvl w:ilvl="3" w:tplc="FFFFFFFF">
      <w:start w:val="1"/>
      <w:numFmt w:val="bullet"/>
      <w:lvlText w:val="·"/>
      <w:lvlJc w:val="left"/>
      <w:pPr>
        <w:ind w:left="3330" w:hanging="360"/>
      </w:pPr>
      <w:rPr>
        <w:rFonts w:ascii="Symbol" w:eastAsia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§"/>
      <w:lvlJc w:val="left"/>
      <w:pPr>
        <w:ind w:left="4770" w:hanging="360"/>
      </w:pPr>
      <w:rPr>
        <w:rFonts w:ascii="Wingdings" w:eastAsia="Wingdings" w:hAnsi="Wingdings" w:cs="Wingdings" w:hint="default"/>
      </w:rPr>
    </w:lvl>
    <w:lvl w:ilvl="6" w:tplc="FFFFFFFF">
      <w:start w:val="1"/>
      <w:numFmt w:val="bullet"/>
      <w:lvlText w:val="·"/>
      <w:lvlJc w:val="left"/>
      <w:pPr>
        <w:ind w:left="5490" w:hanging="360"/>
      </w:pPr>
      <w:rPr>
        <w:rFonts w:ascii="Symbol" w:eastAsia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§"/>
      <w:lvlJc w:val="left"/>
      <w:pPr>
        <w:ind w:left="693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C7"/>
    <w:rsid w:val="006A121A"/>
    <w:rsid w:val="00717B1C"/>
    <w:rsid w:val="00A6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4E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1" w:line="263" w:lineRule="auto"/>
    </w:pPr>
    <w:rPr>
      <w:rFonts w:ascii="Franklin Gothic" w:eastAsia="Franklin Gothic" w:hAnsi="Franklin Gothic" w:cs="Franklin Gothic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13">
    <w:name w:val="Сетка таблицы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2025-06-27T13:57:00Z</dcterms:created>
  <dcterms:modified xsi:type="dcterms:W3CDTF">2025-06-27T13:57:00Z</dcterms:modified>
</cp:coreProperties>
</file>