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A321" w14:textId="6D397937" w:rsidR="00051D51" w:rsidRPr="007E2B26" w:rsidRDefault="004A68B5" w:rsidP="00844B8F">
      <w:pPr>
        <w:ind w:left="-142"/>
        <w:jc w:val="center"/>
        <w:rPr>
          <w:rFonts w:ascii="Franklin Gothic Book" w:hAnsi="Franklin Gothic Book" w:cs="Times New Roman"/>
          <w:b/>
          <w:bCs/>
          <w:sz w:val="28"/>
          <w:szCs w:val="28"/>
        </w:rPr>
      </w:pPr>
      <w:r w:rsidRPr="007E2B26">
        <w:rPr>
          <w:rFonts w:ascii="Franklin Gothic Book" w:hAnsi="Franklin Gothic Book" w:cs="Times New Roman"/>
          <w:b/>
          <w:bCs/>
          <w:sz w:val="28"/>
          <w:szCs w:val="28"/>
        </w:rPr>
        <w:t xml:space="preserve">Тарифы </w:t>
      </w:r>
      <w:r w:rsidR="007E2B26" w:rsidRPr="007E2B26">
        <w:rPr>
          <w:rFonts w:ascii="Franklin Gothic Book" w:hAnsi="Franklin Gothic Book" w:cs="Times New Roman"/>
          <w:b/>
          <w:bCs/>
          <w:sz w:val="28"/>
          <w:szCs w:val="28"/>
        </w:rPr>
        <w:t xml:space="preserve">ООО «ПТП» </w:t>
      </w:r>
      <w:r w:rsidRPr="007E2B26">
        <w:rPr>
          <w:rFonts w:ascii="Franklin Gothic Book" w:hAnsi="Franklin Gothic Book" w:cs="Times New Roman"/>
          <w:b/>
          <w:bCs/>
          <w:sz w:val="28"/>
          <w:szCs w:val="28"/>
        </w:rPr>
        <w:t>на услуги</w:t>
      </w:r>
      <w:r w:rsidR="00193AF1">
        <w:rPr>
          <w:rFonts w:ascii="Franklin Gothic Book" w:hAnsi="Franklin Gothic Book" w:cs="Times New Roman"/>
          <w:b/>
          <w:bCs/>
          <w:sz w:val="28"/>
          <w:szCs w:val="28"/>
        </w:rPr>
        <w:t xml:space="preserve"> по</w:t>
      </w:r>
      <w:r w:rsidRPr="007E2B26">
        <w:rPr>
          <w:rFonts w:ascii="Franklin Gothic Book" w:hAnsi="Franklin Gothic Book" w:cs="Times New Roman"/>
          <w:b/>
          <w:bCs/>
          <w:sz w:val="28"/>
          <w:szCs w:val="28"/>
        </w:rPr>
        <w:t xml:space="preserve"> перевалк</w:t>
      </w:r>
      <w:r w:rsidR="00193AF1">
        <w:rPr>
          <w:rFonts w:ascii="Franklin Gothic Book" w:hAnsi="Franklin Gothic Book" w:cs="Times New Roman"/>
          <w:b/>
          <w:bCs/>
          <w:sz w:val="28"/>
          <w:szCs w:val="28"/>
        </w:rPr>
        <w:t xml:space="preserve">е </w:t>
      </w:r>
      <w:r w:rsidRPr="007E2B26">
        <w:rPr>
          <w:rFonts w:ascii="Franklin Gothic Book" w:hAnsi="Franklin Gothic Book" w:cs="Times New Roman"/>
          <w:b/>
          <w:bCs/>
          <w:sz w:val="28"/>
          <w:szCs w:val="28"/>
        </w:rPr>
        <w:t xml:space="preserve">нефти и </w:t>
      </w:r>
      <w:r w:rsidR="008E2101">
        <w:rPr>
          <w:rFonts w:ascii="Franklin Gothic Book" w:hAnsi="Franklin Gothic Book" w:cs="Times New Roman"/>
          <w:b/>
          <w:bCs/>
          <w:sz w:val="28"/>
          <w:szCs w:val="28"/>
        </w:rPr>
        <w:t>нефтепродуктов</w:t>
      </w:r>
      <w:r w:rsidR="007E2B26" w:rsidRPr="007E2B26">
        <w:rPr>
          <w:rFonts w:ascii="Franklin Gothic Book" w:hAnsi="Franklin Gothic Book" w:cs="Times New Roman"/>
          <w:b/>
          <w:bCs/>
          <w:sz w:val="28"/>
          <w:szCs w:val="28"/>
        </w:rPr>
        <w:t xml:space="preserve"> </w:t>
      </w:r>
      <w:r w:rsidR="00193AF1">
        <w:rPr>
          <w:rFonts w:ascii="Franklin Gothic Book" w:hAnsi="Franklin Gothic Book" w:cs="Times New Roman"/>
          <w:b/>
          <w:bCs/>
          <w:sz w:val="28"/>
          <w:szCs w:val="28"/>
        </w:rPr>
        <w:t>с 01.01.2023</w:t>
      </w:r>
    </w:p>
    <w:p w14:paraId="6F14DF47" w14:textId="15313B9D" w:rsidR="00051D51" w:rsidRDefault="004A68B5">
      <w:pPr>
        <w:spacing w:after="0" w:line="259" w:lineRule="auto"/>
        <w:ind w:left="461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4815"/>
        <w:gridCol w:w="2693"/>
        <w:gridCol w:w="2835"/>
      </w:tblGrid>
      <w:tr w:rsidR="007E2B26" w14:paraId="1CFF340A" w14:textId="77777777" w:rsidTr="00696696">
        <w:trPr>
          <w:trHeight w:val="739"/>
          <w:jc w:val="center"/>
        </w:trPr>
        <w:tc>
          <w:tcPr>
            <w:tcW w:w="4815" w:type="dxa"/>
            <w:vAlign w:val="center"/>
          </w:tcPr>
          <w:p w14:paraId="5C96F02B" w14:textId="50826AE3" w:rsidR="007E2B26" w:rsidRPr="00696696" w:rsidRDefault="007E2B26" w:rsidP="007E2B2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6696">
              <w:rPr>
                <w:rFonts w:ascii="Franklin Gothic Book" w:hAnsi="Franklin Gothic Book"/>
                <w:b/>
                <w:sz w:val="28"/>
                <w:szCs w:val="28"/>
              </w:rPr>
              <w:t>Вид груза</w:t>
            </w:r>
          </w:p>
        </w:tc>
        <w:tc>
          <w:tcPr>
            <w:tcW w:w="2693" w:type="dxa"/>
            <w:vAlign w:val="center"/>
          </w:tcPr>
          <w:p w14:paraId="258895D6" w14:textId="77777777" w:rsidR="007E2B26" w:rsidRPr="00696696" w:rsidRDefault="007E2B26" w:rsidP="008610E1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6696">
              <w:rPr>
                <w:rFonts w:ascii="Franklin Gothic Book" w:hAnsi="Franklin Gothic Book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vAlign w:val="center"/>
          </w:tcPr>
          <w:p w14:paraId="1DC7824C" w14:textId="09DE65C5" w:rsidR="00696696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6696">
              <w:rPr>
                <w:rFonts w:ascii="Franklin Gothic Book" w:hAnsi="Franklin Gothic Book"/>
                <w:b/>
                <w:sz w:val="28"/>
                <w:szCs w:val="28"/>
              </w:rPr>
              <w:t>Тариф (без НДС),</w:t>
            </w:r>
          </w:p>
          <w:p w14:paraId="03E90205" w14:textId="4C16B26B" w:rsidR="007E2B26" w:rsidRPr="00696696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6696">
              <w:rPr>
                <w:rFonts w:ascii="Franklin Gothic Book" w:hAnsi="Franklin Gothic Book"/>
                <w:b/>
                <w:sz w:val="28"/>
                <w:szCs w:val="28"/>
              </w:rPr>
              <w:t>руб. РФ.</w:t>
            </w:r>
          </w:p>
        </w:tc>
      </w:tr>
      <w:tr w:rsidR="00193AF1" w14:paraId="1289A087" w14:textId="77777777" w:rsidTr="00696696">
        <w:trPr>
          <w:trHeight w:val="853"/>
          <w:jc w:val="center"/>
        </w:trPr>
        <w:tc>
          <w:tcPr>
            <w:tcW w:w="4815" w:type="dxa"/>
            <w:vAlign w:val="center"/>
          </w:tcPr>
          <w:p w14:paraId="18F5FBC1" w14:textId="360CBC7C" w:rsidR="00193AF1" w:rsidRPr="00193AF1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193AF1">
              <w:rPr>
                <w:rFonts w:ascii="Franklin Gothic Book" w:hAnsi="Franklin Gothic Book"/>
                <w:b/>
                <w:bCs/>
              </w:rPr>
              <w:t>Нефть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FC7C90C" w14:textId="58B01511" w:rsidR="00193AF1" w:rsidRPr="00193AF1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193AF1">
              <w:rPr>
                <w:rFonts w:ascii="Franklin Gothic Book" w:hAnsi="Franklin Gothic Book"/>
                <w:b/>
                <w:bCs/>
              </w:rPr>
              <w:t>тонна (брутто)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78921A" w14:textId="26897FF5" w:rsidR="00193AF1" w:rsidRPr="00193AF1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193AF1">
              <w:rPr>
                <w:rFonts w:ascii="Franklin Gothic Book" w:hAnsi="Franklin Gothic Book"/>
                <w:b/>
                <w:bCs/>
              </w:rPr>
              <w:t>180,80</w:t>
            </w:r>
          </w:p>
        </w:tc>
      </w:tr>
      <w:tr w:rsidR="007E2B26" w14:paraId="1E6327E1" w14:textId="77777777" w:rsidTr="00696696">
        <w:trPr>
          <w:trHeight w:val="853"/>
          <w:jc w:val="center"/>
        </w:trPr>
        <w:tc>
          <w:tcPr>
            <w:tcW w:w="4815" w:type="dxa"/>
            <w:vMerge w:val="restart"/>
            <w:vAlign w:val="center"/>
          </w:tcPr>
          <w:p w14:paraId="2C14C06B" w14:textId="6950EE9F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Комплексный тариф на услуги по перевалке нефти и транспортно – экспедиторское обслуживание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326912E" w14:textId="1E8725F3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до 150 тыс.т/мес.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7D91764" w14:textId="2BD33779" w:rsidR="007E2B26" w:rsidRPr="001F5C6C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181,80</w:t>
            </w:r>
          </w:p>
        </w:tc>
      </w:tr>
      <w:tr w:rsidR="007E2B26" w14:paraId="6CBFB24A" w14:textId="77777777" w:rsidTr="00696696">
        <w:trPr>
          <w:jc w:val="center"/>
        </w:trPr>
        <w:tc>
          <w:tcPr>
            <w:tcW w:w="4815" w:type="dxa"/>
            <w:vMerge/>
            <w:vAlign w:val="center"/>
          </w:tcPr>
          <w:p w14:paraId="5E00F04C" w14:textId="77777777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0F6E0C" w14:textId="41C78D08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от 150 до 400 тыс.т/мес.</w:t>
            </w:r>
          </w:p>
        </w:tc>
        <w:tc>
          <w:tcPr>
            <w:tcW w:w="2835" w:type="dxa"/>
            <w:vAlign w:val="center"/>
          </w:tcPr>
          <w:p w14:paraId="1BFDA56B" w14:textId="33BAF32D" w:rsidR="007E2B26" w:rsidRPr="001F5C6C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</w:rPr>
              <w:t>181,62</w:t>
            </w:r>
          </w:p>
        </w:tc>
      </w:tr>
      <w:tr w:rsidR="007E2B26" w14:paraId="7217D5FB" w14:textId="77777777" w:rsidTr="00696696">
        <w:trPr>
          <w:jc w:val="center"/>
        </w:trPr>
        <w:tc>
          <w:tcPr>
            <w:tcW w:w="4815" w:type="dxa"/>
            <w:vMerge/>
            <w:vAlign w:val="center"/>
          </w:tcPr>
          <w:p w14:paraId="5B0319AD" w14:textId="77777777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0FCDD1D" w14:textId="1F7A36C3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от 400 тыс.т/мес.</w:t>
            </w:r>
          </w:p>
        </w:tc>
        <w:tc>
          <w:tcPr>
            <w:tcW w:w="2835" w:type="dxa"/>
            <w:vAlign w:val="center"/>
          </w:tcPr>
          <w:p w14:paraId="1FBB5E28" w14:textId="46388996" w:rsidR="007E2B26" w:rsidRPr="001F5C6C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</w:rPr>
              <w:t>181,52</w:t>
            </w:r>
          </w:p>
        </w:tc>
      </w:tr>
      <w:tr w:rsidR="00193AF1" w14:paraId="690B017A" w14:textId="77777777" w:rsidTr="00193AF1">
        <w:trPr>
          <w:trHeight w:val="872"/>
          <w:jc w:val="center"/>
        </w:trPr>
        <w:tc>
          <w:tcPr>
            <w:tcW w:w="4815" w:type="dxa"/>
            <w:vAlign w:val="center"/>
          </w:tcPr>
          <w:p w14:paraId="599120CF" w14:textId="2BAAE1EB" w:rsidR="00193AF1" w:rsidRPr="00193AF1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193AF1">
              <w:rPr>
                <w:rFonts w:ascii="Franklin Gothic Book" w:hAnsi="Franklin Gothic Book"/>
                <w:b/>
                <w:bCs/>
              </w:rPr>
              <w:t>Дизельное топливо</w:t>
            </w:r>
          </w:p>
        </w:tc>
        <w:tc>
          <w:tcPr>
            <w:tcW w:w="2693" w:type="dxa"/>
            <w:vAlign w:val="center"/>
          </w:tcPr>
          <w:p w14:paraId="2FA4876E" w14:textId="3D96E3AB" w:rsidR="00193AF1" w:rsidRPr="00193AF1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193AF1">
              <w:rPr>
                <w:rFonts w:ascii="Franklin Gothic Book" w:hAnsi="Franklin Gothic Book"/>
                <w:b/>
                <w:bCs/>
              </w:rPr>
              <w:t>тонна</w:t>
            </w:r>
          </w:p>
        </w:tc>
        <w:tc>
          <w:tcPr>
            <w:tcW w:w="2835" w:type="dxa"/>
            <w:vAlign w:val="center"/>
          </w:tcPr>
          <w:p w14:paraId="55EC65D2" w14:textId="5A514242" w:rsidR="00193AF1" w:rsidRPr="00193AF1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193AF1">
              <w:rPr>
                <w:rFonts w:ascii="Franklin Gothic Book" w:hAnsi="Franklin Gothic Book"/>
                <w:b/>
                <w:bCs/>
              </w:rPr>
              <w:t>321,41</w:t>
            </w:r>
          </w:p>
        </w:tc>
      </w:tr>
      <w:tr w:rsidR="007E2B26" w14:paraId="648039CF" w14:textId="77777777" w:rsidTr="00696696">
        <w:trPr>
          <w:jc w:val="center"/>
        </w:trPr>
        <w:tc>
          <w:tcPr>
            <w:tcW w:w="4815" w:type="dxa"/>
            <w:vMerge w:val="restart"/>
            <w:vAlign w:val="center"/>
          </w:tcPr>
          <w:p w14:paraId="156B4AB5" w14:textId="65A1C9B6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 w:rsidRPr="004A68B5">
              <w:rPr>
                <w:rFonts w:ascii="Franklin Gothic Book" w:hAnsi="Franklin Gothic Book"/>
              </w:rPr>
              <w:t xml:space="preserve">Комплексный тариф на услуги по перевалке </w:t>
            </w:r>
            <w:r>
              <w:rPr>
                <w:rFonts w:ascii="Franklin Gothic Book" w:hAnsi="Franklin Gothic Book"/>
              </w:rPr>
              <w:t>нефтепродуктов</w:t>
            </w:r>
            <w:r w:rsidRPr="004A68B5">
              <w:rPr>
                <w:rFonts w:ascii="Franklin Gothic Book" w:hAnsi="Franklin Gothic Book"/>
              </w:rPr>
              <w:t xml:space="preserve"> и транспортно – экспедиторско</w:t>
            </w:r>
            <w:r>
              <w:rPr>
                <w:rFonts w:ascii="Franklin Gothic Book" w:hAnsi="Franklin Gothic Book"/>
              </w:rPr>
              <w:t xml:space="preserve">е </w:t>
            </w:r>
            <w:r w:rsidRPr="004A68B5">
              <w:rPr>
                <w:rFonts w:ascii="Franklin Gothic Book" w:hAnsi="Franklin Gothic Book"/>
              </w:rPr>
              <w:t>обслуживани</w:t>
            </w:r>
            <w:r>
              <w:rPr>
                <w:rFonts w:ascii="Franklin Gothic Book" w:hAnsi="Franklin Gothic Book"/>
              </w:rPr>
              <w:t>е</w:t>
            </w:r>
          </w:p>
        </w:tc>
        <w:tc>
          <w:tcPr>
            <w:tcW w:w="2693" w:type="dxa"/>
            <w:vAlign w:val="center"/>
          </w:tcPr>
          <w:p w14:paraId="501DB78D" w14:textId="0AC42FC0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 w:rsidRPr="004A68B5">
              <w:rPr>
                <w:rFonts w:ascii="Franklin Gothic Book" w:hAnsi="Franklin Gothic Book"/>
              </w:rPr>
              <w:t>до 150 тыс.т/мес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2835" w:type="dxa"/>
            <w:vAlign w:val="center"/>
          </w:tcPr>
          <w:p w14:paraId="1F178619" w14:textId="25ED6023" w:rsidR="007E2B26" w:rsidRPr="001F5C6C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</w:rPr>
              <w:t>325,41</w:t>
            </w:r>
          </w:p>
        </w:tc>
      </w:tr>
      <w:tr w:rsidR="007E2B26" w14:paraId="20A19D39" w14:textId="77777777" w:rsidTr="00696696">
        <w:trPr>
          <w:jc w:val="center"/>
        </w:trPr>
        <w:tc>
          <w:tcPr>
            <w:tcW w:w="4815" w:type="dxa"/>
            <w:vMerge/>
            <w:vAlign w:val="center"/>
          </w:tcPr>
          <w:p w14:paraId="3523EFCC" w14:textId="77777777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B330DD" w14:textId="7C85027D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 w:rsidRPr="004A68B5">
              <w:rPr>
                <w:rFonts w:ascii="Franklin Gothic Book" w:hAnsi="Franklin Gothic Book"/>
              </w:rPr>
              <w:t>от 150 до 400 тыс.т/мес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2835" w:type="dxa"/>
            <w:vAlign w:val="center"/>
          </w:tcPr>
          <w:p w14:paraId="7B665A42" w14:textId="4048FE3B" w:rsidR="007E2B26" w:rsidRPr="001F5C6C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</w:rPr>
              <w:t>324,41</w:t>
            </w:r>
          </w:p>
        </w:tc>
      </w:tr>
      <w:tr w:rsidR="007E2B26" w14:paraId="645FF01B" w14:textId="77777777" w:rsidTr="00696696">
        <w:trPr>
          <w:jc w:val="center"/>
        </w:trPr>
        <w:tc>
          <w:tcPr>
            <w:tcW w:w="4815" w:type="dxa"/>
            <w:vMerge/>
            <w:vAlign w:val="center"/>
          </w:tcPr>
          <w:p w14:paraId="66C7D124" w14:textId="77777777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AF2E2B" w14:textId="20EE32DB" w:rsidR="007E2B26" w:rsidRPr="001F5C6C" w:rsidRDefault="007E2B26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 w:rsidRPr="004A68B5">
              <w:rPr>
                <w:rFonts w:ascii="Franklin Gothic Book" w:hAnsi="Franklin Gothic Book"/>
              </w:rPr>
              <w:t>от 400 тыс.т/мес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2835" w:type="dxa"/>
            <w:vAlign w:val="center"/>
          </w:tcPr>
          <w:p w14:paraId="4D8AE42A" w14:textId="2DCB59AB" w:rsidR="007E2B26" w:rsidRPr="001F5C6C" w:rsidRDefault="00193AF1" w:rsidP="00696696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</w:rPr>
              <w:t>323,41</w:t>
            </w:r>
          </w:p>
        </w:tc>
      </w:tr>
      <w:tr w:rsidR="008E2101" w14:paraId="10EAEC9D" w14:textId="77777777" w:rsidTr="008E2101">
        <w:trPr>
          <w:trHeight w:val="760"/>
          <w:jc w:val="center"/>
        </w:trPr>
        <w:tc>
          <w:tcPr>
            <w:tcW w:w="4815" w:type="dxa"/>
            <w:vAlign w:val="center"/>
          </w:tcPr>
          <w:p w14:paraId="0DA6502B" w14:textId="0A256DD6" w:rsidR="008E2101" w:rsidRPr="001F5C6C" w:rsidRDefault="008E2101" w:rsidP="008E2101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b/>
                <w:bCs/>
              </w:rPr>
              <w:t>Мазут</w:t>
            </w:r>
          </w:p>
        </w:tc>
        <w:tc>
          <w:tcPr>
            <w:tcW w:w="2693" w:type="dxa"/>
            <w:vAlign w:val="center"/>
          </w:tcPr>
          <w:p w14:paraId="405E4C53" w14:textId="7707ED8F" w:rsidR="008E2101" w:rsidRPr="004A68B5" w:rsidRDefault="008E2101" w:rsidP="008E2101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</w:rPr>
            </w:pPr>
            <w:r w:rsidRPr="00193AF1">
              <w:rPr>
                <w:rFonts w:ascii="Franklin Gothic Book" w:hAnsi="Franklin Gothic Book"/>
                <w:b/>
                <w:bCs/>
              </w:rPr>
              <w:t>тонна</w:t>
            </w:r>
          </w:p>
        </w:tc>
        <w:tc>
          <w:tcPr>
            <w:tcW w:w="2835" w:type="dxa"/>
            <w:vAlign w:val="center"/>
          </w:tcPr>
          <w:p w14:paraId="7CA2E9A9" w14:textId="0168C9F3" w:rsidR="008E2101" w:rsidRDefault="008E2101" w:rsidP="008E2101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774,13</w:t>
            </w:r>
          </w:p>
        </w:tc>
      </w:tr>
    </w:tbl>
    <w:p w14:paraId="1CC8C0BE" w14:textId="77777777" w:rsidR="007E2B26" w:rsidRDefault="007E2B26">
      <w:pPr>
        <w:spacing w:after="0" w:line="259" w:lineRule="auto"/>
        <w:ind w:left="461"/>
      </w:pPr>
    </w:p>
    <w:sectPr w:rsidR="007E2B26" w:rsidSect="007E2B26">
      <w:pgSz w:w="11906" w:h="16838"/>
      <w:pgMar w:top="1440" w:right="78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1"/>
    <w:rsid w:val="00051D51"/>
    <w:rsid w:val="00193AF1"/>
    <w:rsid w:val="004A68B5"/>
    <w:rsid w:val="00696696"/>
    <w:rsid w:val="007E2B26"/>
    <w:rsid w:val="00844B8F"/>
    <w:rsid w:val="008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5A0"/>
  <w15:docId w15:val="{2A4D8D42-956C-4979-935D-0740D8EE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1" w:line="263" w:lineRule="auto"/>
    </w:pPr>
    <w:rPr>
      <w:rFonts w:ascii="Franklin Gothic" w:eastAsia="Franklin Gothic" w:hAnsi="Franklin Gothic" w:cs="Franklin Goth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E2B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revision>5</cp:revision>
  <dcterms:created xsi:type="dcterms:W3CDTF">2021-12-06T13:26:00Z</dcterms:created>
  <dcterms:modified xsi:type="dcterms:W3CDTF">2022-12-28T12:59:00Z</dcterms:modified>
</cp:coreProperties>
</file>