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E1" w:rsidRDefault="000A1ACB" w:rsidP="009B48E3">
      <w:pPr>
        <w:suppressAutoHyphens/>
        <w:ind w:right="-8"/>
        <w:jc w:val="center"/>
        <w:rPr>
          <w:rFonts w:ascii="Franklin Gothic Book" w:hAnsi="Franklin Gothic Book"/>
          <w:b/>
          <w:sz w:val="28"/>
          <w:szCs w:val="28"/>
        </w:rPr>
      </w:pPr>
      <w:bookmarkStart w:id="0" w:name="_Toc267395692"/>
      <w:r w:rsidRPr="00054118">
        <w:rPr>
          <w:rFonts w:ascii="Franklin Gothic Book" w:hAnsi="Franklin Gothic Book"/>
          <w:b/>
          <w:sz w:val="28"/>
          <w:szCs w:val="28"/>
        </w:rPr>
        <w:t xml:space="preserve">Документация </w:t>
      </w:r>
      <w:r w:rsidR="002212FE" w:rsidRPr="00054118">
        <w:rPr>
          <w:rFonts w:ascii="Franklin Gothic Book" w:hAnsi="Franklin Gothic Book"/>
          <w:b/>
          <w:sz w:val="28"/>
          <w:szCs w:val="28"/>
        </w:rPr>
        <w:t xml:space="preserve">по </w:t>
      </w:r>
      <w:r w:rsidR="00A5541E" w:rsidRPr="00054118">
        <w:rPr>
          <w:rFonts w:ascii="Franklin Gothic Book" w:hAnsi="Franklin Gothic Book"/>
          <w:b/>
          <w:sz w:val="28"/>
          <w:szCs w:val="28"/>
        </w:rPr>
        <w:t xml:space="preserve">реализации </w:t>
      </w:r>
      <w:r w:rsidR="00FC5E91" w:rsidRPr="00FC5E91">
        <w:rPr>
          <w:rFonts w:ascii="Franklin Gothic Book" w:hAnsi="Franklin Gothic Book"/>
          <w:b/>
          <w:bCs/>
          <w:kern w:val="32"/>
          <w:sz w:val="28"/>
          <w:szCs w:val="28"/>
        </w:rPr>
        <w:t>грузоподъемных кранов борт.№ 10,99,104</w:t>
      </w:r>
      <w:r w:rsidR="001D5146" w:rsidRPr="001D5146">
        <w:rPr>
          <w:rFonts w:ascii="Franklin Gothic Book" w:hAnsi="Franklin Gothic Book"/>
          <w:b/>
          <w:bCs/>
          <w:kern w:val="32"/>
          <w:sz w:val="28"/>
          <w:szCs w:val="28"/>
        </w:rPr>
        <w:t>.</w:t>
      </w:r>
    </w:p>
    <w:p w:rsidR="009B48E3" w:rsidRPr="00054118" w:rsidRDefault="009B48E3" w:rsidP="009B48E3">
      <w:pPr>
        <w:suppressAutoHyphens/>
        <w:ind w:right="-8"/>
        <w:jc w:val="center"/>
        <w:rPr>
          <w:rFonts w:ascii="Franklin Gothic Book" w:hAnsi="Franklin Gothic Book"/>
          <w:b/>
          <w:sz w:val="28"/>
          <w:szCs w:val="28"/>
        </w:rPr>
      </w:pP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tbl>
      <w:tblPr>
        <w:tblW w:w="9889" w:type="dxa"/>
        <w:tblLayout w:type="fixed"/>
        <w:tblLook w:val="04A0" w:firstRow="1" w:lastRow="0" w:firstColumn="1" w:lastColumn="0" w:noHBand="0" w:noVBand="1"/>
      </w:tblPr>
      <w:tblGrid>
        <w:gridCol w:w="817"/>
        <w:gridCol w:w="5954"/>
        <w:gridCol w:w="3118"/>
      </w:tblGrid>
      <w:tr w:rsidR="009B48E3" w:rsidRPr="00FC5E91" w:rsidTr="009B48E3">
        <w:trPr>
          <w:trHeight w:val="394"/>
        </w:trPr>
        <w:tc>
          <w:tcPr>
            <w:tcW w:w="817" w:type="dxa"/>
            <w:tcBorders>
              <w:top w:val="single" w:sz="4" w:space="0" w:color="auto"/>
              <w:left w:val="single" w:sz="4" w:space="0" w:color="auto"/>
              <w:bottom w:val="single" w:sz="4" w:space="0" w:color="auto"/>
              <w:right w:val="single" w:sz="4" w:space="0" w:color="auto"/>
            </w:tcBorders>
            <w:shd w:val="clear" w:color="auto" w:fill="auto"/>
          </w:tcPr>
          <w:p w:rsidR="009B48E3" w:rsidRPr="00FC5E91" w:rsidRDefault="009B48E3" w:rsidP="009B48E3">
            <w:pPr>
              <w:widowControl w:val="0"/>
              <w:tabs>
                <w:tab w:val="num" w:pos="1276"/>
              </w:tabs>
              <w:suppressAutoHyphens/>
              <w:jc w:val="both"/>
              <w:rPr>
                <w:rFonts w:ascii="Franklin Gothic Book" w:hAnsi="Franklin Gothic Book"/>
                <w:b/>
                <w:sz w:val="28"/>
                <w:szCs w:val="28"/>
              </w:rPr>
            </w:pPr>
            <w:r w:rsidRPr="00FC5E91">
              <w:rPr>
                <w:rFonts w:ascii="Franklin Gothic Book" w:hAnsi="Franklin Gothic Book"/>
                <w:b/>
                <w:sz w:val="28"/>
                <w:szCs w:val="28"/>
              </w:rPr>
              <w:t>№ лота</w:t>
            </w:r>
          </w:p>
        </w:tc>
        <w:tc>
          <w:tcPr>
            <w:tcW w:w="5954" w:type="dxa"/>
            <w:tcBorders>
              <w:top w:val="single" w:sz="4" w:space="0" w:color="auto"/>
              <w:left w:val="nil"/>
              <w:bottom w:val="single" w:sz="4" w:space="0" w:color="auto"/>
              <w:right w:val="single" w:sz="4" w:space="0" w:color="auto"/>
            </w:tcBorders>
            <w:shd w:val="clear" w:color="auto" w:fill="auto"/>
            <w:vAlign w:val="center"/>
          </w:tcPr>
          <w:p w:rsidR="009B48E3" w:rsidRPr="00FC5E91" w:rsidRDefault="009B48E3" w:rsidP="009B48E3">
            <w:pPr>
              <w:tabs>
                <w:tab w:val="left" w:pos="1240"/>
              </w:tabs>
              <w:jc w:val="both"/>
              <w:rPr>
                <w:rFonts w:ascii="Franklin Gothic Book" w:eastAsia="Calibri" w:hAnsi="Franklin Gothic Book"/>
                <w:b/>
                <w:sz w:val="28"/>
                <w:szCs w:val="28"/>
                <w:lang w:eastAsia="en-US"/>
              </w:rPr>
            </w:pPr>
            <w:r w:rsidRPr="00FC5E91">
              <w:rPr>
                <w:rFonts w:ascii="Franklin Gothic Book" w:eastAsia="Calibri" w:hAnsi="Franklin Gothic Book"/>
                <w:b/>
                <w:sz w:val="28"/>
                <w:szCs w:val="28"/>
                <w:lang w:eastAsia="en-US"/>
              </w:rPr>
              <w:t xml:space="preserve">Наименование </w:t>
            </w:r>
          </w:p>
        </w:tc>
        <w:tc>
          <w:tcPr>
            <w:tcW w:w="3118" w:type="dxa"/>
            <w:tcBorders>
              <w:top w:val="single" w:sz="4" w:space="0" w:color="auto"/>
              <w:left w:val="nil"/>
              <w:bottom w:val="single" w:sz="4" w:space="0" w:color="auto"/>
              <w:right w:val="single" w:sz="4" w:space="0" w:color="auto"/>
            </w:tcBorders>
            <w:shd w:val="clear" w:color="auto" w:fill="auto"/>
            <w:vAlign w:val="center"/>
          </w:tcPr>
          <w:p w:rsidR="009B48E3" w:rsidRPr="00FC5E91" w:rsidRDefault="009B48E3" w:rsidP="009B48E3">
            <w:pPr>
              <w:tabs>
                <w:tab w:val="left" w:pos="1240"/>
              </w:tabs>
              <w:jc w:val="both"/>
              <w:rPr>
                <w:rFonts w:ascii="Franklin Gothic Book" w:eastAsia="Calibri" w:hAnsi="Franklin Gothic Book"/>
                <w:b/>
                <w:sz w:val="28"/>
                <w:szCs w:val="28"/>
                <w:lang w:eastAsia="en-US"/>
              </w:rPr>
            </w:pPr>
            <w:r w:rsidRPr="00FC5E91">
              <w:rPr>
                <w:rFonts w:ascii="Franklin Gothic Book" w:eastAsia="Calibri" w:hAnsi="Franklin Gothic Book"/>
                <w:b/>
                <w:sz w:val="28"/>
                <w:szCs w:val="28"/>
                <w:lang w:eastAsia="en-US"/>
              </w:rPr>
              <w:t>Заводской номер</w:t>
            </w:r>
          </w:p>
        </w:tc>
      </w:tr>
      <w:tr w:rsidR="00FC5E91" w:rsidRPr="00FC5E91" w:rsidTr="0038434A">
        <w:trPr>
          <w:trHeight w:val="421"/>
        </w:trPr>
        <w:tc>
          <w:tcPr>
            <w:tcW w:w="817" w:type="dxa"/>
            <w:tcBorders>
              <w:top w:val="nil"/>
              <w:left w:val="single" w:sz="4" w:space="0" w:color="auto"/>
              <w:bottom w:val="single" w:sz="4" w:space="0" w:color="auto"/>
              <w:right w:val="single" w:sz="4" w:space="0" w:color="auto"/>
            </w:tcBorders>
            <w:shd w:val="clear" w:color="auto" w:fill="auto"/>
            <w:vAlign w:val="center"/>
          </w:tcPr>
          <w:p w:rsidR="00FC5E91" w:rsidRPr="00FC5E91" w:rsidRDefault="00A075EE" w:rsidP="00FC5E91">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1</w:t>
            </w:r>
          </w:p>
        </w:tc>
        <w:tc>
          <w:tcPr>
            <w:tcW w:w="5954" w:type="dxa"/>
            <w:tcBorders>
              <w:top w:val="single" w:sz="4" w:space="0" w:color="000000"/>
              <w:left w:val="single" w:sz="4" w:space="0" w:color="000000"/>
              <w:bottom w:val="single" w:sz="4" w:space="0" w:color="auto"/>
              <w:right w:val="single" w:sz="4" w:space="0" w:color="auto"/>
            </w:tcBorders>
            <w:vAlign w:val="center"/>
          </w:tcPr>
          <w:p w:rsidR="00FC5E91" w:rsidRPr="00FC5E91" w:rsidRDefault="00FC5E91" w:rsidP="00FC5E91">
            <w:pPr>
              <w:rPr>
                <w:rFonts w:ascii="Franklin Gothic Book" w:hAnsi="Franklin Gothic Book" w:cs="Arial"/>
                <w:sz w:val="28"/>
                <w:szCs w:val="28"/>
              </w:rPr>
            </w:pPr>
            <w:r w:rsidRPr="00FC5E91">
              <w:rPr>
                <w:rFonts w:ascii="Franklin Gothic Book" w:hAnsi="Franklin Gothic Book" w:cs="Arial"/>
                <w:sz w:val="28"/>
                <w:szCs w:val="28"/>
              </w:rPr>
              <w:t>Специальный мобильный портальный кран «Готвальд» HSK 170 EG инв.№ 31310 борт. № 104</w:t>
            </w:r>
          </w:p>
        </w:tc>
        <w:tc>
          <w:tcPr>
            <w:tcW w:w="3118" w:type="dxa"/>
            <w:tcBorders>
              <w:top w:val="single" w:sz="4" w:space="0" w:color="000000"/>
              <w:left w:val="single" w:sz="4" w:space="0" w:color="auto"/>
              <w:bottom w:val="single" w:sz="4" w:space="0" w:color="000000"/>
              <w:right w:val="single" w:sz="4" w:space="0" w:color="000000"/>
            </w:tcBorders>
            <w:vAlign w:val="center"/>
          </w:tcPr>
          <w:p w:rsidR="00FC5E91" w:rsidRPr="00FC5E91" w:rsidRDefault="00FC5E91" w:rsidP="00FC5E91">
            <w:pPr>
              <w:jc w:val="center"/>
              <w:rPr>
                <w:rFonts w:ascii="Franklin Gothic Book" w:eastAsia="Calibri" w:hAnsi="Franklin Gothic Book"/>
                <w:sz w:val="28"/>
                <w:szCs w:val="28"/>
              </w:rPr>
            </w:pPr>
            <w:r w:rsidRPr="00FC5E91">
              <w:rPr>
                <w:rFonts w:ascii="Franklin Gothic Book" w:hAnsi="Franklin Gothic Book" w:cs="Arial"/>
                <w:sz w:val="28"/>
                <w:szCs w:val="28"/>
              </w:rPr>
              <w:t>817597</w:t>
            </w:r>
          </w:p>
        </w:tc>
      </w:tr>
      <w:tr w:rsidR="00FC5E91" w:rsidRPr="00FC5E91" w:rsidTr="0038434A">
        <w:trPr>
          <w:trHeight w:val="413"/>
        </w:trPr>
        <w:tc>
          <w:tcPr>
            <w:tcW w:w="817" w:type="dxa"/>
            <w:tcBorders>
              <w:top w:val="nil"/>
              <w:left w:val="single" w:sz="4" w:space="0" w:color="auto"/>
              <w:bottom w:val="single" w:sz="4" w:space="0" w:color="auto"/>
              <w:right w:val="single" w:sz="4" w:space="0" w:color="auto"/>
            </w:tcBorders>
            <w:shd w:val="clear" w:color="auto" w:fill="auto"/>
            <w:vAlign w:val="center"/>
          </w:tcPr>
          <w:p w:rsidR="00FC5E91" w:rsidRPr="00FC5E91" w:rsidRDefault="00A075EE" w:rsidP="00FC5E91">
            <w:pPr>
              <w:widowControl w:val="0"/>
              <w:tabs>
                <w:tab w:val="num" w:pos="1276"/>
              </w:tabs>
              <w:suppressAutoHyphens/>
              <w:jc w:val="center"/>
              <w:rPr>
                <w:rFonts w:ascii="Franklin Gothic Book" w:hAnsi="Franklin Gothic Book"/>
                <w:sz w:val="28"/>
                <w:szCs w:val="28"/>
              </w:rPr>
            </w:pPr>
            <w:r>
              <w:rPr>
                <w:rFonts w:ascii="Franklin Gothic Book" w:hAnsi="Franklin Gothic Book"/>
                <w:sz w:val="28"/>
                <w:szCs w:val="28"/>
              </w:rPr>
              <w:t>2</w:t>
            </w:r>
          </w:p>
        </w:tc>
        <w:tc>
          <w:tcPr>
            <w:tcW w:w="5954" w:type="dxa"/>
            <w:tcBorders>
              <w:top w:val="single" w:sz="4" w:space="0" w:color="auto"/>
              <w:left w:val="single" w:sz="4" w:space="0" w:color="000000"/>
              <w:bottom w:val="single" w:sz="4" w:space="0" w:color="000000"/>
              <w:right w:val="single" w:sz="4" w:space="0" w:color="auto"/>
            </w:tcBorders>
            <w:vAlign w:val="center"/>
          </w:tcPr>
          <w:p w:rsidR="00FC5E91" w:rsidRPr="00FC5E91" w:rsidRDefault="00FC5E91" w:rsidP="00FC5E91">
            <w:pPr>
              <w:rPr>
                <w:rFonts w:ascii="Franklin Gothic Book" w:hAnsi="Franklin Gothic Book" w:cs="Arial"/>
                <w:sz w:val="28"/>
                <w:szCs w:val="28"/>
              </w:rPr>
            </w:pPr>
            <w:r w:rsidRPr="00FC5E91">
              <w:rPr>
                <w:rFonts w:ascii="Franklin Gothic Book" w:hAnsi="Franklin Gothic Book" w:cs="Arial"/>
                <w:sz w:val="28"/>
                <w:szCs w:val="28"/>
              </w:rPr>
              <w:t>Портовый мобильный кран «Готвальд» HMK 300 E инв. № 34748 борт. №99</w:t>
            </w:r>
          </w:p>
        </w:tc>
        <w:tc>
          <w:tcPr>
            <w:tcW w:w="3118" w:type="dxa"/>
            <w:tcBorders>
              <w:top w:val="single" w:sz="4" w:space="0" w:color="000000"/>
              <w:left w:val="single" w:sz="4" w:space="0" w:color="auto"/>
              <w:bottom w:val="single" w:sz="4" w:space="0" w:color="000000"/>
              <w:right w:val="single" w:sz="4" w:space="0" w:color="000000"/>
            </w:tcBorders>
            <w:vAlign w:val="center"/>
          </w:tcPr>
          <w:p w:rsidR="00FC5E91" w:rsidRPr="00FC5E91" w:rsidRDefault="00FC5E91" w:rsidP="00FC5E91">
            <w:pPr>
              <w:jc w:val="center"/>
              <w:rPr>
                <w:rFonts w:ascii="Franklin Gothic Book" w:eastAsia="Calibri" w:hAnsi="Franklin Gothic Book"/>
                <w:sz w:val="28"/>
                <w:szCs w:val="28"/>
              </w:rPr>
            </w:pPr>
            <w:r w:rsidRPr="00FC5E91">
              <w:rPr>
                <w:rFonts w:ascii="Franklin Gothic Book" w:hAnsi="Franklin Gothic Book" w:cs="Arial"/>
                <w:sz w:val="28"/>
                <w:szCs w:val="28"/>
              </w:rPr>
              <w:t>830726</w:t>
            </w:r>
          </w:p>
        </w:tc>
      </w:tr>
    </w:tbl>
    <w:p w:rsidR="001572DB" w:rsidRDefault="001572DB" w:rsidP="0069388F">
      <w:pPr>
        <w:pStyle w:val="a5"/>
        <w:widowControl w:val="0"/>
        <w:suppressAutoHyphens/>
        <w:spacing w:line="240" w:lineRule="auto"/>
        <w:ind w:firstLine="0"/>
        <w:rPr>
          <w:rFonts w:ascii="Franklin Gothic Book" w:hAnsi="Franklin Gothic Book"/>
          <w:b/>
          <w:sz w:val="16"/>
          <w:szCs w:val="16"/>
        </w:rPr>
      </w:pPr>
    </w:p>
    <w:p w:rsidR="00FC5E91" w:rsidRDefault="00FC5E91" w:rsidP="0069388F">
      <w:pPr>
        <w:pStyle w:val="a5"/>
        <w:widowControl w:val="0"/>
        <w:suppressAutoHyphens/>
        <w:spacing w:line="240" w:lineRule="auto"/>
        <w:ind w:firstLine="0"/>
        <w:rPr>
          <w:rFonts w:ascii="Franklin Gothic Book" w:hAnsi="Franklin Gothic Book"/>
          <w:b/>
          <w:sz w:val="16"/>
          <w:szCs w:val="16"/>
        </w:rPr>
      </w:pPr>
    </w:p>
    <w:p w:rsidR="00FC5E91" w:rsidRPr="00FC5E91" w:rsidRDefault="00FC5E91" w:rsidP="0069388F">
      <w:pPr>
        <w:pStyle w:val="a5"/>
        <w:widowControl w:val="0"/>
        <w:suppressAutoHyphens/>
        <w:spacing w:line="240" w:lineRule="auto"/>
        <w:ind w:firstLine="0"/>
        <w:rPr>
          <w:rFonts w:ascii="Franklin Gothic Book" w:hAnsi="Franklin Gothic Book"/>
          <w:color w:val="FF0000"/>
        </w:rPr>
      </w:pPr>
      <w:r w:rsidRPr="00FC5E91">
        <w:rPr>
          <w:rFonts w:ascii="Franklin Gothic Book" w:hAnsi="Franklin Gothic Book"/>
          <w:color w:val="FF0000"/>
        </w:rPr>
        <w:t>Реализация грузоподъемных кранов осуществляется со сменно запасными частями согласно Приложению №1</w:t>
      </w:r>
    </w:p>
    <w:p w:rsidR="00FC5E91" w:rsidRPr="00637DF9" w:rsidRDefault="00FC5E91"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462F9E">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462F9E">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Московскому времени </w:t>
      </w:r>
      <w:r w:rsidR="00CF072A">
        <w:rPr>
          <w:rFonts w:ascii="Franklin Gothic Book" w:hAnsi="Franklin Gothic Book"/>
          <w:b/>
          <w:sz w:val="28"/>
          <w:szCs w:val="28"/>
        </w:rPr>
        <w:t>16</w:t>
      </w:r>
      <w:r w:rsidR="007441A1" w:rsidRPr="00054118">
        <w:rPr>
          <w:rFonts w:ascii="Franklin Gothic Book" w:hAnsi="Franklin Gothic Book"/>
          <w:b/>
          <w:sz w:val="28"/>
          <w:szCs w:val="28"/>
        </w:rPr>
        <w:t xml:space="preserve"> </w:t>
      </w:r>
      <w:r w:rsidR="00FC5E91">
        <w:rPr>
          <w:rFonts w:ascii="Franklin Gothic Book" w:hAnsi="Franklin Gothic Book"/>
          <w:b/>
          <w:sz w:val="28"/>
          <w:szCs w:val="28"/>
        </w:rPr>
        <w:t>марта</w:t>
      </w:r>
      <w:r w:rsidR="00D8533A" w:rsidRPr="00054118">
        <w:rPr>
          <w:rFonts w:ascii="Franklin Gothic Book" w:hAnsi="Franklin Gothic Book"/>
          <w:sz w:val="28"/>
          <w:szCs w:val="28"/>
        </w:rPr>
        <w:t xml:space="preserve"> </w:t>
      </w:r>
      <w:r w:rsidR="00FC5E91">
        <w:rPr>
          <w:rFonts w:ascii="Franklin Gothic Book" w:hAnsi="Franklin Gothic Book"/>
          <w:b/>
          <w:sz w:val="28"/>
          <w:szCs w:val="28"/>
        </w:rPr>
        <w:t>2021</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 xml:space="preserve">ира, 2, подъезд 2, кабинет 203 </w:t>
      </w:r>
      <w:r w:rsidR="006F4E1F">
        <w:rPr>
          <w:rFonts w:ascii="Franklin Gothic Book" w:hAnsi="Franklin Gothic Book"/>
          <w:sz w:val="28"/>
          <w:szCs w:val="28"/>
        </w:rPr>
        <w:t>Г</w:t>
      </w:r>
      <w:r w:rsidR="007D40CD" w:rsidRPr="00054118">
        <w:rPr>
          <w:rFonts w:ascii="Franklin Gothic Book" w:hAnsi="Franklin Gothic Book"/>
          <w:sz w:val="28"/>
          <w:szCs w:val="28"/>
        </w:rPr>
        <w:t>, ПАО «НМТП».</w:t>
      </w:r>
    </w:p>
    <w:p w:rsidR="007D40CD" w:rsidRPr="00054118" w:rsidRDefault="007D40CD" w:rsidP="00462F9E">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32137B">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Разъяснения документации по реализации б/у основных средств</w:t>
      </w:r>
    </w:p>
    <w:p w:rsidR="00D64189" w:rsidRPr="00054118" w:rsidRDefault="00D64189" w:rsidP="00462F9E">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б/у основных средств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462F9E">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w:t>
      </w:r>
      <w:r w:rsidR="00D64189" w:rsidRPr="00054118">
        <w:rPr>
          <w:rFonts w:ascii="Franklin Gothic Book" w:hAnsi="Franklin Gothic Book"/>
          <w:sz w:val="28"/>
          <w:szCs w:val="28"/>
        </w:rPr>
        <w:t>ечатанном конверте), 1 копию за</w:t>
      </w:r>
      <w:r w:rsidR="009B6380" w:rsidRPr="00054118">
        <w:rPr>
          <w:rFonts w:ascii="Franklin Gothic Book" w:hAnsi="Franklin Gothic Book"/>
          <w:sz w:val="28"/>
          <w:szCs w:val="28"/>
        </w:rPr>
        <w:t xml:space="preserve">явки на бумажном носителе </w:t>
      </w:r>
      <w:r w:rsidR="009B6380" w:rsidRPr="009B1AEE">
        <w:rPr>
          <w:rFonts w:ascii="Franklin Gothic Book" w:hAnsi="Franklin Gothic Book"/>
          <w:b/>
          <w:color w:val="FF0000"/>
          <w:sz w:val="28"/>
          <w:szCs w:val="28"/>
        </w:rPr>
        <w:t>(КОПИЮ НЕ СШИВАТЬ, НЕ СКРЕПЛЯТЬ СТЕПЛЕРОМ, СКРЕПКАМИ, ЗАЖИМАМИ).</w:t>
      </w:r>
      <w:r w:rsidR="009B6380" w:rsidRPr="009B1AEE">
        <w:rPr>
          <w:rFonts w:ascii="Franklin Gothic Book" w:hAnsi="Franklin Gothic Book"/>
          <w:color w:val="FF0000"/>
          <w:sz w:val="28"/>
          <w:szCs w:val="28"/>
        </w:rPr>
        <w:t xml:space="preserve"> </w:t>
      </w:r>
      <w:r w:rsidR="009B6380" w:rsidRPr="00054118">
        <w:rPr>
          <w:rFonts w:ascii="Franklin Gothic Book" w:hAnsi="Franklin Gothic Book"/>
          <w:sz w:val="28"/>
          <w:szCs w:val="28"/>
        </w:rPr>
        <w:t>Копии заявки подготавливаются путем копирования оригиналов каждого документа, входящего в заявку после их подписания и заверения печатью.</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lastRenderedPageBreak/>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Документы, составляющие заявку (по каждому лоту):</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462F9E">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272828">
        <w:rPr>
          <w:rFonts w:ascii="Franklin Gothic Book" w:hAnsi="Franklin Gothic Book"/>
          <w:sz w:val="28"/>
          <w:szCs w:val="28"/>
        </w:rPr>
        <w:t>частию в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lastRenderedPageBreak/>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(неотклоненных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462F9E">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462F9E">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462F9E">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nmtp</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462F9E">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462F9E">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462F9E">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1572DB" w:rsidRPr="001572DB" w:rsidRDefault="001572DB" w:rsidP="00D410E5">
      <w:pPr>
        <w:pStyle w:val="af0"/>
        <w:ind w:left="0"/>
        <w:jc w:val="both"/>
        <w:rPr>
          <w:rFonts w:ascii="Franklin Gothic Book" w:hAnsi="Franklin Gothic Book"/>
          <w:color w:val="000000"/>
          <w:sz w:val="16"/>
          <w:szCs w:val="16"/>
        </w:rPr>
      </w:pPr>
    </w:p>
    <w:p w:rsidR="00E93A89" w:rsidRDefault="00E93A89" w:rsidP="00E93A89">
      <w:pPr>
        <w:pStyle w:val="af0"/>
        <w:suppressAutoHyphens/>
        <w:ind w:left="0"/>
        <w:jc w:val="both"/>
        <w:outlineLvl w:val="0"/>
        <w:rPr>
          <w:rFonts w:ascii="Franklin Gothic Book" w:hAnsi="Franklin Gothic Book"/>
          <w:b/>
          <w:sz w:val="28"/>
          <w:szCs w:val="28"/>
        </w:rPr>
      </w:pPr>
    </w:p>
    <w:p w:rsidR="009B48E3" w:rsidRDefault="009B48E3" w:rsidP="009B48E3">
      <w:pPr>
        <w:pStyle w:val="af0"/>
        <w:numPr>
          <w:ilvl w:val="0"/>
          <w:numId w:val="8"/>
        </w:numPr>
        <w:suppressAutoHyphens/>
        <w:ind w:left="0" w:firstLine="0"/>
        <w:jc w:val="both"/>
        <w:outlineLvl w:val="0"/>
        <w:rPr>
          <w:rFonts w:ascii="Franklin Gothic Book" w:hAnsi="Franklin Gothic Book"/>
          <w:b/>
          <w:sz w:val="28"/>
          <w:szCs w:val="28"/>
        </w:rPr>
      </w:pPr>
      <w:r w:rsidRPr="00A95BB6">
        <w:rPr>
          <w:rFonts w:ascii="Franklin Gothic Book" w:hAnsi="Franklin Gothic Book"/>
          <w:b/>
          <w:sz w:val="28"/>
          <w:szCs w:val="28"/>
        </w:rPr>
        <w:t>Техническая характеристика б/у основных средств</w:t>
      </w:r>
    </w:p>
    <w:p w:rsidR="00D824A6" w:rsidRDefault="00D824A6" w:rsidP="001E08F1">
      <w:pPr>
        <w:pStyle w:val="af0"/>
        <w:suppressAutoHyphens/>
        <w:ind w:left="0"/>
        <w:jc w:val="both"/>
        <w:outlineLvl w:val="0"/>
        <w:rPr>
          <w:rFonts w:ascii="Franklin Gothic Book" w:hAnsi="Franklin Gothic Book"/>
          <w:b/>
          <w:sz w:val="28"/>
          <w:szCs w:val="28"/>
        </w:rPr>
      </w:pPr>
    </w:p>
    <w:p w:rsidR="007770C8" w:rsidRDefault="00A075EE" w:rsidP="00F17FB2">
      <w:pPr>
        <w:spacing w:after="200" w:line="276" w:lineRule="auto"/>
        <w:jc w:val="both"/>
        <w:rPr>
          <w:rFonts w:ascii="Franklin Gothic Book" w:eastAsiaTheme="minorHAnsi" w:hAnsi="Franklin Gothic Book"/>
          <w:sz w:val="28"/>
          <w:szCs w:val="28"/>
          <w:lang w:eastAsia="en-US"/>
        </w:rPr>
      </w:pPr>
      <w:r>
        <w:rPr>
          <w:rFonts w:ascii="Franklin Gothic Book" w:eastAsiaTheme="minorHAnsi" w:hAnsi="Franklin Gothic Book"/>
          <w:sz w:val="28"/>
          <w:szCs w:val="28"/>
          <w:lang w:eastAsia="en-US"/>
        </w:rPr>
        <w:t>7.1</w:t>
      </w:r>
      <w:r w:rsidR="00F17FB2">
        <w:rPr>
          <w:rFonts w:ascii="Franklin Gothic Book" w:eastAsiaTheme="minorHAnsi" w:hAnsi="Franklin Gothic Book"/>
          <w:sz w:val="28"/>
          <w:szCs w:val="28"/>
          <w:lang w:eastAsia="en-US"/>
        </w:rPr>
        <w:t xml:space="preserve"> Акт</w:t>
      </w:r>
      <w:r w:rsidR="00F17FB2" w:rsidRPr="00F17FB2">
        <w:rPr>
          <w:rFonts w:ascii="Franklin Gothic Book" w:eastAsiaTheme="minorHAnsi" w:hAnsi="Franklin Gothic Book"/>
          <w:sz w:val="28"/>
          <w:szCs w:val="28"/>
          <w:lang w:eastAsia="en-US"/>
        </w:rPr>
        <w:t xml:space="preserve">  </w:t>
      </w:r>
      <w:r w:rsidR="00F17FB2">
        <w:rPr>
          <w:rFonts w:ascii="Franklin Gothic Book" w:eastAsiaTheme="minorHAnsi" w:hAnsi="Franklin Gothic Book"/>
          <w:sz w:val="28"/>
          <w:szCs w:val="28"/>
          <w:lang w:eastAsia="en-US"/>
        </w:rPr>
        <w:t>о</w:t>
      </w:r>
      <w:r w:rsidR="00F17FB2" w:rsidRPr="00F17FB2">
        <w:rPr>
          <w:rFonts w:ascii="Franklin Gothic Book" w:eastAsiaTheme="minorHAnsi" w:hAnsi="Franklin Gothic Book"/>
          <w:sz w:val="28"/>
          <w:szCs w:val="28"/>
          <w:lang w:eastAsia="en-US"/>
        </w:rPr>
        <w:t>пр</w:t>
      </w:r>
      <w:r w:rsidR="00F17FB2">
        <w:rPr>
          <w:rFonts w:ascii="Franklin Gothic Book" w:eastAsiaTheme="minorHAnsi" w:hAnsi="Franklin Gothic Book"/>
          <w:sz w:val="28"/>
          <w:szCs w:val="28"/>
          <w:lang w:eastAsia="en-US"/>
        </w:rPr>
        <w:t xml:space="preserve">еделение технического состояния </w:t>
      </w:r>
      <w:r w:rsidR="00F17FB2" w:rsidRPr="00F17FB2">
        <w:rPr>
          <w:rFonts w:ascii="Franklin Gothic Book" w:eastAsiaTheme="minorHAnsi" w:hAnsi="Franklin Gothic Book"/>
          <w:sz w:val="28"/>
          <w:szCs w:val="28"/>
          <w:lang w:eastAsia="en-US"/>
        </w:rPr>
        <w:t>портового моби</w:t>
      </w:r>
      <w:r w:rsidR="00F17FB2">
        <w:rPr>
          <w:rFonts w:ascii="Franklin Gothic Book" w:eastAsiaTheme="minorHAnsi" w:hAnsi="Franklin Gothic Book"/>
          <w:sz w:val="28"/>
          <w:szCs w:val="28"/>
          <w:lang w:eastAsia="en-US"/>
        </w:rPr>
        <w:t xml:space="preserve">льного крана GOTTWALD HMK 300 E </w:t>
      </w:r>
      <w:r w:rsidR="00F17FB2" w:rsidRPr="00F17FB2">
        <w:rPr>
          <w:rFonts w:ascii="Franklin Gothic Book" w:eastAsiaTheme="minorHAnsi" w:hAnsi="Franklin Gothic Book"/>
          <w:sz w:val="28"/>
          <w:szCs w:val="28"/>
          <w:lang w:eastAsia="en-US"/>
        </w:rPr>
        <w:t>бухг.№ 34748 , борт.№ 99</w:t>
      </w:r>
    </w:p>
    <w:p w:rsidR="00F17FB2" w:rsidRPr="00F17FB2" w:rsidRDefault="00F17FB2" w:rsidP="00F17FB2">
      <w:pPr>
        <w:ind w:firstLine="360"/>
        <w:jc w:val="both"/>
        <w:rPr>
          <w:rFonts w:ascii="Franklin Gothic Book" w:hAnsi="Franklin Gothic Book"/>
          <w:sz w:val="28"/>
          <w:szCs w:val="28"/>
        </w:rPr>
      </w:pPr>
      <w:r w:rsidRPr="00F17FB2">
        <w:rPr>
          <w:rFonts w:ascii="Franklin Gothic Book" w:hAnsi="Franklin Gothic Book"/>
          <w:sz w:val="28"/>
          <w:szCs w:val="28"/>
        </w:rPr>
        <w:t xml:space="preserve">1. Портовый мобильный кран </w:t>
      </w:r>
      <w:r w:rsidRPr="00F17FB2">
        <w:rPr>
          <w:rFonts w:ascii="Franklin Gothic Book" w:hAnsi="Franklin Gothic Book"/>
          <w:sz w:val="28"/>
          <w:szCs w:val="28"/>
          <w:lang w:val="en-US"/>
        </w:rPr>
        <w:t>GOTTWALD</w:t>
      </w:r>
      <w:r w:rsidRPr="00F17FB2">
        <w:rPr>
          <w:rFonts w:ascii="Franklin Gothic Book" w:hAnsi="Franklin Gothic Book"/>
          <w:sz w:val="28"/>
          <w:szCs w:val="28"/>
        </w:rPr>
        <w:t xml:space="preserve"> </w:t>
      </w:r>
      <w:r w:rsidRPr="00F17FB2">
        <w:rPr>
          <w:rFonts w:ascii="Franklin Gothic Book" w:hAnsi="Franklin Gothic Book"/>
          <w:sz w:val="28"/>
          <w:szCs w:val="28"/>
          <w:lang w:val="en-US"/>
        </w:rPr>
        <w:t>HMK</w:t>
      </w:r>
      <w:r w:rsidRPr="00F17FB2">
        <w:rPr>
          <w:rFonts w:ascii="Franklin Gothic Book" w:hAnsi="Franklin Gothic Book"/>
          <w:sz w:val="28"/>
          <w:szCs w:val="28"/>
        </w:rPr>
        <w:t xml:space="preserve"> 300 </w:t>
      </w:r>
      <w:r w:rsidRPr="00F17FB2">
        <w:rPr>
          <w:rFonts w:ascii="Franklin Gothic Book" w:hAnsi="Franklin Gothic Book"/>
          <w:sz w:val="28"/>
          <w:szCs w:val="28"/>
          <w:lang w:val="en-US"/>
        </w:rPr>
        <w:t>E</w:t>
      </w:r>
      <w:r w:rsidRPr="00F17FB2">
        <w:rPr>
          <w:rFonts w:ascii="Franklin Gothic Book" w:hAnsi="Franklin Gothic Book"/>
          <w:sz w:val="28"/>
          <w:szCs w:val="28"/>
        </w:rPr>
        <w:t xml:space="preserve">, зав.№ 830726, рег.№ 511793, бухг.№ 34748, борт. № 99 изготовлен в 2005 году. Введен в </w:t>
      </w:r>
      <w:r w:rsidRPr="00F17FB2">
        <w:rPr>
          <w:rFonts w:ascii="Franklin Gothic Book" w:hAnsi="Franklin Gothic Book"/>
          <w:sz w:val="28"/>
          <w:szCs w:val="28"/>
        </w:rPr>
        <w:lastRenderedPageBreak/>
        <w:t xml:space="preserve">эксплуатацию 08.07.2005 года. Срок службы при 1,5 сменной работе в паспортном режиме – 20 лет. </w:t>
      </w:r>
    </w:p>
    <w:p w:rsidR="00F17FB2" w:rsidRPr="00F17FB2" w:rsidRDefault="00F17FB2" w:rsidP="00F17FB2">
      <w:pPr>
        <w:ind w:firstLine="360"/>
        <w:rPr>
          <w:rFonts w:ascii="Franklin Gothic Book" w:hAnsi="Franklin Gothic Book"/>
          <w:sz w:val="28"/>
          <w:szCs w:val="28"/>
        </w:rPr>
      </w:pPr>
      <w:r w:rsidRPr="00F17FB2">
        <w:rPr>
          <w:rFonts w:ascii="Franklin Gothic Book" w:hAnsi="Franklin Gothic Book"/>
          <w:sz w:val="28"/>
          <w:szCs w:val="28"/>
        </w:rPr>
        <w:t xml:space="preserve"> </w:t>
      </w:r>
    </w:p>
    <w:p w:rsidR="00F17FB2" w:rsidRDefault="00F17FB2" w:rsidP="00F17FB2">
      <w:pPr>
        <w:ind w:firstLine="360"/>
        <w:jc w:val="both"/>
        <w:rPr>
          <w:rFonts w:ascii="Franklin Gothic Book" w:hAnsi="Franklin Gothic Book"/>
          <w:sz w:val="28"/>
          <w:szCs w:val="28"/>
        </w:rPr>
      </w:pPr>
      <w:r w:rsidRPr="00F17FB2">
        <w:rPr>
          <w:rFonts w:ascii="Franklin Gothic Book" w:hAnsi="Franklin Gothic Book"/>
          <w:sz w:val="28"/>
          <w:szCs w:val="28"/>
        </w:rPr>
        <w:t>2. Наработка на момент выхода из строя ПМК бухг.№ 34748, борт. № 99 с момента ввода в эксплуатацию составила: главный гидронасос – 40154 м/ч; механизм подъема – 17472 м/ч; механизм поворота – 15880 м/ч; дизель-генератор - 27403 м/ч; ч. На текуще-капитальный ремонт кран выводился в 2014 году (с 12.05.2014 г. по 02.09.2014 г.). Ремонт проводился силами сектора ПМК, ОКРТ.</w:t>
      </w:r>
    </w:p>
    <w:p w:rsidR="00F17FB2" w:rsidRPr="00F17FB2" w:rsidRDefault="00F17FB2" w:rsidP="00F17FB2">
      <w:pPr>
        <w:ind w:firstLine="360"/>
        <w:jc w:val="both"/>
        <w:rPr>
          <w:rFonts w:ascii="Franklin Gothic Book" w:hAnsi="Franklin Gothic Book"/>
          <w:sz w:val="28"/>
          <w:szCs w:val="28"/>
        </w:rPr>
      </w:pPr>
      <w:r>
        <w:rPr>
          <w:rFonts w:ascii="Franklin Gothic Book" w:hAnsi="Franklin Gothic Book"/>
          <w:sz w:val="28"/>
          <w:szCs w:val="28"/>
        </w:rPr>
        <w:t xml:space="preserve">3. </w:t>
      </w:r>
      <w:r w:rsidRPr="00F17FB2">
        <w:rPr>
          <w:rFonts w:ascii="Franklin Gothic Book" w:hAnsi="Franklin Gothic Book"/>
          <w:sz w:val="28"/>
          <w:szCs w:val="28"/>
        </w:rPr>
        <w:t>При обследовании выявлено следующее:</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а) Ходовая часть крана.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Участки язвенной и пластовой коррозии аутригеров, гидравлические рукава имеют многочисленные трещины внешней оболочки в связи со старением. Подтёки масла через манометрические точки распределительного блока ходовой части крана. Деформация опорных плит и фиксирующих пальцев опорных плит. Отсутствуют пружины позиционирования опорных плит. Трещины на шинах 2;3;4;5;6 колесных пар со стороны красного опорного гидроцилиндра и 2;3;4;6;7 со стороны жёлтого опорного гидроцилиндра</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jc w:val="both"/>
        <w:rPr>
          <w:rFonts w:ascii="Franklin Gothic Book" w:hAnsi="Franklin Gothic Book"/>
          <w:b/>
          <w:sz w:val="28"/>
          <w:szCs w:val="28"/>
        </w:rPr>
      </w:pPr>
      <w:r w:rsidRPr="00F17FB2">
        <w:rPr>
          <w:rFonts w:ascii="Franklin Gothic Book" w:hAnsi="Franklin Gothic Book"/>
          <w:b/>
          <w:sz w:val="28"/>
          <w:szCs w:val="28"/>
        </w:rPr>
        <w:t xml:space="preserve">      б) Металлоконструкция портала.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Коррозия металлоконструкции портала в виде множественных каверн, многочисленные очаги местной язвенной коррозии</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в) Гидравлические магистрали портала.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Физический износ гидравлических рукавов –90 % рукавов подлежат замене.</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     </w:t>
      </w:r>
    </w:p>
    <w:p w:rsidR="00F17FB2" w:rsidRPr="00F17FB2" w:rsidRDefault="00F17FB2" w:rsidP="00F17FB2">
      <w:pPr>
        <w:jc w:val="both"/>
        <w:rPr>
          <w:rFonts w:ascii="Franklin Gothic Book" w:hAnsi="Franklin Gothic Book"/>
          <w:b/>
          <w:sz w:val="28"/>
          <w:szCs w:val="28"/>
        </w:rPr>
      </w:pPr>
      <w:r w:rsidRPr="00F17FB2">
        <w:rPr>
          <w:rFonts w:ascii="Franklin Gothic Book" w:hAnsi="Franklin Gothic Book"/>
          <w:b/>
          <w:sz w:val="28"/>
          <w:szCs w:val="28"/>
        </w:rPr>
        <w:t xml:space="preserve">   д) Трапы портала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Коррозия металлоконструкции (около 30% общей поверхности) в виде множественных каверн переходных площадок, трапов, леерных ограждений, оградительных дуг. Нарушение лакокрасочного покрытия. </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jc w:val="both"/>
        <w:rPr>
          <w:rFonts w:ascii="Franklin Gothic Book" w:hAnsi="Franklin Gothic Book"/>
          <w:b/>
          <w:sz w:val="28"/>
          <w:szCs w:val="28"/>
        </w:rPr>
      </w:pPr>
      <w:r w:rsidRPr="00F17FB2">
        <w:rPr>
          <w:rFonts w:ascii="Franklin Gothic Book" w:hAnsi="Franklin Gothic Book"/>
          <w:b/>
          <w:sz w:val="28"/>
          <w:szCs w:val="28"/>
        </w:rPr>
        <w:t xml:space="preserve">   з) Дизель-генератор.</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Дизель-генератор находится в неработоспособном состоянии, отсутствует давление топлива, имеется утечка масла через задний сальник коленвала, необходим демонтаж с последующей разборкой и дефектацией. Соответствует отработанному моторесурсу 27403 м/ч. За весь период эксплуатации капитальный ремонт дизельного двигателя не проводился.</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и) Редуктор подъема. Грузовой барабан. Электродвигатели. Тормоза механизма подъема.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Редуктор подъема имеет течь масла по сальникам входного и выходного валов – необходим демонтаж, разборка, дефектация редуктора.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lastRenderedPageBreak/>
        <w:t xml:space="preserve">Тормоза механизма подъема – течь рабочей жидкости из блоков клапанов, манометрических точек и гидроцилиндров. </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к) Главный гидронасос.</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Главный гидронасос – находится в работоспособном состоянии. Наработка на момент осмотра составила – 40144м/ч. Моторесурс заявленный заводом-изготовителем составляет -  40000 м/ч. Обнаружена течь рабочей жидкости из обвязки гидронасоса, из фильтров гидросистемы и сальника входного вала</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л) Механизм поворота.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Состояние венцовой и обегающей шестерней – работоспособное, произвести замер износа зубьев не представляется возможным из-за конструктивных особенностей металлоконструкции.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Наблюдается биение поворотной части крана в момент начала движения и остановки.</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Течь рабочей жидкости из гидроклапанов механизма поворота.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Течь рабочей жидкости из блока клапанов и манометрических точек.</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Нестабильная работа тормоза механизма поворота с периодическим заклиниванием.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Имеется утечка масла через сальник входного вала редуктора, необходим демонтаж, разборка и дефектация.</w:t>
      </w:r>
    </w:p>
    <w:p w:rsidR="00F17FB2" w:rsidRPr="00F17FB2" w:rsidRDefault="00F17FB2" w:rsidP="00F17FB2">
      <w:pPr>
        <w:jc w:val="both"/>
        <w:rPr>
          <w:rFonts w:ascii="Franklin Gothic Book" w:hAnsi="Franklin Gothic Book"/>
          <w:b/>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м) Гидравлические рукава средней части крана.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При обследовании обнаружен износ гидравлических рукавов –90 % рукавов подлежат замене.</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н) Обшивка машинного отделения.</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При обследовании обшивки стен и крыши машинного отделения обнаружены многочисленные отслоения с образованием щелей, при дожде происходит попадание дождевой воды в машинное отделение и шахту крана – необходим капитальный ремонт.</w:t>
      </w:r>
    </w:p>
    <w:p w:rsidR="00F17FB2" w:rsidRPr="00F17FB2" w:rsidRDefault="00F17FB2" w:rsidP="00F17FB2">
      <w:pPr>
        <w:jc w:val="both"/>
        <w:rPr>
          <w:rFonts w:ascii="Franklin Gothic Book" w:hAnsi="Franklin Gothic Book"/>
          <w:b/>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о) Колона, трапы, блоки.</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При обследовании колонны обнаружена коррозия металлоконструкции в виде множественных каверн (около 30% от общей площади поверхности), коррозия сварных соединений. Вздутие и отслоение лакокрасочного покрытия</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Трапы находится в удовлетворительном состоянии.</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Деформация двери, неисправность замка двери машинного отделения.</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Блока башни и нока находятся в удовлетворительном состоянии.</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п) Кабина оператора.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При обследовании электрооборудования в силовом шкафу обнаружены следы окисления – необходима полная дефектовка. Нарушена герметичность кабины, сидение крановщика разрушено, неисправен замок двери.</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lastRenderedPageBreak/>
        <w:t>р) Механизм изменения вылета стрелы (МИВС).</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МИВС. Главный цилиндр.</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При движении на минимальном вылете имеются гидроудары, необходима замена клапанного блока управления.</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jc w:val="both"/>
        <w:rPr>
          <w:rFonts w:ascii="Franklin Gothic Book" w:hAnsi="Franklin Gothic Book"/>
          <w:b/>
          <w:sz w:val="28"/>
          <w:szCs w:val="28"/>
        </w:rPr>
      </w:pPr>
      <w:r w:rsidRPr="00F17FB2">
        <w:rPr>
          <w:rFonts w:ascii="Franklin Gothic Book" w:hAnsi="Franklin Gothic Book"/>
          <w:sz w:val="28"/>
          <w:szCs w:val="28"/>
        </w:rPr>
        <w:t xml:space="preserve">      </w:t>
      </w:r>
      <w:r w:rsidRPr="00F17FB2">
        <w:rPr>
          <w:rFonts w:ascii="Franklin Gothic Book" w:hAnsi="Franklin Gothic Book"/>
          <w:b/>
          <w:sz w:val="28"/>
          <w:szCs w:val="28"/>
        </w:rPr>
        <w:t>с) Стрела МИВС.</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При обследовании грузовой стрелы, обнаружена коррозия металлоконструкции в виде множественных каверн (около 15% от общей площади поверхности), коррозия сварных соединений. </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т) Механизм подмотки кабеля ГЗО.</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Ослаблена подмотка кабеля ГЗО из-за износа магнитных муфт и промежуточных редукторов. При обследовании кабеля ГЗО обнаружены множественные обрывы жил. Спредерный режим не работает.</w:t>
      </w:r>
    </w:p>
    <w:p w:rsidR="00F17FB2" w:rsidRPr="00F17FB2" w:rsidRDefault="00F17FB2" w:rsidP="00F17FB2">
      <w:pPr>
        <w:jc w:val="both"/>
        <w:rPr>
          <w:rFonts w:ascii="Franklin Gothic Book" w:hAnsi="Franklin Gothic Book"/>
          <w:b/>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у) Электрооборудование крана.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Физический износ электропроводки крана. Физический износ корпуса электрических шкафов, дверных навесов, замков, лакокрасочного покрытия на внутренней и наружной поверхности шкафов.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Деформация силового кабельного барабана, нарушена изоляция силового кабеля.</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Неработоспособное состояние лебедки барабана питающего кабеля.</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Необходима дефектация датчиков, автоматических выключателей, контакторов, реле контактов.</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ф) Электронное оборудования крана.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Значительный износ, нестабильная работа, частые перебои в работе следующего электронного оборудования: управляющего контроллера </w:t>
      </w:r>
      <w:r w:rsidRPr="00F17FB2">
        <w:rPr>
          <w:rFonts w:ascii="Franklin Gothic Book" w:hAnsi="Franklin Gothic Book"/>
          <w:sz w:val="28"/>
          <w:szCs w:val="28"/>
          <w:lang w:val="en-US"/>
        </w:rPr>
        <w:t>Siemens</w:t>
      </w:r>
      <w:r w:rsidRPr="00F17FB2">
        <w:rPr>
          <w:rFonts w:ascii="Franklin Gothic Book" w:hAnsi="Franklin Gothic Book"/>
          <w:sz w:val="28"/>
          <w:szCs w:val="28"/>
        </w:rPr>
        <w:t xml:space="preserve"> </w:t>
      </w:r>
      <w:r w:rsidRPr="00F17FB2">
        <w:rPr>
          <w:rFonts w:ascii="Franklin Gothic Book" w:hAnsi="Franklin Gothic Book"/>
          <w:sz w:val="28"/>
          <w:szCs w:val="28"/>
          <w:lang w:val="en-US"/>
        </w:rPr>
        <w:t>S</w:t>
      </w:r>
      <w:r w:rsidRPr="00F17FB2">
        <w:rPr>
          <w:rFonts w:ascii="Franklin Gothic Book" w:hAnsi="Franklin Gothic Book"/>
          <w:sz w:val="28"/>
          <w:szCs w:val="28"/>
        </w:rPr>
        <w:t xml:space="preserve">7-400; компьютера визуализации </w:t>
      </w:r>
      <w:r w:rsidRPr="00F17FB2">
        <w:rPr>
          <w:rFonts w:ascii="Franklin Gothic Book" w:hAnsi="Franklin Gothic Book"/>
          <w:sz w:val="28"/>
          <w:szCs w:val="28"/>
          <w:lang w:val="en-US"/>
        </w:rPr>
        <w:t>IPC</w:t>
      </w:r>
      <w:r w:rsidRPr="00F17FB2">
        <w:rPr>
          <w:rFonts w:ascii="Franklin Gothic Book" w:hAnsi="Franklin Gothic Book"/>
          <w:sz w:val="28"/>
          <w:szCs w:val="28"/>
        </w:rPr>
        <w:t xml:space="preserve"> </w:t>
      </w:r>
      <w:r w:rsidRPr="00F17FB2">
        <w:rPr>
          <w:rFonts w:ascii="Franklin Gothic Book" w:hAnsi="Franklin Gothic Book"/>
          <w:sz w:val="28"/>
          <w:szCs w:val="28"/>
          <w:lang w:val="en-US"/>
        </w:rPr>
        <w:t>GPT</w:t>
      </w:r>
      <w:r w:rsidRPr="00F17FB2">
        <w:rPr>
          <w:rFonts w:ascii="Franklin Gothic Book" w:hAnsi="Franklin Gothic Book"/>
          <w:sz w:val="28"/>
          <w:szCs w:val="28"/>
        </w:rPr>
        <w:t xml:space="preserve">10, регулятора скорости механизма поворота </w:t>
      </w:r>
      <w:r w:rsidRPr="00F17FB2">
        <w:rPr>
          <w:rFonts w:ascii="Franklin Gothic Book" w:hAnsi="Franklin Gothic Book"/>
          <w:sz w:val="28"/>
          <w:szCs w:val="28"/>
          <w:lang w:val="en-US"/>
        </w:rPr>
        <w:t>Simoreg</w:t>
      </w:r>
      <w:r w:rsidRPr="00F17FB2">
        <w:rPr>
          <w:rFonts w:ascii="Franklin Gothic Book" w:hAnsi="Franklin Gothic Book"/>
          <w:sz w:val="28"/>
          <w:szCs w:val="28"/>
        </w:rPr>
        <w:t xml:space="preserve">, </w:t>
      </w:r>
      <w:r w:rsidRPr="00F17FB2">
        <w:rPr>
          <w:rFonts w:ascii="Franklin Gothic Book" w:hAnsi="Franklin Gothic Book"/>
          <w:sz w:val="28"/>
          <w:szCs w:val="28"/>
          <w:lang w:val="en-US"/>
        </w:rPr>
        <w:t>I</w:t>
      </w:r>
      <w:r w:rsidRPr="00F17FB2">
        <w:rPr>
          <w:rFonts w:ascii="Franklin Gothic Book" w:hAnsi="Franklin Gothic Book"/>
          <w:sz w:val="28"/>
          <w:szCs w:val="28"/>
        </w:rPr>
        <w:t>/</w:t>
      </w:r>
      <w:r w:rsidRPr="00F17FB2">
        <w:rPr>
          <w:rFonts w:ascii="Franklin Gothic Book" w:hAnsi="Franklin Gothic Book"/>
          <w:sz w:val="28"/>
          <w:szCs w:val="28"/>
          <w:lang w:val="en-US"/>
        </w:rPr>
        <w:t>O</w:t>
      </w:r>
      <w:r w:rsidRPr="00F17FB2">
        <w:rPr>
          <w:rFonts w:ascii="Franklin Gothic Book" w:hAnsi="Franklin Gothic Book"/>
          <w:sz w:val="28"/>
          <w:szCs w:val="28"/>
        </w:rPr>
        <w:t xml:space="preserve"> модули </w:t>
      </w:r>
      <w:r w:rsidRPr="00F17FB2">
        <w:rPr>
          <w:rFonts w:ascii="Franklin Gothic Book" w:hAnsi="Franklin Gothic Book"/>
          <w:sz w:val="28"/>
          <w:szCs w:val="28"/>
          <w:lang w:val="en-US"/>
        </w:rPr>
        <w:t>ASI</w:t>
      </w:r>
      <w:r w:rsidRPr="00F17FB2">
        <w:rPr>
          <w:rFonts w:ascii="Franklin Gothic Book" w:hAnsi="Franklin Gothic Book"/>
          <w:sz w:val="28"/>
          <w:szCs w:val="28"/>
        </w:rPr>
        <w:t xml:space="preserve"> – </w:t>
      </w:r>
      <w:r w:rsidRPr="00F17FB2">
        <w:rPr>
          <w:rFonts w:ascii="Franklin Gothic Book" w:hAnsi="Franklin Gothic Book"/>
          <w:sz w:val="28"/>
          <w:szCs w:val="28"/>
          <w:lang w:val="en-US"/>
        </w:rPr>
        <w:t>Slave</w:t>
      </w:r>
      <w:r w:rsidRPr="00F17FB2">
        <w:rPr>
          <w:rFonts w:ascii="Franklin Gothic Book" w:hAnsi="Franklin Gothic Book"/>
          <w:sz w:val="28"/>
          <w:szCs w:val="28"/>
        </w:rPr>
        <w:t>. Неисправна видеокамера на ноке стрелы.</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х) Крюковая подвеска.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При обследовании крюковой подвески обнаружена деформация металлоконструкции, многочисленные очаги коррозии. Выработка грузового гака (наличие наклепа). Гидравлическое оборудование (гидромотор, гидравлический насос - имеют предельный износ, не обеспечивают необходимого момента). Старение гидравлических рукавов. Предельный износ упорного подшипника.</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jc w:val="both"/>
        <w:rPr>
          <w:rFonts w:ascii="Franklin Gothic Book" w:hAnsi="Franklin Gothic Book"/>
          <w:sz w:val="28"/>
          <w:szCs w:val="28"/>
        </w:rPr>
      </w:pPr>
      <w:r>
        <w:rPr>
          <w:rFonts w:ascii="Franklin Gothic Book" w:hAnsi="Franklin Gothic Book"/>
          <w:sz w:val="28"/>
          <w:szCs w:val="28"/>
        </w:rPr>
        <w:t xml:space="preserve">    4</w:t>
      </w:r>
      <w:r w:rsidRPr="00F17FB2">
        <w:rPr>
          <w:rFonts w:ascii="Franklin Gothic Book" w:hAnsi="Franklin Gothic Book"/>
          <w:sz w:val="28"/>
          <w:szCs w:val="28"/>
        </w:rPr>
        <w:t>. Требуется произвести работы по очистке и антикоррозийной защите металлоконструкции крана.</w:t>
      </w:r>
    </w:p>
    <w:p w:rsidR="00F17FB2" w:rsidRDefault="00F17FB2" w:rsidP="00F17FB2">
      <w:pPr>
        <w:spacing w:after="200" w:line="276" w:lineRule="auto"/>
        <w:jc w:val="both"/>
        <w:rPr>
          <w:rFonts w:ascii="Franklin Gothic Book" w:eastAsiaTheme="minorHAnsi" w:hAnsi="Franklin Gothic Book"/>
          <w:sz w:val="28"/>
          <w:szCs w:val="28"/>
          <w:lang w:eastAsia="en-US"/>
        </w:rPr>
      </w:pPr>
    </w:p>
    <w:p w:rsidR="00F17FB2" w:rsidRDefault="00A075EE" w:rsidP="00F17FB2">
      <w:pPr>
        <w:spacing w:after="200" w:line="276" w:lineRule="auto"/>
        <w:jc w:val="both"/>
        <w:rPr>
          <w:rFonts w:ascii="Franklin Gothic Book" w:eastAsiaTheme="minorHAnsi" w:hAnsi="Franklin Gothic Book"/>
          <w:sz w:val="28"/>
          <w:szCs w:val="28"/>
          <w:lang w:eastAsia="en-US"/>
        </w:rPr>
      </w:pPr>
      <w:r>
        <w:rPr>
          <w:rFonts w:ascii="Franklin Gothic Book" w:eastAsiaTheme="minorHAnsi" w:hAnsi="Franklin Gothic Book"/>
          <w:sz w:val="28"/>
          <w:szCs w:val="28"/>
          <w:lang w:eastAsia="en-US"/>
        </w:rPr>
        <w:t>7.2</w:t>
      </w:r>
      <w:bookmarkStart w:id="1" w:name="_GoBack"/>
      <w:bookmarkEnd w:id="1"/>
      <w:r w:rsidR="00F17FB2">
        <w:rPr>
          <w:rFonts w:ascii="Franklin Gothic Book" w:eastAsiaTheme="minorHAnsi" w:hAnsi="Franklin Gothic Book"/>
          <w:sz w:val="28"/>
          <w:szCs w:val="28"/>
          <w:lang w:eastAsia="en-US"/>
        </w:rPr>
        <w:t xml:space="preserve"> Акт о</w:t>
      </w:r>
      <w:r w:rsidR="00F17FB2" w:rsidRPr="00F17FB2">
        <w:rPr>
          <w:rFonts w:ascii="Franklin Gothic Book" w:eastAsiaTheme="minorHAnsi" w:hAnsi="Franklin Gothic Book"/>
          <w:sz w:val="28"/>
          <w:szCs w:val="28"/>
          <w:lang w:eastAsia="en-US"/>
        </w:rPr>
        <w:t>пр</w:t>
      </w:r>
      <w:r w:rsidR="00F17FB2">
        <w:rPr>
          <w:rFonts w:ascii="Franklin Gothic Book" w:eastAsiaTheme="minorHAnsi" w:hAnsi="Franklin Gothic Book"/>
          <w:sz w:val="28"/>
          <w:szCs w:val="28"/>
          <w:lang w:eastAsia="en-US"/>
        </w:rPr>
        <w:t xml:space="preserve">еделение технического состояния </w:t>
      </w:r>
      <w:r w:rsidR="00F17FB2" w:rsidRPr="00F17FB2">
        <w:rPr>
          <w:rFonts w:ascii="Franklin Gothic Book" w:eastAsiaTheme="minorHAnsi" w:hAnsi="Franklin Gothic Book"/>
          <w:sz w:val="28"/>
          <w:szCs w:val="28"/>
          <w:lang w:eastAsia="en-US"/>
        </w:rPr>
        <w:t>специального портал</w:t>
      </w:r>
      <w:r w:rsidR="00F17FB2">
        <w:rPr>
          <w:rFonts w:ascii="Franklin Gothic Book" w:eastAsiaTheme="minorHAnsi" w:hAnsi="Franklin Gothic Book"/>
          <w:sz w:val="28"/>
          <w:szCs w:val="28"/>
          <w:lang w:eastAsia="en-US"/>
        </w:rPr>
        <w:t xml:space="preserve">ьного крана GOTTWALD HSK 170 EG </w:t>
      </w:r>
      <w:r w:rsidR="00F17FB2" w:rsidRPr="00F17FB2">
        <w:rPr>
          <w:rFonts w:ascii="Franklin Gothic Book" w:eastAsiaTheme="minorHAnsi" w:hAnsi="Franklin Gothic Book"/>
          <w:sz w:val="28"/>
          <w:szCs w:val="28"/>
          <w:lang w:eastAsia="en-US"/>
        </w:rPr>
        <w:t>бух.№  31310 , борт.№ 104</w:t>
      </w:r>
      <w:r w:rsidR="00F17FB2">
        <w:rPr>
          <w:rFonts w:ascii="Franklin Gothic Book" w:eastAsiaTheme="minorHAnsi" w:hAnsi="Franklin Gothic Book"/>
          <w:sz w:val="28"/>
          <w:szCs w:val="28"/>
          <w:lang w:eastAsia="en-US"/>
        </w:rPr>
        <w:t>.</w:t>
      </w:r>
    </w:p>
    <w:p w:rsidR="00F17FB2" w:rsidRPr="00F17FB2" w:rsidRDefault="00F17FB2" w:rsidP="00F17FB2">
      <w:pPr>
        <w:spacing w:after="200" w:line="276" w:lineRule="auto"/>
        <w:jc w:val="both"/>
        <w:rPr>
          <w:rFonts w:ascii="Franklin Gothic Book" w:eastAsiaTheme="minorHAnsi" w:hAnsi="Franklin Gothic Book"/>
          <w:sz w:val="28"/>
          <w:szCs w:val="28"/>
          <w:lang w:eastAsia="en-US"/>
        </w:rPr>
      </w:pPr>
      <w:r w:rsidRPr="00F17FB2">
        <w:rPr>
          <w:rFonts w:ascii="Franklin Gothic Book" w:eastAsiaTheme="minorHAnsi" w:hAnsi="Franklin Gothic Book"/>
          <w:sz w:val="28"/>
          <w:szCs w:val="28"/>
          <w:lang w:eastAsia="en-US"/>
        </w:rPr>
        <w:lastRenderedPageBreak/>
        <w:t>1. Специальный портальный кран GOTTWALD HSK 170 EG, зав.№ 817597, рег.№ 511632, бух.№  31310 , борт.№ 104 изготовлен в 2003 году. Введен в эксплуатацию 17.11.2003 года. Срок службы при 1,5 сменной работе</w:t>
      </w:r>
      <w:r>
        <w:rPr>
          <w:rFonts w:ascii="Franklin Gothic Book" w:eastAsiaTheme="minorHAnsi" w:hAnsi="Franklin Gothic Book"/>
          <w:sz w:val="28"/>
          <w:szCs w:val="28"/>
          <w:lang w:eastAsia="en-US"/>
        </w:rPr>
        <w:t xml:space="preserve"> в паспортном режиме – 20 лет. </w:t>
      </w:r>
    </w:p>
    <w:p w:rsidR="00F17FB2" w:rsidRDefault="00F17FB2" w:rsidP="00F17FB2">
      <w:pPr>
        <w:spacing w:after="200" w:line="276" w:lineRule="auto"/>
        <w:jc w:val="both"/>
        <w:rPr>
          <w:rFonts w:ascii="Franklin Gothic Book" w:eastAsiaTheme="minorHAnsi" w:hAnsi="Franklin Gothic Book"/>
          <w:sz w:val="28"/>
          <w:szCs w:val="28"/>
          <w:lang w:eastAsia="en-US"/>
        </w:rPr>
      </w:pPr>
      <w:r w:rsidRPr="00F17FB2">
        <w:rPr>
          <w:rFonts w:ascii="Franklin Gothic Book" w:eastAsiaTheme="minorHAnsi" w:hAnsi="Franklin Gothic Book"/>
          <w:sz w:val="28"/>
          <w:szCs w:val="28"/>
          <w:lang w:eastAsia="en-US"/>
        </w:rPr>
        <w:t>2. Наработка на момент выхода из строя CПК бух.№ 31310 , борт.№ 104 с момента ввода в эксплуатацию составила: главный гидронасос – 56814 м/ч; замыкающая лебёдка – 25766 м/ч; поддерживающая лебёдка – 25684 м/ч; механизм поворота – 25192 м/ч; дизель-генератор - 43912 м/ч; механизм передвижения – 145 м/ч. На текуще-капитальный ремонт кран выводился в 2015 году (с 13.05.2015 г. по 15.08.2015 г.). Ремонт проводился силами сектора ПМК, ОКРТ.</w:t>
      </w:r>
    </w:p>
    <w:p w:rsidR="00F17FB2" w:rsidRPr="00F17FB2" w:rsidRDefault="00F17FB2" w:rsidP="00F17FB2">
      <w:pPr>
        <w:jc w:val="both"/>
        <w:rPr>
          <w:rFonts w:ascii="Franklin Gothic Book" w:hAnsi="Franklin Gothic Book"/>
          <w:sz w:val="28"/>
          <w:szCs w:val="28"/>
        </w:rPr>
      </w:pPr>
      <w:r>
        <w:rPr>
          <w:rFonts w:ascii="Franklin Gothic Book" w:hAnsi="Franklin Gothic Book"/>
          <w:sz w:val="28"/>
          <w:szCs w:val="28"/>
        </w:rPr>
        <w:t>3</w:t>
      </w:r>
      <w:r w:rsidRPr="00F17FB2">
        <w:rPr>
          <w:rFonts w:ascii="Franklin Gothic Book" w:hAnsi="Franklin Gothic Book"/>
          <w:sz w:val="28"/>
          <w:szCs w:val="28"/>
        </w:rPr>
        <w:t xml:space="preserve">. 09.11.2021г. комиссией принято решение о полном техническом обследовании </w:t>
      </w:r>
      <w:r w:rsidRPr="00F17FB2">
        <w:rPr>
          <w:rFonts w:ascii="Franklin Gothic Book" w:hAnsi="Franklin Gothic Book"/>
          <w:sz w:val="28"/>
          <w:szCs w:val="28"/>
          <w:lang w:val="en-US"/>
        </w:rPr>
        <w:t>C</w:t>
      </w:r>
      <w:r w:rsidRPr="00F17FB2">
        <w:rPr>
          <w:rFonts w:ascii="Franklin Gothic Book" w:hAnsi="Franklin Gothic Book"/>
          <w:sz w:val="28"/>
          <w:szCs w:val="28"/>
        </w:rPr>
        <w:t>ПК  бух.№  31310 , борт.№ 104. При обследовании выявлено следующее:</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а) Ходовая часть крана.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 Участки язвенной и пластовой коррозии портала, гидравлические рукава имеют многочисленные трещины внешней оболочки в связи со старением. Подтёки масла через манометрические точки распределительного блока ходовой части крана, через сальники редукторов механизма передвижения. Деформация крышек выходных валов редукторов механизма передвижения. Износ отбойников и демпферов редукторов механизма передвижения. </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jc w:val="both"/>
        <w:rPr>
          <w:rFonts w:ascii="Franklin Gothic Book" w:hAnsi="Franklin Gothic Book"/>
          <w:b/>
          <w:sz w:val="28"/>
          <w:szCs w:val="28"/>
        </w:rPr>
      </w:pPr>
      <w:r w:rsidRPr="00F17FB2">
        <w:rPr>
          <w:rFonts w:ascii="Franklin Gothic Book" w:hAnsi="Franklin Gothic Book"/>
          <w:b/>
          <w:sz w:val="28"/>
          <w:szCs w:val="28"/>
        </w:rPr>
        <w:t xml:space="preserve">      б) Металлоконструкция портала.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Коррозия металлоконструкции портала в виде множественных каверн, многочисленные очаги местной язвенной коррозии</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в) Гидравлические магистрали портала.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Физический износ гидравлических рукавов –90 %, рукава подлежат замене, деформация гидравлических линий.</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jc w:val="both"/>
        <w:rPr>
          <w:rFonts w:ascii="Franklin Gothic Book" w:hAnsi="Franklin Gothic Book"/>
          <w:b/>
          <w:sz w:val="28"/>
          <w:szCs w:val="28"/>
        </w:rPr>
      </w:pPr>
      <w:r w:rsidRPr="00F17FB2">
        <w:rPr>
          <w:rFonts w:ascii="Franklin Gothic Book" w:hAnsi="Franklin Gothic Book"/>
          <w:b/>
          <w:sz w:val="28"/>
          <w:szCs w:val="28"/>
        </w:rPr>
        <w:t xml:space="preserve">   д) Трапы портала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Коррозия металлоконструкции (около 30% общей поверхности) в виде множественных каверн переходных площадок, трапов, леерных ограждений, оградительных дуг. Нарушение лакокрасочного покрытия. Деформация входного трапа и лееров.</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jc w:val="both"/>
        <w:rPr>
          <w:rFonts w:ascii="Franklin Gothic Book" w:hAnsi="Franklin Gothic Book"/>
          <w:b/>
          <w:sz w:val="28"/>
          <w:szCs w:val="28"/>
        </w:rPr>
      </w:pPr>
      <w:r w:rsidRPr="00F17FB2">
        <w:rPr>
          <w:rFonts w:ascii="Franklin Gothic Book" w:hAnsi="Franklin Gothic Book"/>
          <w:b/>
          <w:sz w:val="28"/>
          <w:szCs w:val="28"/>
        </w:rPr>
        <w:t xml:space="preserve">   з) Дизель-генератор.</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Дизель-генератор находится в работоспособном состоянии. За весь период эксплуатации крана производилась перестановка дизельного двигателя с ПМК инв.№ 101 согласно акта выхода из строя дизельного двигателя </w:t>
      </w:r>
      <w:r w:rsidRPr="00F17FB2">
        <w:rPr>
          <w:rFonts w:ascii="Franklin Gothic Book" w:hAnsi="Franklin Gothic Book"/>
          <w:sz w:val="28"/>
          <w:szCs w:val="28"/>
          <w:lang w:val="en-US"/>
        </w:rPr>
        <w:t>MAN</w:t>
      </w:r>
      <w:r w:rsidRPr="00F17FB2">
        <w:rPr>
          <w:rFonts w:ascii="Franklin Gothic Book" w:hAnsi="Franklin Gothic Book"/>
          <w:sz w:val="28"/>
          <w:szCs w:val="28"/>
        </w:rPr>
        <w:t xml:space="preserve"> </w:t>
      </w:r>
      <w:r w:rsidRPr="00F17FB2">
        <w:rPr>
          <w:rFonts w:ascii="Franklin Gothic Book" w:hAnsi="Franklin Gothic Book"/>
          <w:sz w:val="28"/>
          <w:szCs w:val="28"/>
          <w:lang w:val="en-US"/>
        </w:rPr>
        <w:t>D</w:t>
      </w:r>
      <w:r w:rsidRPr="00F17FB2">
        <w:rPr>
          <w:rFonts w:ascii="Franklin Gothic Book" w:hAnsi="Franklin Gothic Book"/>
          <w:sz w:val="28"/>
          <w:szCs w:val="28"/>
        </w:rPr>
        <w:t xml:space="preserve">2842 </w:t>
      </w:r>
      <w:r w:rsidRPr="00F17FB2">
        <w:rPr>
          <w:rFonts w:ascii="Franklin Gothic Book" w:hAnsi="Franklin Gothic Book"/>
          <w:sz w:val="28"/>
          <w:szCs w:val="28"/>
          <w:lang w:val="en-US"/>
        </w:rPr>
        <w:t>LE</w:t>
      </w:r>
      <w:r w:rsidRPr="00F17FB2">
        <w:rPr>
          <w:rFonts w:ascii="Franklin Gothic Book" w:hAnsi="Franklin Gothic Book"/>
          <w:sz w:val="28"/>
          <w:szCs w:val="28"/>
        </w:rPr>
        <w:t>201, зав.№ 49402571524201 на ПМК №104 от 01.04.2020г.</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и) Редуктор подъема. Грузовой барабан. Электродвигатели. Тормоза механизма подъема.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Редуктора подъема имеют течь масла по сальникам входного и выходного валов – необходим демонтаж, разборка, дефектация редукторов.</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Тормоза механизма подъема – течь рабочей жидкости из блоков клапанов, манометрических точек и гидроцилиндров. </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к) Главный гидронасос.</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Главный гидронасос – находится в работоспособном состоянии. Наработка на момент осмотра составила – 56814 м/ч. Моторесурс заявленный заводом-изготовителем составляет -  40000 м/ч. Обнаружена течь рабочей жидкости из обвязки гидронасоса, из фильтров гидросистемы и сальника входного вала</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л) Механизм поворота.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Состояние венцовой и обегающей шестерней – работоспособное, произвести замер износа зубьев не представляется возможным из-за конструктивных особенностей металлоконструкции.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Наблюдается биение поворотной части крана в момент начала движения и остановки.</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Течь рабочей жидкости из гидроклапанов механизма поворота.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Течь рабочей жидкости из блока клапанов и манометрических точек.</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Имеется утечка масла через сальник входного вала редуктора, необходим демонтаж, разборка и дефектация.</w:t>
      </w:r>
    </w:p>
    <w:p w:rsidR="00F17FB2" w:rsidRPr="00F17FB2" w:rsidRDefault="00F17FB2" w:rsidP="00F17FB2">
      <w:pPr>
        <w:jc w:val="both"/>
        <w:rPr>
          <w:rFonts w:ascii="Franklin Gothic Book" w:hAnsi="Franklin Gothic Book"/>
          <w:b/>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м) Гидравлические рукава средней части крана.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При обследовании обнаружен износ гидравлических рукавов –90 % рукавов подлежат замене.</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н) Обшивка машинного отделения.</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При обследовании обшивки стен и крыши машинного отделения обнаружены многочисленные отслоения с образованием щелей, при дожде происходит попадание дождевой воды в машинное отделение и шахту крана – необходим капитальный ремонт.</w:t>
      </w:r>
    </w:p>
    <w:p w:rsidR="00F17FB2" w:rsidRPr="00F17FB2" w:rsidRDefault="00F17FB2" w:rsidP="00F17FB2">
      <w:pPr>
        <w:jc w:val="both"/>
        <w:rPr>
          <w:rFonts w:ascii="Franklin Gothic Book" w:hAnsi="Franklin Gothic Book"/>
          <w:b/>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о) Колона, трапы, блоки.</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При обследовании колонны обнаружена коррозия металлоконструкции в виде множественных каверн (около 30% от общей площади поверхности), коррозия сварных соединений. Вздутие и отслоение лакокрасочного покрытия</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Трапы находится в удовлетворительном состоянии.</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Деформация двери, неисправность замка двери машинного отделения и колонны.</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Блока башни и нока находятся в удовлетворительном состоянии.</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п) Кабина оператора.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lastRenderedPageBreak/>
        <w:t>При обследовании электрооборудования в силовом шкафу обнаружены следы окисления – необходима полная дефектовка. Нарушена герметичность кабины, сидение крановщика разрушено, неисправен замок двери, трещины на переднем, боковых, верхнем стёклах.</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р) Механизм изменения вылета стрелы (МИВС).</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МИВС. Главный цилиндр.</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При движении на минимальном вылете имеются гидроудары, необходима замена клапанного блока управления. Периодическое отключение системы управления МИВС ввиду предельного износа гидрооборудования. Утечка масла через уплотнения гидроцилиндра МИВС.</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jc w:val="both"/>
        <w:rPr>
          <w:rFonts w:ascii="Franklin Gothic Book" w:hAnsi="Franklin Gothic Book"/>
          <w:b/>
          <w:sz w:val="28"/>
          <w:szCs w:val="28"/>
        </w:rPr>
      </w:pPr>
      <w:r w:rsidRPr="00F17FB2">
        <w:rPr>
          <w:rFonts w:ascii="Franklin Gothic Book" w:hAnsi="Franklin Gothic Book"/>
          <w:sz w:val="28"/>
          <w:szCs w:val="28"/>
        </w:rPr>
        <w:t xml:space="preserve">      </w:t>
      </w:r>
      <w:r w:rsidRPr="00F17FB2">
        <w:rPr>
          <w:rFonts w:ascii="Franklin Gothic Book" w:hAnsi="Franklin Gothic Book"/>
          <w:b/>
          <w:sz w:val="28"/>
          <w:szCs w:val="28"/>
        </w:rPr>
        <w:t>с) Стрела МИВС.</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При обследовании грузовой стрелы, обнаружена коррозия металлоконструкции в виде множественных каверн (около 15% от общей площади поверхности), коррозия сварных соединений. Имеется биение стрелы в точках крепления к колонне, ввиду износа фиксирующих пальцев (необходим демонтаж стрелы и проведение дефектации).  </w:t>
      </w:r>
    </w:p>
    <w:p w:rsidR="00F17FB2" w:rsidRPr="00F17FB2" w:rsidRDefault="00F17FB2" w:rsidP="00F17FB2">
      <w:pPr>
        <w:jc w:val="both"/>
        <w:rPr>
          <w:rFonts w:ascii="Franklin Gothic Book" w:hAnsi="Franklin Gothic Book"/>
          <w:b/>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т) Механизм подмотки кабеля ГЗО.</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Ослаблена подмотка кабеля ГЗО из-за износа магнитных муфт и промежуточных редукторов. При обследовании кабеля ГЗО обнаружены множественные обрывы жил. Спредерный режим не работает.</w:t>
      </w:r>
    </w:p>
    <w:p w:rsidR="00F17FB2" w:rsidRPr="00F17FB2" w:rsidRDefault="00F17FB2" w:rsidP="00F17FB2">
      <w:pPr>
        <w:jc w:val="both"/>
        <w:rPr>
          <w:rFonts w:ascii="Franklin Gothic Book" w:hAnsi="Franklin Gothic Book"/>
          <w:b/>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у) Электрооборудование крана.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Физический износ электропроводки крана. Физический износ корпуса электрических шкафов, дверных навесов, замков, лакокрасочного покрытия на внутренней и наружной поверхности шкафов.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Деформация силового кабельного барабана, нарушена изоляция силового кабеля.</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Неработоспособное состояние подмотки топливного шланга.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Необходима дефектация датчиков, автоматических выключателей, контакторов, реле контактов.</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ф) Электронное оборудования крана.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Значительный износ, нестабильная работа, частые перебои в работе следующего электронного оборудования: управляющего контроллера </w:t>
      </w:r>
      <w:r w:rsidRPr="00F17FB2">
        <w:rPr>
          <w:rFonts w:ascii="Franklin Gothic Book" w:hAnsi="Franklin Gothic Book"/>
          <w:sz w:val="28"/>
          <w:szCs w:val="28"/>
          <w:lang w:val="en-US"/>
        </w:rPr>
        <w:t>Siemens</w:t>
      </w:r>
      <w:r w:rsidRPr="00F17FB2">
        <w:rPr>
          <w:rFonts w:ascii="Franklin Gothic Book" w:hAnsi="Franklin Gothic Book"/>
          <w:sz w:val="28"/>
          <w:szCs w:val="28"/>
        </w:rPr>
        <w:t xml:space="preserve"> </w:t>
      </w:r>
      <w:r w:rsidRPr="00F17FB2">
        <w:rPr>
          <w:rFonts w:ascii="Franklin Gothic Book" w:hAnsi="Franklin Gothic Book"/>
          <w:sz w:val="28"/>
          <w:szCs w:val="28"/>
          <w:lang w:val="en-US"/>
        </w:rPr>
        <w:t>S</w:t>
      </w:r>
      <w:r w:rsidRPr="00F17FB2">
        <w:rPr>
          <w:rFonts w:ascii="Franklin Gothic Book" w:hAnsi="Franklin Gothic Book"/>
          <w:sz w:val="28"/>
          <w:szCs w:val="28"/>
        </w:rPr>
        <w:t xml:space="preserve">7-400; компьютера визуализации </w:t>
      </w:r>
      <w:r w:rsidRPr="00F17FB2">
        <w:rPr>
          <w:rFonts w:ascii="Franklin Gothic Book" w:hAnsi="Franklin Gothic Book"/>
          <w:sz w:val="28"/>
          <w:szCs w:val="28"/>
          <w:lang w:val="en-US"/>
        </w:rPr>
        <w:t>IPC</w:t>
      </w:r>
      <w:r w:rsidRPr="00F17FB2">
        <w:rPr>
          <w:rFonts w:ascii="Franklin Gothic Book" w:hAnsi="Franklin Gothic Book"/>
          <w:sz w:val="28"/>
          <w:szCs w:val="28"/>
        </w:rPr>
        <w:t xml:space="preserve"> </w:t>
      </w:r>
      <w:r w:rsidRPr="00F17FB2">
        <w:rPr>
          <w:rFonts w:ascii="Franklin Gothic Book" w:hAnsi="Franklin Gothic Book"/>
          <w:sz w:val="28"/>
          <w:szCs w:val="28"/>
          <w:lang w:val="en-US"/>
        </w:rPr>
        <w:t>GPT</w:t>
      </w:r>
      <w:r w:rsidRPr="00F17FB2">
        <w:rPr>
          <w:rFonts w:ascii="Franklin Gothic Book" w:hAnsi="Franklin Gothic Book"/>
          <w:sz w:val="28"/>
          <w:szCs w:val="28"/>
        </w:rPr>
        <w:t xml:space="preserve">10, регулятора скорости механизма поворота </w:t>
      </w:r>
      <w:r w:rsidRPr="00F17FB2">
        <w:rPr>
          <w:rFonts w:ascii="Franklin Gothic Book" w:hAnsi="Franklin Gothic Book"/>
          <w:sz w:val="28"/>
          <w:szCs w:val="28"/>
          <w:lang w:val="en-US"/>
        </w:rPr>
        <w:t>Simoreg</w:t>
      </w:r>
      <w:r w:rsidRPr="00F17FB2">
        <w:rPr>
          <w:rFonts w:ascii="Franklin Gothic Book" w:hAnsi="Franklin Gothic Book"/>
          <w:sz w:val="28"/>
          <w:szCs w:val="28"/>
        </w:rPr>
        <w:t xml:space="preserve">, </w:t>
      </w:r>
      <w:r w:rsidRPr="00F17FB2">
        <w:rPr>
          <w:rFonts w:ascii="Franklin Gothic Book" w:hAnsi="Franklin Gothic Book"/>
          <w:sz w:val="28"/>
          <w:szCs w:val="28"/>
          <w:lang w:val="en-US"/>
        </w:rPr>
        <w:t>I</w:t>
      </w:r>
      <w:r w:rsidRPr="00F17FB2">
        <w:rPr>
          <w:rFonts w:ascii="Franklin Gothic Book" w:hAnsi="Franklin Gothic Book"/>
          <w:sz w:val="28"/>
          <w:szCs w:val="28"/>
        </w:rPr>
        <w:t>/</w:t>
      </w:r>
      <w:r w:rsidRPr="00F17FB2">
        <w:rPr>
          <w:rFonts w:ascii="Franklin Gothic Book" w:hAnsi="Franklin Gothic Book"/>
          <w:sz w:val="28"/>
          <w:szCs w:val="28"/>
          <w:lang w:val="en-US"/>
        </w:rPr>
        <w:t>O</w:t>
      </w:r>
      <w:r w:rsidRPr="00F17FB2">
        <w:rPr>
          <w:rFonts w:ascii="Franklin Gothic Book" w:hAnsi="Franklin Gothic Book"/>
          <w:sz w:val="28"/>
          <w:szCs w:val="28"/>
        </w:rPr>
        <w:t xml:space="preserve"> модули </w:t>
      </w:r>
      <w:r w:rsidRPr="00F17FB2">
        <w:rPr>
          <w:rFonts w:ascii="Franklin Gothic Book" w:hAnsi="Franklin Gothic Book"/>
          <w:sz w:val="28"/>
          <w:szCs w:val="28"/>
          <w:lang w:val="en-US"/>
        </w:rPr>
        <w:t>ASI</w:t>
      </w:r>
      <w:r w:rsidRPr="00F17FB2">
        <w:rPr>
          <w:rFonts w:ascii="Franklin Gothic Book" w:hAnsi="Franklin Gothic Book"/>
          <w:sz w:val="28"/>
          <w:szCs w:val="28"/>
        </w:rPr>
        <w:t xml:space="preserve"> – </w:t>
      </w:r>
      <w:r w:rsidRPr="00F17FB2">
        <w:rPr>
          <w:rFonts w:ascii="Franklin Gothic Book" w:hAnsi="Franklin Gothic Book"/>
          <w:sz w:val="28"/>
          <w:szCs w:val="28"/>
          <w:lang w:val="en-US"/>
        </w:rPr>
        <w:t>Slave</w:t>
      </w:r>
      <w:r w:rsidRPr="00F17FB2">
        <w:rPr>
          <w:rFonts w:ascii="Franklin Gothic Book" w:hAnsi="Franklin Gothic Book"/>
          <w:sz w:val="28"/>
          <w:szCs w:val="28"/>
        </w:rPr>
        <w:t>. Неисправна видеокамера на ноке стрелы.</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ind w:firstLine="360"/>
        <w:jc w:val="both"/>
        <w:rPr>
          <w:rFonts w:ascii="Franklin Gothic Book" w:hAnsi="Franklin Gothic Book"/>
          <w:b/>
          <w:sz w:val="28"/>
          <w:szCs w:val="28"/>
        </w:rPr>
      </w:pPr>
      <w:r w:rsidRPr="00F17FB2">
        <w:rPr>
          <w:rFonts w:ascii="Franklin Gothic Book" w:hAnsi="Franklin Gothic Book"/>
          <w:b/>
          <w:sz w:val="28"/>
          <w:szCs w:val="28"/>
        </w:rPr>
        <w:t>х) Крюковая подвеска.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При обследовании крюковой подвески обнаружена деформация металлоконструкции, многочисленные очаги коррозии. Выработка грузового гака (наличие наклепа). Гидравлическое оборудование (гидромотор, гидравлический </w:t>
      </w:r>
      <w:r w:rsidRPr="00F17FB2">
        <w:rPr>
          <w:rFonts w:ascii="Franklin Gothic Book" w:hAnsi="Franklin Gothic Book"/>
          <w:sz w:val="28"/>
          <w:szCs w:val="28"/>
        </w:rPr>
        <w:lastRenderedPageBreak/>
        <w:t>насос - имеют предельный износ, не обеспечивают необходимого момента). Старение гидравлических рукавов. Предельный износ упорного подшипника.</w:t>
      </w:r>
    </w:p>
    <w:p w:rsidR="00F17FB2" w:rsidRPr="00F17FB2" w:rsidRDefault="00F17FB2" w:rsidP="00F17FB2">
      <w:pPr>
        <w:ind w:firstLine="360"/>
        <w:jc w:val="both"/>
        <w:rPr>
          <w:rFonts w:ascii="Franklin Gothic Book" w:hAnsi="Franklin Gothic Book"/>
          <w:sz w:val="28"/>
          <w:szCs w:val="28"/>
        </w:rPr>
      </w:pPr>
    </w:p>
    <w:p w:rsidR="00F17FB2" w:rsidRPr="00F17FB2" w:rsidRDefault="00F17FB2" w:rsidP="00F17FB2">
      <w:pPr>
        <w:jc w:val="both"/>
        <w:rPr>
          <w:rFonts w:ascii="Franklin Gothic Book" w:hAnsi="Franklin Gothic Book"/>
          <w:sz w:val="28"/>
          <w:szCs w:val="28"/>
        </w:rPr>
      </w:pPr>
      <w:r>
        <w:rPr>
          <w:rFonts w:ascii="Franklin Gothic Book" w:hAnsi="Franklin Gothic Book"/>
          <w:sz w:val="28"/>
          <w:szCs w:val="28"/>
        </w:rPr>
        <w:t xml:space="preserve">    4</w:t>
      </w:r>
      <w:r w:rsidRPr="00F17FB2">
        <w:rPr>
          <w:rFonts w:ascii="Franklin Gothic Book" w:hAnsi="Franklin Gothic Book"/>
          <w:sz w:val="28"/>
          <w:szCs w:val="28"/>
        </w:rPr>
        <w:t>. Требуется произвести работы по очистке и антикоррозийной защите металлоконструкции крана.</w:t>
      </w:r>
    </w:p>
    <w:p w:rsidR="00F17FB2" w:rsidRPr="00F17FB2" w:rsidRDefault="00F17FB2" w:rsidP="00F17FB2">
      <w:pPr>
        <w:spacing w:after="200" w:line="276" w:lineRule="auto"/>
        <w:jc w:val="both"/>
        <w:rPr>
          <w:rFonts w:ascii="Franklin Gothic Book" w:eastAsiaTheme="minorHAnsi" w:hAnsi="Franklin Gothic Book"/>
          <w:sz w:val="28"/>
          <w:szCs w:val="28"/>
          <w:lang w:eastAsia="en-US"/>
        </w:rPr>
      </w:pPr>
    </w:p>
    <w:p w:rsidR="007770C8" w:rsidRPr="0038434A" w:rsidRDefault="007770C8" w:rsidP="0038434A">
      <w:pPr>
        <w:spacing w:after="200" w:line="276" w:lineRule="auto"/>
        <w:jc w:val="both"/>
        <w:rPr>
          <w:rFonts w:ascii="Franklin Gothic Book" w:eastAsiaTheme="minorHAnsi" w:hAnsi="Franklin Gothic Book"/>
          <w:sz w:val="28"/>
          <w:szCs w:val="28"/>
          <w:lang w:eastAsia="en-US"/>
        </w:rPr>
      </w:pPr>
    </w:p>
    <w:p w:rsidR="00F17FB2" w:rsidRPr="00F17FB2" w:rsidRDefault="00F17FB2" w:rsidP="00F17FB2">
      <w:pPr>
        <w:autoSpaceDE w:val="0"/>
        <w:autoSpaceDN w:val="0"/>
        <w:adjustRightInd w:val="0"/>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ДОГОВОР № __________</w:t>
      </w:r>
    </w:p>
    <w:p w:rsidR="00F17FB2" w:rsidRPr="00F17FB2" w:rsidRDefault="00F17FB2" w:rsidP="00F17FB2">
      <w:pPr>
        <w:autoSpaceDE w:val="0"/>
        <w:autoSpaceDN w:val="0"/>
        <w:adjustRightInd w:val="0"/>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купли - продажи имущества</w:t>
      </w:r>
    </w:p>
    <w:p w:rsidR="00F17FB2" w:rsidRPr="00F17FB2" w:rsidRDefault="00F17FB2" w:rsidP="00F17FB2">
      <w:pPr>
        <w:autoSpaceDE w:val="0"/>
        <w:autoSpaceDN w:val="0"/>
        <w:adjustRightInd w:val="0"/>
        <w:jc w:val="both"/>
        <w:rPr>
          <w:rFonts w:ascii="Franklin Gothic Book" w:hAnsi="Franklin Gothic Book" w:cs="Franklin Gothic Book"/>
          <w:sz w:val="28"/>
          <w:szCs w:val="28"/>
        </w:rPr>
      </w:pPr>
    </w:p>
    <w:p w:rsidR="00F17FB2" w:rsidRPr="00F17FB2" w:rsidRDefault="00F17FB2" w:rsidP="00F17FB2">
      <w:pPr>
        <w:autoSpaceDE w:val="0"/>
        <w:autoSpaceDN w:val="0"/>
        <w:adjustRightInd w:val="0"/>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г. Новороссийск</w:t>
      </w:r>
      <w:r w:rsidRPr="00F17FB2">
        <w:rPr>
          <w:rFonts w:ascii="Franklin Gothic Book" w:hAnsi="Franklin Gothic Book" w:cs="Franklin Gothic Book"/>
          <w:sz w:val="28"/>
          <w:szCs w:val="28"/>
        </w:rPr>
        <w:tab/>
      </w:r>
      <w:r w:rsidRPr="00F17FB2">
        <w:rPr>
          <w:rFonts w:ascii="Franklin Gothic Book" w:hAnsi="Franklin Gothic Book" w:cs="Franklin Gothic Book"/>
          <w:sz w:val="28"/>
          <w:szCs w:val="28"/>
        </w:rPr>
        <w:tab/>
      </w:r>
      <w:r w:rsidRPr="00F17FB2">
        <w:rPr>
          <w:rFonts w:ascii="Franklin Gothic Book" w:hAnsi="Franklin Gothic Book" w:cs="Franklin Gothic Book"/>
          <w:sz w:val="28"/>
          <w:szCs w:val="28"/>
        </w:rPr>
        <w:tab/>
      </w:r>
      <w:r w:rsidRPr="00F17FB2">
        <w:rPr>
          <w:rFonts w:ascii="Franklin Gothic Book" w:hAnsi="Franklin Gothic Book" w:cs="Franklin Gothic Book"/>
          <w:sz w:val="28"/>
          <w:szCs w:val="28"/>
        </w:rPr>
        <w:tab/>
        <w:t xml:space="preserve">                                 </w:t>
      </w:r>
      <w:r w:rsidRPr="00F17FB2">
        <w:rPr>
          <w:rFonts w:ascii="Franklin Gothic Book" w:hAnsi="Franklin Gothic Book" w:cs="Franklin Gothic Book"/>
          <w:sz w:val="28"/>
          <w:szCs w:val="28"/>
        </w:rPr>
        <w:tab/>
        <w:t>«___» _____________ 20____ года</w:t>
      </w:r>
    </w:p>
    <w:p w:rsidR="00F17FB2" w:rsidRPr="00F17FB2" w:rsidRDefault="00F17FB2" w:rsidP="00F17FB2">
      <w:pPr>
        <w:tabs>
          <w:tab w:val="left" w:pos="5880"/>
        </w:tabs>
        <w:autoSpaceDE w:val="0"/>
        <w:autoSpaceDN w:val="0"/>
        <w:adjustRightInd w:val="0"/>
        <w:jc w:val="both"/>
        <w:rPr>
          <w:rFonts w:ascii="Franklin Gothic Book" w:hAnsi="Franklin Gothic Book" w:cs="Franklin Gothic Book"/>
          <w:sz w:val="28"/>
          <w:szCs w:val="28"/>
        </w:rPr>
      </w:pPr>
    </w:p>
    <w:p w:rsidR="00F17FB2" w:rsidRPr="00F17FB2" w:rsidRDefault="00F17FB2" w:rsidP="00F17FB2">
      <w:pPr>
        <w:autoSpaceDE w:val="0"/>
        <w:autoSpaceDN w:val="0"/>
        <w:adjustRightInd w:val="0"/>
        <w:ind w:firstLine="600"/>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Публичное акционерное общество «Новороссийский морской торговый порт» (ПАО «НМТП»), именуемое в дальнейшем «Продавец», в лице _____________, действующего на основании ________________ с одной стороны и 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F17FB2" w:rsidRPr="00F17FB2" w:rsidRDefault="00F17FB2" w:rsidP="00F17FB2">
      <w:pPr>
        <w:ind w:left="600"/>
        <w:jc w:val="both"/>
        <w:outlineLvl w:val="0"/>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СТАТЬЯ 1. ПРЕДМЕТ ДОГОВОРА</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1.1. В соответствии с настоящим Договором Продавец обязуется передать Покупателю в собственность бывшее в употребление оборудование и </w:t>
      </w:r>
      <w:r w:rsidRPr="00F17FB2">
        <w:rPr>
          <w:rFonts w:ascii="Franklin Gothic Book" w:hAnsi="Franklin Gothic Book"/>
          <w:color w:val="000000"/>
          <w:spacing w:val="-3"/>
          <w:sz w:val="28"/>
          <w:szCs w:val="28"/>
        </w:rPr>
        <w:t>сменно запасные части</w:t>
      </w:r>
      <w:r w:rsidRPr="00F17FB2">
        <w:rPr>
          <w:rFonts w:ascii="Franklin Gothic Book" w:hAnsi="Franklin Gothic Book" w:cs="Franklin Gothic Book"/>
          <w:sz w:val="28"/>
          <w:szCs w:val="28"/>
          <w:lang w:eastAsia="en-US"/>
        </w:rPr>
        <w:t>, согласно Приложению №1 к настоящему договору, именуемое в дальнейшем «Имущество», а Покупатель обязуется принять Имущество и уплатить Продавцу выкупную стоимость.</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F17FB2" w:rsidRPr="00F17FB2" w:rsidRDefault="00F17FB2" w:rsidP="00F17FB2">
      <w:pPr>
        <w:keepNext/>
        <w:ind w:left="600"/>
        <w:jc w:val="both"/>
        <w:outlineLvl w:val="0"/>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СТАТЬЯ 2. ЦЕНА ДОГОВОРА И ПОРЯДОК РАСЧЕТОВ</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2.1. Стороны договорились, что цена передаваемого Имущества («Выкупная стоимость»), составляет ______________ (________________________________________) рубль ____ копеек, с учетом НДС 20%.  </w:t>
      </w:r>
      <w:r w:rsidRPr="00F17FB2">
        <w:rPr>
          <w:rFonts w:ascii="Franklin Gothic Book" w:hAnsi="Franklin Gothic Book" w:cs="Franklin Gothic Book"/>
          <w:color w:val="000000"/>
          <w:sz w:val="28"/>
          <w:szCs w:val="28"/>
          <w:lang w:eastAsia="en-US"/>
        </w:rPr>
        <w:t xml:space="preserve"> </w:t>
      </w: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 xml:space="preserve">           2.2. Продавец в течение 5 (пяти) банковских дней с момента подписания настоящего договора выставляет счет на сумму, указанную в п. 2.1. настоящего договора.</w:t>
      </w: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 xml:space="preserve">           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течение 5 (пяти) рабочих дней с момента получения счета. </w:t>
      </w:r>
    </w:p>
    <w:p w:rsidR="00F17FB2" w:rsidRPr="00F17FB2" w:rsidRDefault="00F17FB2" w:rsidP="00F17FB2">
      <w:pPr>
        <w:ind w:firstLine="600"/>
        <w:jc w:val="both"/>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F17FB2" w:rsidRPr="00F17FB2" w:rsidRDefault="00F17FB2" w:rsidP="00F17FB2">
      <w:pPr>
        <w:ind w:firstLine="600"/>
        <w:jc w:val="both"/>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rPr>
        <w:t xml:space="preserve"> </w:t>
      </w:r>
    </w:p>
    <w:p w:rsidR="00F17FB2" w:rsidRPr="00F17FB2" w:rsidRDefault="00F17FB2" w:rsidP="00F17FB2">
      <w:pPr>
        <w:ind w:left="360"/>
        <w:jc w:val="both"/>
        <w:rPr>
          <w:rFonts w:ascii="Franklin Gothic Book" w:hAnsi="Franklin Gothic Book"/>
          <w:noProof/>
          <w:sz w:val="28"/>
          <w:szCs w:val="28"/>
        </w:rPr>
      </w:pPr>
      <w:r w:rsidRPr="00F17FB2">
        <w:rPr>
          <w:rFonts w:ascii="Franklin Gothic Book" w:hAnsi="Franklin Gothic Book"/>
          <w:b/>
          <w:noProof/>
          <w:sz w:val="28"/>
          <w:szCs w:val="28"/>
        </w:rPr>
        <w:t xml:space="preserve">     </w:t>
      </w:r>
      <w:r w:rsidRPr="00F17FB2">
        <w:rPr>
          <w:rFonts w:ascii="Franklin Gothic Book" w:hAnsi="Franklin Gothic Book"/>
          <w:noProof/>
          <w:sz w:val="28"/>
          <w:szCs w:val="28"/>
        </w:rPr>
        <w:t>Статья 3. СРОК И ПОРЯДОК ДОСТАВКИ (ВЫВОЗА) ИМУЩЕСТВА</w:t>
      </w:r>
    </w:p>
    <w:p w:rsidR="00F17FB2" w:rsidRPr="00F17FB2" w:rsidRDefault="00F17FB2" w:rsidP="00F17FB2">
      <w:pPr>
        <w:ind w:firstLine="709"/>
        <w:jc w:val="both"/>
        <w:rPr>
          <w:rFonts w:ascii="Franklin Gothic Book" w:hAnsi="Franklin Gothic Book"/>
          <w:sz w:val="28"/>
          <w:szCs w:val="28"/>
        </w:rPr>
      </w:pPr>
      <w:r w:rsidRPr="00F17FB2">
        <w:rPr>
          <w:rFonts w:ascii="Franklin Gothic Book" w:hAnsi="Franklin Gothic Book"/>
          <w:sz w:val="28"/>
          <w:szCs w:val="28"/>
        </w:rPr>
        <w:lastRenderedPageBreak/>
        <w:t xml:space="preserve">3.1. Продавец обязуется осуществить передачу Имущества Покупателю в течение 5 (пять) рабочих дней с момента исполнения согласно п. 2.3 настоящего договора. </w:t>
      </w:r>
    </w:p>
    <w:p w:rsidR="00F17FB2" w:rsidRPr="00F17FB2" w:rsidRDefault="00F17FB2" w:rsidP="00F17FB2">
      <w:pPr>
        <w:ind w:firstLine="709"/>
        <w:jc w:val="both"/>
        <w:rPr>
          <w:rFonts w:ascii="Franklin Gothic Book" w:hAnsi="Franklin Gothic Book"/>
          <w:sz w:val="28"/>
          <w:szCs w:val="28"/>
        </w:rPr>
      </w:pPr>
      <w:r w:rsidRPr="00F17FB2">
        <w:rPr>
          <w:rFonts w:ascii="Franklin Gothic Book" w:hAnsi="Franklin Gothic Book"/>
          <w:sz w:val="28"/>
          <w:szCs w:val="28"/>
        </w:rPr>
        <w:t xml:space="preserve">3.2. Имущество должно быть вывезено с территории Продавца в течение 180 (сто восемьдесят) рабочих дней с момента передачи Покупателю. </w:t>
      </w:r>
    </w:p>
    <w:p w:rsidR="00F17FB2" w:rsidRPr="00F17FB2" w:rsidRDefault="00F17FB2" w:rsidP="00F17FB2">
      <w:pPr>
        <w:ind w:firstLine="709"/>
        <w:jc w:val="both"/>
        <w:rPr>
          <w:rFonts w:ascii="Franklin Gothic Book" w:hAnsi="Franklin Gothic Book"/>
          <w:sz w:val="28"/>
          <w:szCs w:val="28"/>
        </w:rPr>
      </w:pPr>
      <w:r w:rsidRPr="00F17FB2">
        <w:rPr>
          <w:rFonts w:ascii="Franklin Gothic Book" w:hAnsi="Franklin Gothic Book"/>
          <w:sz w:val="28"/>
          <w:szCs w:val="28"/>
        </w:rPr>
        <w:t xml:space="preserve">3.3. Передача Имущества производится по акту приема – передачи основных средств формы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F17FB2" w:rsidRPr="00F17FB2" w:rsidRDefault="00F17FB2" w:rsidP="00F17FB2">
      <w:pPr>
        <w:ind w:firstLine="709"/>
        <w:jc w:val="both"/>
        <w:rPr>
          <w:rFonts w:ascii="Franklin Gothic Book" w:hAnsi="Franklin Gothic Book"/>
          <w:sz w:val="28"/>
          <w:szCs w:val="28"/>
        </w:rPr>
      </w:pPr>
      <w:r w:rsidRPr="00F17FB2">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F17FB2" w:rsidRPr="00F17FB2" w:rsidRDefault="00F17FB2" w:rsidP="00F17FB2">
      <w:pPr>
        <w:ind w:firstLine="709"/>
        <w:jc w:val="both"/>
        <w:rPr>
          <w:rFonts w:ascii="Franklin Gothic Book" w:hAnsi="Franklin Gothic Book" w:cs="Franklin Gothic Book"/>
          <w:sz w:val="28"/>
          <w:szCs w:val="28"/>
          <w:lang w:eastAsia="en-US"/>
        </w:rPr>
      </w:pPr>
    </w:p>
    <w:p w:rsidR="00F17FB2" w:rsidRPr="00F17FB2" w:rsidRDefault="00F17FB2" w:rsidP="00F17FB2">
      <w:pPr>
        <w:jc w:val="both"/>
        <w:outlineLvl w:val="0"/>
        <w:rPr>
          <w:rFonts w:ascii="Franklin Gothic Book" w:hAnsi="Franklin Gothic Book" w:cs="Franklin Gothic Book"/>
          <w:color w:val="000000"/>
          <w:sz w:val="28"/>
          <w:szCs w:val="28"/>
          <w:lang w:eastAsia="en-US"/>
        </w:rPr>
      </w:pPr>
      <w:r w:rsidRPr="00F17FB2">
        <w:rPr>
          <w:rFonts w:ascii="Franklin Gothic Book" w:hAnsi="Franklin Gothic Book" w:cs="Franklin Gothic Book"/>
          <w:sz w:val="28"/>
          <w:szCs w:val="28"/>
          <w:lang w:eastAsia="en-US"/>
        </w:rPr>
        <w:t xml:space="preserve">            СТАТЬЯ 4. ПРАВА И ОБЯЗАННОСТИ СТОРОН</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 xml:space="preserve">4.1. Продавец обязуется: </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4.1.1. Предоставить Покупателю всю информацию о реализуемом Имуществе.</w:t>
      </w:r>
    </w:p>
    <w:p w:rsidR="00F17FB2" w:rsidRPr="00F17FB2" w:rsidRDefault="00F17FB2" w:rsidP="00F17FB2">
      <w:pPr>
        <w:ind w:firstLine="600"/>
        <w:jc w:val="both"/>
        <w:outlineLvl w:val="2"/>
        <w:rPr>
          <w:rFonts w:ascii="Franklin Gothic Book" w:hAnsi="Franklin Gothic Book" w:cs="Franklin Gothic Book"/>
          <w:color w:val="000000"/>
          <w:sz w:val="28"/>
          <w:szCs w:val="28"/>
          <w:lang w:eastAsia="en-US"/>
        </w:rPr>
      </w:pPr>
      <w:r w:rsidRPr="00F17FB2">
        <w:rPr>
          <w:rFonts w:ascii="Franklin Gothic Book" w:hAnsi="Franklin Gothic Book" w:cs="Franklin Gothic Book"/>
          <w:color w:val="000000"/>
          <w:sz w:val="28"/>
          <w:szCs w:val="28"/>
          <w:lang w:eastAsia="en-US"/>
        </w:rPr>
        <w:t xml:space="preserve">  4.1.2. Подготовить акты формы ОС – 1 и (или) товарную накладную (ТОРГ – 12) на объекты Имущества.</w:t>
      </w:r>
    </w:p>
    <w:p w:rsidR="00F17FB2" w:rsidRPr="00F17FB2" w:rsidRDefault="00F17FB2" w:rsidP="00F17FB2">
      <w:pPr>
        <w:ind w:firstLine="600"/>
        <w:jc w:val="both"/>
        <w:outlineLvl w:val="2"/>
        <w:rPr>
          <w:rFonts w:ascii="Franklin Gothic Book" w:hAnsi="Franklin Gothic Book" w:cs="Franklin Gothic Book"/>
          <w:color w:val="000000"/>
          <w:sz w:val="28"/>
          <w:szCs w:val="28"/>
          <w:lang w:eastAsia="en-US"/>
        </w:rPr>
      </w:pPr>
      <w:r w:rsidRPr="00F17FB2">
        <w:rPr>
          <w:rFonts w:ascii="Franklin Gothic Book" w:hAnsi="Franklin Gothic Book" w:cs="Franklin Gothic Book"/>
          <w:color w:val="000000"/>
          <w:sz w:val="28"/>
          <w:szCs w:val="28"/>
          <w:lang w:eastAsia="en-US"/>
        </w:rPr>
        <w:t xml:space="preserve">  4.1.3. Передать в собственность Покупателя Имущество </w:t>
      </w:r>
      <w:r w:rsidRPr="00F17FB2">
        <w:rPr>
          <w:rFonts w:ascii="Franklin Gothic Book" w:hAnsi="Franklin Gothic Book" w:cs="Franklin Gothic Book"/>
          <w:sz w:val="28"/>
          <w:szCs w:val="28"/>
          <w:lang w:eastAsia="en-US"/>
        </w:rPr>
        <w:t>согласно Приложению № 1</w:t>
      </w:r>
      <w:r w:rsidRPr="00F17FB2">
        <w:rPr>
          <w:rFonts w:ascii="Franklin Gothic Book" w:hAnsi="Franklin Gothic Book" w:cs="Franklin Gothic Book"/>
          <w:color w:val="000000"/>
          <w:sz w:val="28"/>
          <w:szCs w:val="28"/>
          <w:lang w:eastAsia="en-US"/>
        </w:rPr>
        <w:t xml:space="preserve">.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cs="Franklin Gothic Book"/>
          <w:color w:val="FF0000"/>
          <w:sz w:val="28"/>
          <w:szCs w:val="28"/>
          <w:lang w:eastAsia="en-US"/>
        </w:rPr>
        <w:t xml:space="preserve">             </w:t>
      </w:r>
      <w:r w:rsidRPr="00F17FB2">
        <w:rPr>
          <w:rFonts w:ascii="Franklin Gothic Book" w:hAnsi="Franklin Gothic Book" w:cs="Franklin Gothic Book"/>
          <w:sz w:val="28"/>
          <w:szCs w:val="28"/>
          <w:lang w:eastAsia="en-US"/>
        </w:rPr>
        <w:t>4.1.4. Ответственность за сохранность Имущества</w:t>
      </w:r>
      <w:r w:rsidRPr="00F17FB2">
        <w:rPr>
          <w:rFonts w:ascii="Franklin Gothic Book" w:hAnsi="Franklin Gothic Book" w:cs="Franklin Gothic Book"/>
          <w:sz w:val="28"/>
          <w:szCs w:val="28"/>
        </w:rPr>
        <w:t xml:space="preserve"> с</w:t>
      </w:r>
      <w:r w:rsidRPr="00F17FB2">
        <w:rPr>
          <w:rFonts w:ascii="Franklin Gothic Book" w:hAnsi="Franklin Gothic Book" w:cs="Franklin Gothic Book"/>
          <w:sz w:val="28"/>
          <w:szCs w:val="28"/>
          <w:lang w:eastAsia="en-US"/>
        </w:rPr>
        <w:t xml:space="preserve"> момента подписания сторонами </w:t>
      </w:r>
      <w:r w:rsidRPr="00F17FB2">
        <w:rPr>
          <w:rFonts w:ascii="Franklin Gothic Book" w:hAnsi="Franklin Gothic Book" w:cs="Franklin Gothic Book"/>
          <w:sz w:val="28"/>
          <w:szCs w:val="28"/>
        </w:rPr>
        <w:t xml:space="preserve">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  </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            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            Оплату за предоставленную технику производится Покупателем по расценкам Продавца на основании акта приемки выполненных работ в течение 5 (пяти) банковских дней с момента подписания акта.          </w:t>
      </w:r>
    </w:p>
    <w:p w:rsidR="00F17FB2" w:rsidRPr="00F17FB2" w:rsidRDefault="00F17FB2" w:rsidP="00F17FB2">
      <w:pPr>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 xml:space="preserve">            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F17FB2" w:rsidRPr="00F17FB2" w:rsidRDefault="00F17FB2" w:rsidP="00F17FB2">
      <w:pPr>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 xml:space="preserve">             4.1.7. Обеспечить доступ представителей и транспортных средств Покупателя на территорию Продавца для вывоза Имущества.                                                                   </w:t>
      </w:r>
    </w:p>
    <w:p w:rsidR="00F17FB2" w:rsidRPr="00F17FB2" w:rsidRDefault="00F17FB2" w:rsidP="00F17FB2">
      <w:pPr>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 xml:space="preserve">             4.1.8. В день отгрузки Имущества подписывать материальный пропуск, уполномоченным представителем Продавца.   </w:t>
      </w:r>
    </w:p>
    <w:p w:rsidR="00F17FB2" w:rsidRPr="00F17FB2" w:rsidRDefault="00F17FB2" w:rsidP="00F17FB2">
      <w:pPr>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 xml:space="preserve">            4.1.9. Обеспечить своевременное взвешивание вывозимого имущества на весах порта. </w:t>
      </w:r>
    </w:p>
    <w:p w:rsidR="00F17FB2" w:rsidRPr="00F17FB2" w:rsidRDefault="00F17FB2" w:rsidP="00F17FB2">
      <w:pPr>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 xml:space="preserve">             4.2. Покупатель обязуется:</w:t>
      </w:r>
    </w:p>
    <w:p w:rsidR="00F17FB2" w:rsidRPr="00F17FB2" w:rsidRDefault="00F17FB2" w:rsidP="00F17FB2">
      <w:pPr>
        <w:rPr>
          <w:rFonts w:ascii="Franklin Gothic Book" w:eastAsia="Calibri" w:hAnsi="Franklin Gothic Book" w:cs="Franklin Gothic Book"/>
          <w:sz w:val="28"/>
          <w:szCs w:val="28"/>
          <w:lang w:eastAsia="en-US"/>
        </w:rPr>
      </w:pPr>
      <w:r w:rsidRPr="00F17FB2">
        <w:rPr>
          <w:rFonts w:ascii="Franklin Gothic Book" w:eastAsia="Calibri" w:hAnsi="Franklin Gothic Book" w:cs="Franklin Gothic Book"/>
          <w:sz w:val="28"/>
          <w:szCs w:val="28"/>
          <w:lang w:eastAsia="en-US"/>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F17FB2" w:rsidRPr="00F17FB2" w:rsidRDefault="00F17FB2" w:rsidP="00F17FB2">
      <w:pPr>
        <w:ind w:firstLine="600"/>
        <w:jc w:val="both"/>
        <w:outlineLvl w:val="2"/>
        <w:rPr>
          <w:rFonts w:ascii="Franklin Gothic Book" w:hAnsi="Franklin Gothic Book" w:cs="Garamond"/>
          <w:sz w:val="28"/>
          <w:szCs w:val="28"/>
          <w:lang w:eastAsia="en-US"/>
        </w:rPr>
      </w:pPr>
      <w:r w:rsidRPr="00F17FB2">
        <w:rPr>
          <w:rFonts w:ascii="Franklin Gothic Book" w:hAnsi="Franklin Gothic Book" w:cs="Franklin Gothic Book"/>
          <w:sz w:val="28"/>
          <w:szCs w:val="28"/>
          <w:lang w:eastAsia="en-US"/>
        </w:rPr>
        <w:lastRenderedPageBreak/>
        <w:t xml:space="preserve">  4.2.2. Вывезти имущество с территории Продавца в сроки, установленные п. 3.2. настоящего Договора.</w:t>
      </w:r>
    </w:p>
    <w:p w:rsidR="00F17FB2" w:rsidRPr="00F17FB2" w:rsidRDefault="00F17FB2" w:rsidP="00F17FB2">
      <w:pPr>
        <w:jc w:val="both"/>
        <w:rPr>
          <w:rFonts w:ascii="Franklin Gothic Book" w:hAnsi="Franklin Gothic Book"/>
          <w:sz w:val="28"/>
          <w:szCs w:val="28"/>
        </w:rPr>
      </w:pPr>
      <w:r w:rsidRPr="00F17FB2">
        <w:rPr>
          <w:rFonts w:ascii="Franklin Gothic Book" w:hAnsi="Franklin Gothic Book"/>
          <w:sz w:val="28"/>
          <w:szCs w:val="28"/>
        </w:rPr>
        <w:t xml:space="preserve">            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 формы ОС – 1 и (или) товарной накладной (ТОРГ – 12).</w:t>
      </w:r>
    </w:p>
    <w:p w:rsidR="00F17FB2" w:rsidRPr="00F17FB2" w:rsidRDefault="00F17FB2" w:rsidP="00F17FB2">
      <w:pPr>
        <w:ind w:firstLine="709"/>
        <w:jc w:val="both"/>
        <w:rPr>
          <w:rFonts w:ascii="Franklin Gothic Book" w:hAnsi="Franklin Gothic Book"/>
          <w:sz w:val="28"/>
          <w:szCs w:val="28"/>
        </w:rPr>
      </w:pPr>
      <w:r w:rsidRPr="00F17FB2">
        <w:rPr>
          <w:rFonts w:ascii="Franklin Gothic Book" w:hAnsi="Franklin Gothic Book"/>
          <w:sz w:val="28"/>
          <w:szCs w:val="28"/>
        </w:rPr>
        <w:t>4.2.4. Для вывоза Имущества в разобранном виде с территории Продавца,</w:t>
      </w:r>
      <w:r w:rsidRPr="00F17FB2">
        <w:rPr>
          <w:rFonts w:ascii="Franklin Gothic Book" w:hAnsi="Franklin Gothic Book"/>
          <w:b/>
          <w:sz w:val="28"/>
          <w:szCs w:val="28"/>
        </w:rPr>
        <w:t xml:space="preserve"> </w:t>
      </w:r>
      <w:r w:rsidRPr="00F17FB2">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Одномоментная разборка Имущества допускается по письменному согласованию с Продавцом.</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4.2.7. При проведении работ на территории Продавца, соблюдать противопожарное, природоохранное и санитарно – эпидемиологическое законодательство Российской Федерации, а также правила охраны труда, действующие на территории ПАО «НМТП»:</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4.2.10. Проводить пожароопасные работы (газо- и электросварочные работы, сварочные и резательные работы, бензино - и керасинорезательные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 xml:space="preserve">4.2.11. Назначить ответственное лицо за безопасное производство работ и нести ответственность за соблюдение правил ОТ при производстве работ. </w:t>
      </w:r>
      <w:r w:rsidRPr="00F17FB2">
        <w:rPr>
          <w:rFonts w:ascii="Franklin Gothic Book" w:hAnsi="Franklin Gothic Book"/>
          <w:sz w:val="28"/>
          <w:szCs w:val="28"/>
        </w:rPr>
        <w:lastRenderedPageBreak/>
        <w:t>Несчастные случаи происшедшие с работниками Покупателя при выполнении условий Договора, берутся на учет и ответственность Покупателя.</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4.2.12. Выполнять в обязательном порядке предписания соответствующих контролирующих органов.</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4.2.14. Останавливать работы до устранения замечаний, указанных в Предписаниях.</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4.2.15. Возобновлять работы только после устранения замечаний и по письменному разрешению Технического директора ПАО «НМТП».</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 xml:space="preserve">4.2.16. Произвести уборку выделенной площадки после вывоза Имущества.           </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 xml:space="preserve">   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 xml:space="preserve">   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F17FB2" w:rsidRPr="00F17FB2" w:rsidRDefault="00F17FB2" w:rsidP="00F17FB2">
      <w:pPr>
        <w:ind w:firstLine="708"/>
        <w:jc w:val="both"/>
        <w:rPr>
          <w:rFonts w:ascii="Franklin Gothic Book" w:hAnsi="Franklin Gothic Book"/>
          <w:sz w:val="28"/>
          <w:szCs w:val="28"/>
        </w:rPr>
      </w:pPr>
    </w:p>
    <w:p w:rsidR="00F17FB2" w:rsidRPr="00F17FB2" w:rsidRDefault="00F17FB2" w:rsidP="00F17FB2">
      <w:pPr>
        <w:jc w:val="both"/>
        <w:rPr>
          <w:rFonts w:ascii="Franklin Gothic Book" w:hAnsi="Franklin Gothic Book"/>
          <w:b/>
          <w:color w:val="000000"/>
          <w:sz w:val="28"/>
          <w:szCs w:val="28"/>
        </w:rPr>
      </w:pPr>
      <w:r w:rsidRPr="00F17FB2">
        <w:rPr>
          <w:rFonts w:ascii="Franklin Gothic Book" w:hAnsi="Franklin Gothic Book"/>
          <w:sz w:val="28"/>
          <w:szCs w:val="28"/>
        </w:rPr>
        <w:t>СТАТЬЯ 5. ОТВЕТСТВЕННОСЬ СТОРОН</w:t>
      </w:r>
    </w:p>
    <w:p w:rsidR="00F17FB2" w:rsidRPr="00F17FB2" w:rsidRDefault="00F17FB2" w:rsidP="00F17FB2">
      <w:pPr>
        <w:ind w:firstLine="708"/>
        <w:jc w:val="both"/>
        <w:rPr>
          <w:rFonts w:ascii="Franklin Gothic Book" w:hAnsi="Franklin Gothic Book"/>
          <w:color w:val="000000"/>
          <w:sz w:val="28"/>
          <w:szCs w:val="28"/>
        </w:rPr>
      </w:pPr>
      <w:r w:rsidRPr="00F17FB2">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F17FB2" w:rsidRPr="00F17FB2" w:rsidRDefault="00F17FB2" w:rsidP="00F17FB2">
      <w:pPr>
        <w:ind w:firstLine="708"/>
        <w:jc w:val="both"/>
        <w:rPr>
          <w:rFonts w:ascii="Franklin Gothic Book" w:hAnsi="Franklin Gothic Book"/>
          <w:color w:val="000000"/>
          <w:sz w:val="28"/>
          <w:szCs w:val="28"/>
        </w:rPr>
      </w:pPr>
      <w:r w:rsidRPr="00F17FB2">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F17FB2" w:rsidRPr="00F17FB2" w:rsidRDefault="00F17FB2" w:rsidP="00F17FB2">
      <w:pPr>
        <w:ind w:right="-5" w:firstLine="708"/>
        <w:jc w:val="both"/>
        <w:rPr>
          <w:rFonts w:ascii="Franklin Gothic Book" w:hAnsi="Franklin Gothic Book"/>
          <w:sz w:val="28"/>
          <w:szCs w:val="28"/>
        </w:rPr>
      </w:pPr>
      <w:r w:rsidRPr="00F17FB2">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F17FB2" w:rsidRPr="00F17FB2" w:rsidRDefault="00F17FB2" w:rsidP="00F17FB2">
      <w:pPr>
        <w:ind w:firstLine="708"/>
        <w:jc w:val="both"/>
        <w:rPr>
          <w:rFonts w:ascii="Franklin Gothic Book" w:hAnsi="Franklin Gothic Book"/>
          <w:color w:val="000000"/>
          <w:sz w:val="28"/>
          <w:szCs w:val="28"/>
        </w:rPr>
      </w:pPr>
      <w:r w:rsidRPr="00F17FB2">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F17FB2" w:rsidRPr="00F17FB2" w:rsidRDefault="00F17FB2" w:rsidP="00F17FB2">
      <w:pPr>
        <w:ind w:firstLine="708"/>
        <w:jc w:val="both"/>
        <w:rPr>
          <w:rFonts w:ascii="Franklin Gothic Book" w:hAnsi="Franklin Gothic Book"/>
          <w:color w:val="000000"/>
          <w:sz w:val="28"/>
          <w:szCs w:val="28"/>
        </w:rPr>
      </w:pPr>
      <w:r w:rsidRPr="00F17FB2">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lastRenderedPageBreak/>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F17FB2" w:rsidRPr="00F17FB2" w:rsidRDefault="00F17FB2" w:rsidP="00F17FB2">
      <w:pPr>
        <w:ind w:firstLine="708"/>
        <w:jc w:val="both"/>
        <w:rPr>
          <w:rFonts w:ascii="Franklin Gothic Book" w:hAnsi="Franklin Gothic Book"/>
          <w:sz w:val="28"/>
          <w:szCs w:val="28"/>
        </w:rPr>
      </w:pPr>
      <w:r w:rsidRPr="00F17FB2">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F17FB2" w:rsidRPr="00F17FB2" w:rsidRDefault="00F17FB2" w:rsidP="00F17FB2">
      <w:pPr>
        <w:ind w:firstLine="708"/>
        <w:jc w:val="both"/>
        <w:rPr>
          <w:rFonts w:ascii="Franklin Gothic Book" w:hAnsi="Franklin Gothic Book"/>
          <w:sz w:val="28"/>
          <w:szCs w:val="28"/>
        </w:rPr>
      </w:pPr>
    </w:p>
    <w:p w:rsidR="00F17FB2" w:rsidRPr="00F17FB2" w:rsidRDefault="00F17FB2" w:rsidP="00F17FB2">
      <w:pPr>
        <w:jc w:val="both"/>
        <w:outlineLvl w:val="0"/>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СТАТЬЯ 6. ОБСТОЯТЕЛЬСТВА НЕПРЕОДОЛИМОЙ СИЛЫ</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F17FB2" w:rsidRPr="00F17FB2" w:rsidRDefault="00F17FB2" w:rsidP="00F17FB2">
      <w:pPr>
        <w:jc w:val="both"/>
        <w:rPr>
          <w:rFonts w:ascii="Franklin Gothic Book" w:hAnsi="Franklin Gothic Book" w:cs="Franklin Gothic Book"/>
          <w:sz w:val="28"/>
          <w:szCs w:val="28"/>
          <w:lang w:eastAsia="en-US"/>
        </w:rPr>
      </w:pPr>
    </w:p>
    <w:p w:rsidR="00F17FB2" w:rsidRPr="00F17FB2" w:rsidRDefault="00F17FB2" w:rsidP="00F17FB2">
      <w:pPr>
        <w:jc w:val="both"/>
        <w:outlineLvl w:val="0"/>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СТАТЬЯ 7. РАСТОРЖЕНИЕ И ИЗМЕНЕНИЕ ДОГОВОРА</w:t>
      </w:r>
    </w:p>
    <w:p w:rsidR="00F17FB2" w:rsidRPr="00F17FB2" w:rsidRDefault="00F17FB2" w:rsidP="00F17FB2">
      <w:pPr>
        <w:ind w:firstLine="600"/>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lastRenderedPageBreak/>
        <w:t>7.1. Изменение или расторжение настоящего Договора может быть осуществлено по соглашению Сторон.</w:t>
      </w:r>
    </w:p>
    <w:p w:rsidR="00F17FB2" w:rsidRPr="00F17FB2" w:rsidRDefault="00F17FB2" w:rsidP="00F17FB2">
      <w:pPr>
        <w:ind w:firstLine="600"/>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F17FB2" w:rsidRPr="00F17FB2" w:rsidRDefault="00F17FB2" w:rsidP="00F17FB2">
      <w:pPr>
        <w:ind w:firstLine="600"/>
        <w:jc w:val="both"/>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F17FB2" w:rsidRPr="00F17FB2" w:rsidRDefault="00F17FB2" w:rsidP="00F17FB2">
      <w:pPr>
        <w:ind w:firstLine="600"/>
        <w:jc w:val="both"/>
        <w:rPr>
          <w:rFonts w:ascii="Franklin Gothic Book" w:hAnsi="Franklin Gothic Book" w:cs="Franklin Gothic Book"/>
          <w:sz w:val="28"/>
          <w:szCs w:val="28"/>
          <w:lang w:eastAsia="en-US"/>
        </w:rPr>
      </w:pPr>
    </w:p>
    <w:p w:rsidR="00F17FB2" w:rsidRPr="00F17FB2" w:rsidRDefault="00F17FB2" w:rsidP="00F17FB2">
      <w:pPr>
        <w:keepNext/>
        <w:jc w:val="both"/>
        <w:outlineLvl w:val="0"/>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СТАТЬЯ 8. ОБЩИЕ УСЛОВИЯ</w:t>
      </w:r>
    </w:p>
    <w:p w:rsidR="00F17FB2" w:rsidRPr="00F17FB2" w:rsidRDefault="00F17FB2" w:rsidP="00F17FB2">
      <w:pPr>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           8.1. Продавец гарантирует, что на момент передачи Покупателю Имущества в собственность оно:</w:t>
      </w:r>
    </w:p>
    <w:p w:rsidR="00F17FB2" w:rsidRPr="00F17FB2" w:rsidRDefault="00F17FB2" w:rsidP="00F17FB2">
      <w:pPr>
        <w:ind w:firstLine="600"/>
        <w:jc w:val="both"/>
        <w:outlineLvl w:val="2"/>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 является собственностью ПАО «НМТП». </w:t>
      </w:r>
    </w:p>
    <w:p w:rsidR="00F17FB2" w:rsidRPr="00F17FB2" w:rsidRDefault="00F17FB2" w:rsidP="00F17FB2">
      <w:pPr>
        <w:ind w:firstLine="600"/>
        <w:jc w:val="both"/>
        <w:outlineLvl w:val="2"/>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F17FB2" w:rsidRPr="00F17FB2" w:rsidRDefault="00F17FB2" w:rsidP="00F17FB2">
      <w:pPr>
        <w:jc w:val="both"/>
        <w:rPr>
          <w:rFonts w:ascii="Franklin Gothic Book" w:hAnsi="Franklin Gothic Book"/>
          <w:sz w:val="28"/>
          <w:szCs w:val="28"/>
          <w:lang w:eastAsia="en-US"/>
        </w:rPr>
      </w:pPr>
      <w:r w:rsidRPr="00F17FB2">
        <w:rPr>
          <w:rFonts w:ascii="Franklin Gothic Book" w:hAnsi="Franklin Gothic Book"/>
          <w:sz w:val="28"/>
          <w:szCs w:val="28"/>
          <w:lang w:eastAsia="en-US"/>
        </w:rPr>
        <w:t xml:space="preserve">           8</w:t>
      </w:r>
      <w:r w:rsidRPr="00F17FB2">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F17FB2">
        <w:rPr>
          <w:rFonts w:ascii="Franklin Gothic Book" w:hAnsi="Franklin Gothic Book"/>
          <w:sz w:val="28"/>
          <w:szCs w:val="28"/>
        </w:rPr>
        <w:t>.</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8.3. Все приложения к Договору являются его неотъемлемой частью.</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суда по месту расположения Продавца, в порядке установленном действующим законодательством Российской Федерации.</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8.8. Любые уведомления или иные сообщения, подлежащие передаче от одной Стороны другой Стороне, должны передаваться в письменной форме по </w:t>
      </w:r>
      <w:r w:rsidRPr="00F17FB2">
        <w:rPr>
          <w:rFonts w:ascii="Franklin Gothic Book" w:hAnsi="Franklin Gothic Book" w:cs="Franklin Gothic Book"/>
          <w:sz w:val="28"/>
          <w:szCs w:val="28"/>
          <w:lang w:eastAsia="en-US"/>
        </w:rPr>
        <w:lastRenderedPageBreak/>
        <w:t>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F17FB2" w:rsidRPr="00F17FB2" w:rsidRDefault="00F17FB2" w:rsidP="00F17FB2">
      <w:pPr>
        <w:ind w:right="-5" w:firstLine="540"/>
        <w:jc w:val="both"/>
        <w:rPr>
          <w:rFonts w:ascii="Franklin Gothic Book" w:hAnsi="Franklin Gothic Book"/>
          <w:sz w:val="28"/>
          <w:szCs w:val="28"/>
          <w:lang w:eastAsia="en-US"/>
        </w:rPr>
      </w:pPr>
      <w:r w:rsidRPr="00F17FB2">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F17FB2" w:rsidRPr="00F17FB2" w:rsidRDefault="00F17FB2" w:rsidP="00F17FB2">
      <w:pPr>
        <w:ind w:firstLine="600"/>
        <w:jc w:val="both"/>
        <w:rPr>
          <w:rFonts w:ascii="Franklin Gothic Book" w:hAnsi="Franklin Gothic Book" w:cs="Franklin Gothic Book"/>
          <w:sz w:val="28"/>
          <w:szCs w:val="28"/>
        </w:rPr>
      </w:pPr>
      <w:r w:rsidRPr="00F17FB2">
        <w:rPr>
          <w:rFonts w:ascii="Franklin Gothic Book" w:hAnsi="Franklin Gothic Book" w:cs="Franklin Gothic Book"/>
          <w:sz w:val="28"/>
          <w:szCs w:val="28"/>
          <w:lang w:eastAsia="en-US"/>
        </w:rPr>
        <w:t xml:space="preserve">8.10. </w:t>
      </w:r>
      <w:r w:rsidRPr="00F17FB2">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F17FB2" w:rsidRPr="00F17FB2" w:rsidRDefault="00F17FB2" w:rsidP="00F17FB2">
      <w:pPr>
        <w:ind w:firstLine="600"/>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8.11.К ДОГОВОРУ прилагаются и являются его неотъемлемой частью:</w:t>
      </w:r>
    </w:p>
    <w:p w:rsidR="00F17FB2" w:rsidRPr="00F17FB2" w:rsidRDefault="00F17FB2" w:rsidP="00F17FB2">
      <w:pPr>
        <w:ind w:firstLine="600"/>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  ПЕРЕЧЕНЬ ИМУЩЕСТВА, передаваемого Продавцом Покупателю, приложение № 1;</w:t>
      </w:r>
    </w:p>
    <w:p w:rsidR="00F17FB2" w:rsidRPr="00F17FB2" w:rsidRDefault="00F17FB2" w:rsidP="00F17FB2">
      <w:pPr>
        <w:ind w:firstLine="600"/>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 образец уведомления о связанности сторон, приложение № 2.</w:t>
      </w:r>
    </w:p>
    <w:p w:rsidR="00F17FB2" w:rsidRPr="00F17FB2" w:rsidRDefault="00F17FB2" w:rsidP="00F17FB2">
      <w:pPr>
        <w:jc w:val="both"/>
        <w:outlineLvl w:val="0"/>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СТАТЬЯ 9. РЕКВИЗИТЫ СТОРОН</w:t>
      </w:r>
    </w:p>
    <w:p w:rsidR="00F17FB2" w:rsidRPr="00F17FB2" w:rsidRDefault="00F17FB2" w:rsidP="00F17FB2">
      <w:pPr>
        <w:jc w:val="both"/>
        <w:rPr>
          <w:rFonts w:ascii="Franklin Gothic Book" w:hAnsi="Franklin Gothic Book" w:cs="Franklin Gothic Book"/>
          <w:sz w:val="28"/>
          <w:szCs w:val="28"/>
          <w:lang w:eastAsia="en-US"/>
        </w:rPr>
      </w:pPr>
    </w:p>
    <w:tbl>
      <w:tblPr>
        <w:tblW w:w="10173" w:type="dxa"/>
        <w:tblLook w:val="0000" w:firstRow="0" w:lastRow="0" w:firstColumn="0" w:lastColumn="0" w:noHBand="0" w:noVBand="0"/>
      </w:tblPr>
      <w:tblGrid>
        <w:gridCol w:w="5211"/>
        <w:gridCol w:w="4962"/>
      </w:tblGrid>
      <w:tr w:rsidR="00F17FB2" w:rsidRPr="00F17FB2" w:rsidTr="00C972D8">
        <w:tc>
          <w:tcPr>
            <w:tcW w:w="5211" w:type="dxa"/>
          </w:tcPr>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ПРОДАВЕЦ:</w:t>
            </w:r>
          </w:p>
          <w:p w:rsidR="00F17FB2" w:rsidRPr="00F17FB2" w:rsidRDefault="00F17FB2" w:rsidP="00F17FB2">
            <w:pPr>
              <w:jc w:val="both"/>
              <w:rPr>
                <w:rFonts w:ascii="Franklin Gothic Book" w:hAnsi="Franklin Gothic Book"/>
                <w:sz w:val="28"/>
                <w:szCs w:val="28"/>
                <w:lang w:eastAsia="en-US"/>
              </w:rPr>
            </w:pPr>
            <w:r w:rsidRPr="00F17FB2">
              <w:rPr>
                <w:rFonts w:ascii="Franklin Gothic Book" w:hAnsi="Franklin Gothic Book"/>
                <w:sz w:val="28"/>
                <w:szCs w:val="28"/>
                <w:lang w:eastAsia="en-US"/>
              </w:rPr>
              <w:t xml:space="preserve"> </w:t>
            </w:r>
          </w:p>
          <w:p w:rsidR="00F17FB2" w:rsidRPr="00F17FB2" w:rsidRDefault="00F17FB2" w:rsidP="00F17FB2">
            <w:pPr>
              <w:tabs>
                <w:tab w:val="left" w:pos="1418"/>
                <w:tab w:val="left" w:pos="5954"/>
              </w:tabs>
              <w:jc w:val="both"/>
              <w:rPr>
                <w:rFonts w:ascii="Franklin Gothic Book" w:eastAsia="Calibri" w:hAnsi="Franklin Gothic Book"/>
                <w:sz w:val="28"/>
                <w:szCs w:val="28"/>
              </w:rPr>
            </w:pPr>
            <w:r w:rsidRPr="00F17FB2">
              <w:rPr>
                <w:rFonts w:ascii="Franklin Gothic Book" w:eastAsia="Calibri" w:hAnsi="Franklin Gothic Book"/>
                <w:sz w:val="28"/>
                <w:szCs w:val="28"/>
              </w:rPr>
              <w:t>353901, край Краснодарский,</w:t>
            </w:r>
          </w:p>
          <w:p w:rsidR="00F17FB2" w:rsidRPr="00F17FB2" w:rsidRDefault="00F17FB2" w:rsidP="00F17FB2">
            <w:pPr>
              <w:tabs>
                <w:tab w:val="left" w:pos="1418"/>
                <w:tab w:val="left" w:pos="5954"/>
              </w:tabs>
              <w:jc w:val="both"/>
              <w:rPr>
                <w:rFonts w:ascii="Franklin Gothic Book" w:eastAsia="Calibri" w:hAnsi="Franklin Gothic Book"/>
                <w:sz w:val="28"/>
                <w:szCs w:val="28"/>
              </w:rPr>
            </w:pPr>
            <w:r w:rsidRPr="00F17FB2">
              <w:rPr>
                <w:rFonts w:ascii="Franklin Gothic Book" w:eastAsia="Calibri" w:hAnsi="Franklin Gothic Book"/>
                <w:sz w:val="28"/>
                <w:szCs w:val="28"/>
              </w:rPr>
              <w:t>город Новороссийск,</w:t>
            </w:r>
          </w:p>
          <w:p w:rsidR="00F17FB2" w:rsidRPr="00F17FB2" w:rsidRDefault="00F17FB2" w:rsidP="00F17FB2">
            <w:pPr>
              <w:tabs>
                <w:tab w:val="left" w:pos="1418"/>
                <w:tab w:val="left" w:pos="5954"/>
              </w:tabs>
              <w:jc w:val="both"/>
              <w:rPr>
                <w:rFonts w:ascii="Franklin Gothic Book" w:eastAsia="Calibri" w:hAnsi="Franklin Gothic Book"/>
                <w:sz w:val="28"/>
                <w:szCs w:val="28"/>
              </w:rPr>
            </w:pPr>
            <w:r w:rsidRPr="00F17FB2">
              <w:rPr>
                <w:rFonts w:ascii="Franklin Gothic Book" w:eastAsia="Calibri" w:hAnsi="Franklin Gothic Book"/>
                <w:sz w:val="28"/>
                <w:szCs w:val="28"/>
              </w:rPr>
              <w:t>ул. Портовая, д. 14</w:t>
            </w:r>
          </w:p>
          <w:p w:rsidR="00F17FB2" w:rsidRPr="00F17FB2" w:rsidRDefault="00F17FB2" w:rsidP="00F17FB2">
            <w:pPr>
              <w:tabs>
                <w:tab w:val="left" w:pos="1418"/>
                <w:tab w:val="left" w:pos="5954"/>
              </w:tabs>
              <w:jc w:val="both"/>
              <w:rPr>
                <w:rFonts w:ascii="Franklin Gothic Book" w:eastAsia="Calibri" w:hAnsi="Franklin Gothic Book"/>
                <w:sz w:val="28"/>
                <w:szCs w:val="28"/>
              </w:rPr>
            </w:pPr>
            <w:r w:rsidRPr="00F17FB2">
              <w:rPr>
                <w:rFonts w:ascii="Franklin Gothic Book" w:eastAsia="Calibri" w:hAnsi="Franklin Gothic Book"/>
                <w:sz w:val="28"/>
                <w:szCs w:val="28"/>
              </w:rPr>
              <w:t xml:space="preserve">Тел. (8617) 602131, 602965  </w:t>
            </w:r>
          </w:p>
          <w:p w:rsidR="00F17FB2" w:rsidRPr="00F17FB2" w:rsidRDefault="00F17FB2" w:rsidP="00F17FB2">
            <w:pPr>
              <w:tabs>
                <w:tab w:val="left" w:pos="1418"/>
                <w:tab w:val="left" w:pos="5954"/>
              </w:tabs>
              <w:jc w:val="both"/>
              <w:rPr>
                <w:rFonts w:ascii="Franklin Gothic Book" w:eastAsia="Calibri" w:hAnsi="Franklin Gothic Book"/>
                <w:sz w:val="28"/>
                <w:szCs w:val="28"/>
              </w:rPr>
            </w:pPr>
            <w:r w:rsidRPr="00F17FB2">
              <w:rPr>
                <w:rFonts w:ascii="Franklin Gothic Book" w:eastAsia="Calibri" w:hAnsi="Franklin Gothic Book"/>
                <w:sz w:val="28"/>
                <w:szCs w:val="28"/>
              </w:rPr>
              <w:t xml:space="preserve">Факс. (8617) 602203, 604213  </w:t>
            </w:r>
          </w:p>
          <w:p w:rsidR="00F17FB2" w:rsidRPr="00F17FB2" w:rsidRDefault="00F17FB2" w:rsidP="00F17FB2">
            <w:pPr>
              <w:tabs>
                <w:tab w:val="left" w:pos="1418"/>
                <w:tab w:val="left" w:pos="5954"/>
              </w:tabs>
              <w:jc w:val="both"/>
              <w:rPr>
                <w:rFonts w:ascii="Franklin Gothic Book" w:eastAsia="Calibri" w:hAnsi="Franklin Gothic Book"/>
                <w:sz w:val="28"/>
                <w:szCs w:val="28"/>
              </w:rPr>
            </w:pPr>
            <w:r w:rsidRPr="00F17FB2">
              <w:rPr>
                <w:rFonts w:ascii="Franklin Gothic Book" w:eastAsia="Calibri" w:hAnsi="Franklin Gothic Book"/>
                <w:sz w:val="28"/>
                <w:szCs w:val="28"/>
              </w:rPr>
              <w:t>ИНН 2315004404</w:t>
            </w:r>
          </w:p>
          <w:p w:rsidR="00F17FB2" w:rsidRPr="00F17FB2" w:rsidRDefault="00F17FB2" w:rsidP="00F17FB2">
            <w:pPr>
              <w:tabs>
                <w:tab w:val="left" w:pos="1418"/>
                <w:tab w:val="left" w:pos="5954"/>
              </w:tabs>
              <w:jc w:val="both"/>
              <w:rPr>
                <w:rFonts w:ascii="Franklin Gothic Book" w:eastAsia="Calibri" w:hAnsi="Franklin Gothic Book"/>
                <w:sz w:val="28"/>
                <w:szCs w:val="28"/>
              </w:rPr>
            </w:pPr>
            <w:r w:rsidRPr="00F17FB2">
              <w:rPr>
                <w:rFonts w:ascii="Franklin Gothic Book" w:eastAsia="Calibri" w:hAnsi="Franklin Gothic Book"/>
                <w:sz w:val="28"/>
                <w:szCs w:val="28"/>
              </w:rPr>
              <w:t>КПП 997650001</w:t>
            </w:r>
          </w:p>
          <w:p w:rsidR="00F17FB2" w:rsidRPr="00F17FB2" w:rsidRDefault="00F17FB2" w:rsidP="00F17FB2">
            <w:pPr>
              <w:autoSpaceDE w:val="0"/>
              <w:autoSpaceDN w:val="0"/>
              <w:rPr>
                <w:rFonts w:ascii="Franklin Gothic Book" w:hAnsi="Franklin Gothic Book"/>
                <w:sz w:val="28"/>
                <w:szCs w:val="28"/>
              </w:rPr>
            </w:pPr>
            <w:r w:rsidRPr="00F17FB2">
              <w:rPr>
                <w:rFonts w:ascii="Franklin Gothic Book" w:hAnsi="Franklin Gothic Book"/>
                <w:sz w:val="28"/>
                <w:szCs w:val="28"/>
              </w:rPr>
              <w:t>Расчетный счет № 40702810805300001864</w:t>
            </w:r>
          </w:p>
          <w:p w:rsidR="00F17FB2" w:rsidRPr="00F17FB2" w:rsidRDefault="00F17FB2" w:rsidP="00F17FB2">
            <w:pPr>
              <w:autoSpaceDE w:val="0"/>
              <w:autoSpaceDN w:val="0"/>
              <w:rPr>
                <w:rFonts w:ascii="Franklin Gothic Book" w:hAnsi="Franklin Gothic Book"/>
                <w:sz w:val="28"/>
                <w:szCs w:val="28"/>
              </w:rPr>
            </w:pPr>
            <w:r w:rsidRPr="00F17FB2">
              <w:rPr>
                <w:rFonts w:ascii="Franklin Gothic Book" w:hAnsi="Franklin Gothic Book"/>
                <w:sz w:val="28"/>
                <w:szCs w:val="28"/>
              </w:rPr>
              <w:t xml:space="preserve">Банк: Филиал Банка ВТБ (ПАО) в </w:t>
            </w:r>
          </w:p>
          <w:p w:rsidR="00F17FB2" w:rsidRPr="00F17FB2" w:rsidRDefault="00F17FB2" w:rsidP="00F17FB2">
            <w:pPr>
              <w:autoSpaceDE w:val="0"/>
              <w:autoSpaceDN w:val="0"/>
              <w:rPr>
                <w:rFonts w:ascii="Franklin Gothic Book" w:hAnsi="Franklin Gothic Book"/>
                <w:sz w:val="28"/>
                <w:szCs w:val="28"/>
              </w:rPr>
            </w:pPr>
            <w:r w:rsidRPr="00F17FB2">
              <w:rPr>
                <w:rFonts w:ascii="Franklin Gothic Book" w:hAnsi="Franklin Gothic Book"/>
                <w:sz w:val="28"/>
                <w:szCs w:val="28"/>
              </w:rPr>
              <w:t xml:space="preserve">г. Ростове-на-Дону    </w:t>
            </w:r>
          </w:p>
          <w:p w:rsidR="00F17FB2" w:rsidRPr="00F17FB2" w:rsidRDefault="00F17FB2" w:rsidP="00F17FB2">
            <w:pPr>
              <w:autoSpaceDE w:val="0"/>
              <w:autoSpaceDN w:val="0"/>
              <w:rPr>
                <w:rFonts w:ascii="Franklin Gothic Book" w:hAnsi="Franklin Gothic Book"/>
                <w:sz w:val="28"/>
                <w:szCs w:val="28"/>
              </w:rPr>
            </w:pPr>
            <w:r w:rsidRPr="00F17FB2">
              <w:rPr>
                <w:rFonts w:ascii="Franklin Gothic Book" w:hAnsi="Franklin Gothic Book"/>
                <w:sz w:val="28"/>
                <w:szCs w:val="28"/>
              </w:rPr>
              <w:t>г. Ростов-на Дону</w:t>
            </w:r>
          </w:p>
          <w:p w:rsidR="00F17FB2" w:rsidRPr="00F17FB2" w:rsidRDefault="00F17FB2" w:rsidP="00F17FB2">
            <w:pPr>
              <w:autoSpaceDE w:val="0"/>
              <w:autoSpaceDN w:val="0"/>
              <w:rPr>
                <w:rFonts w:ascii="Franklin Gothic Book" w:hAnsi="Franklin Gothic Book"/>
                <w:sz w:val="28"/>
                <w:szCs w:val="28"/>
              </w:rPr>
            </w:pPr>
            <w:r w:rsidRPr="00F17FB2">
              <w:rPr>
                <w:rFonts w:ascii="Franklin Gothic Book" w:hAnsi="Franklin Gothic Book"/>
                <w:sz w:val="28"/>
                <w:szCs w:val="28"/>
              </w:rPr>
              <w:t>БИК 046015999</w:t>
            </w: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sz w:val="28"/>
                <w:szCs w:val="28"/>
              </w:rPr>
              <w:t>К/с 30101810300000000999</w:t>
            </w:r>
            <w:r w:rsidRPr="00F17FB2">
              <w:rPr>
                <w:rFonts w:ascii="Franklin Gothic Book" w:hAnsi="Franklin Gothic Book"/>
                <w:sz w:val="28"/>
                <w:szCs w:val="28"/>
                <w:lang w:eastAsia="en-US"/>
              </w:rPr>
              <w:t xml:space="preserve">  </w:t>
            </w:r>
          </w:p>
        </w:tc>
        <w:tc>
          <w:tcPr>
            <w:tcW w:w="4962" w:type="dxa"/>
          </w:tcPr>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 xml:space="preserve"> ПОКУПАТЕЛЬ:</w:t>
            </w:r>
          </w:p>
          <w:p w:rsidR="00F17FB2" w:rsidRPr="00F17FB2" w:rsidRDefault="00F17FB2" w:rsidP="00F17FB2">
            <w:pPr>
              <w:jc w:val="both"/>
              <w:rPr>
                <w:rFonts w:ascii="Franklin Gothic Book" w:hAnsi="Franklin Gothic Book" w:cs="Franklin Gothic Book"/>
                <w:sz w:val="28"/>
                <w:szCs w:val="28"/>
              </w:rPr>
            </w:pPr>
          </w:p>
          <w:p w:rsidR="00F17FB2" w:rsidRPr="00F17FB2" w:rsidRDefault="00F17FB2" w:rsidP="00F17FB2">
            <w:pPr>
              <w:ind w:right="-533"/>
              <w:jc w:val="both"/>
              <w:rPr>
                <w:rFonts w:ascii="Franklin Gothic Book" w:hAnsi="Franklin Gothic Book" w:cs="Franklin Gothic Book"/>
                <w:sz w:val="28"/>
                <w:szCs w:val="28"/>
              </w:rPr>
            </w:pPr>
          </w:p>
        </w:tc>
      </w:tr>
    </w:tbl>
    <w:p w:rsidR="00F17FB2" w:rsidRPr="00F17FB2" w:rsidRDefault="00F17FB2" w:rsidP="00F17FB2">
      <w:pPr>
        <w:jc w:val="both"/>
        <w:outlineLvl w:val="0"/>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СТАТЬЯ 10. ПОДПИСИ СТОРОН</w:t>
      </w:r>
    </w:p>
    <w:tbl>
      <w:tblPr>
        <w:tblW w:w="0" w:type="auto"/>
        <w:tblLook w:val="01E0" w:firstRow="1" w:lastRow="1" w:firstColumn="1" w:lastColumn="1" w:noHBand="0" w:noVBand="0"/>
      </w:tblPr>
      <w:tblGrid>
        <w:gridCol w:w="5070"/>
        <w:gridCol w:w="4961"/>
      </w:tblGrid>
      <w:tr w:rsidR="00F17FB2" w:rsidRPr="00F17FB2" w:rsidTr="00C972D8">
        <w:tc>
          <w:tcPr>
            <w:tcW w:w="5070" w:type="dxa"/>
          </w:tcPr>
          <w:p w:rsidR="00F17FB2" w:rsidRPr="00F17FB2" w:rsidRDefault="00F17FB2" w:rsidP="00F17FB2">
            <w:pPr>
              <w:jc w:val="both"/>
              <w:rPr>
                <w:rFonts w:ascii="Franklin Gothic Book" w:hAnsi="Franklin Gothic Book" w:cs="Franklin Gothic Book"/>
                <w:sz w:val="28"/>
                <w:szCs w:val="28"/>
              </w:rPr>
            </w:pP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От Продавца:</w:t>
            </w: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______________________ _____________</w:t>
            </w: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М.П.</w:t>
            </w:r>
          </w:p>
        </w:tc>
        <w:tc>
          <w:tcPr>
            <w:tcW w:w="4961" w:type="dxa"/>
          </w:tcPr>
          <w:p w:rsidR="00F17FB2" w:rsidRPr="00F17FB2" w:rsidRDefault="00F17FB2" w:rsidP="00F17FB2">
            <w:pPr>
              <w:jc w:val="both"/>
              <w:rPr>
                <w:rFonts w:ascii="Franklin Gothic Book" w:hAnsi="Franklin Gothic Book" w:cs="Franklin Gothic Book"/>
                <w:sz w:val="28"/>
                <w:szCs w:val="28"/>
              </w:rPr>
            </w:pP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От Покупателя:</w:t>
            </w: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 xml:space="preserve">______________________ ______________ </w:t>
            </w: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М.П.</w:t>
            </w:r>
          </w:p>
        </w:tc>
      </w:tr>
    </w:tbl>
    <w:p w:rsidR="00F17FB2" w:rsidRPr="00F17FB2" w:rsidRDefault="00F17FB2" w:rsidP="00F17FB2">
      <w:pPr>
        <w:ind w:firstLine="708"/>
        <w:jc w:val="both"/>
        <w:rPr>
          <w:rFonts w:ascii="Franklin Gothic Book" w:hAnsi="Franklin Gothic Book"/>
          <w:sz w:val="28"/>
          <w:szCs w:val="28"/>
        </w:rPr>
      </w:pPr>
    </w:p>
    <w:p w:rsidR="00F17FB2" w:rsidRPr="00F17FB2" w:rsidRDefault="00F17FB2" w:rsidP="00F17FB2">
      <w:pPr>
        <w:ind w:firstLine="708"/>
        <w:jc w:val="both"/>
        <w:rPr>
          <w:rFonts w:ascii="Franklin Gothic Book" w:hAnsi="Franklin Gothic Book"/>
          <w:sz w:val="28"/>
          <w:szCs w:val="28"/>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cs="Franklin Gothic Book"/>
          <w:sz w:val="28"/>
          <w:szCs w:val="28"/>
          <w:lang w:eastAsia="en-US"/>
        </w:rPr>
      </w:pPr>
    </w:p>
    <w:p w:rsidR="00F17FB2" w:rsidRPr="00F17FB2" w:rsidRDefault="00F17FB2" w:rsidP="00F17FB2">
      <w:pPr>
        <w:jc w:val="center"/>
        <w:rPr>
          <w:rFonts w:ascii="Franklin Gothic Book" w:hAnsi="Franklin Gothic Book" w:cs="Franklin Gothic Book"/>
          <w:sz w:val="28"/>
          <w:szCs w:val="28"/>
          <w:lang w:eastAsia="en-US"/>
        </w:rPr>
      </w:pPr>
    </w:p>
    <w:p w:rsidR="00F17FB2" w:rsidRPr="00F17FB2" w:rsidRDefault="00F17FB2" w:rsidP="00F17FB2">
      <w:pPr>
        <w:jc w:val="center"/>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Приложение №1 к договору № ______________  от «____» ___________ 20___ г.</w:t>
      </w:r>
    </w:p>
    <w:p w:rsidR="00F17FB2" w:rsidRPr="00F17FB2" w:rsidRDefault="00F17FB2" w:rsidP="00F17FB2">
      <w:pPr>
        <w:jc w:val="center"/>
        <w:rPr>
          <w:rFonts w:ascii="Franklin Gothic Book" w:hAnsi="Franklin Gothic Book" w:cs="Franklin Gothic Book"/>
          <w:sz w:val="28"/>
          <w:szCs w:val="28"/>
          <w:lang w:eastAsia="en-US"/>
        </w:rPr>
      </w:pPr>
    </w:p>
    <w:p w:rsidR="00F17FB2" w:rsidRPr="00F17FB2" w:rsidRDefault="00F17FB2" w:rsidP="00F17FB2">
      <w:pPr>
        <w:jc w:val="center"/>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ПЕРЕЧЕНЬ ИМУЩЕСТВА,</w:t>
      </w:r>
    </w:p>
    <w:p w:rsidR="00F17FB2" w:rsidRPr="00F17FB2" w:rsidRDefault="00F17FB2" w:rsidP="00F17FB2">
      <w:pPr>
        <w:jc w:val="center"/>
        <w:rPr>
          <w:rFonts w:ascii="Franklin Gothic Book" w:hAnsi="Franklin Gothic Book" w:cs="Franklin Gothic Book"/>
          <w:sz w:val="28"/>
          <w:szCs w:val="28"/>
          <w:lang w:eastAsia="en-US"/>
        </w:rPr>
      </w:pPr>
    </w:p>
    <w:p w:rsidR="00F17FB2" w:rsidRPr="00F17FB2" w:rsidRDefault="00F17FB2" w:rsidP="00F17FB2">
      <w:pPr>
        <w:jc w:val="center"/>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передаваемого Продавцом Покупателю по Договору №_______ от « ____» __________ 20____г.</w:t>
      </w:r>
    </w:p>
    <w:p w:rsidR="00F17FB2" w:rsidRPr="00F17FB2" w:rsidRDefault="00F17FB2" w:rsidP="00F17FB2">
      <w:pPr>
        <w:ind w:left="600"/>
        <w:jc w:val="both"/>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sz w:val="28"/>
          <w:szCs w:val="28"/>
          <w:lang w:eastAsia="en-US"/>
        </w:rPr>
      </w:pPr>
      <w:r w:rsidRPr="00F17FB2">
        <w:rPr>
          <w:rFonts w:ascii="Franklin Gothic Book" w:hAnsi="Franklin Gothic Book" w:cs="Franklin Gothic Book"/>
          <w:color w:val="000000"/>
          <w:sz w:val="28"/>
          <w:szCs w:val="28"/>
        </w:rPr>
        <w:t xml:space="preserve"> </w:t>
      </w:r>
    </w:p>
    <w:tbl>
      <w:tblPr>
        <w:tblW w:w="10774" w:type="dxa"/>
        <w:tblInd w:w="-601" w:type="dxa"/>
        <w:tblLayout w:type="fixed"/>
        <w:tblLook w:val="00A0" w:firstRow="1" w:lastRow="0" w:firstColumn="1" w:lastColumn="0" w:noHBand="0" w:noVBand="0"/>
      </w:tblPr>
      <w:tblGrid>
        <w:gridCol w:w="634"/>
        <w:gridCol w:w="2067"/>
        <w:gridCol w:w="3706"/>
        <w:gridCol w:w="1684"/>
        <w:gridCol w:w="840"/>
        <w:gridCol w:w="1843"/>
      </w:tblGrid>
      <w:tr w:rsidR="00F17FB2" w:rsidRPr="00F17FB2" w:rsidTr="00F17FB2">
        <w:trPr>
          <w:trHeight w:val="600"/>
        </w:trPr>
        <w:tc>
          <w:tcPr>
            <w:tcW w:w="634"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 п/п</w:t>
            </w:r>
          </w:p>
        </w:tc>
        <w:tc>
          <w:tcPr>
            <w:tcW w:w="2067" w:type="dxa"/>
            <w:tcBorders>
              <w:top w:val="single" w:sz="4" w:space="0" w:color="auto"/>
              <w:left w:val="nil"/>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Наименование</w:t>
            </w:r>
          </w:p>
        </w:tc>
        <w:tc>
          <w:tcPr>
            <w:tcW w:w="3706" w:type="dxa"/>
            <w:tcBorders>
              <w:top w:val="single" w:sz="4" w:space="0" w:color="auto"/>
              <w:left w:val="nil"/>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Бортовой№</w:t>
            </w:r>
            <w:r w:rsidRPr="00F17FB2">
              <w:rPr>
                <w:rFonts w:ascii="Franklin Gothic Book" w:hAnsi="Franklin Gothic Book" w:cs="Franklin Gothic Book"/>
                <w:sz w:val="28"/>
                <w:szCs w:val="28"/>
                <w:lang w:val="en-US"/>
              </w:rPr>
              <w:t>/</w:t>
            </w:r>
            <w:r w:rsidRPr="00F17FB2">
              <w:rPr>
                <w:rFonts w:ascii="Franklin Gothic Book" w:hAnsi="Franklin Gothic Book" w:cs="Franklin Gothic Book"/>
                <w:sz w:val="28"/>
                <w:szCs w:val="28"/>
              </w:rPr>
              <w:t xml:space="preserve">Инвентарный№ </w:t>
            </w:r>
          </w:p>
        </w:tc>
        <w:tc>
          <w:tcPr>
            <w:tcW w:w="1684" w:type="dxa"/>
            <w:tcBorders>
              <w:top w:val="single" w:sz="4" w:space="0" w:color="auto"/>
              <w:left w:val="nil"/>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Количество, шт.</w:t>
            </w:r>
          </w:p>
        </w:tc>
        <w:tc>
          <w:tcPr>
            <w:tcW w:w="840" w:type="dxa"/>
            <w:tcBorders>
              <w:top w:val="single" w:sz="4" w:space="0" w:color="auto"/>
              <w:left w:val="nil"/>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Сстоимость, руб. вкл. НДС (20%)</w:t>
            </w:r>
          </w:p>
        </w:tc>
        <w:tc>
          <w:tcPr>
            <w:tcW w:w="1843" w:type="dxa"/>
            <w:tcBorders>
              <w:top w:val="single" w:sz="4" w:space="0" w:color="auto"/>
              <w:left w:val="nil"/>
              <w:bottom w:val="single" w:sz="4" w:space="0" w:color="auto"/>
              <w:right w:val="single" w:sz="4" w:space="0" w:color="auto"/>
            </w:tcBorders>
            <w:noWrap/>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 xml:space="preserve">Вес крана согласно тех. паспорта (без противовесов подвижного и неподвижного), кг </w:t>
            </w:r>
          </w:p>
        </w:tc>
      </w:tr>
      <w:tr w:rsidR="00F17FB2" w:rsidRPr="00F17FB2" w:rsidTr="00F17FB2">
        <w:trPr>
          <w:trHeight w:val="300"/>
        </w:trPr>
        <w:tc>
          <w:tcPr>
            <w:tcW w:w="10774" w:type="dxa"/>
            <w:gridSpan w:val="6"/>
            <w:tcBorders>
              <w:top w:val="single" w:sz="4" w:space="0" w:color="auto"/>
              <w:left w:val="single" w:sz="4" w:space="0" w:color="auto"/>
              <w:bottom w:val="single" w:sz="4" w:space="0" w:color="auto"/>
              <w:right w:val="single" w:sz="4" w:space="0" w:color="000000"/>
            </w:tcBorders>
            <w:vAlign w:val="center"/>
          </w:tcPr>
          <w:p w:rsidR="00F17FB2" w:rsidRPr="00F17FB2" w:rsidRDefault="00F17FB2" w:rsidP="00F17FB2">
            <w:pPr>
              <w:jc w:val="center"/>
              <w:rPr>
                <w:rFonts w:ascii="Franklin Gothic Book" w:hAnsi="Franklin Gothic Book" w:cs="Franklin Gothic Book"/>
                <w:b/>
                <w:bCs/>
                <w:sz w:val="28"/>
                <w:szCs w:val="28"/>
              </w:rPr>
            </w:pPr>
            <w:r w:rsidRPr="00F17FB2">
              <w:rPr>
                <w:rFonts w:ascii="Franklin Gothic Book" w:hAnsi="Franklin Gothic Book" w:cs="Franklin Gothic Book"/>
                <w:b/>
                <w:bCs/>
                <w:sz w:val="28"/>
                <w:szCs w:val="28"/>
              </w:rPr>
              <w:t>Объекты имущества</w:t>
            </w:r>
          </w:p>
        </w:tc>
      </w:tr>
      <w:tr w:rsidR="00F17FB2" w:rsidRPr="00F17FB2" w:rsidTr="00F17FB2">
        <w:trPr>
          <w:trHeight w:val="300"/>
        </w:trPr>
        <w:tc>
          <w:tcPr>
            <w:tcW w:w="634" w:type="dxa"/>
            <w:tcBorders>
              <w:top w:val="nil"/>
              <w:left w:val="single" w:sz="4" w:space="0" w:color="auto"/>
              <w:bottom w:val="single" w:sz="4" w:space="0" w:color="auto"/>
              <w:right w:val="nil"/>
            </w:tcBorders>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1</w:t>
            </w:r>
          </w:p>
        </w:tc>
        <w:tc>
          <w:tcPr>
            <w:tcW w:w="2067" w:type="dxa"/>
            <w:tcBorders>
              <w:top w:val="nil"/>
              <w:left w:val="single" w:sz="4" w:space="0" w:color="auto"/>
              <w:bottom w:val="single" w:sz="4" w:space="0" w:color="auto"/>
              <w:right w:val="single" w:sz="4" w:space="0" w:color="auto"/>
            </w:tcBorders>
          </w:tcPr>
          <w:p w:rsidR="00F17FB2" w:rsidRPr="00F17FB2" w:rsidRDefault="00F17FB2" w:rsidP="00F17FB2">
            <w:pPr>
              <w:rPr>
                <w:rFonts w:ascii="Franklin Gothic Book" w:eastAsia="Calibri" w:hAnsi="Franklin Gothic Book"/>
                <w:sz w:val="28"/>
                <w:szCs w:val="28"/>
                <w:lang w:eastAsia="en-US"/>
              </w:rPr>
            </w:pPr>
          </w:p>
        </w:tc>
        <w:tc>
          <w:tcPr>
            <w:tcW w:w="3706" w:type="dxa"/>
            <w:tcBorders>
              <w:top w:val="nil"/>
              <w:left w:val="nil"/>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lang w:val="en-US"/>
              </w:rPr>
            </w:pPr>
          </w:p>
        </w:tc>
        <w:tc>
          <w:tcPr>
            <w:tcW w:w="1684" w:type="dxa"/>
            <w:tcBorders>
              <w:top w:val="nil"/>
              <w:left w:val="nil"/>
              <w:bottom w:val="single" w:sz="4" w:space="0" w:color="auto"/>
              <w:right w:val="nil"/>
            </w:tcBorders>
            <w:vAlign w:val="center"/>
          </w:tcPr>
          <w:p w:rsidR="00F17FB2" w:rsidRPr="00F17FB2" w:rsidRDefault="00F17FB2" w:rsidP="00F17FB2">
            <w:pPr>
              <w:jc w:val="center"/>
              <w:rPr>
                <w:rFonts w:ascii="Franklin Gothic Book" w:hAnsi="Franklin Gothic Book" w:cs="Franklin Gothic Book"/>
                <w:sz w:val="28"/>
                <w:szCs w:val="28"/>
              </w:rPr>
            </w:pPr>
          </w:p>
        </w:tc>
        <w:tc>
          <w:tcPr>
            <w:tcW w:w="840" w:type="dxa"/>
            <w:tcBorders>
              <w:top w:val="nil"/>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p>
        </w:tc>
        <w:tc>
          <w:tcPr>
            <w:tcW w:w="1843" w:type="dxa"/>
            <w:tcBorders>
              <w:top w:val="nil"/>
              <w:left w:val="nil"/>
              <w:bottom w:val="single" w:sz="4" w:space="0" w:color="auto"/>
              <w:right w:val="single" w:sz="4" w:space="0" w:color="auto"/>
            </w:tcBorders>
            <w:noWrap/>
            <w:vAlign w:val="center"/>
          </w:tcPr>
          <w:p w:rsidR="00F17FB2" w:rsidRPr="00F17FB2" w:rsidRDefault="00F17FB2" w:rsidP="00F17FB2">
            <w:pPr>
              <w:jc w:val="center"/>
              <w:rPr>
                <w:rFonts w:ascii="Franklin Gothic Book" w:hAnsi="Franklin Gothic Book" w:cs="Franklin Gothic Book"/>
                <w:sz w:val="28"/>
                <w:szCs w:val="28"/>
              </w:rPr>
            </w:pPr>
          </w:p>
        </w:tc>
      </w:tr>
      <w:tr w:rsidR="00F17FB2" w:rsidRPr="00F17FB2" w:rsidTr="00F17FB2">
        <w:trPr>
          <w:trHeight w:val="300"/>
        </w:trPr>
        <w:tc>
          <w:tcPr>
            <w:tcW w:w="634" w:type="dxa"/>
            <w:tcBorders>
              <w:top w:val="nil"/>
              <w:left w:val="single" w:sz="4" w:space="0" w:color="auto"/>
              <w:bottom w:val="single" w:sz="4" w:space="0" w:color="auto"/>
              <w:right w:val="nil"/>
            </w:tcBorders>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2</w:t>
            </w:r>
          </w:p>
        </w:tc>
        <w:tc>
          <w:tcPr>
            <w:tcW w:w="2067" w:type="dxa"/>
            <w:tcBorders>
              <w:top w:val="nil"/>
              <w:left w:val="single" w:sz="4" w:space="0" w:color="auto"/>
              <w:bottom w:val="single" w:sz="4" w:space="0" w:color="auto"/>
              <w:right w:val="single" w:sz="4" w:space="0" w:color="auto"/>
            </w:tcBorders>
          </w:tcPr>
          <w:p w:rsidR="00F17FB2" w:rsidRPr="00F17FB2" w:rsidRDefault="00F17FB2" w:rsidP="00F17FB2">
            <w:pPr>
              <w:rPr>
                <w:rFonts w:ascii="Franklin Gothic Book" w:eastAsia="Calibri" w:hAnsi="Franklin Gothic Book"/>
                <w:sz w:val="28"/>
                <w:szCs w:val="28"/>
                <w:lang w:eastAsia="en-US"/>
              </w:rPr>
            </w:pPr>
          </w:p>
        </w:tc>
        <w:tc>
          <w:tcPr>
            <w:tcW w:w="3706" w:type="dxa"/>
            <w:tcBorders>
              <w:top w:val="nil"/>
              <w:left w:val="nil"/>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lang w:val="en-US"/>
              </w:rPr>
            </w:pPr>
          </w:p>
        </w:tc>
        <w:tc>
          <w:tcPr>
            <w:tcW w:w="1684" w:type="dxa"/>
            <w:tcBorders>
              <w:top w:val="nil"/>
              <w:left w:val="nil"/>
              <w:bottom w:val="single" w:sz="4" w:space="0" w:color="auto"/>
              <w:right w:val="nil"/>
            </w:tcBorders>
            <w:vAlign w:val="center"/>
          </w:tcPr>
          <w:p w:rsidR="00F17FB2" w:rsidRPr="00F17FB2" w:rsidRDefault="00F17FB2" w:rsidP="00F17FB2">
            <w:pPr>
              <w:jc w:val="center"/>
              <w:rPr>
                <w:rFonts w:ascii="Franklin Gothic Book" w:hAnsi="Franklin Gothic Book" w:cs="Franklin Gothic Book"/>
                <w:sz w:val="28"/>
                <w:szCs w:val="28"/>
              </w:rPr>
            </w:pPr>
          </w:p>
        </w:tc>
        <w:tc>
          <w:tcPr>
            <w:tcW w:w="840" w:type="dxa"/>
            <w:tcBorders>
              <w:top w:val="nil"/>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p>
        </w:tc>
        <w:tc>
          <w:tcPr>
            <w:tcW w:w="1843" w:type="dxa"/>
            <w:tcBorders>
              <w:top w:val="nil"/>
              <w:left w:val="nil"/>
              <w:bottom w:val="single" w:sz="4" w:space="0" w:color="auto"/>
              <w:right w:val="single" w:sz="4" w:space="0" w:color="auto"/>
            </w:tcBorders>
            <w:noWrap/>
            <w:vAlign w:val="center"/>
          </w:tcPr>
          <w:p w:rsidR="00F17FB2" w:rsidRPr="00F17FB2" w:rsidRDefault="00F17FB2" w:rsidP="00F17FB2">
            <w:pPr>
              <w:jc w:val="center"/>
              <w:rPr>
                <w:rFonts w:ascii="Franklin Gothic Book" w:hAnsi="Franklin Gothic Book" w:cs="Franklin Gothic Book"/>
                <w:sz w:val="28"/>
                <w:szCs w:val="28"/>
              </w:rPr>
            </w:pPr>
          </w:p>
        </w:tc>
      </w:tr>
      <w:tr w:rsidR="00F17FB2" w:rsidRPr="00F17FB2" w:rsidTr="00F17FB2">
        <w:trPr>
          <w:trHeight w:val="300"/>
        </w:trPr>
        <w:tc>
          <w:tcPr>
            <w:tcW w:w="634" w:type="dxa"/>
            <w:tcBorders>
              <w:top w:val="nil"/>
              <w:left w:val="single" w:sz="4" w:space="0" w:color="auto"/>
              <w:bottom w:val="single" w:sz="4" w:space="0" w:color="auto"/>
              <w:right w:val="nil"/>
            </w:tcBorders>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3</w:t>
            </w:r>
          </w:p>
        </w:tc>
        <w:tc>
          <w:tcPr>
            <w:tcW w:w="2067" w:type="dxa"/>
            <w:tcBorders>
              <w:top w:val="nil"/>
              <w:left w:val="single" w:sz="4" w:space="0" w:color="auto"/>
              <w:bottom w:val="single" w:sz="4" w:space="0" w:color="auto"/>
              <w:right w:val="single" w:sz="4" w:space="0" w:color="auto"/>
            </w:tcBorders>
          </w:tcPr>
          <w:p w:rsidR="00F17FB2" w:rsidRPr="00F17FB2" w:rsidRDefault="00F17FB2" w:rsidP="00F17FB2">
            <w:pPr>
              <w:rPr>
                <w:rFonts w:ascii="Franklin Gothic Book" w:eastAsia="Calibri" w:hAnsi="Franklin Gothic Book"/>
                <w:sz w:val="28"/>
                <w:szCs w:val="28"/>
                <w:lang w:eastAsia="en-US"/>
              </w:rPr>
            </w:pPr>
          </w:p>
        </w:tc>
        <w:tc>
          <w:tcPr>
            <w:tcW w:w="3706" w:type="dxa"/>
            <w:tcBorders>
              <w:top w:val="nil"/>
              <w:left w:val="nil"/>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p>
        </w:tc>
        <w:tc>
          <w:tcPr>
            <w:tcW w:w="1684" w:type="dxa"/>
            <w:tcBorders>
              <w:top w:val="nil"/>
              <w:left w:val="nil"/>
              <w:bottom w:val="single" w:sz="4" w:space="0" w:color="auto"/>
              <w:right w:val="nil"/>
            </w:tcBorders>
            <w:vAlign w:val="center"/>
          </w:tcPr>
          <w:p w:rsidR="00F17FB2" w:rsidRPr="00F17FB2" w:rsidRDefault="00F17FB2" w:rsidP="00F17FB2">
            <w:pPr>
              <w:jc w:val="center"/>
              <w:rPr>
                <w:rFonts w:ascii="Franklin Gothic Book" w:hAnsi="Franklin Gothic Book" w:cs="Franklin Gothic Book"/>
                <w:sz w:val="28"/>
                <w:szCs w:val="28"/>
              </w:rPr>
            </w:pPr>
          </w:p>
        </w:tc>
        <w:tc>
          <w:tcPr>
            <w:tcW w:w="840" w:type="dxa"/>
            <w:tcBorders>
              <w:top w:val="nil"/>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p>
        </w:tc>
        <w:tc>
          <w:tcPr>
            <w:tcW w:w="1843" w:type="dxa"/>
            <w:tcBorders>
              <w:top w:val="nil"/>
              <w:left w:val="nil"/>
              <w:bottom w:val="single" w:sz="4" w:space="0" w:color="auto"/>
              <w:right w:val="single" w:sz="4" w:space="0" w:color="auto"/>
            </w:tcBorders>
            <w:noWrap/>
            <w:vAlign w:val="center"/>
          </w:tcPr>
          <w:p w:rsidR="00F17FB2" w:rsidRPr="00F17FB2" w:rsidRDefault="00F17FB2" w:rsidP="00F17FB2">
            <w:pPr>
              <w:jc w:val="center"/>
              <w:rPr>
                <w:rFonts w:ascii="Franklin Gothic Book" w:hAnsi="Franklin Gothic Book" w:cs="Franklin Gothic Book"/>
                <w:sz w:val="28"/>
                <w:szCs w:val="28"/>
              </w:rPr>
            </w:pPr>
          </w:p>
        </w:tc>
      </w:tr>
      <w:tr w:rsidR="00F17FB2" w:rsidRPr="00F17FB2" w:rsidTr="00F17FB2">
        <w:trPr>
          <w:trHeight w:val="300"/>
        </w:trPr>
        <w:tc>
          <w:tcPr>
            <w:tcW w:w="6407" w:type="dxa"/>
            <w:gridSpan w:val="3"/>
            <w:tcBorders>
              <w:top w:val="nil"/>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ИТОГО</w:t>
            </w:r>
            <w:r w:rsidRPr="00F17FB2">
              <w:rPr>
                <w:rFonts w:ascii="Franklin Gothic Book" w:hAnsi="Franklin Gothic Book" w:cs="Franklin Gothic Book"/>
                <w:sz w:val="28"/>
                <w:szCs w:val="28"/>
                <w:lang w:val="en-US"/>
              </w:rPr>
              <w:t>:</w:t>
            </w:r>
          </w:p>
        </w:tc>
        <w:tc>
          <w:tcPr>
            <w:tcW w:w="1684" w:type="dxa"/>
            <w:tcBorders>
              <w:top w:val="nil"/>
              <w:left w:val="nil"/>
              <w:bottom w:val="single" w:sz="4" w:space="0" w:color="auto"/>
              <w:right w:val="nil"/>
            </w:tcBorders>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 xml:space="preserve"> </w:t>
            </w:r>
          </w:p>
        </w:tc>
        <w:tc>
          <w:tcPr>
            <w:tcW w:w="840" w:type="dxa"/>
            <w:tcBorders>
              <w:top w:val="nil"/>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s="Franklin Gothic Book"/>
                <w:sz w:val="28"/>
                <w:szCs w:val="28"/>
              </w:rPr>
            </w:pPr>
          </w:p>
        </w:tc>
        <w:tc>
          <w:tcPr>
            <w:tcW w:w="1843" w:type="dxa"/>
            <w:tcBorders>
              <w:top w:val="nil"/>
              <w:left w:val="nil"/>
              <w:bottom w:val="single" w:sz="4" w:space="0" w:color="auto"/>
              <w:right w:val="single" w:sz="4" w:space="0" w:color="auto"/>
            </w:tcBorders>
            <w:noWrap/>
            <w:vAlign w:val="center"/>
          </w:tcPr>
          <w:p w:rsidR="00F17FB2" w:rsidRPr="00F17FB2" w:rsidRDefault="00F17FB2" w:rsidP="00F17FB2">
            <w:pPr>
              <w:jc w:val="center"/>
              <w:rPr>
                <w:rFonts w:ascii="Franklin Gothic Book" w:hAnsi="Franklin Gothic Book" w:cs="Franklin Gothic Book"/>
                <w:sz w:val="28"/>
                <w:szCs w:val="28"/>
              </w:rPr>
            </w:pPr>
            <w:r w:rsidRPr="00F17FB2">
              <w:rPr>
                <w:rFonts w:ascii="Franklin Gothic Book" w:hAnsi="Franklin Gothic Book" w:cs="Franklin Gothic Book"/>
                <w:sz w:val="28"/>
                <w:szCs w:val="28"/>
              </w:rPr>
              <w:t xml:space="preserve"> </w:t>
            </w:r>
          </w:p>
        </w:tc>
      </w:tr>
    </w:tbl>
    <w:p w:rsidR="00F17FB2" w:rsidRPr="00F17FB2" w:rsidRDefault="00F17FB2" w:rsidP="00F17FB2">
      <w:pPr>
        <w:ind w:left="600"/>
        <w:jc w:val="center"/>
        <w:rPr>
          <w:rFonts w:ascii="Franklin Gothic Book" w:hAnsi="Franklin Gothic Book" w:cs="Franklin Gothic Book"/>
          <w:b/>
          <w:sz w:val="28"/>
          <w:szCs w:val="28"/>
          <w:lang w:eastAsia="en-US"/>
        </w:rPr>
      </w:pPr>
    </w:p>
    <w:p w:rsidR="00F17FB2" w:rsidRPr="00F17FB2" w:rsidRDefault="00F17FB2" w:rsidP="00F17FB2">
      <w:pPr>
        <w:ind w:left="142"/>
        <w:jc w:val="center"/>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ПЕРЕЧЕНЬ СЗЧ</w:t>
      </w:r>
    </w:p>
    <w:tbl>
      <w:tblPr>
        <w:tblW w:w="10449" w:type="dxa"/>
        <w:jc w:val="center"/>
        <w:tblLook w:val="04A0" w:firstRow="1" w:lastRow="0" w:firstColumn="1" w:lastColumn="0" w:noHBand="0" w:noVBand="1"/>
      </w:tblPr>
      <w:tblGrid>
        <w:gridCol w:w="1646"/>
        <w:gridCol w:w="634"/>
        <w:gridCol w:w="1135"/>
        <w:gridCol w:w="2387"/>
        <w:gridCol w:w="1031"/>
        <w:gridCol w:w="1318"/>
        <w:gridCol w:w="2298"/>
      </w:tblGrid>
      <w:tr w:rsidR="00F17FB2" w:rsidRPr="00F17FB2" w:rsidTr="00C972D8">
        <w:trPr>
          <w:trHeight w:val="342"/>
          <w:jc w:val="center"/>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 xml:space="preserve">Перечень СЗЧ </w:t>
            </w:r>
          </w:p>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входящих в комплект реализации крана</w:t>
            </w:r>
          </w:p>
        </w:tc>
        <w:tc>
          <w:tcPr>
            <w:tcW w:w="553"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п/п</w:t>
            </w:r>
          </w:p>
        </w:tc>
        <w:tc>
          <w:tcPr>
            <w:tcW w:w="109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Артикул</w:t>
            </w:r>
          </w:p>
        </w:tc>
        <w:tc>
          <w:tcPr>
            <w:tcW w:w="244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Наименование</w:t>
            </w:r>
          </w:p>
        </w:tc>
        <w:tc>
          <w:tcPr>
            <w:tcW w:w="1012"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ед.изм</w:t>
            </w:r>
          </w:p>
        </w:tc>
        <w:tc>
          <w:tcPr>
            <w:tcW w:w="141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Кол-во</w:t>
            </w:r>
          </w:p>
        </w:tc>
        <w:tc>
          <w:tcPr>
            <w:tcW w:w="251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Сумма без НДС, руб.</w:t>
            </w:r>
          </w:p>
        </w:tc>
      </w:tr>
      <w:tr w:rsidR="00F17FB2" w:rsidRPr="00F17FB2" w:rsidTr="00C972D8">
        <w:trPr>
          <w:trHeight w:val="342"/>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p>
        </w:tc>
        <w:tc>
          <w:tcPr>
            <w:tcW w:w="553"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1</w:t>
            </w:r>
          </w:p>
        </w:tc>
        <w:tc>
          <w:tcPr>
            <w:tcW w:w="109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244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r w:rsidRPr="00F17FB2">
              <w:rPr>
                <w:rFonts w:ascii="Franklin Gothic Book" w:hAnsi="Franklin Gothic Book"/>
                <w:color w:val="000000"/>
                <w:sz w:val="28"/>
                <w:szCs w:val="28"/>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p>
        </w:tc>
        <w:tc>
          <w:tcPr>
            <w:tcW w:w="251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right"/>
              <w:rPr>
                <w:rFonts w:ascii="Franklin Gothic Book" w:hAnsi="Franklin Gothic Book"/>
                <w:color w:val="000000"/>
                <w:sz w:val="28"/>
                <w:szCs w:val="28"/>
              </w:rPr>
            </w:pPr>
          </w:p>
        </w:tc>
      </w:tr>
      <w:tr w:rsidR="00F17FB2" w:rsidRPr="00F17FB2" w:rsidTr="00C972D8">
        <w:trPr>
          <w:trHeight w:val="342"/>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p>
        </w:tc>
        <w:tc>
          <w:tcPr>
            <w:tcW w:w="553"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2</w:t>
            </w:r>
          </w:p>
        </w:tc>
        <w:tc>
          <w:tcPr>
            <w:tcW w:w="109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244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r w:rsidRPr="00F17FB2">
              <w:rPr>
                <w:rFonts w:ascii="Franklin Gothic Book" w:hAnsi="Franklin Gothic Book"/>
                <w:color w:val="000000"/>
                <w:sz w:val="28"/>
                <w:szCs w:val="28"/>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p>
        </w:tc>
        <w:tc>
          <w:tcPr>
            <w:tcW w:w="251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right"/>
              <w:rPr>
                <w:rFonts w:ascii="Franklin Gothic Book" w:hAnsi="Franklin Gothic Book"/>
                <w:color w:val="000000"/>
                <w:sz w:val="28"/>
                <w:szCs w:val="28"/>
              </w:rPr>
            </w:pPr>
          </w:p>
        </w:tc>
      </w:tr>
      <w:tr w:rsidR="00F17FB2" w:rsidRPr="00F17FB2" w:rsidTr="00C972D8">
        <w:trPr>
          <w:trHeight w:val="342"/>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p>
        </w:tc>
        <w:tc>
          <w:tcPr>
            <w:tcW w:w="553"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3</w:t>
            </w:r>
          </w:p>
        </w:tc>
        <w:tc>
          <w:tcPr>
            <w:tcW w:w="109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244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r w:rsidRPr="00F17FB2">
              <w:rPr>
                <w:rFonts w:ascii="Franklin Gothic Book" w:hAnsi="Franklin Gothic Book"/>
                <w:color w:val="000000"/>
                <w:sz w:val="28"/>
                <w:szCs w:val="28"/>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p>
        </w:tc>
        <w:tc>
          <w:tcPr>
            <w:tcW w:w="251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right"/>
              <w:rPr>
                <w:rFonts w:ascii="Franklin Gothic Book" w:hAnsi="Franklin Gothic Book"/>
                <w:color w:val="000000"/>
                <w:sz w:val="28"/>
                <w:szCs w:val="28"/>
              </w:rPr>
            </w:pPr>
          </w:p>
        </w:tc>
      </w:tr>
      <w:tr w:rsidR="00F17FB2" w:rsidRPr="00F17FB2" w:rsidTr="00C972D8">
        <w:trPr>
          <w:trHeight w:val="342"/>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p>
        </w:tc>
        <w:tc>
          <w:tcPr>
            <w:tcW w:w="553"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4</w:t>
            </w:r>
          </w:p>
        </w:tc>
        <w:tc>
          <w:tcPr>
            <w:tcW w:w="109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244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r w:rsidRPr="00F17FB2">
              <w:rPr>
                <w:rFonts w:ascii="Franklin Gothic Book" w:hAnsi="Franklin Gothic Book"/>
                <w:color w:val="000000"/>
                <w:sz w:val="28"/>
                <w:szCs w:val="28"/>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p>
        </w:tc>
        <w:tc>
          <w:tcPr>
            <w:tcW w:w="251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right"/>
              <w:rPr>
                <w:rFonts w:ascii="Franklin Gothic Book" w:hAnsi="Franklin Gothic Book"/>
                <w:color w:val="000000"/>
                <w:sz w:val="28"/>
                <w:szCs w:val="28"/>
              </w:rPr>
            </w:pPr>
          </w:p>
        </w:tc>
      </w:tr>
      <w:tr w:rsidR="00F17FB2" w:rsidRPr="00F17FB2" w:rsidTr="00C972D8">
        <w:trPr>
          <w:trHeight w:val="342"/>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p>
        </w:tc>
        <w:tc>
          <w:tcPr>
            <w:tcW w:w="553"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5</w:t>
            </w:r>
          </w:p>
        </w:tc>
        <w:tc>
          <w:tcPr>
            <w:tcW w:w="109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244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r w:rsidRPr="00F17FB2">
              <w:rPr>
                <w:rFonts w:ascii="Franklin Gothic Book" w:hAnsi="Franklin Gothic Book"/>
                <w:color w:val="000000"/>
                <w:sz w:val="28"/>
                <w:szCs w:val="28"/>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p>
        </w:tc>
        <w:tc>
          <w:tcPr>
            <w:tcW w:w="251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right"/>
              <w:rPr>
                <w:rFonts w:ascii="Franklin Gothic Book" w:hAnsi="Franklin Gothic Book"/>
                <w:color w:val="000000"/>
                <w:sz w:val="28"/>
                <w:szCs w:val="28"/>
              </w:rPr>
            </w:pPr>
          </w:p>
        </w:tc>
      </w:tr>
      <w:tr w:rsidR="00F17FB2" w:rsidRPr="00F17FB2" w:rsidTr="00C972D8">
        <w:trPr>
          <w:trHeight w:val="342"/>
          <w:jc w:val="center"/>
        </w:trPr>
        <w:tc>
          <w:tcPr>
            <w:tcW w:w="1418" w:type="dxa"/>
            <w:vMerge/>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p>
        </w:tc>
        <w:tc>
          <w:tcPr>
            <w:tcW w:w="553"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tabs>
                <w:tab w:val="left" w:pos="1120"/>
              </w:tabs>
              <w:jc w:val="both"/>
              <w:rPr>
                <w:rFonts w:ascii="Franklin Gothic Book" w:eastAsia="Calibri" w:hAnsi="Franklin Gothic Book"/>
                <w:sz w:val="28"/>
                <w:szCs w:val="28"/>
                <w:lang w:eastAsia="en-US"/>
              </w:rPr>
            </w:pPr>
            <w:r w:rsidRPr="00F17FB2">
              <w:rPr>
                <w:rFonts w:ascii="Franklin Gothic Book" w:eastAsia="Calibri" w:hAnsi="Franklin Gothic Book"/>
                <w:sz w:val="28"/>
                <w:szCs w:val="28"/>
                <w:lang w:eastAsia="en-US"/>
              </w:rPr>
              <w:t>6</w:t>
            </w:r>
          </w:p>
        </w:tc>
        <w:tc>
          <w:tcPr>
            <w:tcW w:w="109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244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rPr>
                <w:rFonts w:ascii="Franklin Gothic Book" w:hAnsi="Franklin Gothic Book"/>
                <w:color w:val="000000"/>
                <w:sz w:val="28"/>
                <w:szCs w:val="28"/>
              </w:rPr>
            </w:pPr>
          </w:p>
        </w:tc>
        <w:tc>
          <w:tcPr>
            <w:tcW w:w="1012"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r w:rsidRPr="00F17FB2">
              <w:rPr>
                <w:rFonts w:ascii="Franklin Gothic Book" w:hAnsi="Franklin Gothic Book"/>
                <w:color w:val="000000"/>
                <w:sz w:val="28"/>
                <w:szCs w:val="28"/>
              </w:rPr>
              <w:t>шт</w:t>
            </w:r>
          </w:p>
        </w:tc>
        <w:tc>
          <w:tcPr>
            <w:tcW w:w="1417"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center"/>
              <w:rPr>
                <w:rFonts w:ascii="Franklin Gothic Book" w:hAnsi="Franklin Gothic Book"/>
                <w:color w:val="000000"/>
                <w:sz w:val="28"/>
                <w:szCs w:val="28"/>
              </w:rPr>
            </w:pPr>
          </w:p>
        </w:tc>
        <w:tc>
          <w:tcPr>
            <w:tcW w:w="251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right"/>
              <w:rPr>
                <w:rFonts w:ascii="Franklin Gothic Book" w:hAnsi="Franklin Gothic Book"/>
                <w:color w:val="000000"/>
                <w:sz w:val="28"/>
                <w:szCs w:val="28"/>
              </w:rPr>
            </w:pPr>
          </w:p>
        </w:tc>
      </w:tr>
      <w:tr w:rsidR="00F17FB2" w:rsidRPr="00F17FB2" w:rsidTr="00C972D8">
        <w:trPr>
          <w:trHeight w:val="342"/>
          <w:jc w:val="center"/>
        </w:trPr>
        <w:tc>
          <w:tcPr>
            <w:tcW w:w="7938" w:type="dxa"/>
            <w:gridSpan w:val="6"/>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right"/>
              <w:rPr>
                <w:rFonts w:ascii="Franklin Gothic Book" w:hAnsi="Franklin Gothic Book"/>
                <w:color w:val="000000"/>
                <w:sz w:val="28"/>
                <w:szCs w:val="28"/>
              </w:rPr>
            </w:pPr>
            <w:r w:rsidRPr="00F17FB2">
              <w:rPr>
                <w:rFonts w:ascii="Franklin Gothic Book" w:hAnsi="Franklin Gothic Book"/>
                <w:color w:val="000000"/>
                <w:sz w:val="28"/>
                <w:szCs w:val="28"/>
              </w:rPr>
              <w:t>Итого с учетом НДС 20%:</w:t>
            </w:r>
          </w:p>
        </w:tc>
        <w:tc>
          <w:tcPr>
            <w:tcW w:w="2511" w:type="dxa"/>
            <w:tcBorders>
              <w:top w:val="single" w:sz="4" w:space="0" w:color="auto"/>
              <w:left w:val="single" w:sz="4" w:space="0" w:color="auto"/>
              <w:bottom w:val="single" w:sz="4" w:space="0" w:color="auto"/>
              <w:right w:val="single" w:sz="4" w:space="0" w:color="auto"/>
            </w:tcBorders>
            <w:vAlign w:val="center"/>
          </w:tcPr>
          <w:p w:rsidR="00F17FB2" w:rsidRPr="00F17FB2" w:rsidRDefault="00F17FB2" w:rsidP="00F17FB2">
            <w:pPr>
              <w:jc w:val="right"/>
              <w:rPr>
                <w:rFonts w:ascii="Franklin Gothic Book" w:hAnsi="Franklin Gothic Book"/>
                <w:color w:val="000000"/>
                <w:sz w:val="28"/>
                <w:szCs w:val="28"/>
              </w:rPr>
            </w:pPr>
          </w:p>
        </w:tc>
      </w:tr>
    </w:tbl>
    <w:p w:rsidR="00F17FB2" w:rsidRPr="00F17FB2" w:rsidRDefault="00F17FB2" w:rsidP="00F17FB2">
      <w:pPr>
        <w:ind w:left="600"/>
        <w:jc w:val="both"/>
        <w:rPr>
          <w:rFonts w:ascii="Franklin Gothic Book" w:hAnsi="Franklin Gothic Book" w:cs="Franklin Gothic Book"/>
          <w:sz w:val="28"/>
          <w:szCs w:val="28"/>
          <w:lang w:eastAsia="en-US"/>
        </w:rPr>
      </w:pPr>
    </w:p>
    <w:p w:rsidR="00F17FB2" w:rsidRPr="00F17FB2" w:rsidRDefault="00F17FB2" w:rsidP="00F17FB2">
      <w:pPr>
        <w:ind w:firstLine="600"/>
        <w:jc w:val="both"/>
        <w:outlineLvl w:val="1"/>
        <w:rPr>
          <w:rFonts w:ascii="Franklin Gothic Book" w:hAnsi="Franklin Gothic Book" w:cs="Franklin Gothic Book"/>
          <w:sz w:val="28"/>
          <w:szCs w:val="28"/>
          <w:lang w:eastAsia="en-US"/>
        </w:rPr>
      </w:pPr>
    </w:p>
    <w:p w:rsidR="00F17FB2" w:rsidRPr="00F17FB2" w:rsidRDefault="00F17FB2" w:rsidP="00F17FB2">
      <w:pPr>
        <w:rPr>
          <w:sz w:val="28"/>
          <w:szCs w:val="28"/>
          <w:lang w:eastAsia="en-US"/>
        </w:rPr>
      </w:pPr>
    </w:p>
    <w:p w:rsidR="00F17FB2" w:rsidRPr="00F17FB2" w:rsidRDefault="00F17FB2" w:rsidP="00F17FB2">
      <w:pPr>
        <w:ind w:firstLine="600"/>
        <w:jc w:val="both"/>
        <w:outlineLvl w:val="1"/>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1.Общая стоимость имущества составляет _____________ (___________) рубль ___ копеек, с учетом НДС 20%.   </w:t>
      </w:r>
    </w:p>
    <w:p w:rsidR="00F17FB2" w:rsidRPr="00F17FB2" w:rsidRDefault="00F17FB2" w:rsidP="00F17FB2">
      <w:pPr>
        <w:ind w:firstLine="600"/>
        <w:jc w:val="both"/>
        <w:outlineLvl w:val="1"/>
        <w:rPr>
          <w:rFonts w:ascii="Franklin Gothic Book" w:hAnsi="Franklin Gothic Book" w:cs="Franklin Gothic Book"/>
          <w:sz w:val="28"/>
          <w:szCs w:val="28"/>
          <w:lang w:eastAsia="en-US"/>
        </w:rPr>
      </w:pPr>
    </w:p>
    <w:p w:rsidR="00F17FB2" w:rsidRPr="00F17FB2" w:rsidRDefault="00F17FB2" w:rsidP="00F17FB2">
      <w:pPr>
        <w:rPr>
          <w:rFonts w:ascii="Franklin Gothic Book" w:hAnsi="Franklin Gothic Book"/>
          <w:sz w:val="28"/>
          <w:szCs w:val="28"/>
          <w:lang w:eastAsia="en-US"/>
        </w:rPr>
      </w:pPr>
    </w:p>
    <w:p w:rsidR="00F17FB2" w:rsidRPr="00F17FB2" w:rsidRDefault="00F17FB2" w:rsidP="00F17FB2">
      <w:pPr>
        <w:jc w:val="both"/>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 xml:space="preserve">         2.Имущество находится в удовлетворительном состоянии</w:t>
      </w:r>
      <w:r w:rsidRPr="00F17FB2">
        <w:rPr>
          <w:rFonts w:ascii="Franklin Gothic Book" w:hAnsi="Franklin Gothic Book" w:cs="Franklin Gothic Book"/>
          <w:sz w:val="28"/>
          <w:szCs w:val="28"/>
        </w:rPr>
        <w:t>.</w:t>
      </w:r>
    </w:p>
    <w:p w:rsidR="00F17FB2" w:rsidRPr="00F17FB2" w:rsidRDefault="00F17FB2" w:rsidP="00F17FB2">
      <w:pPr>
        <w:jc w:val="both"/>
        <w:rPr>
          <w:rFonts w:ascii="Franklin Gothic Book" w:hAnsi="Franklin Gothic Book" w:cs="Franklin Gothic Book"/>
          <w:sz w:val="28"/>
          <w:szCs w:val="28"/>
          <w:lang w:eastAsia="en-US"/>
        </w:rPr>
      </w:pPr>
    </w:p>
    <w:p w:rsidR="00F17FB2" w:rsidRPr="00F17FB2" w:rsidRDefault="00F17FB2" w:rsidP="00F17FB2">
      <w:pPr>
        <w:jc w:val="both"/>
        <w:rPr>
          <w:rFonts w:ascii="Franklin Gothic Book" w:hAnsi="Franklin Gothic Book" w:cs="Franklin Gothic Book"/>
          <w:sz w:val="28"/>
          <w:szCs w:val="28"/>
          <w:lang w:eastAsia="en-US"/>
        </w:rPr>
      </w:pPr>
    </w:p>
    <w:p w:rsidR="00F17FB2" w:rsidRPr="00F17FB2" w:rsidRDefault="00F17FB2" w:rsidP="00F17FB2">
      <w:pPr>
        <w:jc w:val="both"/>
        <w:outlineLvl w:val="0"/>
        <w:rPr>
          <w:rFonts w:ascii="Franklin Gothic Book" w:hAnsi="Franklin Gothic Book" w:cs="Franklin Gothic Book"/>
          <w:sz w:val="28"/>
          <w:szCs w:val="28"/>
          <w:lang w:eastAsia="en-US"/>
        </w:rPr>
      </w:pPr>
      <w:r w:rsidRPr="00F17FB2">
        <w:rPr>
          <w:rFonts w:ascii="Franklin Gothic Book" w:hAnsi="Franklin Gothic Book" w:cs="Franklin Gothic Book"/>
          <w:sz w:val="28"/>
          <w:szCs w:val="28"/>
          <w:lang w:eastAsia="en-US"/>
        </w:rPr>
        <w:t>ПОДПИСИ СТОРОН</w:t>
      </w:r>
    </w:p>
    <w:p w:rsidR="00F17FB2" w:rsidRPr="00F17FB2" w:rsidRDefault="00F17FB2" w:rsidP="00F17FB2">
      <w:pPr>
        <w:jc w:val="both"/>
        <w:rPr>
          <w:rFonts w:ascii="Franklin Gothic Book" w:hAnsi="Franklin Gothic Book" w:cs="Franklin Gothic Book"/>
          <w:sz w:val="28"/>
          <w:szCs w:val="28"/>
          <w:lang w:eastAsia="en-US"/>
        </w:rPr>
      </w:pPr>
    </w:p>
    <w:p w:rsidR="00F17FB2" w:rsidRPr="00F17FB2" w:rsidRDefault="00F17FB2" w:rsidP="00F17FB2">
      <w:pPr>
        <w:jc w:val="both"/>
        <w:rPr>
          <w:rFonts w:ascii="Franklin Gothic Book" w:hAnsi="Franklin Gothic Book" w:cs="Franklin Gothic Book"/>
          <w:sz w:val="28"/>
          <w:szCs w:val="28"/>
          <w:lang w:eastAsia="en-US"/>
        </w:rPr>
      </w:pPr>
    </w:p>
    <w:tbl>
      <w:tblPr>
        <w:tblW w:w="0" w:type="auto"/>
        <w:tblLook w:val="01E0" w:firstRow="1" w:lastRow="1" w:firstColumn="1" w:lastColumn="1" w:noHBand="0" w:noVBand="0"/>
      </w:tblPr>
      <w:tblGrid>
        <w:gridCol w:w="5070"/>
        <w:gridCol w:w="4961"/>
      </w:tblGrid>
      <w:tr w:rsidR="00F17FB2" w:rsidRPr="00F17FB2" w:rsidTr="00C972D8">
        <w:tc>
          <w:tcPr>
            <w:tcW w:w="5070" w:type="dxa"/>
          </w:tcPr>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От Продавца:</w:t>
            </w:r>
          </w:p>
          <w:p w:rsidR="00F17FB2" w:rsidRPr="00F17FB2" w:rsidRDefault="00F17FB2" w:rsidP="00F17FB2">
            <w:pPr>
              <w:jc w:val="both"/>
              <w:rPr>
                <w:rFonts w:ascii="Franklin Gothic Book" w:hAnsi="Franklin Gothic Book" w:cs="Franklin Gothic Book"/>
                <w:sz w:val="28"/>
                <w:szCs w:val="28"/>
              </w:rPr>
            </w:pPr>
          </w:p>
          <w:p w:rsidR="00F17FB2" w:rsidRPr="00F17FB2" w:rsidRDefault="00F17FB2" w:rsidP="00F17FB2">
            <w:pPr>
              <w:jc w:val="both"/>
              <w:rPr>
                <w:rFonts w:ascii="Franklin Gothic Book" w:hAnsi="Franklin Gothic Book" w:cs="Franklin Gothic Book"/>
                <w:sz w:val="28"/>
                <w:szCs w:val="28"/>
              </w:rPr>
            </w:pP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______________________ ______________</w:t>
            </w: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М.П.</w:t>
            </w:r>
          </w:p>
        </w:tc>
        <w:tc>
          <w:tcPr>
            <w:tcW w:w="4961" w:type="dxa"/>
          </w:tcPr>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От Покупателя:</w:t>
            </w:r>
          </w:p>
          <w:p w:rsidR="00F17FB2" w:rsidRPr="00F17FB2" w:rsidRDefault="00F17FB2" w:rsidP="00F17FB2">
            <w:pPr>
              <w:jc w:val="both"/>
              <w:rPr>
                <w:rFonts w:ascii="Franklin Gothic Book" w:hAnsi="Franklin Gothic Book" w:cs="Franklin Gothic Book"/>
                <w:sz w:val="28"/>
                <w:szCs w:val="28"/>
              </w:rPr>
            </w:pPr>
          </w:p>
          <w:p w:rsidR="00F17FB2" w:rsidRPr="00F17FB2" w:rsidRDefault="00F17FB2" w:rsidP="00F17FB2">
            <w:pPr>
              <w:jc w:val="both"/>
              <w:rPr>
                <w:rFonts w:ascii="Franklin Gothic Book" w:hAnsi="Franklin Gothic Book" w:cs="Franklin Gothic Book"/>
                <w:sz w:val="28"/>
                <w:szCs w:val="28"/>
              </w:rPr>
            </w:pP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 xml:space="preserve">______________________ ________________ </w:t>
            </w:r>
          </w:p>
          <w:p w:rsidR="00F17FB2" w:rsidRPr="00F17FB2" w:rsidRDefault="00F17FB2" w:rsidP="00F17FB2">
            <w:pPr>
              <w:jc w:val="both"/>
              <w:rPr>
                <w:rFonts w:ascii="Franklin Gothic Book" w:hAnsi="Franklin Gothic Book" w:cs="Franklin Gothic Book"/>
                <w:sz w:val="28"/>
                <w:szCs w:val="28"/>
              </w:rPr>
            </w:pPr>
            <w:r w:rsidRPr="00F17FB2">
              <w:rPr>
                <w:rFonts w:ascii="Franklin Gothic Book" w:hAnsi="Franklin Gothic Book" w:cs="Franklin Gothic Book"/>
                <w:sz w:val="28"/>
                <w:szCs w:val="28"/>
              </w:rPr>
              <w:t>М.П.</w:t>
            </w:r>
          </w:p>
        </w:tc>
      </w:tr>
    </w:tbl>
    <w:p w:rsidR="00F17FB2" w:rsidRPr="00F17FB2" w:rsidRDefault="00F17FB2" w:rsidP="00F17FB2">
      <w:pPr>
        <w:jc w:val="both"/>
        <w:rPr>
          <w:rFonts w:ascii="Franklin Gothic Book" w:hAnsi="Franklin Gothic Book"/>
          <w:sz w:val="28"/>
          <w:szCs w:val="28"/>
          <w:lang w:val="en-US"/>
        </w:rPr>
      </w:pPr>
    </w:p>
    <w:p w:rsidR="00F17FB2" w:rsidRPr="00F17FB2" w:rsidRDefault="00F17FB2" w:rsidP="00F17FB2">
      <w:pPr>
        <w:widowControl w:val="0"/>
        <w:autoSpaceDE w:val="0"/>
        <w:autoSpaceDN w:val="0"/>
        <w:adjustRightInd w:val="0"/>
        <w:jc w:val="both"/>
        <w:rPr>
          <w:rFonts w:ascii="Franklin Gothic Book" w:hAnsi="Franklin Gothic Book" w:cs="Arial"/>
          <w:b/>
          <w:bCs/>
          <w:sz w:val="28"/>
          <w:szCs w:val="28"/>
        </w:rPr>
      </w:pPr>
    </w:p>
    <w:p w:rsidR="00F17FB2" w:rsidRPr="00F17FB2" w:rsidRDefault="00F17FB2" w:rsidP="00F17FB2">
      <w:pPr>
        <w:widowControl w:val="0"/>
        <w:autoSpaceDE w:val="0"/>
        <w:autoSpaceDN w:val="0"/>
        <w:adjustRightInd w:val="0"/>
        <w:jc w:val="both"/>
        <w:rPr>
          <w:rFonts w:ascii="Franklin Gothic Book" w:hAnsi="Franklin Gothic Book" w:cs="Arial"/>
          <w:b/>
          <w:bCs/>
          <w:sz w:val="28"/>
          <w:szCs w:val="28"/>
        </w:rPr>
      </w:pPr>
    </w:p>
    <w:p w:rsidR="00F17FB2" w:rsidRPr="00F17FB2" w:rsidRDefault="00F17FB2" w:rsidP="00F17FB2">
      <w:pPr>
        <w:widowControl w:val="0"/>
        <w:autoSpaceDE w:val="0"/>
        <w:autoSpaceDN w:val="0"/>
        <w:adjustRightInd w:val="0"/>
        <w:rPr>
          <w:rFonts w:ascii="Franklin Gothic Book" w:hAnsi="Franklin Gothic Book"/>
          <w:sz w:val="28"/>
          <w:szCs w:val="28"/>
        </w:rPr>
      </w:pPr>
    </w:p>
    <w:p w:rsidR="00F17FB2" w:rsidRPr="00F17FB2" w:rsidRDefault="00F17FB2" w:rsidP="00F17FB2">
      <w:pPr>
        <w:widowControl w:val="0"/>
        <w:autoSpaceDE w:val="0"/>
        <w:autoSpaceDN w:val="0"/>
        <w:adjustRightInd w:val="0"/>
        <w:ind w:firstLine="567"/>
        <w:rPr>
          <w:rFonts w:ascii="Franklin Gothic Book" w:hAnsi="Franklin Gothic Book"/>
          <w:sz w:val="28"/>
          <w:szCs w:val="28"/>
        </w:rPr>
      </w:pPr>
      <w:r w:rsidRPr="00F17FB2">
        <w:rPr>
          <w:rFonts w:ascii="Franklin Gothic Book" w:hAnsi="Franklin Gothic Book"/>
          <w:sz w:val="28"/>
          <w:szCs w:val="28"/>
        </w:rPr>
        <w:t>Приложение № 2 к договору № _________________ от ______________ 20 ____г.</w:t>
      </w:r>
    </w:p>
    <w:p w:rsidR="00F17FB2" w:rsidRPr="00F17FB2" w:rsidRDefault="00F17FB2" w:rsidP="00F17FB2">
      <w:pPr>
        <w:widowControl w:val="0"/>
        <w:autoSpaceDE w:val="0"/>
        <w:autoSpaceDN w:val="0"/>
        <w:adjustRightInd w:val="0"/>
        <w:jc w:val="both"/>
        <w:rPr>
          <w:rFonts w:ascii="Franklin Gothic Book" w:hAnsi="Franklin Gothic Book"/>
          <w:sz w:val="28"/>
          <w:szCs w:val="28"/>
        </w:rPr>
      </w:pPr>
    </w:p>
    <w:p w:rsidR="00F17FB2" w:rsidRPr="00F17FB2" w:rsidRDefault="00F17FB2" w:rsidP="00F17FB2">
      <w:pPr>
        <w:widowControl w:val="0"/>
        <w:autoSpaceDE w:val="0"/>
        <w:autoSpaceDN w:val="0"/>
        <w:adjustRightInd w:val="0"/>
        <w:contextualSpacing/>
        <w:jc w:val="center"/>
        <w:rPr>
          <w:rFonts w:ascii="Franklin Gothic Book" w:hAnsi="Franklin Gothic Book"/>
          <w:b/>
          <w:sz w:val="28"/>
          <w:szCs w:val="28"/>
        </w:rPr>
      </w:pPr>
      <w:r w:rsidRPr="00F17FB2">
        <w:rPr>
          <w:rFonts w:ascii="Franklin Gothic Book" w:hAnsi="Franklin Gothic Book"/>
          <w:b/>
          <w:sz w:val="28"/>
          <w:szCs w:val="28"/>
        </w:rPr>
        <w:t>Образец уведомления о связанности сторон</w:t>
      </w:r>
    </w:p>
    <w:p w:rsidR="00F17FB2" w:rsidRPr="00F17FB2" w:rsidRDefault="00F17FB2" w:rsidP="00F17FB2">
      <w:pPr>
        <w:widowControl w:val="0"/>
        <w:autoSpaceDE w:val="0"/>
        <w:autoSpaceDN w:val="0"/>
        <w:adjustRightInd w:val="0"/>
        <w:contextualSpacing/>
        <w:jc w:val="center"/>
        <w:rPr>
          <w:rFonts w:ascii="Franklin Gothic Book" w:hAnsi="Franklin Gothic Book"/>
          <w:sz w:val="28"/>
          <w:szCs w:val="28"/>
          <w:u w:val="single"/>
        </w:rPr>
      </w:pPr>
      <w:r w:rsidRPr="00F17FB2">
        <w:rPr>
          <w:rFonts w:ascii="Franklin Gothic Book" w:hAnsi="Franklin Gothic Book"/>
          <w:sz w:val="28"/>
          <w:szCs w:val="28"/>
          <w:u w:val="single"/>
        </w:rPr>
        <w:t>(</w:t>
      </w:r>
      <w:r w:rsidRPr="00F17FB2">
        <w:rPr>
          <w:rFonts w:ascii="Franklin Gothic Book" w:hAnsi="Franklin Gothic Book"/>
          <w:b/>
          <w:sz w:val="28"/>
          <w:szCs w:val="28"/>
          <w:u w:val="single"/>
        </w:rPr>
        <w:t>Прим.:</w:t>
      </w:r>
      <w:r w:rsidRPr="00F17FB2">
        <w:rPr>
          <w:rFonts w:ascii="Franklin Gothic Book" w:hAnsi="Franklin Gothic Book"/>
          <w:sz w:val="28"/>
          <w:szCs w:val="28"/>
          <w:u w:val="single"/>
        </w:rPr>
        <w:t xml:space="preserve"> уведомление готовится ПОКУПАТЕЛЕМ)</w:t>
      </w:r>
    </w:p>
    <w:p w:rsidR="00F17FB2" w:rsidRPr="00F17FB2" w:rsidRDefault="00F17FB2" w:rsidP="00F17FB2">
      <w:pPr>
        <w:widowControl w:val="0"/>
        <w:autoSpaceDE w:val="0"/>
        <w:autoSpaceDN w:val="0"/>
        <w:adjustRightInd w:val="0"/>
        <w:contextualSpacing/>
        <w:jc w:val="center"/>
        <w:rPr>
          <w:rFonts w:ascii="Franklin Gothic Book" w:hAnsi="Franklin Gothic Book"/>
          <w:sz w:val="28"/>
          <w:szCs w:val="28"/>
        </w:rPr>
      </w:pPr>
    </w:p>
    <w:p w:rsidR="00F17FB2" w:rsidRPr="00F17FB2" w:rsidRDefault="00F17FB2" w:rsidP="00F17FB2">
      <w:pPr>
        <w:widowControl w:val="0"/>
        <w:autoSpaceDE w:val="0"/>
        <w:autoSpaceDN w:val="0"/>
        <w:adjustRightInd w:val="0"/>
        <w:contextualSpacing/>
        <w:jc w:val="center"/>
        <w:rPr>
          <w:rFonts w:ascii="Franklin Gothic Book" w:hAnsi="Franklin Gothic Book"/>
          <w:sz w:val="28"/>
          <w:szCs w:val="28"/>
        </w:rPr>
      </w:pPr>
      <w:r w:rsidRPr="00F17FB2">
        <w:rPr>
          <w:rFonts w:ascii="Franklin Gothic Book" w:hAnsi="Franklin Gothic Book"/>
          <w:sz w:val="28"/>
          <w:szCs w:val="28"/>
        </w:rPr>
        <w:t>Таблица для заполнения ПОКУПАТЕЛЕМ ПАО «НМТП»:</w:t>
      </w:r>
    </w:p>
    <w:p w:rsidR="00F17FB2" w:rsidRPr="00F17FB2" w:rsidRDefault="00F17FB2" w:rsidP="00F17FB2">
      <w:pPr>
        <w:widowControl w:val="0"/>
        <w:autoSpaceDE w:val="0"/>
        <w:autoSpaceDN w:val="0"/>
        <w:adjustRightInd w:val="0"/>
        <w:contextualSpacing/>
        <w:jc w:val="center"/>
        <w:rPr>
          <w:rFonts w:ascii="Franklin Gothic Book" w:hAnsi="Franklin Gothic Book"/>
          <w:sz w:val="28"/>
          <w:szCs w:val="28"/>
          <w:u w:val="single"/>
        </w:rPr>
      </w:pPr>
      <w:r w:rsidRPr="00F17FB2">
        <w:rPr>
          <w:rFonts w:ascii="Franklin Gothic Book" w:hAnsi="Franklin Gothic Book"/>
          <w:sz w:val="28"/>
          <w:szCs w:val="28"/>
          <w:u w:val="single"/>
        </w:rPr>
        <w:t>(</w:t>
      </w:r>
      <w:r w:rsidRPr="00F17FB2">
        <w:rPr>
          <w:rFonts w:ascii="Franklin Gothic Book" w:hAnsi="Franklin Gothic Book"/>
          <w:b/>
          <w:sz w:val="28"/>
          <w:szCs w:val="28"/>
          <w:u w:val="single"/>
        </w:rPr>
        <w:t xml:space="preserve">Прим.: </w:t>
      </w:r>
      <w:r w:rsidRPr="00F17FB2">
        <w:rPr>
          <w:rFonts w:ascii="Franklin Gothic Book" w:hAnsi="Franklin Gothic Book"/>
          <w:sz w:val="28"/>
          <w:szCs w:val="28"/>
          <w:u w:val="single"/>
        </w:rPr>
        <w:t>необходимо отметить нужное)</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F17FB2">
          <w:rPr>
            <w:rFonts w:ascii="Franklin Gothic Book" w:hAnsi="Franklin Gothic Book"/>
            <w:color w:val="0000FF"/>
            <w:sz w:val="28"/>
            <w:szCs w:val="28"/>
            <w:u w:val="single"/>
            <w:lang w:val="en-US"/>
          </w:rPr>
          <w:t>www</w:t>
        </w:r>
        <w:r w:rsidRPr="00F17FB2">
          <w:rPr>
            <w:rFonts w:ascii="Franklin Gothic Book" w:hAnsi="Franklin Gothic Book"/>
            <w:color w:val="0000FF"/>
            <w:sz w:val="28"/>
            <w:szCs w:val="28"/>
            <w:u w:val="single"/>
          </w:rPr>
          <w:t>.</w:t>
        </w:r>
        <w:r w:rsidRPr="00F17FB2">
          <w:rPr>
            <w:rFonts w:ascii="Franklin Gothic Book" w:hAnsi="Franklin Gothic Book"/>
            <w:color w:val="0000FF"/>
            <w:sz w:val="28"/>
            <w:szCs w:val="28"/>
            <w:u w:val="single"/>
            <w:lang w:val="en-US"/>
          </w:rPr>
          <w:t>nmtp</w:t>
        </w:r>
        <w:r w:rsidRPr="00F17FB2">
          <w:rPr>
            <w:rFonts w:ascii="Franklin Gothic Book" w:hAnsi="Franklin Gothic Book"/>
            <w:color w:val="0000FF"/>
            <w:sz w:val="28"/>
            <w:szCs w:val="28"/>
            <w:u w:val="single"/>
          </w:rPr>
          <w:t>.</w:t>
        </w:r>
        <w:r w:rsidRPr="00F17FB2">
          <w:rPr>
            <w:rFonts w:ascii="Franklin Gothic Book" w:hAnsi="Franklin Gothic Book"/>
            <w:color w:val="0000FF"/>
            <w:sz w:val="28"/>
            <w:szCs w:val="28"/>
            <w:u w:val="single"/>
            <w:lang w:val="en-US"/>
          </w:rPr>
          <w:t>info</w:t>
        </w:r>
      </w:hyperlink>
      <w:r w:rsidRPr="00F17FB2">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F17FB2" w:rsidRPr="00F17FB2" w:rsidTr="00C972D8">
        <w:trPr>
          <w:trHeight w:hRule="exact" w:val="640"/>
        </w:trPr>
        <w:tc>
          <w:tcPr>
            <w:tcW w:w="4811" w:type="dxa"/>
          </w:tcPr>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Признаки связанных сторон</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(отметить нужное):</w:t>
            </w:r>
          </w:p>
        </w:tc>
        <w:tc>
          <w:tcPr>
            <w:tcW w:w="4980" w:type="dxa"/>
          </w:tcPr>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Признаки не связанных сторон</w:t>
            </w:r>
          </w:p>
          <w:p w:rsidR="00F17FB2" w:rsidRPr="00F17FB2" w:rsidRDefault="00F17FB2" w:rsidP="00F17FB2">
            <w:pPr>
              <w:widowControl w:val="0"/>
              <w:autoSpaceDE w:val="0"/>
              <w:autoSpaceDN w:val="0"/>
              <w:adjustRightInd w:val="0"/>
              <w:jc w:val="both"/>
              <w:rPr>
                <w:rFonts w:ascii="Franklin Gothic Book" w:hAnsi="Franklin Gothic Book"/>
                <w:sz w:val="28"/>
                <w:szCs w:val="28"/>
              </w:rPr>
            </w:pPr>
            <w:r w:rsidRPr="00F17FB2">
              <w:rPr>
                <w:rFonts w:ascii="Franklin Gothic Book" w:hAnsi="Franklin Gothic Book"/>
                <w:sz w:val="28"/>
                <w:szCs w:val="28"/>
              </w:rPr>
              <w:t>(отметить нужное):</w:t>
            </w:r>
          </w:p>
        </w:tc>
      </w:tr>
      <w:tr w:rsidR="00F17FB2" w:rsidRPr="00F17FB2" w:rsidTr="00C972D8">
        <w:trPr>
          <w:trHeight w:val="5293"/>
        </w:trPr>
        <w:tc>
          <w:tcPr>
            <w:tcW w:w="4811" w:type="dxa"/>
          </w:tcPr>
          <w:p w:rsidR="00F17FB2" w:rsidRPr="00F17FB2" w:rsidRDefault="00F17FB2" w:rsidP="00F17FB2">
            <w:pPr>
              <w:widowControl w:val="0"/>
              <w:numPr>
                <w:ilvl w:val="0"/>
                <w:numId w:val="24"/>
              </w:numPr>
              <w:tabs>
                <w:tab w:val="left" w:pos="309"/>
              </w:tabs>
              <w:autoSpaceDE w:val="0"/>
              <w:autoSpaceDN w:val="0"/>
              <w:adjustRightInd w:val="0"/>
              <w:contextualSpacing/>
              <w:jc w:val="both"/>
              <w:rPr>
                <w:rFonts w:ascii="Franklin Gothic Book" w:eastAsia="Calibri" w:hAnsi="Franklin Gothic Book"/>
                <w:b/>
                <w:sz w:val="28"/>
                <w:szCs w:val="28"/>
                <w:lang w:eastAsia="en-US"/>
              </w:rPr>
            </w:pPr>
            <w:r w:rsidRPr="00F17FB2">
              <w:rPr>
                <w:rFonts w:ascii="Franklin Gothic Book" w:eastAsia="Calibri" w:hAnsi="Franklin Gothic Book"/>
                <w:b/>
                <w:sz w:val="28"/>
                <w:szCs w:val="28"/>
                <w:lang w:eastAsia="en-US"/>
              </w:rPr>
              <w:lastRenderedPageBreak/>
              <w:t xml:space="preserve">ПОКУПАТЕЛЬ , </w:t>
            </w:r>
            <w:r w:rsidRPr="00F17FB2">
              <w:rPr>
                <w:rFonts w:ascii="Franklin Gothic Book" w:hAnsi="Franklin Gothic Book"/>
                <w:b/>
                <w:iCs/>
                <w:sz w:val="28"/>
                <w:szCs w:val="28"/>
                <w:lang w:eastAsia="en-US"/>
              </w:rPr>
              <w:t>прямо или косвенно, через одного или нескольких посредников:</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 xml:space="preserve">(а) </w:t>
            </w:r>
            <w:r w:rsidRPr="00F17FB2">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соответствующий признак связанности.</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w:t>
            </w:r>
            <w:r w:rsidRPr="00F17FB2">
              <w:rPr>
                <w:rFonts w:ascii="Franklin Gothic Book" w:hAnsi="Franklin Gothic Book"/>
                <w:sz w:val="28"/>
                <w:szCs w:val="28"/>
                <w:lang w:val="en-US"/>
              </w:rPr>
              <w:t>b</w:t>
            </w:r>
            <w:r w:rsidRPr="00F17FB2">
              <w:rPr>
                <w:rFonts w:ascii="Franklin Gothic Book" w:hAnsi="Franklin Gothic Book"/>
                <w:sz w:val="28"/>
                <w:szCs w:val="28"/>
              </w:rPr>
              <w:t xml:space="preserve">) </w:t>
            </w:r>
            <w:r w:rsidRPr="00F17FB2">
              <w:rPr>
                <w:rFonts w:ascii="Franklin Gothic Book" w:hAnsi="Franklin Gothic Book"/>
                <w:iCs/>
                <w:sz w:val="28"/>
                <w:szCs w:val="28"/>
              </w:rPr>
              <w:t>имеет долю в организации, обеспечивающую ей значительное влияние на ПАО «НМТП»;</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долю, обеспечивающую значительное влияние на ПАО «НМТП».</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F17FB2">
              <w:rPr>
                <w:rFonts w:ascii="Franklin Gothic Book" w:hAnsi="Franklin Gothic Book"/>
                <w:sz w:val="28"/>
                <w:szCs w:val="28"/>
              </w:rPr>
              <w:t>(</w:t>
            </w:r>
            <w:r w:rsidRPr="00F17FB2">
              <w:rPr>
                <w:rFonts w:ascii="Franklin Gothic Book" w:hAnsi="Franklin Gothic Book"/>
                <w:sz w:val="28"/>
                <w:szCs w:val="28"/>
                <w:lang w:val="en-US"/>
              </w:rPr>
              <w:t>c</w:t>
            </w:r>
            <w:r w:rsidRPr="00F17FB2">
              <w:rPr>
                <w:rFonts w:ascii="Franklin Gothic Book" w:hAnsi="Franklin Gothic Book"/>
                <w:sz w:val="28"/>
                <w:szCs w:val="28"/>
              </w:rPr>
              <w:t xml:space="preserve">) </w:t>
            </w:r>
            <w:r w:rsidRPr="00F17FB2">
              <w:rPr>
                <w:rFonts w:ascii="Franklin Gothic Book" w:hAnsi="Franklin Gothic Book"/>
                <w:iCs/>
                <w:sz w:val="28"/>
                <w:szCs w:val="28"/>
              </w:rPr>
              <w:t>осуществляет совместный контроль над ПАО «НМТП»;</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w:t>
            </w:r>
            <w:r w:rsidRPr="00F17FB2">
              <w:rPr>
                <w:rFonts w:ascii="Franklin Gothic Book" w:hAnsi="Franklin Gothic Book"/>
                <w:sz w:val="28"/>
                <w:szCs w:val="28"/>
              </w:rPr>
              <w:lastRenderedPageBreak/>
              <w:t>____________</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F17FB2">
              <w:rPr>
                <w:rFonts w:ascii="Franklin Gothic Book" w:hAnsi="Franklin Gothic Book"/>
                <w:sz w:val="28"/>
                <w:szCs w:val="28"/>
              </w:rPr>
              <w:t>(</w:t>
            </w:r>
            <w:r w:rsidRPr="00F17FB2">
              <w:rPr>
                <w:rFonts w:ascii="Franklin Gothic Book" w:hAnsi="Franklin Gothic Book"/>
                <w:sz w:val="28"/>
                <w:szCs w:val="28"/>
                <w:lang w:val="en-US"/>
              </w:rPr>
              <w:t>d</w:t>
            </w:r>
            <w:r w:rsidRPr="00F17FB2">
              <w:rPr>
                <w:rFonts w:ascii="Franklin Gothic Book" w:hAnsi="Franklin Gothic Book"/>
                <w:sz w:val="28"/>
                <w:szCs w:val="28"/>
              </w:rPr>
              <w:t xml:space="preserve">) </w:t>
            </w:r>
            <w:r w:rsidRPr="00F17FB2">
              <w:rPr>
                <w:rFonts w:ascii="Franklin Gothic Book" w:hAnsi="Franklin Gothic Book"/>
                <w:iCs/>
                <w:sz w:val="28"/>
                <w:szCs w:val="28"/>
              </w:rPr>
              <w:t>является ассоциированной организацией.</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lang w:val="en-US"/>
              </w:rPr>
              <w:t>e</w:t>
            </w:r>
            <w:r w:rsidRPr="00F17FB2">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долю, участия в  ПАО «НМТП».</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lang w:val="en-US"/>
              </w:rPr>
              <w:t>f</w:t>
            </w:r>
            <w:r w:rsidRPr="00F17FB2">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 xml:space="preserve">Если ответ «Да», то просим указать </w:t>
            </w:r>
            <w:r w:rsidRPr="00F17FB2">
              <w:rPr>
                <w:rFonts w:ascii="Franklin Gothic Book" w:hAnsi="Franklin Gothic Book"/>
                <w:sz w:val="28"/>
                <w:szCs w:val="28"/>
              </w:rPr>
              <w:lastRenderedPageBreak/>
              <w:t>долю, участия в  ПАО «НМТП».</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lang w:val="en-US"/>
              </w:rPr>
              <w:t>g</w:t>
            </w:r>
            <w:r w:rsidRPr="00F17FB2">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долю, участия в  ПАО «НМТП» и в Заказчике.</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w:t>
            </w:r>
          </w:p>
          <w:p w:rsidR="00F17FB2" w:rsidRPr="00F17FB2" w:rsidRDefault="00F17FB2" w:rsidP="00F17FB2">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F17FB2">
              <w:rPr>
                <w:rFonts w:ascii="Franklin Gothic Book" w:hAnsi="Franklin Gothic Book"/>
                <w:sz w:val="28"/>
                <w:szCs w:val="28"/>
              </w:rPr>
              <w:t xml:space="preserve">2. </w:t>
            </w:r>
            <w:r w:rsidRPr="00F17FB2">
              <w:rPr>
                <w:rFonts w:ascii="Franklin Gothic Book" w:hAnsi="Franklin Gothic Book"/>
                <w:b/>
                <w:sz w:val="28"/>
                <w:szCs w:val="28"/>
              </w:rPr>
              <w:t>Физическое лицо</w:t>
            </w:r>
            <w:r w:rsidRPr="00F17FB2">
              <w:rPr>
                <w:rFonts w:ascii="Franklin Gothic Book" w:hAnsi="Franklin Gothic Book"/>
                <w:sz w:val="28"/>
                <w:szCs w:val="28"/>
              </w:rPr>
              <w:t xml:space="preserve"> </w:t>
            </w:r>
            <w:r w:rsidRPr="00F17FB2">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w:t>
            </w:r>
            <w:r w:rsidRPr="00F17FB2">
              <w:rPr>
                <w:rFonts w:ascii="Franklin Gothic Book" w:hAnsi="Franklin Gothic Book"/>
                <w:sz w:val="28"/>
                <w:szCs w:val="28"/>
                <w:lang w:val="en-US"/>
              </w:rPr>
              <w:t>a</w:t>
            </w:r>
            <w:r w:rsidRPr="00F17FB2">
              <w:rPr>
                <w:rFonts w:ascii="Franklin Gothic Book" w:hAnsi="Franklin Gothic Book"/>
                <w:sz w:val="28"/>
                <w:szCs w:val="28"/>
              </w:rPr>
              <w:t>) член Совета директоров (наблюдательного совета)</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tabs>
                <w:tab w:val="left" w:pos="592"/>
              </w:tabs>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ФИО члена Совета директоров</w:t>
            </w:r>
          </w:p>
          <w:p w:rsidR="00F17FB2" w:rsidRPr="00F17FB2" w:rsidRDefault="00F17FB2" w:rsidP="00F17FB2">
            <w:pPr>
              <w:widowControl w:val="0"/>
              <w:tabs>
                <w:tab w:val="left" w:pos="592"/>
              </w:tabs>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tabs>
                <w:tab w:val="left" w:pos="592"/>
              </w:tabs>
              <w:autoSpaceDE w:val="0"/>
              <w:autoSpaceDN w:val="0"/>
              <w:adjustRightInd w:val="0"/>
              <w:contextualSpacing/>
              <w:jc w:val="both"/>
              <w:rPr>
                <w:rFonts w:ascii="Franklin Gothic Book" w:hAnsi="Franklin Gothic Book"/>
                <w:sz w:val="28"/>
                <w:szCs w:val="28"/>
              </w:rPr>
            </w:pPr>
          </w:p>
          <w:p w:rsidR="00F17FB2" w:rsidRPr="00F17FB2" w:rsidRDefault="00F17FB2" w:rsidP="00F17FB2">
            <w:pPr>
              <w:widowControl w:val="0"/>
              <w:tabs>
                <w:tab w:val="left" w:pos="592"/>
              </w:tabs>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w:t>
            </w:r>
            <w:r w:rsidRPr="00F17FB2">
              <w:rPr>
                <w:rFonts w:ascii="Franklin Gothic Book" w:hAnsi="Franklin Gothic Book"/>
                <w:sz w:val="28"/>
                <w:szCs w:val="28"/>
                <w:lang w:val="en-US"/>
              </w:rPr>
              <w:t>b</w:t>
            </w:r>
            <w:r w:rsidRPr="00F17FB2">
              <w:rPr>
                <w:rFonts w:ascii="Franklin Gothic Book" w:hAnsi="Franklin Gothic Book"/>
                <w:sz w:val="28"/>
                <w:szCs w:val="28"/>
              </w:rPr>
              <w:t>) член коллегиального органа управления;</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ФИО члена коллегиального органа управления.</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(с) лицо, осуществляющее полномочия единоличного исполнительного органа.</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ФИО члена единоличного исполнительного органа.</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b/>
                <w:sz w:val="28"/>
                <w:szCs w:val="28"/>
              </w:rPr>
            </w:pPr>
            <w:r w:rsidRPr="00F17FB2">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 xml:space="preserve"> (a) дети, а также супруг (супруга) или гражданский супруг (супруга) такого лица;</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ФИО близкого родственника и степень родства.</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(b) дети супруга (супруги) или гражданского супруга (супруги) такого лица;</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ФИО близкого родственника и степень родства.</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 xml:space="preserve"> (c) иждивенцы такого лица, супруга (супруги) или гражданского супруга (супруги) такого лица.</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lastRenderedPageBreak/>
              <w:sym w:font="Wingdings" w:char="F071"/>
            </w:r>
            <w:r w:rsidRPr="00F17FB2">
              <w:rPr>
                <w:rFonts w:ascii="Franklin Gothic Book" w:hAnsi="Franklin Gothic Book"/>
                <w:sz w:val="28"/>
                <w:szCs w:val="28"/>
              </w:rPr>
              <w:t>Нет</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Если ответ «Да», то просим указать ФИО близкого родственника и степень родства.</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r w:rsidRPr="00F17FB2">
              <w:rPr>
                <w:rFonts w:ascii="Franklin Gothic Book" w:hAnsi="Franklin Gothic Book"/>
                <w:sz w:val="28"/>
                <w:szCs w:val="28"/>
              </w:rPr>
              <w:t>_____________________________________________</w:t>
            </w:r>
          </w:p>
          <w:p w:rsidR="00F17FB2" w:rsidRPr="00F17FB2" w:rsidRDefault="00F17FB2" w:rsidP="00F17FB2">
            <w:pPr>
              <w:widowControl w:val="0"/>
              <w:autoSpaceDE w:val="0"/>
              <w:autoSpaceDN w:val="0"/>
              <w:adjustRightInd w:val="0"/>
              <w:ind w:firstLine="25"/>
              <w:contextualSpacing/>
              <w:jc w:val="both"/>
              <w:rPr>
                <w:rFonts w:ascii="Franklin Gothic Book" w:hAnsi="Franklin Gothic Book"/>
                <w:sz w:val="28"/>
                <w:szCs w:val="28"/>
              </w:rPr>
            </w:pPr>
          </w:p>
        </w:tc>
        <w:tc>
          <w:tcPr>
            <w:tcW w:w="4980" w:type="dxa"/>
          </w:tcPr>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Если ответ «Да», то просим указать соответствующий признак и ФИО.</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p>
          <w:p w:rsidR="00F17FB2" w:rsidRPr="00F17FB2" w:rsidRDefault="00F17FB2" w:rsidP="00F17FB2">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w:t>
            </w:r>
            <w:r w:rsidRPr="00F17FB2">
              <w:rPr>
                <w:rFonts w:ascii="Franklin Gothic Book" w:eastAsia="Arial" w:hAnsi="Franklin Gothic Book"/>
                <w:sz w:val="28"/>
                <w:szCs w:val="28"/>
                <w:lang w:eastAsia="ar-SA"/>
              </w:rPr>
              <w:lastRenderedPageBreak/>
              <w:t>процессе принятия решений предприятием);</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sym w:font="Wingdings" w:char="F071"/>
            </w:r>
            <w:r w:rsidRPr="00F17FB2">
              <w:rPr>
                <w:rFonts w:ascii="Franklin Gothic Book" w:hAnsi="Franklin Gothic Book"/>
                <w:sz w:val="28"/>
                <w:szCs w:val="28"/>
              </w:rPr>
              <w:t xml:space="preserve">Да                                                          </w:t>
            </w:r>
            <w:r w:rsidRPr="00F17FB2">
              <w:rPr>
                <w:rFonts w:ascii="Franklin Gothic Book" w:hAnsi="Franklin Gothic Book"/>
                <w:sz w:val="28"/>
                <w:szCs w:val="28"/>
              </w:rPr>
              <w:sym w:font="Wingdings" w:char="F071"/>
            </w:r>
            <w:r w:rsidRPr="00F17FB2">
              <w:rPr>
                <w:rFonts w:ascii="Franklin Gothic Book" w:hAnsi="Franklin Gothic Book"/>
                <w:sz w:val="28"/>
                <w:szCs w:val="28"/>
              </w:rPr>
              <w:t>Нет</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suppressAutoHyphens/>
              <w:autoSpaceDE w:val="0"/>
              <w:contextualSpacing/>
              <w:jc w:val="both"/>
              <w:rPr>
                <w:rFonts w:ascii="Franklin Gothic Book" w:eastAsia="Arial" w:hAnsi="Franklin Gothic Book"/>
                <w:sz w:val="28"/>
                <w:szCs w:val="28"/>
                <w:lang w:eastAsia="ar-SA"/>
              </w:rPr>
            </w:pPr>
            <w:r w:rsidRPr="00F17FB2">
              <w:rPr>
                <w:rFonts w:ascii="Franklin Gothic Book" w:eastAsia="Arial" w:hAnsi="Franklin Gothic Book"/>
                <w:sz w:val="28"/>
                <w:szCs w:val="28"/>
                <w:lang w:eastAsia="ar-SA"/>
              </w:rPr>
              <w:t>_______________________________________________</w:t>
            </w:r>
          </w:p>
          <w:p w:rsidR="00F17FB2" w:rsidRPr="00F17FB2" w:rsidRDefault="00F17FB2" w:rsidP="00F17FB2">
            <w:pPr>
              <w:widowControl w:val="0"/>
              <w:autoSpaceDE w:val="0"/>
              <w:autoSpaceDN w:val="0"/>
              <w:adjustRightInd w:val="0"/>
              <w:jc w:val="both"/>
              <w:rPr>
                <w:rFonts w:ascii="Franklin Gothic Book" w:hAnsi="Franklin Gothic Book"/>
                <w:sz w:val="28"/>
                <w:szCs w:val="28"/>
              </w:rPr>
            </w:pPr>
          </w:p>
        </w:tc>
      </w:tr>
    </w:tbl>
    <w:p w:rsidR="00F17FB2" w:rsidRPr="00F17FB2" w:rsidRDefault="00F17FB2" w:rsidP="00F17FB2">
      <w:pPr>
        <w:widowControl w:val="0"/>
        <w:autoSpaceDE w:val="0"/>
        <w:autoSpaceDN w:val="0"/>
        <w:adjustRightInd w:val="0"/>
        <w:jc w:val="both"/>
        <w:rPr>
          <w:rFonts w:ascii="Franklin Gothic Book" w:hAnsi="Franklin Gothic Book"/>
          <w:sz w:val="28"/>
          <w:szCs w:val="28"/>
        </w:rPr>
      </w:pPr>
    </w:p>
    <w:p w:rsidR="00F17FB2" w:rsidRPr="00F17FB2" w:rsidRDefault="00F17FB2" w:rsidP="00F17FB2">
      <w:pPr>
        <w:widowControl w:val="0"/>
        <w:autoSpaceDE w:val="0"/>
        <w:autoSpaceDN w:val="0"/>
        <w:adjustRightInd w:val="0"/>
        <w:jc w:val="both"/>
        <w:rPr>
          <w:rFonts w:ascii="Franklin Gothic Book" w:hAnsi="Franklin Gothic Book"/>
          <w:sz w:val="28"/>
          <w:szCs w:val="28"/>
        </w:rPr>
      </w:pPr>
      <w:r w:rsidRPr="00F17FB2">
        <w:rPr>
          <w:rFonts w:ascii="Franklin Gothic Book" w:hAnsi="Franklin Gothic Book"/>
          <w:sz w:val="28"/>
          <w:szCs w:val="28"/>
        </w:rPr>
        <w:t xml:space="preserve"> ПОКУПАТЕЛЬ должен сделать письменный вывод о признании или не признании себя связанной стороной ПАО «НМТП».</w:t>
      </w:r>
    </w:p>
    <w:p w:rsidR="00F17FB2" w:rsidRPr="00F17FB2" w:rsidRDefault="00F17FB2" w:rsidP="00F17FB2">
      <w:pPr>
        <w:widowControl w:val="0"/>
        <w:autoSpaceDE w:val="0"/>
        <w:autoSpaceDN w:val="0"/>
        <w:adjustRightInd w:val="0"/>
        <w:jc w:val="both"/>
        <w:rPr>
          <w:rFonts w:ascii="Franklin Gothic Book" w:hAnsi="Franklin Gothic Book"/>
          <w:sz w:val="28"/>
          <w:szCs w:val="28"/>
        </w:rPr>
      </w:pPr>
    </w:p>
    <w:p w:rsidR="00F17FB2" w:rsidRPr="00F17FB2" w:rsidRDefault="00F17FB2" w:rsidP="00F17FB2">
      <w:pPr>
        <w:widowControl w:val="0"/>
        <w:tabs>
          <w:tab w:val="left" w:pos="7965"/>
        </w:tabs>
        <w:autoSpaceDE w:val="0"/>
        <w:autoSpaceDN w:val="0"/>
        <w:adjustRightInd w:val="0"/>
        <w:contextualSpacing/>
        <w:jc w:val="both"/>
        <w:rPr>
          <w:rFonts w:ascii="Franklin Gothic Book" w:hAnsi="Franklin Gothic Book"/>
          <w:sz w:val="28"/>
          <w:szCs w:val="28"/>
        </w:rPr>
      </w:pPr>
    </w:p>
    <w:p w:rsidR="00F17FB2" w:rsidRPr="00F17FB2" w:rsidRDefault="00F17FB2" w:rsidP="00F17FB2">
      <w:pPr>
        <w:widowControl w:val="0"/>
        <w:tabs>
          <w:tab w:val="left" w:pos="7965"/>
        </w:tabs>
        <w:autoSpaceDE w:val="0"/>
        <w:autoSpaceDN w:val="0"/>
        <w:adjustRightInd w:val="0"/>
        <w:contextualSpacing/>
        <w:jc w:val="both"/>
        <w:rPr>
          <w:rFonts w:ascii="Franklin Gothic Book" w:hAnsi="Franklin Gothic Book"/>
          <w:sz w:val="28"/>
          <w:szCs w:val="28"/>
        </w:rPr>
      </w:pPr>
    </w:p>
    <w:p w:rsidR="00F17FB2" w:rsidRPr="00F17FB2" w:rsidRDefault="00F17FB2" w:rsidP="00F17FB2">
      <w:pPr>
        <w:widowControl w:val="0"/>
        <w:tabs>
          <w:tab w:val="left" w:pos="7965"/>
        </w:tabs>
        <w:autoSpaceDE w:val="0"/>
        <w:autoSpaceDN w:val="0"/>
        <w:adjustRightInd w:val="0"/>
        <w:contextualSpacing/>
        <w:jc w:val="both"/>
        <w:rPr>
          <w:rFonts w:ascii="Franklin Gothic Book" w:hAnsi="Franklin Gothic Book"/>
          <w:sz w:val="28"/>
          <w:szCs w:val="28"/>
        </w:rPr>
      </w:pPr>
    </w:p>
    <w:p w:rsidR="00F17FB2" w:rsidRPr="00F17FB2" w:rsidRDefault="00F17FB2" w:rsidP="00F17FB2">
      <w:pPr>
        <w:widowControl w:val="0"/>
        <w:tabs>
          <w:tab w:val="left" w:pos="7965"/>
        </w:tabs>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Должность подписанта                                      Подпись                                                       ФИО</w:t>
      </w:r>
    </w:p>
    <w:p w:rsidR="00F17FB2" w:rsidRPr="00F17FB2" w:rsidRDefault="00F17FB2" w:rsidP="00F17FB2">
      <w:pPr>
        <w:widowControl w:val="0"/>
        <w:autoSpaceDE w:val="0"/>
        <w:autoSpaceDN w:val="0"/>
        <w:adjustRightInd w:val="0"/>
        <w:contextualSpacing/>
        <w:jc w:val="both"/>
        <w:rPr>
          <w:rFonts w:ascii="Franklin Gothic Book" w:hAnsi="Franklin Gothic Book"/>
          <w:sz w:val="28"/>
          <w:szCs w:val="28"/>
        </w:rPr>
      </w:pPr>
      <w:r w:rsidRPr="00F17FB2">
        <w:rPr>
          <w:rFonts w:ascii="Franklin Gothic Book" w:hAnsi="Franklin Gothic Book"/>
          <w:sz w:val="28"/>
          <w:szCs w:val="28"/>
        </w:rPr>
        <w:t>Дата</w:t>
      </w:r>
    </w:p>
    <w:p w:rsidR="00F17FB2" w:rsidRPr="00F17FB2" w:rsidRDefault="00F17FB2" w:rsidP="00F17FB2">
      <w:pPr>
        <w:widowControl w:val="0"/>
        <w:tabs>
          <w:tab w:val="center" w:pos="4677"/>
          <w:tab w:val="right" w:pos="9355"/>
        </w:tabs>
        <w:autoSpaceDE w:val="0"/>
        <w:autoSpaceDN w:val="0"/>
        <w:adjustRightInd w:val="0"/>
        <w:jc w:val="both"/>
        <w:rPr>
          <w:rFonts w:ascii="Franklin Gothic Book" w:hAnsi="Franklin Gothic Book"/>
          <w:b/>
          <w:sz w:val="28"/>
          <w:szCs w:val="28"/>
        </w:rPr>
      </w:pPr>
    </w:p>
    <w:p w:rsidR="00F17FB2" w:rsidRPr="00F17FB2" w:rsidRDefault="00F17FB2" w:rsidP="00F17FB2">
      <w:pPr>
        <w:widowControl w:val="0"/>
        <w:tabs>
          <w:tab w:val="center" w:pos="4677"/>
          <w:tab w:val="right" w:pos="9355"/>
        </w:tabs>
        <w:autoSpaceDE w:val="0"/>
        <w:autoSpaceDN w:val="0"/>
        <w:adjustRightInd w:val="0"/>
        <w:jc w:val="both"/>
        <w:rPr>
          <w:rFonts w:ascii="Franklin Gothic Book" w:hAnsi="Franklin Gothic Book"/>
          <w:b/>
          <w:sz w:val="28"/>
          <w:szCs w:val="28"/>
        </w:rPr>
      </w:pPr>
    </w:p>
    <w:p w:rsidR="00F17FB2" w:rsidRPr="00F17FB2" w:rsidRDefault="00F17FB2" w:rsidP="00F17FB2">
      <w:pPr>
        <w:widowControl w:val="0"/>
        <w:tabs>
          <w:tab w:val="center" w:pos="4677"/>
          <w:tab w:val="right" w:pos="9355"/>
        </w:tabs>
        <w:autoSpaceDE w:val="0"/>
        <w:autoSpaceDN w:val="0"/>
        <w:adjustRightInd w:val="0"/>
        <w:jc w:val="both"/>
        <w:rPr>
          <w:rFonts w:ascii="Franklin Gothic Book" w:hAnsi="Franklin Gothic Book"/>
          <w:b/>
          <w:sz w:val="28"/>
          <w:szCs w:val="28"/>
        </w:rPr>
      </w:pPr>
    </w:p>
    <w:p w:rsidR="00F17FB2" w:rsidRPr="00F17FB2" w:rsidRDefault="00F17FB2" w:rsidP="00F17FB2">
      <w:pPr>
        <w:widowControl w:val="0"/>
        <w:tabs>
          <w:tab w:val="center" w:pos="4677"/>
          <w:tab w:val="right" w:pos="9355"/>
        </w:tabs>
        <w:autoSpaceDE w:val="0"/>
        <w:autoSpaceDN w:val="0"/>
        <w:adjustRightInd w:val="0"/>
        <w:jc w:val="both"/>
        <w:rPr>
          <w:rFonts w:ascii="Franklin Gothic Book" w:hAnsi="Franklin Gothic Book"/>
          <w:sz w:val="28"/>
          <w:szCs w:val="28"/>
        </w:rPr>
      </w:pPr>
      <w:r w:rsidRPr="00F17FB2">
        <w:rPr>
          <w:rFonts w:ascii="Franklin Gothic Book" w:hAnsi="Franklin Gothic Book"/>
          <w:b/>
          <w:sz w:val="28"/>
          <w:szCs w:val="28"/>
        </w:rPr>
        <w:t>ПРИМЕЧАНИЕ:</w:t>
      </w:r>
      <w:r w:rsidRPr="00F17FB2">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F17FB2" w:rsidRPr="00F17FB2" w:rsidRDefault="00F17FB2" w:rsidP="00F17FB2">
      <w:pPr>
        <w:widowControl w:val="0"/>
        <w:tabs>
          <w:tab w:val="center" w:pos="4677"/>
          <w:tab w:val="right" w:pos="9355"/>
        </w:tabs>
        <w:autoSpaceDE w:val="0"/>
        <w:autoSpaceDN w:val="0"/>
        <w:adjustRightInd w:val="0"/>
        <w:jc w:val="both"/>
        <w:rPr>
          <w:rFonts w:ascii="Franklin Gothic Book" w:hAnsi="Franklin Gothic Book"/>
          <w:sz w:val="28"/>
          <w:szCs w:val="28"/>
        </w:rPr>
      </w:pPr>
      <w:r w:rsidRPr="00F17FB2">
        <w:rPr>
          <w:rFonts w:ascii="Franklin Gothic Book" w:hAnsi="Franklin Gothic Book"/>
          <w:b/>
          <w:sz w:val="28"/>
          <w:szCs w:val="28"/>
        </w:rPr>
        <w:t xml:space="preserve">АНКЕТА </w:t>
      </w:r>
      <w:r w:rsidRPr="00F17FB2">
        <w:rPr>
          <w:rFonts w:ascii="Franklin Gothic Book" w:hAnsi="Franklin Gothic Book"/>
          <w:sz w:val="28"/>
          <w:szCs w:val="28"/>
        </w:rPr>
        <w:t>должна быть заполнена и возвращена ПОКУПАТЕЛЕМ в адрес ПАО «НМТП».</w:t>
      </w:r>
    </w:p>
    <w:p w:rsidR="00F17FB2" w:rsidRPr="00F17FB2" w:rsidRDefault="00F17FB2" w:rsidP="00F17FB2">
      <w:pPr>
        <w:jc w:val="both"/>
        <w:rPr>
          <w:rFonts w:ascii="Franklin Gothic Book" w:hAnsi="Franklin Gothic Book"/>
          <w:sz w:val="28"/>
          <w:szCs w:val="28"/>
        </w:rPr>
      </w:pPr>
    </w:p>
    <w:p w:rsidR="00F17FB2" w:rsidRPr="00F17FB2" w:rsidRDefault="00F17FB2" w:rsidP="00F17FB2">
      <w:pPr>
        <w:widowControl w:val="0"/>
        <w:autoSpaceDE w:val="0"/>
        <w:autoSpaceDN w:val="0"/>
        <w:adjustRightInd w:val="0"/>
        <w:rPr>
          <w:rFonts w:ascii="Franklin Gothic Book" w:hAnsi="Franklin Gothic Book" w:cs="Arial"/>
          <w:sz w:val="28"/>
          <w:szCs w:val="28"/>
        </w:rPr>
      </w:pPr>
    </w:p>
    <w:p w:rsidR="00F17FB2" w:rsidRPr="00F17FB2" w:rsidRDefault="00F17FB2" w:rsidP="00F17FB2">
      <w:pPr>
        <w:widowControl w:val="0"/>
        <w:autoSpaceDE w:val="0"/>
        <w:autoSpaceDN w:val="0"/>
        <w:adjustRightInd w:val="0"/>
        <w:rPr>
          <w:rFonts w:ascii="Franklin Gothic Book" w:hAnsi="Franklin Gothic Book" w:cs="Arial"/>
          <w:sz w:val="28"/>
          <w:szCs w:val="28"/>
        </w:rPr>
      </w:pPr>
    </w:p>
    <w:p w:rsidR="007770C8" w:rsidRPr="007770C8" w:rsidRDefault="007770C8" w:rsidP="007770C8">
      <w:pPr>
        <w:widowControl w:val="0"/>
        <w:autoSpaceDE w:val="0"/>
        <w:autoSpaceDN w:val="0"/>
        <w:adjustRightInd w:val="0"/>
        <w:rPr>
          <w:rFonts w:ascii="Franklin Gothic Book" w:hAnsi="Franklin Gothic Book" w:cs="Arial"/>
          <w:sz w:val="18"/>
          <w:szCs w:val="18"/>
        </w:rPr>
      </w:pPr>
    </w:p>
    <w:p w:rsidR="007770C8" w:rsidRPr="007770C8" w:rsidRDefault="007770C8" w:rsidP="007770C8">
      <w:pPr>
        <w:widowControl w:val="0"/>
        <w:autoSpaceDE w:val="0"/>
        <w:autoSpaceDN w:val="0"/>
        <w:adjustRightInd w:val="0"/>
        <w:rPr>
          <w:rFonts w:ascii="Franklin Gothic Book" w:hAnsi="Franklin Gothic Book" w:cs="Arial"/>
          <w:sz w:val="18"/>
          <w:szCs w:val="18"/>
        </w:rPr>
      </w:pPr>
    </w:p>
    <w:p w:rsidR="00EB3BB5" w:rsidRPr="00EB3BB5" w:rsidRDefault="00EB3BB5" w:rsidP="00EB3BB5">
      <w:pPr>
        <w:widowControl w:val="0"/>
        <w:autoSpaceDE w:val="0"/>
        <w:autoSpaceDN w:val="0"/>
        <w:adjustRightInd w:val="0"/>
        <w:rPr>
          <w:rFonts w:ascii="Franklin Gothic Book" w:hAnsi="Franklin Gothic Book" w:cs="Arial"/>
          <w:sz w:val="18"/>
          <w:szCs w:val="18"/>
        </w:rPr>
      </w:pPr>
    </w:p>
    <w:p w:rsidR="00EB3BB5" w:rsidRPr="00EB3BB5" w:rsidRDefault="00EB3BB5" w:rsidP="00EB3BB5">
      <w:pPr>
        <w:widowControl w:val="0"/>
        <w:autoSpaceDE w:val="0"/>
        <w:autoSpaceDN w:val="0"/>
        <w:adjustRightInd w:val="0"/>
        <w:rPr>
          <w:rFonts w:ascii="Franklin Gothic Book" w:hAnsi="Franklin Gothic Book" w:cs="Arial"/>
          <w:sz w:val="18"/>
          <w:szCs w:val="18"/>
        </w:rPr>
      </w:pPr>
    </w:p>
    <w:p w:rsidR="00EB3BB5" w:rsidRPr="00EB3BB5" w:rsidRDefault="00EB3BB5" w:rsidP="00EB3BB5">
      <w:pPr>
        <w:widowControl w:val="0"/>
        <w:autoSpaceDE w:val="0"/>
        <w:autoSpaceDN w:val="0"/>
        <w:adjustRightInd w:val="0"/>
        <w:rPr>
          <w:rFonts w:ascii="Franklin Gothic Book" w:hAnsi="Franklin Gothic Book" w:cs="Arial"/>
          <w:sz w:val="18"/>
          <w:szCs w:val="18"/>
        </w:rPr>
      </w:pPr>
      <w:r w:rsidRPr="00EB3BB5">
        <w:rPr>
          <w:rFonts w:ascii="Franklin Gothic Book" w:hAnsi="Franklin Gothic Book" w:cs="Arial"/>
          <w:sz w:val="18"/>
          <w:szCs w:val="18"/>
        </w:rPr>
        <w:t xml:space="preserve"> </w:t>
      </w:r>
    </w:p>
    <w:p w:rsidR="00EB3BB5" w:rsidRPr="00EB3BB5" w:rsidRDefault="00EB3BB5" w:rsidP="00EB3BB5">
      <w:pPr>
        <w:rPr>
          <w:rFonts w:ascii="Franklin Gothic Book" w:hAnsi="Franklin Gothic Book"/>
          <w:sz w:val="18"/>
          <w:szCs w:val="18"/>
        </w:rPr>
      </w:pPr>
    </w:p>
    <w:p w:rsidR="00EB3BB5" w:rsidRPr="00EB3BB5" w:rsidRDefault="00EB3BB5" w:rsidP="00EB3BB5">
      <w:pPr>
        <w:widowControl w:val="0"/>
        <w:autoSpaceDE w:val="0"/>
        <w:autoSpaceDN w:val="0"/>
        <w:adjustRightInd w:val="0"/>
        <w:jc w:val="both"/>
        <w:rPr>
          <w:rFonts w:ascii="Franklin Gothic Book" w:hAnsi="Franklin Gothic Book" w:cs="Arial"/>
          <w:b/>
          <w:bCs/>
          <w:sz w:val="18"/>
          <w:szCs w:val="18"/>
        </w:rPr>
      </w:pPr>
    </w:p>
    <w:p w:rsidR="00EB3BB5" w:rsidRPr="00EB3BB5" w:rsidRDefault="00EB3BB5" w:rsidP="00EB3BB5">
      <w:pPr>
        <w:widowControl w:val="0"/>
        <w:autoSpaceDE w:val="0"/>
        <w:autoSpaceDN w:val="0"/>
        <w:adjustRightInd w:val="0"/>
        <w:jc w:val="both"/>
        <w:rPr>
          <w:rFonts w:ascii="Franklin Gothic Book" w:hAnsi="Franklin Gothic Book" w:cs="Arial"/>
          <w:sz w:val="18"/>
          <w:szCs w:val="18"/>
        </w:rPr>
      </w:pPr>
    </w:p>
    <w:p w:rsidR="00354308" w:rsidRDefault="00354308"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354308" w:rsidRDefault="00354308"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A935A5"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sidRPr="00054118">
        <w:rPr>
          <w:rFonts w:ascii="Franklin Gothic Book" w:hAnsi="Franklin Gothic Book"/>
          <w:b/>
          <w:kern w:val="28"/>
          <w:sz w:val="28"/>
          <w:szCs w:val="28"/>
        </w:rPr>
        <w:t xml:space="preserve">8. Образцы форм основных документов, включаемых в заявку </w:t>
      </w:r>
    </w:p>
    <w:p w:rsidR="00A935A5" w:rsidRPr="00054118" w:rsidRDefault="00A935A5"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8.1</w:t>
      </w:r>
      <w:r w:rsidR="003409DC">
        <w:rPr>
          <w:rFonts w:ascii="Franklin Gothic Book" w:hAnsi="Franklin Gothic Book"/>
          <w:b/>
          <w:snapToGrid w:val="0"/>
          <w:sz w:val="28"/>
          <w:szCs w:val="28"/>
        </w:rPr>
        <w:t>.</w:t>
      </w:r>
      <w:r w:rsidRPr="00054118">
        <w:rPr>
          <w:rFonts w:ascii="Franklin Gothic Book" w:hAnsi="Franklin Gothic Book"/>
          <w:b/>
          <w:snapToGrid w:val="0"/>
          <w:sz w:val="28"/>
          <w:szCs w:val="28"/>
        </w:rPr>
        <w:tab/>
        <w:t xml:space="preserve"> Письмо о подаче оферты (форма </w:t>
      </w:r>
      <w:r w:rsidRPr="00054118">
        <w:rPr>
          <w:rFonts w:ascii="Franklin Gothic Book" w:hAnsi="Franklin Gothic Book"/>
          <w:b/>
          <w:snapToGrid w:val="0"/>
          <w:sz w:val="28"/>
          <w:szCs w:val="28"/>
        </w:rPr>
        <w:fldChar w:fldCharType="begin"/>
      </w:r>
      <w:r w:rsidRPr="00054118">
        <w:rPr>
          <w:rFonts w:ascii="Franklin Gothic Book" w:hAnsi="Franklin Gothic Book"/>
          <w:b/>
          <w:snapToGrid w:val="0"/>
          <w:sz w:val="28"/>
          <w:szCs w:val="28"/>
        </w:rPr>
        <w:instrText xml:space="preserve"> SEQ Форма_№ \* ARABIC </w:instrText>
      </w:r>
      <w:r w:rsidRPr="00054118">
        <w:rPr>
          <w:rFonts w:ascii="Franklin Gothic Book" w:hAnsi="Franklin Gothic Book"/>
          <w:b/>
          <w:snapToGrid w:val="0"/>
          <w:sz w:val="28"/>
          <w:szCs w:val="28"/>
        </w:rPr>
        <w:fldChar w:fldCharType="separate"/>
      </w:r>
      <w:r w:rsidR="00E655F4">
        <w:rPr>
          <w:rFonts w:ascii="Franklin Gothic Book" w:hAnsi="Franklin Gothic Book"/>
          <w:b/>
          <w:noProof/>
          <w:snapToGrid w:val="0"/>
          <w:sz w:val="28"/>
          <w:szCs w:val="28"/>
        </w:rPr>
        <w:t>1</w:t>
      </w:r>
      <w:r w:rsidRPr="00054118">
        <w:rPr>
          <w:rFonts w:ascii="Franklin Gothic Book" w:hAnsi="Franklin Gothic Book"/>
          <w:b/>
          <w:snapToGrid w:val="0"/>
          <w:sz w:val="28"/>
          <w:szCs w:val="28"/>
        </w:rPr>
        <w:fldChar w:fldCharType="end"/>
      </w:r>
      <w:r w:rsidRPr="00054118">
        <w:rPr>
          <w:rFonts w:ascii="Franklin Gothic Book" w:hAnsi="Franklin Gothic Book"/>
          <w:b/>
          <w:snapToGrid w:val="0"/>
          <w:sz w:val="28"/>
          <w:szCs w:val="28"/>
        </w:rPr>
        <w:t>) (по каждому лоту)</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______________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Изучив Извещение о реа</w:t>
      </w:r>
      <w:r w:rsidR="00A93B23">
        <w:rPr>
          <w:rFonts w:ascii="Franklin Gothic Book" w:hAnsi="Franklin Gothic Book"/>
          <w:sz w:val="28"/>
          <w:szCs w:val="28"/>
        </w:rPr>
        <w:t>лизации б/у основных средств и д</w:t>
      </w:r>
      <w:r w:rsidRPr="00054118">
        <w:rPr>
          <w:rFonts w:ascii="Franklin Gothic Book" w:hAnsi="Franklin Gothic Book"/>
          <w:sz w:val="28"/>
          <w:szCs w:val="28"/>
        </w:rPr>
        <w:t>окументацию,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 предмета договора)</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Pr="00054118">
        <w:rPr>
          <w:rFonts w:ascii="Franklin Gothic Book" w:hAnsi="Franklin Gothic Book"/>
          <w:sz w:val="28"/>
          <w:szCs w:val="28"/>
        </w:rPr>
        <w:t>_______________</w:t>
      </w:r>
      <w:r w:rsidR="00C972D8">
        <w:rPr>
          <w:rFonts w:ascii="Franklin Gothic Book" w:hAnsi="Franklin Gothic Book"/>
          <w:sz w:val="28"/>
          <w:szCs w:val="28"/>
        </w:rPr>
        <w:t xml:space="preserve"> 202</w:t>
      </w:r>
      <w:r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462F9E">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A935A5" w:rsidP="00462F9E">
      <w:pPr>
        <w:numPr>
          <w:ilvl w:val="0"/>
          <w:numId w:val="4"/>
        </w:numPr>
        <w:tabs>
          <w:tab w:val="left" w:pos="0"/>
          <w:tab w:val="left" w:pos="180"/>
          <w:tab w:val="left" w:pos="993"/>
        </w:tabs>
        <w:ind w:left="0" w:firstLine="0"/>
        <w:jc w:val="both"/>
        <w:rPr>
          <w:rFonts w:ascii="Franklin Gothic Book" w:hAnsi="Franklin Gothic Book"/>
          <w:sz w:val="28"/>
          <w:szCs w:val="28"/>
        </w:rPr>
      </w:pP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B143BA" w:rsidRPr="003D34A7" w:rsidRDefault="00B143BA" w:rsidP="005F5BBE">
      <w:pPr>
        <w:widowControl w:val="0"/>
        <w:spacing w:before="240"/>
        <w:jc w:val="both"/>
        <w:outlineLvl w:val="1"/>
        <w:rPr>
          <w:rFonts w:ascii="Franklin Gothic Book" w:hAnsi="Franklin Gothic Book"/>
          <w:b/>
          <w:snapToGrid w:val="0"/>
          <w:sz w:val="28"/>
          <w:szCs w:val="28"/>
        </w:rPr>
      </w:pPr>
    </w:p>
    <w:p w:rsidR="00A935A5" w:rsidRPr="00054118" w:rsidRDefault="00A935A5" w:rsidP="00462F9E">
      <w:pPr>
        <w:pStyle w:val="af0"/>
        <w:widowControl w:val="0"/>
        <w:numPr>
          <w:ilvl w:val="1"/>
          <w:numId w:val="6"/>
        </w:numPr>
        <w:spacing w:before="240"/>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Коммерческое предложение (форма 2) (по каждому лоту)</w:t>
      </w:r>
    </w:p>
    <w:p w:rsidR="00A935A5" w:rsidRPr="00054118" w:rsidRDefault="00A935A5" w:rsidP="001D2765">
      <w:pPr>
        <w:widowControl w:val="0"/>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(лот № </w:t>
      </w:r>
      <w:r w:rsidR="00AA4B3E">
        <w:rPr>
          <w:rFonts w:ascii="Franklin Gothic Book" w:hAnsi="Franklin Gothic Book"/>
          <w:b/>
          <w:snapToGrid w:val="0"/>
          <w:sz w:val="28"/>
          <w:szCs w:val="28"/>
        </w:rPr>
        <w:t>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от «____»</w:t>
      </w:r>
      <w:r w:rsidR="00C513DE">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lastRenderedPageBreak/>
        <w:t>________</w:t>
      </w:r>
      <w:r w:rsidR="00C972D8">
        <w:rPr>
          <w:rFonts w:ascii="Franklin Gothic Book" w:hAnsi="Franklin Gothic Book"/>
          <w:b/>
          <w:snapToGrid w:val="0"/>
          <w:sz w:val="28"/>
          <w:szCs w:val="28"/>
        </w:rPr>
        <w:t>202</w:t>
      </w:r>
      <w:r w:rsidRPr="00054118">
        <w:rPr>
          <w:rFonts w:ascii="Franklin Gothic Book" w:hAnsi="Franklin Gothic Book"/>
          <w:b/>
          <w:snapToGrid w:val="0"/>
          <w:sz w:val="28"/>
          <w:szCs w:val="28"/>
        </w:rPr>
        <w:t xml:space="preserve">_ г.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9923" w:type="dxa"/>
        <w:tblInd w:w="108" w:type="dxa"/>
        <w:tblLook w:val="00A0" w:firstRow="1" w:lastRow="0" w:firstColumn="1" w:lastColumn="0" w:noHBand="0" w:noVBand="0"/>
      </w:tblPr>
      <w:tblGrid>
        <w:gridCol w:w="634"/>
        <w:gridCol w:w="3477"/>
        <w:gridCol w:w="2410"/>
        <w:gridCol w:w="3402"/>
      </w:tblGrid>
      <w:tr w:rsidR="00043572" w:rsidRPr="00054118" w:rsidTr="00043572">
        <w:trPr>
          <w:trHeight w:val="600"/>
        </w:trPr>
        <w:tc>
          <w:tcPr>
            <w:tcW w:w="634" w:type="dxa"/>
            <w:tcBorders>
              <w:top w:val="single" w:sz="4" w:space="0" w:color="auto"/>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 п/п</w:t>
            </w:r>
          </w:p>
        </w:tc>
        <w:tc>
          <w:tcPr>
            <w:tcW w:w="3477" w:type="dxa"/>
            <w:tcBorders>
              <w:top w:val="single" w:sz="4" w:space="0" w:color="auto"/>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Наименование</w:t>
            </w:r>
          </w:p>
        </w:tc>
        <w:tc>
          <w:tcPr>
            <w:tcW w:w="2410" w:type="dxa"/>
            <w:tcBorders>
              <w:top w:val="single" w:sz="4" w:space="0" w:color="auto"/>
              <w:left w:val="nil"/>
              <w:bottom w:val="single" w:sz="4" w:space="0" w:color="auto"/>
              <w:right w:val="single" w:sz="4" w:space="0" w:color="auto"/>
            </w:tcBorders>
            <w:vAlign w:val="center"/>
          </w:tcPr>
          <w:p w:rsidR="00043572" w:rsidRPr="00BE28C8" w:rsidRDefault="00BE28C8" w:rsidP="001D2765">
            <w:pPr>
              <w:jc w:val="both"/>
              <w:rPr>
                <w:rFonts w:ascii="Franklin Gothic Book" w:hAnsi="Franklin Gothic Book" w:cs="Franklin Gothic Book"/>
                <w:b/>
                <w:color w:val="000000"/>
                <w:sz w:val="28"/>
                <w:szCs w:val="28"/>
              </w:rPr>
            </w:pPr>
            <w:r>
              <w:rPr>
                <w:rFonts w:ascii="Franklin Gothic Book" w:hAnsi="Franklin Gothic Book" w:cs="Franklin Gothic Book"/>
                <w:b/>
                <w:color w:val="000000"/>
                <w:sz w:val="28"/>
                <w:szCs w:val="28"/>
              </w:rPr>
              <w:t>Заводской номер</w:t>
            </w:r>
          </w:p>
        </w:tc>
        <w:tc>
          <w:tcPr>
            <w:tcW w:w="3402" w:type="dxa"/>
            <w:tcBorders>
              <w:top w:val="single" w:sz="4" w:space="0" w:color="auto"/>
              <w:left w:val="nil"/>
              <w:bottom w:val="single" w:sz="4" w:space="0" w:color="auto"/>
              <w:right w:val="single" w:sz="4" w:space="0" w:color="auto"/>
            </w:tcBorders>
            <w:vAlign w:val="center"/>
          </w:tcPr>
          <w:p w:rsidR="00043572" w:rsidRPr="00054118" w:rsidRDefault="00043572" w:rsidP="00C972D8">
            <w:pPr>
              <w:jc w:val="both"/>
              <w:rPr>
                <w:rFonts w:ascii="Franklin Gothic Book" w:hAnsi="Franklin Gothic Book" w:cs="Franklin Gothic Book"/>
                <w:b/>
                <w:color w:val="000000"/>
                <w:sz w:val="28"/>
                <w:szCs w:val="28"/>
              </w:rPr>
            </w:pPr>
            <w:r w:rsidRPr="00054118">
              <w:rPr>
                <w:rFonts w:ascii="Franklin Gothic Book" w:hAnsi="Franklin Gothic Book" w:cs="Franklin Gothic Book"/>
                <w:b/>
                <w:color w:val="000000"/>
                <w:sz w:val="28"/>
                <w:szCs w:val="28"/>
              </w:rPr>
              <w:t xml:space="preserve">Выкупная стоимость, руб. </w:t>
            </w:r>
            <w:r w:rsidR="00C972D8">
              <w:rPr>
                <w:rFonts w:ascii="Franklin Gothic Book" w:hAnsi="Franklin Gothic Book" w:cs="Franklin Gothic Book"/>
                <w:b/>
                <w:color w:val="000000"/>
                <w:sz w:val="28"/>
                <w:szCs w:val="28"/>
              </w:rPr>
              <w:t>с учетом НДС</w:t>
            </w:r>
            <w:r w:rsidRPr="00054118">
              <w:rPr>
                <w:rFonts w:ascii="Franklin Gothic Book" w:hAnsi="Franklin Gothic Book" w:cs="Franklin Gothic Book"/>
                <w:b/>
                <w:color w:val="000000"/>
                <w:sz w:val="28"/>
                <w:szCs w:val="28"/>
              </w:rPr>
              <w:t xml:space="preserve"> </w:t>
            </w:r>
          </w:p>
        </w:tc>
      </w:tr>
      <w:tr w:rsidR="00043572" w:rsidRPr="00054118" w:rsidTr="00043572">
        <w:trPr>
          <w:trHeight w:val="300"/>
        </w:trPr>
        <w:tc>
          <w:tcPr>
            <w:tcW w:w="634" w:type="dxa"/>
            <w:tcBorders>
              <w:top w:val="nil"/>
              <w:left w:val="single" w:sz="4" w:space="0" w:color="auto"/>
              <w:bottom w:val="single" w:sz="4" w:space="0" w:color="auto"/>
              <w:right w:val="nil"/>
            </w:tcBorders>
            <w:vAlign w:val="center"/>
          </w:tcPr>
          <w:p w:rsidR="00043572" w:rsidRPr="00054118" w:rsidRDefault="00043572" w:rsidP="001D2765">
            <w:pPr>
              <w:jc w:val="both"/>
              <w:rPr>
                <w:rFonts w:ascii="Franklin Gothic Book" w:hAnsi="Franklin Gothic Book" w:cs="Franklin Gothic Book"/>
                <w:color w:val="000000"/>
                <w:sz w:val="28"/>
                <w:szCs w:val="28"/>
              </w:rPr>
            </w:pPr>
            <w:r w:rsidRPr="00054118">
              <w:rPr>
                <w:rFonts w:ascii="Franklin Gothic Book" w:hAnsi="Franklin Gothic Book" w:cs="Franklin Gothic Book"/>
                <w:color w:val="000000"/>
                <w:sz w:val="28"/>
                <w:szCs w:val="28"/>
              </w:rPr>
              <w:t>1</w:t>
            </w:r>
          </w:p>
        </w:tc>
        <w:tc>
          <w:tcPr>
            <w:tcW w:w="3477"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2410" w:type="dxa"/>
            <w:tcBorders>
              <w:top w:val="nil"/>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02"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r>
      <w:tr w:rsidR="00043572" w:rsidRPr="00054118" w:rsidTr="00043572">
        <w:trPr>
          <w:trHeight w:val="300"/>
        </w:trPr>
        <w:tc>
          <w:tcPr>
            <w:tcW w:w="634" w:type="dxa"/>
            <w:tcBorders>
              <w:top w:val="nil"/>
              <w:left w:val="single" w:sz="4" w:space="0" w:color="auto"/>
              <w:bottom w:val="single" w:sz="4" w:space="0" w:color="auto"/>
              <w:right w:val="nil"/>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77"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2410" w:type="dxa"/>
            <w:tcBorders>
              <w:top w:val="nil"/>
              <w:left w:val="nil"/>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c>
          <w:tcPr>
            <w:tcW w:w="3402" w:type="dxa"/>
            <w:tcBorders>
              <w:top w:val="nil"/>
              <w:left w:val="single" w:sz="4" w:space="0" w:color="auto"/>
              <w:bottom w:val="single" w:sz="4" w:space="0" w:color="auto"/>
              <w:right w:val="single" w:sz="4" w:space="0" w:color="auto"/>
            </w:tcBorders>
            <w:vAlign w:val="center"/>
          </w:tcPr>
          <w:p w:rsidR="00043572" w:rsidRPr="00054118" w:rsidRDefault="00043572" w:rsidP="001D2765">
            <w:pPr>
              <w:jc w:val="both"/>
              <w:rPr>
                <w:rFonts w:ascii="Franklin Gothic Book" w:hAnsi="Franklin Gothic Book" w:cs="Franklin Gothic Book"/>
                <w:color w:val="000000"/>
                <w:sz w:val="28"/>
                <w:szCs w:val="28"/>
              </w:rPr>
            </w:pPr>
          </w:p>
        </w:tc>
      </w:tr>
      <w:tr w:rsidR="00A935A5" w:rsidRPr="00054118" w:rsidTr="00043572">
        <w:trPr>
          <w:trHeight w:val="300"/>
        </w:trPr>
        <w:tc>
          <w:tcPr>
            <w:tcW w:w="6521" w:type="dxa"/>
            <w:gridSpan w:val="3"/>
            <w:tcBorders>
              <w:top w:val="single" w:sz="4" w:space="0" w:color="auto"/>
              <w:left w:val="single" w:sz="4" w:space="0" w:color="auto"/>
              <w:bottom w:val="single" w:sz="4" w:space="0" w:color="auto"/>
              <w:right w:val="single" w:sz="4" w:space="0" w:color="auto"/>
            </w:tcBorders>
            <w:vAlign w:val="center"/>
          </w:tcPr>
          <w:p w:rsidR="00A935A5" w:rsidRPr="00054118" w:rsidRDefault="00A935A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3402" w:type="dxa"/>
            <w:tcBorders>
              <w:top w:val="nil"/>
              <w:left w:val="single" w:sz="4" w:space="0" w:color="auto"/>
              <w:bottom w:val="single" w:sz="4" w:space="0" w:color="auto"/>
              <w:right w:val="single" w:sz="4" w:space="0" w:color="auto"/>
            </w:tcBorders>
            <w:vAlign w:val="center"/>
          </w:tcPr>
          <w:p w:rsidR="00A935A5" w:rsidRPr="00054118" w:rsidRDefault="00A935A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A935A5" w:rsidRPr="00054118" w:rsidRDefault="00A935A5" w:rsidP="001D2765">
      <w:pPr>
        <w:shd w:val="clear" w:color="auto" w:fill="FFFFFF"/>
        <w:ind w:right="2692"/>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3D34A7" w:rsidRDefault="00A935A5" w:rsidP="005F5BBE">
      <w:pPr>
        <w:jc w:val="both"/>
        <w:rPr>
          <w:rFonts w:ascii="Franklin Gothic Book" w:hAnsi="Franklin Gothic Book"/>
          <w:b/>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703188" w:rsidRPr="00054118">
        <w:rPr>
          <w:rFonts w:ascii="Franklin Gothic Book" w:hAnsi="Franklin Gothic Book"/>
          <w:b/>
          <w:bCs/>
          <w:sz w:val="28"/>
          <w:szCs w:val="28"/>
        </w:rPr>
        <w:t>(по каждому лоту)</w:t>
      </w:r>
      <w:r w:rsidR="00E460A2" w:rsidRPr="00054118">
        <w:rPr>
          <w:rFonts w:ascii="Franklin Gothic Book" w:hAnsi="Franklin Gothic Book"/>
          <w:b/>
          <w:bCs/>
          <w:sz w:val="28"/>
          <w:szCs w:val="28"/>
        </w:rPr>
        <w:t xml:space="preserve"> для юридического лица</w:t>
      </w:r>
    </w:p>
    <w:p w:rsidR="00F871DF" w:rsidRPr="00054118" w:rsidRDefault="00F871DF" w:rsidP="001D2765">
      <w:pPr>
        <w:jc w:val="both"/>
        <w:rPr>
          <w:rFonts w:ascii="Franklin Gothic Book" w:hAnsi="Franklin Gothic Book"/>
          <w:b/>
          <w:bCs/>
          <w:sz w:val="28"/>
          <w:szCs w:val="28"/>
        </w:rPr>
      </w:pP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lastRenderedPageBreak/>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Должность__________________________________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3D34A7"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5F5BBE" w:rsidRPr="003D34A7" w:rsidRDefault="005F5BBE" w:rsidP="001D2765">
      <w:pPr>
        <w:widowControl w:val="0"/>
        <w:tabs>
          <w:tab w:val="left" w:pos="0"/>
          <w:tab w:val="left" w:pos="180"/>
        </w:tabs>
        <w:ind w:right="-179"/>
        <w:jc w:val="both"/>
        <w:rPr>
          <w:rFonts w:ascii="Franklin Gothic Book" w:hAnsi="Franklin Gothic Book"/>
          <w:sz w:val="28"/>
          <w:szCs w:val="28"/>
          <w:vertAlign w:val="superscript"/>
        </w:rPr>
      </w:pPr>
    </w:p>
    <w:p w:rsidR="005F5BBE" w:rsidRPr="003D34A7" w:rsidRDefault="005F5BBE"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Pr="00054118">
        <w:rPr>
          <w:rFonts w:ascii="Franklin Gothic Book" w:hAnsi="Franklin Gothic Book"/>
          <w:b/>
          <w:bCs/>
          <w:sz w:val="28"/>
          <w:szCs w:val="28"/>
        </w:rPr>
        <w:t>) (по каждому лоту) 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BC678B">
      <w:footerReference w:type="default" r:id="rId11"/>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2D8" w:rsidRDefault="00C972D8">
      <w:r>
        <w:separator/>
      </w:r>
    </w:p>
  </w:endnote>
  <w:endnote w:type="continuationSeparator" w:id="0">
    <w:p w:rsidR="00C972D8" w:rsidRDefault="00C9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2D8" w:rsidRDefault="00A075EE"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C972D8" w:rsidRPr="00997139" w:rsidRDefault="00C972D8" w:rsidP="00C73CE1"/>
            </w:txbxContent>
          </v:textbox>
        </v:shape>
      </w:pict>
    </w:r>
    <w:r w:rsidR="00C972D8">
      <w:rPr>
        <w:rStyle w:val="ab"/>
      </w:rPr>
      <w:fldChar w:fldCharType="begin"/>
    </w:r>
    <w:r w:rsidR="00C972D8">
      <w:rPr>
        <w:rStyle w:val="ab"/>
      </w:rPr>
      <w:instrText xml:space="preserve"> PAGE </w:instrText>
    </w:r>
    <w:r w:rsidR="00C972D8">
      <w:rPr>
        <w:rStyle w:val="ab"/>
      </w:rPr>
      <w:fldChar w:fldCharType="separate"/>
    </w:r>
    <w:r>
      <w:rPr>
        <w:rStyle w:val="ab"/>
        <w:noProof/>
      </w:rPr>
      <w:t>3</w:t>
    </w:r>
    <w:r w:rsidR="00C972D8">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2D8" w:rsidRDefault="00C972D8">
      <w:r>
        <w:separator/>
      </w:r>
    </w:p>
  </w:footnote>
  <w:footnote w:type="continuationSeparator" w:id="0">
    <w:p w:rsidR="00C972D8" w:rsidRDefault="00C9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C4F"/>
    <w:multiLevelType w:val="singleLevel"/>
    <w:tmpl w:val="CAAA8408"/>
    <w:lvl w:ilvl="0">
      <w:start w:val="1"/>
      <w:numFmt w:val="decimal"/>
      <w:lvlText w:val="5.%1"/>
      <w:legacy w:legacy="1" w:legacySpace="0" w:legacyIndent="329"/>
      <w:lvlJc w:val="left"/>
      <w:rPr>
        <w:rFonts w:ascii="Times New Roman" w:hAnsi="Times New Roman" w:cs="Times New Roman" w:hint="default"/>
      </w:rPr>
    </w:lvl>
  </w:abstractNum>
  <w:abstractNum w:abstractNumId="1" w15:restartNumberingAfterBreak="0">
    <w:nsid w:val="00E87C99"/>
    <w:multiLevelType w:val="singleLevel"/>
    <w:tmpl w:val="AC4A2988"/>
    <w:lvl w:ilvl="0">
      <w:start w:val="1"/>
      <w:numFmt w:val="decimal"/>
      <w:lvlText w:val="%1."/>
      <w:legacy w:legacy="1" w:legacySpace="0" w:legacyIndent="364"/>
      <w:lvlJc w:val="left"/>
      <w:rPr>
        <w:rFonts w:ascii="Times New Roman" w:hAnsi="Times New Roman" w:cs="Times New Roman" w:hint="default"/>
      </w:rPr>
    </w:lvl>
  </w:abstractNum>
  <w:abstractNum w:abstractNumId="2" w15:restartNumberingAfterBreak="0">
    <w:nsid w:val="12462BE1"/>
    <w:multiLevelType w:val="hybridMultilevel"/>
    <w:tmpl w:val="E2CE8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5140A"/>
    <w:multiLevelType w:val="multilevel"/>
    <w:tmpl w:val="2578CF6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63693"/>
    <w:multiLevelType w:val="hybridMultilevel"/>
    <w:tmpl w:val="AB08D836"/>
    <w:lvl w:ilvl="0" w:tplc="FF74919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1C005693"/>
    <w:multiLevelType w:val="singleLevel"/>
    <w:tmpl w:val="0F62A4CE"/>
    <w:lvl w:ilvl="0">
      <w:start w:val="1"/>
      <w:numFmt w:val="decimal"/>
      <w:lvlText w:val="4.2.%1"/>
      <w:legacy w:legacy="1" w:legacySpace="0" w:legacyIndent="504"/>
      <w:lvlJc w:val="left"/>
      <w:rPr>
        <w:rFonts w:ascii="Times New Roman" w:hAnsi="Times New Roman" w:cs="Times New Roman" w:hint="default"/>
      </w:rPr>
    </w:lvl>
  </w:abstractNum>
  <w:abstractNum w:abstractNumId="6" w15:restartNumberingAfterBreak="0">
    <w:nsid w:val="1FB35E1D"/>
    <w:multiLevelType w:val="hybridMultilevel"/>
    <w:tmpl w:val="9358F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735F3"/>
    <w:multiLevelType w:val="hybridMultilevel"/>
    <w:tmpl w:val="FB48896A"/>
    <w:lvl w:ilvl="0" w:tplc="ECC62E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8406620"/>
    <w:multiLevelType w:val="singleLevel"/>
    <w:tmpl w:val="6BEA8E62"/>
    <w:lvl w:ilvl="0">
      <w:start w:val="1"/>
      <w:numFmt w:val="decimal"/>
      <w:lvlText w:val="2.%1"/>
      <w:legacy w:legacy="1" w:legacySpace="0" w:legacyIndent="331"/>
      <w:lvlJc w:val="left"/>
      <w:rPr>
        <w:rFonts w:ascii="Times New Roman" w:hAnsi="Times New Roman" w:cs="Times New Roman" w:hint="default"/>
      </w:rPr>
    </w:lvl>
  </w:abstractNum>
  <w:abstractNum w:abstractNumId="9" w15:restartNumberingAfterBreak="0">
    <w:nsid w:val="2CA145A7"/>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1C23E6"/>
    <w:multiLevelType w:val="hybridMultilevel"/>
    <w:tmpl w:val="E44497E8"/>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2D604CA"/>
    <w:multiLevelType w:val="hybridMultilevel"/>
    <w:tmpl w:val="B67C4212"/>
    <w:lvl w:ilvl="0" w:tplc="709222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15:restartNumberingAfterBreak="0">
    <w:nsid w:val="35412AEC"/>
    <w:multiLevelType w:val="hybridMultilevel"/>
    <w:tmpl w:val="331E767A"/>
    <w:lvl w:ilvl="0" w:tplc="04190001">
      <w:start w:val="1"/>
      <w:numFmt w:val="bullet"/>
      <w:lvlText w:val=""/>
      <w:lvlJc w:val="left"/>
      <w:pPr>
        <w:tabs>
          <w:tab w:val="num" w:pos="720"/>
        </w:tabs>
        <w:ind w:left="720" w:hanging="360"/>
      </w:pPr>
      <w:rPr>
        <w:rFonts w:ascii="Symbol" w:hAnsi="Symbol"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C4595D"/>
    <w:multiLevelType w:val="multilevel"/>
    <w:tmpl w:val="2578CF66"/>
    <w:lvl w:ilvl="0">
      <w:start w:val="1"/>
      <w:numFmt w:val="decimal"/>
      <w:lvlText w:val="%1."/>
      <w:lvlJc w:val="left"/>
      <w:pPr>
        <w:ind w:left="786" w:hanging="360"/>
      </w:pPr>
      <w:rPr>
        <w:rFonts w:hint="default"/>
      </w:rPr>
    </w:lvl>
    <w:lvl w:ilvl="1">
      <w:start w:val="1"/>
      <w:numFmt w:val="decimal"/>
      <w:lvlText w:val="%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7614C3C"/>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18333C"/>
    <w:multiLevelType w:val="hybridMultilevel"/>
    <w:tmpl w:val="83A49D5C"/>
    <w:lvl w:ilvl="0" w:tplc="122C8E96">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1AA6859"/>
    <w:multiLevelType w:val="multilevel"/>
    <w:tmpl w:val="2578CF6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D175C"/>
    <w:multiLevelType w:val="singleLevel"/>
    <w:tmpl w:val="961ACA40"/>
    <w:lvl w:ilvl="0">
      <w:start w:val="1"/>
      <w:numFmt w:val="decimal"/>
      <w:lvlText w:val="7.%1"/>
      <w:legacy w:legacy="1" w:legacySpace="0" w:legacyIndent="327"/>
      <w:lvlJc w:val="left"/>
      <w:rPr>
        <w:rFonts w:ascii="Times New Roman" w:hAnsi="Times New Roman" w:cs="Times New Roman" w:hint="default"/>
      </w:rPr>
    </w:lvl>
  </w:abstractNum>
  <w:abstractNum w:abstractNumId="20" w15:restartNumberingAfterBreak="0">
    <w:nsid w:val="4B5012C8"/>
    <w:multiLevelType w:val="hybridMultilevel"/>
    <w:tmpl w:val="453A2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511B3"/>
    <w:multiLevelType w:val="hybridMultilevel"/>
    <w:tmpl w:val="2384F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31526D6"/>
    <w:multiLevelType w:val="singleLevel"/>
    <w:tmpl w:val="D0AE4628"/>
    <w:lvl w:ilvl="0">
      <w:start w:val="1"/>
      <w:numFmt w:val="decimal"/>
      <w:lvlText w:val="6.%1"/>
      <w:legacy w:legacy="1" w:legacySpace="0" w:legacyIndent="333"/>
      <w:lvlJc w:val="left"/>
      <w:rPr>
        <w:rFonts w:ascii="Times New Roman" w:hAnsi="Times New Roman" w:cs="Times New Roman" w:hint="default"/>
        <w:i w:val="0"/>
      </w:rPr>
    </w:lvl>
  </w:abstractNum>
  <w:abstractNum w:abstractNumId="24"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25" w15:restartNumberingAfterBreak="0">
    <w:nsid w:val="5B1D4159"/>
    <w:multiLevelType w:val="hybridMultilevel"/>
    <w:tmpl w:val="66F4F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5C63C6"/>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0966A5"/>
    <w:multiLevelType w:val="hybridMultilevel"/>
    <w:tmpl w:val="74822E16"/>
    <w:lvl w:ilvl="0" w:tplc="122C8E96">
      <w:start w:val="1"/>
      <w:numFmt w:val="decimal"/>
      <w:lvlText w:val="%1."/>
      <w:lvlJc w:val="left"/>
      <w:pPr>
        <w:tabs>
          <w:tab w:val="num" w:pos="786"/>
        </w:tabs>
        <w:ind w:left="786" w:hanging="360"/>
      </w:pPr>
      <w:rPr>
        <w:rFonts w:hint="default"/>
        <w:b w:val="0"/>
      </w:rPr>
    </w:lvl>
    <w:lvl w:ilvl="1" w:tplc="716A9414">
      <w:numFmt w:val="bullet"/>
      <w:lvlText w:val=""/>
      <w:lvlJc w:val="left"/>
      <w:pPr>
        <w:tabs>
          <w:tab w:val="num" w:pos="1440"/>
        </w:tabs>
        <w:ind w:left="1440" w:hanging="360"/>
      </w:pPr>
      <w:rPr>
        <w:rFonts w:ascii="Wingdings" w:eastAsia="Times New Roman" w:hAnsi="Wingdings"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9" w15:restartNumberingAfterBreak="0">
    <w:nsid w:val="646D74A8"/>
    <w:multiLevelType w:val="hybridMultilevel"/>
    <w:tmpl w:val="5E3E0064"/>
    <w:lvl w:ilvl="0" w:tplc="A922ECC2">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31" w15:restartNumberingAfterBreak="0">
    <w:nsid w:val="6B3E6E3C"/>
    <w:multiLevelType w:val="singleLevel"/>
    <w:tmpl w:val="77AC8254"/>
    <w:lvl w:ilvl="0">
      <w:start w:val="4"/>
      <w:numFmt w:val="decimal"/>
      <w:lvlText w:val="2.%1"/>
      <w:legacy w:legacy="1" w:legacySpace="0" w:legacyIndent="341"/>
      <w:lvlJc w:val="left"/>
      <w:rPr>
        <w:rFonts w:ascii="Times New Roman" w:hAnsi="Times New Roman" w:cs="Times New Roman" w:hint="default"/>
      </w:rPr>
    </w:lvl>
  </w:abstractNum>
  <w:abstractNum w:abstractNumId="32" w15:restartNumberingAfterBreak="0">
    <w:nsid w:val="6E2A10D4"/>
    <w:multiLevelType w:val="hybridMultilevel"/>
    <w:tmpl w:val="ED3A5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3E38B1"/>
    <w:multiLevelType w:val="hybridMultilevel"/>
    <w:tmpl w:val="E9B8FB66"/>
    <w:lvl w:ilvl="0" w:tplc="DEC25B9C">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A343E"/>
    <w:multiLevelType w:val="hybridMultilevel"/>
    <w:tmpl w:val="31F04B66"/>
    <w:lvl w:ilvl="0" w:tplc="B85C3F1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4E156A"/>
    <w:multiLevelType w:val="hybridMultilevel"/>
    <w:tmpl w:val="E938C34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8" w15:restartNumberingAfterBreak="0">
    <w:nsid w:val="7A2072C5"/>
    <w:multiLevelType w:val="hybridMultilevel"/>
    <w:tmpl w:val="4A3A1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88754E"/>
    <w:multiLevelType w:val="hybridMultilevel"/>
    <w:tmpl w:val="9314DE78"/>
    <w:lvl w:ilvl="0" w:tplc="6A0E01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7"/>
  </w:num>
  <w:num w:numId="3">
    <w:abstractNumId w:val="28"/>
  </w:num>
  <w:num w:numId="4">
    <w:abstractNumId w:val="1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4"/>
  </w:num>
  <w:num w:numId="8">
    <w:abstractNumId w:val="35"/>
  </w:num>
  <w:num w:numId="9">
    <w:abstractNumId w:val="12"/>
  </w:num>
  <w:num w:numId="10">
    <w:abstractNumId w:val="38"/>
  </w:num>
  <w:num w:numId="11">
    <w:abstractNumId w:val="36"/>
  </w:num>
  <w:num w:numId="12">
    <w:abstractNumId w:val="15"/>
  </w:num>
  <w:num w:numId="13">
    <w:abstractNumId w:val="10"/>
  </w:num>
  <w:num w:numId="14">
    <w:abstractNumId w:val="16"/>
  </w:num>
  <w:num w:numId="15">
    <w:abstractNumId w:val="7"/>
  </w:num>
  <w:num w:numId="16">
    <w:abstractNumId w:val="11"/>
  </w:num>
  <w:num w:numId="17">
    <w:abstractNumId w:val="27"/>
  </w:num>
  <w:num w:numId="18">
    <w:abstractNumId w:val="21"/>
  </w:num>
  <w:num w:numId="19">
    <w:abstractNumId w:val="33"/>
  </w:num>
  <w:num w:numId="20">
    <w:abstractNumId w:val="25"/>
  </w:num>
  <w:num w:numId="21">
    <w:abstractNumId w:val="20"/>
  </w:num>
  <w:num w:numId="22">
    <w:abstractNumId w:val="29"/>
  </w:num>
  <w:num w:numId="23">
    <w:abstractNumId w:val="6"/>
  </w:num>
  <w:num w:numId="24">
    <w:abstractNumId w:val="34"/>
  </w:num>
  <w:num w:numId="25">
    <w:abstractNumId w:val="8"/>
    <w:lvlOverride w:ilvl="0">
      <w:startOverride w:val="1"/>
    </w:lvlOverride>
  </w:num>
  <w:num w:numId="26">
    <w:abstractNumId w:val="31"/>
    <w:lvlOverride w:ilvl="0">
      <w:startOverride w:val="4"/>
    </w:lvlOverride>
  </w:num>
  <w:num w:numId="27">
    <w:abstractNumId w:val="5"/>
    <w:lvlOverride w:ilvl="0">
      <w:startOverride w:val="1"/>
    </w:lvlOverride>
  </w:num>
  <w:num w:numId="28">
    <w:abstractNumId w:val="0"/>
    <w:lvlOverride w:ilvl="0">
      <w:startOverride w:val="1"/>
    </w:lvlOverride>
  </w:num>
  <w:num w:numId="29">
    <w:abstractNumId w:val="23"/>
    <w:lvlOverride w:ilvl="0">
      <w:startOverride w:val="1"/>
    </w:lvlOverride>
  </w:num>
  <w:num w:numId="30">
    <w:abstractNumId w:val="19"/>
    <w:lvlOverride w:ilvl="0">
      <w:startOverride w:val="1"/>
    </w:lvlOverride>
  </w:num>
  <w:num w:numId="31">
    <w:abstractNumId w:val="1"/>
  </w:num>
  <w:num w:numId="32">
    <w:abstractNumId w:val="39"/>
  </w:num>
  <w:num w:numId="33">
    <w:abstractNumId w:val="9"/>
  </w:num>
  <w:num w:numId="34">
    <w:abstractNumId w:val="26"/>
  </w:num>
  <w:num w:numId="35">
    <w:abstractNumId w:val="2"/>
  </w:num>
  <w:num w:numId="36">
    <w:abstractNumId w:val="32"/>
  </w:num>
  <w:num w:numId="37">
    <w:abstractNumId w:val="3"/>
  </w:num>
  <w:num w:numId="38">
    <w:abstractNumId w:val="13"/>
  </w:num>
  <w:num w:numId="39">
    <w:abstractNumId w:val="17"/>
  </w:num>
  <w:num w:numId="4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4342"/>
    <w:rsid w:val="00007664"/>
    <w:rsid w:val="000153FB"/>
    <w:rsid w:val="0002522D"/>
    <w:rsid w:val="00026951"/>
    <w:rsid w:val="000316FA"/>
    <w:rsid w:val="00035934"/>
    <w:rsid w:val="00043572"/>
    <w:rsid w:val="000501C6"/>
    <w:rsid w:val="00054118"/>
    <w:rsid w:val="0005491F"/>
    <w:rsid w:val="00062E2B"/>
    <w:rsid w:val="00065926"/>
    <w:rsid w:val="000667EE"/>
    <w:rsid w:val="000745CB"/>
    <w:rsid w:val="00074EB6"/>
    <w:rsid w:val="000807E9"/>
    <w:rsid w:val="000815A6"/>
    <w:rsid w:val="00082365"/>
    <w:rsid w:val="00084025"/>
    <w:rsid w:val="00085904"/>
    <w:rsid w:val="00085C27"/>
    <w:rsid w:val="0009425C"/>
    <w:rsid w:val="00097F8A"/>
    <w:rsid w:val="000A1ACB"/>
    <w:rsid w:val="000A4078"/>
    <w:rsid w:val="000A7676"/>
    <w:rsid w:val="000B45E7"/>
    <w:rsid w:val="000C3AEE"/>
    <w:rsid w:val="000C59C5"/>
    <w:rsid w:val="000C6F51"/>
    <w:rsid w:val="000C72A2"/>
    <w:rsid w:val="000D25F6"/>
    <w:rsid w:val="000E1FD0"/>
    <w:rsid w:val="000E69A4"/>
    <w:rsid w:val="000F1588"/>
    <w:rsid w:val="000F1CB4"/>
    <w:rsid w:val="000F682E"/>
    <w:rsid w:val="00101A82"/>
    <w:rsid w:val="00104B79"/>
    <w:rsid w:val="001106EA"/>
    <w:rsid w:val="00113953"/>
    <w:rsid w:val="00114646"/>
    <w:rsid w:val="001161A5"/>
    <w:rsid w:val="00116304"/>
    <w:rsid w:val="00121539"/>
    <w:rsid w:val="00134409"/>
    <w:rsid w:val="001452A3"/>
    <w:rsid w:val="001456C3"/>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D5146"/>
    <w:rsid w:val="001E08F1"/>
    <w:rsid w:val="001E3C62"/>
    <w:rsid w:val="001F286C"/>
    <w:rsid w:val="001F51E7"/>
    <w:rsid w:val="00200409"/>
    <w:rsid w:val="002212FE"/>
    <w:rsid w:val="00225018"/>
    <w:rsid w:val="002320CB"/>
    <w:rsid w:val="00242379"/>
    <w:rsid w:val="002510E9"/>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27E6"/>
    <w:rsid w:val="002C2FAC"/>
    <w:rsid w:val="002C4725"/>
    <w:rsid w:val="002C4E61"/>
    <w:rsid w:val="002C6352"/>
    <w:rsid w:val="002D13FF"/>
    <w:rsid w:val="002E4F75"/>
    <w:rsid w:val="002E570F"/>
    <w:rsid w:val="002F1C26"/>
    <w:rsid w:val="00301CF9"/>
    <w:rsid w:val="00301FA5"/>
    <w:rsid w:val="003027D0"/>
    <w:rsid w:val="0030440F"/>
    <w:rsid w:val="003079C3"/>
    <w:rsid w:val="00311FAF"/>
    <w:rsid w:val="00316DE8"/>
    <w:rsid w:val="00317256"/>
    <w:rsid w:val="0031751A"/>
    <w:rsid w:val="0032137B"/>
    <w:rsid w:val="00334B5F"/>
    <w:rsid w:val="003409DC"/>
    <w:rsid w:val="00354308"/>
    <w:rsid w:val="00364838"/>
    <w:rsid w:val="00366CE3"/>
    <w:rsid w:val="00376502"/>
    <w:rsid w:val="003774D7"/>
    <w:rsid w:val="00377984"/>
    <w:rsid w:val="00383DC5"/>
    <w:rsid w:val="0038434A"/>
    <w:rsid w:val="003849DC"/>
    <w:rsid w:val="00392492"/>
    <w:rsid w:val="00397720"/>
    <w:rsid w:val="003A0449"/>
    <w:rsid w:val="003A2FC3"/>
    <w:rsid w:val="003A7163"/>
    <w:rsid w:val="003B0CE4"/>
    <w:rsid w:val="003B4F33"/>
    <w:rsid w:val="003C04DF"/>
    <w:rsid w:val="003C6E7C"/>
    <w:rsid w:val="003D34A7"/>
    <w:rsid w:val="003D3C2D"/>
    <w:rsid w:val="003E243B"/>
    <w:rsid w:val="003E5E64"/>
    <w:rsid w:val="003F31DF"/>
    <w:rsid w:val="00403B79"/>
    <w:rsid w:val="0040485C"/>
    <w:rsid w:val="00405402"/>
    <w:rsid w:val="00410B92"/>
    <w:rsid w:val="0041472D"/>
    <w:rsid w:val="00414B3E"/>
    <w:rsid w:val="00424161"/>
    <w:rsid w:val="004255ED"/>
    <w:rsid w:val="00425761"/>
    <w:rsid w:val="0042640F"/>
    <w:rsid w:val="0043227A"/>
    <w:rsid w:val="00432F34"/>
    <w:rsid w:val="00433CC4"/>
    <w:rsid w:val="00440833"/>
    <w:rsid w:val="00451D3E"/>
    <w:rsid w:val="00452B40"/>
    <w:rsid w:val="00455D35"/>
    <w:rsid w:val="0046003B"/>
    <w:rsid w:val="00462F9E"/>
    <w:rsid w:val="004639BD"/>
    <w:rsid w:val="00470732"/>
    <w:rsid w:val="0047132D"/>
    <w:rsid w:val="00481919"/>
    <w:rsid w:val="004904CD"/>
    <w:rsid w:val="0049660D"/>
    <w:rsid w:val="004A049B"/>
    <w:rsid w:val="004A1824"/>
    <w:rsid w:val="004A1905"/>
    <w:rsid w:val="004A1EFB"/>
    <w:rsid w:val="004A7E28"/>
    <w:rsid w:val="004B0CC8"/>
    <w:rsid w:val="004B0CFA"/>
    <w:rsid w:val="004C348F"/>
    <w:rsid w:val="004C74A8"/>
    <w:rsid w:val="004C7ACC"/>
    <w:rsid w:val="004E7D5A"/>
    <w:rsid w:val="004F5B46"/>
    <w:rsid w:val="004F66BE"/>
    <w:rsid w:val="00513841"/>
    <w:rsid w:val="00527469"/>
    <w:rsid w:val="00535B37"/>
    <w:rsid w:val="0054054A"/>
    <w:rsid w:val="00540FC7"/>
    <w:rsid w:val="0054240C"/>
    <w:rsid w:val="00542584"/>
    <w:rsid w:val="00542B73"/>
    <w:rsid w:val="00544776"/>
    <w:rsid w:val="00544849"/>
    <w:rsid w:val="00561716"/>
    <w:rsid w:val="00563BF7"/>
    <w:rsid w:val="00583CD8"/>
    <w:rsid w:val="00586C4C"/>
    <w:rsid w:val="005911C4"/>
    <w:rsid w:val="00594916"/>
    <w:rsid w:val="00597975"/>
    <w:rsid w:val="00597A40"/>
    <w:rsid w:val="005A3528"/>
    <w:rsid w:val="005A54A7"/>
    <w:rsid w:val="005C2A27"/>
    <w:rsid w:val="005C35BC"/>
    <w:rsid w:val="005D0870"/>
    <w:rsid w:val="005D3846"/>
    <w:rsid w:val="005D46EE"/>
    <w:rsid w:val="005E2BED"/>
    <w:rsid w:val="005E6A96"/>
    <w:rsid w:val="005E7071"/>
    <w:rsid w:val="005F5BBE"/>
    <w:rsid w:val="005F72D8"/>
    <w:rsid w:val="00607241"/>
    <w:rsid w:val="00610443"/>
    <w:rsid w:val="00612ED9"/>
    <w:rsid w:val="00613B4D"/>
    <w:rsid w:val="00615135"/>
    <w:rsid w:val="00627475"/>
    <w:rsid w:val="00631F1F"/>
    <w:rsid w:val="00632CF8"/>
    <w:rsid w:val="00633313"/>
    <w:rsid w:val="00634BEC"/>
    <w:rsid w:val="00637DF9"/>
    <w:rsid w:val="00643DC2"/>
    <w:rsid w:val="00651FE3"/>
    <w:rsid w:val="006534A4"/>
    <w:rsid w:val="00653759"/>
    <w:rsid w:val="00653A33"/>
    <w:rsid w:val="006568B1"/>
    <w:rsid w:val="0066690F"/>
    <w:rsid w:val="0067473B"/>
    <w:rsid w:val="006909D2"/>
    <w:rsid w:val="0069388F"/>
    <w:rsid w:val="0069410C"/>
    <w:rsid w:val="0069680F"/>
    <w:rsid w:val="006A42CF"/>
    <w:rsid w:val="006A5096"/>
    <w:rsid w:val="006B4BF6"/>
    <w:rsid w:val="006C7D3D"/>
    <w:rsid w:val="006D47C2"/>
    <w:rsid w:val="006E3082"/>
    <w:rsid w:val="006F28E7"/>
    <w:rsid w:val="006F2DF0"/>
    <w:rsid w:val="006F4E1F"/>
    <w:rsid w:val="00701A48"/>
    <w:rsid w:val="00703188"/>
    <w:rsid w:val="007038F3"/>
    <w:rsid w:val="00716240"/>
    <w:rsid w:val="007256D3"/>
    <w:rsid w:val="00725B91"/>
    <w:rsid w:val="00727309"/>
    <w:rsid w:val="00740209"/>
    <w:rsid w:val="00742268"/>
    <w:rsid w:val="007441A1"/>
    <w:rsid w:val="00746BD5"/>
    <w:rsid w:val="007473AA"/>
    <w:rsid w:val="0076299D"/>
    <w:rsid w:val="0076552F"/>
    <w:rsid w:val="00765B57"/>
    <w:rsid w:val="00770865"/>
    <w:rsid w:val="007729F2"/>
    <w:rsid w:val="007770C8"/>
    <w:rsid w:val="007772A6"/>
    <w:rsid w:val="00791188"/>
    <w:rsid w:val="00796F87"/>
    <w:rsid w:val="007A045C"/>
    <w:rsid w:val="007A25FD"/>
    <w:rsid w:val="007B104A"/>
    <w:rsid w:val="007B2CC6"/>
    <w:rsid w:val="007B43A1"/>
    <w:rsid w:val="007C19E0"/>
    <w:rsid w:val="007C262D"/>
    <w:rsid w:val="007C79A8"/>
    <w:rsid w:val="007D1DB6"/>
    <w:rsid w:val="007D3110"/>
    <w:rsid w:val="007D40CD"/>
    <w:rsid w:val="007D467F"/>
    <w:rsid w:val="007D5BDC"/>
    <w:rsid w:val="007E3DA9"/>
    <w:rsid w:val="007E69E6"/>
    <w:rsid w:val="007F5E05"/>
    <w:rsid w:val="007F753A"/>
    <w:rsid w:val="008025EF"/>
    <w:rsid w:val="00813D5F"/>
    <w:rsid w:val="00814767"/>
    <w:rsid w:val="00814C39"/>
    <w:rsid w:val="00817D34"/>
    <w:rsid w:val="008225FA"/>
    <w:rsid w:val="00832A8C"/>
    <w:rsid w:val="00833045"/>
    <w:rsid w:val="00833360"/>
    <w:rsid w:val="0083494D"/>
    <w:rsid w:val="00835300"/>
    <w:rsid w:val="00847C55"/>
    <w:rsid w:val="00860457"/>
    <w:rsid w:val="0086504B"/>
    <w:rsid w:val="00872E6A"/>
    <w:rsid w:val="0089232A"/>
    <w:rsid w:val="008B3A36"/>
    <w:rsid w:val="008C6672"/>
    <w:rsid w:val="008C7F57"/>
    <w:rsid w:val="008D0CFC"/>
    <w:rsid w:val="008D1AF9"/>
    <w:rsid w:val="008E5A32"/>
    <w:rsid w:val="008F2B03"/>
    <w:rsid w:val="008F5559"/>
    <w:rsid w:val="00900538"/>
    <w:rsid w:val="0090406C"/>
    <w:rsid w:val="009070CC"/>
    <w:rsid w:val="00916CBC"/>
    <w:rsid w:val="00917FFE"/>
    <w:rsid w:val="00934EF2"/>
    <w:rsid w:val="00936012"/>
    <w:rsid w:val="009418B5"/>
    <w:rsid w:val="00942444"/>
    <w:rsid w:val="00944A0C"/>
    <w:rsid w:val="009462BF"/>
    <w:rsid w:val="00947CCE"/>
    <w:rsid w:val="00950DF4"/>
    <w:rsid w:val="00972483"/>
    <w:rsid w:val="00975016"/>
    <w:rsid w:val="0098021F"/>
    <w:rsid w:val="00984CA4"/>
    <w:rsid w:val="0098654E"/>
    <w:rsid w:val="009872C4"/>
    <w:rsid w:val="0099127F"/>
    <w:rsid w:val="0099392A"/>
    <w:rsid w:val="00997EC5"/>
    <w:rsid w:val="009A27B8"/>
    <w:rsid w:val="009A511E"/>
    <w:rsid w:val="009B1AEE"/>
    <w:rsid w:val="009B3499"/>
    <w:rsid w:val="009B48E3"/>
    <w:rsid w:val="009B4C87"/>
    <w:rsid w:val="009B50E3"/>
    <w:rsid w:val="009B6380"/>
    <w:rsid w:val="009D2229"/>
    <w:rsid w:val="009D40CC"/>
    <w:rsid w:val="009D78C1"/>
    <w:rsid w:val="009D7B2E"/>
    <w:rsid w:val="009E45FD"/>
    <w:rsid w:val="009E63BB"/>
    <w:rsid w:val="009F2D5F"/>
    <w:rsid w:val="00A00D1A"/>
    <w:rsid w:val="00A01BAE"/>
    <w:rsid w:val="00A0334E"/>
    <w:rsid w:val="00A0491F"/>
    <w:rsid w:val="00A075EE"/>
    <w:rsid w:val="00A11749"/>
    <w:rsid w:val="00A12ACA"/>
    <w:rsid w:val="00A167EF"/>
    <w:rsid w:val="00A20885"/>
    <w:rsid w:val="00A215E5"/>
    <w:rsid w:val="00A31521"/>
    <w:rsid w:val="00A41E45"/>
    <w:rsid w:val="00A47140"/>
    <w:rsid w:val="00A50A53"/>
    <w:rsid w:val="00A5541E"/>
    <w:rsid w:val="00A60D11"/>
    <w:rsid w:val="00A61AD9"/>
    <w:rsid w:val="00A63A6A"/>
    <w:rsid w:val="00A73643"/>
    <w:rsid w:val="00A746C9"/>
    <w:rsid w:val="00A85D54"/>
    <w:rsid w:val="00A87599"/>
    <w:rsid w:val="00A93390"/>
    <w:rsid w:val="00A935A5"/>
    <w:rsid w:val="00A93B23"/>
    <w:rsid w:val="00A95BB6"/>
    <w:rsid w:val="00AA4B3E"/>
    <w:rsid w:val="00AB184A"/>
    <w:rsid w:val="00AC68AA"/>
    <w:rsid w:val="00AC769D"/>
    <w:rsid w:val="00AD1984"/>
    <w:rsid w:val="00AD3DF5"/>
    <w:rsid w:val="00AE43C3"/>
    <w:rsid w:val="00AE78EF"/>
    <w:rsid w:val="00AF0F8C"/>
    <w:rsid w:val="00B1009F"/>
    <w:rsid w:val="00B11A22"/>
    <w:rsid w:val="00B1303A"/>
    <w:rsid w:val="00B143BA"/>
    <w:rsid w:val="00B16631"/>
    <w:rsid w:val="00B436AA"/>
    <w:rsid w:val="00B4625D"/>
    <w:rsid w:val="00B54C74"/>
    <w:rsid w:val="00B57D3E"/>
    <w:rsid w:val="00B66B70"/>
    <w:rsid w:val="00B766BA"/>
    <w:rsid w:val="00B912E0"/>
    <w:rsid w:val="00BA29B6"/>
    <w:rsid w:val="00BA2E89"/>
    <w:rsid w:val="00BA526E"/>
    <w:rsid w:val="00BB2817"/>
    <w:rsid w:val="00BC068B"/>
    <w:rsid w:val="00BC25D8"/>
    <w:rsid w:val="00BC5118"/>
    <w:rsid w:val="00BC5BCE"/>
    <w:rsid w:val="00BC678B"/>
    <w:rsid w:val="00BD18E1"/>
    <w:rsid w:val="00BD2C55"/>
    <w:rsid w:val="00BE28C8"/>
    <w:rsid w:val="00BF754D"/>
    <w:rsid w:val="00C06369"/>
    <w:rsid w:val="00C07A80"/>
    <w:rsid w:val="00C1181D"/>
    <w:rsid w:val="00C13C28"/>
    <w:rsid w:val="00C1709D"/>
    <w:rsid w:val="00C17C7C"/>
    <w:rsid w:val="00C2092E"/>
    <w:rsid w:val="00C244ED"/>
    <w:rsid w:val="00C2726C"/>
    <w:rsid w:val="00C3238D"/>
    <w:rsid w:val="00C42515"/>
    <w:rsid w:val="00C4537C"/>
    <w:rsid w:val="00C4610E"/>
    <w:rsid w:val="00C513DE"/>
    <w:rsid w:val="00C55EDB"/>
    <w:rsid w:val="00C70671"/>
    <w:rsid w:val="00C70BB8"/>
    <w:rsid w:val="00C71837"/>
    <w:rsid w:val="00C7186B"/>
    <w:rsid w:val="00C73CE1"/>
    <w:rsid w:val="00C764A4"/>
    <w:rsid w:val="00C9484E"/>
    <w:rsid w:val="00C95EF1"/>
    <w:rsid w:val="00C96CE1"/>
    <w:rsid w:val="00C972D8"/>
    <w:rsid w:val="00CA0DA8"/>
    <w:rsid w:val="00CA2422"/>
    <w:rsid w:val="00CC03BE"/>
    <w:rsid w:val="00CC109E"/>
    <w:rsid w:val="00CC2D03"/>
    <w:rsid w:val="00CE40E6"/>
    <w:rsid w:val="00CE4CDA"/>
    <w:rsid w:val="00CF072A"/>
    <w:rsid w:val="00CF4730"/>
    <w:rsid w:val="00CF4D58"/>
    <w:rsid w:val="00CF78AD"/>
    <w:rsid w:val="00D01FB0"/>
    <w:rsid w:val="00D041B7"/>
    <w:rsid w:val="00D14DEB"/>
    <w:rsid w:val="00D22678"/>
    <w:rsid w:val="00D275A0"/>
    <w:rsid w:val="00D33CDF"/>
    <w:rsid w:val="00D34228"/>
    <w:rsid w:val="00D35A98"/>
    <w:rsid w:val="00D36E82"/>
    <w:rsid w:val="00D37056"/>
    <w:rsid w:val="00D410E5"/>
    <w:rsid w:val="00D47C0E"/>
    <w:rsid w:val="00D506B4"/>
    <w:rsid w:val="00D50DE6"/>
    <w:rsid w:val="00D53F99"/>
    <w:rsid w:val="00D54DC7"/>
    <w:rsid w:val="00D57E31"/>
    <w:rsid w:val="00D62943"/>
    <w:rsid w:val="00D64189"/>
    <w:rsid w:val="00D647C6"/>
    <w:rsid w:val="00D66084"/>
    <w:rsid w:val="00D82484"/>
    <w:rsid w:val="00D824A6"/>
    <w:rsid w:val="00D8533A"/>
    <w:rsid w:val="00D90ADE"/>
    <w:rsid w:val="00DA4B0D"/>
    <w:rsid w:val="00DB5B39"/>
    <w:rsid w:val="00DB7595"/>
    <w:rsid w:val="00DC5B32"/>
    <w:rsid w:val="00DC6E17"/>
    <w:rsid w:val="00DC6FD1"/>
    <w:rsid w:val="00DD127E"/>
    <w:rsid w:val="00DE1E8D"/>
    <w:rsid w:val="00DE2691"/>
    <w:rsid w:val="00DE6018"/>
    <w:rsid w:val="00DE6689"/>
    <w:rsid w:val="00DF089F"/>
    <w:rsid w:val="00DF4A67"/>
    <w:rsid w:val="00DF528B"/>
    <w:rsid w:val="00E017E1"/>
    <w:rsid w:val="00E11398"/>
    <w:rsid w:val="00E16C17"/>
    <w:rsid w:val="00E265B9"/>
    <w:rsid w:val="00E32348"/>
    <w:rsid w:val="00E460A2"/>
    <w:rsid w:val="00E60724"/>
    <w:rsid w:val="00E62099"/>
    <w:rsid w:val="00E62C73"/>
    <w:rsid w:val="00E64CEF"/>
    <w:rsid w:val="00E655F4"/>
    <w:rsid w:val="00E777F9"/>
    <w:rsid w:val="00E8289D"/>
    <w:rsid w:val="00E87888"/>
    <w:rsid w:val="00E914B9"/>
    <w:rsid w:val="00E92507"/>
    <w:rsid w:val="00E93A89"/>
    <w:rsid w:val="00EB3BB5"/>
    <w:rsid w:val="00EB574F"/>
    <w:rsid w:val="00EB7F02"/>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17AED"/>
    <w:rsid w:val="00F17FB2"/>
    <w:rsid w:val="00F20F28"/>
    <w:rsid w:val="00F23DEE"/>
    <w:rsid w:val="00F270DA"/>
    <w:rsid w:val="00F27343"/>
    <w:rsid w:val="00F2784E"/>
    <w:rsid w:val="00F309D8"/>
    <w:rsid w:val="00F3730F"/>
    <w:rsid w:val="00F52705"/>
    <w:rsid w:val="00F5631D"/>
    <w:rsid w:val="00F625E1"/>
    <w:rsid w:val="00F64E55"/>
    <w:rsid w:val="00F652A2"/>
    <w:rsid w:val="00F702CC"/>
    <w:rsid w:val="00F72F84"/>
    <w:rsid w:val="00F86E13"/>
    <w:rsid w:val="00F871DF"/>
    <w:rsid w:val="00F90C8B"/>
    <w:rsid w:val="00F9266D"/>
    <w:rsid w:val="00F937EF"/>
    <w:rsid w:val="00F93D60"/>
    <w:rsid w:val="00FA431B"/>
    <w:rsid w:val="00FA560E"/>
    <w:rsid w:val="00FA61B4"/>
    <w:rsid w:val="00FC47EB"/>
    <w:rsid w:val="00FC5E91"/>
    <w:rsid w:val="00FC6379"/>
    <w:rsid w:val="00FD344D"/>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F8A4A7E"/>
  <w15:docId w15:val="{E41A2400-4E2B-4071-999D-9B70DC48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iPriority w:val="9"/>
    <w:semiHidden/>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iPriority w:val="99"/>
    <w:semiHidden/>
    <w:unhideWhenUsed/>
    <w:rsid w:val="00C00E9E"/>
    <w:rPr>
      <w:rFonts w:ascii="Tahoma" w:hAnsi="Tahoma" w:cs="Tahoma"/>
      <w:sz w:val="16"/>
      <w:szCs w:val="16"/>
    </w:rPr>
  </w:style>
  <w:style w:type="character" w:customStyle="1" w:styleId="af">
    <w:name w:val="Текст выноски Знак"/>
    <w:basedOn w:val="a2"/>
    <w:link w:val="ae"/>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0">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1">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uiPriority w:val="9"/>
    <w:semiHidden/>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table" w:customStyle="1" w:styleId="4">
    <w:name w:val="Сетка таблицы4"/>
    <w:basedOn w:val="a3"/>
    <w:next w:val="af1"/>
    <w:uiPriority w:val="39"/>
    <w:rsid w:val="009B48E3"/>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1"/>
    <w:uiPriority w:val="39"/>
    <w:rsid w:val="007A25FD"/>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1"/>
    <w:uiPriority w:val="39"/>
    <w:rsid w:val="00C764A4"/>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CA6-44E9-428E-8397-E48D845B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27</Pages>
  <Words>7290</Words>
  <Characters>41555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305</cp:revision>
  <cp:lastPrinted>2020-10-15T07:59:00Z</cp:lastPrinted>
  <dcterms:created xsi:type="dcterms:W3CDTF">2017-06-15T06:11:00Z</dcterms:created>
  <dcterms:modified xsi:type="dcterms:W3CDTF">2022-02-16T08:49:00Z</dcterms:modified>
</cp:coreProperties>
</file>