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8F46CA">
        <w:rPr>
          <w:rFonts w:ascii="Franklin Gothic Book" w:hAnsi="Franklin Gothic Book"/>
          <w:b/>
          <w:sz w:val="28"/>
          <w:szCs w:val="28"/>
          <w:lang w:val="en-US"/>
        </w:rPr>
        <w:t>9</w:t>
      </w:r>
      <w:bookmarkStart w:id="1" w:name="_GoBack"/>
      <w:bookmarkEnd w:id="1"/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EC516C" w:rsidRDefault="00EC516C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035"/>
        <w:gridCol w:w="1336"/>
        <w:gridCol w:w="1912"/>
        <w:gridCol w:w="1934"/>
      </w:tblGrid>
      <w:tr w:rsidR="00EC516C" w:rsidRPr="00EC516C" w:rsidTr="00EC516C">
        <w:trPr>
          <w:trHeight w:val="1587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EC516C" w:rsidRPr="00EC516C" w:rsidRDefault="00EC516C" w:rsidP="00EC516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Татра Т 815-280S25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31247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2003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190 360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A</w:t>
            </w: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UDI</w:t>
            </w: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 xml:space="preserve"> А8L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38082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2007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32 276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КАМАЗ-5410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5224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1990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101 608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ЗИЛ 530150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16070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1997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65800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КАМАЗ</w:t>
            </w:r>
            <w:r w:rsidRPr="00EC516C">
              <w:rPr>
                <w:rFonts w:ascii="Franklin Gothic Book" w:eastAsia="Calibri" w:hAnsi="Franklin Gothic Book"/>
              </w:rPr>
              <w:t>-6520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222 512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</w:rPr>
            </w:pPr>
            <w:r w:rsidRPr="00EC516C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56 021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32379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883 770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32380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433 670</w:t>
            </w:r>
          </w:p>
        </w:tc>
      </w:tr>
      <w:tr w:rsidR="00EC516C" w:rsidRPr="00EC516C" w:rsidTr="00EC516C">
        <w:trPr>
          <w:trHeight w:val="326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17378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2001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</w:t>
      </w:r>
      <w:r w:rsidR="00CC0720">
        <w:rPr>
          <w:rFonts w:ascii="Franklin Gothic Book" w:hAnsi="Franklin Gothic Book"/>
          <w:sz w:val="28"/>
          <w:szCs w:val="28"/>
        </w:rPr>
        <w:t xml:space="preserve">00 минут по Московскому времени </w:t>
      </w:r>
      <w:r w:rsidR="00EC516C">
        <w:rPr>
          <w:rFonts w:ascii="Franklin Gothic Book" w:hAnsi="Franklin Gothic Book"/>
          <w:b/>
          <w:bCs/>
          <w:sz w:val="28"/>
          <w:szCs w:val="28"/>
        </w:rPr>
        <w:t>22</w:t>
      </w:r>
      <w:r w:rsidR="008338D5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EC516C">
        <w:rPr>
          <w:rFonts w:ascii="Franklin Gothic Book" w:hAnsi="Franklin Gothic Book"/>
          <w:b/>
          <w:bCs/>
          <w:sz w:val="28"/>
          <w:szCs w:val="28"/>
        </w:rPr>
        <w:t>сентября</w:t>
      </w:r>
      <w:r w:rsidR="00A61516">
        <w:rPr>
          <w:rFonts w:ascii="Franklin Gothic Book" w:hAnsi="Franklin Gothic Book"/>
          <w:b/>
          <w:bCs/>
          <w:sz w:val="28"/>
          <w:szCs w:val="28"/>
        </w:rPr>
        <w:t xml:space="preserve"> 2021</w:t>
      </w:r>
      <w:r w:rsidR="00CC0720" w:rsidRPr="00CC0720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и вся переписка ведутся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CC0720" w:rsidRPr="00054118" w:rsidRDefault="00CC072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</w:t>
      </w:r>
      <w:r w:rsidRPr="00CC0720">
        <w:rPr>
          <w:rFonts w:ascii="Franklin Gothic Book" w:hAnsi="Franklin Gothic Book"/>
          <w:sz w:val="28"/>
          <w:szCs w:val="28"/>
        </w:rPr>
        <w:t xml:space="preserve"> паспорта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E93A89" w:rsidRPr="00D771D2" w:rsidRDefault="005C2A27" w:rsidP="00D771D2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771D2" w:rsidRPr="00AD1681" w:rsidRDefault="001E08F1" w:rsidP="000C23FB">
      <w:pPr>
        <w:pStyle w:val="af0"/>
        <w:numPr>
          <w:ilvl w:val="1"/>
          <w:numId w:val="31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  <w:u w:val="single"/>
        </w:rPr>
      </w:pPr>
      <w:r w:rsidRPr="00AD1681">
        <w:rPr>
          <w:rFonts w:ascii="Franklin Gothic Book" w:hAnsi="Franklin Gothic Book"/>
          <w:sz w:val="28"/>
          <w:szCs w:val="28"/>
          <w:u w:val="single"/>
        </w:rPr>
        <w:t>Информацию о технических</w:t>
      </w:r>
      <w:r w:rsidR="000C3AEE" w:rsidRPr="00AD1681">
        <w:rPr>
          <w:rFonts w:ascii="Franklin Gothic Book" w:hAnsi="Franklin Gothic Book"/>
          <w:sz w:val="28"/>
          <w:szCs w:val="28"/>
          <w:u w:val="single"/>
        </w:rPr>
        <w:t xml:space="preserve"> характеристика</w:t>
      </w:r>
      <w:r w:rsidRPr="00AD1681">
        <w:rPr>
          <w:rFonts w:ascii="Franklin Gothic Book" w:hAnsi="Franklin Gothic Book"/>
          <w:sz w:val="28"/>
          <w:szCs w:val="28"/>
          <w:u w:val="single"/>
        </w:rPr>
        <w:t>х</w:t>
      </w:r>
      <w:r w:rsidR="000C3AEE" w:rsidRPr="00AD1681">
        <w:rPr>
          <w:rFonts w:ascii="Franklin Gothic Book" w:hAnsi="Franklin Gothic Book"/>
          <w:sz w:val="28"/>
          <w:szCs w:val="28"/>
          <w:u w:val="single"/>
        </w:rPr>
        <w:t xml:space="preserve"> </w:t>
      </w:r>
      <w:r w:rsidR="002212FE" w:rsidRPr="00AD1681">
        <w:rPr>
          <w:rFonts w:ascii="Franklin Gothic Book" w:hAnsi="Franklin Gothic Book"/>
          <w:sz w:val="28"/>
          <w:szCs w:val="28"/>
          <w:u w:val="single"/>
        </w:rPr>
        <w:t>б/у основных средств</w:t>
      </w:r>
      <w:r w:rsidR="00D771D2" w:rsidRPr="00AD1681">
        <w:rPr>
          <w:rFonts w:ascii="Franklin Gothic Book" w:hAnsi="Franklin Gothic Book"/>
          <w:sz w:val="28"/>
          <w:szCs w:val="28"/>
          <w:u w:val="single"/>
        </w:rPr>
        <w:t xml:space="preserve"> можно </w:t>
      </w:r>
    </w:p>
    <w:p w:rsidR="00DC6E17" w:rsidRPr="00AD1681" w:rsidRDefault="001E08F1" w:rsidP="00D771D2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  <w:u w:val="single"/>
        </w:rPr>
      </w:pPr>
      <w:r w:rsidRPr="00AD1681">
        <w:rPr>
          <w:rFonts w:ascii="Franklin Gothic Book" w:hAnsi="Franklin Gothic Book"/>
          <w:sz w:val="28"/>
          <w:szCs w:val="28"/>
          <w:u w:val="single"/>
        </w:rPr>
        <w:lastRenderedPageBreak/>
        <w:t>уточить</w:t>
      </w:r>
      <w:r w:rsidR="000F682E" w:rsidRPr="00AD1681">
        <w:rPr>
          <w:rFonts w:ascii="Franklin Gothic Book" w:hAnsi="Franklin Gothic Book"/>
          <w:sz w:val="28"/>
          <w:szCs w:val="28"/>
          <w:u w:val="single"/>
        </w:rPr>
        <w:t xml:space="preserve"> по будням с 14:00 до 16:00</w:t>
      </w:r>
      <w:r w:rsidRPr="00AD1681">
        <w:rPr>
          <w:rFonts w:ascii="Franklin Gothic Book" w:hAnsi="Franklin Gothic Book"/>
          <w:sz w:val="28"/>
          <w:szCs w:val="28"/>
          <w:u w:val="single"/>
        </w:rPr>
        <w:t xml:space="preserve"> по номеру телефона 8(8617)60-24-02</w:t>
      </w:r>
      <w:r w:rsidR="000F682E" w:rsidRPr="00AD1681">
        <w:rPr>
          <w:rFonts w:ascii="Franklin Gothic Book" w:hAnsi="Franklin Gothic Book"/>
          <w:sz w:val="28"/>
          <w:szCs w:val="28"/>
          <w:u w:val="single"/>
        </w:rPr>
        <w:t>,</w:t>
      </w:r>
      <w:r w:rsidRPr="00AD1681">
        <w:rPr>
          <w:rFonts w:ascii="Franklin Gothic Book" w:hAnsi="Franklin Gothic Book"/>
          <w:sz w:val="28"/>
          <w:szCs w:val="28"/>
          <w:u w:val="single"/>
        </w:rPr>
        <w:t xml:space="preserve"> </w:t>
      </w:r>
      <w:r w:rsidR="000F682E" w:rsidRPr="00AD1681">
        <w:rPr>
          <w:rFonts w:ascii="Franklin Gothic Book" w:hAnsi="Franklin Gothic Book"/>
          <w:sz w:val="28"/>
          <w:szCs w:val="28"/>
          <w:u w:val="single"/>
        </w:rPr>
        <w:t>+79887620013 Начальник отдела технического обслуживания, ремонта и надзора Шумаков Валерий Леонидович.</w:t>
      </w: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1B0B4F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КУПЛИ – ПРОДАЖИ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   года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B0B4F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B0B4F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 одной стороны, и  </w:t>
      </w:r>
      <w:r w:rsidRPr="001B0B4F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именуемый в дальнейшем «Покупатель», с другой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о нижеследующем: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B0B4F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1B0B4F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104B79" w:rsidRPr="001B0B4F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Идентификационный номер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Год изготовления ТС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Цвет кузова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Модель, номер двигателя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Кузов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ПТС №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Инв.№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 __________ рублей, с НДС.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Передача Имущества производится по адресу: г. Новороссийск, ул. Портовая 14, с момента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04B79" w:rsidRPr="001B0B4F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B0B4F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1B0B4F">
        <w:rPr>
          <w:rFonts w:ascii="Franklin Gothic Book" w:hAnsi="Franklin Gothic Book"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1B0B4F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1B0B4F">
        <w:rPr>
          <w:rFonts w:ascii="Franklin Gothic Book" w:hAnsi="Franklin Gothic Book"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104B79" w:rsidRPr="001B0B4F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порядке, установленные настоящим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104B79" w:rsidRPr="001B0B4F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lastRenderedPageBreak/>
        <w:t xml:space="preserve">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.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nmtp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.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).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B0B4F" w:rsidRDefault="00104B79" w:rsidP="00104B79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1B0B4F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104B79" w:rsidRPr="001B0B4F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104B79" w:rsidRPr="001B0B4F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104B79" w:rsidRPr="001B0B4F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B0B4F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1B0B4F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B0B4F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Адрес:  353901,   г. Новороссийск,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ул.  Портовая, д. 14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Тел.: (861 7) 602131 / 602965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Факс: (861 7) 602203 / 604213 / 602212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р/сч 40702810805300001864 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в г. Ростове-на-Дону    г. Ростов-на Дону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к/сч 30101810300000000999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  <w:highlight w:val="yellow"/>
              </w:rPr>
            </w:pP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Исполнительный директор  ПАО «НМТП»</w:t>
            </w: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sz w:val="28"/>
                <w:szCs w:val="28"/>
              </w:rPr>
              <w:t xml:space="preserve">  ПОКУПАТЕЛЬ</w:t>
            </w: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suppressAutoHyphens/>
              <w:ind w:right="-239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suppressAutoHyphens/>
              <w:ind w:right="-239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   </w:t>
            </w:r>
          </w:p>
        </w:tc>
      </w:tr>
    </w:tbl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Приложение №1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1B0B4F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1B0B4F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1B0B4F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  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B0B4F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B0B4F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 одной стороны, и  </w:t>
      </w:r>
      <w:r w:rsidRPr="001B0B4F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именуемый в дальнейшем «Покупатель», с другой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104B79" w:rsidRPr="001B0B4F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</w:t>
      </w:r>
      <w:r w:rsidRPr="001B0B4F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Идентификационный номер (</w:t>
      </w:r>
      <w:r w:rsidRPr="001B0B4F">
        <w:rPr>
          <w:rFonts w:ascii="Franklin Gothic Book" w:hAnsi="Franklin Gothic Book"/>
          <w:sz w:val="28"/>
          <w:szCs w:val="28"/>
          <w:lang w:val="en-US"/>
        </w:rPr>
        <w:t>VIN</w:t>
      </w:r>
      <w:r w:rsidRPr="001B0B4F">
        <w:rPr>
          <w:rFonts w:ascii="Franklin Gothic Book" w:hAnsi="Franklin Gothic Book"/>
          <w:sz w:val="28"/>
          <w:szCs w:val="28"/>
        </w:rPr>
        <w:t xml:space="preserve">)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Год изготовления ТС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Цвет кузова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Модель, номер двигателя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Кузов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ПТС №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Инв.№ 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2.Показания спидометра на момент передачи       км.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     л.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r w:rsidRPr="001B0B4F">
        <w:rPr>
          <w:rFonts w:ascii="Franklin Gothic Book" w:hAnsi="Franklin Gothic Book"/>
          <w:sz w:val="28"/>
          <w:szCs w:val="28"/>
        </w:rPr>
        <w:lastRenderedPageBreak/>
        <w:t>комплектностью с которой согласен. Стороны претензий друг к другу не имеют.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Автомобиль передан:                                                               Автомобиль принят: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___________________ А.Е. Лесняк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_________________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104B79" w:rsidRPr="001B0B4F" w:rsidRDefault="00104B79" w:rsidP="00104B79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  г.</w:t>
      </w:r>
    </w:p>
    <w:p w:rsidR="00104B79" w:rsidRPr="001B0B4F" w:rsidRDefault="00104B79" w:rsidP="00104B79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1B0B4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1B0B4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B0B4F" w:rsidTr="0028387E">
        <w:trPr>
          <w:trHeight w:hRule="exact" w:val="640"/>
        </w:trPr>
        <w:tc>
          <w:tcPr>
            <w:tcW w:w="5671" w:type="dxa"/>
          </w:tcPr>
          <w:p w:rsidR="00104B79" w:rsidRPr="001B0B4F" w:rsidRDefault="00104B79" w:rsidP="00104B79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104B79" w:rsidRPr="001B0B4F" w:rsidRDefault="00104B79" w:rsidP="00104B79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B0B4F" w:rsidRDefault="00104B79" w:rsidP="00104B79">
            <w:pPr>
              <w:spacing w:after="16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104B79" w:rsidRPr="001B0B4F" w:rsidRDefault="00104B79" w:rsidP="00104B79">
            <w:pPr>
              <w:spacing w:after="160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104B79" w:rsidRPr="001B0B4F" w:rsidTr="0028387E">
        <w:trPr>
          <w:trHeight w:val="6935"/>
        </w:trPr>
        <w:tc>
          <w:tcPr>
            <w:tcW w:w="5671" w:type="dxa"/>
          </w:tcPr>
          <w:p w:rsidR="00104B79" w:rsidRPr="001B0B4F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lastRenderedPageBreak/>
              <w:t xml:space="preserve">Поставщик, </w:t>
            </w:r>
            <w:r w:rsidRPr="001B0B4F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1B0B4F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Если ответ «Да», то просим указать ФИО члена Совета директоров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lastRenderedPageBreak/>
        <w:t>На основании вышеизложенного __________ не признает (признает) себя связанной стороной ПАО «НМТП».</w:t>
      </w: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B0B4F" w:rsidTr="0028387E">
        <w:tc>
          <w:tcPr>
            <w:tcW w:w="5000" w:type="pct"/>
          </w:tcPr>
          <w:p w:rsidR="00104B79" w:rsidRPr="001B0B4F" w:rsidRDefault="00104B79" w:rsidP="00104B79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sz w:val="28"/>
          <w:szCs w:val="28"/>
          <w:lang w:eastAsia="ar-SA"/>
        </w:rPr>
      </w:pPr>
      <w:r w:rsidRPr="001B0B4F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1B0B4F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B0B4F" w:rsidRDefault="00104B79" w:rsidP="00104B79">
      <w:pPr>
        <w:rPr>
          <w:rFonts w:ascii="Franklin Gothic Book" w:hAnsi="Franklin Gothic Book"/>
          <w:sz w:val="28"/>
          <w:szCs w:val="28"/>
          <w:lang w:eastAsia="ar-SA"/>
        </w:rPr>
      </w:pPr>
      <w:r w:rsidRPr="001B0B4F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1B0B4F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DF089F" w:rsidRPr="001B0B4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Pr="001B0B4F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lastRenderedPageBreak/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90325B">
        <w:rPr>
          <w:rFonts w:ascii="Franklin Gothic Book" w:hAnsi="Franklin Gothic Book"/>
          <w:sz w:val="28"/>
          <w:szCs w:val="28"/>
        </w:rPr>
        <w:t xml:space="preserve"> 202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90325B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220"/>
        <w:gridCol w:w="1682"/>
        <w:gridCol w:w="1985"/>
        <w:gridCol w:w="3402"/>
      </w:tblGrid>
      <w:tr w:rsidR="00EC516C" w:rsidRPr="00054118" w:rsidTr="00EC516C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EC516C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EC516C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D31137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С</w:t>
            </w: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тоимость</w:t>
            </w:r>
            <w:r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</w:t>
            </w:r>
            <w:r w:rsidRPr="00EC516C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предложения</w:t>
            </w: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, руб. </w:t>
            </w:r>
            <w:r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с учетом</w:t>
            </w: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НДС </w:t>
            </w:r>
          </w:p>
        </w:tc>
      </w:tr>
      <w:tr w:rsidR="00EC516C" w:rsidRPr="00054118" w:rsidTr="00EC516C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C516C" w:rsidRPr="00054118" w:rsidTr="00EC516C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EC516C" w:rsidRPr="003D34A7" w:rsidRDefault="00EC516C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90325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B8" w:rsidRDefault="00B43EB8">
      <w:r>
        <w:separator/>
      </w:r>
    </w:p>
  </w:endnote>
  <w:endnote w:type="continuationSeparator" w:id="0">
    <w:p w:rsidR="00B43EB8" w:rsidRDefault="00B4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CB" w:rsidRDefault="008F46CA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>
      <w:rPr>
        <w:rStyle w:val="ab"/>
        <w:noProof/>
      </w:rPr>
      <w:t>1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B8" w:rsidRDefault="00B43EB8">
      <w:r>
        <w:separator/>
      </w:r>
    </w:p>
  </w:footnote>
  <w:footnote w:type="continuationSeparator" w:id="0">
    <w:p w:rsidR="00B43EB8" w:rsidRDefault="00B4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2A037A"/>
    <w:multiLevelType w:val="multilevel"/>
    <w:tmpl w:val="FD7E742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4" w15:restartNumberingAfterBreak="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0" w15:restartNumberingAfterBreak="0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7"/>
  </w:num>
  <w:num w:numId="9">
    <w:abstractNumId w:val="7"/>
  </w:num>
  <w:num w:numId="10">
    <w:abstractNumId w:val="30"/>
  </w:num>
  <w:num w:numId="11">
    <w:abstractNumId w:val="28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20"/>
  </w:num>
  <w:num w:numId="18">
    <w:abstractNumId w:val="15"/>
  </w:num>
  <w:num w:numId="19">
    <w:abstractNumId w:val="25"/>
  </w:num>
  <w:num w:numId="20">
    <w:abstractNumId w:val="19"/>
  </w:num>
  <w:num w:numId="21">
    <w:abstractNumId w:val="14"/>
  </w:num>
  <w:num w:numId="22">
    <w:abstractNumId w:val="22"/>
  </w:num>
  <w:num w:numId="23">
    <w:abstractNumId w:val="2"/>
  </w:num>
  <w:num w:numId="24">
    <w:abstractNumId w:val="26"/>
  </w:num>
  <w:num w:numId="25">
    <w:abstractNumId w:val="4"/>
    <w:lvlOverride w:ilvl="0">
      <w:startOverride w:val="1"/>
    </w:lvlOverride>
  </w:num>
  <w:num w:numId="26">
    <w:abstractNumId w:val="24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62E2B"/>
    <w:rsid w:val="00065926"/>
    <w:rsid w:val="000667EE"/>
    <w:rsid w:val="00072C54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23FB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B0B4F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1B13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38D5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46CA"/>
    <w:rsid w:val="008F5559"/>
    <w:rsid w:val="00900538"/>
    <w:rsid w:val="0090325B"/>
    <w:rsid w:val="0090406C"/>
    <w:rsid w:val="009070CC"/>
    <w:rsid w:val="00916CBC"/>
    <w:rsid w:val="00917FFE"/>
    <w:rsid w:val="009225D8"/>
    <w:rsid w:val="00934EF2"/>
    <w:rsid w:val="00936012"/>
    <w:rsid w:val="00937BBC"/>
    <w:rsid w:val="00940596"/>
    <w:rsid w:val="00942444"/>
    <w:rsid w:val="00944A0C"/>
    <w:rsid w:val="009462BF"/>
    <w:rsid w:val="00947CCE"/>
    <w:rsid w:val="00950C67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516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681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0720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1137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771D2"/>
    <w:rsid w:val="00D82484"/>
    <w:rsid w:val="00D824A6"/>
    <w:rsid w:val="00D8533A"/>
    <w:rsid w:val="00D90ADE"/>
    <w:rsid w:val="00DA180B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C516C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67E9A4C9"/>
  <w15:docId w15:val="{7A58249A-BC17-473D-AA3D-1BB98AB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2250-8F51-4BFC-8225-D4A993F6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22</cp:revision>
  <cp:lastPrinted>2019-02-01T12:33:00Z</cp:lastPrinted>
  <dcterms:created xsi:type="dcterms:W3CDTF">2020-06-16T10:47:00Z</dcterms:created>
  <dcterms:modified xsi:type="dcterms:W3CDTF">2021-08-20T05:13:00Z</dcterms:modified>
</cp:coreProperties>
</file>