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CC0720">
        <w:rPr>
          <w:rFonts w:ascii="Franklin Gothic Book" w:hAnsi="Franklin Gothic Book"/>
          <w:b/>
          <w:sz w:val="28"/>
          <w:szCs w:val="28"/>
        </w:rPr>
        <w:t>9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6"/>
        <w:gridCol w:w="1562"/>
        <w:gridCol w:w="1701"/>
        <w:gridCol w:w="1843"/>
      </w:tblGrid>
      <w:tr w:rsidR="00C42515" w:rsidRPr="003D34A7" w:rsidTr="0090325B">
        <w:trPr>
          <w:trHeight w:val="3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42515" w:rsidRPr="003D34A7" w:rsidRDefault="00C42515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r w:rsidR="0090325B">
              <w:rPr>
                <w:rFonts w:ascii="Franklin Gothic Book" w:hAnsi="Franklin Gothic Book"/>
                <w:sz w:val="28"/>
                <w:szCs w:val="28"/>
              </w:rPr>
              <w:t>Лота</w:t>
            </w:r>
          </w:p>
        </w:tc>
        <w:tc>
          <w:tcPr>
            <w:tcW w:w="3966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90325B">
        <w:trPr>
          <w:trHeight w:val="370"/>
        </w:trPr>
        <w:tc>
          <w:tcPr>
            <w:tcW w:w="817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966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Татра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31247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190 360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A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UDI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38082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32 276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5224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101 608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16070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65800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222 512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56 021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32379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883 770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32380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433 670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17378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</w:t>
      </w:r>
      <w:r w:rsidR="00CC0720">
        <w:rPr>
          <w:rFonts w:ascii="Franklin Gothic Book" w:hAnsi="Franklin Gothic Book"/>
          <w:sz w:val="28"/>
          <w:szCs w:val="28"/>
        </w:rPr>
        <w:t xml:space="preserve">00 минут по Московскому времени </w:t>
      </w:r>
      <w:r w:rsidR="009225D8">
        <w:rPr>
          <w:rFonts w:ascii="Franklin Gothic Book" w:hAnsi="Franklin Gothic Book"/>
          <w:b/>
          <w:bCs/>
          <w:sz w:val="28"/>
          <w:szCs w:val="28"/>
        </w:rPr>
        <w:t>19</w:t>
      </w:r>
      <w:bookmarkStart w:id="1" w:name="_GoBack"/>
      <w:bookmarkEnd w:id="1"/>
      <w:r w:rsidR="006A1B13">
        <w:rPr>
          <w:rFonts w:ascii="Franklin Gothic Book" w:hAnsi="Franklin Gothic Book"/>
          <w:b/>
          <w:bCs/>
          <w:sz w:val="28"/>
          <w:szCs w:val="28"/>
        </w:rPr>
        <w:t xml:space="preserve"> мая</w:t>
      </w:r>
      <w:r w:rsidR="00A61516">
        <w:rPr>
          <w:rFonts w:ascii="Franklin Gothic Book" w:hAnsi="Franklin Gothic Book"/>
          <w:b/>
          <w:bCs/>
          <w:sz w:val="28"/>
          <w:szCs w:val="28"/>
        </w:rPr>
        <w:t xml:space="preserve"> 2021</w:t>
      </w:r>
      <w:r w:rsidR="00CC0720" w:rsidRPr="00CC0720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CC0720" w:rsidRPr="00054118" w:rsidRDefault="00CC072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</w:t>
      </w:r>
      <w:r w:rsidRPr="00CC0720">
        <w:rPr>
          <w:rFonts w:ascii="Franklin Gothic Book" w:hAnsi="Franklin Gothic Book"/>
          <w:sz w:val="28"/>
          <w:szCs w:val="28"/>
        </w:rPr>
        <w:t xml:space="preserve"> паспорта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E93A89" w:rsidRPr="00D771D2" w:rsidRDefault="005C2A27" w:rsidP="00D771D2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771D2" w:rsidRPr="000C23FB" w:rsidRDefault="001E08F1" w:rsidP="000C23FB">
      <w:pPr>
        <w:pStyle w:val="af0"/>
        <w:numPr>
          <w:ilvl w:val="1"/>
          <w:numId w:val="31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0C23FB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0C23FB">
        <w:rPr>
          <w:rFonts w:ascii="Franklin Gothic Book" w:hAnsi="Franklin Gothic Book"/>
          <w:sz w:val="28"/>
          <w:szCs w:val="28"/>
        </w:rPr>
        <w:t>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</w:t>
      </w:r>
      <w:r w:rsidR="002212FE" w:rsidRPr="000C23FB">
        <w:rPr>
          <w:rFonts w:ascii="Franklin Gothic Book" w:hAnsi="Franklin Gothic Book"/>
          <w:sz w:val="28"/>
          <w:szCs w:val="28"/>
        </w:rPr>
        <w:t>б/у основных средств</w:t>
      </w:r>
      <w:r w:rsidR="00D771D2" w:rsidRPr="000C23FB">
        <w:rPr>
          <w:rFonts w:ascii="Franklin Gothic Book" w:hAnsi="Franklin Gothic Book"/>
          <w:sz w:val="28"/>
          <w:szCs w:val="28"/>
        </w:rPr>
        <w:t xml:space="preserve"> можно </w:t>
      </w:r>
    </w:p>
    <w:p w:rsidR="00DC6E17" w:rsidRPr="00D771D2" w:rsidRDefault="001E08F1" w:rsidP="00D771D2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D771D2">
        <w:rPr>
          <w:rFonts w:ascii="Franklin Gothic Book" w:hAnsi="Franklin Gothic Book"/>
          <w:sz w:val="28"/>
          <w:szCs w:val="28"/>
        </w:rPr>
        <w:t>уточить</w:t>
      </w:r>
      <w:r w:rsidR="000F682E" w:rsidRPr="00D771D2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D771D2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 w:rsidRPr="00D771D2">
        <w:rPr>
          <w:rFonts w:ascii="Franklin Gothic Book" w:hAnsi="Franklin Gothic Book"/>
          <w:sz w:val="28"/>
          <w:szCs w:val="28"/>
        </w:rPr>
        <w:t>,</w:t>
      </w:r>
      <w:r w:rsidRPr="00D771D2">
        <w:rPr>
          <w:rFonts w:ascii="Franklin Gothic Book" w:hAnsi="Franklin Gothic Book"/>
          <w:sz w:val="28"/>
          <w:szCs w:val="28"/>
        </w:rPr>
        <w:t xml:space="preserve"> </w:t>
      </w:r>
      <w:r w:rsidR="000F682E" w:rsidRPr="00D771D2">
        <w:rPr>
          <w:rFonts w:ascii="Franklin Gothic Book" w:hAnsi="Franklin Gothic Book"/>
          <w:sz w:val="28"/>
          <w:szCs w:val="28"/>
        </w:rPr>
        <w:t>+79887620013 Начальник отдела технического обслуживания, ремонта и надзора Шумаков Валерий Леонидович.</w:t>
      </w: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104B79">
        <w:rPr>
          <w:b/>
          <w:color w:val="000000"/>
          <w:spacing w:val="-2"/>
        </w:rPr>
        <w:lastRenderedPageBreak/>
        <w:t>ДОГОВОР КУПЛИ – ПРОДАЖИ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   года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104B79">
        <w:rPr>
          <w:color w:val="000000"/>
          <w:spacing w:val="-3"/>
        </w:rPr>
        <w:t>о 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104B79">
        <w:rPr>
          <w:b/>
          <w:bCs/>
          <w:color w:val="000000"/>
          <w:spacing w:val="-8"/>
        </w:rPr>
        <w:t>1. ПРЕДМЕТ ДОГОВОРА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104B79">
        <w:rPr>
          <w:color w:val="000000"/>
          <w:spacing w:val="-2"/>
        </w:rPr>
        <w:t xml:space="preserve">в собственность Покупателю, а Покупатель обязуется </w:t>
      </w:r>
      <w:r w:rsidRPr="00104B79">
        <w:rPr>
          <w:color w:val="000000"/>
          <w:spacing w:val="-1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04B79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104B79">
              <w:rPr>
                <w:color w:val="000000"/>
                <w:spacing w:val="-1"/>
              </w:rPr>
              <w:t>Наименование имущества</w:t>
            </w:r>
            <w:r w:rsidRPr="00104B79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104B79">
              <w:rPr>
                <w:color w:val="000000"/>
                <w:spacing w:val="-4"/>
              </w:rPr>
              <w:t xml:space="preserve">Количество, </w:t>
            </w:r>
            <w:r w:rsidRPr="00104B79">
              <w:rPr>
                <w:color w:val="000000"/>
                <w:spacing w:val="-9"/>
              </w:rPr>
              <w:t>шт.</w:t>
            </w:r>
            <w:r w:rsidRPr="00104B79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rPr>
                <w:color w:val="000000"/>
                <w:spacing w:val="-6"/>
              </w:rPr>
              <w:t>Цена, руб.</w:t>
            </w:r>
            <w:r w:rsidRPr="00104B79">
              <w:t xml:space="preserve"> </w:t>
            </w:r>
          </w:p>
        </w:tc>
      </w:tr>
      <w:tr w:rsidR="00104B79" w:rsidRPr="00104B79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104B79">
              <w:rPr>
                <w:color w:val="000000"/>
                <w:spacing w:val="-2"/>
              </w:rPr>
              <w:t xml:space="preserve">Марка, модель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104B79">
              <w:t xml:space="preserve">Идентификационный номер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Год изготовления ТС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Цвет кузова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Модель, номер двигателя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Кузов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ПТС 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Инв.№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</w:pP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104B79">
        <w:rPr>
          <w:color w:val="000000"/>
          <w:spacing w:val="-3"/>
        </w:rPr>
        <w:t>1.2 Стоимость Имущества по настоящему Договору составляет  __________ рублей, с НДС.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4"/>
        </w:rPr>
        <w:t xml:space="preserve">2…     </w:t>
      </w:r>
      <w:r w:rsidRPr="00104B79">
        <w:rPr>
          <w:b/>
          <w:bCs/>
          <w:color w:val="000000"/>
          <w:spacing w:val="-3"/>
        </w:rPr>
        <w:t>ПОРЯДОК ПЕРЕДАЧИ ИМУЩЕСТВА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04B79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104B79">
        <w:rPr>
          <w:color w:val="000000"/>
          <w:spacing w:val="-5"/>
        </w:rPr>
        <w:t>(Приложение №1).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6"/>
        </w:rPr>
      </w:pPr>
      <w:r w:rsidRPr="00104B79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04B79">
        <w:rPr>
          <w:color w:val="000000"/>
          <w:spacing w:val="-2"/>
        </w:rPr>
        <w:t>настоящего Договора.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</w:pPr>
      <w:r w:rsidRPr="00104B79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104B79">
        <w:rPr>
          <w:color w:val="000000"/>
          <w:spacing w:val="-1"/>
        </w:rPr>
        <w:t xml:space="preserve">подписания акта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Покупатель несет риск гибели и повреждения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04B79">
        <w:rPr>
          <w:color w:val="000000"/>
          <w:spacing w:val="-1"/>
        </w:rPr>
        <w:t xml:space="preserve">средства; гос. номер; акт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9"/>
        </w:rPr>
        <w:t xml:space="preserve">3. </w:t>
      </w:r>
      <w:r w:rsidRPr="00104B79">
        <w:rPr>
          <w:b/>
          <w:bCs/>
          <w:color w:val="000000"/>
          <w:spacing w:val="-8"/>
        </w:rPr>
        <w:t>ЦЕНА И ПОРЯДОК РАСЧЕТОВ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13"/>
        </w:rPr>
        <w:t>3.1</w:t>
      </w:r>
      <w:r w:rsidRPr="00104B79">
        <w:rPr>
          <w:color w:val="000000"/>
        </w:rPr>
        <w:tab/>
      </w:r>
      <w:r w:rsidRPr="00104B79">
        <w:rPr>
          <w:color w:val="000000"/>
          <w:spacing w:val="-1"/>
        </w:rPr>
        <w:t xml:space="preserve">Цена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указана в пункте 1.2 настоящего Договора.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lastRenderedPageBreak/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3.4 Моментом оплаты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b/>
          <w:bCs/>
          <w:color w:val="000000"/>
          <w:spacing w:val="-12"/>
        </w:rPr>
        <w:t>4.</w:t>
      </w:r>
      <w:r w:rsidRPr="00104B79">
        <w:rPr>
          <w:b/>
          <w:bCs/>
          <w:color w:val="000000"/>
        </w:rPr>
        <w:t xml:space="preserve">   </w:t>
      </w:r>
      <w:r w:rsidRPr="00104B79">
        <w:rPr>
          <w:b/>
          <w:bCs/>
          <w:color w:val="000000"/>
          <w:spacing w:val="-10"/>
        </w:rPr>
        <w:t>ПРАВА И ОБЯЗАННОСТИ СТОРОН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7"/>
        </w:rPr>
        <w:t>4.1  Продавец обязан: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5"/>
        </w:rPr>
        <w:t>4.2</w:t>
      </w:r>
      <w:r w:rsidRPr="00104B79">
        <w:rPr>
          <w:color w:val="000000"/>
        </w:rPr>
        <w:tab/>
      </w:r>
      <w:r w:rsidRPr="00104B79">
        <w:rPr>
          <w:color w:val="000000"/>
          <w:spacing w:val="-3"/>
        </w:rPr>
        <w:t>Покупатель обязан: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3"/>
        </w:rPr>
        <w:t xml:space="preserve">Принять </w:t>
      </w:r>
      <w:r w:rsidRPr="00104B79">
        <w:rPr>
          <w:color w:val="000000"/>
          <w:spacing w:val="-2"/>
        </w:rPr>
        <w:t xml:space="preserve">Имущество </w:t>
      </w:r>
      <w:r w:rsidRPr="00104B79">
        <w:rPr>
          <w:color w:val="000000"/>
          <w:spacing w:val="-3"/>
        </w:rPr>
        <w:t xml:space="preserve">в сроки и порядке, установленные настоящим </w:t>
      </w:r>
      <w:r w:rsidRPr="00104B79">
        <w:rPr>
          <w:color w:val="000000"/>
          <w:spacing w:val="-2"/>
        </w:rPr>
        <w:t>Договором.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 xml:space="preserve">Своевременно оплатить  </w:t>
      </w:r>
      <w:r w:rsidRPr="00104B79">
        <w:rPr>
          <w:color w:val="000000"/>
          <w:spacing w:val="-2"/>
        </w:rPr>
        <w:t>Имущество</w:t>
      </w:r>
      <w:r w:rsidRPr="00104B79">
        <w:rPr>
          <w:color w:val="000000"/>
          <w:spacing w:val="-1"/>
        </w:rPr>
        <w:t xml:space="preserve"> согласно настоящему Договору.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04B79">
        <w:rPr>
          <w:lang w:val="en-US" w:eastAsia="en-US"/>
        </w:rPr>
        <w:t>www</w:t>
      </w:r>
      <w:r w:rsidRPr="00104B79">
        <w:rPr>
          <w:lang w:eastAsia="en-US"/>
        </w:rPr>
        <w:t>.</w:t>
      </w:r>
      <w:r w:rsidRPr="00104B79">
        <w:rPr>
          <w:lang w:val="en-US" w:eastAsia="en-US"/>
        </w:rPr>
        <w:t>nmtp</w:t>
      </w:r>
      <w:r w:rsidRPr="00104B79">
        <w:rPr>
          <w:lang w:eastAsia="en-US"/>
        </w:rPr>
        <w:t>.</w:t>
      </w:r>
      <w:r w:rsidRPr="00104B79">
        <w:rPr>
          <w:lang w:val="en-US" w:eastAsia="en-US"/>
        </w:rPr>
        <w:t>info</w:t>
      </w:r>
      <w:r w:rsidRPr="00104B79">
        <w:rPr>
          <w:lang w:eastAsia="en-US"/>
        </w:rPr>
        <w:t>).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04B79" w:rsidRDefault="00104B79" w:rsidP="00104B79">
      <w:pPr>
        <w:spacing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5.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 xml:space="preserve">КАЧЕСТВО </w:t>
      </w:r>
      <w:r w:rsidRPr="00104B79">
        <w:rPr>
          <w:b/>
          <w:color w:val="000000"/>
          <w:spacing w:val="-2"/>
        </w:rPr>
        <w:t>ИМУЩЕСТВА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, бывшего в употреблении.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6.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ОБСТОЯТЕЛЬСТВА НЕПРЕОДОЛИМОЙ СИЛЫ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104B79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104B79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04B79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04B79">
        <w:rPr>
          <w:color w:val="000000"/>
          <w:spacing w:val="-1"/>
        </w:rPr>
        <w:t xml:space="preserve">действия, акты или действия </w:t>
      </w:r>
      <w:r w:rsidRPr="00104B79">
        <w:rPr>
          <w:color w:val="000000"/>
          <w:spacing w:val="-1"/>
        </w:rPr>
        <w:lastRenderedPageBreak/>
        <w:t>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pacing w:val="-6"/>
        </w:rPr>
      </w:pPr>
      <w:r w:rsidRPr="00104B79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104B79">
        <w:rPr>
          <w:color w:val="000000"/>
          <w:spacing w:val="-1"/>
        </w:rPr>
        <w:t>обязана известить об этом другую Сторону.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04B79">
        <w:rPr>
          <w:color w:val="000000"/>
          <w:spacing w:val="-1"/>
        </w:rPr>
        <w:t>действия таких обстоятельств и их последствий.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104B79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04B79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104B79">
        <w:rPr>
          <w:color w:val="000000"/>
          <w:spacing w:val="-3"/>
        </w:rPr>
        <w:t>расторжении Договора.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color w:val="000000"/>
          <w:spacing w:val="-5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</w:pPr>
      <w:r w:rsidRPr="00104B79">
        <w:rPr>
          <w:b/>
          <w:bCs/>
          <w:color w:val="000000"/>
          <w:spacing w:val="-8"/>
        </w:rPr>
        <w:t>7.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РАЗРЕШЕНИЕ СПОРОВ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</w:rPr>
      </w:pPr>
      <w:r w:rsidRPr="00104B79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color w:val="000000"/>
          <w:spacing w:val="-7"/>
        </w:rPr>
      </w:pPr>
      <w:r w:rsidRPr="00104B79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04B79">
        <w:rPr>
          <w:color w:val="000000"/>
          <w:spacing w:val="-1"/>
        </w:rPr>
        <w:t>подлежат рассмотрению в суде по законодательству РФ.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</w:pPr>
      <w:r w:rsidRPr="00104B79">
        <w:rPr>
          <w:b/>
          <w:bCs/>
          <w:color w:val="000000"/>
          <w:spacing w:val="-5"/>
        </w:rPr>
        <w:t>8.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>ПРОЧИЕ УСЛОВИЯ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104B79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104B79">
        <w:rPr>
          <w:color w:val="000000"/>
        </w:rPr>
        <w:t>предоставлении Сторонами друг другу оригиналов документов.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7"/>
        </w:rPr>
        <w:t>9.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1"/>
        </w:rPr>
        <w:t>АДРЕСА И РЕКВИЗИТЫ СТОРОН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04B79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noProof/>
              </w:rPr>
            </w:pPr>
            <w:r w:rsidRPr="00104B79">
              <w:rPr>
                <w:b/>
                <w:noProof/>
              </w:rPr>
              <w:t>ПРОДАВЕЦ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ПАО «НМТП»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Адрес:  353901,   г. Новороссийск,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ул.  Портовая, д. 14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ИНН 2315004404, КПП 997650001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Тел.: (861 7) 602131 / 602965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Факс: (861 7) 602203 / 604213 / 602212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р/сч 40702810805300001864 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Филиал Банка ВТБ (ПАО) в г. Ростове-на-Дону    г. Ростов-на Дону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к/сч 30101810300000000999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  <w:rPr>
                <w:b/>
              </w:rPr>
            </w:pPr>
            <w:r w:rsidRPr="00104B79">
              <w:t>БИК 046015999</w:t>
            </w:r>
          </w:p>
          <w:p w:rsidR="00104B79" w:rsidRPr="00104B79" w:rsidRDefault="00104B79" w:rsidP="00104B79">
            <w:pPr>
              <w:spacing w:line="276" w:lineRule="auto"/>
              <w:rPr>
                <w:highlight w:val="yellow"/>
              </w:rPr>
            </w:pPr>
          </w:p>
          <w:p w:rsidR="00104B79" w:rsidRPr="00104B79" w:rsidRDefault="00104B79" w:rsidP="00104B79">
            <w:pPr>
              <w:spacing w:line="276" w:lineRule="auto"/>
            </w:pPr>
            <w:r w:rsidRPr="00104B79">
              <w:t>Исполнительный директор  ПАО «НМТП»</w:t>
            </w:r>
          </w:p>
          <w:p w:rsidR="00104B79" w:rsidRPr="00104B79" w:rsidRDefault="00104B79" w:rsidP="00104B79">
            <w:pPr>
              <w:spacing w:line="276" w:lineRule="auto"/>
            </w:pPr>
          </w:p>
          <w:p w:rsidR="00104B79" w:rsidRPr="00104B79" w:rsidRDefault="00104B79" w:rsidP="00104B79">
            <w:pPr>
              <w:spacing w:line="276" w:lineRule="auto"/>
              <w:jc w:val="both"/>
            </w:pPr>
            <w:r w:rsidRPr="00104B79"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04B79">
              <w:rPr>
                <w:b/>
              </w:rPr>
              <w:t xml:space="preserve">  ПОКУПАТЕЛЬ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  <w:r w:rsidRPr="00104B79">
              <w:rPr>
                <w:b/>
                <w:color w:val="000000"/>
                <w:spacing w:val="-1"/>
              </w:rPr>
              <w:t xml:space="preserve">_____________   </w:t>
            </w: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  <w:r w:rsidRPr="00104B79">
        <w:t>Приложение №1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АКТ ПРИЕМА-ПЕРЕДАЧИ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к договору купли-продажи  _______________________________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</w:pPr>
      <w:r w:rsidRPr="00104B79">
        <w:t xml:space="preserve">г. Новороссийск                                                                                           </w:t>
      </w:r>
      <w:r w:rsidRPr="00104B79">
        <w:rPr>
          <w:color w:val="000000"/>
          <w:spacing w:val="-4"/>
        </w:rPr>
        <w:t>«       » _____________20__ г.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  <w:r w:rsidRPr="00104B79">
        <w:t xml:space="preserve">  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color w:val="000000"/>
          <w:spacing w:val="-3"/>
        </w:rPr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104B79">
        <w:rPr>
          <w:color w:val="000000"/>
          <w:spacing w:val="-3"/>
        </w:rPr>
        <w:t>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</w:p>
    <w:p w:rsidR="00104B79" w:rsidRPr="00104B79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</w:pPr>
      <w:r w:rsidRPr="00104B79">
        <w:t>Продавец передал, а  Покупатель принял автомобиль, бывший в употреблении:</w:t>
      </w:r>
    </w:p>
    <w:p w:rsidR="00104B79" w:rsidRPr="00104B79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</w:pPr>
      <w:r w:rsidRPr="00104B79">
        <w:t xml:space="preserve">Автомобиль: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  <w:r w:rsidRPr="00104B79">
        <w:rPr>
          <w:color w:val="000000"/>
          <w:spacing w:val="-2"/>
        </w:rPr>
        <w:t xml:space="preserve">Марка, модель ТС </w:t>
      </w:r>
      <w:r w:rsidRPr="00104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</w:pPr>
      <w:r w:rsidRPr="00104B79">
        <w:t>Идентификационный номер (</w:t>
      </w:r>
      <w:r w:rsidRPr="00104B79">
        <w:rPr>
          <w:lang w:val="en-US"/>
        </w:rPr>
        <w:t>VIN</w:t>
      </w:r>
      <w:r w:rsidRPr="00104B79">
        <w:t xml:space="preserve">)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Год изготовления ТС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Цвет кузова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Модель, номер двигателя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Кузов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ПТС №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Инв.№ 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rPr>
          <w:rFonts w:eastAsia="Calibri"/>
          <w:lang w:eastAsia="en-US"/>
        </w:rPr>
        <w:t xml:space="preserve">2.Показания спидометра на момент передачи       км.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Остаток топлива на момент передачи      л.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5. Настоящий акт составлен в трех экземплярах: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lastRenderedPageBreak/>
        <w:t>1 экземпляр – Продавцу;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2-ой экземпляр – Покупателю;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3-ий экземпляр – для ГИБДД.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color w:val="000000"/>
          <w:spacing w:val="-1"/>
        </w:rPr>
      </w:pPr>
      <w:r w:rsidRPr="00104B79">
        <w:t>___________________ А.Е. Лесняк</w:t>
      </w:r>
      <w:r w:rsidRPr="00104B79">
        <w:rPr>
          <w:color w:val="000000"/>
          <w:spacing w:val="-1"/>
        </w:rPr>
        <w:t xml:space="preserve">                                         _________________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ПРИЛОЖЕНИЕ № 2</w:t>
      </w: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к договору № _________________ от ______________ 20  г.</w:t>
      </w:r>
    </w:p>
    <w:p w:rsidR="00104B79" w:rsidRPr="00104B79" w:rsidRDefault="00104B79" w:rsidP="00104B79">
      <w:pPr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Образец уведомления о связанности сторон</w:t>
      </w:r>
    </w:p>
    <w:p w:rsidR="00104B79" w:rsidRPr="00104B79" w:rsidRDefault="00104B79" w:rsidP="00104B79">
      <w:pPr>
        <w:ind w:left="-142"/>
        <w:contextualSpacing/>
        <w:rPr>
          <w:rFonts w:eastAsia="Calibri"/>
          <w:u w:val="single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>Прим.:</w:t>
      </w:r>
      <w:r w:rsidRPr="00104B79">
        <w:rPr>
          <w:rFonts w:eastAsia="Calibri"/>
          <w:u w:val="single"/>
          <w:lang w:eastAsia="en-US"/>
        </w:rPr>
        <w:t xml:space="preserve"> уведомление готовится Покупателем)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Таблица для заполнения </w:t>
      </w:r>
      <w:r w:rsidRPr="00104B79">
        <w:rPr>
          <w:rFonts w:eastAsia="Calibri"/>
          <w:u w:val="single"/>
          <w:lang w:eastAsia="en-US"/>
        </w:rPr>
        <w:t>Покупателем</w:t>
      </w:r>
      <w:r w:rsidRPr="00104B79">
        <w:rPr>
          <w:rFonts w:eastAsia="Calibri"/>
          <w:lang w:eastAsia="en-US"/>
        </w:rPr>
        <w:t xml:space="preserve">: 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 xml:space="preserve">Прим.: </w:t>
      </w:r>
      <w:r w:rsidRPr="00104B79">
        <w:rPr>
          <w:rFonts w:eastAsia="Calibri"/>
          <w:u w:val="single"/>
          <w:lang w:eastAsia="en-US"/>
        </w:rPr>
        <w:t>необходимо отметить нужное)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04B79">
          <w:rPr>
            <w:rFonts w:eastAsia="Calibri"/>
            <w:color w:val="0000FF"/>
            <w:u w:val="single"/>
            <w:lang w:val="en-US" w:eastAsia="en-US"/>
          </w:rPr>
          <w:t>www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nmtp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104B79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04B79" w:rsidTr="0028387E">
        <w:trPr>
          <w:trHeight w:hRule="exact" w:val="640"/>
        </w:trPr>
        <w:tc>
          <w:tcPr>
            <w:tcW w:w="5671" w:type="dxa"/>
          </w:tcPr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связанных сторон</w:t>
            </w:r>
          </w:p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spacing w:after="16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104B79" w:rsidRPr="00104B79" w:rsidRDefault="00104B79" w:rsidP="00104B79">
            <w:pPr>
              <w:spacing w:after="160"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104B79" w:rsidRPr="00104B79" w:rsidTr="0028387E">
        <w:trPr>
          <w:trHeight w:val="6935"/>
        </w:trPr>
        <w:tc>
          <w:tcPr>
            <w:tcW w:w="5671" w:type="dxa"/>
          </w:tcPr>
          <w:p w:rsidR="00104B79" w:rsidRPr="00104B79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b/>
                <w:lang w:eastAsia="en-US"/>
              </w:rPr>
              <w:lastRenderedPageBreak/>
              <w:t xml:space="preserve">Поставщик, </w:t>
            </w:r>
            <w:r w:rsidRPr="00104B79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(а) </w:t>
            </w:r>
            <w:r w:rsidRPr="00104B79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c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d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2. </w:t>
            </w:r>
            <w:r w:rsidRPr="00104B79">
              <w:rPr>
                <w:rFonts w:eastAsia="Calibri"/>
                <w:b/>
                <w:lang w:eastAsia="en-US"/>
              </w:rPr>
              <w:t>Физическое лицо</w:t>
            </w: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a</w:t>
            </w:r>
            <w:r w:rsidRPr="00104B79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3. </w:t>
            </w:r>
            <w:r w:rsidRPr="00104B79">
              <w:rPr>
                <w:rFonts w:eastAsia="Calibri"/>
                <w:b/>
              </w:rPr>
              <w:t xml:space="preserve">Близкие родственники, оказывающие влияние </w:t>
            </w:r>
            <w:r w:rsidRPr="00104B79">
              <w:rPr>
                <w:rFonts w:eastAsia="Calibri"/>
                <w:b/>
              </w:rPr>
              <w:lastRenderedPageBreak/>
              <w:t>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lastRenderedPageBreak/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04B79" w:rsidTr="0028387E">
        <w:tc>
          <w:tcPr>
            <w:tcW w:w="5000" w:type="pct"/>
          </w:tcPr>
          <w:p w:rsidR="00104B79" w:rsidRPr="00104B79" w:rsidRDefault="00104B79" w:rsidP="00104B79">
            <w:r w:rsidRPr="00104B79">
              <w:t xml:space="preserve">_____________ _________________ /________________ 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/>
        </w:tc>
      </w:tr>
    </w:tbl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>ПРИМЕЧАНИЕ:</w:t>
      </w:r>
      <w:r w:rsidRPr="00104B79">
        <w:rPr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 xml:space="preserve">АНКЕТА </w:t>
      </w:r>
      <w:r w:rsidRPr="00104B79">
        <w:rPr>
          <w:sz w:val="16"/>
          <w:szCs w:val="16"/>
          <w:lang w:eastAsia="ar-SA"/>
        </w:rPr>
        <w:t>должна быть заполнена и возвращена Поставщиком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90325B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90325B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90325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CB" w:rsidRDefault="009225D8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1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4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7"/>
  </w:num>
  <w:num w:numId="9">
    <w:abstractNumId w:val="7"/>
  </w:num>
  <w:num w:numId="10">
    <w:abstractNumId w:val="30"/>
  </w:num>
  <w:num w:numId="11">
    <w:abstractNumId w:val="2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5"/>
  </w:num>
  <w:num w:numId="19">
    <w:abstractNumId w:val="25"/>
  </w:num>
  <w:num w:numId="20">
    <w:abstractNumId w:val="19"/>
  </w:num>
  <w:num w:numId="21">
    <w:abstractNumId w:val="14"/>
  </w:num>
  <w:num w:numId="22">
    <w:abstractNumId w:val="22"/>
  </w:num>
  <w:num w:numId="23">
    <w:abstractNumId w:val="2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23FB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1B13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325B"/>
    <w:rsid w:val="0090406C"/>
    <w:rsid w:val="009070CC"/>
    <w:rsid w:val="00916CBC"/>
    <w:rsid w:val="00917FFE"/>
    <w:rsid w:val="009225D8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516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0720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771D2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91A0332"/>
  <w15:docId w15:val="{7A58249A-BC17-473D-AA3D-1BB98AB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9F0C-A32E-496B-A478-C9AAFBF0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16</cp:revision>
  <cp:lastPrinted>2019-02-01T12:33:00Z</cp:lastPrinted>
  <dcterms:created xsi:type="dcterms:W3CDTF">2020-06-16T10:47:00Z</dcterms:created>
  <dcterms:modified xsi:type="dcterms:W3CDTF">2021-05-12T09:41:00Z</dcterms:modified>
</cp:coreProperties>
</file>