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89" w:rsidRDefault="00D62489" w:rsidP="00CD3BB7">
      <w:pPr>
        <w:suppressAutoHyphens/>
        <w:ind w:right="-8"/>
        <w:rPr>
          <w:rFonts w:ascii="Franklin Gothic Book" w:hAnsi="Franklin Gothic Book"/>
          <w:b/>
          <w:sz w:val="28"/>
          <w:szCs w:val="28"/>
        </w:rPr>
      </w:pPr>
      <w:bookmarkStart w:id="0" w:name="_Toc267395692"/>
    </w:p>
    <w:p w:rsidR="0023753B" w:rsidRPr="0064602F" w:rsidRDefault="00C0366C" w:rsidP="0023753B">
      <w:pPr>
        <w:suppressAutoHyphens/>
        <w:ind w:right="-8"/>
        <w:jc w:val="both"/>
        <w:rPr>
          <w:rFonts w:ascii="Franklin Gothic Book" w:hAnsi="Franklin Gothic Book"/>
          <w:b/>
          <w:sz w:val="28"/>
          <w:szCs w:val="28"/>
        </w:rPr>
      </w:pPr>
      <w:r w:rsidRPr="00C0366C">
        <w:rPr>
          <w:rFonts w:ascii="Franklin Gothic Book" w:hAnsi="Franklin Gothic Book"/>
          <w:b/>
          <w:sz w:val="28"/>
          <w:szCs w:val="28"/>
        </w:rPr>
        <w:t>Документация по реализации крана портального перегрузочного КПП 16 (32/40) «Новороссиец» борт№100</w:t>
      </w:r>
    </w:p>
    <w:p w:rsidR="0023753B" w:rsidRPr="0064602F" w:rsidRDefault="0023753B" w:rsidP="0023753B">
      <w:pPr>
        <w:suppressAutoHyphens/>
        <w:ind w:right="-8"/>
        <w:jc w:val="both"/>
        <w:rPr>
          <w:rFonts w:ascii="Franklin Gothic Book" w:hAnsi="Franklin Gothic Book"/>
          <w:b/>
          <w:sz w:val="28"/>
          <w:szCs w:val="28"/>
        </w:rPr>
      </w:pPr>
    </w:p>
    <w:p w:rsidR="00C73CE1" w:rsidRPr="0064602F" w:rsidRDefault="00EE1BEA" w:rsidP="0023753B">
      <w:pPr>
        <w:suppressAutoHyphens/>
        <w:ind w:right="-8"/>
        <w:jc w:val="both"/>
        <w:rPr>
          <w:rFonts w:ascii="Franklin Gothic Book" w:hAnsi="Franklin Gothic Book"/>
          <w:b/>
          <w:sz w:val="28"/>
          <w:szCs w:val="28"/>
        </w:rPr>
      </w:pPr>
      <w:r w:rsidRPr="0064602F">
        <w:rPr>
          <w:rFonts w:ascii="Franklin Gothic Book" w:hAnsi="Franklin Gothic Book"/>
          <w:b/>
          <w:sz w:val="28"/>
          <w:szCs w:val="28"/>
        </w:rPr>
        <w:t>Реализация имущества</w:t>
      </w:r>
      <w:r w:rsidR="00DE10FD" w:rsidRPr="0064602F">
        <w:rPr>
          <w:rFonts w:ascii="Franklin Gothic Book" w:hAnsi="Franklin Gothic Book"/>
          <w:b/>
          <w:sz w:val="28"/>
          <w:szCs w:val="28"/>
        </w:rPr>
        <w:t>:</w:t>
      </w:r>
    </w:p>
    <w:p w:rsidR="001572DB" w:rsidRPr="0064602F" w:rsidRDefault="00DE6689" w:rsidP="00291B0F">
      <w:pPr>
        <w:numPr>
          <w:ilvl w:val="2"/>
          <w:numId w:val="0"/>
        </w:numPr>
        <w:tabs>
          <w:tab w:val="num" w:pos="709"/>
          <w:tab w:val="num" w:pos="1843"/>
        </w:tabs>
        <w:suppressAutoHyphens/>
        <w:jc w:val="both"/>
        <w:rPr>
          <w:rFonts w:ascii="Franklin Gothic Book" w:hAnsi="Franklin Gothic Book"/>
          <w:sz w:val="28"/>
          <w:szCs w:val="28"/>
        </w:rPr>
      </w:pPr>
      <w:r w:rsidRPr="0064602F">
        <w:rPr>
          <w:rFonts w:ascii="Franklin Gothic Book" w:hAnsi="Franklin Gothic Book"/>
          <w:sz w:val="28"/>
          <w:szCs w:val="28"/>
        </w:rPr>
        <w:t xml:space="preserve">Предметом </w:t>
      </w:r>
      <w:r w:rsidR="00EE1BEA" w:rsidRPr="0064602F">
        <w:rPr>
          <w:rFonts w:ascii="Franklin Gothic Book" w:hAnsi="Franklin Gothic Book"/>
          <w:sz w:val="28"/>
          <w:szCs w:val="28"/>
        </w:rPr>
        <w:t>договора</w:t>
      </w:r>
      <w:r w:rsidR="00035934" w:rsidRPr="0064602F">
        <w:rPr>
          <w:rFonts w:ascii="Franklin Gothic Book" w:hAnsi="Franklin Gothic Book"/>
          <w:sz w:val="28"/>
          <w:szCs w:val="28"/>
        </w:rPr>
        <w:t xml:space="preserve"> </w:t>
      </w:r>
      <w:r w:rsidRPr="0064602F">
        <w:rPr>
          <w:rFonts w:ascii="Franklin Gothic Book" w:hAnsi="Franklin Gothic Book"/>
          <w:sz w:val="28"/>
          <w:szCs w:val="28"/>
        </w:rPr>
        <w:t xml:space="preserve">является </w:t>
      </w:r>
      <w:r w:rsidR="00C55EDB" w:rsidRPr="0064602F">
        <w:rPr>
          <w:rFonts w:ascii="Franklin Gothic Book" w:hAnsi="Franklin Gothic Book"/>
          <w:sz w:val="28"/>
          <w:szCs w:val="28"/>
        </w:rPr>
        <w:t xml:space="preserve">право на заключение договора </w:t>
      </w:r>
      <w:r w:rsidR="00035934" w:rsidRPr="0064602F">
        <w:rPr>
          <w:rFonts w:ascii="Franklin Gothic Book" w:hAnsi="Franklin Gothic Book"/>
          <w:sz w:val="28"/>
          <w:szCs w:val="28"/>
        </w:rPr>
        <w:t>купли-продажи</w:t>
      </w:r>
      <w:r w:rsidR="00D647C6" w:rsidRPr="0064602F">
        <w:rPr>
          <w:rFonts w:ascii="Franklin Gothic Book" w:hAnsi="Franklin Gothic Book"/>
          <w:sz w:val="28"/>
          <w:szCs w:val="28"/>
        </w:rPr>
        <w:t xml:space="preserve"> </w:t>
      </w:r>
      <w:r w:rsidR="00EE1BEA" w:rsidRPr="0064602F">
        <w:rPr>
          <w:rFonts w:ascii="Franklin Gothic Book" w:hAnsi="Franklin Gothic Book"/>
          <w:sz w:val="28"/>
          <w:szCs w:val="28"/>
        </w:rPr>
        <w:t xml:space="preserve">следующего </w:t>
      </w:r>
      <w:r w:rsidR="00D647C6" w:rsidRPr="0064602F">
        <w:rPr>
          <w:rFonts w:ascii="Franklin Gothic Book" w:hAnsi="Franklin Gothic Book"/>
          <w:sz w:val="28"/>
          <w:szCs w:val="28"/>
        </w:rPr>
        <w:t>имущества</w:t>
      </w:r>
      <w:r w:rsidR="00594916" w:rsidRPr="0064602F">
        <w:rPr>
          <w:rFonts w:ascii="Franklin Gothic Book" w:hAnsi="Franklin Gothic Book"/>
          <w:bCs/>
          <w:sz w:val="28"/>
          <w:szCs w:val="28"/>
        </w:rPr>
        <w:t>:</w:t>
      </w:r>
      <w:r w:rsidR="00594916" w:rsidRPr="0064602F">
        <w:rPr>
          <w:rFonts w:ascii="Franklin Gothic Book" w:hAnsi="Franklin Gothic Book"/>
          <w:sz w:val="28"/>
          <w:szCs w:val="28"/>
        </w:rPr>
        <w:t xml:space="preserve"> </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r>
              <w:rPr>
                <w:rFonts w:ascii="Franklin Gothic Book" w:hAnsi="Franklin Gothic Book"/>
                <w:sz w:val="28"/>
                <w:szCs w:val="28"/>
              </w:rPr>
              <w:t xml:space="preserve"> зав. № 9012, рег. №511637</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713877" w:rsidRPr="0064602F" w:rsidRDefault="00713877" w:rsidP="0069388F">
      <w:pPr>
        <w:pStyle w:val="a5"/>
        <w:widowControl w:val="0"/>
        <w:suppressAutoHyphens/>
        <w:spacing w:line="240" w:lineRule="auto"/>
        <w:ind w:firstLine="0"/>
        <w:rPr>
          <w:rFonts w:ascii="Franklin Gothic Book" w:hAnsi="Franklin Gothic Book"/>
          <w:b/>
        </w:rPr>
      </w:pPr>
    </w:p>
    <w:p w:rsidR="00C73CE1" w:rsidRPr="0064602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Дата, время и место представления </w:t>
      </w:r>
      <w:r w:rsidR="009B6380" w:rsidRPr="0064602F">
        <w:rPr>
          <w:rFonts w:ascii="Franklin Gothic Book" w:hAnsi="Franklin Gothic Book"/>
          <w:b/>
        </w:rPr>
        <w:t>заявок</w:t>
      </w:r>
    </w:p>
    <w:p w:rsidR="007D40CD" w:rsidRPr="0064602F" w:rsidRDefault="001B02D6" w:rsidP="007A7A59">
      <w:pPr>
        <w:pStyle w:val="af0"/>
        <w:numPr>
          <w:ilvl w:val="1"/>
          <w:numId w:val="2"/>
        </w:numPr>
        <w:spacing w:before="60"/>
        <w:ind w:left="0" w:firstLine="0"/>
        <w:jc w:val="both"/>
        <w:rPr>
          <w:rFonts w:ascii="Franklin Gothic Book" w:hAnsi="Franklin Gothic Book"/>
          <w:b/>
          <w:sz w:val="28"/>
          <w:szCs w:val="28"/>
        </w:rPr>
      </w:pPr>
      <w:r w:rsidRPr="0064602F">
        <w:rPr>
          <w:rFonts w:ascii="Franklin Gothic Book" w:hAnsi="Franklin Gothic Book"/>
          <w:sz w:val="28"/>
          <w:szCs w:val="28"/>
        </w:rPr>
        <w:t>У</w:t>
      </w:r>
      <w:r w:rsidR="007D40CD" w:rsidRPr="0064602F">
        <w:rPr>
          <w:rFonts w:ascii="Franklin Gothic Book" w:hAnsi="Franklin Gothic Book"/>
          <w:sz w:val="28"/>
          <w:szCs w:val="28"/>
        </w:rPr>
        <w:t>частник д</w:t>
      </w:r>
      <w:r w:rsidR="00425761" w:rsidRPr="0064602F">
        <w:rPr>
          <w:rFonts w:ascii="Franklin Gothic Book" w:hAnsi="Franklin Gothic Book"/>
          <w:sz w:val="28"/>
          <w:szCs w:val="28"/>
        </w:rPr>
        <w:t>олжен подать заявку в срок до 10</w:t>
      </w:r>
      <w:r w:rsidR="007D40CD" w:rsidRPr="0064602F">
        <w:rPr>
          <w:rFonts w:ascii="Franklin Gothic Book" w:hAnsi="Franklin Gothic Book"/>
          <w:sz w:val="28"/>
          <w:szCs w:val="28"/>
        </w:rPr>
        <w:t xml:space="preserve"> часов 00 минут по </w:t>
      </w:r>
      <w:r w:rsidR="008960A3" w:rsidRPr="0064602F">
        <w:rPr>
          <w:rFonts w:ascii="Franklin Gothic Book" w:hAnsi="Franklin Gothic Book"/>
          <w:sz w:val="28"/>
          <w:szCs w:val="28"/>
        </w:rPr>
        <w:t>м</w:t>
      </w:r>
      <w:r w:rsidR="007D40CD" w:rsidRPr="0064602F">
        <w:rPr>
          <w:rFonts w:ascii="Franklin Gothic Book" w:hAnsi="Franklin Gothic Book"/>
          <w:sz w:val="28"/>
          <w:szCs w:val="28"/>
        </w:rPr>
        <w:t>осковскому времени</w:t>
      </w:r>
      <w:r w:rsidR="00AA6C1D" w:rsidRPr="0064602F">
        <w:rPr>
          <w:rFonts w:ascii="Franklin Gothic Book" w:hAnsi="Franklin Gothic Book"/>
          <w:sz w:val="28"/>
          <w:szCs w:val="28"/>
        </w:rPr>
        <w:t xml:space="preserve"> </w:t>
      </w:r>
      <w:r w:rsidR="00041F8C">
        <w:rPr>
          <w:rFonts w:ascii="Franklin Gothic Book" w:hAnsi="Franklin Gothic Book"/>
          <w:b/>
          <w:sz w:val="28"/>
          <w:szCs w:val="28"/>
        </w:rPr>
        <w:t>14</w:t>
      </w:r>
      <w:bookmarkStart w:id="1" w:name="_GoBack"/>
      <w:bookmarkEnd w:id="1"/>
      <w:r w:rsidR="009A5AFA">
        <w:rPr>
          <w:rFonts w:ascii="Franklin Gothic Book" w:hAnsi="Franklin Gothic Book"/>
          <w:b/>
          <w:sz w:val="28"/>
          <w:szCs w:val="28"/>
        </w:rPr>
        <w:t>.10</w:t>
      </w:r>
      <w:r w:rsidR="008960A3" w:rsidRPr="0064602F">
        <w:rPr>
          <w:rFonts w:ascii="Franklin Gothic Book" w:hAnsi="Franklin Gothic Book"/>
          <w:b/>
          <w:sz w:val="28"/>
          <w:szCs w:val="28"/>
        </w:rPr>
        <w:t>.</w:t>
      </w:r>
      <w:r w:rsidR="00A504C6">
        <w:rPr>
          <w:rFonts w:ascii="Franklin Gothic Book" w:hAnsi="Franklin Gothic Book"/>
          <w:b/>
          <w:sz w:val="28"/>
          <w:szCs w:val="28"/>
        </w:rPr>
        <w:t>2020</w:t>
      </w:r>
      <w:r w:rsidR="003774D7" w:rsidRPr="0064602F">
        <w:rPr>
          <w:rFonts w:ascii="Franklin Gothic Book" w:hAnsi="Franklin Gothic Book"/>
          <w:b/>
          <w:sz w:val="28"/>
          <w:szCs w:val="28"/>
        </w:rPr>
        <w:t xml:space="preserve"> </w:t>
      </w:r>
      <w:r w:rsidR="007D40CD" w:rsidRPr="0064602F">
        <w:rPr>
          <w:rFonts w:ascii="Franklin Gothic Book" w:hAnsi="Franklin Gothic Book"/>
          <w:b/>
          <w:sz w:val="28"/>
          <w:szCs w:val="28"/>
        </w:rPr>
        <w:t xml:space="preserve">года </w:t>
      </w:r>
      <w:r w:rsidR="007D40CD" w:rsidRPr="0064602F">
        <w:rPr>
          <w:rFonts w:ascii="Franklin Gothic Book" w:hAnsi="Franklin Gothic Book"/>
          <w:sz w:val="28"/>
          <w:szCs w:val="28"/>
        </w:rPr>
        <w:t>по адресу: г. Новороссийск, ул. М</w:t>
      </w:r>
      <w:r w:rsidR="000F1CB4" w:rsidRPr="0064602F">
        <w:rPr>
          <w:rFonts w:ascii="Franklin Gothic Book" w:hAnsi="Franklin Gothic Book"/>
          <w:sz w:val="28"/>
          <w:szCs w:val="28"/>
        </w:rPr>
        <w:t>ира, 2, подъезд 2, кабинет 203</w:t>
      </w:r>
      <w:r w:rsidR="00CD3BB7" w:rsidRPr="0064602F">
        <w:rPr>
          <w:rFonts w:ascii="Franklin Gothic Book" w:hAnsi="Franklin Gothic Book"/>
          <w:sz w:val="28"/>
          <w:szCs w:val="28"/>
        </w:rPr>
        <w:t>Д</w:t>
      </w:r>
      <w:r w:rsidR="007D40CD" w:rsidRPr="0064602F">
        <w:rPr>
          <w:rFonts w:ascii="Franklin Gothic Book" w:hAnsi="Franklin Gothic Book"/>
          <w:sz w:val="28"/>
          <w:szCs w:val="28"/>
        </w:rPr>
        <w:t>, ПАО «НМТП».</w:t>
      </w:r>
    </w:p>
    <w:p w:rsidR="007D40CD" w:rsidRPr="0064602F"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64602F">
        <w:rPr>
          <w:rFonts w:ascii="Franklin Gothic Book" w:hAnsi="Franklin Gothic Book"/>
          <w:szCs w:val="28"/>
        </w:rPr>
        <w:t>Ответственный за прием заявок: Отдел тендеров и экспертиз ПАО «НМТП» тел.: (8617) 60-42-</w:t>
      </w:r>
      <w:r w:rsidR="00CD3BB7" w:rsidRPr="0064602F">
        <w:rPr>
          <w:rFonts w:ascii="Franklin Gothic Book" w:hAnsi="Franklin Gothic Book"/>
          <w:szCs w:val="28"/>
        </w:rPr>
        <w:t>74</w:t>
      </w:r>
      <w:r w:rsidRPr="0064602F">
        <w:rPr>
          <w:rFonts w:ascii="Franklin Gothic Book" w:hAnsi="Franklin Gothic Book"/>
          <w:szCs w:val="28"/>
        </w:rPr>
        <w:t>.</w:t>
      </w:r>
    </w:p>
    <w:p w:rsidR="007D40CD" w:rsidRPr="0064602F" w:rsidRDefault="007D40CD" w:rsidP="001D2765">
      <w:pPr>
        <w:pStyle w:val="a5"/>
        <w:widowControl w:val="0"/>
        <w:suppressAutoHyphens/>
        <w:spacing w:line="240" w:lineRule="auto"/>
        <w:ind w:firstLine="0"/>
        <w:rPr>
          <w:rFonts w:ascii="Franklin Gothic Book" w:hAnsi="Franklin Gothic Book"/>
          <w:b/>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Разъяснения документации по реализации </w:t>
      </w:r>
    </w:p>
    <w:p w:rsidR="00D64189" w:rsidRPr="0064602F"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Участник вправе направить в письменно</w:t>
      </w:r>
      <w:r w:rsidR="00A31521" w:rsidRPr="0064602F">
        <w:rPr>
          <w:rFonts w:ascii="Franklin Gothic Book" w:hAnsi="Franklin Gothic Book"/>
        </w:rPr>
        <w:t>й форме Заказчику, организатору</w:t>
      </w:r>
      <w:r w:rsidRPr="0064602F">
        <w:rPr>
          <w:rFonts w:ascii="Franklin Gothic Book" w:hAnsi="Franklin Gothic Book"/>
        </w:rPr>
        <w:t xml:space="preserve"> запрос о даче разъяснении положений документации по реализации (далее </w:t>
      </w:r>
      <w:r w:rsidR="001F286C" w:rsidRPr="0064602F">
        <w:rPr>
          <w:rFonts w:ascii="Franklin Gothic Book" w:hAnsi="Franklin Gothic Book"/>
        </w:rPr>
        <w:t>- д</w:t>
      </w:r>
      <w:r w:rsidRPr="0064602F">
        <w:rPr>
          <w:rFonts w:ascii="Franklin Gothic Book" w:hAnsi="Franklin Gothic Book"/>
        </w:rPr>
        <w:t xml:space="preserve">окументация). </w:t>
      </w:r>
    </w:p>
    <w:p w:rsidR="00D64189" w:rsidRPr="0064602F" w:rsidRDefault="001F286C"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Разъяснения положений такой д</w:t>
      </w:r>
      <w:r w:rsidR="00D64189" w:rsidRPr="0064602F">
        <w:rPr>
          <w:rFonts w:ascii="Franklin Gothic Book" w:hAnsi="Franklin Gothic Book"/>
        </w:rPr>
        <w:t>окументации размещаются Заказчиком</w:t>
      </w:r>
      <w:r w:rsidR="00A31521" w:rsidRPr="0064602F">
        <w:rPr>
          <w:rFonts w:ascii="Franklin Gothic Book" w:hAnsi="Franklin Gothic Book"/>
        </w:rPr>
        <w:t xml:space="preserve">, организатором </w:t>
      </w:r>
      <w:r w:rsidR="00D64189" w:rsidRPr="0064602F">
        <w:rPr>
          <w:rFonts w:ascii="Franklin Gothic Book" w:hAnsi="Franklin Gothic Book"/>
        </w:rPr>
        <w:t xml:space="preserve">на сайте </w:t>
      </w:r>
      <w:r w:rsidR="00D64189" w:rsidRPr="0064602F">
        <w:rPr>
          <w:rFonts w:ascii="Franklin Gothic Book" w:hAnsi="Franklin Gothic Book"/>
          <w:lang w:val="en-US"/>
        </w:rPr>
        <w:t>www</w:t>
      </w:r>
      <w:r w:rsidR="00D64189" w:rsidRPr="0064602F">
        <w:rPr>
          <w:rFonts w:ascii="Franklin Gothic Book" w:hAnsi="Franklin Gothic Book"/>
        </w:rPr>
        <w:t>.</w:t>
      </w:r>
      <w:proofErr w:type="spellStart"/>
      <w:r w:rsidR="00D64189" w:rsidRPr="0064602F">
        <w:rPr>
          <w:rFonts w:ascii="Franklin Gothic Book" w:hAnsi="Franklin Gothic Book"/>
          <w:lang w:val="en-US"/>
        </w:rPr>
        <w:t>nmtp</w:t>
      </w:r>
      <w:proofErr w:type="spellEnd"/>
      <w:r w:rsidR="00D64189" w:rsidRPr="0064602F">
        <w:rPr>
          <w:rFonts w:ascii="Franklin Gothic Book" w:hAnsi="Franklin Gothic Book"/>
        </w:rPr>
        <w:t>.</w:t>
      </w:r>
      <w:r w:rsidR="00D64189" w:rsidRPr="0064602F">
        <w:rPr>
          <w:rFonts w:ascii="Franklin Gothic Book" w:hAnsi="Franklin Gothic Book"/>
          <w:lang w:val="en-US"/>
        </w:rPr>
        <w:t>info</w:t>
      </w:r>
      <w:r w:rsidR="00D64189" w:rsidRPr="0064602F">
        <w:rPr>
          <w:rFonts w:ascii="Franklin Gothic Book" w:hAnsi="Franklin Gothic Book"/>
        </w:rPr>
        <w:t xml:space="preserve">. </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Требования к оформлению</w:t>
      </w:r>
      <w:r w:rsidR="009B6380" w:rsidRPr="0064602F">
        <w:rPr>
          <w:rFonts w:ascii="Franklin Gothic Book" w:hAnsi="Franklin Gothic Book"/>
          <w:b/>
        </w:rPr>
        <w:t xml:space="preserve"> заявки.</w:t>
      </w:r>
    </w:p>
    <w:p w:rsidR="009B6380" w:rsidRPr="0064602F" w:rsidRDefault="00830992" w:rsidP="001D2765">
      <w:pPr>
        <w:widowControl w:val="0"/>
        <w:tabs>
          <w:tab w:val="left" w:pos="720"/>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.1. </w:t>
      </w:r>
      <w:r w:rsidR="00D64189" w:rsidRPr="0064602F">
        <w:rPr>
          <w:rFonts w:ascii="Franklin Gothic Book" w:hAnsi="Franklin Gothic Book"/>
          <w:sz w:val="28"/>
          <w:szCs w:val="28"/>
        </w:rPr>
        <w:t>У</w:t>
      </w:r>
      <w:r w:rsidR="009B6380" w:rsidRPr="0064602F">
        <w:rPr>
          <w:rFonts w:ascii="Franklin Gothic Book" w:hAnsi="Franklin Gothic Book"/>
          <w:sz w:val="28"/>
          <w:szCs w:val="28"/>
        </w:rPr>
        <w:t>частник должен подать</w:t>
      </w:r>
      <w:r w:rsidR="00F55C39" w:rsidRPr="0064602F">
        <w:rPr>
          <w:rFonts w:ascii="Franklin Gothic Book" w:hAnsi="Franklin Gothic Book"/>
          <w:sz w:val="28"/>
          <w:szCs w:val="28"/>
        </w:rPr>
        <w:t xml:space="preserve"> в запечатанном конверте: А)</w:t>
      </w:r>
      <w:r w:rsidR="009B6380" w:rsidRPr="0064602F">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sidRPr="0064602F">
        <w:rPr>
          <w:rFonts w:ascii="Franklin Gothic Book" w:hAnsi="Franklin Gothic Book"/>
          <w:sz w:val="28"/>
          <w:szCs w:val="28"/>
        </w:rPr>
        <w:t>;</w:t>
      </w:r>
      <w:r w:rsidR="00D64189" w:rsidRPr="0064602F">
        <w:rPr>
          <w:rFonts w:ascii="Franklin Gothic Book" w:hAnsi="Franklin Gothic Book"/>
          <w:sz w:val="28"/>
          <w:szCs w:val="28"/>
        </w:rPr>
        <w:t xml:space="preserve"> </w:t>
      </w:r>
      <w:r w:rsidR="00F55C39" w:rsidRPr="0064602F">
        <w:rPr>
          <w:rFonts w:ascii="Franklin Gothic Book" w:hAnsi="Franklin Gothic Book"/>
          <w:sz w:val="28"/>
          <w:szCs w:val="28"/>
        </w:rPr>
        <w:t>Б)</w:t>
      </w:r>
      <w:r w:rsidR="00D64189" w:rsidRPr="0064602F">
        <w:rPr>
          <w:rFonts w:ascii="Franklin Gothic Book" w:hAnsi="Franklin Gothic Book"/>
          <w:sz w:val="28"/>
          <w:szCs w:val="28"/>
        </w:rPr>
        <w:t xml:space="preserve"> копию за</w:t>
      </w:r>
      <w:r w:rsidR="009B6380" w:rsidRPr="0064602F">
        <w:rPr>
          <w:rFonts w:ascii="Franklin Gothic Book" w:hAnsi="Franklin Gothic Book"/>
          <w:sz w:val="28"/>
          <w:szCs w:val="28"/>
        </w:rPr>
        <w:t xml:space="preserve">явки на бумажном носителе </w:t>
      </w:r>
      <w:r w:rsidR="009B6380" w:rsidRPr="00B851B1">
        <w:rPr>
          <w:rFonts w:ascii="Franklin Gothic Book" w:hAnsi="Franklin Gothic Book"/>
          <w:color w:val="FF0000"/>
          <w:sz w:val="28"/>
          <w:szCs w:val="28"/>
        </w:rPr>
        <w:t>(</w:t>
      </w:r>
      <w:r w:rsidR="009B6380" w:rsidRPr="00B851B1">
        <w:rPr>
          <w:rFonts w:ascii="Franklin Gothic Book" w:hAnsi="Franklin Gothic Book"/>
          <w:b/>
          <w:color w:val="FF0000"/>
          <w:sz w:val="28"/>
          <w:szCs w:val="28"/>
        </w:rPr>
        <w:t>КОПИЮ НЕ СШИВАТЬ, НЕ СКРЕПЛЯТЬ СТЕПЛЕРОМ, СКРЕПКАМИ, ЗАЖИМАМИ</w:t>
      </w:r>
      <w:r w:rsidR="009B6380" w:rsidRPr="00B851B1">
        <w:rPr>
          <w:rFonts w:ascii="Franklin Gothic Book" w:hAnsi="Franklin Gothic Book"/>
          <w:color w:val="FF0000"/>
          <w:sz w:val="28"/>
          <w:szCs w:val="28"/>
        </w:rPr>
        <w:t>)</w:t>
      </w:r>
      <w:r w:rsidR="009B6380" w:rsidRPr="0064602F">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sidRPr="0064602F">
        <w:rPr>
          <w:rFonts w:ascii="Franklin Gothic Book" w:hAnsi="Franklin Gothic Book"/>
          <w:sz w:val="28"/>
          <w:szCs w:val="28"/>
        </w:rPr>
        <w:t xml:space="preserve"> Копия должна быть читаема.</w:t>
      </w:r>
      <w:r w:rsidR="00F55C39" w:rsidRPr="0064602F">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 </w:t>
      </w:r>
      <w:r w:rsidR="009B6380" w:rsidRPr="0064602F">
        <w:rPr>
          <w:rFonts w:ascii="Franklin Gothic Book" w:hAnsi="Franklin Gothic Book"/>
          <w:sz w:val="28"/>
          <w:szCs w:val="28"/>
        </w:rPr>
        <w:t>Язык и денежные единицы</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.2.1. </w:t>
      </w:r>
      <w:r w:rsidR="009B6380" w:rsidRPr="0064602F">
        <w:rPr>
          <w:rFonts w:ascii="Franklin Gothic Book" w:hAnsi="Franklin Gothic Book"/>
          <w:sz w:val="28"/>
          <w:szCs w:val="28"/>
        </w:rPr>
        <w:t>Все документы, имеющие о</w:t>
      </w:r>
      <w:r w:rsidR="00D64189" w:rsidRPr="0064602F">
        <w:rPr>
          <w:rFonts w:ascii="Franklin Gothic Book" w:hAnsi="Franklin Gothic Book"/>
          <w:sz w:val="28"/>
          <w:szCs w:val="28"/>
        </w:rPr>
        <w:t>тношение к заявкам</w:t>
      </w:r>
      <w:r w:rsidR="009B6380" w:rsidRPr="0064602F">
        <w:rPr>
          <w:rFonts w:ascii="Franklin Gothic Book" w:hAnsi="Franklin Gothic Book"/>
          <w:sz w:val="28"/>
          <w:szCs w:val="28"/>
        </w:rPr>
        <w:t>, и вся переписка ведутся на русском языке.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.2.2. </w:t>
      </w:r>
      <w:r w:rsidR="009B6380" w:rsidRPr="0064602F">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w:t>
      </w:r>
      <w:r w:rsidR="009B6380" w:rsidRPr="0064602F">
        <w:rPr>
          <w:rFonts w:ascii="Franklin Gothic Book" w:hAnsi="Franklin Gothic Book"/>
          <w:sz w:val="28"/>
          <w:szCs w:val="28"/>
        </w:rPr>
        <w:t> Требования к оформлению и подписанию заявки</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.3.1.</w:t>
      </w:r>
      <w:r w:rsidR="009B6380" w:rsidRPr="0064602F">
        <w:rPr>
          <w:rFonts w:ascii="Franklin Gothic Book" w:hAnsi="Franklin Gothic Book"/>
          <w:sz w:val="28"/>
          <w:szCs w:val="28"/>
        </w:rPr>
        <w:t xml:space="preserve"> Заявка состои</w:t>
      </w:r>
      <w:r w:rsidR="004C0AE1">
        <w:rPr>
          <w:rFonts w:ascii="Franklin Gothic Book" w:hAnsi="Franklin Gothic Book"/>
          <w:sz w:val="28"/>
          <w:szCs w:val="28"/>
        </w:rPr>
        <w:t>т из форм в соответствии с п.</w:t>
      </w:r>
      <w:r w:rsidR="004C0AE1" w:rsidRPr="004C0AE1">
        <w:rPr>
          <w:rFonts w:ascii="Franklin Gothic Book" w:hAnsi="Franklin Gothic Book"/>
          <w:sz w:val="28"/>
          <w:szCs w:val="28"/>
        </w:rPr>
        <w:t>3</w:t>
      </w:r>
      <w:r w:rsidR="00D64189" w:rsidRPr="0064602F">
        <w:rPr>
          <w:rFonts w:ascii="Franklin Gothic Book" w:hAnsi="Franklin Gothic Book"/>
          <w:sz w:val="28"/>
          <w:szCs w:val="28"/>
        </w:rPr>
        <w:t>.4. настоящей документации</w:t>
      </w:r>
      <w:r w:rsidR="009B6380" w:rsidRPr="0064602F">
        <w:rPr>
          <w:rFonts w:ascii="Franklin Gothic Book" w:hAnsi="Franklin Gothic Book"/>
          <w:sz w:val="28"/>
          <w:szCs w:val="28"/>
        </w:rPr>
        <w:t>.</w:t>
      </w:r>
    </w:p>
    <w:p w:rsidR="009B6380" w:rsidRPr="0064602F" w:rsidRDefault="00830992"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796F87" w:rsidRPr="0064602F">
        <w:rPr>
          <w:rFonts w:ascii="Franklin Gothic Book" w:hAnsi="Franklin Gothic Book"/>
          <w:sz w:val="28"/>
          <w:szCs w:val="28"/>
        </w:rPr>
        <w:t>.3.2.</w:t>
      </w:r>
      <w:r w:rsidR="009A27B8" w:rsidRPr="0064602F">
        <w:rPr>
          <w:rFonts w:ascii="Franklin Gothic Book" w:hAnsi="Franklin Gothic Book"/>
          <w:sz w:val="28"/>
          <w:szCs w:val="28"/>
        </w:rPr>
        <w:t xml:space="preserve"> </w:t>
      </w:r>
      <w:r w:rsidR="00796F87" w:rsidRPr="0064602F">
        <w:rPr>
          <w:rFonts w:ascii="Franklin Gothic Book" w:hAnsi="Franklin Gothic Book"/>
          <w:sz w:val="28"/>
          <w:szCs w:val="28"/>
        </w:rPr>
        <w:t>Каждая</w:t>
      </w:r>
      <w:r w:rsidR="004B0CC8" w:rsidRPr="0064602F">
        <w:rPr>
          <w:rFonts w:ascii="Franklin Gothic Book" w:hAnsi="Franklin Gothic Book"/>
          <w:sz w:val="28"/>
          <w:szCs w:val="28"/>
        </w:rPr>
        <w:t xml:space="preserve"> </w:t>
      </w:r>
      <w:r w:rsidR="009B6380" w:rsidRPr="0064602F">
        <w:rPr>
          <w:rFonts w:ascii="Franklin Gothic Book" w:hAnsi="Franklin Gothic Book"/>
          <w:sz w:val="28"/>
          <w:szCs w:val="28"/>
        </w:rPr>
        <w:t>форма заявки должна быть</w:t>
      </w:r>
      <w:r w:rsidR="009A27B8" w:rsidRPr="0064602F">
        <w:rPr>
          <w:rFonts w:ascii="Franklin Gothic Book" w:hAnsi="Franklin Gothic Book"/>
          <w:sz w:val="28"/>
          <w:szCs w:val="28"/>
        </w:rPr>
        <w:t xml:space="preserve"> </w:t>
      </w:r>
      <w:r w:rsidR="009B6380" w:rsidRPr="0064602F">
        <w:rPr>
          <w:rFonts w:ascii="Franklin Gothic Book" w:hAnsi="Franklin Gothic Book"/>
          <w:sz w:val="28"/>
          <w:szCs w:val="28"/>
        </w:rPr>
        <w:t xml:space="preserve">подписана лицом, имеющим право </w:t>
      </w:r>
      <w:r w:rsidR="009B6380" w:rsidRPr="0064602F">
        <w:rPr>
          <w:rFonts w:ascii="Franklin Gothic Book" w:hAnsi="Franklin Gothic Book"/>
          <w:sz w:val="28"/>
          <w:szCs w:val="28"/>
        </w:rPr>
        <w:lastRenderedPageBreak/>
        <w:t>подписи от имени учас</w:t>
      </w:r>
      <w:r w:rsidR="009A27B8" w:rsidRPr="0064602F">
        <w:rPr>
          <w:rFonts w:ascii="Franklin Gothic Book" w:hAnsi="Franklin Gothic Book"/>
          <w:sz w:val="28"/>
          <w:szCs w:val="28"/>
        </w:rPr>
        <w:t>тника (в случае подписи заявки</w:t>
      </w:r>
      <w:r w:rsidR="009B6380" w:rsidRPr="0064602F">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sidRPr="0064602F">
        <w:rPr>
          <w:rFonts w:ascii="Franklin Gothic Book" w:hAnsi="Franklin Gothic Book"/>
          <w:sz w:val="28"/>
          <w:szCs w:val="28"/>
        </w:rPr>
        <w:t xml:space="preserve">которая должна быть </w:t>
      </w:r>
      <w:r w:rsidR="009B6380" w:rsidRPr="0064602F">
        <w:rPr>
          <w:rFonts w:ascii="Franklin Gothic Book" w:hAnsi="Franklin Gothic Book"/>
          <w:sz w:val="28"/>
          <w:szCs w:val="28"/>
        </w:rPr>
        <w:t>пронумерована</w:t>
      </w:r>
      <w:r w:rsidR="00D64189" w:rsidRPr="0064602F">
        <w:rPr>
          <w:rFonts w:ascii="Franklin Gothic Book" w:hAnsi="Franklin Gothic Book"/>
          <w:sz w:val="28"/>
          <w:szCs w:val="28"/>
        </w:rPr>
        <w:t>,</w:t>
      </w:r>
      <w:r w:rsidR="009B6380" w:rsidRPr="0064602F">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9B50E3" w:rsidRPr="0064602F">
        <w:rPr>
          <w:rFonts w:ascii="Franklin Gothic Book" w:hAnsi="Franklin Gothic Book"/>
          <w:sz w:val="28"/>
          <w:szCs w:val="28"/>
        </w:rPr>
        <w:t xml:space="preserve">.3.3. </w:t>
      </w:r>
      <w:r w:rsidR="009B6380" w:rsidRPr="0064602F">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64602F" w:rsidRDefault="00830992" w:rsidP="00597975">
      <w:pPr>
        <w:numPr>
          <w:ilvl w:val="2"/>
          <w:numId w:val="0"/>
        </w:num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.3.4. </w:t>
      </w:r>
      <w:r w:rsidR="009B6380" w:rsidRPr="0064602F">
        <w:rPr>
          <w:rFonts w:ascii="Franklin Gothic Book" w:hAnsi="Franklin Gothic Book"/>
          <w:sz w:val="28"/>
          <w:szCs w:val="28"/>
        </w:rPr>
        <w:t>Все расходы, связанные с подго</w:t>
      </w:r>
      <w:r w:rsidR="00544849" w:rsidRPr="0064602F">
        <w:rPr>
          <w:rFonts w:ascii="Franklin Gothic Book" w:hAnsi="Franklin Gothic Book"/>
          <w:sz w:val="28"/>
          <w:szCs w:val="28"/>
        </w:rPr>
        <w:t>товкой и представлением заявки</w:t>
      </w:r>
      <w:r w:rsidR="006F4E1F" w:rsidRPr="0064602F">
        <w:rPr>
          <w:rFonts w:ascii="Franklin Gothic Book" w:hAnsi="Franklin Gothic Book"/>
          <w:sz w:val="28"/>
          <w:szCs w:val="28"/>
        </w:rPr>
        <w:t>, несет участник</w:t>
      </w:r>
      <w:r w:rsidR="009B6380" w:rsidRPr="0064602F">
        <w:rPr>
          <w:rFonts w:ascii="Franklin Gothic Book" w:hAnsi="Franklin Gothic Book"/>
          <w:sz w:val="28"/>
          <w:szCs w:val="28"/>
        </w:rPr>
        <w:t>.</w:t>
      </w:r>
    </w:p>
    <w:p w:rsidR="009B6380" w:rsidRPr="0064602F" w:rsidRDefault="00830992"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.4. </w:t>
      </w:r>
      <w:r w:rsidR="009B6380" w:rsidRPr="0064602F">
        <w:rPr>
          <w:rFonts w:ascii="Franklin Gothic Book" w:hAnsi="Franklin Gothic Book"/>
          <w:sz w:val="28"/>
          <w:szCs w:val="28"/>
        </w:rPr>
        <w:t> </w:t>
      </w:r>
      <w:r w:rsidR="004D7481" w:rsidRPr="0064602F">
        <w:rPr>
          <w:rFonts w:ascii="Franklin Gothic Book" w:hAnsi="Franklin Gothic Book"/>
          <w:sz w:val="28"/>
          <w:szCs w:val="28"/>
        </w:rPr>
        <w:t>Документы, составляющие заявку</w:t>
      </w:r>
      <w:r w:rsidR="009B6380" w:rsidRPr="0064602F">
        <w:rPr>
          <w:rFonts w:ascii="Franklin Gothic Book" w:hAnsi="Franklin Gothic Book"/>
          <w:sz w:val="28"/>
          <w:szCs w:val="28"/>
        </w:rPr>
        <w:t>:</w:t>
      </w:r>
    </w:p>
    <w:p w:rsidR="00E92507" w:rsidRPr="0064602F" w:rsidRDefault="00E92507"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Для юридического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6F4E1F"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1E42DE" w:rsidRPr="00C0366C"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заверенная участником копия выписки из ЕГРЮЛ (для ИП – заверенную уча</w:t>
      </w:r>
      <w:r w:rsidR="00852555" w:rsidRPr="0064602F">
        <w:rPr>
          <w:rFonts w:ascii="Franklin Gothic Book" w:hAnsi="Franklin Gothic Book"/>
          <w:sz w:val="28"/>
          <w:szCs w:val="28"/>
        </w:rPr>
        <w:t>стником копию выписки из ЕГРИП);</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Для физического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D90ADE"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1E42DE" w:rsidRPr="006B4D28"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r w:rsidR="00425761" w:rsidRPr="0064602F">
        <w:rPr>
          <w:rFonts w:ascii="Franklin Gothic Book" w:hAnsi="Franklin Gothic Book"/>
          <w:sz w:val="28"/>
          <w:szCs w:val="28"/>
        </w:rPr>
        <w:t>а</w:t>
      </w:r>
      <w:r w:rsidRPr="0064602F">
        <w:rPr>
          <w:rFonts w:ascii="Franklin Gothic Book" w:hAnsi="Franklin Gothic Book"/>
          <w:sz w:val="28"/>
          <w:szCs w:val="28"/>
        </w:rPr>
        <w:t>);</w:t>
      </w:r>
    </w:p>
    <w:p w:rsidR="00C0366C" w:rsidRPr="006B4D28" w:rsidRDefault="00C0366C" w:rsidP="00C0366C">
      <w:pPr>
        <w:tabs>
          <w:tab w:val="num" w:pos="709"/>
        </w:tabs>
        <w:suppressAutoHyphens/>
        <w:jc w:val="both"/>
        <w:rPr>
          <w:rFonts w:ascii="Franklin Gothic Book" w:hAnsi="Franklin Gothic Book"/>
          <w:sz w:val="28"/>
          <w:szCs w:val="28"/>
        </w:rPr>
      </w:pPr>
      <w:r w:rsidRPr="006B4D28">
        <w:rPr>
          <w:rFonts w:ascii="Franklin Gothic Book" w:hAnsi="Franklin Gothic Book"/>
          <w:sz w:val="28"/>
          <w:szCs w:val="28"/>
        </w:rPr>
        <w:t>- копия паспорта.</w:t>
      </w:r>
    </w:p>
    <w:p w:rsidR="009B6380" w:rsidRPr="0064602F" w:rsidRDefault="00830992" w:rsidP="001E42DE">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 </w:t>
      </w:r>
      <w:r w:rsidR="009B6380" w:rsidRPr="0064602F">
        <w:rPr>
          <w:rFonts w:ascii="Franklin Gothic Book" w:hAnsi="Franklin Gothic Book"/>
          <w:sz w:val="28"/>
          <w:szCs w:val="28"/>
        </w:rPr>
        <w:t>Цена заявки</w:t>
      </w:r>
      <w:r w:rsidR="00272595"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.5.1.</w:t>
      </w:r>
      <w:r w:rsidR="009B6380" w:rsidRPr="0064602F">
        <w:rPr>
          <w:rFonts w:ascii="Franklin Gothic Book" w:hAnsi="Franklin Gothic Book"/>
          <w:sz w:val="28"/>
          <w:szCs w:val="28"/>
        </w:rPr>
        <w:t xml:space="preserve"> Цена заявки должна</w:t>
      </w:r>
      <w:r w:rsidR="000C3AEE" w:rsidRPr="0064602F">
        <w:rPr>
          <w:rFonts w:ascii="Franklin Gothic Book" w:hAnsi="Franklin Gothic Book"/>
          <w:sz w:val="28"/>
          <w:szCs w:val="28"/>
        </w:rPr>
        <w:t xml:space="preserve"> включать все затраты участника</w:t>
      </w:r>
      <w:r w:rsidR="009B6380" w:rsidRPr="0064602F">
        <w:rPr>
          <w:rFonts w:ascii="Franklin Gothic Book" w:hAnsi="Franklin Gothic Book"/>
          <w:sz w:val="28"/>
          <w:szCs w:val="28"/>
        </w:rPr>
        <w:t xml:space="preserve">, </w:t>
      </w:r>
      <w:r w:rsidR="005A54A7" w:rsidRPr="0064602F">
        <w:rPr>
          <w:rFonts w:ascii="Franklin Gothic Book" w:hAnsi="Franklin Gothic Book"/>
          <w:sz w:val="28"/>
          <w:szCs w:val="28"/>
        </w:rPr>
        <w:t>связанные с обязательствами</w:t>
      </w:r>
      <w:r w:rsidR="000C3AEE" w:rsidRPr="0064602F">
        <w:rPr>
          <w:rFonts w:ascii="Franklin Gothic Book" w:hAnsi="Franklin Gothic Book"/>
          <w:sz w:val="28"/>
          <w:szCs w:val="28"/>
        </w:rPr>
        <w:t xml:space="preserve"> по </w:t>
      </w:r>
      <w:r w:rsidR="005A54A7" w:rsidRPr="0064602F">
        <w:rPr>
          <w:rFonts w:ascii="Franklin Gothic Book" w:hAnsi="Franklin Gothic Book"/>
          <w:sz w:val="28"/>
          <w:szCs w:val="28"/>
        </w:rPr>
        <w:t>праву на заключение договора купли-продажи имущества</w:t>
      </w:r>
      <w:r w:rsidR="009B6380" w:rsidRPr="0064602F">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.5.2. </w:t>
      </w:r>
      <w:r w:rsidR="006B4BF6" w:rsidRPr="0064602F">
        <w:rPr>
          <w:rFonts w:ascii="Franklin Gothic Book" w:hAnsi="Franklin Gothic Book"/>
          <w:sz w:val="28"/>
          <w:szCs w:val="28"/>
        </w:rPr>
        <w:t>Цена заявки</w:t>
      </w:r>
      <w:r w:rsidR="009B6380" w:rsidRPr="0064602F">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D64189" w:rsidRPr="0064602F">
        <w:rPr>
          <w:rFonts w:ascii="Franklin Gothic Book" w:hAnsi="Franklin Gothic Book"/>
          <w:sz w:val="28"/>
          <w:szCs w:val="28"/>
        </w:rPr>
        <w:t xml:space="preserve">.5.3. </w:t>
      </w:r>
      <w:r w:rsidR="009B6380" w:rsidRPr="0064602F">
        <w:rPr>
          <w:rFonts w:ascii="Franklin Gothic Book" w:hAnsi="Franklin Gothic Book"/>
          <w:sz w:val="28"/>
          <w:szCs w:val="28"/>
        </w:rPr>
        <w:t xml:space="preserve">Цена заявки </w:t>
      </w:r>
      <w:r w:rsidR="001623A7" w:rsidRPr="0064602F">
        <w:rPr>
          <w:rFonts w:ascii="Franklin Gothic Book" w:hAnsi="Franklin Gothic Book"/>
          <w:sz w:val="28"/>
          <w:szCs w:val="28"/>
        </w:rPr>
        <w:t>не может</w:t>
      </w:r>
      <w:r w:rsidR="009B6380" w:rsidRPr="0064602F">
        <w:rPr>
          <w:rFonts w:ascii="Franklin Gothic Book" w:hAnsi="Franklin Gothic Book"/>
          <w:sz w:val="28"/>
          <w:szCs w:val="28"/>
        </w:rPr>
        <w:t xml:space="preserve"> быть меньше начальной (минимальной) цены, если она установлена.</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Рассмотрение заявок и выбор победителя</w:t>
      </w:r>
    </w:p>
    <w:p w:rsidR="001623A7" w:rsidRPr="0064602F" w:rsidRDefault="00830992" w:rsidP="001D2765">
      <w:pPr>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.1.</w:t>
      </w:r>
      <w:r w:rsidR="00E64CEF" w:rsidRPr="0064602F">
        <w:rPr>
          <w:rFonts w:ascii="Franklin Gothic Book" w:hAnsi="Franklin Gothic Book"/>
          <w:sz w:val="28"/>
          <w:szCs w:val="28"/>
        </w:rPr>
        <w:t xml:space="preserve"> </w:t>
      </w:r>
      <w:r w:rsidR="00D36E82" w:rsidRPr="0064602F">
        <w:rPr>
          <w:rFonts w:ascii="Franklin Gothic Book" w:hAnsi="Franklin Gothic Book"/>
          <w:sz w:val="28"/>
          <w:szCs w:val="28"/>
        </w:rPr>
        <w:t>К</w:t>
      </w:r>
      <w:r w:rsidR="005A54A7" w:rsidRPr="0064602F">
        <w:rPr>
          <w:rFonts w:ascii="Franklin Gothic Book" w:hAnsi="Franklin Gothic Book"/>
          <w:sz w:val="28"/>
          <w:szCs w:val="28"/>
        </w:rPr>
        <w:t>онкурсная к</w:t>
      </w:r>
      <w:r w:rsidR="00D36E82" w:rsidRPr="0064602F">
        <w:rPr>
          <w:rFonts w:ascii="Franklin Gothic Book" w:hAnsi="Franklin Gothic Book"/>
          <w:sz w:val="28"/>
          <w:szCs w:val="28"/>
        </w:rPr>
        <w:t xml:space="preserve">омиссия </w:t>
      </w:r>
      <w:r w:rsidR="001623A7" w:rsidRPr="0064602F">
        <w:rPr>
          <w:rFonts w:ascii="Franklin Gothic Book" w:hAnsi="Franklin Gothic Book"/>
          <w:sz w:val="28"/>
          <w:szCs w:val="28"/>
        </w:rPr>
        <w:t>вправе не допустить к у</w:t>
      </w:r>
      <w:r w:rsidR="00AB1BBF" w:rsidRPr="0064602F">
        <w:rPr>
          <w:rFonts w:ascii="Franklin Gothic Book" w:hAnsi="Franklin Gothic Book"/>
          <w:sz w:val="28"/>
          <w:szCs w:val="28"/>
        </w:rPr>
        <w:t>частию</w:t>
      </w:r>
      <w:r w:rsidR="00272828" w:rsidRPr="0064602F">
        <w:rPr>
          <w:rFonts w:ascii="Franklin Gothic Book" w:hAnsi="Franklin Gothic Book"/>
          <w:sz w:val="28"/>
          <w:szCs w:val="28"/>
        </w:rPr>
        <w:t xml:space="preserve"> лицо, подавшее заявку</w:t>
      </w:r>
      <w:r w:rsidR="001623A7" w:rsidRPr="0064602F">
        <w:rPr>
          <w:rFonts w:ascii="Franklin Gothic Book" w:hAnsi="Franklin Gothic Book"/>
          <w:sz w:val="28"/>
          <w:szCs w:val="28"/>
        </w:rPr>
        <w:t xml:space="preserve"> по следующим основаниям:</w:t>
      </w:r>
    </w:p>
    <w:p w:rsidR="001623A7" w:rsidRPr="0064602F" w:rsidRDefault="001623A7" w:rsidP="001D2765">
      <w:pPr>
        <w:suppressAutoHyphens/>
        <w:jc w:val="both"/>
        <w:rPr>
          <w:rFonts w:ascii="Franklin Gothic Book" w:hAnsi="Franklin Gothic Book"/>
          <w:sz w:val="28"/>
          <w:szCs w:val="28"/>
        </w:rPr>
      </w:pPr>
      <w:r w:rsidRPr="0064602F">
        <w:rPr>
          <w:rFonts w:ascii="Franklin Gothic Book" w:hAnsi="Franklin Gothic Book"/>
          <w:sz w:val="28"/>
          <w:szCs w:val="28"/>
        </w:rPr>
        <w:t>- несоответствие заявки</w:t>
      </w:r>
      <w:r w:rsidR="009B50E3" w:rsidRPr="0064602F">
        <w:rPr>
          <w:rFonts w:ascii="Franklin Gothic Book" w:hAnsi="Franklin Gothic Book"/>
          <w:sz w:val="28"/>
          <w:szCs w:val="28"/>
        </w:rPr>
        <w:t xml:space="preserve"> по своему с</w:t>
      </w:r>
      <w:r w:rsidR="001F286C" w:rsidRPr="0064602F">
        <w:rPr>
          <w:rFonts w:ascii="Franklin Gothic Book" w:hAnsi="Franklin Gothic Book"/>
          <w:sz w:val="28"/>
          <w:szCs w:val="28"/>
        </w:rPr>
        <w:t>оставу, оформлению требованиям д</w:t>
      </w:r>
      <w:r w:rsidR="000C3AEE" w:rsidRPr="0064602F">
        <w:rPr>
          <w:rFonts w:ascii="Franklin Gothic Book" w:hAnsi="Franklin Gothic Book"/>
          <w:sz w:val="28"/>
          <w:szCs w:val="28"/>
        </w:rPr>
        <w:t>окументации</w:t>
      </w:r>
      <w:r w:rsidR="00405402" w:rsidRPr="0064602F">
        <w:rPr>
          <w:rFonts w:ascii="Franklin Gothic Book" w:hAnsi="Franklin Gothic Book"/>
          <w:sz w:val="28"/>
          <w:szCs w:val="28"/>
        </w:rPr>
        <w:t>.</w:t>
      </w:r>
    </w:p>
    <w:p w:rsidR="001623A7" w:rsidRPr="0064602F" w:rsidRDefault="00830992" w:rsidP="001D2765">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.2.</w:t>
      </w:r>
      <w:r w:rsidR="00E64CEF" w:rsidRPr="0064602F">
        <w:rPr>
          <w:rFonts w:ascii="Franklin Gothic Book" w:hAnsi="Franklin Gothic Book"/>
          <w:sz w:val="28"/>
          <w:szCs w:val="28"/>
        </w:rPr>
        <w:t xml:space="preserve"> </w:t>
      </w:r>
      <w:r w:rsidR="001623A7" w:rsidRPr="0064602F">
        <w:rPr>
          <w:rFonts w:ascii="Franklin Gothic Book" w:hAnsi="Franklin Gothic Book"/>
          <w:sz w:val="28"/>
          <w:szCs w:val="28"/>
        </w:rPr>
        <w:t>Участник несет ответственность за достоверность представляемой информации.</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 xml:space="preserve">.3. </w:t>
      </w:r>
      <w:r w:rsidR="001623A7" w:rsidRPr="0064602F">
        <w:rPr>
          <w:rFonts w:ascii="Franklin Gothic Book" w:hAnsi="Franklin Gothic Book"/>
          <w:color w:val="000000"/>
          <w:sz w:val="28"/>
          <w:szCs w:val="28"/>
        </w:rPr>
        <w:t>П</w:t>
      </w:r>
      <w:r w:rsidR="00F27343" w:rsidRPr="0064602F">
        <w:rPr>
          <w:rFonts w:ascii="Franklin Gothic Book" w:hAnsi="Franklin Gothic Book"/>
          <w:color w:val="000000"/>
          <w:sz w:val="28"/>
          <w:szCs w:val="28"/>
        </w:rPr>
        <w:t>обедителем признается участник</w:t>
      </w:r>
      <w:r w:rsidR="001623A7" w:rsidRPr="0064602F">
        <w:rPr>
          <w:rFonts w:ascii="Franklin Gothic Book" w:hAnsi="Franklin Gothic Book"/>
          <w:color w:val="000000"/>
          <w:sz w:val="28"/>
          <w:szCs w:val="28"/>
        </w:rPr>
        <w:t>, предложивший наибольшую цену.</w:t>
      </w:r>
      <w:r w:rsidR="001623A7" w:rsidRPr="0064602F">
        <w:rPr>
          <w:rFonts w:ascii="Franklin Gothic Book" w:hAnsi="Franklin Gothic Book"/>
          <w:sz w:val="28"/>
          <w:szCs w:val="28"/>
        </w:rPr>
        <w:t xml:space="preserve"> </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bCs/>
          <w:sz w:val="28"/>
          <w:szCs w:val="28"/>
        </w:rPr>
        <w:t>4</w:t>
      </w:r>
      <w:r w:rsidR="00A746C9" w:rsidRPr="0064602F">
        <w:rPr>
          <w:rFonts w:ascii="Franklin Gothic Book" w:hAnsi="Franklin Gothic Book"/>
          <w:bCs/>
          <w:sz w:val="28"/>
          <w:szCs w:val="28"/>
        </w:rPr>
        <w:t>.4.</w:t>
      </w:r>
      <w:r w:rsidR="00E64CEF" w:rsidRPr="0064602F">
        <w:rPr>
          <w:rFonts w:ascii="Franklin Gothic Book" w:hAnsi="Franklin Gothic Book"/>
          <w:bCs/>
          <w:sz w:val="28"/>
          <w:szCs w:val="28"/>
        </w:rPr>
        <w:t xml:space="preserve"> </w:t>
      </w:r>
      <w:r w:rsidR="001623A7" w:rsidRPr="0064602F">
        <w:rPr>
          <w:rFonts w:ascii="Franklin Gothic Book" w:hAnsi="Franklin Gothic Book"/>
          <w:color w:val="000000"/>
          <w:sz w:val="28"/>
          <w:szCs w:val="28"/>
        </w:rPr>
        <w:t>Протоколы</w:t>
      </w:r>
      <w:r w:rsidR="00D36E82" w:rsidRPr="0064602F">
        <w:rPr>
          <w:rFonts w:ascii="Franklin Gothic Book" w:hAnsi="Franklin Gothic Book"/>
          <w:color w:val="000000"/>
          <w:sz w:val="28"/>
          <w:szCs w:val="28"/>
        </w:rPr>
        <w:t xml:space="preserve"> </w:t>
      </w:r>
      <w:r w:rsidR="00D36E82" w:rsidRPr="0064602F">
        <w:rPr>
          <w:rFonts w:ascii="Franklin Gothic Book" w:hAnsi="Franklin Gothic Book"/>
          <w:sz w:val="28"/>
          <w:szCs w:val="28"/>
        </w:rPr>
        <w:t xml:space="preserve">заседания </w:t>
      </w:r>
      <w:r w:rsidR="005A54A7" w:rsidRPr="0064602F">
        <w:rPr>
          <w:rFonts w:ascii="Franklin Gothic Book" w:hAnsi="Franklin Gothic Book"/>
          <w:sz w:val="28"/>
          <w:szCs w:val="28"/>
        </w:rPr>
        <w:t>конкурсной комиссии</w:t>
      </w:r>
      <w:r w:rsidR="001623A7" w:rsidRPr="0064602F">
        <w:rPr>
          <w:rFonts w:ascii="Franklin Gothic Book" w:hAnsi="Franklin Gothic Book"/>
          <w:sz w:val="28"/>
          <w:szCs w:val="28"/>
        </w:rPr>
        <w:t xml:space="preserve"> размещаются </w:t>
      </w:r>
      <w:r w:rsidR="00084025" w:rsidRPr="0064602F">
        <w:rPr>
          <w:rFonts w:ascii="Franklin Gothic Book" w:hAnsi="Franklin Gothic Book"/>
          <w:sz w:val="28"/>
          <w:szCs w:val="28"/>
        </w:rPr>
        <w:t>Заказчиком на сайте ПАО «НМТП»</w:t>
      </w:r>
      <w:r w:rsidR="00405402" w:rsidRPr="0064602F">
        <w:rPr>
          <w:rFonts w:ascii="Franklin Gothic Book" w:hAnsi="Franklin Gothic Book"/>
          <w:sz w:val="28"/>
          <w:szCs w:val="28"/>
        </w:rPr>
        <w:t xml:space="preserve"> </w:t>
      </w:r>
      <w:hyperlink r:id="rId9" w:history="1">
        <w:r w:rsidR="00405402" w:rsidRPr="0064602F">
          <w:rPr>
            <w:rStyle w:val="af3"/>
            <w:rFonts w:ascii="Franklin Gothic Book" w:hAnsi="Franklin Gothic Book"/>
            <w:color w:val="auto"/>
            <w:sz w:val="28"/>
            <w:szCs w:val="28"/>
          </w:rPr>
          <w:t>www.nmtp.info</w:t>
        </w:r>
      </w:hyperlink>
      <w:r w:rsidR="00405402" w:rsidRPr="0064602F">
        <w:rPr>
          <w:rFonts w:ascii="Franklin Gothic Book" w:hAnsi="Franklin Gothic Book"/>
          <w:sz w:val="28"/>
          <w:szCs w:val="28"/>
        </w:rPr>
        <w:t xml:space="preserve">. </w:t>
      </w:r>
    </w:p>
    <w:p w:rsidR="006C7D3D" w:rsidRPr="0064602F" w:rsidRDefault="00830992" w:rsidP="00A746C9">
      <w:pPr>
        <w:suppressAutoHyphens/>
        <w:jc w:val="both"/>
        <w:outlineLvl w:val="0"/>
        <w:rPr>
          <w:rFonts w:ascii="Franklin Gothic Book" w:hAnsi="Franklin Gothic Book"/>
          <w:bCs/>
          <w:color w:val="000000"/>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.5.</w:t>
      </w:r>
      <w:r w:rsidR="00E64CEF" w:rsidRPr="0064602F">
        <w:rPr>
          <w:rFonts w:ascii="Franklin Gothic Book" w:hAnsi="Franklin Gothic Book"/>
          <w:bCs/>
          <w:color w:val="000000"/>
          <w:sz w:val="28"/>
          <w:szCs w:val="28"/>
        </w:rPr>
        <w:t xml:space="preserve"> </w:t>
      </w:r>
      <w:r w:rsidR="006C7D3D" w:rsidRPr="0064602F">
        <w:rPr>
          <w:rFonts w:ascii="Franklin Gothic Book" w:hAnsi="Franklin Gothic Book"/>
          <w:bCs/>
          <w:color w:val="000000"/>
          <w:sz w:val="28"/>
          <w:szCs w:val="28"/>
        </w:rPr>
        <w:t>К</w:t>
      </w:r>
      <w:r w:rsidR="005A54A7" w:rsidRPr="0064602F">
        <w:rPr>
          <w:rFonts w:ascii="Franklin Gothic Book" w:hAnsi="Franklin Gothic Book"/>
          <w:bCs/>
          <w:color w:val="000000"/>
          <w:sz w:val="28"/>
          <w:szCs w:val="28"/>
        </w:rPr>
        <w:t>онкурсной к</w:t>
      </w:r>
      <w:r w:rsidR="006C7D3D" w:rsidRPr="0064602F">
        <w:rPr>
          <w:rFonts w:ascii="Franklin Gothic Book" w:hAnsi="Franklin Gothic Book"/>
          <w:bCs/>
          <w:color w:val="000000"/>
          <w:sz w:val="28"/>
          <w:szCs w:val="28"/>
        </w:rPr>
        <w:t>омиссией может быть при</w:t>
      </w:r>
      <w:r w:rsidR="00A746C9" w:rsidRPr="0064602F">
        <w:rPr>
          <w:rFonts w:ascii="Franklin Gothic Book" w:hAnsi="Franklin Gothic Book"/>
          <w:bCs/>
          <w:color w:val="000000"/>
          <w:sz w:val="28"/>
          <w:szCs w:val="28"/>
        </w:rPr>
        <w:t>н</w:t>
      </w:r>
      <w:r w:rsidR="006C7D3D" w:rsidRPr="0064602F">
        <w:rPr>
          <w:rFonts w:ascii="Franklin Gothic Book" w:hAnsi="Franklin Gothic Book"/>
          <w:bCs/>
          <w:color w:val="000000"/>
          <w:sz w:val="28"/>
          <w:szCs w:val="28"/>
        </w:rPr>
        <w:t xml:space="preserve">ято решение о проведении процедуры </w:t>
      </w:r>
      <w:r w:rsidR="0047132D" w:rsidRPr="0064602F">
        <w:rPr>
          <w:rFonts w:ascii="Franklin Gothic Book" w:hAnsi="Franklin Gothic Book"/>
          <w:bCs/>
          <w:color w:val="000000"/>
          <w:sz w:val="28"/>
          <w:szCs w:val="28"/>
        </w:rPr>
        <w:t>сопоставления дополнительных ценовых предложений</w:t>
      </w:r>
      <w:r w:rsidR="006C7D3D" w:rsidRPr="0064602F">
        <w:rPr>
          <w:rFonts w:ascii="Franklin Gothic Book" w:hAnsi="Franklin Gothic Book"/>
          <w:bCs/>
          <w:color w:val="000000"/>
          <w:sz w:val="28"/>
          <w:szCs w:val="28"/>
        </w:rPr>
        <w:t>.</w:t>
      </w:r>
    </w:p>
    <w:p w:rsidR="00E64CEF" w:rsidRPr="0064602F" w:rsidRDefault="00830992" w:rsidP="00E64CEF">
      <w:pPr>
        <w:suppressAutoHyphens/>
        <w:jc w:val="both"/>
        <w:outlineLvl w:val="0"/>
        <w:rPr>
          <w:rFonts w:ascii="Franklin Gothic Book" w:hAnsi="Franklin Gothic Book"/>
          <w:sz w:val="28"/>
          <w:szCs w:val="28"/>
        </w:rPr>
      </w:pPr>
      <w:r w:rsidRPr="0064602F">
        <w:rPr>
          <w:rFonts w:ascii="Franklin Gothic Book" w:hAnsi="Franklin Gothic Book"/>
          <w:sz w:val="28"/>
          <w:szCs w:val="28"/>
        </w:rPr>
        <w:lastRenderedPageBreak/>
        <w:t>4</w:t>
      </w:r>
      <w:r w:rsidR="00E64CEF" w:rsidRPr="0064602F">
        <w:rPr>
          <w:rFonts w:ascii="Franklin Gothic Book" w:hAnsi="Franklin Gothic Book"/>
          <w:sz w:val="28"/>
          <w:szCs w:val="28"/>
        </w:rPr>
        <w:t>.5.1. Процедура сопоставление дополнительных ценовых предложений участников закупки: последовательное предложение от начальной продажной цены договора, указанной в заявках участников, допущенных к участию в закупке (</w:t>
      </w:r>
      <w:proofErr w:type="spellStart"/>
      <w:r w:rsidR="00E64CEF" w:rsidRPr="0064602F">
        <w:rPr>
          <w:rFonts w:ascii="Franklin Gothic Book" w:hAnsi="Franklin Gothic Book"/>
          <w:sz w:val="28"/>
          <w:szCs w:val="28"/>
        </w:rPr>
        <w:t>неотклоненных</w:t>
      </w:r>
      <w:proofErr w:type="spellEnd"/>
      <w:r w:rsidR="00E64CEF" w:rsidRPr="0064602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участником закупки новой цены договора.</w:t>
      </w:r>
    </w:p>
    <w:p w:rsidR="00F27343" w:rsidRPr="0064602F" w:rsidRDefault="00830992" w:rsidP="00A746C9">
      <w:pPr>
        <w:pStyle w:val="af0"/>
        <w:suppressAutoHyphens/>
        <w:ind w:left="0"/>
        <w:jc w:val="both"/>
        <w:outlineLvl w:val="0"/>
        <w:rPr>
          <w:rFonts w:ascii="Franklin Gothic Book" w:hAnsi="Franklin Gothic Book"/>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.6.</w:t>
      </w:r>
      <w:r w:rsidR="00F27343" w:rsidRPr="0064602F">
        <w:rPr>
          <w:rFonts w:ascii="Franklin Gothic Book" w:hAnsi="Franklin Gothic Book"/>
          <w:bCs/>
          <w:color w:val="000000"/>
          <w:sz w:val="28"/>
          <w:szCs w:val="28"/>
        </w:rPr>
        <w:t xml:space="preserve">Порядок проведения </w:t>
      </w:r>
      <w:r w:rsidR="00E64CEF" w:rsidRPr="0064602F">
        <w:rPr>
          <w:rFonts w:ascii="Franklin Gothic Book" w:hAnsi="Franklin Gothic Book"/>
          <w:bCs/>
          <w:color w:val="000000"/>
          <w:sz w:val="28"/>
          <w:szCs w:val="28"/>
        </w:rPr>
        <w:t>процедуры сопоставления дополнительных ценовых предложений</w:t>
      </w:r>
      <w:r w:rsidR="00950DF4" w:rsidRPr="0064602F">
        <w:rPr>
          <w:rFonts w:ascii="Franklin Gothic Book" w:hAnsi="Franklin Gothic Book"/>
          <w:bCs/>
          <w:color w:val="000000"/>
          <w:sz w:val="28"/>
          <w:szCs w:val="28"/>
        </w:rPr>
        <w:t xml:space="preserve"> при проведении процедуры реализации имущества</w:t>
      </w:r>
      <w:r w:rsidR="006C7D3D" w:rsidRPr="0064602F">
        <w:rPr>
          <w:rFonts w:ascii="Franklin Gothic Book" w:hAnsi="Franklin Gothic Book"/>
          <w:bCs/>
          <w:color w:val="000000"/>
          <w:sz w:val="28"/>
          <w:szCs w:val="28"/>
        </w:rPr>
        <w:t>:</w:t>
      </w:r>
    </w:p>
    <w:p w:rsidR="00CA0DA8" w:rsidRPr="0064602F" w:rsidRDefault="00830992" w:rsidP="000C72A2">
      <w:pPr>
        <w:jc w:val="both"/>
        <w:rPr>
          <w:rFonts w:ascii="Franklin Gothic Book" w:hAnsi="Franklin Gothic Book"/>
          <w:color w:val="000000"/>
          <w:sz w:val="28"/>
          <w:szCs w:val="28"/>
        </w:rPr>
      </w:pPr>
      <w:r w:rsidRPr="0064602F">
        <w:rPr>
          <w:rFonts w:ascii="Franklin Gothic Book" w:hAnsi="Franklin Gothic Book"/>
          <w:color w:val="000000"/>
          <w:sz w:val="28"/>
          <w:szCs w:val="28"/>
        </w:rPr>
        <w:t>4</w:t>
      </w:r>
      <w:r w:rsidR="009E63BB" w:rsidRPr="0064602F">
        <w:rPr>
          <w:rFonts w:ascii="Franklin Gothic Book" w:hAnsi="Franklin Gothic Book"/>
          <w:color w:val="000000"/>
          <w:sz w:val="28"/>
          <w:szCs w:val="28"/>
        </w:rPr>
        <w:t>.6</w:t>
      </w:r>
      <w:r w:rsidR="00F27343" w:rsidRPr="0064602F">
        <w:rPr>
          <w:rFonts w:ascii="Franklin Gothic Book" w:hAnsi="Franklin Gothic Book"/>
          <w:color w:val="000000"/>
          <w:sz w:val="28"/>
          <w:szCs w:val="28"/>
        </w:rPr>
        <w:t>.1.</w:t>
      </w:r>
      <w:r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Участнику направляется уведомление о дате и времени</w:t>
      </w:r>
      <w:r w:rsidR="00CA0DA8"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 xml:space="preserve">проведения процедуры </w:t>
      </w:r>
      <w:r w:rsidR="00950DF4" w:rsidRPr="0064602F">
        <w:rPr>
          <w:rFonts w:ascii="Franklin Gothic Book" w:hAnsi="Franklin Gothic Book"/>
          <w:color w:val="000000"/>
          <w:sz w:val="28"/>
          <w:szCs w:val="28"/>
        </w:rPr>
        <w:t>сопоставления дополнительных ценовых предложений</w:t>
      </w:r>
      <w:r w:rsidR="005A54A7" w:rsidRPr="0064602F">
        <w:rPr>
          <w:rFonts w:ascii="Franklin Gothic Book" w:hAnsi="Franklin Gothic Book"/>
          <w:color w:val="000000"/>
          <w:sz w:val="28"/>
          <w:szCs w:val="28"/>
        </w:rPr>
        <w:t xml:space="preserve"> на адрес электронной почты</w:t>
      </w:r>
      <w:r w:rsidR="005D3846" w:rsidRPr="0064602F">
        <w:rPr>
          <w:rFonts w:ascii="Franklin Gothic Book" w:hAnsi="Franklin Gothic Book"/>
          <w:color w:val="000000"/>
          <w:sz w:val="28"/>
          <w:szCs w:val="28"/>
        </w:rPr>
        <w:t xml:space="preserve"> (</w:t>
      </w:r>
      <w:r w:rsidR="005D3846" w:rsidRPr="0064602F">
        <w:rPr>
          <w:rFonts w:ascii="Franklin Gothic Book" w:hAnsi="Franklin Gothic Book"/>
          <w:color w:val="000000"/>
          <w:sz w:val="28"/>
          <w:szCs w:val="28"/>
          <w:lang w:val="en-US"/>
        </w:rPr>
        <w:t>e</w:t>
      </w:r>
      <w:r w:rsidR="005D3846" w:rsidRPr="0064602F">
        <w:rPr>
          <w:rFonts w:ascii="Franklin Gothic Book" w:hAnsi="Franklin Gothic Book"/>
          <w:color w:val="000000"/>
          <w:sz w:val="28"/>
          <w:szCs w:val="28"/>
        </w:rPr>
        <w:t>-</w:t>
      </w:r>
      <w:r w:rsidR="005D3846" w:rsidRPr="0064602F">
        <w:rPr>
          <w:rFonts w:ascii="Franklin Gothic Book" w:hAnsi="Franklin Gothic Book"/>
          <w:color w:val="000000"/>
          <w:sz w:val="28"/>
          <w:szCs w:val="28"/>
          <w:lang w:val="en-US"/>
        </w:rPr>
        <w:t>mail</w:t>
      </w:r>
      <w:r w:rsidR="005D3846" w:rsidRPr="0064602F">
        <w:rPr>
          <w:rFonts w:ascii="Franklin Gothic Book" w:hAnsi="Franklin Gothic Book"/>
          <w:color w:val="000000"/>
          <w:sz w:val="28"/>
          <w:szCs w:val="28"/>
        </w:rPr>
        <w:t>)</w:t>
      </w:r>
      <w:r w:rsidR="002C6352" w:rsidRPr="0064602F">
        <w:rPr>
          <w:rFonts w:ascii="Franklin Gothic Book" w:hAnsi="Franklin Gothic Book"/>
          <w:color w:val="000000"/>
          <w:sz w:val="28"/>
          <w:szCs w:val="28"/>
        </w:rPr>
        <w:t>;</w:t>
      </w:r>
      <w:r w:rsidR="00CA0DA8" w:rsidRPr="0064602F">
        <w:rPr>
          <w:rFonts w:ascii="Franklin Gothic Book" w:hAnsi="Franklin Gothic Book"/>
          <w:color w:val="000000"/>
          <w:sz w:val="28"/>
          <w:szCs w:val="28"/>
        </w:rPr>
        <w:t xml:space="preserve"> </w:t>
      </w:r>
    </w:p>
    <w:p w:rsidR="00CA0DA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4.6.2. </w:t>
      </w:r>
      <w:r w:rsidR="00950DF4" w:rsidRPr="0064602F">
        <w:rPr>
          <w:rFonts w:ascii="Franklin Gothic Book" w:hAnsi="Franklin Gothic Book"/>
          <w:color w:val="000000"/>
          <w:sz w:val="28"/>
          <w:szCs w:val="28"/>
        </w:rPr>
        <w:t xml:space="preserve">Процедура сопоставления дополнительных ценовых предложений </w:t>
      </w:r>
      <w:r w:rsidR="00CA0DA8" w:rsidRPr="0064602F">
        <w:rPr>
          <w:rFonts w:ascii="Franklin Gothic Book" w:hAnsi="Franklin Gothic Book"/>
          <w:color w:val="000000"/>
          <w:sz w:val="28"/>
          <w:szCs w:val="28"/>
        </w:rPr>
        <w:t xml:space="preserve">проводится путем повышения </w:t>
      </w:r>
      <w:r w:rsidR="00740209" w:rsidRPr="0064602F">
        <w:rPr>
          <w:rFonts w:ascii="Franklin Gothic Book" w:hAnsi="Franklin Gothic Book"/>
          <w:color w:val="000000"/>
          <w:sz w:val="28"/>
          <w:szCs w:val="28"/>
        </w:rPr>
        <w:t xml:space="preserve">стоимости, </w:t>
      </w:r>
      <w:r w:rsidR="00CA0DA8" w:rsidRPr="0064602F">
        <w:rPr>
          <w:rFonts w:ascii="Franklin Gothic Book" w:hAnsi="Franklin Gothic Book"/>
          <w:color w:val="000000"/>
          <w:sz w:val="28"/>
          <w:szCs w:val="28"/>
        </w:rPr>
        <w:t>предложенной участником</w:t>
      </w:r>
      <w:r w:rsidR="00740209" w:rsidRPr="0064602F">
        <w:rPr>
          <w:rFonts w:ascii="Franklin Gothic Book" w:hAnsi="Franklin Gothic Book"/>
          <w:color w:val="000000"/>
          <w:sz w:val="28"/>
          <w:szCs w:val="28"/>
        </w:rPr>
        <w:t xml:space="preserve"> в первоначальном предложении</w:t>
      </w:r>
      <w:r w:rsidR="00950DF4" w:rsidRPr="0064602F">
        <w:rPr>
          <w:rFonts w:ascii="Franklin Gothic Book" w:hAnsi="Franklin Gothic Book"/>
          <w:color w:val="000000"/>
          <w:sz w:val="28"/>
          <w:szCs w:val="28"/>
        </w:rPr>
        <w:t>;</w:t>
      </w:r>
    </w:p>
    <w:p w:rsidR="00950DF4"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4.6.3. </w:t>
      </w:r>
      <w:r w:rsidR="00950DF4" w:rsidRPr="0064602F">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4.6.4. </w:t>
      </w:r>
      <w:r w:rsidR="002C6352" w:rsidRPr="0064602F">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64602F">
        <w:rPr>
          <w:rFonts w:ascii="Franklin Gothic Book" w:hAnsi="Franklin Gothic Book"/>
          <w:color w:val="000000"/>
          <w:sz w:val="28"/>
          <w:szCs w:val="28"/>
        </w:rPr>
        <w:t>процедуры сопоставления дополнительных ценовых предложений</w:t>
      </w:r>
      <w:r w:rsidR="002C6352" w:rsidRPr="0064602F">
        <w:rPr>
          <w:rFonts w:ascii="Franklin Gothic Book" w:hAnsi="Franklin Gothic Book"/>
          <w:color w:val="000000"/>
          <w:sz w:val="28"/>
          <w:szCs w:val="28"/>
        </w:rPr>
        <w:t>, лучшей признается та, которая поступила раньше;</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4.6.5. </w:t>
      </w:r>
      <w:r w:rsidR="002C6352" w:rsidRPr="0064602F">
        <w:rPr>
          <w:rFonts w:ascii="Franklin Gothic Book" w:hAnsi="Franklin Gothic Book"/>
          <w:color w:val="000000"/>
          <w:sz w:val="28"/>
          <w:szCs w:val="28"/>
        </w:rPr>
        <w:t>Победителем после проведения процедуры сопоставления дополнительных ценовых предложений признается участник, предложивший наиболее высокую цену договора (цену лота);</w:t>
      </w:r>
    </w:p>
    <w:p w:rsidR="0005411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4.6.6. </w:t>
      </w:r>
      <w:r w:rsidR="00CF4D58" w:rsidRPr="0064602F">
        <w:rPr>
          <w:rFonts w:ascii="Franklin Gothic Book" w:hAnsi="Franklin Gothic Book"/>
          <w:color w:val="000000"/>
          <w:sz w:val="28"/>
          <w:szCs w:val="28"/>
        </w:rPr>
        <w:t xml:space="preserve">По итогам проведения процедуры </w:t>
      </w:r>
      <w:r w:rsidR="002C6352" w:rsidRPr="0064602F">
        <w:rPr>
          <w:rFonts w:ascii="Franklin Gothic Book" w:hAnsi="Franklin Gothic Book"/>
          <w:color w:val="000000"/>
          <w:sz w:val="28"/>
          <w:szCs w:val="28"/>
        </w:rPr>
        <w:t xml:space="preserve">сопоставления дополнительных ценовых предложений </w:t>
      </w:r>
      <w:r w:rsidR="00CF4D58" w:rsidRPr="0064602F">
        <w:rPr>
          <w:rFonts w:ascii="Franklin Gothic Book" w:hAnsi="Franklin Gothic Book"/>
          <w:color w:val="000000"/>
          <w:sz w:val="28"/>
          <w:szCs w:val="28"/>
        </w:rPr>
        <w:t xml:space="preserve">составляется </w:t>
      </w:r>
      <w:r w:rsidR="00CF4D58" w:rsidRPr="0064602F">
        <w:rPr>
          <w:rFonts w:ascii="Franklin Gothic Book" w:hAnsi="Franklin Gothic Book"/>
          <w:sz w:val="28"/>
          <w:szCs w:val="28"/>
        </w:rPr>
        <w:t>протокол</w:t>
      </w:r>
      <w:r w:rsidR="00740209" w:rsidRPr="0064602F">
        <w:rPr>
          <w:rFonts w:ascii="Franklin Gothic Book" w:hAnsi="Franklin Gothic Book"/>
          <w:sz w:val="28"/>
          <w:szCs w:val="28"/>
        </w:rPr>
        <w:t xml:space="preserve"> о </w:t>
      </w:r>
      <w:r w:rsidR="002C6352" w:rsidRPr="0064602F">
        <w:rPr>
          <w:rFonts w:ascii="Franklin Gothic Book" w:hAnsi="Franklin Gothic Book"/>
          <w:sz w:val="28"/>
          <w:szCs w:val="28"/>
        </w:rPr>
        <w:t xml:space="preserve">сопоставления дополнительных ценовых предложений </w:t>
      </w:r>
      <w:r w:rsidR="0042640F" w:rsidRPr="0064602F">
        <w:rPr>
          <w:rFonts w:ascii="Franklin Gothic Book" w:hAnsi="Franklin Gothic Book"/>
          <w:sz w:val="28"/>
          <w:szCs w:val="28"/>
        </w:rPr>
        <w:t xml:space="preserve">и размещается </w:t>
      </w:r>
      <w:r w:rsidR="00F27343" w:rsidRPr="0064602F">
        <w:rPr>
          <w:rFonts w:ascii="Franklin Gothic Book" w:hAnsi="Franklin Gothic Book"/>
          <w:sz w:val="28"/>
          <w:szCs w:val="28"/>
        </w:rPr>
        <w:t xml:space="preserve">на сайте </w:t>
      </w:r>
      <w:hyperlink r:id="rId10" w:history="1">
        <w:r w:rsidR="00CA0DA8" w:rsidRPr="0064602F">
          <w:rPr>
            <w:rStyle w:val="af3"/>
            <w:rFonts w:ascii="Franklin Gothic Book" w:hAnsi="Franklin Gothic Book"/>
            <w:color w:val="auto"/>
            <w:sz w:val="28"/>
            <w:szCs w:val="28"/>
            <w:lang w:val="en-US"/>
          </w:rPr>
          <w:t>www</w:t>
        </w:r>
        <w:r w:rsidR="00CA0DA8" w:rsidRPr="0064602F">
          <w:rPr>
            <w:rStyle w:val="af3"/>
            <w:rFonts w:ascii="Franklin Gothic Book" w:hAnsi="Franklin Gothic Book"/>
            <w:color w:val="auto"/>
            <w:sz w:val="28"/>
            <w:szCs w:val="28"/>
          </w:rPr>
          <w:t>.</w:t>
        </w:r>
        <w:proofErr w:type="spellStart"/>
        <w:r w:rsidR="00CA0DA8" w:rsidRPr="0064602F">
          <w:rPr>
            <w:rStyle w:val="af3"/>
            <w:rFonts w:ascii="Franklin Gothic Book" w:hAnsi="Franklin Gothic Book"/>
            <w:color w:val="auto"/>
            <w:sz w:val="28"/>
            <w:szCs w:val="28"/>
            <w:lang w:val="en-US"/>
          </w:rPr>
          <w:t>nmtp</w:t>
        </w:r>
        <w:proofErr w:type="spellEnd"/>
        <w:r w:rsidR="00CA0DA8" w:rsidRPr="0064602F">
          <w:rPr>
            <w:rStyle w:val="af3"/>
            <w:rFonts w:ascii="Franklin Gothic Book" w:hAnsi="Franklin Gothic Book"/>
            <w:color w:val="auto"/>
            <w:sz w:val="28"/>
            <w:szCs w:val="28"/>
          </w:rPr>
          <w:t>.</w:t>
        </w:r>
        <w:r w:rsidR="00CA0DA8" w:rsidRPr="0064602F">
          <w:rPr>
            <w:rStyle w:val="af3"/>
            <w:rFonts w:ascii="Franklin Gothic Book" w:hAnsi="Franklin Gothic Book"/>
            <w:color w:val="auto"/>
            <w:sz w:val="28"/>
            <w:szCs w:val="28"/>
            <w:lang w:val="en-US"/>
          </w:rPr>
          <w:t>info</w:t>
        </w:r>
      </w:hyperlink>
      <w:r w:rsidR="00F27343" w:rsidRPr="0064602F">
        <w:rPr>
          <w:rFonts w:ascii="Franklin Gothic Book" w:hAnsi="Franklin Gothic Book"/>
          <w:color w:val="000000"/>
          <w:sz w:val="28"/>
          <w:szCs w:val="28"/>
        </w:rPr>
        <w:t>.</w:t>
      </w:r>
    </w:p>
    <w:p w:rsidR="005C2A27" w:rsidRPr="0064602F" w:rsidRDefault="005C2A27" w:rsidP="000C72A2">
      <w:pPr>
        <w:spacing w:line="276" w:lineRule="auto"/>
        <w:rPr>
          <w:rFonts w:ascii="Franklin Gothic Book" w:hAnsi="Franklin Gothic Book"/>
          <w:color w:val="000000"/>
          <w:sz w:val="28"/>
          <w:szCs w:val="28"/>
        </w:rPr>
      </w:pPr>
    </w:p>
    <w:p w:rsidR="005C2A27" w:rsidRPr="0064602F" w:rsidRDefault="005C2A27" w:rsidP="007A7A59">
      <w:pPr>
        <w:pStyle w:val="af0"/>
        <w:numPr>
          <w:ilvl w:val="0"/>
          <w:numId w:val="7"/>
        </w:numPr>
        <w:ind w:left="0" w:firstLine="0"/>
        <w:jc w:val="both"/>
        <w:rPr>
          <w:rFonts w:ascii="Franklin Gothic Book" w:hAnsi="Franklin Gothic Book"/>
          <w:b/>
          <w:color w:val="000000"/>
          <w:sz w:val="28"/>
          <w:szCs w:val="28"/>
        </w:rPr>
      </w:pPr>
      <w:r w:rsidRPr="0064602F">
        <w:rPr>
          <w:rFonts w:ascii="Franklin Gothic Book" w:hAnsi="Franklin Gothic Book"/>
          <w:b/>
          <w:color w:val="000000"/>
          <w:sz w:val="28"/>
          <w:szCs w:val="28"/>
        </w:rPr>
        <w:t>Заключение договора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5.1.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 xml:space="preserve">с победителем </w:t>
      </w:r>
      <w:r w:rsidR="00A41E45" w:rsidRPr="0064602F">
        <w:rPr>
          <w:rFonts w:ascii="Franklin Gothic Book" w:hAnsi="Franklin Gothic Book"/>
          <w:color w:val="000000"/>
          <w:sz w:val="28"/>
          <w:szCs w:val="28"/>
        </w:rPr>
        <w:t>в соответствии с</w:t>
      </w:r>
      <w:r w:rsidR="00B11A22" w:rsidRPr="0064602F">
        <w:rPr>
          <w:rFonts w:ascii="Franklin Gothic Book" w:hAnsi="Franklin Gothic Book"/>
          <w:color w:val="000000"/>
          <w:sz w:val="28"/>
          <w:szCs w:val="28"/>
        </w:rPr>
        <w:t xml:space="preserve"> настоящей</w:t>
      </w:r>
      <w:r w:rsidR="00A41E45" w:rsidRPr="0064602F">
        <w:rPr>
          <w:rFonts w:ascii="Franklin Gothic Book" w:hAnsi="Franklin Gothic Book"/>
          <w:color w:val="000000"/>
          <w:sz w:val="28"/>
          <w:szCs w:val="28"/>
        </w:rPr>
        <w:t xml:space="preserve"> документацией </w:t>
      </w:r>
      <w:r w:rsidR="00A93B23" w:rsidRPr="0064602F">
        <w:rPr>
          <w:rFonts w:ascii="Franklin Gothic Book" w:hAnsi="Franklin Gothic Book"/>
          <w:color w:val="000000"/>
          <w:sz w:val="28"/>
          <w:szCs w:val="28"/>
        </w:rPr>
        <w:t>по реализации имущества.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5.2.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в с</w:t>
      </w:r>
      <w:r w:rsidR="00B11A22" w:rsidRPr="0064602F">
        <w:rPr>
          <w:rFonts w:ascii="Franklin Gothic Book" w:hAnsi="Franklin Gothic Book"/>
          <w:color w:val="000000"/>
          <w:sz w:val="28"/>
          <w:szCs w:val="28"/>
        </w:rPr>
        <w:t xml:space="preserve">оответствии с проектом договора, установленным настоящей документацией по реализации имущества, </w:t>
      </w:r>
      <w:r w:rsidR="005C2A27" w:rsidRPr="0064602F">
        <w:rPr>
          <w:rFonts w:ascii="Franklin Gothic Book" w:hAnsi="Franklin Gothic Book"/>
          <w:color w:val="000000"/>
          <w:sz w:val="28"/>
          <w:szCs w:val="28"/>
        </w:rPr>
        <w:t>по</w:t>
      </w:r>
      <w:r w:rsidR="00814767" w:rsidRPr="0064602F">
        <w:rPr>
          <w:rFonts w:ascii="Franklin Gothic Book" w:hAnsi="Franklin Gothic Book"/>
          <w:color w:val="000000"/>
          <w:sz w:val="28"/>
          <w:szCs w:val="28"/>
        </w:rPr>
        <w:t xml:space="preserve"> цене, </w:t>
      </w:r>
      <w:r w:rsidR="00B11A22" w:rsidRPr="0064602F">
        <w:rPr>
          <w:rFonts w:ascii="Franklin Gothic Book" w:hAnsi="Franklin Gothic Book"/>
          <w:color w:val="000000"/>
          <w:sz w:val="28"/>
          <w:szCs w:val="28"/>
        </w:rPr>
        <w:t>указанной в заявке победителя</w:t>
      </w:r>
      <w:r w:rsidR="00814767" w:rsidRPr="0064602F">
        <w:rPr>
          <w:rFonts w:ascii="Franklin Gothic Book" w:hAnsi="Franklin Gothic Book"/>
          <w:color w:val="000000"/>
          <w:sz w:val="28"/>
          <w:szCs w:val="28"/>
        </w:rPr>
        <w:t>.</w:t>
      </w:r>
    </w:p>
    <w:p w:rsidR="00D410E5" w:rsidRPr="0064602F" w:rsidRDefault="00D410E5" w:rsidP="00D410E5">
      <w:pPr>
        <w:pStyle w:val="af0"/>
        <w:ind w:left="0"/>
        <w:jc w:val="both"/>
        <w:rPr>
          <w:rFonts w:ascii="Franklin Gothic Book" w:hAnsi="Franklin Gothic Book"/>
          <w:color w:val="000000"/>
          <w:sz w:val="28"/>
          <w:szCs w:val="28"/>
        </w:rPr>
      </w:pPr>
    </w:p>
    <w:p w:rsidR="00C0366C" w:rsidRPr="003679D3" w:rsidRDefault="00C0366C" w:rsidP="00C0366C">
      <w:pPr>
        <w:pStyle w:val="af0"/>
        <w:numPr>
          <w:ilvl w:val="0"/>
          <w:numId w:val="8"/>
        </w:numPr>
        <w:rPr>
          <w:rFonts w:ascii="Franklin Gothic Book" w:hAnsi="Franklin Gothic Book"/>
          <w:color w:val="000000"/>
          <w:sz w:val="28"/>
          <w:szCs w:val="28"/>
        </w:rPr>
      </w:pPr>
      <w:r w:rsidRPr="003679D3">
        <w:rPr>
          <w:rFonts w:ascii="Franklin Gothic Book" w:hAnsi="Franklin Gothic Book"/>
          <w:b/>
          <w:color w:val="000000"/>
          <w:sz w:val="28"/>
          <w:szCs w:val="28"/>
        </w:rPr>
        <w:t>Техническая характеристика  б/у основных средств</w:t>
      </w:r>
    </w:p>
    <w:p w:rsidR="00C0366C" w:rsidRDefault="00C0366C" w:rsidP="00C0366C">
      <w:pPr>
        <w:pStyle w:val="af0"/>
        <w:ind w:left="480"/>
        <w:rPr>
          <w:rFonts w:ascii="Franklin Gothic Book" w:hAnsi="Franklin Gothic Book"/>
          <w:b/>
          <w:color w:val="000000"/>
          <w:sz w:val="28"/>
          <w:szCs w:val="28"/>
        </w:rPr>
      </w:pP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C0366C" w:rsidRDefault="00C0366C" w:rsidP="00C0366C">
      <w:pPr>
        <w:pStyle w:val="af0"/>
        <w:ind w:left="480"/>
        <w:rPr>
          <w:rFonts w:ascii="Franklin Gothic Book" w:hAnsi="Franklin Gothic Book"/>
          <w:color w:val="000000"/>
          <w:sz w:val="28"/>
          <w:szCs w:val="28"/>
        </w:rPr>
      </w:pP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Определения технического состояния</w:t>
      </w: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портального крана «Новороссиец» инв. № 31728 (борт. № 100</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1.</w:t>
      </w:r>
      <w:r w:rsidRPr="003679D3">
        <w:rPr>
          <w:rFonts w:ascii="Franklin Gothic Book" w:eastAsia="Arial Unicode MS" w:hAnsi="Franklin Gothic Book" w:cs="Arial Unicode MS"/>
          <w:color w:val="000000"/>
          <w:sz w:val="28"/>
          <w:szCs w:val="28"/>
          <w:lang w:bidi="ru-RU"/>
        </w:rPr>
        <w:tab/>
        <w:t>Порта</w:t>
      </w:r>
      <w:r>
        <w:rPr>
          <w:rFonts w:ascii="Franklin Gothic Book" w:eastAsia="Arial Unicode MS" w:hAnsi="Franklin Gothic Book" w:cs="Arial Unicode MS"/>
          <w:color w:val="000000"/>
          <w:sz w:val="28"/>
          <w:szCs w:val="28"/>
          <w:lang w:bidi="ru-RU"/>
        </w:rPr>
        <w:t>льный кран «Новороссиец» инв. N</w:t>
      </w:r>
      <w:r w:rsidRPr="003679D3">
        <w:rPr>
          <w:rFonts w:ascii="Franklin Gothic Book" w:eastAsia="Arial Unicode MS" w:hAnsi="Franklin Gothic Book" w:cs="Arial Unicode MS"/>
          <w:color w:val="000000"/>
          <w:sz w:val="28"/>
          <w:szCs w:val="28"/>
          <w:lang w:bidi="ru-RU"/>
        </w:rPr>
        <w:t xml:space="preserve"> 31728, зав. № 9012, рег. № 511637 введен в эксплуатацию в 18.11.2003 году.</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2.</w:t>
      </w:r>
      <w:r w:rsidRPr="003679D3">
        <w:rPr>
          <w:rFonts w:ascii="Franklin Gothic Book" w:eastAsia="Arial Unicode MS" w:hAnsi="Franklin Gothic Book" w:cs="Arial Unicode MS"/>
          <w:color w:val="000000"/>
          <w:sz w:val="28"/>
          <w:szCs w:val="28"/>
          <w:lang w:bidi="ru-RU"/>
        </w:rPr>
        <w:tab/>
        <w:t xml:space="preserve">С момента ввода в эксплуатации отработал 13 001 м/час., перегрузил 1 </w:t>
      </w:r>
      <w:r w:rsidRPr="003679D3">
        <w:rPr>
          <w:rFonts w:ascii="Franklin Gothic Book" w:eastAsia="Arial Unicode MS" w:hAnsi="Franklin Gothic Book" w:cs="Arial Unicode MS"/>
          <w:color w:val="000000"/>
          <w:sz w:val="28"/>
          <w:szCs w:val="28"/>
          <w:lang w:bidi="ru-RU"/>
        </w:rPr>
        <w:lastRenderedPageBreak/>
        <w:t>609 266 т. грузов.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3.</w:t>
      </w:r>
      <w:r w:rsidRPr="003679D3">
        <w:rPr>
          <w:rFonts w:ascii="Franklin Gothic Book" w:eastAsia="Arial Unicode MS" w:hAnsi="Franklin Gothic Book" w:cs="Arial Unicode MS"/>
          <w:color w:val="000000"/>
          <w:sz w:val="28"/>
          <w:szCs w:val="28"/>
          <w:lang w:bidi="ru-RU"/>
        </w:rPr>
        <w:tab/>
        <w:t>Результаты обследования:</w:t>
      </w:r>
    </w:p>
    <w:tbl>
      <w:tblPr>
        <w:tblW w:w="10378" w:type="dxa"/>
        <w:tblInd w:w="-729" w:type="dxa"/>
        <w:tblLayout w:type="fixed"/>
        <w:tblCellMar>
          <w:left w:w="10" w:type="dxa"/>
          <w:right w:w="10" w:type="dxa"/>
        </w:tblCellMar>
        <w:tblLook w:val="04A0" w:firstRow="1" w:lastRow="0" w:firstColumn="1" w:lastColumn="0" w:noHBand="0" w:noVBand="1"/>
      </w:tblPr>
      <w:tblGrid>
        <w:gridCol w:w="597"/>
        <w:gridCol w:w="2469"/>
        <w:gridCol w:w="1371"/>
        <w:gridCol w:w="115"/>
        <w:gridCol w:w="582"/>
        <w:gridCol w:w="4608"/>
        <w:gridCol w:w="636"/>
      </w:tblGrid>
      <w:tr w:rsidR="00C0366C" w:rsidRPr="003A377B" w:rsidTr="006A0A83">
        <w:trPr>
          <w:gridBefore w:val="1"/>
          <w:wBefore w:w="597" w:type="dxa"/>
          <w:trHeight w:hRule="exact" w:val="672"/>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Объект осмотра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54"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Техническое состояние (дефекты с указанием предельно допустимого износа)</w:t>
            </w:r>
          </w:p>
        </w:tc>
      </w:tr>
      <w:tr w:rsidR="00C0366C" w:rsidRPr="003A377B" w:rsidTr="006A0A83">
        <w:trPr>
          <w:gridBefore w:val="1"/>
          <w:wBefore w:w="597" w:type="dxa"/>
          <w:trHeight w:hRule="exact" w:val="394"/>
        </w:trPr>
        <w:tc>
          <w:tcPr>
            <w:tcW w:w="2469" w:type="dxa"/>
            <w:vMerge w:val="restart"/>
            <w:tcBorders>
              <w:top w:val="single" w:sz="4" w:space="0" w:color="auto"/>
              <w:left w:val="single" w:sz="4" w:space="0" w:color="auto"/>
            </w:tcBorders>
            <w:shd w:val="clear" w:color="auto" w:fill="FFFFFF"/>
            <w:vAlign w:val="center"/>
          </w:tcPr>
          <w:p w:rsidR="00C0366C" w:rsidRPr="003E3220"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Портал</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Ноги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5"/>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Ригель</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Колонна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5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ригелем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75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 xml:space="preserve">Стык колонны с </w:t>
            </w:r>
            <w:proofErr w:type="spellStart"/>
            <w:r w:rsidRPr="003A377B">
              <w:rPr>
                <w:rFonts w:ascii="Franklin Gothic Book" w:eastAsia="Franklin Gothic Book" w:hAnsi="Franklin Gothic Book" w:cs="Franklin Gothic Book"/>
                <w:color w:val="000000"/>
                <w:sz w:val="28"/>
                <w:szCs w:val="28"/>
                <w:lang w:bidi="ru-RU"/>
              </w:rPr>
              <w:t>опорноповоротным</w:t>
            </w:r>
            <w:proofErr w:type="spellEnd"/>
            <w:r w:rsidRPr="003A377B">
              <w:rPr>
                <w:rFonts w:ascii="Franklin Gothic Book" w:eastAsia="Franklin Gothic Book" w:hAnsi="Franklin Gothic Book" w:cs="Franklin Gothic Book"/>
                <w:color w:val="000000"/>
                <w:sz w:val="28"/>
                <w:szCs w:val="28"/>
                <w:lang w:bidi="ru-RU"/>
              </w:rPr>
              <w:t xml:space="preserve"> устройством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9"/>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Поворотная</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платформа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Машинное</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отделение</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9"/>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Башня</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Стрела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Пояса и стенки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Концевые проушины стрелы</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45"/>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Хоб</w:t>
            </w:r>
            <w:r w:rsidRPr="003A377B">
              <w:rPr>
                <w:rFonts w:ascii="Franklin Gothic Book" w:eastAsia="Franklin Gothic Book" w:hAnsi="Franklin Gothic Book" w:cs="Franklin Gothic Book"/>
                <w:color w:val="000000"/>
                <w:sz w:val="28"/>
                <w:szCs w:val="28"/>
                <w:lang w:bidi="ru-RU"/>
              </w:rPr>
              <w:t>от</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3"/>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Жесткая оттяжка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30"/>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р</w:t>
            </w:r>
            <w:r w:rsidRPr="003A377B">
              <w:rPr>
                <w:rFonts w:ascii="Franklin Gothic Book" w:eastAsia="Franklin Gothic Book" w:hAnsi="Franklin Gothic Book" w:cs="Franklin Gothic Book"/>
                <w:color w:val="000000"/>
                <w:sz w:val="28"/>
                <w:szCs w:val="28"/>
                <w:lang w:bidi="ru-RU"/>
              </w:rPr>
              <w:t>ычаг противовеса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2"/>
        </w:trPr>
        <w:tc>
          <w:tcPr>
            <w:tcW w:w="4537" w:type="dxa"/>
            <w:gridSpan w:val="4"/>
            <w:tcBorders>
              <w:top w:val="single" w:sz="4" w:space="0" w:color="auto"/>
              <w:left w:val="single" w:sz="4" w:space="0" w:color="auto"/>
              <w:bottom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т</w:t>
            </w:r>
            <w:r w:rsidRPr="003A377B">
              <w:rPr>
                <w:rFonts w:ascii="Franklin Gothic Book" w:eastAsia="Franklin Gothic Book" w:hAnsi="Franklin Gothic Book" w:cs="Franklin Gothic Book"/>
                <w:color w:val="000000"/>
                <w:sz w:val="28"/>
                <w:szCs w:val="28"/>
                <w:lang w:bidi="ru-RU"/>
              </w:rPr>
              <w:t>яга противовеса</w:t>
            </w:r>
          </w:p>
        </w:tc>
        <w:tc>
          <w:tcPr>
            <w:tcW w:w="52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PrEx>
        <w:trPr>
          <w:gridAfter w:val="1"/>
          <w:wAfter w:w="636" w:type="dxa"/>
          <w:trHeight w:hRule="exact" w:val="278"/>
          <w:jc w:val="center"/>
        </w:trPr>
        <w:tc>
          <w:tcPr>
            <w:tcW w:w="4552"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Зубчатая рейка</w:t>
            </w:r>
          </w:p>
        </w:tc>
        <w:tc>
          <w:tcPr>
            <w:tcW w:w="5190"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PrEx>
        <w:trPr>
          <w:gridAfter w:val="1"/>
          <w:wAfter w:w="636" w:type="dxa"/>
          <w:trHeight w:hRule="exact" w:val="2539"/>
          <w:jc w:val="center"/>
        </w:trPr>
        <w:tc>
          <w:tcPr>
            <w:tcW w:w="3066" w:type="dxa"/>
            <w:gridSpan w:val="2"/>
            <w:vMerge w:val="restart"/>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Электрооборудование</w:t>
            </w: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подъема</w:t>
            </w:r>
          </w:p>
        </w:tc>
        <w:tc>
          <w:tcPr>
            <w:tcW w:w="5305" w:type="dxa"/>
            <w:gridSpan w:val="3"/>
            <w:tcBorders>
              <w:top w:val="single" w:sz="4" w:space="0" w:color="auto"/>
              <w:left w:val="single" w:sz="4" w:space="0" w:color="auto"/>
              <w:right w:val="single" w:sz="4" w:space="0" w:color="auto"/>
            </w:tcBorders>
            <w:shd w:val="clear" w:color="auto" w:fill="FFFFFF"/>
            <w:vAlign w:val="bottom"/>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первом режиме, г/п 20 т. - работоспособное;</w:t>
            </w:r>
          </w:p>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Во втором режиме г/п 40 т. - не работоспособное (не полная совместимость новых электродвигателей с заводскими редукторами - новые электродвигатели имеют такую же мощность, но в тоже время имеют другую, повышенную номинальную скорость, что отрицательно влияет на крутящий момент выходного вала редуктора подъема, снижение в 1,65 раза)</w:t>
            </w:r>
          </w:p>
        </w:tc>
      </w:tr>
      <w:tr w:rsidR="00C0366C" w:rsidRPr="003A377B" w:rsidTr="006A0A83">
        <w:tblPrEx>
          <w:jc w:val="center"/>
        </w:tblPrEx>
        <w:trPr>
          <w:gridAfter w:val="1"/>
          <w:wAfter w:w="636" w:type="dxa"/>
          <w:trHeight w:hRule="exact" w:val="1022"/>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 работоспособен - силовой контактор, тип ЗРТ1466-6АР36, регулятора оборотов переставлен на п/к № 28 (акт перестановки № 2445-08/196 от 09.09.2019г.)</w:t>
            </w:r>
          </w:p>
        </w:tc>
      </w:tr>
      <w:tr w:rsidR="00C0366C" w:rsidRPr="003A377B" w:rsidTr="006A0A83">
        <w:tblPrEx>
          <w:jc w:val="center"/>
        </w:tblPrEx>
        <w:trPr>
          <w:gridAfter w:val="1"/>
          <w:wAfter w:w="636" w:type="dxa"/>
          <w:trHeight w:hRule="exact" w:val="25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вылета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PrEx>
        <w:trPr>
          <w:gridAfter w:val="1"/>
          <w:wAfter w:w="636" w:type="dxa"/>
          <w:trHeight w:hRule="exact" w:val="50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передвижения</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PrEx>
        <w:trPr>
          <w:gridAfter w:val="1"/>
          <w:wAfter w:w="636" w:type="dxa"/>
          <w:trHeight w:hRule="exact" w:val="763"/>
          <w:jc w:val="center"/>
        </w:trPr>
        <w:tc>
          <w:tcPr>
            <w:tcW w:w="4437" w:type="dxa"/>
            <w:gridSpan w:val="3"/>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Кабельный барабан (силовой)</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Необходима замена (не хватает мощности электропривода из-за конструктивной недоработки)</w:t>
            </w:r>
          </w:p>
        </w:tc>
      </w:tr>
      <w:tr w:rsidR="00C0366C" w:rsidRPr="003A377B" w:rsidTr="006A0A83">
        <w:tblPrEx>
          <w:jc w:val="center"/>
        </w:tblPrEx>
        <w:trPr>
          <w:gridAfter w:val="1"/>
          <w:wAfter w:w="636" w:type="dxa"/>
          <w:trHeight w:hRule="exact" w:val="768"/>
          <w:jc w:val="center"/>
        </w:trPr>
        <w:tc>
          <w:tcPr>
            <w:tcW w:w="4437" w:type="dxa"/>
            <w:gridSpan w:val="3"/>
            <w:tcBorders>
              <w:top w:val="single" w:sz="4" w:space="0" w:color="auto"/>
              <w:left w:val="single" w:sz="4" w:space="0" w:color="auto"/>
              <w:bottom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Металлоконструкция</w:t>
            </w:r>
          </w:p>
        </w:tc>
        <w:tc>
          <w:tcPr>
            <w:tcW w:w="5305" w:type="dxa"/>
            <w:gridSpan w:val="3"/>
            <w:tcBorders>
              <w:top w:val="single" w:sz="4" w:space="0" w:color="auto"/>
              <w:left w:val="single" w:sz="4" w:space="0" w:color="auto"/>
              <w:bottom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Очаговая коррозия на внешних элементах металлоконструкции портала, башни, стреловой системы.</w:t>
            </w:r>
          </w:p>
        </w:tc>
      </w:tr>
    </w:tbl>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Для возможности использования ПК «Новороссиец» необходимо:</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провести модернизацию механического оборудования, т. е. замену редукторов на механизмах подъема, поворота, механизме изменения вылета стрелы, что позволит эксплуатировать кран в паспортном режиме (замена редукторов механизма подъема позволит работать на прямых канатах при грузоподъемности до 40 т.);</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выполнить установку силового контактора, тип ЗПТ1466-6АР36;</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lastRenderedPageBreak/>
        <w:t>-</w:t>
      </w:r>
      <w:r w:rsidRPr="003A377B">
        <w:rPr>
          <w:rFonts w:ascii="Franklin Gothic Book" w:eastAsia="Arial Unicode MS" w:hAnsi="Franklin Gothic Book" w:cs="Arial Unicode MS"/>
          <w:color w:val="000000"/>
          <w:sz w:val="28"/>
          <w:szCs w:val="28"/>
          <w:lang w:bidi="ru-RU"/>
        </w:rPr>
        <w:tab/>
        <w:t>произвести замену силового кабельного барабана и приобрести полноповоротную крюковую подвеску с функцией разворота крюка на 360°, со штепсельными разъемами для грузовых электромагнитов.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rPr>
          <w:rFonts w:ascii="Franklin Gothic Book" w:eastAsia="Arial Unicode MS" w:hAnsi="Franklin Gothic Book" w:cs="Arial Unicode MS"/>
          <w:color w:val="000000"/>
          <w:sz w:val="28"/>
          <w:szCs w:val="28"/>
          <w:lang w:bidi="ru-RU"/>
        </w:rPr>
      </w:pPr>
    </w:p>
    <w:p w:rsidR="00C0366C" w:rsidRPr="003E3220" w:rsidRDefault="00C0366C" w:rsidP="00C0366C">
      <w:pPr>
        <w:pStyle w:val="af0"/>
        <w:ind w:left="0"/>
        <w:jc w:val="both"/>
        <w:rPr>
          <w:rFonts w:ascii="Franklin Gothic Book" w:hAnsi="Franklin Gothic Book"/>
          <w:color w:val="000000"/>
          <w:sz w:val="28"/>
          <w:szCs w:val="28"/>
        </w:rPr>
      </w:pPr>
      <w:r w:rsidRPr="003E3220">
        <w:rPr>
          <w:rFonts w:ascii="Franklin Gothic Book" w:eastAsiaTheme="minorHAnsi" w:hAnsi="Franklin Gothic Book"/>
          <w:b/>
          <w:sz w:val="28"/>
          <w:szCs w:val="28"/>
          <w:lang w:eastAsia="en-US"/>
        </w:rPr>
        <w:t>Проект договора.</w:t>
      </w:r>
    </w:p>
    <w:p w:rsidR="00C0366C" w:rsidRPr="003E3220" w:rsidRDefault="00C0366C" w:rsidP="00C0366C">
      <w:pPr>
        <w:jc w:val="center"/>
        <w:rPr>
          <w:rFonts w:ascii="Franklin Gothic Book" w:eastAsiaTheme="minorHAnsi" w:hAnsi="Franklin Gothic Book"/>
          <w:b/>
          <w:sz w:val="28"/>
          <w:szCs w:val="28"/>
          <w:lang w:eastAsia="en-US"/>
        </w:rPr>
      </w:pP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ДОГОВОР № __________</w:t>
      </w: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купли - продажи имущества</w:t>
      </w:r>
    </w:p>
    <w:p w:rsidR="00C0366C" w:rsidRPr="003E3220" w:rsidRDefault="00C0366C" w:rsidP="00C0366C">
      <w:pPr>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tabs>
          <w:tab w:val="left" w:pos="6379"/>
        </w:tabs>
        <w:autoSpaceDE w:val="0"/>
        <w:autoSpaceDN w:val="0"/>
        <w:adjustRightInd w:val="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г. Новороссийск </w:t>
      </w:r>
      <w:r w:rsidRPr="003E3220">
        <w:rPr>
          <w:rFonts w:ascii="Franklin Gothic Book" w:hAnsi="Franklin Gothic Book" w:cs="Franklin Gothic Book"/>
          <w:sz w:val="28"/>
          <w:szCs w:val="28"/>
        </w:rPr>
        <w:tab/>
        <w:t xml:space="preserve"> «___» _____________ 20___ года</w:t>
      </w:r>
    </w:p>
    <w:p w:rsidR="00C0366C" w:rsidRPr="003E3220" w:rsidRDefault="00C0366C" w:rsidP="00C0366C">
      <w:pPr>
        <w:tabs>
          <w:tab w:val="left" w:pos="5880"/>
        </w:tabs>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Публичное акционерное общество «Новороссийский морской торговый порт» (ПАО «НМТП»), именуемое в дальнейшем «Продавец», в лице исполнительного директора </w:t>
      </w:r>
      <w:proofErr w:type="spellStart"/>
      <w:r w:rsidRPr="003E3220">
        <w:rPr>
          <w:rFonts w:ascii="Franklin Gothic Book" w:hAnsi="Franklin Gothic Book" w:cs="Franklin Gothic Book"/>
          <w:b/>
          <w:sz w:val="28"/>
          <w:szCs w:val="28"/>
        </w:rPr>
        <w:t>Лесняка</w:t>
      </w:r>
      <w:proofErr w:type="spellEnd"/>
      <w:r w:rsidRPr="003E3220">
        <w:rPr>
          <w:rFonts w:ascii="Franklin Gothic Book" w:hAnsi="Franklin Gothic Book" w:cs="Franklin Gothic Book"/>
          <w:b/>
          <w:sz w:val="28"/>
          <w:szCs w:val="28"/>
        </w:rPr>
        <w:t xml:space="preserve"> Александра Евгеньевича</w:t>
      </w:r>
      <w:r w:rsidRPr="003E3220">
        <w:rPr>
          <w:rFonts w:ascii="Franklin Gothic Book" w:hAnsi="Franklin Gothic Book" w:cs="Franklin Gothic Book"/>
          <w:sz w:val="28"/>
          <w:szCs w:val="28"/>
        </w:rPr>
        <w:t>, действующего на основании Доверенности № 1110-07/323 от 21.12.2018 года с одной стороны и ________________________,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 ПРЕДМЕТ ДОГОВОРА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2. ЦЕНА ДОГОВОРА И ПОРЯДОК РАСЧЕТОВ</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_________________________________________, с учетом НДС.</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ind w:firstLine="600"/>
        <w:jc w:val="both"/>
        <w:rPr>
          <w:rFonts w:ascii="Franklin Gothic Book" w:hAnsi="Franklin Gothic Book"/>
          <w:b/>
          <w:noProof/>
          <w:sz w:val="28"/>
          <w:szCs w:val="28"/>
        </w:rPr>
      </w:pPr>
      <w:r w:rsidRPr="003E3220">
        <w:rPr>
          <w:rFonts w:ascii="Franklin Gothic Book" w:hAnsi="Franklin Gothic Book"/>
          <w:b/>
          <w:noProof/>
          <w:sz w:val="28"/>
          <w:szCs w:val="28"/>
        </w:rPr>
        <w:t>СТАТЬЯ 3. СРОК И ПОРЯДОК ДОСТАВКИ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3.2. Имущество должно быть вывезено с территории Продавца в течение 50 (пятьдесят) рабочих дней с момента передачи Покупателю.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color w:val="000000"/>
          <w:sz w:val="28"/>
          <w:szCs w:val="28"/>
          <w:lang w:eastAsia="en-US"/>
        </w:rPr>
      </w:pPr>
      <w:r w:rsidRPr="003E3220">
        <w:rPr>
          <w:rFonts w:ascii="Franklin Gothic Book" w:hAnsi="Franklin Gothic Book" w:cs="Franklin Gothic Book"/>
          <w:b/>
          <w:sz w:val="28"/>
          <w:szCs w:val="28"/>
          <w:lang w:eastAsia="en-US"/>
        </w:rPr>
        <w:t>СТАТЬЯ 4. ПРАВА И ОБЯЗАННОСТИ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4.1. Продавец обязуется: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4.1.1. Предоставить Покупателю всю информацию о реализуемом Имуществе.</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3E3220">
        <w:rPr>
          <w:rFonts w:ascii="Franklin Gothic Book" w:hAnsi="Franklin Gothic Book" w:cs="Franklin Gothic Book"/>
          <w:sz w:val="28"/>
          <w:szCs w:val="28"/>
          <w:lang w:eastAsia="en-US"/>
        </w:rPr>
        <w:t>согласно Приложению № 1</w:t>
      </w:r>
      <w:r w:rsidRPr="003E3220">
        <w:rPr>
          <w:rFonts w:ascii="Franklin Gothic Book" w:hAnsi="Franklin Gothic Book" w:cs="Franklin Gothic Book"/>
          <w:color w:val="000000"/>
          <w:sz w:val="28"/>
          <w:szCs w:val="28"/>
          <w:lang w:eastAsia="en-US"/>
        </w:rPr>
        <w:t>.</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cs="Franklin Gothic Book"/>
          <w:sz w:val="28"/>
          <w:szCs w:val="28"/>
          <w:lang w:eastAsia="en-US"/>
        </w:rPr>
        <w:t xml:space="preserve">4.1.4. Ответственность за сохранность Имущества </w:t>
      </w:r>
      <w:r w:rsidRPr="003E3220">
        <w:rPr>
          <w:rFonts w:ascii="Franklin Gothic Book" w:hAnsi="Franklin Gothic Book" w:cs="Franklin Gothic Book"/>
          <w:sz w:val="28"/>
          <w:szCs w:val="28"/>
        </w:rPr>
        <w:t>с</w:t>
      </w:r>
      <w:r w:rsidRPr="003E3220">
        <w:rPr>
          <w:rFonts w:ascii="Franklin Gothic Book" w:hAnsi="Franklin Gothic Book" w:cs="Franklin Gothic Book"/>
          <w:sz w:val="28"/>
          <w:szCs w:val="28"/>
          <w:lang w:eastAsia="en-US"/>
        </w:rPr>
        <w:t xml:space="preserve"> момента подписания сторонами </w:t>
      </w:r>
      <w:r w:rsidRPr="003E3220">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4.1.9. Обеспечить своевременное взвешивание вывозимого имущества на весах порта.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4.2. Покупатель обязуется:</w:t>
      </w:r>
    </w:p>
    <w:p w:rsidR="00C0366C" w:rsidRPr="003E3220" w:rsidRDefault="00C0366C" w:rsidP="00C0366C">
      <w:pPr>
        <w:ind w:firstLine="600"/>
        <w:jc w:val="both"/>
        <w:rPr>
          <w:rFonts w:ascii="Franklin Gothic Book" w:eastAsia="Calibri" w:hAnsi="Franklin Gothic Book" w:cs="Franklin Gothic Book"/>
          <w:sz w:val="28"/>
          <w:szCs w:val="28"/>
          <w:lang w:eastAsia="en-US"/>
        </w:rPr>
      </w:pPr>
      <w:r w:rsidRPr="003E3220">
        <w:rPr>
          <w:rFonts w:ascii="Franklin Gothic Book" w:eastAsia="Calibri" w:hAnsi="Franklin Gothic Book" w:cs="Franklin Gothic Book"/>
          <w:sz w:val="28"/>
          <w:szCs w:val="28"/>
          <w:lang w:eastAsia="en-US"/>
        </w:rPr>
        <w:t xml:space="preserve">4.2.1. Своевременно и в полном объеме осуществить оплату Выкупной стоимости за Имущество, в порядке, установленном настоящим Договором. </w:t>
      </w:r>
    </w:p>
    <w:p w:rsidR="00C0366C" w:rsidRPr="003E3220" w:rsidRDefault="00C0366C" w:rsidP="00C0366C">
      <w:pPr>
        <w:ind w:firstLine="600"/>
        <w:jc w:val="both"/>
        <w:outlineLvl w:val="2"/>
        <w:rPr>
          <w:rFonts w:ascii="Franklin Gothic Book" w:hAnsi="Franklin Gothic Book" w:cs="Garamond"/>
          <w:sz w:val="28"/>
          <w:szCs w:val="28"/>
          <w:lang w:eastAsia="en-US"/>
        </w:rPr>
      </w:pPr>
      <w:r w:rsidRPr="003E3220">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4.2.4. Для вывоза Имущества в разобранном виде с территории Продавца,</w:t>
      </w:r>
      <w:r w:rsidRPr="003E3220">
        <w:rPr>
          <w:rFonts w:ascii="Franklin Gothic Book" w:hAnsi="Franklin Gothic Book"/>
          <w:b/>
          <w:sz w:val="28"/>
          <w:szCs w:val="28"/>
        </w:rPr>
        <w:t xml:space="preserve"> </w:t>
      </w:r>
      <w:r w:rsidRPr="003E3220">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Одномоментная разборка Имущества допускается по письменному согласованию с Продавцом.</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4.2.7. При проведении работ на территории Продавца, соблюдать противопожарное, природоохранное и </w:t>
      </w:r>
      <w:proofErr w:type="spellStart"/>
      <w:r w:rsidRPr="003E3220">
        <w:rPr>
          <w:rFonts w:ascii="Franklin Gothic Book" w:hAnsi="Franklin Gothic Book"/>
          <w:sz w:val="28"/>
          <w:szCs w:val="28"/>
        </w:rPr>
        <w:t>санитарно</w:t>
      </w:r>
      <w:proofErr w:type="spellEnd"/>
      <w:r w:rsidRPr="003E3220">
        <w:rPr>
          <w:rFonts w:ascii="Franklin Gothic Book" w:hAnsi="Franklin Gothic Book"/>
          <w:sz w:val="28"/>
          <w:szCs w:val="28"/>
        </w:rPr>
        <w:t xml:space="preserve"> – эпидемиологическое законодательство Российской Федерации, а также правила охраны труда, действующие на территории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4.2.10. Проводить пожароопасные работы (газо- и электросварочные работы, сварочные и резательные работы, </w:t>
      </w:r>
      <w:proofErr w:type="spellStart"/>
      <w:r w:rsidRPr="003E3220">
        <w:rPr>
          <w:rFonts w:ascii="Franklin Gothic Book" w:hAnsi="Franklin Gothic Book"/>
          <w:sz w:val="28"/>
          <w:szCs w:val="28"/>
        </w:rPr>
        <w:t>бензино</w:t>
      </w:r>
      <w:proofErr w:type="spellEnd"/>
      <w:r w:rsidRPr="003E3220">
        <w:rPr>
          <w:rFonts w:ascii="Franklin Gothic Book" w:hAnsi="Franklin Gothic Book"/>
          <w:sz w:val="28"/>
          <w:szCs w:val="28"/>
        </w:rPr>
        <w:t xml:space="preserve"> - и </w:t>
      </w:r>
      <w:proofErr w:type="spellStart"/>
      <w:r w:rsidRPr="003E3220">
        <w:rPr>
          <w:rFonts w:ascii="Franklin Gothic Book" w:hAnsi="Franklin Gothic Book"/>
          <w:sz w:val="28"/>
          <w:szCs w:val="28"/>
        </w:rPr>
        <w:t>керасинорезательные</w:t>
      </w:r>
      <w:proofErr w:type="spellEnd"/>
      <w:r w:rsidRPr="003E3220">
        <w:rPr>
          <w:rFonts w:ascii="Franklin Gothic Book" w:hAnsi="Franklin Gothic Book"/>
          <w:sz w:val="28"/>
          <w:szCs w:val="28"/>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4.2.14. Останавливать работы до устранения замечаний, указанных в Предписаниях.</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4.2.16. Произвести уборку выделенной площадки после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rPr>
          <w:rFonts w:ascii="Franklin Gothic Book" w:hAnsi="Franklin Gothic Book"/>
          <w:b/>
          <w:color w:val="000000"/>
          <w:sz w:val="28"/>
          <w:szCs w:val="28"/>
        </w:rPr>
      </w:pPr>
      <w:r w:rsidRPr="003E3220">
        <w:rPr>
          <w:rFonts w:ascii="Franklin Gothic Book" w:hAnsi="Franklin Gothic Book"/>
          <w:b/>
          <w:sz w:val="28"/>
          <w:szCs w:val="28"/>
        </w:rPr>
        <w:t>СТАТЬЯ 5. ОТВЕТСТВЕННОСЬ СТОРОН</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C0366C" w:rsidRPr="003E3220" w:rsidRDefault="00C0366C" w:rsidP="00C0366C">
      <w:pPr>
        <w:ind w:right="-5" w:firstLine="600"/>
        <w:jc w:val="both"/>
        <w:rPr>
          <w:rFonts w:ascii="Franklin Gothic Book" w:hAnsi="Franklin Gothic Book"/>
          <w:sz w:val="28"/>
          <w:szCs w:val="28"/>
        </w:rPr>
      </w:pPr>
      <w:r w:rsidRPr="003E3220">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6. ОБСТОЯТЕЛЬСТВА НЕПРЕОДОЛИМОЙ СИЛЫ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7. РАСТОРЖЕНИЕ И ИЗМЕНЕНИЕ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lastRenderedPageBreak/>
        <w:t>СТАТЬЯ 8. ОБЩИЕ УСЛОВИЯ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 является собственностью ПАО «НМТП». </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C0366C" w:rsidRPr="003E3220" w:rsidRDefault="00C0366C" w:rsidP="00C0366C">
      <w:pPr>
        <w:ind w:firstLine="600"/>
        <w:jc w:val="both"/>
        <w:rPr>
          <w:rFonts w:ascii="Franklin Gothic Book" w:hAnsi="Franklin Gothic Book"/>
          <w:sz w:val="28"/>
          <w:szCs w:val="28"/>
          <w:lang w:eastAsia="en-US"/>
        </w:rPr>
      </w:pPr>
      <w:r w:rsidRPr="003E3220">
        <w:rPr>
          <w:rFonts w:ascii="Franklin Gothic Book" w:hAnsi="Franklin Gothic Book"/>
          <w:sz w:val="28"/>
          <w:szCs w:val="28"/>
          <w:lang w:eastAsia="en-US"/>
        </w:rPr>
        <w:t>8</w:t>
      </w:r>
      <w:r w:rsidRPr="003E3220">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3E3220">
        <w:rPr>
          <w:rFonts w:ascii="Franklin Gothic Book" w:hAnsi="Franklin Gothic Book"/>
          <w:sz w:val="28"/>
          <w:szCs w:val="28"/>
        </w:rPr>
        <w:t>.</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8.3. Все приложения к Договору являются его неотъемлемой частью.</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C0366C" w:rsidRPr="003E3220" w:rsidRDefault="00C0366C" w:rsidP="00C0366C">
      <w:pPr>
        <w:ind w:right="-5" w:firstLine="600"/>
        <w:jc w:val="both"/>
        <w:rPr>
          <w:rFonts w:ascii="Franklin Gothic Book" w:hAnsi="Franklin Gothic Book"/>
          <w:sz w:val="28"/>
          <w:szCs w:val="28"/>
          <w:lang w:eastAsia="en-US"/>
        </w:rPr>
      </w:pPr>
      <w:r w:rsidRPr="003E3220">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lang w:eastAsia="en-US"/>
        </w:rPr>
        <w:t xml:space="preserve">8.10. </w:t>
      </w:r>
      <w:r w:rsidRPr="003E3220">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8.11.К ДОГОВОРУ прилагаются и являются его неотъемлемой частью:</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ПЕРЕЧЕНЬ ИМУЩЕСТВА, передаваемого Продавцом Покупателю, приложение № 1;</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образец уведомления о связанности сторон, приложение № 2.</w:t>
      </w:r>
    </w:p>
    <w:p w:rsidR="00C0366C" w:rsidRPr="003E3220" w:rsidRDefault="00C0366C" w:rsidP="00C0366C">
      <w:pPr>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9. РЕКВИЗИТЫ СТОРОН</w:t>
      </w:r>
    </w:p>
    <w:p w:rsidR="00C0366C" w:rsidRPr="003E3220" w:rsidRDefault="00C0366C" w:rsidP="00C0366C">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C0366C" w:rsidRPr="003E3220" w:rsidTr="006A0A83">
        <w:tc>
          <w:tcPr>
            <w:tcW w:w="521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ПРОДАВЕЦ:</w:t>
            </w:r>
          </w:p>
          <w:p w:rsidR="00C0366C" w:rsidRPr="003E3220" w:rsidRDefault="00C0366C" w:rsidP="006A0A83">
            <w:pPr>
              <w:jc w:val="both"/>
              <w:rPr>
                <w:rFonts w:ascii="Franklin Gothic Book" w:hAnsi="Franklin Gothic Book"/>
                <w:sz w:val="28"/>
                <w:szCs w:val="28"/>
                <w:lang w:eastAsia="en-US"/>
              </w:rPr>
            </w:pP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ПАО «Новороссийский морской торговый порт»</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353901, г. Новороссийск,</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ул. Портовая, д. 14</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Тел. (8617) 602131, 602965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Факс. (8617) 602203, 604213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ИНН 2315004404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КПП 997650001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р/с 40702810205300001367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Филиал Банка ВТБ (ПАО) в </w:t>
            </w:r>
            <w:proofErr w:type="spellStart"/>
            <w:r w:rsidRPr="003E3220">
              <w:rPr>
                <w:rFonts w:ascii="Franklin Gothic Book" w:hAnsi="Franklin Gothic Book"/>
                <w:sz w:val="28"/>
                <w:szCs w:val="28"/>
                <w:lang w:eastAsia="en-US"/>
              </w:rPr>
              <w:t>г.Ростове</w:t>
            </w:r>
            <w:proofErr w:type="spellEnd"/>
            <w:r w:rsidRPr="003E3220">
              <w:rPr>
                <w:rFonts w:ascii="Franklin Gothic Book" w:hAnsi="Franklin Gothic Book"/>
                <w:sz w:val="28"/>
                <w:szCs w:val="28"/>
                <w:lang w:eastAsia="en-US"/>
              </w:rPr>
              <w:t xml:space="preserve">-на-Дону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г. Ростов-на-Дону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БИК 046015999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к/с 30101810300000000999</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ОКПО 01125867 ОГРН 1022302380638</w:t>
            </w:r>
          </w:p>
          <w:p w:rsidR="00C0366C" w:rsidRPr="003E3220" w:rsidRDefault="00C0366C" w:rsidP="006A0A83">
            <w:pPr>
              <w:jc w:val="both"/>
              <w:rPr>
                <w:rFonts w:ascii="Franklin Gothic Book" w:hAnsi="Franklin Gothic Book" w:cs="Franklin Gothic Book"/>
                <w:sz w:val="28"/>
                <w:szCs w:val="28"/>
              </w:rPr>
            </w:pPr>
          </w:p>
        </w:tc>
        <w:tc>
          <w:tcPr>
            <w:tcW w:w="4962"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ПОКУПАТЕЛЬ:</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ind w:right="-533"/>
              <w:jc w:val="both"/>
              <w:rPr>
                <w:rFonts w:ascii="Franklin Gothic Book" w:hAnsi="Franklin Gothic Book" w:cs="Franklin Gothic Book"/>
                <w:sz w:val="28"/>
                <w:szCs w:val="28"/>
              </w:rPr>
            </w:pPr>
          </w:p>
        </w:tc>
      </w:tr>
    </w:tbl>
    <w:p w:rsidR="00C0366C" w:rsidRPr="003E3220" w:rsidRDefault="00C0366C" w:rsidP="00C0366C">
      <w:pPr>
        <w:ind w:firstLine="567"/>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jc w:val="center"/>
        <w:rPr>
          <w:rFonts w:ascii="Franklin Gothic Book" w:hAnsi="Franklin Gothic Book"/>
          <w:sz w:val="28"/>
          <w:szCs w:val="28"/>
        </w:rPr>
      </w:pPr>
    </w:p>
    <w:p w:rsidR="00C0366C" w:rsidRPr="003E3220" w:rsidRDefault="00C0366C" w:rsidP="00C0366C">
      <w:pPr>
        <w:rPr>
          <w:rFonts w:ascii="Franklin Gothic Book" w:hAnsi="Franklin Gothic Book"/>
          <w:sz w:val="28"/>
          <w:szCs w:val="28"/>
        </w:rPr>
      </w:pPr>
      <w:r w:rsidRPr="003E3220">
        <w:rPr>
          <w:rFonts w:ascii="Franklin Gothic Book" w:hAnsi="Franklin Gothic Book"/>
          <w:sz w:val="28"/>
          <w:szCs w:val="28"/>
        </w:rPr>
        <w:br w:type="page"/>
      </w: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 xml:space="preserve">Приложение №1 к договору </w:t>
      </w:r>
      <w:r w:rsidRPr="003E3220">
        <w:rPr>
          <w:rFonts w:ascii="Franklin Gothic Book" w:hAnsi="Franklin Gothic Book"/>
          <w:sz w:val="28"/>
          <w:szCs w:val="28"/>
        </w:rPr>
        <w:t>№ _________________ от ______________ 20___г.</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ПЕРЕЧЕНЬ ИМУЩЕСТВА,</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передаваемого Продавцом Покупателю по Договору №_______ от «___» __________ 20___г.</w:t>
      </w:r>
    </w:p>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rPr>
          <w:rFonts w:ascii="Franklin Gothic Book" w:hAnsi="Franklin Gothic Book"/>
          <w:sz w:val="28"/>
          <w:szCs w:val="28"/>
          <w:lang w:eastAsia="en-US"/>
        </w:rPr>
      </w:pPr>
      <w:r w:rsidRPr="003E3220">
        <w:rPr>
          <w:rFonts w:ascii="Franklin Gothic Book" w:hAnsi="Franklin Gothic Book" w:cs="Franklin Gothic Book"/>
          <w:color w:val="000000"/>
          <w:sz w:val="28"/>
          <w:szCs w:val="28"/>
        </w:rPr>
        <w:t xml:space="preserve"> </w:t>
      </w:r>
    </w:p>
    <w:tbl>
      <w:tblPr>
        <w:tblW w:w="10314" w:type="dxa"/>
        <w:tblLook w:val="00A0" w:firstRow="1" w:lastRow="0" w:firstColumn="1" w:lastColumn="0" w:noHBand="0" w:noVBand="0"/>
      </w:tblPr>
      <w:tblGrid>
        <w:gridCol w:w="634"/>
        <w:gridCol w:w="2067"/>
        <w:gridCol w:w="2157"/>
        <w:gridCol w:w="1684"/>
        <w:gridCol w:w="1508"/>
        <w:gridCol w:w="2551"/>
      </w:tblGrid>
      <w:tr w:rsidR="00C0366C" w:rsidRPr="003E3220" w:rsidTr="006A0A83">
        <w:trPr>
          <w:trHeight w:val="600"/>
        </w:trPr>
        <w:tc>
          <w:tcPr>
            <w:tcW w:w="574" w:type="dxa"/>
            <w:tcBorders>
              <w:top w:val="single" w:sz="4" w:space="0" w:color="auto"/>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п/п</w:t>
            </w:r>
          </w:p>
        </w:tc>
        <w:tc>
          <w:tcPr>
            <w:tcW w:w="2398"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Наименование</w:t>
            </w:r>
          </w:p>
        </w:tc>
        <w:tc>
          <w:tcPr>
            <w:tcW w:w="1757"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lang w:val="en-US"/>
              </w:rPr>
            </w:pPr>
            <w:r w:rsidRPr="003E3220">
              <w:rPr>
                <w:rFonts w:ascii="Franklin Gothic Book" w:hAnsi="Franklin Gothic Book" w:cs="Franklin Gothic Book"/>
                <w:sz w:val="28"/>
                <w:szCs w:val="28"/>
              </w:rPr>
              <w:t>Бортовой№</w:t>
            </w:r>
            <w:r w:rsidRPr="003E3220">
              <w:rPr>
                <w:rFonts w:ascii="Franklin Gothic Book" w:hAnsi="Franklin Gothic Book" w:cs="Franklin Gothic Book"/>
                <w:sz w:val="28"/>
                <w:szCs w:val="28"/>
                <w:lang w:val="en-US"/>
              </w:rPr>
              <w:t>/</w:t>
            </w:r>
          </w:p>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Инвентарный№ </w:t>
            </w:r>
          </w:p>
        </w:tc>
        <w:tc>
          <w:tcPr>
            <w:tcW w:w="1230"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Количество, шт.</w:t>
            </w:r>
          </w:p>
        </w:tc>
        <w:tc>
          <w:tcPr>
            <w:tcW w:w="1804"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Выкупная стоимость, руб. вкл. НДС (20%)</w:t>
            </w:r>
          </w:p>
        </w:tc>
        <w:tc>
          <w:tcPr>
            <w:tcW w:w="2551" w:type="dxa"/>
            <w:tcBorders>
              <w:top w:val="single" w:sz="4" w:space="0" w:color="auto"/>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Вес крана согласно тех. паспорта (без противовесов подвижного и неподвижного), кг </w:t>
            </w:r>
          </w:p>
        </w:tc>
      </w:tr>
      <w:tr w:rsidR="00C0366C" w:rsidRPr="003E3220" w:rsidTr="006A0A83">
        <w:trPr>
          <w:trHeight w:val="300"/>
        </w:trPr>
        <w:tc>
          <w:tcPr>
            <w:tcW w:w="10314" w:type="dxa"/>
            <w:gridSpan w:val="6"/>
            <w:tcBorders>
              <w:top w:val="single" w:sz="4" w:space="0" w:color="auto"/>
              <w:left w:val="single" w:sz="4" w:space="0" w:color="auto"/>
              <w:bottom w:val="single" w:sz="4" w:space="0" w:color="auto"/>
              <w:right w:val="single" w:sz="4" w:space="0" w:color="000000"/>
            </w:tcBorders>
            <w:vAlign w:val="center"/>
          </w:tcPr>
          <w:p w:rsidR="00C0366C" w:rsidRPr="003E3220" w:rsidRDefault="00C0366C" w:rsidP="006A0A83">
            <w:pPr>
              <w:jc w:val="center"/>
              <w:rPr>
                <w:rFonts w:ascii="Franklin Gothic Book" w:hAnsi="Franklin Gothic Book" w:cs="Franklin Gothic Book"/>
                <w:b/>
                <w:bCs/>
                <w:sz w:val="28"/>
                <w:szCs w:val="28"/>
              </w:rPr>
            </w:pPr>
            <w:r w:rsidRPr="003E3220">
              <w:rPr>
                <w:rFonts w:ascii="Franklin Gothic Book" w:hAnsi="Franklin Gothic Book" w:cs="Franklin Gothic Book"/>
                <w:b/>
                <w:bCs/>
                <w:sz w:val="28"/>
                <w:szCs w:val="28"/>
              </w:rPr>
              <w:t>Объекты имущества</w:t>
            </w:r>
          </w:p>
        </w:tc>
      </w:tr>
      <w:tr w:rsidR="00C0366C" w:rsidRPr="003E3220" w:rsidTr="006A0A83">
        <w:trPr>
          <w:trHeight w:val="300"/>
        </w:trPr>
        <w:tc>
          <w:tcPr>
            <w:tcW w:w="574" w:type="dxa"/>
            <w:tcBorders>
              <w:top w:val="nil"/>
              <w:left w:val="single" w:sz="4" w:space="0" w:color="auto"/>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2398" w:type="dxa"/>
            <w:tcBorders>
              <w:top w:val="nil"/>
              <w:left w:val="single" w:sz="4" w:space="0" w:color="auto"/>
              <w:bottom w:val="single" w:sz="4" w:space="0" w:color="auto"/>
              <w:right w:val="single" w:sz="4" w:space="0" w:color="auto"/>
            </w:tcBorders>
          </w:tcPr>
          <w:p w:rsidR="00C0366C" w:rsidRPr="003E3220" w:rsidRDefault="00C0366C" w:rsidP="006A0A83">
            <w:pPr>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Кран портальный перегрузочный КПП (32/40) «Новороссиец»</w:t>
            </w:r>
          </w:p>
        </w:tc>
        <w:tc>
          <w:tcPr>
            <w:tcW w:w="1757" w:type="dxa"/>
            <w:tcBorders>
              <w:top w:val="nil"/>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100/31728</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p>
        </w:tc>
      </w:tr>
      <w:tr w:rsidR="00C0366C" w:rsidRPr="003E3220" w:rsidTr="006A0A83">
        <w:trPr>
          <w:trHeight w:val="300"/>
        </w:trPr>
        <w:tc>
          <w:tcPr>
            <w:tcW w:w="4729" w:type="dxa"/>
            <w:gridSpan w:val="3"/>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ИТОГО:</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w:t>
            </w:r>
          </w:p>
        </w:tc>
      </w:tr>
    </w:tbl>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1.Общая стоимость имущества составляет_________________________________________.</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p>
    <w:p w:rsidR="00C0366C" w:rsidRPr="003E3220" w:rsidRDefault="00C0366C" w:rsidP="00C0366C">
      <w:pPr>
        <w:ind w:firstLine="600"/>
        <w:rPr>
          <w:rFonts w:ascii="Franklin Gothic Book" w:hAnsi="Franklin Gothic Book"/>
          <w:sz w:val="28"/>
          <w:szCs w:val="28"/>
          <w:lang w:eastAsia="en-US"/>
        </w:rPr>
      </w:pP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2.Имущество находится в удовлетворительном состоянии</w:t>
      </w:r>
      <w:r w:rsidRPr="003E3220">
        <w:rPr>
          <w:rFonts w:ascii="Franklin Gothic Book" w:hAnsi="Franklin Gothic Book" w:cs="Franklin Gothic Book"/>
          <w:sz w:val="28"/>
          <w:szCs w:val="28"/>
        </w:rPr>
        <w:t>.</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outlineLvl w:val="0"/>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ПОДПИСИ СТОРОН</w:t>
      </w: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widowControl w:val="0"/>
        <w:autoSpaceDE w:val="0"/>
        <w:autoSpaceDN w:val="0"/>
        <w:adjustRightInd w:val="0"/>
        <w:ind w:firstLine="567"/>
        <w:rPr>
          <w:rFonts w:ascii="Franklin Gothic Book" w:hAnsi="Franklin Gothic Book"/>
          <w:sz w:val="28"/>
          <w:szCs w:val="28"/>
          <w:lang w:val="en-US"/>
        </w:rPr>
      </w:pPr>
    </w:p>
    <w:p w:rsidR="00C0366C" w:rsidRPr="003E3220" w:rsidRDefault="00C0366C" w:rsidP="00C0366C">
      <w:pPr>
        <w:rPr>
          <w:rFonts w:ascii="Franklin Gothic Book" w:hAnsi="Franklin Gothic Book"/>
          <w:sz w:val="28"/>
          <w:szCs w:val="28"/>
          <w:lang w:val="en-US"/>
        </w:rPr>
      </w:pPr>
      <w:r w:rsidRPr="003E3220">
        <w:rPr>
          <w:rFonts w:ascii="Franklin Gothic Book" w:hAnsi="Franklin Gothic Book"/>
          <w:sz w:val="28"/>
          <w:szCs w:val="28"/>
          <w:lang w:val="en-US"/>
        </w:rPr>
        <w:br w:type="page"/>
      </w:r>
    </w:p>
    <w:p w:rsidR="00C0366C" w:rsidRPr="003E3220" w:rsidRDefault="00C0366C" w:rsidP="00C0366C">
      <w:pPr>
        <w:widowControl w:val="0"/>
        <w:autoSpaceDE w:val="0"/>
        <w:autoSpaceDN w:val="0"/>
        <w:adjustRightInd w:val="0"/>
        <w:ind w:firstLine="567"/>
        <w:rPr>
          <w:rFonts w:ascii="Franklin Gothic Book" w:hAnsi="Franklin Gothic Book"/>
          <w:sz w:val="28"/>
          <w:szCs w:val="28"/>
        </w:rPr>
      </w:pPr>
      <w:r w:rsidRPr="003E3220">
        <w:rPr>
          <w:rFonts w:ascii="Franklin Gothic Book" w:hAnsi="Franklin Gothic Book"/>
          <w:sz w:val="28"/>
          <w:szCs w:val="28"/>
        </w:rPr>
        <w:lastRenderedPageBreak/>
        <w:t>Приложение № 2 к договору № _________________ от ______________ 20___г.</w:t>
      </w:r>
    </w:p>
    <w:p w:rsidR="00C0366C" w:rsidRPr="003E3220" w:rsidRDefault="00C0366C" w:rsidP="00C0366C">
      <w:pPr>
        <w:widowControl w:val="0"/>
        <w:autoSpaceDE w:val="0"/>
        <w:autoSpaceDN w:val="0"/>
        <w:adjustRightInd w:val="0"/>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b/>
          <w:sz w:val="28"/>
          <w:szCs w:val="28"/>
        </w:rPr>
      </w:pPr>
      <w:r w:rsidRPr="003E3220">
        <w:rPr>
          <w:rFonts w:ascii="Franklin Gothic Book" w:hAnsi="Franklin Gothic Book"/>
          <w:b/>
          <w:sz w:val="28"/>
          <w:szCs w:val="28"/>
        </w:rPr>
        <w:t>Образец уведомления о связанности сторон</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Прим.:</w:t>
      </w:r>
      <w:r w:rsidRPr="003E3220">
        <w:rPr>
          <w:rFonts w:ascii="Franklin Gothic Book" w:hAnsi="Franklin Gothic Book"/>
          <w:sz w:val="28"/>
          <w:szCs w:val="28"/>
          <w:u w:val="single"/>
        </w:rPr>
        <w:t xml:space="preserve"> уведомление готовится ПОКУПАТЕЛЕМ)</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r w:rsidRPr="003E3220">
        <w:rPr>
          <w:rFonts w:ascii="Franklin Gothic Book" w:hAnsi="Franklin Gothic Book"/>
          <w:sz w:val="28"/>
          <w:szCs w:val="28"/>
        </w:rPr>
        <w:t>Таблица для заполнения ПОКУПАТЕЛЕМ ПАО «НМТП»:</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 xml:space="preserve">Прим.: </w:t>
      </w:r>
      <w:r w:rsidRPr="003E3220">
        <w:rPr>
          <w:rFonts w:ascii="Franklin Gothic Book" w:hAnsi="Franklin Gothic Book"/>
          <w:sz w:val="28"/>
          <w:szCs w:val="28"/>
          <w:u w:val="single"/>
        </w:rPr>
        <w:t>необходимо отметить нужное)</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1" w:history="1">
        <w:r w:rsidRPr="003E3220">
          <w:rPr>
            <w:rFonts w:ascii="Franklin Gothic Book" w:hAnsi="Franklin Gothic Book"/>
            <w:color w:val="0000FF"/>
            <w:sz w:val="28"/>
            <w:szCs w:val="28"/>
            <w:u w:val="single"/>
            <w:lang w:val="en-US"/>
          </w:rPr>
          <w:t>www</w:t>
        </w:r>
        <w:r w:rsidRPr="003E3220">
          <w:rPr>
            <w:rFonts w:ascii="Franklin Gothic Book" w:hAnsi="Franklin Gothic Book"/>
            <w:color w:val="0000FF"/>
            <w:sz w:val="28"/>
            <w:szCs w:val="28"/>
            <w:u w:val="single"/>
          </w:rPr>
          <w:t>.</w:t>
        </w:r>
        <w:proofErr w:type="spellStart"/>
        <w:r w:rsidRPr="003E3220">
          <w:rPr>
            <w:rFonts w:ascii="Franklin Gothic Book" w:hAnsi="Franklin Gothic Book"/>
            <w:color w:val="0000FF"/>
            <w:sz w:val="28"/>
            <w:szCs w:val="28"/>
            <w:u w:val="single"/>
            <w:lang w:val="en-US"/>
          </w:rPr>
          <w:t>nmtp</w:t>
        </w:r>
        <w:proofErr w:type="spellEnd"/>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info</w:t>
        </w:r>
      </w:hyperlink>
      <w:r w:rsidRPr="003E3220">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C0366C" w:rsidRPr="003E3220" w:rsidTr="006A0A83">
        <w:trPr>
          <w:trHeight w:hRule="exact" w:val="640"/>
        </w:trPr>
        <w:tc>
          <w:tcPr>
            <w:tcW w:w="4811"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связанных сторон</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(отметить нужное):</w:t>
            </w:r>
          </w:p>
        </w:tc>
        <w:tc>
          <w:tcPr>
            <w:tcW w:w="4980"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не связанных сторон</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t>(отметить нужное):</w:t>
            </w:r>
          </w:p>
        </w:tc>
      </w:tr>
      <w:tr w:rsidR="00C0366C" w:rsidRPr="003E3220" w:rsidTr="006A0A83">
        <w:trPr>
          <w:trHeight w:val="5293"/>
        </w:trPr>
        <w:tc>
          <w:tcPr>
            <w:tcW w:w="4811" w:type="dxa"/>
          </w:tcPr>
          <w:p w:rsidR="00C0366C" w:rsidRPr="003E3220" w:rsidRDefault="00C0366C" w:rsidP="00C0366C">
            <w:pPr>
              <w:widowControl w:val="0"/>
              <w:numPr>
                <w:ilvl w:val="0"/>
                <w:numId w:val="13"/>
              </w:numPr>
              <w:tabs>
                <w:tab w:val="left" w:pos="309"/>
              </w:tabs>
              <w:autoSpaceDE w:val="0"/>
              <w:autoSpaceDN w:val="0"/>
              <w:adjustRightInd w:val="0"/>
              <w:ind w:left="54" w:firstLine="0"/>
              <w:contextualSpacing/>
              <w:jc w:val="both"/>
              <w:rPr>
                <w:rFonts w:ascii="Franklin Gothic Book" w:eastAsia="Calibri" w:hAnsi="Franklin Gothic Book"/>
                <w:b/>
                <w:sz w:val="28"/>
                <w:szCs w:val="28"/>
                <w:lang w:eastAsia="en-US"/>
              </w:rPr>
            </w:pPr>
            <w:r w:rsidRPr="003E3220">
              <w:rPr>
                <w:rFonts w:ascii="Franklin Gothic Book" w:eastAsia="Calibri" w:hAnsi="Franklin Gothic Book"/>
                <w:b/>
                <w:sz w:val="28"/>
                <w:szCs w:val="28"/>
                <w:lang w:eastAsia="en-US"/>
              </w:rPr>
              <w:t xml:space="preserve">ПОКУПАТЕЛЬ, </w:t>
            </w:r>
            <w:r w:rsidRPr="003E3220">
              <w:rPr>
                <w:rFonts w:ascii="Franklin Gothic Book" w:hAnsi="Franklin Gothic Book"/>
                <w:b/>
                <w:iCs/>
                <w:sz w:val="28"/>
                <w:szCs w:val="28"/>
                <w:lang w:eastAsia="en-US"/>
              </w:rPr>
              <w:t>прямо или косвенно, через одного или нескольких посредников:</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(а) </w:t>
            </w:r>
            <w:r w:rsidRPr="003E3220">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соответствующий признак связанности.</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w:t>
            </w:r>
            <w:r w:rsidRPr="003E3220">
              <w:rPr>
                <w:rFonts w:ascii="Franklin Gothic Book" w:hAnsi="Franklin Gothic Book"/>
                <w:iCs/>
                <w:sz w:val="28"/>
                <w:szCs w:val="28"/>
              </w:rPr>
              <w:t>имеет долю в организации, обеспечивающую ей значительное влияние на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обеспечивающую значительное </w:t>
            </w:r>
            <w:r w:rsidRPr="003E3220">
              <w:rPr>
                <w:rFonts w:ascii="Franklin Gothic Book" w:hAnsi="Franklin Gothic Book"/>
                <w:sz w:val="28"/>
                <w:szCs w:val="28"/>
              </w:rPr>
              <w:lastRenderedPageBreak/>
              <w:t>влияние на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c</w:t>
            </w:r>
            <w:r w:rsidRPr="003E3220">
              <w:rPr>
                <w:rFonts w:ascii="Franklin Gothic Book" w:hAnsi="Franklin Gothic Book"/>
                <w:sz w:val="28"/>
                <w:szCs w:val="28"/>
              </w:rPr>
              <w:t xml:space="preserve">) </w:t>
            </w:r>
            <w:r w:rsidRPr="003E3220">
              <w:rPr>
                <w:rFonts w:ascii="Franklin Gothic Book" w:hAnsi="Franklin Gothic Book"/>
                <w:iCs/>
                <w:sz w:val="28"/>
                <w:szCs w:val="28"/>
              </w:rPr>
              <w:t>осуществляет совместный контроль над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d</w:t>
            </w:r>
            <w:r w:rsidRPr="003E3220">
              <w:rPr>
                <w:rFonts w:ascii="Franklin Gothic Book" w:hAnsi="Franklin Gothic Book"/>
                <w:sz w:val="28"/>
                <w:szCs w:val="28"/>
              </w:rPr>
              <w:t xml:space="preserve">) </w:t>
            </w:r>
            <w:r w:rsidRPr="003E3220">
              <w:rPr>
                <w:rFonts w:ascii="Franklin Gothic Book" w:hAnsi="Franklin Gothic Book"/>
                <w:iCs/>
                <w:sz w:val="28"/>
                <w:szCs w:val="28"/>
              </w:rPr>
              <w:t>является ассоциированной организацией.</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e</w:t>
            </w:r>
            <w:r w:rsidRPr="003E3220">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долю, участия 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w:t>
            </w:r>
            <w:r w:rsidRPr="003E3220">
              <w:rPr>
                <w:rFonts w:ascii="Franklin Gothic Book" w:hAnsi="Franklin Gothic Book"/>
                <w:sz w:val="28"/>
                <w:szCs w:val="28"/>
              </w:rPr>
              <w:lastRenderedPageBreak/>
              <w:t>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f</w:t>
            </w:r>
            <w:r w:rsidRPr="003E3220">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g</w:t>
            </w:r>
            <w:r w:rsidRPr="003E3220">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 и в Заказчике.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sz w:val="28"/>
                <w:szCs w:val="28"/>
              </w:rPr>
              <w:t xml:space="preserve">2. </w:t>
            </w:r>
            <w:r w:rsidRPr="003E3220">
              <w:rPr>
                <w:rFonts w:ascii="Franklin Gothic Book" w:hAnsi="Franklin Gothic Book"/>
                <w:b/>
                <w:sz w:val="28"/>
                <w:szCs w:val="28"/>
              </w:rPr>
              <w:t>Физическое лицо</w:t>
            </w:r>
            <w:r w:rsidRPr="003E3220">
              <w:rPr>
                <w:rFonts w:ascii="Franklin Gothic Book" w:hAnsi="Franklin Gothic Book"/>
                <w:sz w:val="28"/>
                <w:szCs w:val="28"/>
              </w:rPr>
              <w:t xml:space="preserve"> </w:t>
            </w:r>
            <w:r w:rsidRPr="003E3220">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a</w:t>
            </w:r>
            <w:r w:rsidRPr="003E3220">
              <w:rPr>
                <w:rFonts w:ascii="Franklin Gothic Book" w:hAnsi="Franklin Gothic Book"/>
                <w:sz w:val="28"/>
                <w:szCs w:val="28"/>
              </w:rPr>
              <w:t>) член Совета директоров (наблюдательного совета)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Совета директоров</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член коллегиального органа </w:t>
            </w:r>
            <w:r w:rsidRPr="003E3220">
              <w:rPr>
                <w:rFonts w:ascii="Franklin Gothic Book" w:hAnsi="Franklin Gothic Book"/>
                <w:sz w:val="28"/>
                <w:szCs w:val="28"/>
              </w:rPr>
              <w:lastRenderedPageBreak/>
              <w:t>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коллегиального органа 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(с) лицо, осуществляющее полномочия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(a) дети, а также супруг (супруга) или гражданский супруг (супруга)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(b) дети супруга (супруги) или гражданского супруга (супруги)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(c) иждивенцы такого лица, супруга (супруги) или гражданского супруга </w:t>
            </w:r>
            <w:r w:rsidRPr="003E3220">
              <w:rPr>
                <w:rFonts w:ascii="Franklin Gothic Book" w:hAnsi="Franklin Gothic Book"/>
                <w:sz w:val="28"/>
                <w:szCs w:val="28"/>
              </w:rPr>
              <w:lastRenderedPageBreak/>
              <w:t>(супруги)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tc>
        <w:tc>
          <w:tcPr>
            <w:tcW w:w="4980" w:type="dxa"/>
          </w:tcPr>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и ФИО.</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w:t>
            </w:r>
            <w:r w:rsidRPr="003E3220">
              <w:rPr>
                <w:rFonts w:ascii="Franklin Gothic Book" w:eastAsia="Arial" w:hAnsi="Franklin Gothic Book"/>
                <w:sz w:val="28"/>
                <w:szCs w:val="28"/>
                <w:lang w:eastAsia="ar-SA"/>
              </w:rPr>
              <w:lastRenderedPageBreak/>
              <w:t>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p>
        </w:tc>
      </w:tr>
    </w:tbl>
    <w:p w:rsidR="00C0366C" w:rsidRPr="003E3220" w:rsidRDefault="00C0366C" w:rsidP="00C0366C">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lastRenderedPageBreak/>
        <w:t xml:space="preserve"> ПОКУПАТЕЛЬ должен сделать письменный вывод о признании или не признании себя связанной стороной ПАО «НМТП».</w:t>
      </w: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Должность подписанта                                      Подпись                                                       ФИО</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Дата</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sz w:val="28"/>
          <w:szCs w:val="28"/>
        </w:rPr>
      </w:pPr>
      <w:r w:rsidRPr="003E3220">
        <w:rPr>
          <w:rFonts w:ascii="Franklin Gothic Book" w:hAnsi="Franklin Gothic Book"/>
          <w:b/>
          <w:sz w:val="28"/>
          <w:szCs w:val="28"/>
        </w:rPr>
        <w:t>ПРИМЕЧАНИЕ:</w:t>
      </w:r>
      <w:r w:rsidRPr="003E3220">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cs="Arial"/>
          <w:b/>
          <w:bCs/>
          <w:sz w:val="28"/>
          <w:szCs w:val="28"/>
        </w:rPr>
      </w:pPr>
      <w:r w:rsidRPr="003E3220">
        <w:rPr>
          <w:rFonts w:ascii="Franklin Gothic Book" w:hAnsi="Franklin Gothic Book"/>
          <w:b/>
          <w:sz w:val="28"/>
          <w:szCs w:val="28"/>
        </w:rPr>
        <w:t xml:space="preserve">АНКЕТА </w:t>
      </w:r>
      <w:r w:rsidRPr="003E3220">
        <w:rPr>
          <w:rFonts w:ascii="Franklin Gothic Book" w:hAnsi="Franklin Gothic Book"/>
          <w:sz w:val="28"/>
          <w:szCs w:val="28"/>
        </w:rPr>
        <w:t>должна быть заполнена и возвращена ПОКУПАТЕЛЕМ в адрес ПАО «НМТП».</w:t>
      </w:r>
    </w:p>
    <w:p w:rsidR="00C0366C" w:rsidRPr="003E3220" w:rsidRDefault="00C0366C" w:rsidP="00C0366C">
      <w:pPr>
        <w:widowControl w:val="0"/>
        <w:autoSpaceDE w:val="0"/>
        <w:autoSpaceDN w:val="0"/>
        <w:adjustRightInd w:val="0"/>
        <w:jc w:val="center"/>
        <w:rPr>
          <w:rFonts w:ascii="Franklin Gothic Book" w:hAnsi="Franklin Gothic Book" w:cs="Arial"/>
          <w:b/>
          <w:bCs/>
          <w:sz w:val="28"/>
          <w:szCs w:val="28"/>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Pr="00054118" w:rsidRDefault="00C0366C" w:rsidP="00C0366C">
      <w:pPr>
        <w:suppressAutoHyphens/>
        <w:jc w:val="both"/>
        <w:outlineLvl w:val="0"/>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C0366C" w:rsidRPr="00054118" w:rsidRDefault="00C0366C" w:rsidP="00C0366C">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Pr="00054118">
        <w:rPr>
          <w:rFonts w:ascii="Franklin Gothic Book" w:hAnsi="Franklin Gothic Book"/>
          <w:b/>
          <w:snapToGrid w:val="0"/>
          <w:sz w:val="28"/>
          <w:szCs w:val="28"/>
        </w:rPr>
        <w:tab/>
        <w:t xml:space="preserve">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Pr>
          <w:rFonts w:ascii="Franklin Gothic Book" w:hAnsi="Franklin Gothic Book"/>
          <w:b/>
          <w:snapToGrid w:val="0"/>
          <w:sz w:val="28"/>
          <w:szCs w:val="28"/>
        </w:rPr>
        <w:t>)</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Pr>
          <w:rFonts w:ascii="Franklin Gothic Book" w:hAnsi="Franklin Gothic Book"/>
          <w:sz w:val="28"/>
          <w:szCs w:val="28"/>
        </w:rPr>
        <w:t xml:space="preserve"> </w:t>
      </w:r>
      <w:r w:rsidRPr="00054118">
        <w:rPr>
          <w:rFonts w:ascii="Franklin Gothic Book" w:hAnsi="Franklin Gothic Book"/>
          <w:sz w:val="28"/>
          <w:szCs w:val="28"/>
        </w:rPr>
        <w:t>_________</w:t>
      </w:r>
      <w:r>
        <w:rPr>
          <w:rFonts w:ascii="Franklin Gothic Book" w:hAnsi="Franklin Gothic Book"/>
          <w:sz w:val="28"/>
          <w:szCs w:val="28"/>
        </w:rPr>
        <w:t>201</w:t>
      </w:r>
      <w:r w:rsidRPr="00054118">
        <w:rPr>
          <w:rFonts w:ascii="Franklin Gothic Book" w:hAnsi="Franklin Gothic Book"/>
          <w:sz w:val="28"/>
          <w:szCs w:val="28"/>
        </w:rPr>
        <w:t>__ года</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C0366C" w:rsidRPr="00054118" w:rsidRDefault="00C0366C" w:rsidP="00C0366C">
      <w:pPr>
        <w:tabs>
          <w:tab w:val="left" w:pos="0"/>
          <w:tab w:val="left" w:pos="180"/>
        </w:tabs>
        <w:ind w:right="5243"/>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Pr="00054118">
        <w:rPr>
          <w:rFonts w:ascii="Franklin Gothic Book" w:hAnsi="Franklin Gothic Book"/>
          <w:sz w:val="28"/>
          <w:szCs w:val="28"/>
        </w:rPr>
        <w:t xml:space="preserve">Изучив </w:t>
      </w:r>
      <w:r>
        <w:rPr>
          <w:rFonts w:ascii="Franklin Gothic Book" w:hAnsi="Franklin Gothic Book"/>
          <w:sz w:val="28"/>
          <w:szCs w:val="28"/>
        </w:rPr>
        <w:t>и</w:t>
      </w:r>
      <w:r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окументацию о реа</w:t>
      </w:r>
      <w:r>
        <w:rPr>
          <w:rFonts w:ascii="Franklin Gothic Book" w:hAnsi="Franklin Gothic Book"/>
          <w:sz w:val="28"/>
          <w:szCs w:val="28"/>
        </w:rPr>
        <w:t xml:space="preserve">лизации </w:t>
      </w:r>
      <w:r w:rsidRPr="00257CFB">
        <w:rPr>
          <w:rFonts w:ascii="Franklin Gothic Book" w:hAnsi="Franklin Gothic Book"/>
          <w:sz w:val="28"/>
          <w:szCs w:val="28"/>
        </w:rPr>
        <w:t>крана портального перегрузочного КПП 16 (32/40) «Новороссиец» борт№100</w:t>
      </w:r>
      <w:r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lastRenderedPageBreak/>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Pr>
          <w:rFonts w:ascii="Franklin Gothic Book" w:hAnsi="Franklin Gothic Book"/>
          <w:sz w:val="28"/>
          <w:szCs w:val="28"/>
          <w:vertAlign w:val="superscript"/>
        </w:rPr>
        <w:t xml:space="preserve"> лота(</w:t>
      </w:r>
      <w:proofErr w:type="spellStart"/>
      <w:r>
        <w:rPr>
          <w:rFonts w:ascii="Franklin Gothic Book" w:hAnsi="Franklin Gothic Book"/>
          <w:sz w:val="28"/>
          <w:szCs w:val="28"/>
          <w:vertAlign w:val="superscript"/>
        </w:rPr>
        <w:t>ов</w:t>
      </w:r>
      <w:proofErr w:type="spellEnd"/>
      <w:r>
        <w:rPr>
          <w:rFonts w:ascii="Franklin Gothic Book" w:hAnsi="Franklin Gothic Book"/>
          <w:sz w:val="28"/>
          <w:szCs w:val="28"/>
          <w:vertAlign w:val="superscript"/>
        </w:rPr>
        <w:t>), его(их) номер(а), предмета(ы)</w:t>
      </w:r>
      <w:r w:rsidRPr="00054118">
        <w:rPr>
          <w:rFonts w:ascii="Franklin Gothic Book" w:hAnsi="Franklin Gothic Book"/>
          <w:sz w:val="28"/>
          <w:szCs w:val="28"/>
          <w:vertAlign w:val="superscript"/>
        </w:rPr>
        <w:t xml:space="preserve"> договора</w:t>
      </w:r>
      <w:r>
        <w:rPr>
          <w:rFonts w:ascii="Franklin Gothic Book" w:hAnsi="Franklin Gothic Book"/>
          <w:sz w:val="28"/>
          <w:szCs w:val="28"/>
          <w:vertAlign w:val="superscript"/>
        </w:rPr>
        <w:t>(</w:t>
      </w:r>
      <w:proofErr w:type="spellStart"/>
      <w:r>
        <w:rPr>
          <w:rFonts w:ascii="Franklin Gothic Book" w:hAnsi="Franklin Gothic Book"/>
          <w:sz w:val="28"/>
          <w:szCs w:val="28"/>
          <w:vertAlign w:val="superscript"/>
        </w:rPr>
        <w:t>ов</w:t>
      </w:r>
      <w:proofErr w:type="spellEnd"/>
      <w:r>
        <w:rPr>
          <w:rFonts w:ascii="Franklin Gothic Book" w:hAnsi="Franklin Gothic Book"/>
          <w:sz w:val="28"/>
          <w:szCs w:val="28"/>
          <w:vertAlign w:val="superscript"/>
        </w:rPr>
        <w:t>)</w:t>
      </w:r>
      <w:r w:rsidRPr="00054118">
        <w:rPr>
          <w:rFonts w:ascii="Franklin Gothic Book" w:hAnsi="Franklin Gothic Book"/>
          <w:sz w:val="28"/>
          <w:szCs w:val="28"/>
          <w:vertAlign w:val="superscript"/>
        </w:rPr>
        <w:t>)</w:t>
      </w: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C0366C" w:rsidRPr="00054118" w:rsidRDefault="00C0366C" w:rsidP="00C0366C">
      <w:pPr>
        <w:tabs>
          <w:tab w:val="left" w:pos="0"/>
          <w:tab w:val="left" w:pos="180"/>
          <w:tab w:val="left" w:pos="309"/>
        </w:tabs>
        <w:jc w:val="both"/>
        <w:rPr>
          <w:rFonts w:ascii="Franklin Gothic Book" w:hAnsi="Franklin Gothic Book"/>
          <w:sz w:val="28"/>
          <w:szCs w:val="28"/>
          <w:u w:val="single"/>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C0366C" w:rsidRPr="00054118" w:rsidRDefault="00C0366C" w:rsidP="00C0366C">
      <w:pPr>
        <w:tabs>
          <w:tab w:val="left" w:pos="309"/>
        </w:tabs>
        <w:ind w:firstLine="425"/>
        <w:jc w:val="both"/>
        <w:rPr>
          <w:rFonts w:ascii="Franklin Gothic Book" w:hAnsi="Franklin Gothic Book"/>
          <w:sz w:val="28"/>
          <w:szCs w:val="28"/>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Настоящая заявка имеет правовой статус оферты и действует до «____»</w:t>
      </w:r>
      <w:r>
        <w:rPr>
          <w:rFonts w:ascii="Franklin Gothic Book" w:hAnsi="Franklin Gothic Book"/>
          <w:sz w:val="28"/>
          <w:szCs w:val="28"/>
        </w:rPr>
        <w:t xml:space="preserve"> </w:t>
      </w:r>
      <w:r w:rsidRPr="00054118">
        <w:rPr>
          <w:rFonts w:ascii="Franklin Gothic Book" w:hAnsi="Franklin Gothic Book"/>
          <w:sz w:val="28"/>
          <w:szCs w:val="28"/>
        </w:rPr>
        <w:t>_______________</w:t>
      </w:r>
      <w:r>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C0366C" w:rsidRPr="00054118" w:rsidRDefault="00C0366C" w:rsidP="00C0366C">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C0366C" w:rsidRPr="00054118" w:rsidRDefault="00C0366C" w:rsidP="00C0366C">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C0366C" w:rsidRPr="001609BA" w:rsidRDefault="00C0366C" w:rsidP="00C0366C">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C0366C" w:rsidRDefault="00C0366C" w:rsidP="00C0366C">
      <w:pPr>
        <w:widowControl w:val="0"/>
        <w:spacing w:before="240"/>
        <w:ind w:hanging="567"/>
        <w:jc w:val="both"/>
        <w:outlineLvl w:val="1"/>
        <w:rPr>
          <w:rFonts w:ascii="Franklin Gothic Book" w:hAnsi="Franklin Gothic Book"/>
          <w:b/>
          <w:snapToGrid w:val="0"/>
          <w:sz w:val="28"/>
          <w:szCs w:val="28"/>
        </w:rPr>
      </w:pPr>
    </w:p>
    <w:p w:rsidR="00C0366C" w:rsidRPr="00054118" w:rsidRDefault="00C0366C" w:rsidP="00C0366C">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w:t>
      </w:r>
      <w:r>
        <w:rPr>
          <w:rFonts w:ascii="Franklin Gothic Book" w:hAnsi="Franklin Gothic Book"/>
          <w:b/>
          <w:snapToGrid w:val="0"/>
          <w:sz w:val="28"/>
          <w:szCs w:val="28"/>
        </w:rPr>
        <w:t xml:space="preserve">ерческое предложение (форма 2) </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Приложение № 1 к письму о подаче оферты от «____»</w:t>
      </w:r>
      <w:r>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Pr>
          <w:rFonts w:ascii="Franklin Gothic Book" w:hAnsi="Franklin Gothic Book"/>
          <w:b/>
          <w:snapToGrid w:val="0"/>
          <w:sz w:val="28"/>
          <w:szCs w:val="28"/>
        </w:rPr>
        <w:t>201</w:t>
      </w:r>
      <w:r w:rsidRPr="00054118">
        <w:rPr>
          <w:rFonts w:ascii="Franklin Gothic Book" w:hAnsi="Franklin Gothic Book"/>
          <w:b/>
          <w:snapToGrid w:val="0"/>
          <w:sz w:val="28"/>
          <w:szCs w:val="28"/>
        </w:rPr>
        <w:t>_ г.</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____, _____</w:t>
      </w:r>
      <w:r w:rsidRPr="00054118">
        <w:rPr>
          <w:rFonts w:ascii="Franklin Gothic Book" w:hAnsi="Franklin Gothic Book"/>
          <w:b/>
          <w:snapToGrid w:val="0"/>
          <w:sz w:val="28"/>
          <w:szCs w:val="28"/>
        </w:rPr>
        <w:t>)</w:t>
      </w:r>
      <w:r>
        <w:rPr>
          <w:rFonts w:ascii="Franklin Gothic Book" w:hAnsi="Franklin Gothic Book"/>
          <w:b/>
          <w:snapToGrid w:val="0"/>
          <w:sz w:val="28"/>
          <w:szCs w:val="28"/>
        </w:rPr>
        <w:t xml:space="preserve"> </w:t>
      </w:r>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C0366C" w:rsidRPr="00054118" w:rsidTr="006A0A83">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tc>
        <w:tc>
          <w:tcPr>
            <w:tcW w:w="1459" w:type="dxa"/>
            <w:tcBorders>
              <w:top w:val="single" w:sz="4" w:space="0" w:color="auto"/>
              <w:left w:val="nil"/>
              <w:bottom w:val="single" w:sz="4" w:space="0" w:color="auto"/>
              <w:right w:val="single" w:sz="4" w:space="0" w:color="auto"/>
            </w:tcBorders>
            <w:vAlign w:val="center"/>
          </w:tcPr>
          <w:p w:rsidR="00C0366C"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5"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p>
        </w:tc>
      </w:tr>
    </w:tbl>
    <w:p w:rsidR="00C0366C" w:rsidRPr="00054118" w:rsidRDefault="00C0366C" w:rsidP="00C0366C">
      <w:pPr>
        <w:jc w:val="both"/>
        <w:rPr>
          <w:rFonts w:ascii="Franklin Gothic Book" w:hAnsi="Franklin Gothic Book"/>
          <w:b/>
          <w:bCs/>
          <w:sz w:val="28"/>
          <w:szCs w:val="28"/>
        </w:rPr>
      </w:pPr>
    </w:p>
    <w:p w:rsidR="00C0366C" w:rsidRDefault="00C0366C" w:rsidP="00C0366C">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Pr="00054118">
        <w:rPr>
          <w:rFonts w:ascii="Franklin Gothic Book" w:hAnsi="Franklin Gothic Book"/>
          <w:b/>
          <w:bCs/>
          <w:sz w:val="28"/>
          <w:szCs w:val="28"/>
        </w:rPr>
        <w:t>2</w:t>
      </w:r>
    </w:p>
    <w:p w:rsidR="00C0366C" w:rsidRPr="00054118" w:rsidRDefault="00C0366C" w:rsidP="00C0366C">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C0366C" w:rsidRPr="00054118" w:rsidTr="006A0A83">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C0366C" w:rsidRPr="00054118" w:rsidTr="006A0A83">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Pr>
                <w:rFonts w:ascii="Franklin Gothic Book" w:hAnsi="Franklin Gothic Book"/>
                <w:b/>
                <w:bCs/>
                <w:sz w:val="28"/>
                <w:szCs w:val="28"/>
              </w:rPr>
              <w:t>ИТОГО</w:t>
            </w:r>
            <w:r w:rsidRPr="00054118">
              <w:rPr>
                <w:rFonts w:ascii="Franklin Gothic Book" w:hAnsi="Franklin Gothic Book"/>
                <w:b/>
                <w:bCs/>
                <w:sz w:val="28"/>
                <w:szCs w:val="28"/>
              </w:rPr>
              <w:t xml:space="preserve">: </w:t>
            </w:r>
            <w:r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bl>
    <w:p w:rsidR="00C0366C" w:rsidRPr="00054118" w:rsidRDefault="00C0366C" w:rsidP="00C0366C">
      <w:pPr>
        <w:jc w:val="both"/>
        <w:rPr>
          <w:rFonts w:ascii="Franklin Gothic Book" w:hAnsi="Franklin Gothic Book"/>
          <w:bCs/>
          <w:sz w:val="28"/>
          <w:szCs w:val="28"/>
        </w:rPr>
      </w:pP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C0366C" w:rsidRPr="00054118" w:rsidRDefault="00C0366C" w:rsidP="00C0366C">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C0366C" w:rsidRPr="003679D3"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sz w:val="28"/>
          <w:szCs w:val="28"/>
        </w:rPr>
        <w:t>8.3</w:t>
      </w:r>
      <w:r>
        <w:rPr>
          <w:rFonts w:ascii="Franklin Gothic Book" w:hAnsi="Franklin Gothic Book"/>
          <w:b/>
          <w:sz w:val="28"/>
          <w:szCs w:val="28"/>
        </w:rPr>
        <w:t>.</w:t>
      </w:r>
      <w:r w:rsidRPr="00054118">
        <w:rPr>
          <w:rFonts w:ascii="Franklin Gothic Book" w:hAnsi="Franklin Gothic Book"/>
          <w:b/>
          <w:sz w:val="28"/>
          <w:szCs w:val="28"/>
        </w:rPr>
        <w:t xml:space="preserve">  </w:t>
      </w:r>
      <w:r w:rsidRPr="00054118">
        <w:rPr>
          <w:rFonts w:ascii="Franklin Gothic Book" w:hAnsi="Franklin Gothic Book"/>
          <w:b/>
          <w:bCs/>
          <w:sz w:val="28"/>
          <w:szCs w:val="28"/>
        </w:rPr>
        <w:t>Анкета участника (форма 3) для юридического лица</w:t>
      </w:r>
      <w:r>
        <w:rPr>
          <w:rFonts w:ascii="Franklin Gothic Book" w:hAnsi="Franklin Gothic Book"/>
          <w:b/>
          <w:bCs/>
          <w:sz w:val="28"/>
          <w:szCs w:val="28"/>
        </w:rPr>
        <w:t xml:space="preserve"> (индивидуального предпринимателя)</w:t>
      </w:r>
    </w:p>
    <w:p w:rsidR="00C0366C" w:rsidRPr="00054118" w:rsidRDefault="00C0366C" w:rsidP="00C0366C">
      <w:pPr>
        <w:jc w:val="both"/>
        <w:rPr>
          <w:rFonts w:ascii="Franklin Gothic Book" w:hAnsi="Franklin Gothic Book"/>
          <w:b/>
          <w:bCs/>
          <w:sz w:val="28"/>
          <w:szCs w:val="28"/>
        </w:rPr>
      </w:pPr>
    </w:p>
    <w:p w:rsidR="00C0366C" w:rsidRPr="00054118" w:rsidRDefault="00C0366C" w:rsidP="00C0366C">
      <w:pPr>
        <w:ind w:right="566"/>
        <w:jc w:val="both"/>
        <w:rPr>
          <w:rFonts w:ascii="Franklin Gothic Book" w:hAnsi="Franklin Gothic Book"/>
          <w:sz w:val="28"/>
          <w:szCs w:val="28"/>
        </w:rPr>
      </w:pPr>
      <w:r w:rsidRPr="00054118">
        <w:rPr>
          <w:rFonts w:ascii="Franklin Gothic Book" w:hAnsi="Franklin Gothic Book"/>
          <w:sz w:val="28"/>
          <w:szCs w:val="28"/>
        </w:rPr>
        <w:t>от «____»_____________ г. №__________</w:t>
      </w:r>
    </w:p>
    <w:p w:rsidR="00C0366C" w:rsidRPr="00054118" w:rsidRDefault="00C0366C" w:rsidP="00C0366C">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574"/>
        <w:gridCol w:w="728"/>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C0366C" w:rsidRPr="00054118" w:rsidTr="006A0A83">
        <w:trPr>
          <w:trHeight w:val="74"/>
        </w:trPr>
        <w:tc>
          <w:tcPr>
            <w:tcW w:w="2782" w:type="dxa"/>
            <w:gridSpan w:val="4"/>
            <w:tcBorders>
              <w:top w:val="single" w:sz="12"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254"/>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r>
      <w:tr w:rsidR="00C0366C" w:rsidRPr="00054118" w:rsidTr="006A0A83">
        <w:trPr>
          <w:trHeight w:val="7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60"/>
        </w:trPr>
        <w:tc>
          <w:tcPr>
            <w:tcW w:w="986"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C0366C" w:rsidRPr="00054118" w:rsidRDefault="00C0366C" w:rsidP="006A0A83">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6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017" w:type="dxa"/>
            <w:gridSpan w:val="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017" w:type="dxa"/>
            <w:gridSpan w:val="8"/>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restart"/>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208"/>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11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ФИО__________________________</w:t>
            </w:r>
            <w:r>
              <w:rPr>
                <w:rFonts w:ascii="Franklin Gothic Book" w:hAnsi="Franklin Gothic Book"/>
                <w:sz w:val="28"/>
                <w:szCs w:val="28"/>
              </w:rPr>
              <w:t>___________</w:t>
            </w: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Borders>
              <w:bottom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w:t>
            </w:r>
            <w:r>
              <w:rPr>
                <w:rFonts w:ascii="Franklin Gothic Book" w:hAnsi="Franklin Gothic Book"/>
                <w:sz w:val="28"/>
                <w:szCs w:val="28"/>
              </w:rPr>
              <w:t>_______________________________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w:t>
            </w:r>
            <w:r>
              <w:rPr>
                <w:rFonts w:ascii="Franklin Gothic Book" w:hAnsi="Franklin Gothic Book"/>
                <w:sz w:val="28"/>
                <w:szCs w:val="28"/>
              </w:rPr>
              <w:t>_______________________________</w:t>
            </w: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1609BA"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 должность)</w:t>
      </w:r>
      <w:bookmarkEnd w:id="3"/>
      <w:bookmarkEnd w:id="4"/>
      <w:bookmarkEnd w:id="5"/>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3а) для физического лица</w:t>
      </w:r>
    </w:p>
    <w:p w:rsidR="00C0366C" w:rsidRPr="00054118" w:rsidRDefault="00C0366C" w:rsidP="00C0366C">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C0366C" w:rsidRPr="00054118" w:rsidTr="006A0A83">
        <w:trPr>
          <w:trHeight w:val="739"/>
        </w:trPr>
        <w:tc>
          <w:tcPr>
            <w:tcW w:w="4677" w:type="dxa"/>
          </w:tcPr>
          <w:p w:rsidR="00C0366C" w:rsidRPr="002E570F" w:rsidRDefault="00C0366C" w:rsidP="006A0A83">
            <w:pPr>
              <w:ind w:hanging="1134"/>
              <w:rPr>
                <w:rFonts w:ascii="Franklin Gothic Book" w:hAnsi="Franklin Gothic Book"/>
                <w:b/>
                <w:bCs/>
                <w:sz w:val="28"/>
                <w:szCs w:val="28"/>
              </w:rPr>
            </w:pPr>
          </w:p>
          <w:p w:rsidR="00C0366C" w:rsidRPr="002E570F" w:rsidRDefault="00C0366C" w:rsidP="006A0A83">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Pr="002E570F">
              <w:rPr>
                <w:rFonts w:ascii="Franklin Gothic Book" w:hAnsi="Franklin Gothic Book"/>
                <w:b/>
                <w:bCs/>
                <w:sz w:val="28"/>
                <w:szCs w:val="28"/>
              </w:rPr>
              <w:tab/>
              <w:t>Ф</w:t>
            </w:r>
            <w:r>
              <w:rPr>
                <w:rFonts w:ascii="Franklin Gothic Book" w:hAnsi="Franklin Gothic Book"/>
                <w:b/>
                <w:bCs/>
                <w:sz w:val="28"/>
                <w:szCs w:val="28"/>
              </w:rPr>
              <w:t>.</w:t>
            </w:r>
            <w:r w:rsidRPr="002E570F">
              <w:rPr>
                <w:rFonts w:ascii="Franklin Gothic Book" w:hAnsi="Franklin Gothic Book"/>
                <w:b/>
                <w:bCs/>
                <w:sz w:val="28"/>
                <w:szCs w:val="28"/>
              </w:rPr>
              <w:t>И</w:t>
            </w:r>
            <w:r>
              <w:rPr>
                <w:rFonts w:ascii="Franklin Gothic Book" w:hAnsi="Franklin Gothic Book"/>
                <w:b/>
                <w:bCs/>
                <w:sz w:val="28"/>
                <w:szCs w:val="28"/>
              </w:rPr>
              <w:t>.</w:t>
            </w:r>
            <w:r w:rsidRPr="002E570F">
              <w:rPr>
                <w:rFonts w:ascii="Franklin Gothic Book" w:hAnsi="Franklin Gothic Book"/>
                <w:b/>
                <w:bCs/>
                <w:sz w:val="28"/>
                <w:szCs w:val="28"/>
              </w:rPr>
              <w:t>О</w:t>
            </w:r>
            <w:r>
              <w:rPr>
                <w:rFonts w:ascii="Franklin Gothic Book" w:hAnsi="Franklin Gothic Book"/>
                <w:b/>
                <w:bCs/>
                <w:sz w:val="28"/>
                <w:szCs w:val="28"/>
              </w:rPr>
              <w:t>.</w:t>
            </w:r>
            <w:r w:rsidRPr="002E570F">
              <w:rPr>
                <w:rFonts w:ascii="Franklin Gothic Book" w:hAnsi="Franklin Gothic Book"/>
                <w:b/>
                <w:bCs/>
                <w:sz w:val="28"/>
                <w:szCs w:val="28"/>
              </w:rPr>
              <w:t xml:space="preserve"> </w:t>
            </w:r>
            <w:r w:rsidRPr="002E570F">
              <w:rPr>
                <w:rFonts w:ascii="Franklin Gothic Book" w:hAnsi="Franklin Gothic Book"/>
                <w:b/>
                <w:sz w:val="28"/>
                <w:szCs w:val="28"/>
              </w:rPr>
              <w:t>(полн.)</w:t>
            </w:r>
            <w:r>
              <w:rPr>
                <w:rFonts w:ascii="Franklin Gothic Book" w:hAnsi="Franklin Gothic Book"/>
                <w:b/>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Pr>
                <w:rFonts w:ascii="Franklin Gothic Book" w:hAnsi="Franklin Gothic Book"/>
                <w:b/>
                <w:bCs/>
                <w:sz w:val="28"/>
                <w:szCs w:val="28"/>
              </w:rPr>
              <w:tab/>
            </w:r>
            <w:proofErr w:type="spellStart"/>
            <w:r>
              <w:rPr>
                <w:rFonts w:ascii="Franklin Gothic Book" w:hAnsi="Franklin Gothic Book"/>
                <w:b/>
                <w:bCs/>
                <w:sz w:val="28"/>
                <w:szCs w:val="28"/>
              </w:rPr>
              <w:t>Адрес</w:t>
            </w:r>
            <w:proofErr w:type="spellEnd"/>
            <w:r w:rsidRPr="002E570F">
              <w:rPr>
                <w:rFonts w:ascii="Franklin Gothic Book" w:hAnsi="Franklin Gothic Book"/>
                <w:b/>
                <w:bCs/>
                <w:sz w:val="28"/>
                <w:szCs w:val="28"/>
              </w:rPr>
              <w:t xml:space="preserve"> </w:t>
            </w:r>
            <w:r>
              <w:rPr>
                <w:rFonts w:ascii="Franklin Gothic Book" w:hAnsi="Franklin Gothic Book"/>
                <w:b/>
                <w:bCs/>
                <w:sz w:val="28"/>
                <w:szCs w:val="28"/>
              </w:rPr>
              <w:t>регистрации:</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Pr="00054118">
        <w:rPr>
          <w:rFonts w:ascii="Franklin Gothic Book" w:hAnsi="Franklin Gothic Book"/>
          <w:sz w:val="28"/>
          <w:szCs w:val="28"/>
          <w:vertAlign w:val="superscript"/>
        </w:rPr>
        <w:t>)</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1572DB" w:rsidRPr="0064602F" w:rsidRDefault="001572DB" w:rsidP="00D410E5">
      <w:pPr>
        <w:pStyle w:val="af0"/>
        <w:ind w:left="0"/>
        <w:jc w:val="both"/>
        <w:rPr>
          <w:rFonts w:ascii="Franklin Gothic Book" w:hAnsi="Franklin Gothic Book"/>
          <w:color w:val="000000"/>
          <w:sz w:val="28"/>
          <w:szCs w:val="28"/>
        </w:rPr>
      </w:pPr>
    </w:p>
    <w:p w:rsidR="00B851B1" w:rsidRPr="00B851B1" w:rsidRDefault="00B851B1" w:rsidP="00B851B1">
      <w:pPr>
        <w:suppressAutoHyphens/>
        <w:jc w:val="both"/>
        <w:rPr>
          <w:lang w:eastAsia="ar-SA"/>
        </w:rPr>
      </w:pPr>
    </w:p>
    <w:bookmarkEnd w:id="0"/>
    <w:sectPr w:rsidR="00B851B1" w:rsidRPr="00B851B1" w:rsidSect="0066115B">
      <w:footerReference w:type="default" r:id="rId12"/>
      <w:pgSz w:w="11906" w:h="16838"/>
      <w:pgMar w:top="426"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4C6" w:rsidRDefault="00A504C6">
      <w:r>
        <w:separator/>
      </w:r>
    </w:p>
  </w:endnote>
  <w:endnote w:type="continuationSeparator" w:id="0">
    <w:p w:rsidR="00A504C6" w:rsidRDefault="00A5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C6" w:rsidRDefault="00041F8C"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A504C6" w:rsidRPr="00997139" w:rsidRDefault="00A504C6" w:rsidP="00C73CE1"/>
            </w:txbxContent>
          </v:textbox>
        </v:shape>
      </w:pict>
    </w:r>
    <w:r w:rsidR="00A504C6">
      <w:rPr>
        <w:rStyle w:val="ab"/>
      </w:rPr>
      <w:fldChar w:fldCharType="begin"/>
    </w:r>
    <w:r w:rsidR="00A504C6">
      <w:rPr>
        <w:rStyle w:val="ab"/>
      </w:rPr>
      <w:instrText xml:space="preserve"> PAGE </w:instrText>
    </w:r>
    <w:r w:rsidR="00A504C6">
      <w:rPr>
        <w:rStyle w:val="ab"/>
      </w:rPr>
      <w:fldChar w:fldCharType="separate"/>
    </w:r>
    <w:r>
      <w:rPr>
        <w:rStyle w:val="ab"/>
        <w:noProof/>
      </w:rPr>
      <w:t>1</w:t>
    </w:r>
    <w:r w:rsidR="00A504C6">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4C6" w:rsidRDefault="00A504C6">
      <w:r>
        <w:separator/>
      </w:r>
    </w:p>
  </w:footnote>
  <w:footnote w:type="continuationSeparator" w:id="0">
    <w:p w:rsidR="00A504C6" w:rsidRDefault="00A5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70C1794"/>
    <w:name w:val="WW8Num2"/>
    <w:lvl w:ilvl="0">
      <w:start w:val="1"/>
      <w:numFmt w:val="decimal"/>
      <w:lvlText w:val="%1."/>
      <w:lvlJc w:val="left"/>
      <w:pPr>
        <w:tabs>
          <w:tab w:val="num" w:pos="720"/>
        </w:tabs>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9BE3976"/>
    <w:multiLevelType w:val="hybridMultilevel"/>
    <w:tmpl w:val="1D7A36E4"/>
    <w:lvl w:ilvl="0" w:tplc="3B605332">
      <w:start w:val="1"/>
      <w:numFmt w:val="decimal"/>
      <w:lvlText w:val="%1."/>
      <w:lvlJc w:val="left"/>
      <w:pPr>
        <w:tabs>
          <w:tab w:val="num" w:pos="927"/>
        </w:tabs>
        <w:ind w:left="927" w:hanging="360"/>
      </w:pPr>
      <w:rPr>
        <w:rFonts w:ascii="Franklin Gothic Book" w:eastAsia="Times New Roman" w:hAnsi="Franklin Gothic Book"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7">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8">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9"/>
  </w:num>
  <w:num w:numId="2">
    <w:abstractNumId w:val="12"/>
  </w:num>
  <w:num w:numId="3">
    <w:abstractNumId w:val="7"/>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41F8C"/>
    <w:rsid w:val="000501C6"/>
    <w:rsid w:val="00054118"/>
    <w:rsid w:val="0005491F"/>
    <w:rsid w:val="00057D39"/>
    <w:rsid w:val="00062E2B"/>
    <w:rsid w:val="00065926"/>
    <w:rsid w:val="000667EE"/>
    <w:rsid w:val="000706ED"/>
    <w:rsid w:val="000745CB"/>
    <w:rsid w:val="00074EB6"/>
    <w:rsid w:val="000807E9"/>
    <w:rsid w:val="000815A6"/>
    <w:rsid w:val="00082365"/>
    <w:rsid w:val="00082CB4"/>
    <w:rsid w:val="00084025"/>
    <w:rsid w:val="00085904"/>
    <w:rsid w:val="00085C27"/>
    <w:rsid w:val="0009425C"/>
    <w:rsid w:val="00097F8A"/>
    <w:rsid w:val="000A1ACB"/>
    <w:rsid w:val="000A7676"/>
    <w:rsid w:val="000B45E7"/>
    <w:rsid w:val="000C3AEE"/>
    <w:rsid w:val="000C59C5"/>
    <w:rsid w:val="000C72A2"/>
    <w:rsid w:val="000D25F6"/>
    <w:rsid w:val="000E1FD0"/>
    <w:rsid w:val="000E69A4"/>
    <w:rsid w:val="000E6B51"/>
    <w:rsid w:val="000F1588"/>
    <w:rsid w:val="000F1CB4"/>
    <w:rsid w:val="00101A82"/>
    <w:rsid w:val="00113953"/>
    <w:rsid w:val="00114646"/>
    <w:rsid w:val="001161A5"/>
    <w:rsid w:val="00116304"/>
    <w:rsid w:val="00116E20"/>
    <w:rsid w:val="00121539"/>
    <w:rsid w:val="00134409"/>
    <w:rsid w:val="001452A3"/>
    <w:rsid w:val="001456C3"/>
    <w:rsid w:val="001515D8"/>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E42DE"/>
    <w:rsid w:val="001F286C"/>
    <w:rsid w:val="001F30A0"/>
    <w:rsid w:val="001F51E7"/>
    <w:rsid w:val="00200409"/>
    <w:rsid w:val="002212FE"/>
    <w:rsid w:val="00225018"/>
    <w:rsid w:val="0023753B"/>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5977"/>
    <w:rsid w:val="00451D3E"/>
    <w:rsid w:val="00452B40"/>
    <w:rsid w:val="00455D35"/>
    <w:rsid w:val="0046003B"/>
    <w:rsid w:val="004639BD"/>
    <w:rsid w:val="00470732"/>
    <w:rsid w:val="0047132D"/>
    <w:rsid w:val="00481919"/>
    <w:rsid w:val="004904CD"/>
    <w:rsid w:val="0049660D"/>
    <w:rsid w:val="0049719E"/>
    <w:rsid w:val="004A049B"/>
    <w:rsid w:val="004A1824"/>
    <w:rsid w:val="004A1905"/>
    <w:rsid w:val="004A1EFB"/>
    <w:rsid w:val="004A7E28"/>
    <w:rsid w:val="004B0CC8"/>
    <w:rsid w:val="004B0CFA"/>
    <w:rsid w:val="004C0AE1"/>
    <w:rsid w:val="004C0ED2"/>
    <w:rsid w:val="004C2F88"/>
    <w:rsid w:val="004C348F"/>
    <w:rsid w:val="004C63F5"/>
    <w:rsid w:val="004C74A8"/>
    <w:rsid w:val="004C7ACC"/>
    <w:rsid w:val="004D7481"/>
    <w:rsid w:val="004E7D5A"/>
    <w:rsid w:val="004F5B46"/>
    <w:rsid w:val="004F66BE"/>
    <w:rsid w:val="00513841"/>
    <w:rsid w:val="00527469"/>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C2A27"/>
    <w:rsid w:val="005C35BC"/>
    <w:rsid w:val="005D0870"/>
    <w:rsid w:val="005D3846"/>
    <w:rsid w:val="005D46EE"/>
    <w:rsid w:val="005D5626"/>
    <w:rsid w:val="005E2BED"/>
    <w:rsid w:val="005E6A96"/>
    <w:rsid w:val="005E7071"/>
    <w:rsid w:val="005F72D8"/>
    <w:rsid w:val="006015D5"/>
    <w:rsid w:val="00607241"/>
    <w:rsid w:val="00610443"/>
    <w:rsid w:val="00612ED9"/>
    <w:rsid w:val="00613B4D"/>
    <w:rsid w:val="00615135"/>
    <w:rsid w:val="00627475"/>
    <w:rsid w:val="00631F1F"/>
    <w:rsid w:val="00633313"/>
    <w:rsid w:val="00634BEC"/>
    <w:rsid w:val="00637DF9"/>
    <w:rsid w:val="00643DC2"/>
    <w:rsid w:val="0064558C"/>
    <w:rsid w:val="0064602F"/>
    <w:rsid w:val="0064626F"/>
    <w:rsid w:val="00651FE3"/>
    <w:rsid w:val="006534A4"/>
    <w:rsid w:val="00653A33"/>
    <w:rsid w:val="006568B1"/>
    <w:rsid w:val="0066115B"/>
    <w:rsid w:val="0066690F"/>
    <w:rsid w:val="0067473B"/>
    <w:rsid w:val="006909D2"/>
    <w:rsid w:val="0069388F"/>
    <w:rsid w:val="0069410C"/>
    <w:rsid w:val="0069680F"/>
    <w:rsid w:val="006A42CF"/>
    <w:rsid w:val="006A5096"/>
    <w:rsid w:val="006B4BF6"/>
    <w:rsid w:val="006B4D28"/>
    <w:rsid w:val="006C0399"/>
    <w:rsid w:val="006C7AC2"/>
    <w:rsid w:val="006C7D3D"/>
    <w:rsid w:val="006D47C2"/>
    <w:rsid w:val="006E3082"/>
    <w:rsid w:val="006F28E7"/>
    <w:rsid w:val="006F2DF0"/>
    <w:rsid w:val="006F4E1F"/>
    <w:rsid w:val="00701A48"/>
    <w:rsid w:val="00703188"/>
    <w:rsid w:val="007038F3"/>
    <w:rsid w:val="00713877"/>
    <w:rsid w:val="00723097"/>
    <w:rsid w:val="007256D3"/>
    <w:rsid w:val="00725B91"/>
    <w:rsid w:val="00727309"/>
    <w:rsid w:val="00740209"/>
    <w:rsid w:val="00742268"/>
    <w:rsid w:val="007441A1"/>
    <w:rsid w:val="00745C05"/>
    <w:rsid w:val="00746BD5"/>
    <w:rsid w:val="007473AA"/>
    <w:rsid w:val="0076299D"/>
    <w:rsid w:val="0076552F"/>
    <w:rsid w:val="00765B57"/>
    <w:rsid w:val="00770865"/>
    <w:rsid w:val="007729F2"/>
    <w:rsid w:val="007772A6"/>
    <w:rsid w:val="0078368F"/>
    <w:rsid w:val="007858B4"/>
    <w:rsid w:val="007901FB"/>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0992"/>
    <w:rsid w:val="00832A8C"/>
    <w:rsid w:val="00833045"/>
    <w:rsid w:val="00833360"/>
    <w:rsid w:val="0083494D"/>
    <w:rsid w:val="00835300"/>
    <w:rsid w:val="00847C55"/>
    <w:rsid w:val="00852555"/>
    <w:rsid w:val="00860457"/>
    <w:rsid w:val="0086504B"/>
    <w:rsid w:val="008960A3"/>
    <w:rsid w:val="008C56AC"/>
    <w:rsid w:val="008C6672"/>
    <w:rsid w:val="008C7F57"/>
    <w:rsid w:val="008D1AF9"/>
    <w:rsid w:val="008E33CB"/>
    <w:rsid w:val="008F2B03"/>
    <w:rsid w:val="008F5559"/>
    <w:rsid w:val="00900538"/>
    <w:rsid w:val="0090406C"/>
    <w:rsid w:val="009070CC"/>
    <w:rsid w:val="00914087"/>
    <w:rsid w:val="00916CBC"/>
    <w:rsid w:val="00917FFE"/>
    <w:rsid w:val="00930281"/>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A5AFA"/>
    <w:rsid w:val="009B3499"/>
    <w:rsid w:val="009B4C87"/>
    <w:rsid w:val="009B50E3"/>
    <w:rsid w:val="009B6380"/>
    <w:rsid w:val="009D2229"/>
    <w:rsid w:val="009D40CC"/>
    <w:rsid w:val="009D78C1"/>
    <w:rsid w:val="009E45FD"/>
    <w:rsid w:val="009E63BB"/>
    <w:rsid w:val="009F2D5F"/>
    <w:rsid w:val="009F74A2"/>
    <w:rsid w:val="00A01BAE"/>
    <w:rsid w:val="00A0334E"/>
    <w:rsid w:val="00A0491F"/>
    <w:rsid w:val="00A12ACA"/>
    <w:rsid w:val="00A167EF"/>
    <w:rsid w:val="00A20885"/>
    <w:rsid w:val="00A215E5"/>
    <w:rsid w:val="00A31521"/>
    <w:rsid w:val="00A35FC0"/>
    <w:rsid w:val="00A41E45"/>
    <w:rsid w:val="00A47140"/>
    <w:rsid w:val="00A504C6"/>
    <w:rsid w:val="00A50A53"/>
    <w:rsid w:val="00A5541E"/>
    <w:rsid w:val="00A60D11"/>
    <w:rsid w:val="00A61AD9"/>
    <w:rsid w:val="00A63A6A"/>
    <w:rsid w:val="00A66207"/>
    <w:rsid w:val="00A72EB7"/>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3FAE"/>
    <w:rsid w:val="00B068E5"/>
    <w:rsid w:val="00B11A22"/>
    <w:rsid w:val="00B1303A"/>
    <w:rsid w:val="00B143BA"/>
    <w:rsid w:val="00B16631"/>
    <w:rsid w:val="00B436AA"/>
    <w:rsid w:val="00B4625D"/>
    <w:rsid w:val="00B4681D"/>
    <w:rsid w:val="00B54C74"/>
    <w:rsid w:val="00B57D3E"/>
    <w:rsid w:val="00B66B70"/>
    <w:rsid w:val="00B70367"/>
    <w:rsid w:val="00B766BA"/>
    <w:rsid w:val="00B77B39"/>
    <w:rsid w:val="00B851B1"/>
    <w:rsid w:val="00B912E0"/>
    <w:rsid w:val="00BA29B6"/>
    <w:rsid w:val="00BA2E89"/>
    <w:rsid w:val="00BB2817"/>
    <w:rsid w:val="00BC068B"/>
    <w:rsid w:val="00BC25D8"/>
    <w:rsid w:val="00BC5118"/>
    <w:rsid w:val="00BC5BCE"/>
    <w:rsid w:val="00BC678B"/>
    <w:rsid w:val="00BD18E1"/>
    <w:rsid w:val="00BD2C55"/>
    <w:rsid w:val="00BE6C0A"/>
    <w:rsid w:val="00BE79CE"/>
    <w:rsid w:val="00BF731F"/>
    <w:rsid w:val="00BF754D"/>
    <w:rsid w:val="00C03193"/>
    <w:rsid w:val="00C0366C"/>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25A8"/>
    <w:rsid w:val="00C9484E"/>
    <w:rsid w:val="00C95EF1"/>
    <w:rsid w:val="00C96CE1"/>
    <w:rsid w:val="00CA0DA8"/>
    <w:rsid w:val="00CA2422"/>
    <w:rsid w:val="00CC03BE"/>
    <w:rsid w:val="00CC109E"/>
    <w:rsid w:val="00CC2D03"/>
    <w:rsid w:val="00CC2FC7"/>
    <w:rsid w:val="00CD3BB7"/>
    <w:rsid w:val="00CE2663"/>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6F9E"/>
    <w:rsid w:val="00E87888"/>
    <w:rsid w:val="00E914B9"/>
    <w:rsid w:val="00E92507"/>
    <w:rsid w:val="00E93A89"/>
    <w:rsid w:val="00EA1BB6"/>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117F"/>
    <w:rsid w:val="00F270DA"/>
    <w:rsid w:val="00F27343"/>
    <w:rsid w:val="00F2784E"/>
    <w:rsid w:val="00F309D8"/>
    <w:rsid w:val="00F362D5"/>
    <w:rsid w:val="00F3730F"/>
    <w:rsid w:val="00F52705"/>
    <w:rsid w:val="00F55C39"/>
    <w:rsid w:val="00F625E1"/>
    <w:rsid w:val="00F652A2"/>
    <w:rsid w:val="00F702CC"/>
    <w:rsid w:val="00F73CF5"/>
    <w:rsid w:val="00F85B2A"/>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9383">
      <w:bodyDiv w:val="1"/>
      <w:marLeft w:val="0"/>
      <w:marRight w:val="0"/>
      <w:marTop w:val="0"/>
      <w:marBottom w:val="0"/>
      <w:divBdr>
        <w:top w:val="none" w:sz="0" w:space="0" w:color="auto"/>
        <w:left w:val="none" w:sz="0" w:space="0" w:color="auto"/>
        <w:bottom w:val="none" w:sz="0" w:space="0" w:color="auto"/>
        <w:right w:val="none" w:sz="0" w:space="0" w:color="auto"/>
      </w:divBdr>
    </w:div>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p.info" TargetMode="External"/><Relationship Id="rId5" Type="http://schemas.openxmlformats.org/officeDocument/2006/relationships/settings" Target="settings.xml"/><Relationship Id="rId10" Type="http://schemas.openxmlformats.org/officeDocument/2006/relationships/hyperlink" Target="http://www.nmtp.info" TargetMode="External"/><Relationship Id="rId4" Type="http://schemas.microsoft.com/office/2007/relationships/stylesWithEffects" Target="stylesWithEffects.xml"/><Relationship Id="rId9" Type="http://schemas.openxmlformats.org/officeDocument/2006/relationships/hyperlink" Target="http://www.nmtp.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D567-A32E-4B06-AF2F-CF8E5BAC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20</Pages>
  <Words>5767</Words>
  <Characters>32873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339</cp:revision>
  <cp:lastPrinted>2019-11-06T08:22:00Z</cp:lastPrinted>
  <dcterms:created xsi:type="dcterms:W3CDTF">2017-06-15T06:11:00Z</dcterms:created>
  <dcterms:modified xsi:type="dcterms:W3CDTF">2020-09-08T07:28:00Z</dcterms:modified>
</cp:coreProperties>
</file>