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2212F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2212FE">
        <w:rPr>
          <w:rFonts w:ascii="Franklin Gothic Book" w:hAnsi="Franklin Gothic Book"/>
          <w:b/>
        </w:rPr>
        <w:t xml:space="preserve">Документация </w:t>
      </w:r>
      <w:r w:rsidR="002212FE" w:rsidRPr="002212FE">
        <w:rPr>
          <w:rFonts w:ascii="Franklin Gothic Book" w:hAnsi="Franklin Gothic Book"/>
          <w:b/>
        </w:rPr>
        <w:t xml:space="preserve">по </w:t>
      </w:r>
      <w:r w:rsidR="00A5541E" w:rsidRPr="002212FE">
        <w:rPr>
          <w:rFonts w:ascii="Franklin Gothic Book" w:hAnsi="Franklin Gothic Book"/>
          <w:b/>
        </w:rPr>
        <w:t xml:space="preserve">реализации </w:t>
      </w:r>
      <w:r w:rsidR="006E167C">
        <w:rPr>
          <w:rFonts w:ascii="Franklin Gothic Book" w:hAnsi="Franklin Gothic Book"/>
          <w:b/>
        </w:rPr>
        <w:t>товара</w:t>
      </w:r>
    </w:p>
    <w:p w:rsidR="00C73CE1" w:rsidRPr="002212F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Предмет </w:t>
      </w:r>
      <w:r w:rsidR="00035934" w:rsidRPr="002212FE">
        <w:rPr>
          <w:rFonts w:ascii="Franklin Gothic Book" w:hAnsi="Franklin Gothic Book"/>
          <w:b/>
        </w:rPr>
        <w:t>реализации</w:t>
      </w:r>
    </w:p>
    <w:p w:rsid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Предметом </w:t>
      </w:r>
      <w:r w:rsidR="00035934" w:rsidRPr="002212FE">
        <w:rPr>
          <w:rFonts w:ascii="Franklin Gothic Book" w:hAnsi="Franklin Gothic Book"/>
        </w:rPr>
        <w:t xml:space="preserve">реализации </w:t>
      </w:r>
      <w:r w:rsidRPr="002212FE">
        <w:rPr>
          <w:rFonts w:ascii="Franklin Gothic Book" w:hAnsi="Franklin Gothic Book"/>
        </w:rPr>
        <w:t xml:space="preserve">является </w:t>
      </w:r>
      <w:r w:rsidR="00C55EDB" w:rsidRPr="002212FE">
        <w:rPr>
          <w:rFonts w:ascii="Franklin Gothic Book" w:hAnsi="Franklin Gothic Book"/>
        </w:rPr>
        <w:t xml:space="preserve">право на заключение договора </w:t>
      </w:r>
      <w:r w:rsidR="00035934" w:rsidRPr="002212FE">
        <w:rPr>
          <w:rFonts w:ascii="Franklin Gothic Book" w:hAnsi="Franklin Gothic Book"/>
        </w:rPr>
        <w:t>купли-продажи</w:t>
      </w:r>
      <w:r w:rsidR="00D647C6" w:rsidRPr="002212FE">
        <w:rPr>
          <w:rFonts w:ascii="Franklin Gothic Book" w:hAnsi="Franklin Gothic Book"/>
        </w:rPr>
        <w:t xml:space="preserve"> </w:t>
      </w:r>
      <w:r w:rsidR="006E167C">
        <w:rPr>
          <w:rFonts w:ascii="Franklin Gothic Book" w:hAnsi="Franklin Gothic Book"/>
        </w:rPr>
        <w:t>товара</w:t>
      </w:r>
      <w:r w:rsidR="00594916" w:rsidRPr="002212FE">
        <w:rPr>
          <w:rFonts w:ascii="Franklin Gothic Book" w:hAnsi="Franklin Gothic Book"/>
          <w:bCs/>
        </w:rPr>
        <w:t>:</w:t>
      </w:r>
      <w:r w:rsidR="00594916" w:rsidRPr="002212FE">
        <w:rPr>
          <w:rFonts w:ascii="Franklin Gothic Book" w:hAnsi="Franklin Gothic Book"/>
        </w:rPr>
        <w:t xml:space="preserve"> </w:t>
      </w:r>
    </w:p>
    <w:p w:rsidR="00470732" w:rsidRPr="002212FE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675"/>
        <w:gridCol w:w="1560"/>
        <w:gridCol w:w="7229"/>
      </w:tblGrid>
      <w:tr w:rsidR="006E167C" w:rsidRPr="00470732" w:rsidTr="00D81143">
        <w:tc>
          <w:tcPr>
            <w:tcW w:w="675" w:type="dxa"/>
            <w:vAlign w:val="center"/>
          </w:tcPr>
          <w:p w:rsidR="006E167C" w:rsidRPr="00470732" w:rsidRDefault="006E167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</w:tcPr>
          <w:p w:rsidR="006E167C" w:rsidRPr="00470732" w:rsidRDefault="006E167C" w:rsidP="0059491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7229" w:type="dxa"/>
          </w:tcPr>
          <w:p w:rsidR="006E167C" w:rsidRDefault="006E1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РУЛОН ХОЛОДНОКАТАНОЙ ИЗОТРОПНОЙ ДИНАМНОЙ СТАЛИ (РУЛОН № 9/32)</w:t>
            </w:r>
          </w:p>
        </w:tc>
      </w:tr>
      <w:tr w:rsidR="006E167C" w:rsidRPr="00470732" w:rsidTr="00D81143">
        <w:tc>
          <w:tcPr>
            <w:tcW w:w="675" w:type="dxa"/>
            <w:vAlign w:val="center"/>
          </w:tcPr>
          <w:p w:rsidR="006E167C" w:rsidRPr="00470732" w:rsidRDefault="006E167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</w:tcPr>
          <w:p w:rsidR="006E167C" w:rsidRPr="00470732" w:rsidRDefault="006E167C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7229" w:type="dxa"/>
          </w:tcPr>
          <w:p w:rsidR="006E167C" w:rsidRDefault="006E1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РУЛОН ХОЛОДНОКАТАННОЙ ТОНКОЛИСТОВОЙ СТАЛИ (РУЛОН  №10/267)</w:t>
            </w:r>
          </w:p>
        </w:tc>
      </w:tr>
      <w:tr w:rsidR="006E167C" w:rsidRPr="00470732" w:rsidTr="00D81143">
        <w:tc>
          <w:tcPr>
            <w:tcW w:w="675" w:type="dxa"/>
            <w:vAlign w:val="center"/>
          </w:tcPr>
          <w:p w:rsidR="006E167C" w:rsidRPr="00470732" w:rsidRDefault="006E167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560" w:type="dxa"/>
          </w:tcPr>
          <w:p w:rsidR="006E167C" w:rsidRPr="00470732" w:rsidRDefault="006E167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7229" w:type="dxa"/>
          </w:tcPr>
          <w:p w:rsidR="006E167C" w:rsidRDefault="006E1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РУЛОН АНИЗОТРОПНОЙ ТРАНСФОРМАТОРНОЙ СТАЛИ (РУЛОН №  7/110)</w:t>
            </w:r>
          </w:p>
        </w:tc>
      </w:tr>
      <w:tr w:rsidR="006E167C" w:rsidRPr="00470732" w:rsidTr="00D81143">
        <w:tc>
          <w:tcPr>
            <w:tcW w:w="675" w:type="dxa"/>
            <w:vAlign w:val="center"/>
          </w:tcPr>
          <w:p w:rsidR="006E167C" w:rsidRPr="00470732" w:rsidRDefault="006E167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560" w:type="dxa"/>
          </w:tcPr>
          <w:p w:rsidR="006E167C" w:rsidRPr="00470732" w:rsidRDefault="006E167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7229" w:type="dxa"/>
          </w:tcPr>
          <w:p w:rsidR="006E167C" w:rsidRDefault="006E1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РУЛОН ХОЛОДНОКАТАННОЙ ТОНКОЛИСТОВОЙ СТАЛИ (РУЛОН  №5/1)</w:t>
            </w:r>
          </w:p>
        </w:tc>
      </w:tr>
      <w:tr w:rsidR="006E167C" w:rsidRPr="00470732" w:rsidTr="00D81143">
        <w:tc>
          <w:tcPr>
            <w:tcW w:w="675" w:type="dxa"/>
            <w:vAlign w:val="center"/>
          </w:tcPr>
          <w:p w:rsidR="006E167C" w:rsidRPr="00470732" w:rsidRDefault="006E167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560" w:type="dxa"/>
          </w:tcPr>
          <w:p w:rsidR="006E167C" w:rsidRPr="00470732" w:rsidRDefault="006E167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№5</w:t>
            </w:r>
          </w:p>
        </w:tc>
        <w:tc>
          <w:tcPr>
            <w:tcW w:w="7229" w:type="dxa"/>
          </w:tcPr>
          <w:p w:rsidR="006E167C" w:rsidRDefault="006E1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РУЛОН ХОЛОДНОКАТАННОЙ ТОНКОЛИСТОВОЙ СТАЛИ (РУЛОН  №6/66)</w:t>
            </w:r>
          </w:p>
        </w:tc>
      </w:tr>
      <w:tr w:rsidR="006E167C" w:rsidRPr="00470732" w:rsidTr="00D81143">
        <w:tc>
          <w:tcPr>
            <w:tcW w:w="675" w:type="dxa"/>
            <w:vAlign w:val="center"/>
          </w:tcPr>
          <w:p w:rsidR="006E167C" w:rsidRPr="00470732" w:rsidRDefault="006E167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560" w:type="dxa"/>
          </w:tcPr>
          <w:p w:rsidR="006E167C" w:rsidRDefault="006E167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7229" w:type="dxa"/>
          </w:tcPr>
          <w:p w:rsidR="006E167C" w:rsidRDefault="006E1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РУЛОН ХОЛОДНОКАТАННОЙ ТОНКОЛИСТОВОЙ СТАЛИ (РУЛОН  № 1/1)</w:t>
            </w:r>
          </w:p>
        </w:tc>
      </w:tr>
      <w:tr w:rsidR="006E167C" w:rsidRPr="00470732" w:rsidTr="00D81143">
        <w:tc>
          <w:tcPr>
            <w:tcW w:w="675" w:type="dxa"/>
            <w:vAlign w:val="center"/>
          </w:tcPr>
          <w:p w:rsidR="006E167C" w:rsidRPr="00470732" w:rsidRDefault="006E167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1560" w:type="dxa"/>
          </w:tcPr>
          <w:p w:rsidR="006E167C" w:rsidRDefault="006E167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7229" w:type="dxa"/>
          </w:tcPr>
          <w:p w:rsidR="006E167C" w:rsidRDefault="006E1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ЗАГОТОВКА СТАЛЬНАЯ (1 н/у)</w:t>
            </w:r>
          </w:p>
        </w:tc>
      </w:tr>
      <w:tr w:rsidR="006E167C" w:rsidRPr="00470732" w:rsidTr="00D81143">
        <w:tc>
          <w:tcPr>
            <w:tcW w:w="675" w:type="dxa"/>
            <w:vAlign w:val="center"/>
          </w:tcPr>
          <w:p w:rsidR="006E167C" w:rsidRDefault="006E167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1560" w:type="dxa"/>
          </w:tcPr>
          <w:p w:rsidR="006E167C" w:rsidRDefault="006E167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8</w:t>
            </w:r>
          </w:p>
        </w:tc>
        <w:tc>
          <w:tcPr>
            <w:tcW w:w="7229" w:type="dxa"/>
          </w:tcPr>
          <w:p w:rsidR="006E167C" w:rsidRDefault="006E1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ЗАГОТОВКА СТАЛЬНАЯ (2 н/у)</w:t>
            </w:r>
          </w:p>
        </w:tc>
      </w:tr>
    </w:tbl>
    <w:p w:rsidR="00035934" w:rsidRPr="00470732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2212F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2212F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2212F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</w:rPr>
        <w:t>У</w:t>
      </w:r>
      <w:r w:rsidR="007D40CD" w:rsidRPr="002212FE">
        <w:rPr>
          <w:rFonts w:ascii="Franklin Gothic Book" w:hAnsi="Franklin Gothic Book"/>
        </w:rPr>
        <w:t>частник д</w:t>
      </w:r>
      <w:r w:rsidR="00425761">
        <w:rPr>
          <w:rFonts w:ascii="Franklin Gothic Book" w:hAnsi="Franklin Gothic Book"/>
        </w:rPr>
        <w:t>олжен подать заявку в срок до 10</w:t>
      </w:r>
      <w:r w:rsidR="007D40CD" w:rsidRPr="002212FE">
        <w:rPr>
          <w:rFonts w:ascii="Franklin Gothic Book" w:hAnsi="Franklin Gothic Book"/>
        </w:rPr>
        <w:t xml:space="preserve"> часов 00 минут по Московскому времени </w:t>
      </w:r>
      <w:r w:rsidR="006E167C" w:rsidRPr="006E167C">
        <w:rPr>
          <w:rFonts w:ascii="Franklin Gothic Book" w:hAnsi="Franklin Gothic Book"/>
          <w:b/>
        </w:rPr>
        <w:t>04 октября 2017</w:t>
      </w:r>
      <w:r w:rsidR="006E167C">
        <w:rPr>
          <w:rFonts w:ascii="Franklin Gothic Book" w:hAnsi="Franklin Gothic Book"/>
        </w:rPr>
        <w:t xml:space="preserve"> </w:t>
      </w:r>
      <w:r w:rsidR="007D40CD" w:rsidRPr="002212FE">
        <w:rPr>
          <w:rFonts w:ascii="Franklin Gothic Book" w:hAnsi="Franklin Gothic Book"/>
          <w:b/>
        </w:rPr>
        <w:t>года по адресу:</w:t>
      </w:r>
      <w:r w:rsidR="007D40CD" w:rsidRPr="002212FE">
        <w:rPr>
          <w:rFonts w:ascii="Franklin Gothic Book" w:hAnsi="Franklin Gothic Book"/>
        </w:rPr>
        <w:t xml:space="preserve"> г. Новороссийск, ул. М</w:t>
      </w:r>
      <w:r w:rsidR="000F1CB4">
        <w:rPr>
          <w:rFonts w:ascii="Franklin Gothic Book" w:hAnsi="Franklin Gothic Book"/>
        </w:rPr>
        <w:t>ира, 2, подъезд 2, кабинет 203</w:t>
      </w:r>
      <w:proofErr w:type="gramStart"/>
      <w:r w:rsidR="000F1CB4">
        <w:rPr>
          <w:rFonts w:ascii="Franklin Gothic Book" w:hAnsi="Franklin Gothic Book"/>
        </w:rPr>
        <w:t xml:space="preserve"> Д</w:t>
      </w:r>
      <w:proofErr w:type="gramEnd"/>
      <w:r w:rsidR="007D40CD" w:rsidRPr="002212FE">
        <w:rPr>
          <w:rFonts w:ascii="Franklin Gothic Book" w:hAnsi="Franklin Gothic Book"/>
        </w:rPr>
        <w:t>, ПАО «НМТП».</w:t>
      </w:r>
    </w:p>
    <w:p w:rsidR="007D40CD" w:rsidRPr="002212F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2212F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</w:t>
      </w:r>
      <w:r w:rsidR="005E305A">
        <w:rPr>
          <w:rFonts w:ascii="Franklin Gothic Book" w:hAnsi="Franklin Gothic Book"/>
          <w:sz w:val="24"/>
          <w:szCs w:val="24"/>
        </w:rPr>
        <w:t xml:space="preserve"> Горелова Эмилия Саввична</w:t>
      </w:r>
      <w:r w:rsidRPr="002212FE">
        <w:rPr>
          <w:rFonts w:ascii="Franklin Gothic Book" w:hAnsi="Franklin Gothic Book"/>
          <w:sz w:val="24"/>
          <w:szCs w:val="24"/>
        </w:rPr>
        <w:t xml:space="preserve"> Отдел тендеров и экспертиз ПАО «НМТП» тел.: (8617) 60-42-74.</w:t>
      </w:r>
    </w:p>
    <w:p w:rsidR="007D40CD" w:rsidRPr="002212F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Разъяснения документации по реализации </w:t>
      </w:r>
      <w:r w:rsidR="006E167C">
        <w:rPr>
          <w:rFonts w:ascii="Franklin Gothic Book" w:hAnsi="Franklin Gothic Book"/>
          <w:b/>
          <w:sz w:val="24"/>
          <w:szCs w:val="24"/>
        </w:rPr>
        <w:t>товара</w:t>
      </w:r>
    </w:p>
    <w:p w:rsidR="00D64189" w:rsidRPr="002212F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</w:t>
      </w:r>
      <w:r w:rsidR="006E167C">
        <w:rPr>
          <w:rFonts w:ascii="Franklin Gothic Book" w:hAnsi="Franklin Gothic Book"/>
          <w:sz w:val="24"/>
          <w:szCs w:val="24"/>
        </w:rPr>
        <w:t xml:space="preserve">товара </w:t>
      </w:r>
      <w:r w:rsidRPr="002212FE">
        <w:rPr>
          <w:rFonts w:ascii="Franklin Gothic Book" w:hAnsi="Franklin Gothic Book"/>
          <w:sz w:val="24"/>
          <w:szCs w:val="24"/>
        </w:rPr>
        <w:t xml:space="preserve">(далее </w:t>
      </w:r>
      <w:r w:rsidR="001B02D6" w:rsidRPr="002212FE">
        <w:rPr>
          <w:rFonts w:ascii="Franklin Gothic Book" w:hAnsi="Franklin Gothic Book"/>
          <w:sz w:val="24"/>
          <w:szCs w:val="24"/>
        </w:rPr>
        <w:t>- Д</w:t>
      </w:r>
      <w:r w:rsidRPr="002212F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2212F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2212F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2212F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4.1. </w:t>
      </w:r>
      <w:r w:rsidR="00D64189" w:rsidRPr="002212FE">
        <w:rPr>
          <w:rFonts w:ascii="Franklin Gothic Book" w:hAnsi="Franklin Gothic Book"/>
        </w:rPr>
        <w:t>У</w:t>
      </w:r>
      <w:r w:rsidR="009B6380" w:rsidRPr="002212F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2212FE">
        <w:rPr>
          <w:rFonts w:ascii="Franklin Gothic Book" w:hAnsi="Franklin Gothic Book"/>
        </w:rPr>
        <w:t>ечатанном конверте), 1 копию за</w:t>
      </w:r>
      <w:r w:rsidR="009B6380" w:rsidRPr="002212F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 </w:t>
      </w:r>
      <w:r w:rsidR="009B6380" w:rsidRPr="002212FE">
        <w:rPr>
          <w:rFonts w:ascii="Franklin Gothic Book" w:hAnsi="Franklin Gothic Book"/>
        </w:rPr>
        <w:t xml:space="preserve">Язык и денежные единицы 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4.2.1. </w:t>
      </w:r>
      <w:r w:rsidR="009B6380" w:rsidRPr="002212FE">
        <w:rPr>
          <w:rFonts w:ascii="Franklin Gothic Book" w:hAnsi="Franklin Gothic Book"/>
        </w:rPr>
        <w:t>Все документы, имеющие о</w:t>
      </w:r>
      <w:r w:rsidR="00D64189" w:rsidRPr="002212FE">
        <w:rPr>
          <w:rFonts w:ascii="Franklin Gothic Book" w:hAnsi="Franklin Gothic Book"/>
        </w:rPr>
        <w:t>тношение к заявкам</w:t>
      </w:r>
      <w:r w:rsidR="009B6380" w:rsidRPr="002212F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4.2.2. </w:t>
      </w:r>
      <w:r w:rsidR="009B6380" w:rsidRPr="002212F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</w:t>
      </w:r>
      <w:r w:rsidR="009B6380" w:rsidRPr="002212F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4.3.1.</w:t>
      </w:r>
      <w:r w:rsidR="009B6380" w:rsidRPr="002212FE">
        <w:rPr>
          <w:rFonts w:ascii="Franklin Gothic Book" w:hAnsi="Franklin Gothic Book"/>
        </w:rPr>
        <w:t xml:space="preserve"> Заявка состои</w:t>
      </w:r>
      <w:r w:rsidR="00D64189" w:rsidRPr="002212F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2212FE">
        <w:rPr>
          <w:rFonts w:ascii="Franklin Gothic Book" w:hAnsi="Franklin Gothic Book"/>
        </w:rPr>
        <w:t>.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4.3.2. </w:t>
      </w:r>
      <w:r w:rsidR="009B6380" w:rsidRPr="002212FE">
        <w:rPr>
          <w:rFonts w:ascii="Franklin Gothic Book" w:hAnsi="Franklin Gothic Book"/>
        </w:rPr>
        <w:t>Каждая форма заявки должна быть</w:t>
      </w:r>
      <w:r w:rsidR="009B6380" w:rsidRPr="002212F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2212FE">
        <w:rPr>
          <w:rFonts w:ascii="Franklin Gothic Book" w:hAnsi="Franklin Gothic Book"/>
        </w:rPr>
        <w:t>,</w:t>
      </w:r>
      <w:r w:rsidR="009B6380" w:rsidRPr="002212F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2212F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4.3.3. </w:t>
      </w:r>
      <w:r w:rsidR="009B6380" w:rsidRPr="002212F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2212F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lastRenderedPageBreak/>
        <w:t xml:space="preserve">4.3.4. </w:t>
      </w:r>
      <w:r w:rsidR="009B6380" w:rsidRPr="002212F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2212FE">
        <w:rPr>
          <w:rFonts w:ascii="Franklin Gothic Book" w:hAnsi="Franklin Gothic Book"/>
        </w:rPr>
        <w:t xml:space="preserve">  ,</w:t>
      </w:r>
      <w:proofErr w:type="gramEnd"/>
      <w:r w:rsidR="009B6380" w:rsidRPr="002212FE">
        <w:rPr>
          <w:rFonts w:ascii="Franklin Gothic Book" w:hAnsi="Franklin Gothic Book"/>
        </w:rPr>
        <w:t xml:space="preserve"> несет участник .</w:t>
      </w:r>
    </w:p>
    <w:p w:rsidR="009B6380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4.4. </w:t>
      </w:r>
      <w:r w:rsidR="009B6380" w:rsidRPr="002212FE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9F48D3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юридического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физического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</w:t>
      </w:r>
      <w:r w:rsidR="00425761">
        <w:rPr>
          <w:rFonts w:ascii="Franklin Gothic Book" w:hAnsi="Franklin Gothic Book"/>
        </w:rPr>
        <w:t>а</w:t>
      </w:r>
      <w:r w:rsidRPr="009F48D3">
        <w:rPr>
          <w:rFonts w:ascii="Franklin Gothic Book" w:hAnsi="Franklin Gothic Book"/>
        </w:rPr>
        <w:t>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4.5. </w:t>
      </w:r>
      <w:r w:rsidR="009B6380" w:rsidRPr="002212FE">
        <w:rPr>
          <w:rFonts w:ascii="Franklin Gothic Book" w:hAnsi="Franklin Gothic Book"/>
          <w:b/>
        </w:rPr>
        <w:t xml:space="preserve">Цена заявки 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4.5.1.</w:t>
      </w:r>
      <w:r w:rsidR="009B6380" w:rsidRPr="002212FE">
        <w:rPr>
          <w:rFonts w:ascii="Franklin Gothic Book" w:hAnsi="Franklin Gothic Book"/>
        </w:rPr>
        <w:t xml:space="preserve"> Цена заявки   должна</w:t>
      </w:r>
      <w:r w:rsidR="000C3AEE" w:rsidRPr="002212FE">
        <w:rPr>
          <w:rFonts w:ascii="Franklin Gothic Book" w:hAnsi="Franklin Gothic Book"/>
        </w:rPr>
        <w:t xml:space="preserve"> включать все затраты участника</w:t>
      </w:r>
      <w:r w:rsidR="009B6380" w:rsidRPr="002212F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2212FE">
        <w:rPr>
          <w:rFonts w:ascii="Franklin Gothic Book" w:hAnsi="Franklin Gothic Book"/>
        </w:rPr>
        <w:t>видов работ и услуг по предмету</w:t>
      </w:r>
      <w:r w:rsidR="009B6380" w:rsidRPr="002212F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4.5.2. </w:t>
      </w:r>
      <w:r w:rsidR="009B6380" w:rsidRPr="002212F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2212F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4.5.3. </w:t>
      </w:r>
      <w:r w:rsidR="009B6380" w:rsidRPr="002212FE">
        <w:rPr>
          <w:rFonts w:ascii="Franklin Gothic Book" w:hAnsi="Franklin Gothic Book"/>
        </w:rPr>
        <w:t xml:space="preserve">Цена заявки </w:t>
      </w:r>
      <w:r w:rsidR="001623A7" w:rsidRPr="002212FE">
        <w:rPr>
          <w:rFonts w:ascii="Franklin Gothic Book" w:hAnsi="Franklin Gothic Book"/>
        </w:rPr>
        <w:t>не может</w:t>
      </w:r>
      <w:r w:rsidR="009B6380" w:rsidRPr="002212F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2212F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5.1.</w:t>
      </w:r>
      <w:r w:rsidR="001623A7" w:rsidRPr="002212FE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2212F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несоответствие заявки</w:t>
      </w:r>
      <w:r w:rsidR="009B50E3" w:rsidRPr="002212F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2212FE">
        <w:rPr>
          <w:rFonts w:ascii="Franklin Gothic Book" w:hAnsi="Franklin Gothic Book"/>
        </w:rPr>
        <w:t>окументации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5.2.</w:t>
      </w:r>
      <w:r w:rsidR="001623A7" w:rsidRPr="002212F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5.3. </w:t>
      </w:r>
      <w:r w:rsidR="001623A7" w:rsidRPr="002212FE">
        <w:rPr>
          <w:rFonts w:ascii="Franklin Gothic Book" w:hAnsi="Franklin Gothic Book"/>
        </w:rPr>
        <w:t xml:space="preserve"> </w:t>
      </w:r>
      <w:r w:rsidR="001623A7" w:rsidRPr="002212F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2212F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2212F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2212FE">
        <w:rPr>
          <w:rFonts w:ascii="Franklin Gothic Book" w:hAnsi="Franklin Gothic Book"/>
        </w:rPr>
        <w:t xml:space="preserve"> 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Cs/>
        </w:rPr>
        <w:t xml:space="preserve">5.4. </w:t>
      </w:r>
      <w:r w:rsidR="001623A7" w:rsidRPr="002212FE">
        <w:rPr>
          <w:rFonts w:ascii="Franklin Gothic Book" w:hAnsi="Franklin Gothic Book"/>
          <w:color w:val="000000"/>
        </w:rPr>
        <w:t>Протоколы</w:t>
      </w:r>
      <w:r w:rsidR="000C3AEE" w:rsidRPr="002212FE">
        <w:rPr>
          <w:rFonts w:ascii="Franklin Gothic Book" w:hAnsi="Franklin Gothic Book"/>
          <w:color w:val="000000"/>
        </w:rPr>
        <w:t xml:space="preserve"> заседания комиссии</w:t>
      </w:r>
      <w:r w:rsidR="00D81143">
        <w:rPr>
          <w:rFonts w:ascii="Franklin Gothic Book" w:hAnsi="Franklin Gothic Book"/>
          <w:color w:val="000000"/>
        </w:rPr>
        <w:t xml:space="preserve"> по осуществлению закупок</w:t>
      </w:r>
      <w:r w:rsidR="001623A7" w:rsidRPr="002212FE">
        <w:rPr>
          <w:rFonts w:ascii="Franklin Gothic Book" w:hAnsi="Franklin Gothic Book"/>
          <w:color w:val="000000"/>
        </w:rPr>
        <w:t xml:space="preserve">, размещаются </w:t>
      </w:r>
      <w:r w:rsidR="0008402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2212FE">
        <w:rPr>
          <w:rFonts w:ascii="Franklin Gothic Book" w:hAnsi="Franklin Gothic Book"/>
        </w:rPr>
        <w:t>.</w:t>
      </w:r>
    </w:p>
    <w:p w:rsidR="007E69E6" w:rsidRPr="002212F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470732" w:rsidRDefault="00D81143" w:rsidP="00470732">
      <w:pPr>
        <w:pStyle w:val="af0"/>
        <w:numPr>
          <w:ilvl w:val="0"/>
          <w:numId w:val="6"/>
        </w:numPr>
        <w:suppressAutoHyphens/>
        <w:outlineLv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Техническое задание</w:t>
      </w:r>
    </w:p>
    <w:tbl>
      <w:tblPr>
        <w:tblpPr w:leftFromText="180" w:rightFromText="180" w:vertAnchor="text" w:horzAnchor="margin" w:tblpXSpec="center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25"/>
        <w:gridCol w:w="7122"/>
      </w:tblGrid>
      <w:tr w:rsidR="00D81143" w:rsidRPr="00D81143" w:rsidTr="005E305A">
        <w:tc>
          <w:tcPr>
            <w:tcW w:w="560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b/>
                <w:lang w:eastAsia="en-US"/>
              </w:rPr>
              <w:t xml:space="preserve">№ </w:t>
            </w:r>
            <w:proofErr w:type="gramStart"/>
            <w:r w:rsidRPr="00D81143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D81143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2525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данных</w:t>
            </w:r>
          </w:p>
        </w:tc>
        <w:tc>
          <w:tcPr>
            <w:tcW w:w="7122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b/>
                <w:lang w:eastAsia="en-US"/>
              </w:rPr>
              <w:t>Основные данные и требования</w:t>
            </w:r>
          </w:p>
        </w:tc>
      </w:tr>
      <w:tr w:rsidR="00D81143" w:rsidRPr="00D81143" w:rsidTr="005E305A">
        <w:trPr>
          <w:trHeight w:val="1326"/>
        </w:trPr>
        <w:tc>
          <w:tcPr>
            <w:tcW w:w="560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2525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>Продавец</w:t>
            </w:r>
          </w:p>
        </w:tc>
        <w:tc>
          <w:tcPr>
            <w:tcW w:w="7122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>Публичное акционерное общество «Новороссийский морской торговый порт»</w:t>
            </w:r>
          </w:p>
          <w:p w:rsidR="00D81143" w:rsidRPr="00D81143" w:rsidRDefault="00D81143" w:rsidP="00D81143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 xml:space="preserve">Юридический адрес: 353901, г. Новороссийск, ул. </w:t>
            </w:r>
            <w:proofErr w:type="gramStart"/>
            <w:r w:rsidRPr="00D81143">
              <w:rPr>
                <w:rFonts w:ascii="Franklin Gothic Book" w:eastAsiaTheme="minorHAnsi" w:hAnsi="Franklin Gothic Book"/>
                <w:lang w:eastAsia="en-US"/>
              </w:rPr>
              <w:t>Портовая</w:t>
            </w:r>
            <w:proofErr w:type="gramEnd"/>
            <w:r w:rsidRPr="00D81143">
              <w:rPr>
                <w:rFonts w:ascii="Franklin Gothic Book" w:eastAsiaTheme="minorHAnsi" w:hAnsi="Franklin Gothic Book"/>
                <w:lang w:eastAsia="en-US"/>
              </w:rPr>
              <w:t>, 14</w:t>
            </w:r>
          </w:p>
        </w:tc>
      </w:tr>
      <w:tr w:rsidR="00D81143" w:rsidRPr="00D81143" w:rsidTr="005E305A">
        <w:tc>
          <w:tcPr>
            <w:tcW w:w="560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2525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 xml:space="preserve">Реализация </w:t>
            </w:r>
            <w:r>
              <w:rPr>
                <w:rFonts w:ascii="Franklin Gothic Book" w:eastAsiaTheme="minorHAnsi" w:hAnsi="Franklin Gothic Book"/>
                <w:lang w:eastAsia="en-US"/>
              </w:rPr>
              <w:t>товара</w:t>
            </w:r>
          </w:p>
        </w:tc>
        <w:tc>
          <w:tcPr>
            <w:tcW w:w="7122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>Грузы, поврежденные в результате погрузочно-разгрузочных работ в ПАО «НМТП».</w:t>
            </w:r>
          </w:p>
          <w:p w:rsidR="00D81143" w:rsidRPr="00D81143" w:rsidRDefault="00D81143" w:rsidP="00D81143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>Реализация каждой позиции по наиболее выгодному коммерческому предложению, по отдельному договору.</w:t>
            </w:r>
          </w:p>
        </w:tc>
      </w:tr>
      <w:tr w:rsidR="00D81143" w:rsidRPr="00D81143" w:rsidTr="005E305A">
        <w:tc>
          <w:tcPr>
            <w:tcW w:w="560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2525" w:type="dxa"/>
            <w:vAlign w:val="center"/>
          </w:tcPr>
          <w:p w:rsidR="00D81143" w:rsidRPr="00D81143" w:rsidRDefault="00D81143" w:rsidP="00D81143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D81143">
              <w:rPr>
                <w:rFonts w:ascii="Franklin Gothic Book" w:eastAsiaTheme="minorHAnsi" w:hAnsi="Franklin Gothic Book"/>
                <w:lang w:eastAsia="en-US"/>
              </w:rPr>
              <w:t>Наименование,</w:t>
            </w:r>
            <w:bookmarkStart w:id="1" w:name="_GoBack"/>
            <w:bookmarkEnd w:id="1"/>
            <w:r w:rsidRPr="00D81143">
              <w:rPr>
                <w:rFonts w:ascii="Franklin Gothic Book" w:eastAsiaTheme="minorHAnsi" w:hAnsi="Franklin Gothic Book"/>
                <w:lang w:eastAsia="en-US"/>
              </w:rPr>
              <w:t xml:space="preserve"> количество и характеристики реализуемых товаров:</w:t>
            </w:r>
          </w:p>
        </w:tc>
        <w:tc>
          <w:tcPr>
            <w:tcW w:w="7122" w:type="dxa"/>
            <w:vAlign w:val="center"/>
          </w:tcPr>
          <w:tbl>
            <w:tblPr>
              <w:tblStyle w:val="af1"/>
              <w:tblpPr w:leftFromText="180" w:rightFromText="180" w:horzAnchor="margin" w:tblpXSpec="center" w:tblpY="25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134"/>
              <w:gridCol w:w="3129"/>
              <w:gridCol w:w="982"/>
              <w:gridCol w:w="567"/>
            </w:tblGrid>
            <w:tr w:rsidR="00D81143" w:rsidRPr="00D81143" w:rsidTr="00D81143">
              <w:trPr>
                <w:trHeight w:val="272"/>
              </w:trPr>
              <w:tc>
                <w:tcPr>
                  <w:tcW w:w="421" w:type="dxa"/>
                  <w:vMerge w:val="restart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vMerge w:val="restart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  <w:t>Артикул</w:t>
                  </w:r>
                </w:p>
              </w:tc>
              <w:tc>
                <w:tcPr>
                  <w:tcW w:w="3129" w:type="dxa"/>
                  <w:vMerge w:val="restart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  <w:t>Товар</w:t>
                  </w:r>
                </w:p>
              </w:tc>
              <w:tc>
                <w:tcPr>
                  <w:tcW w:w="1549" w:type="dxa"/>
                  <w:gridSpan w:val="2"/>
                  <w:vMerge w:val="restart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  <w:t>Количество</w:t>
                  </w:r>
                </w:p>
              </w:tc>
            </w:tr>
            <w:tr w:rsidR="00D81143" w:rsidRPr="00D81143" w:rsidTr="00D81143">
              <w:trPr>
                <w:trHeight w:val="272"/>
              </w:trPr>
              <w:tc>
                <w:tcPr>
                  <w:tcW w:w="421" w:type="dxa"/>
                  <w:vMerge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129" w:type="dxa"/>
                  <w:vMerge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549" w:type="dxa"/>
                  <w:gridSpan w:val="2"/>
                  <w:vMerge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b/>
                      <w:bCs/>
                      <w:lang w:eastAsia="en-US"/>
                    </w:rPr>
                  </w:pPr>
                </w:p>
              </w:tc>
            </w:tr>
            <w:tr w:rsidR="00D81143" w:rsidRPr="00D81143" w:rsidTr="00D81143">
              <w:trPr>
                <w:trHeight w:val="439"/>
              </w:trPr>
              <w:tc>
                <w:tcPr>
                  <w:tcW w:w="421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1</w:t>
                  </w:r>
                </w:p>
              </w:tc>
              <w:tc>
                <w:tcPr>
                  <w:tcW w:w="1134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*59261</w:t>
                  </w:r>
                </w:p>
              </w:tc>
              <w:tc>
                <w:tcPr>
                  <w:tcW w:w="3129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РУЛОН ХОЛОДНОКАТАНОЙ ИЗОТРОПНОЙ ДИНАМНОЙ СТАЛИ (РУЛОН № 9/32) марка М530-50А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EN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10106, размер 0.50х1155мм</w:t>
                  </w:r>
                </w:p>
              </w:tc>
              <w:tc>
                <w:tcPr>
                  <w:tcW w:w="982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5 000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кг</w:t>
                  </w:r>
                </w:p>
              </w:tc>
            </w:tr>
            <w:tr w:rsidR="00D81143" w:rsidRPr="00D81143" w:rsidTr="00D81143">
              <w:trPr>
                <w:trHeight w:val="465"/>
              </w:trPr>
              <w:tc>
                <w:tcPr>
                  <w:tcW w:w="421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*55437</w:t>
                  </w:r>
                </w:p>
              </w:tc>
              <w:tc>
                <w:tcPr>
                  <w:tcW w:w="3129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РУЛОН ХОЛОДНОКАТАННОЙ ТОНКОЛИСТОВОЙ СТАЛИ (РУЛОН  №10/267) марка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DC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01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EN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10130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TY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14-106-508-2016, 0,50х1183мм</w:t>
                  </w:r>
                </w:p>
              </w:tc>
              <w:tc>
                <w:tcPr>
                  <w:tcW w:w="982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3 100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кг</w:t>
                  </w:r>
                </w:p>
              </w:tc>
            </w:tr>
            <w:tr w:rsidR="00D81143" w:rsidRPr="00D81143" w:rsidTr="00D81143">
              <w:trPr>
                <w:trHeight w:val="735"/>
              </w:trPr>
              <w:tc>
                <w:tcPr>
                  <w:tcW w:w="421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3</w:t>
                  </w:r>
                </w:p>
              </w:tc>
              <w:tc>
                <w:tcPr>
                  <w:tcW w:w="1134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*59260</w:t>
                  </w:r>
                </w:p>
              </w:tc>
              <w:tc>
                <w:tcPr>
                  <w:tcW w:w="3129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РУЛОН АНИЗОТРОПНОЙ ТРАНСФОРМАТОРНОЙ СТАЛИ (РУЛОН №  7/110) марка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NV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27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S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-110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CTO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05757665-008-2016, размер 0,27х960мм</w:t>
                  </w:r>
                </w:p>
              </w:tc>
              <w:tc>
                <w:tcPr>
                  <w:tcW w:w="982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3 707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кг</w:t>
                  </w:r>
                </w:p>
              </w:tc>
            </w:tr>
            <w:tr w:rsidR="00D81143" w:rsidRPr="00D81143" w:rsidTr="00D81143">
              <w:trPr>
                <w:trHeight w:val="615"/>
              </w:trPr>
              <w:tc>
                <w:tcPr>
                  <w:tcW w:w="421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*55437</w:t>
                  </w:r>
                </w:p>
              </w:tc>
              <w:tc>
                <w:tcPr>
                  <w:tcW w:w="3129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РУЛОН ХОЛОДНОКАТАННОЙ ТОНКОЛИСТОВОЙ СТАЛИ (РУЛОН  №5/1) марка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DC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01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EN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10130:2006, размер 0,60х855мм</w:t>
                  </w:r>
                </w:p>
              </w:tc>
              <w:tc>
                <w:tcPr>
                  <w:tcW w:w="982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6 670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кг</w:t>
                  </w:r>
                </w:p>
              </w:tc>
            </w:tr>
            <w:tr w:rsidR="00D81143" w:rsidRPr="00D81143" w:rsidTr="00D81143">
              <w:trPr>
                <w:trHeight w:val="480"/>
              </w:trPr>
              <w:tc>
                <w:tcPr>
                  <w:tcW w:w="421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5</w:t>
                  </w:r>
                </w:p>
              </w:tc>
              <w:tc>
                <w:tcPr>
                  <w:tcW w:w="1134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*55437</w:t>
                  </w:r>
                </w:p>
              </w:tc>
              <w:tc>
                <w:tcPr>
                  <w:tcW w:w="3129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РУЛОН ХОЛОДНОКАТАННОЙ ТОНКОЛИСТОВОЙ СТАЛИ (РУЛОН  №6/66) марка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DC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01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EN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10130:2006, размер 0,50х700мм</w:t>
                  </w:r>
                </w:p>
              </w:tc>
              <w:tc>
                <w:tcPr>
                  <w:tcW w:w="982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3 660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кг</w:t>
                  </w:r>
                </w:p>
              </w:tc>
            </w:tr>
            <w:tr w:rsidR="00D81143" w:rsidRPr="00D81143" w:rsidTr="00D81143">
              <w:trPr>
                <w:trHeight w:val="450"/>
              </w:trPr>
              <w:tc>
                <w:tcPr>
                  <w:tcW w:w="421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*55437</w:t>
                  </w:r>
                </w:p>
              </w:tc>
              <w:tc>
                <w:tcPr>
                  <w:tcW w:w="3129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РУЛОН ХОЛОДНОКАТАННОЙ ТОНКОЛИСТОВОЙ СТАЛИ (РУЛОН  № 1/1)  марка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DC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04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EK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EN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10209:2013, размер 0,70х(525х2)мм</w:t>
                  </w:r>
                </w:p>
              </w:tc>
              <w:tc>
                <w:tcPr>
                  <w:tcW w:w="982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6 450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кг</w:t>
                  </w:r>
                </w:p>
              </w:tc>
            </w:tr>
            <w:tr w:rsidR="00D81143" w:rsidRPr="00D81143" w:rsidTr="00D81143">
              <w:trPr>
                <w:trHeight w:val="375"/>
              </w:trPr>
              <w:tc>
                <w:tcPr>
                  <w:tcW w:w="421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7</w:t>
                  </w:r>
                </w:p>
              </w:tc>
              <w:tc>
                <w:tcPr>
                  <w:tcW w:w="1134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*59823</w:t>
                  </w:r>
                </w:p>
              </w:tc>
              <w:tc>
                <w:tcPr>
                  <w:tcW w:w="3129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ЗАГОТОВКА СТАЛЬНАЯ (1 н/у) (из нелегированной стали, </w:t>
                  </w:r>
                  <w:proofErr w:type="spellStart"/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непрерывнолитая</w:t>
                  </w:r>
                  <w:proofErr w:type="spellEnd"/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, квадратного сечения, 150х150мм, марка стали 1535-2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IMP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)</w:t>
                  </w:r>
                </w:p>
              </w:tc>
              <w:tc>
                <w:tcPr>
                  <w:tcW w:w="982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2 105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кг</w:t>
                  </w:r>
                </w:p>
              </w:tc>
            </w:tr>
            <w:tr w:rsidR="00D81143" w:rsidRPr="00D81143" w:rsidTr="00D81143">
              <w:trPr>
                <w:trHeight w:val="465"/>
              </w:trPr>
              <w:tc>
                <w:tcPr>
                  <w:tcW w:w="421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8</w:t>
                  </w:r>
                </w:p>
              </w:tc>
              <w:tc>
                <w:tcPr>
                  <w:tcW w:w="1134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*59823</w:t>
                  </w:r>
                </w:p>
              </w:tc>
              <w:tc>
                <w:tcPr>
                  <w:tcW w:w="3129" w:type="dxa"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ЗАГОТОВКА СТАЛЬНАЯ (2 н/у)</w:t>
                  </w:r>
                </w:p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(из нелегированной стали, </w:t>
                  </w:r>
                  <w:proofErr w:type="spellStart"/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непрерывнолитая</w:t>
                  </w:r>
                  <w:proofErr w:type="spellEnd"/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, квадратного сечения, 150х150мм, марка стали 1535-2 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val="en-US" w:eastAsia="en-US"/>
                    </w:rPr>
                    <w:t>IMP</w:t>
                  </w: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)</w:t>
                  </w:r>
                </w:p>
              </w:tc>
              <w:tc>
                <w:tcPr>
                  <w:tcW w:w="982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4 210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:rsidR="00D81143" w:rsidRPr="00D81143" w:rsidRDefault="00D81143" w:rsidP="00D81143">
                  <w:pPr>
                    <w:rPr>
                      <w:rFonts w:ascii="Franklin Gothic Book" w:eastAsiaTheme="minorHAnsi" w:hAnsi="Franklin Gothic Book" w:cstheme="minorBidi"/>
                      <w:lang w:eastAsia="en-US"/>
                    </w:rPr>
                  </w:pPr>
                  <w:r w:rsidRPr="00D8114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>кг</w:t>
                  </w:r>
                </w:p>
              </w:tc>
            </w:tr>
          </w:tbl>
          <w:p w:rsidR="00D81143" w:rsidRPr="00D81143" w:rsidRDefault="00D81143" w:rsidP="00D81143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</w:tbl>
    <w:p w:rsidR="00D81143" w:rsidRDefault="00D81143" w:rsidP="00D81143">
      <w:pPr>
        <w:suppressAutoHyphens/>
        <w:outlineLvl w:val="0"/>
        <w:rPr>
          <w:rFonts w:ascii="Franklin Gothic Book" w:hAnsi="Franklin Gothic Book"/>
          <w:b/>
        </w:rPr>
      </w:pPr>
    </w:p>
    <w:p w:rsidR="00D81143" w:rsidRPr="00D81143" w:rsidRDefault="00D81143" w:rsidP="00D81143">
      <w:pPr>
        <w:suppressAutoHyphens/>
        <w:outlineLvl w:val="0"/>
        <w:rPr>
          <w:rFonts w:ascii="Franklin Gothic Book" w:hAnsi="Franklin Gothic Book"/>
          <w:b/>
        </w:rPr>
      </w:pPr>
    </w:p>
    <w:p w:rsidR="007E69E6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2212FE">
        <w:rPr>
          <w:rFonts w:ascii="Franklin Gothic Book" w:eastAsiaTheme="minorHAnsi" w:hAnsi="Franklin Gothic Book"/>
          <w:b/>
          <w:lang w:eastAsia="en-US"/>
        </w:rPr>
        <w:t>Проект</w:t>
      </w:r>
      <w:r w:rsidR="00470732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B16631">
        <w:rPr>
          <w:rFonts w:ascii="Franklin Gothic Book" w:eastAsiaTheme="minorHAnsi" w:hAnsi="Franklin Gothic Book"/>
          <w:b/>
          <w:lang w:eastAsia="en-US"/>
        </w:rPr>
        <w:t xml:space="preserve"> (по каждому лоту)</w:t>
      </w:r>
    </w:p>
    <w:p w:rsidR="00B16631" w:rsidRPr="002212FE" w:rsidRDefault="00B16631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  <w:b/>
          <w:bCs/>
        </w:rPr>
        <w:t>ДОГОВОР КУПЛИ-ПРОДАЖИ № ____________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г. Новороссийск "__"________ 2017 г.</w:t>
      </w:r>
      <w:r w:rsidRPr="00D81143">
        <w:rPr>
          <w:rFonts w:ascii="Franklin Gothic Book" w:hAnsi="Franklin Gothic Book" w:cs="Calibri"/>
        </w:rPr>
        <w:br/>
      </w:r>
    </w:p>
    <w:p w:rsidR="00D81143" w:rsidRPr="00D81143" w:rsidRDefault="00D81143" w:rsidP="00D81143">
      <w:pPr>
        <w:ind w:firstLine="708"/>
        <w:jc w:val="both"/>
        <w:rPr>
          <w:rFonts w:ascii="Franklin Gothic Book" w:hAnsi="Franklin Gothic Book"/>
        </w:rPr>
      </w:pPr>
      <w:proofErr w:type="gramStart"/>
      <w:r w:rsidRPr="00D81143">
        <w:rPr>
          <w:rFonts w:ascii="Franklin Gothic Book" w:hAnsi="Franklin Gothic Book" w:cs="Calibri"/>
          <w:b/>
        </w:rPr>
        <w:t>ПАО «НМТП»</w:t>
      </w:r>
      <w:r w:rsidRPr="00D81143">
        <w:rPr>
          <w:rFonts w:ascii="Franklin Gothic Book" w:hAnsi="Franklin Gothic Book" w:cs="Calibri"/>
        </w:rPr>
        <w:t xml:space="preserve">, именуемое в дальнейшем </w:t>
      </w:r>
      <w:r w:rsidRPr="00D81143">
        <w:rPr>
          <w:rFonts w:ascii="Franklin Gothic Book" w:hAnsi="Franklin Gothic Book" w:cs="Calibri"/>
          <w:b/>
        </w:rPr>
        <w:t>"Продавец",</w:t>
      </w:r>
      <w:r w:rsidRPr="00D81143">
        <w:rPr>
          <w:rFonts w:ascii="Franklin Gothic Book" w:hAnsi="Franklin Gothic Book" w:cs="Calibri"/>
        </w:rPr>
        <w:t xml:space="preserve"> в лице  Технического  директора </w:t>
      </w:r>
      <w:proofErr w:type="spellStart"/>
      <w:r w:rsidRPr="00D81143">
        <w:rPr>
          <w:rFonts w:ascii="Franklin Gothic Book" w:hAnsi="Franklin Gothic Book" w:cs="Calibri"/>
        </w:rPr>
        <w:t>Белухина</w:t>
      </w:r>
      <w:proofErr w:type="spellEnd"/>
      <w:r w:rsidRPr="00D81143">
        <w:rPr>
          <w:rFonts w:ascii="Franklin Gothic Book" w:hAnsi="Franklin Gothic Book" w:cs="Calibri"/>
        </w:rPr>
        <w:t xml:space="preserve"> Игоря Викторовича, действующего  на основании доверенности №1110-07/66 от 14.03.2017г. с одной стороны, и ___________________</w:t>
      </w:r>
      <w:r w:rsidRPr="00D81143">
        <w:rPr>
          <w:rFonts w:ascii="Franklin Gothic Book" w:hAnsi="Franklin Gothic Book"/>
        </w:rPr>
        <w:t xml:space="preserve">  в лице _________, действующего на основании _______________________, именуемый в дальнейшем </w:t>
      </w:r>
      <w:r w:rsidRPr="00D81143">
        <w:rPr>
          <w:rFonts w:ascii="Franklin Gothic Book" w:hAnsi="Franklin Gothic Book"/>
          <w:b/>
        </w:rPr>
        <w:t xml:space="preserve">«Покупатель», </w:t>
      </w:r>
      <w:r w:rsidRPr="00D81143">
        <w:rPr>
          <w:rFonts w:ascii="Franklin Gothic Book" w:hAnsi="Franklin Gothic Book"/>
        </w:rPr>
        <w:t xml:space="preserve">с другой стороны, именуемые вместе «Стороны», а по отдельности «Сторона», </w:t>
      </w:r>
      <w:r w:rsidRPr="00D81143">
        <w:rPr>
          <w:rFonts w:ascii="Franklin Gothic Book" w:hAnsi="Franklin Gothic Book" w:cs="Calibri"/>
        </w:rPr>
        <w:t>заключили настоящий договор (далее - Договор) о нижеследующем.</w:t>
      </w:r>
      <w:proofErr w:type="gramEnd"/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1. ПРЕДМЕТ ДОГОВОРА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pStyle w:val="ac"/>
        <w:numPr>
          <w:ilvl w:val="1"/>
          <w:numId w:val="36"/>
        </w:numPr>
        <w:tabs>
          <w:tab w:val="clear" w:pos="987"/>
          <w:tab w:val="left" w:pos="900"/>
          <w:tab w:val="left" w:pos="9360"/>
        </w:tabs>
        <w:overflowPunct/>
        <w:autoSpaceDE/>
        <w:autoSpaceDN/>
        <w:adjustRightInd/>
        <w:ind w:left="0" w:right="-5" w:firstLine="540"/>
        <w:textAlignment w:val="auto"/>
        <w:rPr>
          <w:rFonts w:ascii="Franklin Gothic Book" w:hAnsi="Franklin Gothic Book"/>
          <w:szCs w:val="24"/>
        </w:rPr>
      </w:pPr>
      <w:r w:rsidRPr="00D81143">
        <w:rPr>
          <w:rFonts w:ascii="Franklin Gothic Book" w:hAnsi="Franklin Gothic Book" w:cs="Calibri"/>
          <w:szCs w:val="24"/>
        </w:rPr>
        <w:t xml:space="preserve"> Продавец обязуется передать в собственность Покупателя ____________, </w:t>
      </w:r>
      <w:r w:rsidRPr="00D81143">
        <w:rPr>
          <w:rFonts w:ascii="Franklin Gothic Book" w:eastAsia="Calibri" w:hAnsi="Franklin Gothic Book"/>
          <w:szCs w:val="24"/>
        </w:rPr>
        <w:t>в количестве и ассортименте согласно спецификации  (приложение</w:t>
      </w:r>
      <w:r w:rsidRPr="00D81143">
        <w:rPr>
          <w:rFonts w:ascii="Franklin Gothic Book" w:hAnsi="Franklin Gothic Book"/>
          <w:szCs w:val="24"/>
        </w:rPr>
        <w:t xml:space="preserve"> №</w:t>
      </w:r>
      <w:r w:rsidRPr="00D81143">
        <w:rPr>
          <w:rFonts w:ascii="Franklin Gothic Book" w:eastAsia="Calibri" w:hAnsi="Franklin Gothic Book"/>
          <w:noProof/>
          <w:szCs w:val="24"/>
        </w:rPr>
        <w:t xml:space="preserve"> 1</w:t>
      </w:r>
      <w:r w:rsidRPr="00D81143">
        <w:rPr>
          <w:rFonts w:ascii="Franklin Gothic Book" w:eastAsia="Calibri" w:hAnsi="Franklin Gothic Book"/>
          <w:szCs w:val="24"/>
        </w:rPr>
        <w:t xml:space="preserve"> к настоящему договору), </w:t>
      </w:r>
      <w:r w:rsidRPr="00D81143">
        <w:rPr>
          <w:rFonts w:ascii="Franklin Gothic Book" w:hAnsi="Franklin Gothic Book" w:cs="Calibri"/>
          <w:szCs w:val="24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1.2. Продавец гарантирует, что передаваемый Товар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2. СРОКИ И ПОРЯДОК ПЕРЕДАЧИ ТОВАРА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2.1. Продавец обязуется передать Покупателю Товар в течение 5 (пяти) рабочих дней со дня оплаты счета, выставленного Продавцом.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 xml:space="preserve">2.2. Товар передается Покупателю </w:t>
      </w:r>
      <w:r w:rsidRPr="00D81143">
        <w:rPr>
          <w:rFonts w:ascii="Franklin Gothic Book" w:hAnsi="Franklin Gothic Book" w:cs="Calibri"/>
          <w:iCs/>
        </w:rPr>
        <w:t>на складе</w:t>
      </w:r>
      <w:r w:rsidRPr="00D81143">
        <w:rPr>
          <w:rFonts w:ascii="Franklin Gothic Book" w:hAnsi="Franklin Gothic Book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D81143">
        <w:rPr>
          <w:rFonts w:ascii="Franklin Gothic Book" w:hAnsi="Franklin Gothic Book" w:cs="Calibri"/>
        </w:rPr>
        <w:t xml:space="preserve"> г. Новороссийск, ул. </w:t>
      </w:r>
      <w:proofErr w:type="gramStart"/>
      <w:r w:rsidRPr="00D81143">
        <w:rPr>
          <w:rFonts w:ascii="Franklin Gothic Book" w:hAnsi="Franklin Gothic Book" w:cs="Calibri"/>
        </w:rPr>
        <w:t>Портовая</w:t>
      </w:r>
      <w:proofErr w:type="gramEnd"/>
      <w:r w:rsidRPr="00D81143">
        <w:rPr>
          <w:rFonts w:ascii="Franklin Gothic Book" w:hAnsi="Franklin Gothic Book" w:cs="Calibri"/>
        </w:rPr>
        <w:t xml:space="preserve">, 14, </w:t>
      </w:r>
      <w:r w:rsidRPr="00D81143">
        <w:rPr>
          <w:rFonts w:ascii="Franklin Gothic Book" w:hAnsi="Franklin Gothic Book" w:cs="Calibri"/>
          <w:bCs/>
        </w:rPr>
        <w:t>обеспечивает Покупатель своими силами и за свой счет</w:t>
      </w:r>
      <w:r w:rsidRPr="00D81143">
        <w:rPr>
          <w:rFonts w:ascii="Franklin Gothic Book" w:hAnsi="Franklin Gothic Book" w:cs="Calibri"/>
        </w:rPr>
        <w:t>. Оплата и вывоз товара частями не допускается.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D81143">
        <w:rPr>
          <w:rFonts w:ascii="Franklin Gothic Book" w:hAnsi="Franklin Gothic Book" w:cs="Calibri"/>
          <w:bCs/>
        </w:rPr>
        <w:t>приемки Товара Покупателем по акту приема-передачи на складе Продавца.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2.4. Покупатель обязуется совершить все необходимые действия, обеспечивающие принятие Товара.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bCs/>
        </w:rPr>
      </w:pPr>
      <w:r w:rsidRPr="00D81143">
        <w:rPr>
          <w:rFonts w:ascii="Franklin Gothic Book" w:hAnsi="Franklin Gothic Book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D81143">
        <w:rPr>
          <w:rFonts w:ascii="Franklin Gothic Book" w:hAnsi="Franklin Gothic Book" w:cs="Calibri"/>
          <w:bCs/>
        </w:rPr>
        <w:t xml:space="preserve">с условиями Договора и акта приема-передачи (Приложение № 2 к Договору). 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 xml:space="preserve">2.6. Покупатель подтверждает, что перед заключением настоящего Договора он ознакомлен с техническим состоянием Товара. </w:t>
      </w:r>
      <w:proofErr w:type="gramStart"/>
      <w:r w:rsidRPr="00D81143">
        <w:rPr>
          <w:rFonts w:ascii="Franklin Gothic Book" w:hAnsi="Franklin Gothic Book" w:cs="Calibri"/>
        </w:rPr>
        <w:t>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Товара, поэтому техническое состояние Товара не может являться основанием для предъявления претензий к Продавцу, а также не влияет на стоимость Товара по настоящему Договору, на факт заключения настоящего Договора и не может быть основанием для изменения либо расторжения Договора.</w:t>
      </w:r>
      <w:proofErr w:type="gramEnd"/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3. ЦЕНА, СРОКИ И ПОРЯДОК ОПЛАТЫ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rPr>
          <w:rFonts w:ascii="Franklin Gothic Book" w:hAnsi="Franklin Gothic Book"/>
        </w:rPr>
      </w:pPr>
      <w:r w:rsidRPr="00D81143">
        <w:rPr>
          <w:rFonts w:ascii="Franklin Gothic Book" w:hAnsi="Franklin Gothic Book" w:cs="Calibri"/>
        </w:rPr>
        <w:t xml:space="preserve">3.1. </w:t>
      </w:r>
      <w:proofErr w:type="gramStart"/>
      <w:r w:rsidRPr="00D81143">
        <w:rPr>
          <w:rFonts w:ascii="Franklin Gothic Book" w:hAnsi="Franklin Gothic Book" w:cs="Calibri"/>
        </w:rPr>
        <w:t>Стоимость Товара составляет ________________________________р</w:t>
      </w:r>
      <w:r w:rsidRPr="00D81143">
        <w:rPr>
          <w:rFonts w:ascii="Franklin Gothic Book" w:eastAsia="Calibri" w:hAnsi="Franklin Gothic Book"/>
          <w:snapToGrid w:val="0"/>
        </w:rPr>
        <w:t>уб.</w:t>
      </w:r>
      <w:r w:rsidRPr="00D81143">
        <w:rPr>
          <w:rFonts w:ascii="Franklin Gothic Book" w:hAnsi="Franklin Gothic Book"/>
        </w:rPr>
        <w:t>)</w:t>
      </w:r>
      <w:r w:rsidRPr="00D81143">
        <w:rPr>
          <w:rFonts w:ascii="Franklin Gothic Book" w:eastAsia="Calibri" w:hAnsi="Franklin Gothic Book"/>
        </w:rPr>
        <w:t>,</w:t>
      </w:r>
      <w:proofErr w:type="gramEnd"/>
    </w:p>
    <w:p w:rsidR="00D81143" w:rsidRPr="00D81143" w:rsidRDefault="00D81143" w:rsidP="00D81143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включая НДС 18% -____________</w:t>
      </w:r>
      <w:r w:rsidRPr="00D81143">
        <w:rPr>
          <w:rFonts w:ascii="Franklin Gothic Book" w:eastAsia="Calibri" w:hAnsi="Franklin Gothic Book"/>
          <w:snapToGrid w:val="0"/>
        </w:rPr>
        <w:t xml:space="preserve"> руб.</w:t>
      </w:r>
      <w:r w:rsidRPr="00D81143">
        <w:rPr>
          <w:rFonts w:ascii="Franklin Gothic Book" w:hAnsi="Franklin Gothic Book"/>
        </w:rPr>
        <w:t xml:space="preserve"> </w:t>
      </w:r>
      <w:r w:rsidRPr="00D81143">
        <w:rPr>
          <w:rFonts w:ascii="Franklin Gothic Book" w:eastAsia="Calibri" w:hAnsi="Franklin Gothic Book"/>
          <w:snapToGrid w:val="0"/>
        </w:rPr>
        <w:t>В стоимость Товара входит стоимость услуг по погрузке и взвешиванию Товара».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 xml:space="preserve">3.2. Стоимость Товара подлежит уплате </w:t>
      </w:r>
      <w:r w:rsidRPr="00D81143">
        <w:rPr>
          <w:rFonts w:ascii="Franklin Gothic Book" w:hAnsi="Franklin Gothic Book" w:cs="Calibri"/>
          <w:bCs/>
        </w:rPr>
        <w:t>единовременно, не позднее 5 (пяти) банковских дней со дня получения от Продавца счета.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4. ОТВЕТСТВЕННОСТЬ СТОРОН</w:t>
      </w: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5. ФОРС-МАЖОР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D81143">
        <w:rPr>
          <w:rFonts w:ascii="Franklin Gothic Book" w:hAnsi="Franklin Gothic Book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D81143">
        <w:rPr>
          <w:rFonts w:ascii="Franklin Gothic Book" w:hAnsi="Franklin Gothic Book" w:cs="Calibri"/>
        </w:rPr>
        <w:t>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5.2. В случае наступления этих обстоятель</w:t>
      </w:r>
      <w:proofErr w:type="gramStart"/>
      <w:r w:rsidRPr="00D81143">
        <w:rPr>
          <w:rFonts w:ascii="Franklin Gothic Book" w:hAnsi="Franklin Gothic Book" w:cs="Calibri"/>
        </w:rPr>
        <w:t>ств  Ст</w:t>
      </w:r>
      <w:proofErr w:type="gramEnd"/>
      <w:r w:rsidRPr="00D81143">
        <w:rPr>
          <w:rFonts w:ascii="Franklin Gothic Book" w:hAnsi="Franklin Gothic Book" w:cs="Calibri"/>
        </w:rPr>
        <w:t>орона обязана в течение 2 календарных дней уведомить об этом другую Сторону.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 xml:space="preserve">5.3. Документ, выданный </w:t>
      </w:r>
      <w:r w:rsidRPr="00D81143">
        <w:rPr>
          <w:rFonts w:ascii="Franklin Gothic Book" w:hAnsi="Franklin Gothic Book" w:cs="Calibri"/>
          <w:iCs/>
        </w:rPr>
        <w:t>Торгово-промышленной палатой г. Новороссийска</w:t>
      </w:r>
      <w:r w:rsidRPr="00D81143">
        <w:rPr>
          <w:rFonts w:ascii="Franklin Gothic Book" w:hAnsi="Franklin Gothic Book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6. СРОК ДЕЙСТВИЯ, ИЗМЕНЕНИЕ</w:t>
      </w: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И ДОСРОЧНОЕ РАСТОРЖЕНИЕ ДОГОВОРА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 xml:space="preserve">6.3. Договор </w:t>
      </w:r>
      <w:proofErr w:type="gramStart"/>
      <w:r w:rsidRPr="00D81143">
        <w:rPr>
          <w:rFonts w:ascii="Franklin Gothic Book" w:hAnsi="Franklin Gothic Book" w:cs="Calibri"/>
        </w:rPr>
        <w:t>может быть досрочно расторгнут</w:t>
      </w:r>
      <w:proofErr w:type="gramEnd"/>
      <w:r w:rsidRPr="00D81143">
        <w:rPr>
          <w:rFonts w:ascii="Franklin Gothic Book" w:hAnsi="Franklin Gothic Book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7. РАЗРЕШЕНИЕ СПОРОВ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8. ЗАКЛЮЧИТЕЛЬНЫЕ ПОЛОЖЕНИЯ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8.1. Договор вступает в силу с момента его подписания Сторонами.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8.2. Договор составлен в двух экземплярах, по одному для каждой из Сторон.</w:t>
      </w:r>
    </w:p>
    <w:p w:rsidR="00D81143" w:rsidRPr="00D81143" w:rsidRDefault="00D81143" w:rsidP="00D81143">
      <w:pPr>
        <w:ind w:firstLine="567"/>
        <w:jc w:val="both"/>
        <w:rPr>
          <w:rFonts w:ascii="Franklin Gothic Book" w:hAnsi="Franklin Gothic Book"/>
          <w:lang w:eastAsia="ar-SA"/>
        </w:rPr>
      </w:pPr>
      <w:r w:rsidRPr="00D81143">
        <w:rPr>
          <w:rFonts w:ascii="Franklin Gothic Book" w:hAnsi="Franklin Gothic Book"/>
          <w:lang w:eastAsia="ar-SA"/>
        </w:rPr>
        <w:t xml:space="preserve">8.3. </w:t>
      </w:r>
      <w:proofErr w:type="gramStart"/>
      <w:r w:rsidRPr="00D81143">
        <w:rPr>
          <w:rFonts w:ascii="Franklin Gothic Book" w:hAnsi="Franklin Gothic Book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D81143" w:rsidRPr="00D81143" w:rsidRDefault="00D81143" w:rsidP="00D81143">
      <w:pPr>
        <w:pStyle w:val="af0"/>
        <w:ind w:left="0"/>
        <w:jc w:val="both"/>
        <w:rPr>
          <w:rFonts w:ascii="Franklin Gothic Book" w:hAnsi="Franklin Gothic Book"/>
          <w:lang w:eastAsia="ar-SA"/>
        </w:rPr>
      </w:pPr>
      <w:r w:rsidRPr="00D81143">
        <w:rPr>
          <w:rFonts w:ascii="Franklin Gothic Book" w:hAnsi="Franklin Gothic Book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1143" w:rsidRPr="00D81143" w:rsidRDefault="00D81143" w:rsidP="00D81143">
      <w:pPr>
        <w:pStyle w:val="ac"/>
        <w:ind w:left="142" w:firstLine="425"/>
        <w:rPr>
          <w:rFonts w:ascii="Franklin Gothic Book" w:hAnsi="Franklin Gothic Book"/>
          <w:szCs w:val="24"/>
        </w:rPr>
      </w:pPr>
      <w:r w:rsidRPr="00D81143">
        <w:rPr>
          <w:rFonts w:ascii="Franklin Gothic Book" w:hAnsi="Franklin Gothic Book"/>
          <w:szCs w:val="24"/>
        </w:rPr>
        <w:t>8.5</w:t>
      </w:r>
      <w:proofErr w:type="gramStart"/>
      <w:r w:rsidRPr="00D81143">
        <w:rPr>
          <w:rFonts w:ascii="Franklin Gothic Book" w:hAnsi="Franklin Gothic Book"/>
          <w:szCs w:val="24"/>
        </w:rPr>
        <w:t xml:space="preserve"> В</w:t>
      </w:r>
      <w:proofErr w:type="gramEnd"/>
      <w:r w:rsidRPr="00D81143">
        <w:rPr>
          <w:rFonts w:ascii="Franklin Gothic Book" w:hAnsi="Franklin Gothic Book"/>
          <w:szCs w:val="24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D81143" w:rsidRPr="00D81143" w:rsidRDefault="00D81143" w:rsidP="00D81143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 xml:space="preserve">           8.6. Перечень приложений к Договору: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- Спецификация Товара (Приложение №1);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- Акт приема-передачи (Приложение N 2).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-  Регламент определения связанности сторон.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D81143">
        <w:rPr>
          <w:rFonts w:ascii="Franklin Gothic Book" w:hAnsi="Franklin Gothic Book" w:cs="Calibri"/>
        </w:rPr>
        <w:t>8.7. Адреса, реквизиты и подписи Сторон:</w:t>
      </w:r>
    </w:p>
    <w:p w:rsidR="00D81143" w:rsidRPr="00D81143" w:rsidRDefault="00D81143" w:rsidP="00D8114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D81143" w:rsidRPr="00D81143" w:rsidRDefault="00D81143" w:rsidP="00D81143">
      <w:pPr>
        <w:pStyle w:val="ConsPlusNonformat"/>
        <w:ind w:firstLine="540"/>
        <w:rPr>
          <w:rFonts w:ascii="Franklin Gothic Book" w:hAnsi="Franklin Gothic Book"/>
          <w:caps/>
          <w:sz w:val="24"/>
          <w:szCs w:val="24"/>
        </w:rPr>
      </w:pPr>
      <w:r w:rsidRPr="00D81143">
        <w:rPr>
          <w:rFonts w:ascii="Franklin Gothic Book" w:hAnsi="Franklin Gothic Book"/>
          <w:caps/>
          <w:sz w:val="24"/>
          <w:szCs w:val="24"/>
        </w:rPr>
        <w:t xml:space="preserve">Продавец                                 </w:t>
      </w:r>
      <w:r w:rsidRPr="00D81143">
        <w:rPr>
          <w:rFonts w:ascii="Franklin Gothic Book" w:hAnsi="Franklin Gothic Book"/>
          <w:caps/>
          <w:sz w:val="24"/>
          <w:szCs w:val="24"/>
        </w:rPr>
        <w:tab/>
      </w:r>
      <w:r w:rsidRPr="00D81143">
        <w:rPr>
          <w:rFonts w:ascii="Franklin Gothic Book" w:hAnsi="Franklin Gothic Book"/>
          <w:caps/>
          <w:sz w:val="24"/>
          <w:szCs w:val="24"/>
        </w:rPr>
        <w:tab/>
      </w:r>
      <w:r w:rsidRPr="00D81143">
        <w:rPr>
          <w:rFonts w:ascii="Franklin Gothic Book" w:hAnsi="Franklin Gothic Book"/>
          <w:caps/>
          <w:sz w:val="24"/>
          <w:szCs w:val="24"/>
        </w:rPr>
        <w:tab/>
      </w:r>
      <w:r w:rsidRPr="00D81143">
        <w:rPr>
          <w:rFonts w:ascii="Franklin Gothic Book" w:hAnsi="Franklin Gothic Book"/>
          <w:caps/>
          <w:sz w:val="24"/>
          <w:szCs w:val="24"/>
        </w:rPr>
        <w:tab/>
        <w:t>Покупатель</w:t>
      </w:r>
    </w:p>
    <w:p w:rsidR="00D81143" w:rsidRPr="00D81143" w:rsidRDefault="00D81143" w:rsidP="00D81143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D81143" w:rsidRPr="00D81143" w:rsidTr="00D81143">
        <w:trPr>
          <w:trHeight w:val="3133"/>
        </w:trPr>
        <w:tc>
          <w:tcPr>
            <w:tcW w:w="4878" w:type="dxa"/>
          </w:tcPr>
          <w:p w:rsidR="00D81143" w:rsidRPr="00D81143" w:rsidRDefault="00D81143" w:rsidP="00D81143">
            <w:pPr>
              <w:rPr>
                <w:rFonts w:ascii="Franklin Gothic Book" w:hAnsi="Franklin Gothic Book"/>
                <w:snapToGrid w:val="0"/>
              </w:rPr>
            </w:pPr>
            <w:r w:rsidRPr="00D81143">
              <w:rPr>
                <w:rFonts w:ascii="Franklin Gothic Book" w:hAnsi="Franklin Gothic Book"/>
                <w:snapToGrid w:val="0"/>
              </w:rPr>
              <w:t xml:space="preserve">ПАО «НМТП»   Юридический адрес: 353901, г. Новороссийск,  ул. </w:t>
            </w:r>
            <w:proofErr w:type="gramStart"/>
            <w:r w:rsidRPr="00D81143">
              <w:rPr>
                <w:rFonts w:ascii="Franklin Gothic Book" w:hAnsi="Franklin Gothic Book"/>
                <w:snapToGrid w:val="0"/>
              </w:rPr>
              <w:t>Портовая</w:t>
            </w:r>
            <w:proofErr w:type="gramEnd"/>
            <w:r w:rsidRPr="00D81143">
              <w:rPr>
                <w:rFonts w:ascii="Franklin Gothic Book" w:hAnsi="Franklin Gothic Book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D81143">
              <w:rPr>
                <w:rFonts w:ascii="Franklin Gothic Book" w:hAnsi="Franklin Gothic Book"/>
              </w:rPr>
              <w:t xml:space="preserve">КПП 997650001                          </w:t>
            </w:r>
            <w:proofErr w:type="gramStart"/>
            <w:r w:rsidRPr="00D81143">
              <w:rPr>
                <w:rFonts w:ascii="Franklin Gothic Book" w:hAnsi="Franklin Gothic Book"/>
              </w:rPr>
              <w:t>Р</w:t>
            </w:r>
            <w:proofErr w:type="gramEnd"/>
            <w:r w:rsidRPr="00D81143">
              <w:rPr>
                <w:rFonts w:ascii="Franklin Gothic Book" w:hAnsi="Franklin Gothic Book"/>
              </w:rPr>
              <w:t xml:space="preserve">/С </w:t>
            </w:r>
            <w:r w:rsidRPr="00D81143">
              <w:rPr>
                <w:rFonts w:ascii="Franklin Gothic Book" w:hAnsi="Franklin Gothic Book"/>
                <w:lang w:val="en-US"/>
              </w:rPr>
              <w:t>N</w:t>
            </w:r>
            <w:r w:rsidRPr="00D81143">
              <w:rPr>
                <w:rFonts w:ascii="Franklin Gothic Book" w:hAnsi="Franklin Gothic Book"/>
              </w:rPr>
              <w:t xml:space="preserve"> 40702810205300001367  </w:t>
            </w:r>
            <w:r w:rsidRPr="00D81143">
              <w:rPr>
                <w:rFonts w:ascii="Franklin Gothic Book" w:hAnsi="Franklin Gothic Book"/>
                <w:snapToGrid w:val="0"/>
              </w:rPr>
              <w:t xml:space="preserve">                                  Филиал Банка ВТБ (ПАО) в г.</w:t>
            </w:r>
            <w:r w:rsidR="00646BE0">
              <w:rPr>
                <w:rFonts w:ascii="Franklin Gothic Book" w:hAnsi="Franklin Gothic Book"/>
                <w:snapToGrid w:val="0"/>
              </w:rPr>
              <w:t xml:space="preserve"> Р</w:t>
            </w:r>
            <w:r w:rsidRPr="00D81143">
              <w:rPr>
                <w:rFonts w:ascii="Franklin Gothic Book" w:hAnsi="Franklin Gothic Book"/>
                <w:snapToGrid w:val="0"/>
              </w:rPr>
              <w:t>остове-на-Дону</w:t>
            </w:r>
          </w:p>
          <w:p w:rsidR="00D81143" w:rsidRPr="00D81143" w:rsidRDefault="00D81143" w:rsidP="00D81143">
            <w:pPr>
              <w:rPr>
                <w:rFonts w:ascii="Franklin Gothic Book" w:hAnsi="Franklin Gothic Book"/>
                <w:snapToGrid w:val="0"/>
              </w:rPr>
            </w:pPr>
            <w:r w:rsidRPr="00D81143">
              <w:rPr>
                <w:rFonts w:ascii="Franklin Gothic Book" w:hAnsi="Franklin Gothic Book"/>
              </w:rPr>
              <w:t>г.</w:t>
            </w:r>
            <w:r w:rsidR="00646BE0">
              <w:rPr>
                <w:rFonts w:ascii="Franklin Gothic Book" w:hAnsi="Franklin Gothic Book"/>
              </w:rPr>
              <w:t xml:space="preserve"> </w:t>
            </w:r>
            <w:r w:rsidRPr="00D81143">
              <w:rPr>
                <w:rFonts w:ascii="Franklin Gothic Book" w:hAnsi="Franklin Gothic Book"/>
              </w:rPr>
              <w:t xml:space="preserve">Ростов-на-Дону                                               </w:t>
            </w:r>
          </w:p>
          <w:p w:rsidR="00D81143" w:rsidRPr="00D81143" w:rsidRDefault="00D81143" w:rsidP="00D81143">
            <w:pPr>
              <w:rPr>
                <w:rFonts w:ascii="Franklin Gothic Book" w:hAnsi="Franklin Gothic Book"/>
              </w:rPr>
            </w:pPr>
            <w:r w:rsidRPr="00D81143">
              <w:rPr>
                <w:rFonts w:ascii="Franklin Gothic Book" w:hAnsi="Franklin Gothic Book"/>
              </w:rPr>
              <w:t xml:space="preserve">К/С    30101810300000000999                     </w:t>
            </w:r>
          </w:p>
          <w:p w:rsidR="00D81143" w:rsidRPr="00D81143" w:rsidRDefault="00D81143" w:rsidP="00D81143">
            <w:pPr>
              <w:rPr>
                <w:rStyle w:val="af4"/>
                <w:rFonts w:ascii="Franklin Gothic Book" w:hAnsi="Franklin Gothic Book"/>
                <w:b w:val="0"/>
                <w:bCs w:val="0"/>
                <w:snapToGrid w:val="0"/>
              </w:rPr>
            </w:pPr>
            <w:r w:rsidRPr="00D81143">
              <w:rPr>
                <w:rFonts w:ascii="Franklin Gothic Book" w:hAnsi="Franklin Gothic Book"/>
              </w:rPr>
              <w:t xml:space="preserve"> БИК  046015999</w:t>
            </w:r>
          </w:p>
        </w:tc>
        <w:tc>
          <w:tcPr>
            <w:tcW w:w="5436" w:type="dxa"/>
          </w:tcPr>
          <w:p w:rsidR="00D81143" w:rsidRPr="00D81143" w:rsidRDefault="00D81143" w:rsidP="00D81143">
            <w:pPr>
              <w:rPr>
                <w:rFonts w:ascii="Franklin Gothic Book" w:hAnsi="Franklin Gothic Book"/>
                <w:snapToGrid w:val="0"/>
              </w:rPr>
            </w:pPr>
          </w:p>
          <w:p w:rsidR="00D81143" w:rsidRPr="00D81143" w:rsidRDefault="00D81143" w:rsidP="00D81143">
            <w:pPr>
              <w:rPr>
                <w:rFonts w:ascii="Franklin Gothic Book" w:hAnsi="Franklin Gothic Book"/>
                <w:snapToGrid w:val="0"/>
              </w:rPr>
            </w:pPr>
          </w:p>
          <w:p w:rsidR="00D81143" w:rsidRPr="00D81143" w:rsidRDefault="00D81143" w:rsidP="00D81143">
            <w:pPr>
              <w:rPr>
                <w:rStyle w:val="af4"/>
                <w:rFonts w:ascii="Franklin Gothic Book" w:hAnsi="Franklin Gothic Book"/>
                <w:b w:val="0"/>
                <w:bCs w:val="0"/>
              </w:rPr>
            </w:pPr>
            <w:r w:rsidRPr="00D81143">
              <w:rPr>
                <w:rFonts w:ascii="Franklin Gothic Book" w:hAnsi="Franklin Gothic Book"/>
              </w:rPr>
              <w:tab/>
            </w:r>
          </w:p>
        </w:tc>
      </w:tr>
    </w:tbl>
    <w:p w:rsidR="00D81143" w:rsidRPr="00D81143" w:rsidRDefault="00D81143" w:rsidP="00D81143">
      <w:pPr>
        <w:tabs>
          <w:tab w:val="left" w:pos="5245"/>
        </w:tabs>
        <w:jc w:val="both"/>
        <w:rPr>
          <w:rStyle w:val="af4"/>
          <w:rFonts w:ascii="Franklin Gothic Book" w:eastAsia="Calibri" w:hAnsi="Franklin Gothic Book"/>
          <w:b w:val="0"/>
        </w:rPr>
      </w:pPr>
      <w:r w:rsidRPr="00D81143">
        <w:rPr>
          <w:rStyle w:val="af4"/>
          <w:rFonts w:ascii="Franklin Gothic Book" w:eastAsia="Calibri" w:hAnsi="Franklin Gothic Book"/>
        </w:rPr>
        <w:t xml:space="preserve">Технический                                                                     Директор               </w:t>
      </w:r>
    </w:p>
    <w:p w:rsidR="00D81143" w:rsidRPr="00D81143" w:rsidRDefault="00D81143" w:rsidP="00D81143">
      <w:pPr>
        <w:tabs>
          <w:tab w:val="left" w:pos="5245"/>
        </w:tabs>
        <w:jc w:val="both"/>
        <w:rPr>
          <w:rStyle w:val="af4"/>
          <w:rFonts w:ascii="Franklin Gothic Book" w:eastAsia="Calibri" w:hAnsi="Franklin Gothic Book"/>
          <w:b w:val="0"/>
        </w:rPr>
      </w:pPr>
      <w:r w:rsidRPr="00D81143">
        <w:rPr>
          <w:rStyle w:val="af4"/>
          <w:rFonts w:ascii="Franklin Gothic Book" w:eastAsia="Calibri" w:hAnsi="Franklin Gothic Book"/>
        </w:rPr>
        <w:t xml:space="preserve"> директор ПАО «НМТП»                                          </w:t>
      </w:r>
    </w:p>
    <w:p w:rsidR="00D81143" w:rsidRPr="00D81143" w:rsidRDefault="00D81143" w:rsidP="00D81143">
      <w:pPr>
        <w:tabs>
          <w:tab w:val="left" w:pos="5245"/>
        </w:tabs>
        <w:jc w:val="both"/>
        <w:rPr>
          <w:rStyle w:val="af4"/>
          <w:rFonts w:ascii="Franklin Gothic Book" w:eastAsia="Calibri" w:hAnsi="Franklin Gothic Book"/>
          <w:b w:val="0"/>
        </w:rPr>
      </w:pPr>
    </w:p>
    <w:p w:rsidR="00D81143" w:rsidRPr="00D81143" w:rsidRDefault="00D81143" w:rsidP="00D81143">
      <w:pPr>
        <w:tabs>
          <w:tab w:val="left" w:pos="5245"/>
        </w:tabs>
        <w:jc w:val="both"/>
        <w:rPr>
          <w:rStyle w:val="af4"/>
          <w:rFonts w:ascii="Franklin Gothic Book" w:eastAsia="Calibri" w:hAnsi="Franklin Gothic Book"/>
          <w:b w:val="0"/>
        </w:rPr>
      </w:pPr>
      <w:r w:rsidRPr="00D81143">
        <w:rPr>
          <w:rStyle w:val="af4"/>
          <w:rFonts w:ascii="Franklin Gothic Book" w:eastAsia="Calibri" w:hAnsi="Franklin Gothic Book"/>
        </w:rPr>
        <w:t xml:space="preserve">                                 </w:t>
      </w:r>
    </w:p>
    <w:p w:rsidR="00D81143" w:rsidRPr="00D81143" w:rsidRDefault="00D81143" w:rsidP="00D81143">
      <w:pPr>
        <w:tabs>
          <w:tab w:val="left" w:pos="3300"/>
        </w:tabs>
        <w:jc w:val="both"/>
        <w:rPr>
          <w:rFonts w:ascii="Franklin Gothic Book" w:eastAsia="Calibri" w:hAnsi="Franklin Gothic Book"/>
          <w:bCs/>
        </w:rPr>
      </w:pPr>
      <w:proofErr w:type="spellStart"/>
      <w:r w:rsidRPr="00D81143">
        <w:rPr>
          <w:rStyle w:val="af4"/>
          <w:rFonts w:ascii="Franklin Gothic Book" w:eastAsia="Calibri" w:hAnsi="Franklin Gothic Book"/>
        </w:rPr>
        <w:t>Белухин</w:t>
      </w:r>
      <w:proofErr w:type="spellEnd"/>
      <w:r w:rsidRPr="00D81143">
        <w:rPr>
          <w:rStyle w:val="af4"/>
          <w:rFonts w:ascii="Franklin Gothic Book" w:eastAsia="Calibri" w:hAnsi="Franklin Gothic Book"/>
        </w:rPr>
        <w:t xml:space="preserve"> И.В. _________________________         _________________________</w:t>
      </w:r>
    </w:p>
    <w:p w:rsidR="00D81143" w:rsidRPr="00D81143" w:rsidRDefault="00D81143" w:rsidP="00D81143">
      <w:pPr>
        <w:pStyle w:val="af5"/>
        <w:jc w:val="left"/>
        <w:rPr>
          <w:rFonts w:ascii="Franklin Gothic Book" w:hAnsi="Franklin Gothic Book"/>
          <w:sz w:val="24"/>
          <w:szCs w:val="24"/>
        </w:rPr>
      </w:pPr>
    </w:p>
    <w:p w:rsidR="00D81143" w:rsidRPr="00D81143" w:rsidRDefault="00D81143" w:rsidP="00D81143">
      <w:pPr>
        <w:pStyle w:val="af5"/>
        <w:rPr>
          <w:rFonts w:ascii="Franklin Gothic Book" w:hAnsi="Franklin Gothic Book"/>
          <w:sz w:val="24"/>
          <w:szCs w:val="24"/>
        </w:rPr>
      </w:pPr>
    </w:p>
    <w:p w:rsidR="00D81143" w:rsidRDefault="00D81143" w:rsidP="00D81143">
      <w:pPr>
        <w:pStyle w:val="af5"/>
        <w:rPr>
          <w:rFonts w:ascii="Franklin Gothic Book" w:hAnsi="Franklin Gothic Book"/>
          <w:sz w:val="24"/>
          <w:szCs w:val="24"/>
        </w:rPr>
      </w:pPr>
    </w:p>
    <w:p w:rsidR="00646BE0" w:rsidRDefault="00646BE0" w:rsidP="00D81143">
      <w:pPr>
        <w:pStyle w:val="af5"/>
        <w:rPr>
          <w:rFonts w:ascii="Franklin Gothic Book" w:hAnsi="Franklin Gothic Book"/>
          <w:sz w:val="24"/>
          <w:szCs w:val="24"/>
        </w:rPr>
      </w:pPr>
    </w:p>
    <w:p w:rsidR="00646BE0" w:rsidRPr="00D81143" w:rsidRDefault="00646BE0" w:rsidP="00D81143">
      <w:pPr>
        <w:pStyle w:val="af5"/>
        <w:rPr>
          <w:rFonts w:ascii="Franklin Gothic Book" w:hAnsi="Franklin Gothic Book"/>
          <w:sz w:val="24"/>
          <w:szCs w:val="24"/>
        </w:rPr>
      </w:pPr>
    </w:p>
    <w:p w:rsidR="00D81143" w:rsidRPr="00D81143" w:rsidRDefault="00D81143" w:rsidP="00D81143">
      <w:pPr>
        <w:pStyle w:val="af5"/>
        <w:rPr>
          <w:rFonts w:ascii="Franklin Gothic Book" w:hAnsi="Franklin Gothic Book"/>
          <w:sz w:val="24"/>
          <w:szCs w:val="24"/>
        </w:rPr>
      </w:pPr>
    </w:p>
    <w:p w:rsidR="00D81143" w:rsidRPr="00D81143" w:rsidRDefault="00D81143" w:rsidP="00D81143">
      <w:pPr>
        <w:pStyle w:val="af5"/>
        <w:rPr>
          <w:rFonts w:ascii="Franklin Gothic Book" w:hAnsi="Franklin Gothic Book"/>
          <w:sz w:val="24"/>
          <w:szCs w:val="24"/>
        </w:rPr>
      </w:pPr>
      <w:r w:rsidRPr="00D81143">
        <w:rPr>
          <w:rFonts w:ascii="Franklin Gothic Book" w:hAnsi="Franklin Gothic Book"/>
          <w:sz w:val="24"/>
          <w:szCs w:val="24"/>
        </w:rPr>
        <w:t>ПРИЛОЖЕНИЕ  № 1</w:t>
      </w:r>
    </w:p>
    <w:p w:rsidR="00D81143" w:rsidRPr="00D81143" w:rsidRDefault="00D81143" w:rsidP="00D81143">
      <w:pPr>
        <w:pStyle w:val="af5"/>
        <w:rPr>
          <w:rFonts w:ascii="Franklin Gothic Book" w:hAnsi="Franklin Gothic Book"/>
          <w:sz w:val="24"/>
          <w:szCs w:val="24"/>
        </w:rPr>
      </w:pPr>
    </w:p>
    <w:p w:rsidR="00D81143" w:rsidRPr="00D81143" w:rsidRDefault="00D81143" w:rsidP="00D81143">
      <w:pPr>
        <w:pStyle w:val="af5"/>
        <w:rPr>
          <w:rFonts w:ascii="Franklin Gothic Book" w:hAnsi="Franklin Gothic Book"/>
          <w:sz w:val="24"/>
          <w:szCs w:val="24"/>
        </w:rPr>
      </w:pPr>
    </w:p>
    <w:p w:rsidR="00D81143" w:rsidRPr="00D81143" w:rsidRDefault="00D81143" w:rsidP="00D81143">
      <w:pPr>
        <w:pStyle w:val="af5"/>
        <w:rPr>
          <w:rFonts w:ascii="Franklin Gothic Book" w:hAnsi="Franklin Gothic Book"/>
          <w:sz w:val="24"/>
          <w:szCs w:val="24"/>
        </w:rPr>
      </w:pPr>
      <w:r w:rsidRPr="00D81143">
        <w:rPr>
          <w:rFonts w:ascii="Franklin Gothic Book" w:hAnsi="Franklin Gothic Book"/>
          <w:sz w:val="24"/>
          <w:szCs w:val="24"/>
        </w:rPr>
        <w:t>к договору № ______________ от «____» __________ 2017 г.</w:t>
      </w:r>
    </w:p>
    <w:p w:rsidR="00D81143" w:rsidRPr="00D81143" w:rsidRDefault="00D81143" w:rsidP="00D81143">
      <w:pPr>
        <w:rPr>
          <w:rFonts w:ascii="Franklin Gothic Book" w:eastAsia="Calibri" w:hAnsi="Franklin Gothic Book"/>
        </w:rPr>
      </w:pPr>
    </w:p>
    <w:p w:rsidR="00D81143" w:rsidRPr="00D81143" w:rsidRDefault="00D81143" w:rsidP="00D81143">
      <w:pPr>
        <w:jc w:val="center"/>
        <w:rPr>
          <w:rFonts w:ascii="Franklin Gothic Book" w:eastAsia="Calibri" w:hAnsi="Franklin Gothic Book"/>
        </w:rPr>
      </w:pPr>
      <w:r w:rsidRPr="00D81143">
        <w:rPr>
          <w:rFonts w:ascii="Franklin Gothic Book" w:eastAsia="Calibri" w:hAnsi="Franklin Gothic Book"/>
        </w:rPr>
        <w:t>СПЕЦИФИКАЦИЯ ОБОРУДОВАНИЯ</w:t>
      </w:r>
    </w:p>
    <w:tbl>
      <w:tblPr>
        <w:tblW w:w="0" w:type="auto"/>
        <w:jc w:val="center"/>
        <w:tblInd w:w="-39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D81143" w:rsidRPr="00D81143" w:rsidTr="00D81143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tabs>
                <w:tab w:val="num" w:pos="-284"/>
              </w:tabs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 xml:space="preserve">№ </w:t>
            </w:r>
            <w:proofErr w:type="gramStart"/>
            <w:r w:rsidRPr="00D81143">
              <w:rPr>
                <w:rFonts w:ascii="Franklin Gothic Book" w:eastAsia="Calibri" w:hAnsi="Franklin Gothic Book"/>
                <w:snapToGrid w:val="0"/>
              </w:rPr>
              <w:t>п</w:t>
            </w:r>
            <w:proofErr w:type="gramEnd"/>
            <w:r w:rsidRPr="00D81143">
              <w:rPr>
                <w:rFonts w:ascii="Franklin Gothic Book" w:eastAsia="Calibri" w:hAnsi="Franklin Gothic Book"/>
                <w:snapToGrid w:val="0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pStyle w:val="5"/>
              <w:jc w:val="center"/>
              <w:rPr>
                <w:rFonts w:ascii="Franklin Gothic Book" w:hAnsi="Franklin Gothic Book"/>
                <w:b/>
                <w:i/>
              </w:rPr>
            </w:pPr>
            <w:r w:rsidRPr="00D81143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tabs>
                <w:tab w:val="num" w:pos="-284"/>
              </w:tabs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tabs>
                <w:tab w:val="num" w:pos="-284"/>
              </w:tabs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tabs>
                <w:tab w:val="num" w:pos="-284"/>
              </w:tabs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 xml:space="preserve">Цена </w:t>
            </w:r>
            <w:proofErr w:type="gramStart"/>
            <w:r w:rsidRPr="00D81143">
              <w:rPr>
                <w:rFonts w:ascii="Franklin Gothic Book" w:eastAsia="Calibri" w:hAnsi="Franklin Gothic Book"/>
                <w:snapToGrid w:val="0"/>
              </w:rPr>
              <w:t>без</w:t>
            </w:r>
            <w:proofErr w:type="gramEnd"/>
          </w:p>
          <w:p w:rsidR="00D81143" w:rsidRPr="00D81143" w:rsidRDefault="00D81143" w:rsidP="00D81143">
            <w:pPr>
              <w:tabs>
                <w:tab w:val="num" w:pos="-284"/>
              </w:tabs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>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tabs>
                <w:tab w:val="num" w:pos="-284"/>
              </w:tabs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>Сумма</w:t>
            </w:r>
          </w:p>
          <w:p w:rsidR="00D81143" w:rsidRPr="00D81143" w:rsidRDefault="00D81143" w:rsidP="00D81143">
            <w:pPr>
              <w:tabs>
                <w:tab w:val="num" w:pos="-284"/>
              </w:tabs>
              <w:rPr>
                <w:rFonts w:ascii="Franklin Gothic Book" w:eastAsia="Calibri" w:hAnsi="Franklin Gothic Book"/>
                <w:snapToGrid w:val="0"/>
              </w:rPr>
            </w:pPr>
            <w:r>
              <w:rPr>
                <w:rFonts w:ascii="Franklin Gothic Book" w:eastAsia="Calibri" w:hAnsi="Franklin Gothic Book"/>
                <w:snapToGrid w:val="0"/>
              </w:rPr>
              <w:t xml:space="preserve"> </w:t>
            </w:r>
            <w:r w:rsidRPr="00D81143">
              <w:rPr>
                <w:rFonts w:ascii="Franklin Gothic Book" w:eastAsia="Calibri" w:hAnsi="Franklin Gothic Book"/>
                <w:snapToGrid w:val="0"/>
              </w:rPr>
              <w:t>без  НДС руб.</w:t>
            </w:r>
          </w:p>
        </w:tc>
      </w:tr>
      <w:tr w:rsidR="00D81143" w:rsidRPr="00D81143" w:rsidTr="00D81143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tabs>
                <w:tab w:val="num" w:pos="-284"/>
              </w:tabs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81143" w:rsidRPr="00D81143" w:rsidTr="00D81143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  <w:tr w:rsidR="00D81143" w:rsidRPr="00D81143" w:rsidTr="00D81143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 xml:space="preserve"> НДС 18%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  <w:tr w:rsidR="00D81143" w:rsidRPr="00D81143" w:rsidTr="00D81143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rPr>
                <w:rFonts w:ascii="Franklin Gothic Book" w:eastAsia="Calibri" w:hAnsi="Franklin Gothic Book"/>
                <w:snapToGrid w:val="0"/>
              </w:rPr>
            </w:pPr>
            <w:r w:rsidRPr="00D81143">
              <w:rPr>
                <w:rFonts w:ascii="Franklin Gothic Book" w:eastAsia="Calibri" w:hAnsi="Franklin Gothic Book"/>
                <w:snapToGrid w:val="0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</w:tbl>
    <w:p w:rsidR="00D81143" w:rsidRPr="00D81143" w:rsidRDefault="00D81143" w:rsidP="00D81143">
      <w:pPr>
        <w:tabs>
          <w:tab w:val="left" w:pos="5245"/>
        </w:tabs>
        <w:jc w:val="both"/>
        <w:rPr>
          <w:rFonts w:ascii="Franklin Gothic Book" w:eastAsia="Calibri" w:hAnsi="Franklin Gothic Book"/>
        </w:rPr>
      </w:pPr>
    </w:p>
    <w:p w:rsidR="00D81143" w:rsidRPr="00D81143" w:rsidRDefault="00D81143" w:rsidP="00D81143">
      <w:pPr>
        <w:rPr>
          <w:rFonts w:ascii="Franklin Gothic Book" w:hAnsi="Franklin Gothic Book"/>
        </w:rPr>
      </w:pPr>
      <w:r w:rsidRPr="00D81143">
        <w:rPr>
          <w:rFonts w:ascii="Franklin Gothic Book" w:eastAsia="Calibri" w:hAnsi="Franklin Gothic Book"/>
        </w:rPr>
        <w:t xml:space="preserve">           Итого, включая НДС (18%): _____________________</w:t>
      </w:r>
      <w:r w:rsidRPr="00D81143">
        <w:rPr>
          <w:rFonts w:ascii="Franklin Gothic Book" w:hAnsi="Franklin Gothic Book"/>
        </w:rPr>
        <w:t xml:space="preserve"> руб. </w:t>
      </w:r>
    </w:p>
    <w:p w:rsidR="00D81143" w:rsidRPr="00D81143" w:rsidRDefault="00D81143" w:rsidP="00D81143">
      <w:pPr>
        <w:pStyle w:val="ac"/>
        <w:ind w:firstLine="567"/>
        <w:rPr>
          <w:rFonts w:ascii="Franklin Gothic Book" w:eastAsia="Calibri" w:hAnsi="Franklin Gothic Book"/>
          <w:b/>
          <w:szCs w:val="24"/>
        </w:rPr>
      </w:pPr>
    </w:p>
    <w:p w:rsidR="00D81143" w:rsidRPr="00D81143" w:rsidRDefault="00D81143" w:rsidP="00D81143">
      <w:pPr>
        <w:pStyle w:val="ac"/>
        <w:rPr>
          <w:rFonts w:ascii="Franklin Gothic Book" w:eastAsia="Calibri" w:hAnsi="Franklin Gothic Book"/>
          <w:b/>
          <w:szCs w:val="24"/>
        </w:rPr>
      </w:pPr>
      <w:r>
        <w:rPr>
          <w:rFonts w:ascii="Franklin Gothic Book" w:eastAsia="Calibri" w:hAnsi="Franklin Gothic Book"/>
          <w:b/>
          <w:szCs w:val="24"/>
        </w:rPr>
        <w:t xml:space="preserve">   </w:t>
      </w:r>
      <w:r w:rsidRPr="00D81143">
        <w:rPr>
          <w:rFonts w:ascii="Franklin Gothic Book" w:eastAsia="Calibri" w:hAnsi="Franklin Gothic Book"/>
          <w:b/>
          <w:szCs w:val="24"/>
        </w:rPr>
        <w:t>ПРОДАВЕЦ:</w:t>
      </w:r>
      <w:r w:rsidRPr="00D81143">
        <w:rPr>
          <w:rFonts w:ascii="Franklin Gothic Book" w:eastAsia="Calibri" w:hAnsi="Franklin Gothic Book"/>
          <w:b/>
          <w:szCs w:val="24"/>
        </w:rPr>
        <w:tab/>
      </w:r>
      <w:r w:rsidRPr="00D81143">
        <w:rPr>
          <w:rFonts w:ascii="Franklin Gothic Book" w:eastAsia="Calibri" w:hAnsi="Franklin Gothic Book"/>
          <w:b/>
          <w:szCs w:val="24"/>
        </w:rPr>
        <w:tab/>
      </w:r>
      <w:r w:rsidRPr="00D81143">
        <w:rPr>
          <w:rFonts w:ascii="Franklin Gothic Book" w:eastAsia="Calibri" w:hAnsi="Franklin Gothic Book"/>
          <w:b/>
          <w:szCs w:val="24"/>
        </w:rPr>
        <w:tab/>
      </w:r>
      <w:r w:rsidRPr="00D81143">
        <w:rPr>
          <w:rFonts w:ascii="Franklin Gothic Book" w:eastAsia="Calibri" w:hAnsi="Franklin Gothic Book"/>
          <w:b/>
          <w:szCs w:val="24"/>
        </w:rPr>
        <w:tab/>
      </w:r>
      <w:r w:rsidRPr="00D81143">
        <w:rPr>
          <w:rFonts w:ascii="Franklin Gothic Book" w:eastAsia="Calibri" w:hAnsi="Franklin Gothic Book"/>
          <w:b/>
          <w:szCs w:val="24"/>
        </w:rPr>
        <w:tab/>
        <w:t xml:space="preserve">                    </w:t>
      </w:r>
      <w:r>
        <w:rPr>
          <w:rFonts w:ascii="Franklin Gothic Book" w:eastAsia="Calibri" w:hAnsi="Franklin Gothic Book"/>
          <w:b/>
          <w:szCs w:val="24"/>
        </w:rPr>
        <w:t xml:space="preserve">           </w:t>
      </w:r>
      <w:r w:rsidRPr="00D81143">
        <w:rPr>
          <w:rFonts w:ascii="Franklin Gothic Book" w:eastAsia="Calibri" w:hAnsi="Franklin Gothic Book"/>
          <w:b/>
          <w:szCs w:val="24"/>
        </w:rPr>
        <w:t>ПОКУПАТЕЛЬ:</w:t>
      </w:r>
      <w:r w:rsidRPr="00D81143">
        <w:rPr>
          <w:rFonts w:ascii="Franklin Gothic Book" w:eastAsia="Calibri" w:hAnsi="Franklin Gothic Book"/>
          <w:b/>
          <w:szCs w:val="24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D81143" w:rsidRPr="00D81143" w:rsidTr="00D81143">
        <w:trPr>
          <w:trHeight w:val="1145"/>
        </w:trPr>
        <w:tc>
          <w:tcPr>
            <w:tcW w:w="5148" w:type="dxa"/>
          </w:tcPr>
          <w:p w:rsidR="00D81143" w:rsidRPr="00D81143" w:rsidRDefault="00D81143" w:rsidP="00D81143">
            <w:pPr>
              <w:ind w:right="339"/>
              <w:rPr>
                <w:rFonts w:ascii="Franklin Gothic Book" w:hAnsi="Franklin Gothic Book"/>
              </w:rPr>
            </w:pPr>
            <w:r w:rsidRPr="00D81143">
              <w:rPr>
                <w:rFonts w:ascii="Franklin Gothic Book" w:hAnsi="Franklin Gothic Book"/>
              </w:rPr>
              <w:t xml:space="preserve">            Технический </w:t>
            </w:r>
          </w:p>
          <w:p w:rsidR="00D81143" w:rsidRPr="00D81143" w:rsidRDefault="00D81143" w:rsidP="00D81143">
            <w:pPr>
              <w:ind w:right="339"/>
              <w:rPr>
                <w:rFonts w:ascii="Franklin Gothic Book" w:eastAsia="Calibri" w:hAnsi="Franklin Gothic Book"/>
              </w:rPr>
            </w:pPr>
            <w:r w:rsidRPr="00D81143">
              <w:rPr>
                <w:rFonts w:ascii="Franklin Gothic Book" w:hAnsi="Franklin Gothic Book"/>
              </w:rPr>
              <w:t xml:space="preserve">             директор </w:t>
            </w:r>
            <w:r w:rsidRPr="00D81143">
              <w:rPr>
                <w:rFonts w:ascii="Franklin Gothic Book" w:eastAsia="Calibri" w:hAnsi="Franklin Gothic Book"/>
              </w:rPr>
              <w:t xml:space="preserve"> ПАО «НМТП»</w:t>
            </w:r>
          </w:p>
          <w:p w:rsidR="00D81143" w:rsidRPr="00D81143" w:rsidRDefault="00D81143" w:rsidP="00D81143">
            <w:pPr>
              <w:ind w:right="339"/>
              <w:rPr>
                <w:rFonts w:ascii="Franklin Gothic Book" w:eastAsia="Calibri" w:hAnsi="Franklin Gothic Book"/>
              </w:rPr>
            </w:pPr>
          </w:p>
          <w:p w:rsidR="00D81143" w:rsidRPr="00D81143" w:rsidRDefault="00D81143" w:rsidP="00D81143">
            <w:pPr>
              <w:ind w:right="339"/>
              <w:rPr>
                <w:rFonts w:ascii="Franklin Gothic Book" w:eastAsia="Calibri" w:hAnsi="Franklin Gothic Book"/>
              </w:rPr>
            </w:pPr>
            <w:r w:rsidRPr="00D81143">
              <w:rPr>
                <w:rFonts w:ascii="Franklin Gothic Book" w:hAnsi="Franklin Gothic Book"/>
              </w:rPr>
              <w:t xml:space="preserve">           </w:t>
            </w:r>
            <w:r w:rsidRPr="00D81143">
              <w:rPr>
                <w:rFonts w:ascii="Franklin Gothic Book" w:eastAsia="Calibri" w:hAnsi="Franklin Gothic Book"/>
              </w:rPr>
              <w:t xml:space="preserve">_________________ </w:t>
            </w:r>
            <w:proofErr w:type="spellStart"/>
            <w:r w:rsidRPr="00D81143">
              <w:rPr>
                <w:rFonts w:ascii="Franklin Gothic Book" w:eastAsia="Calibri" w:hAnsi="Franklin Gothic Book"/>
              </w:rPr>
              <w:t>И.В.Белухин</w:t>
            </w:r>
            <w:proofErr w:type="spellEnd"/>
          </w:p>
        </w:tc>
        <w:tc>
          <w:tcPr>
            <w:tcW w:w="5522" w:type="dxa"/>
          </w:tcPr>
          <w:p w:rsidR="00D81143" w:rsidRPr="00D81143" w:rsidRDefault="00D81143" w:rsidP="00D81143">
            <w:pPr>
              <w:ind w:right="339"/>
              <w:rPr>
                <w:rFonts w:ascii="Franklin Gothic Book" w:eastAsia="Calibri" w:hAnsi="Franklin Gothic Book"/>
              </w:rPr>
            </w:pPr>
            <w:r w:rsidRPr="00D81143">
              <w:rPr>
                <w:rFonts w:ascii="Franklin Gothic Book" w:hAnsi="Franklin Gothic Book"/>
              </w:rPr>
              <w:t xml:space="preserve">                       </w:t>
            </w:r>
            <w:r w:rsidRPr="00D81143">
              <w:rPr>
                <w:rFonts w:ascii="Franklin Gothic Book" w:eastAsia="Calibri" w:hAnsi="Franklin Gothic Book"/>
              </w:rPr>
              <w:t xml:space="preserve">        </w:t>
            </w:r>
          </w:p>
          <w:p w:rsidR="00D81143" w:rsidRPr="00D81143" w:rsidRDefault="00D81143" w:rsidP="00D81143">
            <w:pPr>
              <w:ind w:right="339"/>
              <w:rPr>
                <w:rFonts w:ascii="Franklin Gothic Book" w:hAnsi="Franklin Gothic Book"/>
              </w:rPr>
            </w:pPr>
          </w:p>
          <w:p w:rsidR="00D81143" w:rsidRPr="00D81143" w:rsidRDefault="00D81143" w:rsidP="00D81143">
            <w:pPr>
              <w:ind w:right="339"/>
              <w:rPr>
                <w:rFonts w:ascii="Franklin Gothic Book" w:eastAsia="Calibri" w:hAnsi="Franklin Gothic Book"/>
              </w:rPr>
            </w:pPr>
            <w:r w:rsidRPr="00D81143">
              <w:rPr>
                <w:rFonts w:ascii="Franklin Gothic Book" w:hAnsi="Franklin Gothic Book"/>
              </w:rPr>
              <w:t xml:space="preserve">                       </w:t>
            </w:r>
            <w:r>
              <w:rPr>
                <w:rFonts w:ascii="Franklin Gothic Book" w:hAnsi="Franklin Gothic Book"/>
              </w:rPr>
              <w:t xml:space="preserve">   </w:t>
            </w:r>
            <w:r w:rsidRPr="00D81143">
              <w:rPr>
                <w:rFonts w:ascii="Franklin Gothic Book" w:hAnsi="Franklin Gothic Book"/>
              </w:rPr>
              <w:t xml:space="preserve"> </w:t>
            </w:r>
            <w:r w:rsidRPr="00D81143">
              <w:rPr>
                <w:rFonts w:ascii="Franklin Gothic Book" w:eastAsia="Calibri" w:hAnsi="Franklin Gothic Book"/>
              </w:rPr>
              <w:t xml:space="preserve">_________________ </w:t>
            </w:r>
          </w:p>
        </w:tc>
      </w:tr>
    </w:tbl>
    <w:p w:rsidR="00D81143" w:rsidRPr="00D81143" w:rsidRDefault="00D81143" w:rsidP="00D81143">
      <w:pPr>
        <w:pStyle w:val="ConsPlusNonformat"/>
        <w:rPr>
          <w:rFonts w:ascii="Franklin Gothic Book" w:hAnsi="Franklin Gothic Book"/>
          <w:sz w:val="24"/>
          <w:szCs w:val="24"/>
        </w:rPr>
      </w:pPr>
      <w:r w:rsidRPr="00D81143">
        <w:rPr>
          <w:rFonts w:ascii="Franklin Gothic Book" w:hAnsi="Franklin Gothic Book"/>
          <w:sz w:val="24"/>
          <w:szCs w:val="24"/>
        </w:rPr>
        <w:t>«_____» ___________2017г.                                                       «_____» ____________ 2017г</w:t>
      </w:r>
    </w:p>
    <w:p w:rsidR="00D81143" w:rsidRPr="00D81143" w:rsidRDefault="00D81143" w:rsidP="00D81143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D81143" w:rsidRPr="00D81143" w:rsidRDefault="00D81143" w:rsidP="00D81143">
      <w:pPr>
        <w:jc w:val="center"/>
        <w:rPr>
          <w:rFonts w:ascii="Franklin Gothic Book" w:hAnsi="Franklin Gothic Book"/>
          <w:b/>
          <w:color w:val="000000"/>
        </w:rPr>
      </w:pPr>
    </w:p>
    <w:p w:rsidR="00D81143" w:rsidRPr="00D81143" w:rsidRDefault="00D81143" w:rsidP="00D81143">
      <w:pPr>
        <w:jc w:val="center"/>
        <w:rPr>
          <w:rFonts w:ascii="Franklin Gothic Book" w:hAnsi="Franklin Gothic Book"/>
          <w:b/>
          <w:color w:val="000000"/>
        </w:rPr>
      </w:pPr>
    </w:p>
    <w:p w:rsidR="00D81143" w:rsidRP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P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P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P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D81143" w:rsidRDefault="00D81143" w:rsidP="00D81143">
      <w:pPr>
        <w:rPr>
          <w:rFonts w:ascii="Franklin Gothic Book" w:hAnsi="Franklin Gothic Book"/>
          <w:b/>
          <w:color w:val="000000"/>
        </w:rPr>
      </w:pPr>
    </w:p>
    <w:p w:rsidR="005E305A" w:rsidRDefault="005E305A" w:rsidP="00D81143">
      <w:pPr>
        <w:rPr>
          <w:rFonts w:ascii="Franklin Gothic Book" w:hAnsi="Franklin Gothic Book"/>
          <w:b/>
          <w:color w:val="000000"/>
        </w:rPr>
      </w:pPr>
    </w:p>
    <w:p w:rsidR="005E305A" w:rsidRDefault="005E305A" w:rsidP="00D81143">
      <w:pPr>
        <w:rPr>
          <w:rFonts w:ascii="Franklin Gothic Book" w:hAnsi="Franklin Gothic Book"/>
          <w:b/>
          <w:color w:val="000000"/>
        </w:rPr>
      </w:pPr>
    </w:p>
    <w:p w:rsidR="005E305A" w:rsidRPr="00D81143" w:rsidRDefault="005E305A" w:rsidP="00D81143">
      <w:pPr>
        <w:rPr>
          <w:rFonts w:ascii="Franklin Gothic Book" w:hAnsi="Franklin Gothic Book"/>
          <w:b/>
          <w:color w:val="000000"/>
        </w:rPr>
      </w:pPr>
    </w:p>
    <w:p w:rsidR="00D81143" w:rsidRPr="00D81143" w:rsidRDefault="00D81143" w:rsidP="00D81143">
      <w:pPr>
        <w:jc w:val="center"/>
        <w:rPr>
          <w:rFonts w:ascii="Franklin Gothic Book" w:hAnsi="Franklin Gothic Book"/>
          <w:b/>
          <w:color w:val="000000"/>
        </w:rPr>
      </w:pPr>
      <w:r w:rsidRPr="00D81143">
        <w:rPr>
          <w:rFonts w:ascii="Franklin Gothic Book" w:hAnsi="Franklin Gothic Book"/>
          <w:b/>
          <w:color w:val="000000"/>
        </w:rPr>
        <w:t>ПРИЛОЖЕНИЕ № 2</w:t>
      </w:r>
    </w:p>
    <w:p w:rsidR="00D81143" w:rsidRPr="00D81143" w:rsidRDefault="00D81143" w:rsidP="00D81143">
      <w:pPr>
        <w:jc w:val="center"/>
        <w:rPr>
          <w:rFonts w:ascii="Franklin Gothic Book" w:hAnsi="Franklin Gothic Book"/>
          <w:color w:val="000000"/>
        </w:rPr>
      </w:pPr>
      <w:r w:rsidRPr="00D81143">
        <w:rPr>
          <w:rFonts w:ascii="Franklin Gothic Book" w:hAnsi="Franklin Gothic Book"/>
          <w:color w:val="000000"/>
        </w:rPr>
        <w:t xml:space="preserve">к </w:t>
      </w:r>
      <w:r w:rsidRPr="00D81143">
        <w:rPr>
          <w:rFonts w:ascii="Franklin Gothic Book" w:hAnsi="Franklin Gothic Book"/>
          <w:snapToGrid w:val="0"/>
          <w:color w:val="000000"/>
        </w:rPr>
        <w:t>Договор</w:t>
      </w:r>
      <w:r w:rsidRPr="00D81143">
        <w:rPr>
          <w:rFonts w:ascii="Franklin Gothic Book" w:hAnsi="Franklin Gothic Book"/>
          <w:color w:val="000000"/>
        </w:rPr>
        <w:t>у № ___________  от  «_____»  ____________ 2017 г.</w:t>
      </w:r>
    </w:p>
    <w:p w:rsidR="00D81143" w:rsidRPr="00D81143" w:rsidRDefault="00D81143" w:rsidP="00D81143">
      <w:pPr>
        <w:pStyle w:val="22"/>
        <w:jc w:val="center"/>
        <w:rPr>
          <w:rFonts w:ascii="Franklin Gothic Book" w:hAnsi="Franklin Gothic Book"/>
          <w:i/>
          <w:color w:val="000000"/>
        </w:rPr>
      </w:pPr>
      <w:r w:rsidRPr="00D81143">
        <w:rPr>
          <w:rFonts w:ascii="Franklin Gothic Book" w:hAnsi="Franklin Gothic Book"/>
          <w:i/>
          <w:color w:val="000000"/>
        </w:rPr>
        <w:t>Акт приема-передачи  (форма)</w:t>
      </w:r>
    </w:p>
    <w:p w:rsidR="00D81143" w:rsidRPr="00D81143" w:rsidRDefault="00D81143" w:rsidP="00D81143">
      <w:pPr>
        <w:pStyle w:val="22"/>
        <w:jc w:val="center"/>
        <w:rPr>
          <w:rFonts w:ascii="Franklin Gothic Book" w:hAnsi="Franklin Gothic Book"/>
          <w:color w:val="000000"/>
        </w:rPr>
      </w:pPr>
      <w:r w:rsidRPr="00D81143">
        <w:rPr>
          <w:rFonts w:ascii="Franklin Gothic Book" w:hAnsi="Franklin Gothic Book"/>
          <w:color w:val="000000"/>
        </w:rPr>
        <w:t>к Договору № ______________ от  "____" ________________2017 года</w:t>
      </w:r>
    </w:p>
    <w:p w:rsidR="00D81143" w:rsidRPr="00D81143" w:rsidRDefault="00D81143" w:rsidP="00D81143">
      <w:pPr>
        <w:jc w:val="both"/>
        <w:rPr>
          <w:rFonts w:ascii="Franklin Gothic Book" w:hAnsi="Franklin Gothic Book"/>
          <w:color w:val="000000"/>
        </w:rPr>
      </w:pPr>
      <w:r w:rsidRPr="00D81143">
        <w:rPr>
          <w:rFonts w:ascii="Franklin Gothic Book" w:hAnsi="Franklin Gothic Book"/>
          <w:color w:val="000000"/>
        </w:rPr>
        <w:t>г. Но</w:t>
      </w:r>
      <w:r>
        <w:rPr>
          <w:rFonts w:ascii="Franklin Gothic Book" w:hAnsi="Franklin Gothic Book"/>
          <w:color w:val="000000"/>
        </w:rPr>
        <w:t>вороссийск</w:t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  <w:t xml:space="preserve">     </w:t>
      </w:r>
      <w:r w:rsidRPr="00D81143">
        <w:rPr>
          <w:rFonts w:ascii="Franklin Gothic Book" w:hAnsi="Franklin Gothic Book"/>
          <w:color w:val="000000"/>
        </w:rPr>
        <w:t>«____» __________ 2017г.</w:t>
      </w:r>
    </w:p>
    <w:p w:rsidR="00D81143" w:rsidRPr="00D81143" w:rsidRDefault="00D81143" w:rsidP="00D81143">
      <w:pPr>
        <w:widowControl w:val="0"/>
        <w:numPr>
          <w:ilvl w:val="0"/>
          <w:numId w:val="35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color w:val="000000"/>
        </w:rPr>
      </w:pPr>
      <w:r w:rsidRPr="00D81143">
        <w:rPr>
          <w:rFonts w:ascii="Franklin Gothic Book" w:hAnsi="Franklin Gothic Book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p w:rsidR="00D81143" w:rsidRPr="00D81143" w:rsidRDefault="00D81143" w:rsidP="00D81143">
      <w:pPr>
        <w:widowControl w:val="0"/>
        <w:ind w:firstLine="709"/>
        <w:jc w:val="both"/>
        <w:rPr>
          <w:rFonts w:ascii="Franklin Gothic Book" w:hAnsi="Franklin Gothic Book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5029"/>
        <w:gridCol w:w="933"/>
        <w:gridCol w:w="1360"/>
      </w:tblGrid>
      <w:tr w:rsidR="00D81143" w:rsidRPr="00D81143" w:rsidTr="00D8114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widowControl w:val="0"/>
              <w:ind w:left="283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3" w:rsidRPr="00D81143" w:rsidRDefault="00D81143" w:rsidP="00D8114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D81143" w:rsidRPr="00D81143" w:rsidRDefault="00D81143" w:rsidP="00D81143">
      <w:pPr>
        <w:widowControl w:val="0"/>
        <w:jc w:val="both"/>
        <w:rPr>
          <w:rFonts w:ascii="Franklin Gothic Book" w:hAnsi="Franklin Gothic Book"/>
          <w:color w:val="000000"/>
        </w:rPr>
      </w:pPr>
    </w:p>
    <w:p w:rsidR="00D81143" w:rsidRPr="00D81143" w:rsidRDefault="00D81143" w:rsidP="00D81143">
      <w:pPr>
        <w:widowControl w:val="0"/>
        <w:numPr>
          <w:ilvl w:val="0"/>
          <w:numId w:val="35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color w:val="000000"/>
        </w:rPr>
      </w:pPr>
      <w:r w:rsidRPr="00D81143">
        <w:rPr>
          <w:rFonts w:ascii="Franklin Gothic Book" w:hAnsi="Franklin Gothic Book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D81143" w:rsidRPr="00D81143" w:rsidRDefault="00D81143" w:rsidP="00D81143">
      <w:pPr>
        <w:widowControl w:val="0"/>
        <w:jc w:val="both"/>
        <w:rPr>
          <w:rFonts w:ascii="Franklin Gothic Book" w:hAnsi="Franklin Gothic Book"/>
          <w:snapToGrid w:val="0"/>
          <w:color w:val="000000"/>
        </w:rPr>
      </w:pPr>
      <w:r w:rsidRPr="00D81143">
        <w:rPr>
          <w:rFonts w:ascii="Franklin Gothic Book" w:hAnsi="Franklin Gothic Book"/>
          <w:snapToGrid w:val="0"/>
          <w:color w:val="000000"/>
        </w:rPr>
        <w:t>__________________________________________________________________________________________________________________________________________________________</w:t>
      </w:r>
    </w:p>
    <w:p w:rsidR="00D81143" w:rsidRPr="00D81143" w:rsidRDefault="00D81143" w:rsidP="00D81143">
      <w:pPr>
        <w:widowControl w:val="0"/>
        <w:numPr>
          <w:ilvl w:val="0"/>
          <w:numId w:val="35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b/>
          <w:color w:val="000000"/>
        </w:rPr>
      </w:pPr>
      <w:r w:rsidRPr="00D81143">
        <w:rPr>
          <w:rFonts w:ascii="Franklin Gothic Book" w:hAnsi="Franklin Gothic Book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D81143">
        <w:rPr>
          <w:rFonts w:ascii="Franklin Gothic Book" w:hAnsi="Franklin Gothic Book"/>
          <w:b/>
          <w:color w:val="000000"/>
        </w:rPr>
        <w:t xml:space="preserve"> </w:t>
      </w:r>
    </w:p>
    <w:p w:rsidR="00D81143" w:rsidRPr="00D81143" w:rsidRDefault="00D81143" w:rsidP="00D81143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aps/>
          <w:color w:val="000000"/>
        </w:rPr>
      </w:pPr>
    </w:p>
    <w:p w:rsidR="00D81143" w:rsidRPr="00D81143" w:rsidRDefault="00D81143" w:rsidP="00D81143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aps/>
          <w:color w:val="000000"/>
        </w:rPr>
      </w:pPr>
    </w:p>
    <w:p w:rsidR="00D81143" w:rsidRPr="00D81143" w:rsidRDefault="00D81143" w:rsidP="00D81143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aps/>
          <w:color w:val="000000"/>
        </w:rPr>
      </w:pPr>
      <w:r w:rsidRPr="00D81143">
        <w:rPr>
          <w:rFonts w:ascii="Franklin Gothic Book" w:hAnsi="Franklin Gothic Book"/>
          <w:b/>
          <w:caps/>
          <w:color w:val="000000"/>
        </w:rPr>
        <w:t>ПродавЕЦ</w:t>
      </w:r>
      <w:r w:rsidRPr="00D81143">
        <w:rPr>
          <w:rFonts w:ascii="Franklin Gothic Book" w:hAnsi="Franklin Gothic Book"/>
          <w:b/>
          <w:caps/>
          <w:color w:val="000000"/>
        </w:rPr>
        <w:tab/>
      </w:r>
      <w:r w:rsidRPr="00D81143">
        <w:rPr>
          <w:rFonts w:ascii="Franklin Gothic Book" w:hAnsi="Franklin Gothic Book"/>
          <w:b/>
          <w:caps/>
          <w:color w:val="000000"/>
        </w:rPr>
        <w:tab/>
        <w:t>Покупатель</w:t>
      </w:r>
    </w:p>
    <w:p w:rsidR="00D81143" w:rsidRPr="00D81143" w:rsidRDefault="00D81143" w:rsidP="00D81143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olor w:val="000000"/>
        </w:rPr>
      </w:pPr>
    </w:p>
    <w:p w:rsidR="00D81143" w:rsidRPr="00D81143" w:rsidRDefault="00D81143" w:rsidP="00D81143">
      <w:pPr>
        <w:pStyle w:val="ConsPlusNonformat"/>
        <w:rPr>
          <w:rFonts w:ascii="Franklin Gothic Book" w:hAnsi="Franklin Gothic Book"/>
          <w:sz w:val="24"/>
          <w:szCs w:val="24"/>
        </w:rPr>
      </w:pPr>
      <w:r w:rsidRPr="00D81143">
        <w:rPr>
          <w:rFonts w:ascii="Franklin Gothic Book" w:hAnsi="Franklin Gothic Book"/>
          <w:b/>
          <w:color w:val="000000"/>
          <w:sz w:val="24"/>
          <w:szCs w:val="24"/>
        </w:rPr>
        <w:t>___________________/________________</w:t>
      </w:r>
      <w:r w:rsidRPr="00D81143">
        <w:rPr>
          <w:rFonts w:ascii="Franklin Gothic Book" w:hAnsi="Franklin Gothic Book"/>
          <w:b/>
          <w:color w:val="000000"/>
          <w:sz w:val="24"/>
          <w:szCs w:val="24"/>
        </w:rPr>
        <w:tab/>
        <w:t>______________________ /_________________</w:t>
      </w:r>
      <w:r w:rsidRPr="00D81143">
        <w:rPr>
          <w:rFonts w:ascii="Franklin Gothic Book" w:hAnsi="Franklin Gothic Book"/>
          <w:sz w:val="24"/>
          <w:szCs w:val="24"/>
        </w:rPr>
        <w:t xml:space="preserve">     </w:t>
      </w:r>
    </w:p>
    <w:p w:rsidR="00D81143" w:rsidRPr="00F91D39" w:rsidRDefault="00D81143" w:rsidP="00D81143">
      <w:pPr>
        <w:pStyle w:val="ConsPlusNonformat"/>
        <w:rPr>
          <w:rFonts w:ascii="Calibri" w:hAnsi="Calibri"/>
          <w:sz w:val="24"/>
          <w:szCs w:val="24"/>
        </w:rPr>
      </w:pPr>
    </w:p>
    <w:p w:rsidR="00D81143" w:rsidRPr="00F91D39" w:rsidRDefault="00D81143" w:rsidP="00D81143">
      <w:pPr>
        <w:pStyle w:val="ConsPlusNonformat"/>
        <w:rPr>
          <w:rFonts w:ascii="Calibri" w:hAnsi="Calibri"/>
          <w:sz w:val="24"/>
          <w:szCs w:val="24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E305A" w:rsidRDefault="005E305A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D81143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t>ПРИЛОЖЕНИЕ № 3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E460A2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E460A2">
        <w:trPr>
          <w:trHeight w:val="6935"/>
        </w:trPr>
        <w:tc>
          <w:tcPr>
            <w:tcW w:w="5671" w:type="dxa"/>
          </w:tcPr>
          <w:p w:rsidR="00A0491F" w:rsidRPr="002212FE" w:rsidRDefault="00A0491F" w:rsidP="00C06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F871DF" w:rsidRPr="002212F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2212FE">
        <w:rPr>
          <w:rFonts w:ascii="Franklin Gothic Book" w:hAnsi="Franklin Gothic Book"/>
          <w:b/>
          <w:kern w:val="28"/>
        </w:rPr>
        <w:t>8</w:t>
      </w:r>
      <w:r w:rsidR="00F871DF" w:rsidRPr="002212F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2212F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8</w:t>
      </w:r>
      <w:r w:rsidR="00F871DF" w:rsidRPr="002212FE">
        <w:rPr>
          <w:rFonts w:ascii="Franklin Gothic Book" w:hAnsi="Franklin Gothic Book"/>
          <w:b/>
          <w:snapToGrid w:val="0"/>
        </w:rPr>
        <w:t>.1</w:t>
      </w:r>
      <w:r w:rsidR="00F871DF" w:rsidRPr="002212F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2212FE">
        <w:rPr>
          <w:rFonts w:ascii="Franklin Gothic Book" w:hAnsi="Franklin Gothic Book"/>
          <w:b/>
          <w:snapToGrid w:val="0"/>
        </w:rPr>
        <w:fldChar w:fldCharType="begin"/>
      </w:r>
      <w:r w:rsidR="00F871DF" w:rsidRPr="002212F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2212FE">
        <w:rPr>
          <w:rFonts w:ascii="Franklin Gothic Book" w:hAnsi="Franklin Gothic Book"/>
          <w:b/>
          <w:snapToGrid w:val="0"/>
        </w:rPr>
        <w:fldChar w:fldCharType="separate"/>
      </w:r>
      <w:r w:rsidR="00646BE0">
        <w:rPr>
          <w:rFonts w:ascii="Franklin Gothic Book" w:hAnsi="Franklin Gothic Book"/>
          <w:b/>
          <w:noProof/>
          <w:snapToGrid w:val="0"/>
        </w:rPr>
        <w:t>1</w:t>
      </w:r>
      <w:r w:rsidR="00F871DF" w:rsidRPr="002212FE">
        <w:rPr>
          <w:rFonts w:ascii="Franklin Gothic Book" w:hAnsi="Franklin Gothic Book"/>
          <w:b/>
          <w:snapToGrid w:val="0"/>
        </w:rPr>
        <w:fldChar w:fldCharType="end"/>
      </w:r>
      <w:r w:rsidR="002F1C26" w:rsidRPr="002212FE">
        <w:rPr>
          <w:rFonts w:ascii="Franklin Gothic Book" w:hAnsi="Franklin Gothic Book"/>
          <w:b/>
          <w:snapToGrid w:val="0"/>
        </w:rPr>
        <w:t>)</w:t>
      </w:r>
      <w:r w:rsidR="008D1AF9" w:rsidRPr="002212FE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«_____»______________ года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№________________________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Изучив Извещение </w:t>
      </w:r>
      <w:r w:rsidR="007F753A" w:rsidRPr="002212FE">
        <w:rPr>
          <w:rFonts w:ascii="Franklin Gothic Book" w:hAnsi="Franklin Gothic Book"/>
        </w:rPr>
        <w:t xml:space="preserve">о  реализации </w:t>
      </w:r>
      <w:r w:rsidR="005E305A">
        <w:rPr>
          <w:rFonts w:ascii="Franklin Gothic Book" w:hAnsi="Franklin Gothic Book"/>
        </w:rPr>
        <w:t>товара</w:t>
      </w:r>
      <w:r w:rsidR="007F753A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2212FE">
        <w:rPr>
          <w:rFonts w:ascii="Franklin Gothic Book" w:hAnsi="Franklin Gothic Book"/>
        </w:rPr>
        <w:t>,</w:t>
      </w:r>
      <w:r w:rsidRPr="002212F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937E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2212F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2212F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2212FE">
        <w:rPr>
          <w:rFonts w:ascii="Franklin Gothic Book" w:hAnsi="Franklin Gothic Book"/>
          <w:vertAlign w:val="superscript"/>
        </w:rPr>
        <w:t>)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212FE">
        <w:rPr>
          <w:rFonts w:ascii="Franklin Gothic Book" w:hAnsi="Franklin Gothic Book"/>
        </w:rPr>
        <w:t>на</w:t>
      </w:r>
      <w:proofErr w:type="gramEnd"/>
      <w:r w:rsidRPr="002212FE">
        <w:rPr>
          <w:rFonts w:ascii="Franklin Gothic Book" w:hAnsi="Franklin Gothic Book"/>
        </w:rPr>
        <w:t xml:space="preserve"> 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2212FE">
        <w:rPr>
          <w:rFonts w:ascii="Franklin Gothic Book" w:hAnsi="Franklin Gothic Book"/>
          <w:vertAlign w:val="superscript"/>
        </w:rPr>
        <w:t xml:space="preserve">учетом </w:t>
      </w:r>
      <w:r w:rsidRPr="002212FE">
        <w:rPr>
          <w:rFonts w:ascii="Franklin Gothic Book" w:hAnsi="Franklin Gothic Book"/>
          <w:vertAlign w:val="superscript"/>
        </w:rPr>
        <w:t xml:space="preserve">НДС/без </w:t>
      </w:r>
      <w:r w:rsidR="009D40CC" w:rsidRPr="002212FE">
        <w:rPr>
          <w:rFonts w:ascii="Franklin Gothic Book" w:hAnsi="Franklin Gothic Book"/>
          <w:vertAlign w:val="superscript"/>
        </w:rPr>
        <w:t xml:space="preserve">учета </w:t>
      </w:r>
      <w:r w:rsidRPr="002212FE">
        <w:rPr>
          <w:rFonts w:ascii="Franklin Gothic Book" w:hAnsi="Franklin Gothic Book"/>
          <w:vertAlign w:val="superscript"/>
        </w:rPr>
        <w:t>НДС)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2212FE">
        <w:rPr>
          <w:rFonts w:ascii="Franklin Gothic Book" w:hAnsi="Franklin Gothic Book"/>
        </w:rPr>
        <w:t>ать договор (входящий в состав Д</w:t>
      </w:r>
      <w:r w:rsidRPr="002212FE">
        <w:rPr>
          <w:rFonts w:ascii="Franklin Gothic Book" w:hAnsi="Franklin Gothic Book"/>
        </w:rPr>
        <w:t xml:space="preserve">окументации) и </w:t>
      </w:r>
      <w:r w:rsidR="00481919" w:rsidRPr="002212FE">
        <w:rPr>
          <w:rFonts w:ascii="Franklin Gothic Book" w:hAnsi="Franklin Gothic Book"/>
        </w:rPr>
        <w:t>произвести покупку</w:t>
      </w:r>
      <w:r w:rsidRPr="002212F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2212F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Настоящая заявка </w:t>
      </w:r>
      <w:r w:rsidR="00272511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212FE">
        <w:rPr>
          <w:rFonts w:ascii="Franklin Gothic Book" w:hAnsi="Franklin Gothic Book"/>
        </w:rPr>
        <w:t>л</w:t>
      </w:r>
      <w:proofErr w:type="gramEnd"/>
      <w:r w:rsidRPr="002212FE">
        <w:rPr>
          <w:rFonts w:ascii="Franklin Gothic Book" w:hAnsi="Franklin Gothic Book"/>
        </w:rPr>
        <w:t>;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2212F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212FE">
        <w:rPr>
          <w:rFonts w:ascii="Franklin Gothic Book" w:hAnsi="Franklin Gothic Book"/>
          <w:snapToGrid w:val="0"/>
        </w:rPr>
        <w:t>____________________________________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     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212F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2212F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25761" w:rsidRDefault="00425761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E305A" w:rsidRDefault="005E305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E305A" w:rsidRDefault="005E305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E305A" w:rsidRDefault="005E305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E305A" w:rsidRDefault="005E305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E305A" w:rsidRDefault="005E305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E305A" w:rsidRDefault="005E305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69680F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9680F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9680F">
        <w:rPr>
          <w:rFonts w:ascii="Franklin Gothic Book" w:hAnsi="Franklin Gothic Book"/>
          <w:b/>
          <w:snapToGrid w:val="0"/>
        </w:rPr>
        <w:t>(форма 2</w:t>
      </w:r>
      <w:r w:rsidR="00CC109E" w:rsidRPr="0069680F">
        <w:rPr>
          <w:rFonts w:ascii="Franklin Gothic Book" w:hAnsi="Franklin Gothic Book"/>
          <w:b/>
          <w:snapToGrid w:val="0"/>
        </w:rPr>
        <w:t>)</w:t>
      </w:r>
      <w:r w:rsidR="003E243B">
        <w:rPr>
          <w:rFonts w:ascii="Franklin Gothic Book" w:hAnsi="Franklin Gothic Book"/>
          <w:b/>
          <w:snapToGrid w:val="0"/>
        </w:rPr>
        <w:t xml:space="preserve"> (по каждому лоту</w:t>
      </w:r>
      <w:r w:rsidR="00E92507">
        <w:rPr>
          <w:rFonts w:ascii="Franklin Gothic Book" w:hAnsi="Franklin Gothic Book"/>
          <w:b/>
          <w:snapToGrid w:val="0"/>
        </w:rPr>
        <w:t>)</w:t>
      </w:r>
    </w:p>
    <w:p w:rsidR="00F871DF" w:rsidRPr="002212FE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2212FE">
        <w:rPr>
          <w:rFonts w:ascii="Franklin Gothic Book" w:hAnsi="Franklin Gothic Book"/>
          <w:b/>
          <w:snapToGrid w:val="0"/>
        </w:rPr>
        <w:t xml:space="preserve">№ 1 </w:t>
      </w:r>
      <w:r w:rsidRPr="002212F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2212FE">
        <w:rPr>
          <w:rFonts w:ascii="Franklin Gothic Book" w:hAnsi="Franklin Gothic Book"/>
          <w:b/>
          <w:snapToGrid w:val="0"/>
        </w:rPr>
        <w:t xml:space="preserve"> (лот № 1)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2212FE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E305A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</w:rPr>
              <w:t>Ед. изменения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5E305A">
              <w:rPr>
                <w:rFonts w:ascii="Franklin Gothic Book" w:hAnsi="Franklin Gothic Book" w:cs="Franklin Gothic Book"/>
                <w:b/>
                <w:bCs/>
                <w:color w:val="000000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2212F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2212FE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</w:t>
      </w:r>
      <w:r w:rsidR="0083494D" w:rsidRPr="002212FE">
        <w:rPr>
          <w:rFonts w:ascii="Franklin Gothic Book" w:hAnsi="Franklin Gothic Book"/>
          <w:bCs/>
        </w:rPr>
        <w:t>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2212F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2212FE">
        <w:rPr>
          <w:rFonts w:ascii="Franklin Gothic Book" w:hAnsi="Franklin Gothic Book"/>
          <w:b/>
        </w:rPr>
        <w:t xml:space="preserve">.3  </w:t>
      </w:r>
      <w:r w:rsidR="00F871DF" w:rsidRPr="002212FE">
        <w:rPr>
          <w:rFonts w:ascii="Franklin Gothic Book" w:hAnsi="Franklin Gothic Book"/>
          <w:b/>
          <w:bCs/>
        </w:rPr>
        <w:t>Анкета учас</w:t>
      </w:r>
      <w:r w:rsidR="00A20885" w:rsidRPr="002212FE">
        <w:rPr>
          <w:rFonts w:ascii="Franklin Gothic Book" w:hAnsi="Franklin Gothic Book"/>
          <w:b/>
          <w:bCs/>
        </w:rPr>
        <w:t xml:space="preserve">тника </w:t>
      </w:r>
      <w:r w:rsidR="002F1C26" w:rsidRPr="002212FE">
        <w:rPr>
          <w:rFonts w:ascii="Franklin Gothic Book" w:hAnsi="Franklin Gothic Book"/>
          <w:b/>
          <w:snapToGrid w:val="0"/>
        </w:rPr>
        <w:t xml:space="preserve"> </w:t>
      </w:r>
      <w:r w:rsidR="00A20885" w:rsidRPr="002212FE">
        <w:rPr>
          <w:rFonts w:ascii="Franklin Gothic Book" w:hAnsi="Franklin Gothic Book"/>
          <w:b/>
          <w:bCs/>
        </w:rPr>
        <w:t xml:space="preserve">(форма </w:t>
      </w:r>
      <w:r w:rsidR="0043227A" w:rsidRPr="002212FE">
        <w:rPr>
          <w:rFonts w:ascii="Franklin Gothic Book" w:hAnsi="Franklin Gothic Book"/>
          <w:b/>
          <w:bCs/>
        </w:rPr>
        <w:t>3</w:t>
      </w:r>
      <w:r w:rsidR="00F871DF" w:rsidRPr="002212FE">
        <w:rPr>
          <w:rFonts w:ascii="Franklin Gothic Book" w:hAnsi="Franklin Gothic Book"/>
          <w:b/>
          <w:bCs/>
        </w:rPr>
        <w:t xml:space="preserve">) </w:t>
      </w:r>
      <w:r w:rsidR="00703188" w:rsidRPr="002212FE">
        <w:rPr>
          <w:rFonts w:ascii="Franklin Gothic Book" w:hAnsi="Franklin Gothic Book"/>
          <w:b/>
          <w:bCs/>
        </w:rPr>
        <w:t>(по каждому лоту)</w:t>
      </w:r>
      <w:r w:rsidR="00E460A2">
        <w:rPr>
          <w:rFonts w:ascii="Franklin Gothic Book" w:hAnsi="Franklin Gothic Book"/>
          <w:b/>
          <w:bCs/>
        </w:rPr>
        <w:t xml:space="preserve"> для юридического лица</w:t>
      </w:r>
    </w:p>
    <w:p w:rsidR="00F871DF" w:rsidRPr="002212FE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2212F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2212F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от «____»_____________ </w:t>
      </w:r>
      <w:proofErr w:type="gramStart"/>
      <w:r w:rsidRPr="002212FE">
        <w:rPr>
          <w:rFonts w:ascii="Franklin Gothic Book" w:hAnsi="Franklin Gothic Book"/>
        </w:rPr>
        <w:t>г</w:t>
      </w:r>
      <w:proofErr w:type="gramEnd"/>
      <w:r w:rsidRPr="002212FE">
        <w:rPr>
          <w:rFonts w:ascii="Franklin Gothic Book" w:hAnsi="Franklin Gothic Book"/>
        </w:rPr>
        <w:t>. №__________</w:t>
      </w: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2212F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2212F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2212FE">
        <w:rPr>
          <w:rFonts w:ascii="Franklin Gothic Book" w:hAnsi="Franklin Gothic Book"/>
        </w:rPr>
        <w:tab/>
        <w:t>___________________________________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2212FE">
        <w:rPr>
          <w:rFonts w:ascii="Franklin Gothic Book" w:hAnsi="Franklin Gothic Book"/>
          <w:vertAlign w:val="superscript"/>
        </w:rPr>
        <w:t>,</w:t>
      </w:r>
      <w:r w:rsidRPr="002212F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2212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Анкета участника </w:t>
      </w:r>
      <w:r w:rsidRPr="002212FE">
        <w:rPr>
          <w:rFonts w:ascii="Franklin Gothic Book" w:hAnsi="Franklin Gothic Book"/>
          <w:b/>
          <w:snapToGrid w:val="0"/>
        </w:rPr>
        <w:t xml:space="preserve"> </w:t>
      </w:r>
      <w:r w:rsidRPr="002212FE">
        <w:rPr>
          <w:rFonts w:ascii="Franklin Gothic Book" w:hAnsi="Franklin Gothic Book"/>
          <w:b/>
          <w:bCs/>
        </w:rPr>
        <w:t>(форма 3</w:t>
      </w:r>
      <w:r w:rsidR="00425761">
        <w:rPr>
          <w:rFonts w:ascii="Franklin Gothic Book" w:hAnsi="Franklin Gothic Book"/>
          <w:b/>
          <w:bCs/>
        </w:rPr>
        <w:t>а</w:t>
      </w:r>
      <w:r w:rsidRPr="002212FE">
        <w:rPr>
          <w:rFonts w:ascii="Franklin Gothic Book" w:hAnsi="Franklin Gothic Book"/>
          <w:b/>
          <w:bCs/>
        </w:rPr>
        <w:t>) (по каждому лоту)</w:t>
      </w:r>
      <w:r>
        <w:rPr>
          <w:rFonts w:ascii="Franklin Gothic Book" w:hAnsi="Franklin Gothic Book"/>
          <w:b/>
          <w:bCs/>
        </w:rPr>
        <w:t xml:space="preserve"> для физического лица</w:t>
      </w:r>
    </w:p>
    <w:p w:rsidR="00E460A2" w:rsidRPr="002212F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E0ACB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2212F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2212F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43" w:rsidRDefault="00D81143">
      <w:r>
        <w:separator/>
      </w:r>
    </w:p>
  </w:endnote>
  <w:endnote w:type="continuationSeparator" w:id="0">
    <w:p w:rsidR="00D81143" w:rsidRDefault="00D8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43" w:rsidRDefault="00D81143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D81143" w:rsidRPr="00997139" w:rsidRDefault="00D81143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E6512">
      <w:rPr>
        <w:rStyle w:val="ab"/>
        <w:noProof/>
      </w:rPr>
      <w:t>3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43" w:rsidRDefault="00D81143">
      <w:r>
        <w:separator/>
      </w:r>
    </w:p>
  </w:footnote>
  <w:footnote w:type="continuationSeparator" w:id="0">
    <w:p w:rsidR="00D81143" w:rsidRDefault="00D8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1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7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5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0"/>
  </w:num>
  <w:num w:numId="6">
    <w:abstractNumId w:val="34"/>
  </w:num>
  <w:num w:numId="7">
    <w:abstractNumId w:val="24"/>
  </w:num>
  <w:num w:numId="8">
    <w:abstractNumId w:val="2"/>
  </w:num>
  <w:num w:numId="9">
    <w:abstractNumId w:val="35"/>
  </w:num>
  <w:num w:numId="10">
    <w:abstractNumId w:val="5"/>
  </w:num>
  <w:num w:numId="11">
    <w:abstractNumId w:val="8"/>
  </w:num>
  <w:num w:numId="12">
    <w:abstractNumId w:val="11"/>
  </w:num>
  <w:num w:numId="13">
    <w:abstractNumId w:val="22"/>
  </w:num>
  <w:num w:numId="14">
    <w:abstractNumId w:val="19"/>
  </w:num>
  <w:num w:numId="15">
    <w:abstractNumId w:val="29"/>
  </w:num>
  <w:num w:numId="16">
    <w:abstractNumId w:val="18"/>
  </w:num>
  <w:num w:numId="17">
    <w:abstractNumId w:val="0"/>
  </w:num>
  <w:num w:numId="18">
    <w:abstractNumId w:val="27"/>
  </w:num>
  <w:num w:numId="19">
    <w:abstractNumId w:val="10"/>
  </w:num>
  <w:num w:numId="20">
    <w:abstractNumId w:val="33"/>
  </w:num>
  <w:num w:numId="21">
    <w:abstractNumId w:val="1"/>
  </w:num>
  <w:num w:numId="22">
    <w:abstractNumId w:val="32"/>
  </w:num>
  <w:num w:numId="23">
    <w:abstractNumId w:val="7"/>
  </w:num>
  <w:num w:numId="24">
    <w:abstractNumId w:val="21"/>
  </w:num>
  <w:num w:numId="25">
    <w:abstractNumId w:val="12"/>
  </w:num>
  <w:num w:numId="26">
    <w:abstractNumId w:val="13"/>
  </w:num>
  <w:num w:numId="27">
    <w:abstractNumId w:val="14"/>
  </w:num>
  <w:num w:numId="28">
    <w:abstractNumId w:val="4"/>
  </w:num>
  <w:num w:numId="29">
    <w:abstractNumId w:val="17"/>
  </w:num>
  <w:num w:numId="30">
    <w:abstractNumId w:val="28"/>
  </w:num>
  <w:num w:numId="31">
    <w:abstractNumId w:val="6"/>
  </w:num>
  <w:num w:numId="32">
    <w:abstractNumId w:val="23"/>
  </w:num>
  <w:num w:numId="33">
    <w:abstractNumId w:val="31"/>
  </w:num>
  <w:num w:numId="34">
    <w:abstractNumId w:val="1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1CB4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849DC"/>
    <w:rsid w:val="00397720"/>
    <w:rsid w:val="003B4F33"/>
    <w:rsid w:val="003C04DF"/>
    <w:rsid w:val="003C6E7C"/>
    <w:rsid w:val="003E243B"/>
    <w:rsid w:val="0040485C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5E305A"/>
    <w:rsid w:val="00631F1F"/>
    <w:rsid w:val="00646BE0"/>
    <w:rsid w:val="006568B1"/>
    <w:rsid w:val="006909D2"/>
    <w:rsid w:val="0069680F"/>
    <w:rsid w:val="006E167C"/>
    <w:rsid w:val="00703188"/>
    <w:rsid w:val="007256D3"/>
    <w:rsid w:val="00742268"/>
    <w:rsid w:val="00746BD5"/>
    <w:rsid w:val="007C19E0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E6512"/>
    <w:rsid w:val="00CF4730"/>
    <w:rsid w:val="00D54DC7"/>
    <w:rsid w:val="00D64189"/>
    <w:rsid w:val="00D647C6"/>
    <w:rsid w:val="00D81143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D81143"/>
    <w:rPr>
      <w:b/>
      <w:bCs/>
    </w:rPr>
  </w:style>
  <w:style w:type="paragraph" w:styleId="af5">
    <w:name w:val="Title"/>
    <w:basedOn w:val="a1"/>
    <w:link w:val="af6"/>
    <w:qFormat/>
    <w:rsid w:val="00D81143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D8114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D81143"/>
    <w:rPr>
      <w:b/>
      <w:bCs/>
    </w:rPr>
  </w:style>
  <w:style w:type="paragraph" w:styleId="af5">
    <w:name w:val="Title"/>
    <w:basedOn w:val="a1"/>
    <w:link w:val="af6"/>
    <w:qFormat/>
    <w:rsid w:val="00D81143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D8114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6E37-18EF-4C53-A218-022DFFBC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3780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6</cp:revision>
  <cp:lastPrinted>2017-09-22T10:34:00Z</cp:lastPrinted>
  <dcterms:created xsi:type="dcterms:W3CDTF">2017-06-15T06:11:00Z</dcterms:created>
  <dcterms:modified xsi:type="dcterms:W3CDTF">2017-09-22T12:00:00Z</dcterms:modified>
</cp:coreProperties>
</file>