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3A6BCB3D" w14:textId="6AB66F96" w:rsidR="00A57634" w:rsidRDefault="00964987" w:rsidP="001B5B86">
      <w:pPr>
        <w:widowControl w:val="0"/>
        <w:tabs>
          <w:tab w:val="left" w:pos="0"/>
        </w:tabs>
        <w:suppressAutoHyphens/>
        <w:jc w:val="center"/>
        <w:rPr>
          <w:rFonts w:ascii="Franklin Gothic Heavy" w:eastAsia="Tahoma" w:hAnsi="Franklin Gothic Heavy"/>
          <w:b/>
          <w:kern w:val="144"/>
          <w:sz w:val="48"/>
          <w:szCs w:val="52"/>
        </w:rPr>
      </w:pPr>
      <w:r w:rsidRPr="00964987">
        <w:rPr>
          <w:rFonts w:ascii="Franklin Gothic Heavy" w:eastAsia="Tahoma" w:hAnsi="Franklin Gothic Heavy"/>
          <w:b/>
          <w:kern w:val="144"/>
          <w:sz w:val="48"/>
          <w:szCs w:val="52"/>
        </w:rPr>
        <w:t xml:space="preserve">Поставка </w:t>
      </w:r>
      <w:r w:rsidR="001B5B86">
        <w:rPr>
          <w:rFonts w:ascii="Franklin Gothic Heavy" w:eastAsia="Tahoma" w:hAnsi="Franklin Gothic Heavy"/>
          <w:b/>
          <w:kern w:val="144"/>
          <w:sz w:val="48"/>
          <w:szCs w:val="52"/>
        </w:rPr>
        <w:t>офисной и бытовой техники.</w:t>
      </w:r>
    </w:p>
    <w:p w14:paraId="74EAE485" w14:textId="77777777" w:rsidR="00964987" w:rsidRDefault="00964987"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A524C"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069DEC16" w:rsidR="00E3073E" w:rsidRPr="001B5B86" w:rsidRDefault="003F7A07" w:rsidP="005F436F">
      <w:pPr>
        <w:numPr>
          <w:ilvl w:val="2"/>
          <w:numId w:val="10"/>
        </w:numPr>
        <w:spacing w:before="60" w:after="60"/>
        <w:jc w:val="both"/>
        <w:rPr>
          <w:rFonts w:ascii="Franklin Gothic Book" w:hAnsi="Franklin Gothic Book"/>
        </w:rPr>
      </w:pPr>
      <w:r w:rsidRPr="001B5B86">
        <w:rPr>
          <w:rFonts w:ascii="Franklin Gothic Book" w:hAnsi="Franklin Gothic Book"/>
        </w:rPr>
        <w:t>Котировочная документация</w:t>
      </w:r>
      <w:r w:rsidR="00E3073E" w:rsidRPr="001B5B86">
        <w:rPr>
          <w:rFonts w:ascii="Franklin Gothic Book" w:hAnsi="Franklin Gothic Book"/>
        </w:rPr>
        <w:t xml:space="preserve"> представлена в форме электронного документа в сети Интернет на сайтах: </w:t>
      </w:r>
      <w:hyperlink r:id="rId14" w:history="1">
        <w:proofErr w:type="gramStart"/>
        <w:r w:rsidR="008E0B61" w:rsidRPr="001B5B86">
          <w:rPr>
            <w:rStyle w:val="aa"/>
            <w:rFonts w:ascii="Franklin Gothic Book" w:hAnsi="Franklin Gothic Book"/>
          </w:rPr>
          <w:t xml:space="preserve">http://www.b2b-center.ru </w:t>
        </w:r>
      </w:hyperlink>
      <w:r w:rsidR="00E3073E" w:rsidRPr="001B5B86">
        <w:rPr>
          <w:rFonts w:ascii="Franklin Gothic Book" w:hAnsi="Franklin Gothic Book"/>
        </w:rPr>
        <w:t xml:space="preserve"> и</w:t>
      </w:r>
      <w:proofErr w:type="gramEnd"/>
      <w:r w:rsidR="00E3073E" w:rsidRPr="001B5B86">
        <w:rPr>
          <w:rFonts w:ascii="Franklin Gothic Book" w:hAnsi="Franklin Gothic Book"/>
        </w:rPr>
        <w:t xml:space="preserve"> </w:t>
      </w:r>
      <w:hyperlink r:id="rId15" w:history="1">
        <w:r w:rsidR="001B5B86" w:rsidRPr="001B5B86">
          <w:rPr>
            <w:rStyle w:val="aa"/>
            <w:rFonts w:ascii="Franklin Gothic Book" w:hAnsi="Franklin Gothic Book"/>
          </w:rPr>
          <w:t>http://www.nmtp.info</w:t>
        </w:r>
      </w:hyperlink>
      <w:r w:rsidR="00E3073E" w:rsidRPr="00BE6615">
        <w:t xml:space="preserve"> </w:t>
      </w:r>
      <w:r w:rsidR="00E3073E" w:rsidRPr="001B5B86">
        <w:rPr>
          <w:rFonts w:ascii="Franklin Gothic Book" w:hAnsi="Franklin Gothic Book"/>
        </w:rPr>
        <w:t>находится в свободном доступе и может быть использована Участником закупки в любое время с момента размещения.</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lastRenderedPageBreak/>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7777777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0A868E01" w:rsidR="00E3073E" w:rsidRPr="001B5B86" w:rsidRDefault="00E3073E" w:rsidP="005F436F">
      <w:pPr>
        <w:numPr>
          <w:ilvl w:val="2"/>
          <w:numId w:val="10"/>
        </w:numPr>
        <w:jc w:val="both"/>
        <w:outlineLvl w:val="2"/>
        <w:rPr>
          <w:rFonts w:ascii="Franklin Gothic Book" w:hAnsi="Franklin Gothic Book"/>
          <w:b/>
        </w:rPr>
      </w:pPr>
      <w:r w:rsidRPr="001B5B86">
        <w:rPr>
          <w:rFonts w:ascii="Franklin Gothic Book" w:hAnsi="Franklin Gothic Book"/>
        </w:rPr>
        <w:t xml:space="preserve">Заказчик вправе, по собственной инициативе либо в ответ на запрос участника закупки, принять решение о внесении изменений в </w:t>
      </w:r>
      <w:r w:rsidR="003F7A07" w:rsidRPr="001B5B86">
        <w:rPr>
          <w:rFonts w:ascii="Franklin Gothic Book" w:hAnsi="Franklin Gothic Book"/>
        </w:rPr>
        <w:t>котировочная документацию</w:t>
      </w:r>
      <w:r w:rsidRPr="001B5B86">
        <w:rPr>
          <w:rFonts w:ascii="Franklin Gothic Book" w:hAnsi="Franklin Gothic Book"/>
        </w:rPr>
        <w:t xml:space="preserve">. Любое дополнение, изменение размещается на сайтах </w:t>
      </w:r>
      <w:hyperlink r:id="rId17" w:history="1">
        <w:r w:rsidR="001B5B86" w:rsidRPr="001B5B86">
          <w:rPr>
            <w:rStyle w:val="aa"/>
            <w:rFonts w:ascii="Franklin Gothic Book" w:hAnsi="Franklin Gothic Book"/>
          </w:rPr>
          <w:t>http://www.nmtp.info</w:t>
        </w:r>
      </w:hyperlink>
      <w:r w:rsidRPr="001B5B86">
        <w:rPr>
          <w:rFonts w:ascii="Franklin Gothic Book" w:hAnsi="Franklin Gothic Book"/>
        </w:rPr>
        <w:t xml:space="preserve"> и </w:t>
      </w:r>
      <w:hyperlink r:id="rId18" w:history="1">
        <w:proofErr w:type="gramStart"/>
        <w:r w:rsidR="008E0B61" w:rsidRPr="001B5B86">
          <w:rPr>
            <w:rStyle w:val="aa"/>
            <w:rFonts w:ascii="Franklin Gothic Book" w:hAnsi="Franklin Gothic Book"/>
          </w:rPr>
          <w:t xml:space="preserve">http://www.b2b-center.ru </w:t>
        </w:r>
      </w:hyperlink>
      <w:r w:rsidRPr="001B5B86">
        <w:rPr>
          <w:rFonts w:ascii="Franklin Gothic Book" w:hAnsi="Franklin Gothic Book"/>
        </w:rPr>
        <w:t xml:space="preserve"> в</w:t>
      </w:r>
      <w:proofErr w:type="gramEnd"/>
      <w:r w:rsidRPr="001B5B86">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w:t>
      </w:r>
      <w:r>
        <w:lastRenderedPageBreak/>
        <w:t>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77777777"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77777777"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1A7902CC"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2F6D0176" w14:textId="77777777" w:rsidR="009C4155"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03DDCBEF"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6EE54EE9"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6E113E99"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269B5A76" w14:textId="77777777" w:rsidR="009C4155" w:rsidRPr="00F75629" w:rsidRDefault="009C4155" w:rsidP="009C415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30EA237B" w14:textId="77777777" w:rsidR="009C4155" w:rsidRPr="00200659" w:rsidRDefault="009C4155" w:rsidP="009C4155">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215FEB85" w14:textId="77777777" w:rsidR="009C4155" w:rsidRPr="00200659" w:rsidRDefault="009C4155" w:rsidP="009C415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lastRenderedPageBreak/>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lastRenderedPageBreak/>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146B0B">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146B0B">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74359E7A" w14:textId="77777777" w:rsidR="00146B0B" w:rsidRPr="00146B0B" w:rsidRDefault="00146B0B" w:rsidP="00146B0B">
      <w:pPr>
        <w:pStyle w:val="afff8"/>
        <w:numPr>
          <w:ilvl w:val="2"/>
          <w:numId w:val="16"/>
        </w:numPr>
        <w:jc w:val="both"/>
        <w:rPr>
          <w:rFonts w:ascii="Franklin Gothic Book" w:hAnsi="Franklin Gothic Book"/>
        </w:rPr>
      </w:pPr>
      <w:r w:rsidRPr="00146B0B">
        <w:rPr>
          <w:rFonts w:ascii="Franklin Gothic Book" w:hAnsi="Franklin Gothic Book"/>
        </w:rPr>
        <w:t xml:space="preserve">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w:t>
      </w:r>
      <w:r w:rsidRPr="00146B0B">
        <w:rPr>
          <w:rFonts w:ascii="Franklin Gothic Book" w:hAnsi="Franklin Gothic Book"/>
        </w:rPr>
        <w:lastRenderedPageBreak/>
        <w:t>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CF1E447" w14:textId="77777777" w:rsidR="003B067E" w:rsidRDefault="00EE333B" w:rsidP="00146B0B">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146B0B">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9670B7" w:rsidRPr="009670B7">
        <w:rPr>
          <w:rFonts w:ascii="Franklin Gothic Book" w:hAnsi="Franklin Gothic Book"/>
        </w:rPr>
        <w:lastRenderedPageBreak/>
        <w:t xml:space="preserve">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78DE0C1E" w14:textId="77777777" w:rsidR="00CD43C1" w:rsidRDefault="00CD43C1" w:rsidP="00CD43C1">
      <w:pPr>
        <w:jc w:val="both"/>
        <w:rPr>
          <w:rFonts w:ascii="Franklin Gothic Book" w:hAnsi="Franklin Gothic Book"/>
        </w:rPr>
      </w:pPr>
    </w:p>
    <w:p w14:paraId="312C10D2" w14:textId="77777777" w:rsidR="00CD43C1" w:rsidRDefault="00CD43C1" w:rsidP="00CD43C1">
      <w:pPr>
        <w:jc w:val="both"/>
        <w:rPr>
          <w:rFonts w:ascii="Franklin Gothic Book" w:hAnsi="Franklin Gothic Book"/>
        </w:rPr>
      </w:pPr>
    </w:p>
    <w:p w14:paraId="7AA734C1" w14:textId="77777777" w:rsidR="00146B0B" w:rsidRPr="00CD43C1" w:rsidRDefault="00146B0B" w:rsidP="00CD43C1">
      <w:pPr>
        <w:jc w:val="both"/>
        <w:rPr>
          <w:rFonts w:ascii="Franklin Gothic Book" w:hAnsi="Franklin Gothic Book"/>
        </w:rPr>
      </w:pPr>
    </w:p>
    <w:p w14:paraId="64D34B79" w14:textId="7596173F" w:rsidR="00FD2947" w:rsidRPr="004647E2"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964987">
        <w:rPr>
          <w:rFonts w:ascii="Franklin Gothic Book" w:hAnsi="Franklin Gothic Book"/>
          <w:b/>
        </w:rPr>
        <w:t>поставки</w:t>
      </w:r>
      <w:r w:rsidR="0021264C" w:rsidRPr="004647E2">
        <w:rPr>
          <w:rFonts w:ascii="Franklin Gothic Book" w:hAnsi="Franklin Gothic Book"/>
          <w:b/>
        </w:rPr>
        <w:t>.</w:t>
      </w:r>
    </w:p>
    <w:p w14:paraId="12FDB725" w14:textId="77777777" w:rsidR="001F7332" w:rsidRPr="00C808C8" w:rsidRDefault="001F7332" w:rsidP="001F7332">
      <w:pPr>
        <w:spacing w:line="276" w:lineRule="auto"/>
        <w:jc w:val="center"/>
        <w:rPr>
          <w:rFonts w:ascii="Franklin Gothic Book" w:hAnsi="Franklin Gothic Book"/>
          <w:b/>
        </w:rPr>
      </w:pPr>
      <w:r w:rsidRPr="00C808C8">
        <w:rPr>
          <w:rFonts w:ascii="Franklin Gothic Book" w:hAnsi="Franklin Gothic Book"/>
          <w:b/>
        </w:rPr>
        <w:t>ТЕХНИЧЕСКОЕ ЗАДАНИЕ</w:t>
      </w:r>
    </w:p>
    <w:p w14:paraId="64826A40" w14:textId="6087C5DF" w:rsidR="00C808C8" w:rsidRDefault="00CD43C1" w:rsidP="001F7332">
      <w:pPr>
        <w:spacing w:line="276" w:lineRule="auto"/>
        <w:jc w:val="center"/>
        <w:rPr>
          <w:rFonts w:ascii="Franklin Gothic Book" w:hAnsi="Franklin Gothic Book"/>
          <w:b/>
        </w:rPr>
      </w:pPr>
      <w:r>
        <w:rPr>
          <w:rFonts w:ascii="Franklin Gothic Book" w:hAnsi="Franklin Gothic Book"/>
          <w:b/>
        </w:rPr>
        <w:t>на поставку</w:t>
      </w:r>
      <w:r w:rsidRPr="00CD43C1">
        <w:rPr>
          <w:rFonts w:ascii="Franklin Gothic Book" w:hAnsi="Franklin Gothic Book"/>
          <w:b/>
        </w:rPr>
        <w:t xml:space="preserve"> </w:t>
      </w:r>
      <w:r w:rsidR="00DE1CEC">
        <w:rPr>
          <w:rFonts w:ascii="Franklin Gothic Book" w:hAnsi="Franklin Gothic Book"/>
          <w:b/>
        </w:rPr>
        <w:t>офисной и бытовой техники</w:t>
      </w:r>
    </w:p>
    <w:tbl>
      <w:tblPr>
        <w:tblStyle w:val="290"/>
        <w:tblpPr w:leftFromText="180" w:rightFromText="180" w:vertAnchor="text" w:horzAnchor="margin" w:tblpXSpec="center" w:tblpY="167"/>
        <w:tblW w:w="10207" w:type="dxa"/>
        <w:tblLayout w:type="fixed"/>
        <w:tblLook w:val="04A0" w:firstRow="1" w:lastRow="0" w:firstColumn="1" w:lastColumn="0" w:noHBand="0" w:noVBand="1"/>
      </w:tblPr>
      <w:tblGrid>
        <w:gridCol w:w="560"/>
        <w:gridCol w:w="3268"/>
        <w:gridCol w:w="6379"/>
      </w:tblGrid>
      <w:tr w:rsidR="00DE1CEC" w:rsidRPr="00DE1CEC" w14:paraId="3A311457" w14:textId="77777777" w:rsidTr="005F436F">
        <w:tc>
          <w:tcPr>
            <w:tcW w:w="560" w:type="dxa"/>
            <w:vAlign w:val="center"/>
          </w:tcPr>
          <w:p w14:paraId="6171DC81" w14:textId="77777777" w:rsidR="00DE1CEC" w:rsidRPr="00DE1CEC" w:rsidRDefault="00DE1CEC" w:rsidP="00DE1CEC">
            <w:pPr>
              <w:jc w:val="center"/>
              <w:rPr>
                <w:rFonts w:ascii="Franklin Gothic Book" w:hAnsi="Franklin Gothic Book"/>
                <w:b/>
                <w:sz w:val="22"/>
                <w:szCs w:val="22"/>
              </w:rPr>
            </w:pPr>
            <w:r w:rsidRPr="00DE1CEC">
              <w:rPr>
                <w:rFonts w:ascii="Franklin Gothic Book" w:hAnsi="Franklin Gothic Book"/>
                <w:b/>
                <w:sz w:val="22"/>
                <w:szCs w:val="22"/>
              </w:rPr>
              <w:t>№ п/п</w:t>
            </w:r>
          </w:p>
        </w:tc>
        <w:tc>
          <w:tcPr>
            <w:tcW w:w="3268" w:type="dxa"/>
            <w:vAlign w:val="center"/>
          </w:tcPr>
          <w:p w14:paraId="68253347" w14:textId="77777777" w:rsidR="00DE1CEC" w:rsidRPr="00DE1CEC" w:rsidRDefault="00DE1CEC" w:rsidP="00DE1CEC">
            <w:pPr>
              <w:jc w:val="center"/>
              <w:rPr>
                <w:rFonts w:ascii="Franklin Gothic Book" w:hAnsi="Franklin Gothic Book"/>
                <w:b/>
                <w:sz w:val="22"/>
                <w:szCs w:val="22"/>
              </w:rPr>
            </w:pPr>
            <w:r w:rsidRPr="00DE1CEC">
              <w:rPr>
                <w:rFonts w:ascii="Franklin Gothic Book" w:hAnsi="Franklin Gothic Book"/>
                <w:b/>
                <w:sz w:val="22"/>
                <w:szCs w:val="22"/>
              </w:rPr>
              <w:t>Наименование данных</w:t>
            </w:r>
          </w:p>
        </w:tc>
        <w:tc>
          <w:tcPr>
            <w:tcW w:w="6379" w:type="dxa"/>
            <w:vAlign w:val="center"/>
          </w:tcPr>
          <w:p w14:paraId="762D12A4" w14:textId="77777777" w:rsidR="00DE1CEC" w:rsidRPr="00DE1CEC" w:rsidRDefault="00DE1CEC" w:rsidP="00DE1CEC">
            <w:pPr>
              <w:jc w:val="center"/>
              <w:rPr>
                <w:rFonts w:ascii="Franklin Gothic Book" w:hAnsi="Franklin Gothic Book"/>
                <w:b/>
                <w:sz w:val="22"/>
                <w:szCs w:val="22"/>
              </w:rPr>
            </w:pPr>
            <w:r w:rsidRPr="00DE1CEC">
              <w:rPr>
                <w:rFonts w:ascii="Franklin Gothic Book" w:hAnsi="Franklin Gothic Book"/>
                <w:b/>
                <w:sz w:val="22"/>
                <w:szCs w:val="22"/>
              </w:rPr>
              <w:t>Основные данные и требования</w:t>
            </w:r>
          </w:p>
        </w:tc>
      </w:tr>
      <w:tr w:rsidR="00DE1CEC" w:rsidRPr="00DE1CEC" w14:paraId="4FE92039" w14:textId="77777777" w:rsidTr="005F436F">
        <w:tc>
          <w:tcPr>
            <w:tcW w:w="560" w:type="dxa"/>
            <w:vAlign w:val="center"/>
          </w:tcPr>
          <w:p w14:paraId="07E623B4"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w:t>
            </w:r>
          </w:p>
        </w:tc>
        <w:tc>
          <w:tcPr>
            <w:tcW w:w="3268" w:type="dxa"/>
            <w:vAlign w:val="center"/>
          </w:tcPr>
          <w:p w14:paraId="22F4588E"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Заказчик</w:t>
            </w:r>
          </w:p>
        </w:tc>
        <w:tc>
          <w:tcPr>
            <w:tcW w:w="6379" w:type="dxa"/>
            <w:vAlign w:val="center"/>
          </w:tcPr>
          <w:p w14:paraId="12F600DA"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Публичное акционерное общество «Новороссийский морской торговый порт»</w:t>
            </w:r>
          </w:p>
          <w:p w14:paraId="028B66B1"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Юридический адрес: 353901, г. Новороссийск, ул. Портовая, 14</w:t>
            </w:r>
          </w:p>
          <w:p w14:paraId="38EF5052"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 xml:space="preserve">Генеральный </w:t>
            </w:r>
            <w:proofErr w:type="gramStart"/>
            <w:r w:rsidRPr="00DE1CEC">
              <w:rPr>
                <w:rFonts w:ascii="Franklin Gothic Book" w:hAnsi="Franklin Gothic Book"/>
                <w:sz w:val="22"/>
                <w:szCs w:val="22"/>
              </w:rPr>
              <w:t>директор  Батов</w:t>
            </w:r>
            <w:proofErr w:type="gramEnd"/>
            <w:r w:rsidRPr="00DE1CEC">
              <w:rPr>
                <w:rFonts w:ascii="Franklin Gothic Book" w:hAnsi="Franklin Gothic Book"/>
                <w:sz w:val="22"/>
                <w:szCs w:val="22"/>
              </w:rPr>
              <w:t xml:space="preserve"> С.Х.</w:t>
            </w:r>
          </w:p>
        </w:tc>
      </w:tr>
      <w:tr w:rsidR="00DE1CEC" w:rsidRPr="00DE1CEC" w14:paraId="1CC92BCD" w14:textId="77777777" w:rsidTr="005F436F">
        <w:tc>
          <w:tcPr>
            <w:tcW w:w="560" w:type="dxa"/>
            <w:vAlign w:val="center"/>
          </w:tcPr>
          <w:p w14:paraId="3D8611A9"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2</w:t>
            </w:r>
          </w:p>
        </w:tc>
        <w:tc>
          <w:tcPr>
            <w:tcW w:w="3268" w:type="dxa"/>
            <w:vAlign w:val="center"/>
          </w:tcPr>
          <w:p w14:paraId="5B6049E6"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Непосредственное описание товаров, работ, услуг (функциональные характеристики и потребительские свойства):</w:t>
            </w:r>
          </w:p>
        </w:tc>
        <w:tc>
          <w:tcPr>
            <w:tcW w:w="6379" w:type="dxa"/>
            <w:vAlign w:val="center"/>
          </w:tcPr>
          <w:tbl>
            <w:tblPr>
              <w:tblW w:w="3547" w:type="dxa"/>
              <w:tblInd w:w="701" w:type="dxa"/>
              <w:tblLayout w:type="fixed"/>
              <w:tblLook w:val="04A0" w:firstRow="1" w:lastRow="0" w:firstColumn="1" w:lastColumn="0" w:noHBand="0" w:noVBand="1"/>
            </w:tblPr>
            <w:tblGrid>
              <w:gridCol w:w="460"/>
              <w:gridCol w:w="3087"/>
            </w:tblGrid>
            <w:tr w:rsidR="00DE1CEC" w:rsidRPr="00DE1CEC" w14:paraId="46059292" w14:textId="77777777" w:rsidTr="00DE1CEC">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FFDDAA"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2"/>
                      <w:szCs w:val="22"/>
                    </w:rPr>
                  </w:pPr>
                  <w:r w:rsidRPr="00DE1CEC">
                    <w:rPr>
                      <w:rFonts w:ascii="Franklin Gothic Book" w:hAnsi="Franklin Gothic Book"/>
                      <w:color w:val="000000"/>
                      <w:sz w:val="22"/>
                      <w:szCs w:val="22"/>
                    </w:rPr>
                    <w:t>№ п/п</w:t>
                  </w:r>
                </w:p>
              </w:tc>
              <w:tc>
                <w:tcPr>
                  <w:tcW w:w="3087" w:type="dxa"/>
                  <w:tcBorders>
                    <w:top w:val="single" w:sz="4" w:space="0" w:color="auto"/>
                    <w:left w:val="nil"/>
                    <w:bottom w:val="single" w:sz="4" w:space="0" w:color="auto"/>
                    <w:right w:val="single" w:sz="4" w:space="0" w:color="auto"/>
                  </w:tcBorders>
                  <w:shd w:val="clear" w:color="000000" w:fill="D9D9D9"/>
                  <w:noWrap/>
                  <w:vAlign w:val="center"/>
                  <w:hideMark/>
                </w:tcPr>
                <w:p w14:paraId="4DE785D1"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2"/>
                      <w:szCs w:val="22"/>
                    </w:rPr>
                  </w:pPr>
                  <w:r w:rsidRPr="00DE1CEC">
                    <w:rPr>
                      <w:rFonts w:ascii="Franklin Gothic Book" w:hAnsi="Franklin Gothic Book"/>
                      <w:color w:val="000000"/>
                      <w:sz w:val="22"/>
                      <w:szCs w:val="22"/>
                    </w:rPr>
                    <w:t>Наименование</w:t>
                  </w:r>
                </w:p>
              </w:tc>
            </w:tr>
            <w:tr w:rsidR="00DE1CEC" w:rsidRPr="00DE1CEC" w14:paraId="430CF66F" w14:textId="77777777" w:rsidTr="00DE1CEC">
              <w:trPr>
                <w:trHeight w:val="48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D4B73D"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1</w:t>
                  </w:r>
                </w:p>
              </w:tc>
              <w:tc>
                <w:tcPr>
                  <w:tcW w:w="3087" w:type="dxa"/>
                  <w:tcBorders>
                    <w:top w:val="nil"/>
                    <w:left w:val="nil"/>
                    <w:bottom w:val="single" w:sz="4" w:space="0" w:color="auto"/>
                    <w:right w:val="single" w:sz="4" w:space="0" w:color="auto"/>
                  </w:tcBorders>
                  <w:shd w:val="clear" w:color="auto" w:fill="auto"/>
                </w:tcPr>
                <w:p w14:paraId="218694F3"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ЗЕРКАЛО НАВЕСНОЕ КЛАССИК-3 ОВАЛЬНОЕ (805х498мм) или аналог</w:t>
                  </w:r>
                </w:p>
              </w:tc>
            </w:tr>
            <w:tr w:rsidR="00DE1CEC" w:rsidRPr="00DE1CEC" w14:paraId="6225E455" w14:textId="77777777" w:rsidTr="00DE1CEC">
              <w:trPr>
                <w:trHeight w:val="26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56D717"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2</w:t>
                  </w:r>
                </w:p>
              </w:tc>
              <w:tc>
                <w:tcPr>
                  <w:tcW w:w="3087" w:type="dxa"/>
                  <w:tcBorders>
                    <w:top w:val="nil"/>
                    <w:left w:val="nil"/>
                    <w:bottom w:val="single" w:sz="4" w:space="0" w:color="auto"/>
                    <w:right w:val="single" w:sz="4" w:space="0" w:color="auto"/>
                  </w:tcBorders>
                  <w:shd w:val="clear" w:color="auto" w:fill="auto"/>
                </w:tcPr>
                <w:p w14:paraId="1586743C"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КОФЕМАШИНА BOSCH TCA 5309 или аналог</w:t>
                  </w:r>
                </w:p>
              </w:tc>
            </w:tr>
            <w:tr w:rsidR="00DE1CEC" w:rsidRPr="00DE1CEC" w14:paraId="77260EB8" w14:textId="77777777" w:rsidTr="00DE1CEC">
              <w:trPr>
                <w:trHeight w:val="3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B5761B"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3</w:t>
                  </w:r>
                </w:p>
              </w:tc>
              <w:tc>
                <w:tcPr>
                  <w:tcW w:w="3087" w:type="dxa"/>
                  <w:tcBorders>
                    <w:top w:val="nil"/>
                    <w:left w:val="nil"/>
                    <w:bottom w:val="single" w:sz="4" w:space="0" w:color="auto"/>
                    <w:right w:val="single" w:sz="4" w:space="0" w:color="auto"/>
                  </w:tcBorders>
                  <w:shd w:val="clear" w:color="auto" w:fill="auto"/>
                </w:tcPr>
                <w:p w14:paraId="6680D2DB"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КУЛЕР ДЛЯ ВОДЫ AQUA WORZK 16L/EN серебристый или аналог</w:t>
                  </w:r>
                </w:p>
              </w:tc>
            </w:tr>
            <w:tr w:rsidR="00DE1CEC" w:rsidRPr="00DE1CEC" w14:paraId="37769B21" w14:textId="77777777" w:rsidTr="00DE1CEC">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0FB005"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4</w:t>
                  </w:r>
                </w:p>
              </w:tc>
              <w:tc>
                <w:tcPr>
                  <w:tcW w:w="3087" w:type="dxa"/>
                  <w:tcBorders>
                    <w:top w:val="nil"/>
                    <w:left w:val="nil"/>
                    <w:bottom w:val="single" w:sz="4" w:space="0" w:color="auto"/>
                    <w:right w:val="single" w:sz="4" w:space="0" w:color="auto"/>
                  </w:tcBorders>
                  <w:shd w:val="clear" w:color="auto" w:fill="auto"/>
                </w:tcPr>
                <w:p w14:paraId="16E05702"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КУЛЕР ДЛЯ ВОДЫ ECOTRONIC H1-LE v2 или аналог</w:t>
                  </w:r>
                </w:p>
              </w:tc>
            </w:tr>
            <w:tr w:rsidR="00DE1CEC" w:rsidRPr="00DE1CEC" w14:paraId="6D4E9369" w14:textId="77777777" w:rsidTr="00DE1CEC">
              <w:trPr>
                <w:trHeight w:val="52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2A0BB1"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5</w:t>
                  </w:r>
                </w:p>
              </w:tc>
              <w:tc>
                <w:tcPr>
                  <w:tcW w:w="3087" w:type="dxa"/>
                  <w:tcBorders>
                    <w:top w:val="nil"/>
                    <w:left w:val="nil"/>
                    <w:bottom w:val="single" w:sz="4" w:space="0" w:color="auto"/>
                    <w:right w:val="single" w:sz="4" w:space="0" w:color="auto"/>
                  </w:tcBorders>
                  <w:shd w:val="clear" w:color="auto" w:fill="auto"/>
                </w:tcPr>
                <w:p w14:paraId="540F62CF"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КУЛЕР ДЛЯ ВОДЫ VATTEN D 17 WK НАСТОЛЬНЫЙ или аналог</w:t>
                  </w:r>
                </w:p>
              </w:tc>
            </w:tr>
            <w:tr w:rsidR="00DE1CEC" w:rsidRPr="00DE1CEC" w14:paraId="0B776FFD" w14:textId="77777777" w:rsidTr="00DE1CEC">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7A18C7"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6</w:t>
                  </w:r>
                </w:p>
              </w:tc>
              <w:tc>
                <w:tcPr>
                  <w:tcW w:w="3087" w:type="dxa"/>
                  <w:tcBorders>
                    <w:top w:val="nil"/>
                    <w:left w:val="nil"/>
                    <w:bottom w:val="single" w:sz="4" w:space="0" w:color="auto"/>
                    <w:right w:val="single" w:sz="4" w:space="0" w:color="auto"/>
                  </w:tcBorders>
                  <w:shd w:val="clear" w:color="auto" w:fill="auto"/>
                  <w:noWrap/>
                </w:tcPr>
                <w:p w14:paraId="39159164"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ПЕЧЬ МИКРОВОЛНОВАЯ MIDEA ЕМ720СКЕ 20л 700Вт, или аналог</w:t>
                  </w:r>
                </w:p>
              </w:tc>
            </w:tr>
            <w:tr w:rsidR="00DE1CEC" w:rsidRPr="00DE1CEC" w14:paraId="421D2F89" w14:textId="77777777" w:rsidTr="00DE1CEC">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0FFB68"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7</w:t>
                  </w:r>
                </w:p>
              </w:tc>
              <w:tc>
                <w:tcPr>
                  <w:tcW w:w="3087" w:type="dxa"/>
                  <w:tcBorders>
                    <w:top w:val="nil"/>
                    <w:left w:val="nil"/>
                    <w:bottom w:val="single" w:sz="4" w:space="0" w:color="auto"/>
                    <w:right w:val="single" w:sz="4" w:space="0" w:color="auto"/>
                  </w:tcBorders>
                  <w:shd w:val="clear" w:color="auto" w:fill="auto"/>
                </w:tcPr>
                <w:p w14:paraId="002C64A1"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ПЕЧЬ МИКРОВОЛНОВАЯ SAMSUNG ME 83 KRS-2/BW или аналог</w:t>
                  </w:r>
                </w:p>
              </w:tc>
            </w:tr>
            <w:tr w:rsidR="00DE1CEC" w:rsidRPr="00DE1CEC" w14:paraId="3ADB8F80" w14:textId="77777777" w:rsidTr="00DE1CEC">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B560FE"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8</w:t>
                  </w:r>
                </w:p>
              </w:tc>
              <w:tc>
                <w:tcPr>
                  <w:tcW w:w="3087" w:type="dxa"/>
                  <w:tcBorders>
                    <w:top w:val="nil"/>
                    <w:left w:val="nil"/>
                    <w:bottom w:val="single" w:sz="4" w:space="0" w:color="auto"/>
                    <w:right w:val="single" w:sz="4" w:space="0" w:color="auto"/>
                  </w:tcBorders>
                  <w:shd w:val="clear" w:color="auto" w:fill="auto"/>
                </w:tcPr>
                <w:p w14:paraId="6D56ED54"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ПЕЧЬ МИКРОВОЛНОВАЯ </w:t>
                  </w:r>
                  <w:r w:rsidRPr="00DE1CEC">
                    <w:rPr>
                      <w:rFonts w:ascii="Franklin Gothic Book" w:eastAsiaTheme="minorHAnsi" w:hAnsi="Franklin Gothic Book" w:cs="Arial"/>
                      <w:sz w:val="22"/>
                      <w:szCs w:val="22"/>
                      <w:lang w:eastAsia="en-US"/>
                    </w:rPr>
                    <w:lastRenderedPageBreak/>
                    <w:t>SUPRA MWS-1804MW 18л 700Вт мех</w:t>
                  </w:r>
                  <w:proofErr w:type="gramStart"/>
                  <w:r w:rsidRPr="00DE1CEC">
                    <w:rPr>
                      <w:rFonts w:ascii="Franklin Gothic Book" w:eastAsiaTheme="minorHAnsi" w:hAnsi="Franklin Gothic Book" w:cs="Arial"/>
                      <w:sz w:val="22"/>
                      <w:szCs w:val="22"/>
                      <w:lang w:eastAsia="en-US"/>
                    </w:rPr>
                    <w:t>.</w:t>
                  </w:r>
                  <w:proofErr w:type="gramEnd"/>
                  <w:r w:rsidRPr="00DE1CEC">
                    <w:rPr>
                      <w:rFonts w:ascii="Franklin Gothic Book" w:eastAsiaTheme="minorHAnsi" w:hAnsi="Franklin Gothic Book" w:cs="Arial"/>
                      <w:sz w:val="22"/>
                      <w:szCs w:val="22"/>
                      <w:lang w:eastAsia="en-US"/>
                    </w:rPr>
                    <w:t xml:space="preserve"> или аналог</w:t>
                  </w:r>
                </w:p>
              </w:tc>
            </w:tr>
            <w:tr w:rsidR="00DE1CEC" w:rsidRPr="00DE1CEC" w14:paraId="767F1CE4"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1CEF34"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lastRenderedPageBreak/>
                    <w:t>9</w:t>
                  </w:r>
                </w:p>
              </w:tc>
              <w:tc>
                <w:tcPr>
                  <w:tcW w:w="3087" w:type="dxa"/>
                  <w:tcBorders>
                    <w:top w:val="nil"/>
                    <w:left w:val="nil"/>
                    <w:bottom w:val="single" w:sz="4" w:space="0" w:color="auto"/>
                    <w:right w:val="single" w:sz="4" w:space="0" w:color="auto"/>
                  </w:tcBorders>
                  <w:shd w:val="clear" w:color="auto" w:fill="auto"/>
                </w:tcPr>
                <w:p w14:paraId="35115F3B"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ПОДСТАВКА ДЛЯ ТЕЛЕВИЗОРА АКМА V3-610MOL </w:t>
                  </w:r>
                  <w:proofErr w:type="spellStart"/>
                  <w:proofErr w:type="gramStart"/>
                  <w:r w:rsidRPr="00DE1CEC">
                    <w:rPr>
                      <w:rFonts w:ascii="Franklin Gothic Book" w:eastAsiaTheme="minorHAnsi" w:hAnsi="Franklin Gothic Book" w:cs="Arial"/>
                      <w:sz w:val="22"/>
                      <w:szCs w:val="22"/>
                      <w:lang w:eastAsia="en-US"/>
                    </w:rPr>
                    <w:t>Black</w:t>
                  </w:r>
                  <w:proofErr w:type="spellEnd"/>
                  <w:r w:rsidRPr="00DE1CEC">
                    <w:rPr>
                      <w:rFonts w:ascii="Franklin Gothic Book" w:eastAsiaTheme="minorHAnsi" w:hAnsi="Franklin Gothic Book" w:cs="Arial"/>
                      <w:sz w:val="22"/>
                      <w:szCs w:val="22"/>
                      <w:lang w:eastAsia="en-US"/>
                    </w:rPr>
                    <w:t xml:space="preserve">  или</w:t>
                  </w:r>
                  <w:proofErr w:type="gramEnd"/>
                  <w:r w:rsidRPr="00DE1CEC">
                    <w:rPr>
                      <w:rFonts w:ascii="Franklin Gothic Book" w:eastAsiaTheme="minorHAnsi" w:hAnsi="Franklin Gothic Book" w:cs="Arial"/>
                      <w:sz w:val="22"/>
                      <w:szCs w:val="22"/>
                      <w:lang w:eastAsia="en-US"/>
                    </w:rPr>
                    <w:t xml:space="preserve"> аналог</w:t>
                  </w:r>
                </w:p>
              </w:tc>
            </w:tr>
            <w:tr w:rsidR="00DE1CEC" w:rsidRPr="00DE1CEC" w14:paraId="6035F172"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05845B75"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10</w:t>
                  </w:r>
                </w:p>
              </w:tc>
              <w:tc>
                <w:tcPr>
                  <w:tcW w:w="3087" w:type="dxa"/>
                  <w:tcBorders>
                    <w:top w:val="nil"/>
                    <w:left w:val="nil"/>
                    <w:bottom w:val="single" w:sz="4" w:space="0" w:color="auto"/>
                    <w:right w:val="single" w:sz="4" w:space="0" w:color="auto"/>
                  </w:tcBorders>
                  <w:shd w:val="clear" w:color="auto" w:fill="auto"/>
                </w:tcPr>
                <w:p w14:paraId="41B53819"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ПЫЛЕСОС С КОНТЕЙНЕРОМ BOSCH BSG 62185 или аналог</w:t>
                  </w:r>
                </w:p>
              </w:tc>
            </w:tr>
            <w:tr w:rsidR="00DE1CEC" w:rsidRPr="00DE1CEC" w14:paraId="150D81A2"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107C7E81"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11</w:t>
                  </w:r>
                </w:p>
              </w:tc>
              <w:tc>
                <w:tcPr>
                  <w:tcW w:w="3087" w:type="dxa"/>
                  <w:tcBorders>
                    <w:top w:val="nil"/>
                    <w:left w:val="nil"/>
                    <w:bottom w:val="single" w:sz="4" w:space="0" w:color="auto"/>
                    <w:right w:val="single" w:sz="4" w:space="0" w:color="auto"/>
                  </w:tcBorders>
                  <w:shd w:val="clear" w:color="auto" w:fill="auto"/>
                </w:tcPr>
                <w:p w14:paraId="130DD769"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РАДИАТОР МАСЛЯНЫЙ </w:t>
                  </w:r>
                  <w:r w:rsidRPr="00DE1CEC">
                    <w:rPr>
                      <w:rFonts w:ascii="Franklin Gothic Book" w:eastAsiaTheme="minorHAnsi" w:hAnsi="Franklin Gothic Book" w:cs="Arial"/>
                      <w:sz w:val="22"/>
                      <w:szCs w:val="22"/>
                      <w:lang w:val="en-US" w:eastAsia="en-US"/>
                    </w:rPr>
                    <w:t>GENERAL</w:t>
                  </w:r>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Arial"/>
                      <w:sz w:val="22"/>
                      <w:szCs w:val="22"/>
                      <w:lang w:val="en-US" w:eastAsia="en-US"/>
                    </w:rPr>
                    <w:t>CLIMATE</w:t>
                  </w:r>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Arial"/>
                      <w:sz w:val="22"/>
                      <w:szCs w:val="22"/>
                      <w:lang w:val="en-US" w:eastAsia="en-US"/>
                    </w:rPr>
                    <w:t>NY</w:t>
                  </w:r>
                  <w:r w:rsidRPr="00DE1CEC">
                    <w:rPr>
                      <w:rFonts w:ascii="Franklin Gothic Book" w:eastAsiaTheme="minorHAnsi" w:hAnsi="Franklin Gothic Book" w:cs="Arial"/>
                      <w:sz w:val="22"/>
                      <w:szCs w:val="22"/>
                      <w:lang w:eastAsia="en-US"/>
                    </w:rPr>
                    <w:t xml:space="preserve"> 15</w:t>
                  </w:r>
                  <w:r w:rsidRPr="00DE1CEC">
                    <w:rPr>
                      <w:rFonts w:ascii="Franklin Gothic Book" w:eastAsiaTheme="minorHAnsi" w:hAnsi="Franklin Gothic Book" w:cs="Arial"/>
                      <w:sz w:val="22"/>
                      <w:szCs w:val="22"/>
                      <w:lang w:val="en-US" w:eastAsia="en-US"/>
                    </w:rPr>
                    <w:t>LA</w:t>
                  </w:r>
                  <w:r w:rsidRPr="00DE1CEC">
                    <w:rPr>
                      <w:rFonts w:ascii="Franklin Gothic Book" w:eastAsiaTheme="minorHAnsi" w:hAnsi="Franklin Gothic Book" w:cs="Arial"/>
                      <w:sz w:val="22"/>
                      <w:szCs w:val="22"/>
                      <w:lang w:eastAsia="en-US"/>
                    </w:rPr>
                    <w:t>, 7 СЕКЦИЙ или аналог</w:t>
                  </w:r>
                </w:p>
              </w:tc>
            </w:tr>
            <w:tr w:rsidR="00DE1CEC" w:rsidRPr="00DE1CEC" w14:paraId="7D04905F"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4232D6F4"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12</w:t>
                  </w:r>
                </w:p>
              </w:tc>
              <w:tc>
                <w:tcPr>
                  <w:tcW w:w="3087" w:type="dxa"/>
                  <w:tcBorders>
                    <w:top w:val="nil"/>
                    <w:left w:val="nil"/>
                    <w:bottom w:val="single" w:sz="4" w:space="0" w:color="auto"/>
                    <w:right w:val="single" w:sz="4" w:space="0" w:color="auto"/>
                  </w:tcBorders>
                  <w:shd w:val="clear" w:color="auto" w:fill="auto"/>
                </w:tcPr>
                <w:p w14:paraId="336D23D6"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РАДИАТОР МАСЛЯНЫЙ POLARIS PREA 0715 1500Вт или аналог</w:t>
                  </w:r>
                </w:p>
              </w:tc>
            </w:tr>
            <w:tr w:rsidR="00DE1CEC" w:rsidRPr="00DE1CEC" w14:paraId="41AA8F1C"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33237F3A"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13</w:t>
                  </w:r>
                </w:p>
              </w:tc>
              <w:tc>
                <w:tcPr>
                  <w:tcW w:w="3087" w:type="dxa"/>
                  <w:tcBorders>
                    <w:top w:val="nil"/>
                    <w:left w:val="nil"/>
                    <w:bottom w:val="single" w:sz="4" w:space="0" w:color="auto"/>
                    <w:right w:val="single" w:sz="4" w:space="0" w:color="auto"/>
                  </w:tcBorders>
                  <w:shd w:val="clear" w:color="auto" w:fill="auto"/>
                </w:tcPr>
                <w:p w14:paraId="73D4B181"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СЕЙФ ОГНЕСТОЙКИЙ COBALT FAS V-51/4K (2 КЛЮЧЕВЫХ ЗАМКА) или аналог</w:t>
                  </w:r>
                </w:p>
              </w:tc>
            </w:tr>
            <w:tr w:rsidR="00DE1CEC" w:rsidRPr="00DE1CEC" w14:paraId="67443E69"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4740F8B8"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14</w:t>
                  </w:r>
                </w:p>
              </w:tc>
              <w:tc>
                <w:tcPr>
                  <w:tcW w:w="3087" w:type="dxa"/>
                  <w:tcBorders>
                    <w:top w:val="nil"/>
                    <w:left w:val="nil"/>
                    <w:bottom w:val="single" w:sz="4" w:space="0" w:color="auto"/>
                    <w:right w:val="single" w:sz="4" w:space="0" w:color="auto"/>
                  </w:tcBorders>
                  <w:shd w:val="clear" w:color="auto" w:fill="auto"/>
                </w:tcPr>
                <w:p w14:paraId="229272A1"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УНИЧТОЖИТЕЛЬ ДОКУМЕНТОВ </w:t>
                  </w:r>
                  <w:proofErr w:type="spellStart"/>
                  <w:r w:rsidRPr="00DE1CEC">
                    <w:rPr>
                      <w:rFonts w:ascii="Franklin Gothic Book" w:eastAsiaTheme="minorHAnsi" w:hAnsi="Franklin Gothic Book" w:cs="Arial"/>
                      <w:sz w:val="22"/>
                      <w:szCs w:val="22"/>
                      <w:lang w:val="en-US" w:eastAsia="en-US"/>
                    </w:rPr>
                    <w:t>ProfiOffice</w:t>
                  </w:r>
                  <w:proofErr w:type="spellEnd"/>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Arial"/>
                      <w:sz w:val="22"/>
                      <w:szCs w:val="22"/>
                      <w:lang w:val="en-US" w:eastAsia="en-US"/>
                    </w:rPr>
                    <w:t>Alligator</w:t>
                  </w:r>
                  <w:r w:rsidRPr="00DE1CEC">
                    <w:rPr>
                      <w:rFonts w:ascii="Franklin Gothic Book" w:eastAsiaTheme="minorHAnsi" w:hAnsi="Franklin Gothic Book" w:cs="Arial"/>
                      <w:sz w:val="22"/>
                      <w:szCs w:val="22"/>
                      <w:lang w:eastAsia="en-US"/>
                    </w:rPr>
                    <w:t xml:space="preserve"> 405</w:t>
                  </w:r>
                  <w:r w:rsidRPr="00DE1CEC">
                    <w:rPr>
                      <w:rFonts w:ascii="Franklin Gothic Book" w:eastAsiaTheme="minorHAnsi" w:hAnsi="Franklin Gothic Book" w:cs="Arial"/>
                      <w:sz w:val="22"/>
                      <w:szCs w:val="22"/>
                      <w:lang w:val="en-US" w:eastAsia="en-US"/>
                    </w:rPr>
                    <w:t>CC</w:t>
                  </w:r>
                  <w:r w:rsidRPr="00DE1CEC">
                    <w:rPr>
                      <w:rFonts w:ascii="Franklin Gothic Book" w:eastAsiaTheme="minorHAnsi" w:hAnsi="Franklin Gothic Book" w:cs="Arial"/>
                      <w:sz w:val="22"/>
                      <w:szCs w:val="22"/>
                      <w:lang w:eastAsia="en-US"/>
                    </w:rPr>
                    <w:t xml:space="preserve">+4-й </w:t>
                  </w:r>
                  <w:proofErr w:type="spellStart"/>
                  <w:r w:rsidRPr="00DE1CEC">
                    <w:rPr>
                      <w:rFonts w:ascii="Franklin Gothic Book" w:eastAsiaTheme="minorHAnsi" w:hAnsi="Franklin Gothic Book" w:cs="Arial"/>
                      <w:sz w:val="22"/>
                      <w:szCs w:val="22"/>
                      <w:lang w:eastAsia="en-US"/>
                    </w:rPr>
                    <w:t>ур.секр</w:t>
                  </w:r>
                  <w:proofErr w:type="spellEnd"/>
                  <w:proofErr w:type="gramStart"/>
                  <w:r w:rsidRPr="00DE1CEC">
                    <w:rPr>
                      <w:rFonts w:ascii="Franklin Gothic Book" w:eastAsiaTheme="minorHAnsi" w:hAnsi="Franklin Gothic Book" w:cs="Arial"/>
                      <w:sz w:val="22"/>
                      <w:szCs w:val="22"/>
                      <w:lang w:eastAsia="en-US"/>
                    </w:rPr>
                    <w:t>.</w:t>
                  </w:r>
                  <w:proofErr w:type="gramEnd"/>
                  <w:r w:rsidRPr="00DE1CEC">
                    <w:rPr>
                      <w:rFonts w:ascii="Franklin Gothic Book" w:eastAsiaTheme="minorHAnsi" w:hAnsi="Franklin Gothic Book" w:cs="Arial"/>
                      <w:sz w:val="22"/>
                      <w:szCs w:val="22"/>
                      <w:lang w:eastAsia="en-US"/>
                    </w:rPr>
                    <w:t xml:space="preserve"> или аналог</w:t>
                  </w:r>
                </w:p>
              </w:tc>
            </w:tr>
            <w:tr w:rsidR="00DE1CEC" w:rsidRPr="00DE1CEC" w14:paraId="654A4AA4"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401B3DA0"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15</w:t>
                  </w:r>
                </w:p>
              </w:tc>
              <w:tc>
                <w:tcPr>
                  <w:tcW w:w="3087" w:type="dxa"/>
                  <w:tcBorders>
                    <w:top w:val="nil"/>
                    <w:left w:val="nil"/>
                    <w:bottom w:val="single" w:sz="4" w:space="0" w:color="auto"/>
                    <w:right w:val="single" w:sz="4" w:space="0" w:color="auto"/>
                  </w:tcBorders>
                  <w:shd w:val="clear" w:color="auto" w:fill="auto"/>
                </w:tcPr>
                <w:p w14:paraId="70180A26"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УТЮГ </w:t>
                  </w:r>
                  <w:r w:rsidRPr="00DE1CEC">
                    <w:rPr>
                      <w:rFonts w:ascii="Franklin Gothic Book" w:eastAsiaTheme="minorHAnsi" w:hAnsi="Franklin Gothic Book" w:cs="Arial"/>
                      <w:sz w:val="22"/>
                      <w:szCs w:val="22"/>
                      <w:lang w:val="en-US" w:eastAsia="en-US"/>
                    </w:rPr>
                    <w:t>BOSCH</w:t>
                  </w:r>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Arial"/>
                      <w:sz w:val="22"/>
                      <w:szCs w:val="22"/>
                      <w:lang w:val="en-US" w:eastAsia="en-US"/>
                    </w:rPr>
                    <w:t>TDA</w:t>
                  </w:r>
                  <w:r w:rsidRPr="00DE1CEC">
                    <w:rPr>
                      <w:rFonts w:ascii="Franklin Gothic Book" w:eastAsiaTheme="minorHAnsi" w:hAnsi="Franklin Gothic Book" w:cs="Arial"/>
                      <w:sz w:val="22"/>
                      <w:szCs w:val="22"/>
                      <w:lang w:eastAsia="en-US"/>
                    </w:rPr>
                    <w:t xml:space="preserve"> 2315 1800Вт или аналог</w:t>
                  </w:r>
                </w:p>
              </w:tc>
            </w:tr>
            <w:tr w:rsidR="00DE1CEC" w:rsidRPr="00DE1CEC" w14:paraId="78321A39"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6E1E52B6"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16</w:t>
                  </w:r>
                </w:p>
              </w:tc>
              <w:tc>
                <w:tcPr>
                  <w:tcW w:w="3087" w:type="dxa"/>
                  <w:tcBorders>
                    <w:top w:val="nil"/>
                    <w:left w:val="nil"/>
                    <w:bottom w:val="single" w:sz="4" w:space="0" w:color="auto"/>
                    <w:right w:val="single" w:sz="4" w:space="0" w:color="auto"/>
                  </w:tcBorders>
                  <w:shd w:val="clear" w:color="auto" w:fill="auto"/>
                </w:tcPr>
                <w:p w14:paraId="1C5807DB"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proofErr w:type="gramStart"/>
                  <w:r w:rsidRPr="00DE1CEC">
                    <w:rPr>
                      <w:rFonts w:ascii="Franklin Gothic Book" w:eastAsiaTheme="minorHAnsi" w:hAnsi="Franklin Gothic Book" w:cs="Arial"/>
                      <w:sz w:val="22"/>
                      <w:szCs w:val="22"/>
                      <w:lang w:eastAsia="en-US"/>
                    </w:rPr>
                    <w:t xml:space="preserve">ХОЛОДИЛЬНИК  </w:t>
                  </w:r>
                  <w:r w:rsidRPr="00DE1CEC">
                    <w:rPr>
                      <w:rFonts w:ascii="Franklin Gothic Book" w:eastAsiaTheme="minorHAnsi" w:hAnsi="Franklin Gothic Book" w:cs="Arial"/>
                      <w:sz w:val="22"/>
                      <w:szCs w:val="22"/>
                      <w:lang w:val="en-US" w:eastAsia="en-US"/>
                    </w:rPr>
                    <w:t>INDESIT</w:t>
                  </w:r>
                  <w:proofErr w:type="gramEnd"/>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Arial"/>
                      <w:sz w:val="22"/>
                      <w:szCs w:val="22"/>
                      <w:lang w:val="en-US" w:eastAsia="en-US"/>
                    </w:rPr>
                    <w:t>TT</w:t>
                  </w:r>
                  <w:r w:rsidRPr="00DE1CEC">
                    <w:rPr>
                      <w:rFonts w:ascii="Franklin Gothic Book" w:eastAsiaTheme="minorHAnsi" w:hAnsi="Franklin Gothic Book" w:cs="Arial"/>
                      <w:sz w:val="22"/>
                      <w:szCs w:val="22"/>
                      <w:lang w:eastAsia="en-US"/>
                    </w:rPr>
                    <w:t xml:space="preserve"> 85 1К 85х60х61,5  или аналог</w:t>
                  </w:r>
                </w:p>
              </w:tc>
            </w:tr>
            <w:tr w:rsidR="00DE1CEC" w:rsidRPr="00DE1CEC" w14:paraId="2FA9EF18"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3524E95B"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17</w:t>
                  </w:r>
                </w:p>
              </w:tc>
              <w:tc>
                <w:tcPr>
                  <w:tcW w:w="3087" w:type="dxa"/>
                  <w:tcBorders>
                    <w:top w:val="nil"/>
                    <w:left w:val="nil"/>
                    <w:bottom w:val="single" w:sz="4" w:space="0" w:color="auto"/>
                    <w:right w:val="single" w:sz="4" w:space="0" w:color="auto"/>
                  </w:tcBorders>
                  <w:shd w:val="clear" w:color="auto" w:fill="auto"/>
                </w:tcPr>
                <w:p w14:paraId="64190A38"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proofErr w:type="gramStart"/>
                  <w:r w:rsidRPr="00DE1CEC">
                    <w:rPr>
                      <w:rFonts w:ascii="Franklin Gothic Book" w:eastAsiaTheme="minorHAnsi" w:hAnsi="Franklin Gothic Book" w:cs="Arial"/>
                      <w:sz w:val="22"/>
                      <w:szCs w:val="22"/>
                      <w:lang w:eastAsia="en-US"/>
                    </w:rPr>
                    <w:t>ХОЛОДИЛЬНИК  ОДНОКАМЕРНЫЙ</w:t>
                  </w:r>
                  <w:proofErr w:type="gramEnd"/>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Arial"/>
                      <w:sz w:val="22"/>
                      <w:szCs w:val="22"/>
                      <w:lang w:val="en-US" w:eastAsia="en-US"/>
                    </w:rPr>
                    <w:t>S</w:t>
                  </w:r>
                  <w:r w:rsidRPr="00DE1CEC">
                    <w:rPr>
                      <w:rFonts w:ascii="Franklin Gothic Book" w:eastAsiaTheme="minorHAnsi" w:hAnsi="Franklin Gothic Book" w:cs="Arial"/>
                      <w:sz w:val="22"/>
                      <w:szCs w:val="22"/>
                      <w:lang w:eastAsia="en-US"/>
                    </w:rPr>
                    <w:t>HIVAKI SHRF-55CHT</w:t>
                  </w:r>
                </w:p>
              </w:tc>
            </w:tr>
            <w:tr w:rsidR="00DE1CEC" w:rsidRPr="00DE1CEC" w14:paraId="06B2ACDF"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25464303"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18</w:t>
                  </w:r>
                </w:p>
              </w:tc>
              <w:tc>
                <w:tcPr>
                  <w:tcW w:w="3087" w:type="dxa"/>
                  <w:tcBorders>
                    <w:top w:val="nil"/>
                    <w:left w:val="nil"/>
                    <w:bottom w:val="single" w:sz="4" w:space="0" w:color="auto"/>
                    <w:right w:val="single" w:sz="4" w:space="0" w:color="auto"/>
                  </w:tcBorders>
                  <w:shd w:val="clear" w:color="auto" w:fill="auto"/>
                </w:tcPr>
                <w:p w14:paraId="13859505"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proofErr w:type="gramStart"/>
                  <w:r w:rsidRPr="00DE1CEC">
                    <w:rPr>
                      <w:rFonts w:ascii="Franklin Gothic Book" w:eastAsiaTheme="minorHAnsi" w:hAnsi="Franklin Gothic Book" w:cs="Arial"/>
                      <w:sz w:val="22"/>
                      <w:szCs w:val="22"/>
                      <w:lang w:eastAsia="en-US"/>
                    </w:rPr>
                    <w:t>ХОЛОДИЛЬНИК  ОДНОКАМЕРНЫЙ</w:t>
                  </w:r>
                  <w:proofErr w:type="gramEnd"/>
                  <w:r w:rsidRPr="00DE1CEC">
                    <w:rPr>
                      <w:rFonts w:ascii="Franklin Gothic Book" w:eastAsiaTheme="minorHAnsi" w:hAnsi="Franklin Gothic Book" w:cs="Arial"/>
                      <w:sz w:val="22"/>
                      <w:szCs w:val="22"/>
                      <w:lang w:eastAsia="en-US"/>
                    </w:rPr>
                    <w:t xml:space="preserve"> SHIVAKI SHRF-55CHT или аналог</w:t>
                  </w:r>
                </w:p>
              </w:tc>
            </w:tr>
            <w:tr w:rsidR="00DE1CEC" w:rsidRPr="00DE1CEC" w14:paraId="731C7B92"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0F9EA881"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19</w:t>
                  </w:r>
                </w:p>
              </w:tc>
              <w:tc>
                <w:tcPr>
                  <w:tcW w:w="3087" w:type="dxa"/>
                  <w:tcBorders>
                    <w:top w:val="nil"/>
                    <w:left w:val="nil"/>
                    <w:bottom w:val="single" w:sz="4" w:space="0" w:color="auto"/>
                    <w:right w:val="single" w:sz="4" w:space="0" w:color="auto"/>
                  </w:tcBorders>
                  <w:shd w:val="clear" w:color="auto" w:fill="auto"/>
                </w:tcPr>
                <w:p w14:paraId="54B306E6"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ХОЛОДИЛЬНИК ДВУХКАМЕРНЫЙ INDESIT ST 167 или аналог</w:t>
                  </w:r>
                </w:p>
              </w:tc>
            </w:tr>
            <w:tr w:rsidR="00DE1CEC" w:rsidRPr="00DE1CEC" w14:paraId="6D50861A"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26BD7DF6"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20</w:t>
                  </w:r>
                </w:p>
              </w:tc>
              <w:tc>
                <w:tcPr>
                  <w:tcW w:w="3087" w:type="dxa"/>
                  <w:tcBorders>
                    <w:top w:val="nil"/>
                    <w:left w:val="nil"/>
                    <w:bottom w:val="single" w:sz="4" w:space="0" w:color="auto"/>
                    <w:right w:val="single" w:sz="4" w:space="0" w:color="auto"/>
                  </w:tcBorders>
                  <w:shd w:val="clear" w:color="auto" w:fill="auto"/>
                </w:tcPr>
                <w:p w14:paraId="4E960BD3"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ХОЛОДИЛЬНИК ОДНОКАМЕРНЫЙ SHIVAKI SHRT-75CHT или аналог</w:t>
                  </w:r>
                </w:p>
              </w:tc>
            </w:tr>
            <w:tr w:rsidR="00DE1CEC" w:rsidRPr="00DE1CEC" w14:paraId="3E17F879"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4535753A"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21</w:t>
                  </w:r>
                </w:p>
              </w:tc>
              <w:tc>
                <w:tcPr>
                  <w:tcW w:w="3087" w:type="dxa"/>
                  <w:tcBorders>
                    <w:top w:val="nil"/>
                    <w:left w:val="nil"/>
                    <w:bottom w:val="single" w:sz="4" w:space="0" w:color="auto"/>
                    <w:right w:val="single" w:sz="4" w:space="0" w:color="auto"/>
                  </w:tcBorders>
                  <w:shd w:val="clear" w:color="auto" w:fill="auto"/>
                </w:tcPr>
                <w:p w14:paraId="2EDF0D8F"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ХОЛОДИЛЬНИК САРАТОВ 264 или аналог</w:t>
                  </w:r>
                </w:p>
              </w:tc>
            </w:tr>
            <w:tr w:rsidR="00DE1CEC" w:rsidRPr="00DE1CEC" w14:paraId="7DAA4909"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38A40569"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22</w:t>
                  </w:r>
                </w:p>
              </w:tc>
              <w:tc>
                <w:tcPr>
                  <w:tcW w:w="3087" w:type="dxa"/>
                  <w:tcBorders>
                    <w:top w:val="nil"/>
                    <w:left w:val="nil"/>
                    <w:bottom w:val="single" w:sz="4" w:space="0" w:color="auto"/>
                    <w:right w:val="single" w:sz="4" w:space="0" w:color="auto"/>
                  </w:tcBorders>
                  <w:shd w:val="clear" w:color="auto" w:fill="auto"/>
                </w:tcPr>
                <w:p w14:paraId="0770639E"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ХОЛОДИЛЬНИК САРАТОВ </w:t>
                  </w:r>
                  <w:proofErr w:type="gramStart"/>
                  <w:r w:rsidRPr="00DE1CEC">
                    <w:rPr>
                      <w:rFonts w:ascii="Franklin Gothic Book" w:eastAsiaTheme="minorHAnsi" w:hAnsi="Franklin Gothic Book" w:cs="Arial"/>
                      <w:sz w:val="22"/>
                      <w:szCs w:val="22"/>
                      <w:lang w:eastAsia="en-US"/>
                    </w:rPr>
                    <w:t xml:space="preserve">451  </w:t>
                  </w:r>
                  <w:r w:rsidRPr="00DE1CEC">
                    <w:rPr>
                      <w:rFonts w:ascii="Franklin Gothic Book" w:eastAsiaTheme="minorHAnsi" w:hAnsi="Franklin Gothic Book" w:cs="Arial"/>
                      <w:sz w:val="22"/>
                      <w:szCs w:val="22"/>
                      <w:lang w:eastAsia="en-US"/>
                    </w:rPr>
                    <w:lastRenderedPageBreak/>
                    <w:t>или</w:t>
                  </w:r>
                  <w:proofErr w:type="gramEnd"/>
                  <w:r w:rsidRPr="00DE1CEC">
                    <w:rPr>
                      <w:rFonts w:ascii="Franklin Gothic Book" w:eastAsiaTheme="minorHAnsi" w:hAnsi="Franklin Gothic Book" w:cs="Arial"/>
                      <w:sz w:val="22"/>
                      <w:szCs w:val="22"/>
                      <w:lang w:eastAsia="en-US"/>
                    </w:rPr>
                    <w:t xml:space="preserve"> аналог</w:t>
                  </w:r>
                </w:p>
              </w:tc>
            </w:tr>
            <w:tr w:rsidR="00DE1CEC" w:rsidRPr="00DE1CEC" w14:paraId="3FC1EAD4"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08C0D7A8"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lastRenderedPageBreak/>
                    <w:t>23</w:t>
                  </w:r>
                </w:p>
              </w:tc>
              <w:tc>
                <w:tcPr>
                  <w:tcW w:w="3087" w:type="dxa"/>
                  <w:tcBorders>
                    <w:top w:val="nil"/>
                    <w:left w:val="nil"/>
                    <w:bottom w:val="single" w:sz="4" w:space="0" w:color="auto"/>
                    <w:right w:val="single" w:sz="4" w:space="0" w:color="auto"/>
                  </w:tcBorders>
                  <w:shd w:val="clear" w:color="auto" w:fill="auto"/>
                </w:tcPr>
                <w:p w14:paraId="691E0565"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ЧАЙНИК PHILIPS HD 9327/10 или аналог</w:t>
                  </w:r>
                </w:p>
              </w:tc>
            </w:tr>
            <w:tr w:rsidR="00DE1CEC" w:rsidRPr="00DE1CEC" w14:paraId="4E2EFE8A"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0D5A9984"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24</w:t>
                  </w:r>
                </w:p>
              </w:tc>
              <w:tc>
                <w:tcPr>
                  <w:tcW w:w="3087" w:type="dxa"/>
                  <w:tcBorders>
                    <w:top w:val="nil"/>
                    <w:left w:val="nil"/>
                    <w:bottom w:val="single" w:sz="4" w:space="0" w:color="auto"/>
                    <w:right w:val="single" w:sz="4" w:space="0" w:color="auto"/>
                  </w:tcBorders>
                  <w:shd w:val="clear" w:color="auto" w:fill="auto"/>
                </w:tcPr>
                <w:p w14:paraId="67C00FE7"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ЧАЙНИК</w:t>
                  </w:r>
                  <w:r w:rsidRPr="00DE1CEC">
                    <w:rPr>
                      <w:rFonts w:ascii="Franklin Gothic Book" w:eastAsiaTheme="minorHAnsi" w:hAnsi="Franklin Gothic Book" w:cs="Arial"/>
                      <w:sz w:val="22"/>
                      <w:szCs w:val="22"/>
                      <w:lang w:val="en-US" w:eastAsia="en-US"/>
                    </w:rPr>
                    <w:t xml:space="preserve"> VITEK VT-1102 </w:t>
                  </w:r>
                  <w:r w:rsidRPr="00DE1CEC">
                    <w:rPr>
                      <w:rFonts w:ascii="Franklin Gothic Book" w:eastAsiaTheme="minorHAnsi" w:hAnsi="Franklin Gothic Book" w:cs="Arial"/>
                      <w:sz w:val="22"/>
                      <w:szCs w:val="22"/>
                      <w:lang w:eastAsia="en-US"/>
                    </w:rPr>
                    <w:t>СТЕКЛО</w:t>
                  </w:r>
                  <w:r w:rsidRPr="00DE1CEC">
                    <w:rPr>
                      <w:rFonts w:ascii="Franklin Gothic Book" w:eastAsiaTheme="minorHAnsi" w:hAnsi="Franklin Gothic Book" w:cs="Arial"/>
                      <w:sz w:val="22"/>
                      <w:szCs w:val="22"/>
                      <w:lang w:val="en-US" w:eastAsia="en-US"/>
                    </w:rPr>
                    <w:t xml:space="preserve"> 1.7 </w:t>
                  </w:r>
                  <w:r w:rsidRPr="00DE1CEC">
                    <w:rPr>
                      <w:rFonts w:ascii="Franklin Gothic Book" w:eastAsiaTheme="minorHAnsi" w:hAnsi="Franklin Gothic Book" w:cs="Arial"/>
                      <w:sz w:val="22"/>
                      <w:szCs w:val="22"/>
                      <w:lang w:eastAsia="en-US"/>
                    </w:rPr>
                    <w:t>л</w:t>
                  </w:r>
                  <w:r w:rsidRPr="00DE1CEC">
                    <w:rPr>
                      <w:rFonts w:ascii="Franklin Gothic Book" w:eastAsiaTheme="minorHAnsi" w:hAnsi="Franklin Gothic Book" w:cs="Arial"/>
                      <w:sz w:val="22"/>
                      <w:szCs w:val="22"/>
                      <w:lang w:val="en-US" w:eastAsia="en-US"/>
                    </w:rPr>
                    <w:t xml:space="preserve"> 2200</w:t>
                  </w:r>
                  <w:r w:rsidRPr="00DE1CEC">
                    <w:rPr>
                      <w:rFonts w:ascii="Franklin Gothic Book" w:eastAsiaTheme="minorHAnsi" w:hAnsi="Franklin Gothic Book" w:cs="Arial"/>
                      <w:sz w:val="22"/>
                      <w:szCs w:val="22"/>
                      <w:lang w:eastAsia="en-US"/>
                    </w:rPr>
                    <w:t>Вт</w:t>
                  </w:r>
                  <w:r w:rsidRPr="00DE1CEC">
                    <w:rPr>
                      <w:rFonts w:ascii="Franklin Gothic Book" w:eastAsiaTheme="minorHAnsi" w:hAnsi="Franklin Gothic Book" w:cs="Arial"/>
                      <w:sz w:val="22"/>
                      <w:szCs w:val="22"/>
                      <w:lang w:val="en-US" w:eastAsia="en-US"/>
                    </w:rPr>
                    <w:t xml:space="preserve">. </w:t>
                  </w:r>
                  <w:r w:rsidRPr="00DE1CEC">
                    <w:rPr>
                      <w:rFonts w:ascii="Franklin Gothic Book" w:eastAsiaTheme="minorHAnsi" w:hAnsi="Franklin Gothic Book" w:cs="Arial"/>
                      <w:sz w:val="22"/>
                      <w:szCs w:val="22"/>
                      <w:lang w:eastAsia="en-US"/>
                    </w:rPr>
                    <w:t>ПРОЗРАЧН</w:t>
                  </w:r>
                  <w:proofErr w:type="gramStart"/>
                  <w:r w:rsidRPr="00DE1CEC">
                    <w:rPr>
                      <w:rFonts w:ascii="Franklin Gothic Book" w:eastAsiaTheme="minorHAnsi" w:hAnsi="Franklin Gothic Book" w:cs="Arial"/>
                      <w:sz w:val="22"/>
                      <w:szCs w:val="22"/>
                      <w:lang w:eastAsia="en-US"/>
                    </w:rPr>
                    <w:t>.</w:t>
                  </w:r>
                  <w:proofErr w:type="gramEnd"/>
                  <w:r w:rsidRPr="00DE1CEC">
                    <w:rPr>
                      <w:rFonts w:ascii="Franklin Gothic Book" w:eastAsiaTheme="minorHAnsi" w:hAnsi="Franklin Gothic Book" w:cs="Arial"/>
                      <w:sz w:val="22"/>
                      <w:szCs w:val="22"/>
                      <w:lang w:eastAsia="en-US"/>
                    </w:rPr>
                    <w:t xml:space="preserve"> или аналог</w:t>
                  </w:r>
                </w:p>
              </w:tc>
            </w:tr>
            <w:tr w:rsidR="00DE1CEC" w:rsidRPr="00DE1CEC" w14:paraId="01181700" w14:textId="77777777" w:rsidTr="00DE1CEC">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7BE7C401"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25</w:t>
                  </w:r>
                </w:p>
              </w:tc>
              <w:tc>
                <w:tcPr>
                  <w:tcW w:w="3087" w:type="dxa"/>
                  <w:tcBorders>
                    <w:top w:val="nil"/>
                    <w:left w:val="nil"/>
                    <w:bottom w:val="single" w:sz="4" w:space="0" w:color="auto"/>
                    <w:right w:val="single" w:sz="4" w:space="0" w:color="auto"/>
                  </w:tcBorders>
                  <w:shd w:val="clear" w:color="auto" w:fill="auto"/>
                </w:tcPr>
                <w:p w14:paraId="05574C55" w14:textId="77777777" w:rsidR="00DE1CEC" w:rsidRPr="00DE1CEC" w:rsidRDefault="00DE1CEC" w:rsidP="00BA0ACF">
                  <w:pPr>
                    <w:framePr w:hSpace="180" w:wrap="around" w:vAnchor="text" w:hAnchor="margin" w:xAlign="center" w:y="167"/>
                    <w:spacing w:after="200" w:line="276" w:lineRule="auto"/>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ЧАЙНИК ЭЛЕКТРИЧЕСКИЙ </w:t>
                  </w:r>
                  <w:proofErr w:type="spellStart"/>
                  <w:r w:rsidRPr="00DE1CEC">
                    <w:rPr>
                      <w:rFonts w:ascii="Franklin Gothic Book" w:eastAsiaTheme="minorHAnsi" w:hAnsi="Franklin Gothic Book" w:cs="Arial"/>
                      <w:sz w:val="22"/>
                      <w:szCs w:val="22"/>
                      <w:lang w:eastAsia="en-US"/>
                    </w:rPr>
                    <w:t>Scarlett</w:t>
                  </w:r>
                  <w:proofErr w:type="spellEnd"/>
                  <w:r w:rsidRPr="00DE1CEC">
                    <w:rPr>
                      <w:rFonts w:ascii="Franklin Gothic Book" w:eastAsiaTheme="minorHAnsi" w:hAnsi="Franklin Gothic Book" w:cs="Arial"/>
                      <w:sz w:val="22"/>
                      <w:szCs w:val="22"/>
                      <w:lang w:eastAsia="en-US"/>
                    </w:rPr>
                    <w:t xml:space="preserve"> SC-1024 белый или аналог</w:t>
                  </w:r>
                </w:p>
              </w:tc>
            </w:tr>
          </w:tbl>
          <w:p w14:paraId="1436FE5F" w14:textId="77777777" w:rsidR="00DE1CEC" w:rsidRPr="00DE1CEC" w:rsidRDefault="00DE1CEC" w:rsidP="00DE1CEC">
            <w:pPr>
              <w:rPr>
                <w:rFonts w:ascii="Franklin Gothic Book" w:hAnsi="Franklin Gothic Book"/>
                <w:sz w:val="22"/>
                <w:szCs w:val="22"/>
              </w:rPr>
            </w:pPr>
          </w:p>
        </w:tc>
      </w:tr>
      <w:tr w:rsidR="00DE1CEC" w:rsidRPr="00DE1CEC" w14:paraId="404629FF" w14:textId="77777777" w:rsidTr="005F436F">
        <w:trPr>
          <w:trHeight w:val="631"/>
        </w:trPr>
        <w:tc>
          <w:tcPr>
            <w:tcW w:w="560" w:type="dxa"/>
            <w:vAlign w:val="center"/>
          </w:tcPr>
          <w:p w14:paraId="6CA219AB"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lastRenderedPageBreak/>
              <w:t>3</w:t>
            </w:r>
          </w:p>
        </w:tc>
        <w:tc>
          <w:tcPr>
            <w:tcW w:w="3268" w:type="dxa"/>
            <w:vAlign w:val="center"/>
          </w:tcPr>
          <w:p w14:paraId="21BFB48A"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Место поставки товара:</w:t>
            </w:r>
          </w:p>
        </w:tc>
        <w:tc>
          <w:tcPr>
            <w:tcW w:w="6379" w:type="dxa"/>
            <w:vAlign w:val="center"/>
          </w:tcPr>
          <w:p w14:paraId="527DD44B" w14:textId="77777777" w:rsidR="00DE1CEC" w:rsidRPr="00DE1CEC" w:rsidRDefault="00DE1CEC" w:rsidP="00DE1CEC">
            <w:pPr>
              <w:rPr>
                <w:rFonts w:ascii="Franklin Gothic Book" w:hAnsi="Franklin Gothic Book"/>
                <w:sz w:val="22"/>
                <w:szCs w:val="22"/>
              </w:rPr>
            </w:pPr>
            <w:proofErr w:type="gramStart"/>
            <w:r w:rsidRPr="00DE1CEC">
              <w:rPr>
                <w:rFonts w:ascii="Franklin Gothic Book" w:hAnsi="Franklin Gothic Book"/>
                <w:sz w:val="22"/>
                <w:szCs w:val="22"/>
              </w:rPr>
              <w:t>Поставка  осуществляется</w:t>
            </w:r>
            <w:proofErr w:type="gramEnd"/>
            <w:r w:rsidRPr="00DE1CEC">
              <w:rPr>
                <w:rFonts w:ascii="Franklin Gothic Book" w:hAnsi="Franklin Gothic Book"/>
                <w:sz w:val="22"/>
                <w:szCs w:val="22"/>
              </w:rPr>
              <w:t xml:space="preserve"> путем доставки заказанного Товара по адресу Покупателя: 353901, Краснодарский </w:t>
            </w:r>
            <w:proofErr w:type="spellStart"/>
            <w:r w:rsidRPr="00DE1CEC">
              <w:rPr>
                <w:rFonts w:ascii="Franklin Gothic Book" w:hAnsi="Franklin Gothic Book"/>
                <w:sz w:val="22"/>
                <w:szCs w:val="22"/>
              </w:rPr>
              <w:t>г.Новороссийск</w:t>
            </w:r>
            <w:proofErr w:type="spellEnd"/>
            <w:r w:rsidRPr="00DE1CEC">
              <w:rPr>
                <w:rFonts w:ascii="Franklin Gothic Book" w:hAnsi="Franklin Gothic Book"/>
                <w:sz w:val="22"/>
                <w:szCs w:val="22"/>
              </w:rPr>
              <w:t xml:space="preserve">, </w:t>
            </w:r>
            <w:proofErr w:type="spellStart"/>
            <w:r w:rsidRPr="00DE1CEC">
              <w:rPr>
                <w:rFonts w:ascii="Franklin Gothic Book" w:hAnsi="Franklin Gothic Book"/>
                <w:sz w:val="22"/>
                <w:szCs w:val="22"/>
              </w:rPr>
              <w:t>ул.Портовая</w:t>
            </w:r>
            <w:proofErr w:type="spellEnd"/>
            <w:r w:rsidRPr="00DE1CEC">
              <w:rPr>
                <w:rFonts w:ascii="Franklin Gothic Book" w:hAnsi="Franklin Gothic Book"/>
                <w:sz w:val="22"/>
                <w:szCs w:val="22"/>
              </w:rPr>
              <w:t>, 18.</w:t>
            </w:r>
          </w:p>
        </w:tc>
      </w:tr>
      <w:tr w:rsidR="00DE1CEC" w:rsidRPr="00DE1CEC" w14:paraId="1E83562D" w14:textId="77777777" w:rsidTr="005F436F">
        <w:trPr>
          <w:trHeight w:val="631"/>
        </w:trPr>
        <w:tc>
          <w:tcPr>
            <w:tcW w:w="560" w:type="dxa"/>
            <w:vAlign w:val="center"/>
          </w:tcPr>
          <w:p w14:paraId="5EC5F2ED"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4</w:t>
            </w:r>
          </w:p>
        </w:tc>
        <w:tc>
          <w:tcPr>
            <w:tcW w:w="3268" w:type="dxa"/>
            <w:vAlign w:val="center"/>
          </w:tcPr>
          <w:p w14:paraId="6B055F63"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Требования к поставляемому товару по комплектации и качеству:</w:t>
            </w:r>
          </w:p>
        </w:tc>
        <w:tc>
          <w:tcPr>
            <w:tcW w:w="6379" w:type="dxa"/>
            <w:vAlign w:val="center"/>
          </w:tcPr>
          <w:p w14:paraId="48294B61"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Товар должен быть новым.  Поставляемый товар должен быть экологически чистым и безопасным для здоровья человека, что должно быть подтверждено наличием сертификатов, обязательных для данного вида товара оформленных в соответствии с действующим законодательством Российской Федерации.</w:t>
            </w:r>
          </w:p>
          <w:p w14:paraId="733DB029"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Товар должен быть маркирован и транспортироваться в соответствии с требованиями ГОСТа для соответствующего вида продукции.</w:t>
            </w:r>
          </w:p>
          <w:p w14:paraId="209C12A0" w14:textId="77777777" w:rsidR="00DE1CEC" w:rsidRPr="00DE1CEC" w:rsidRDefault="00DE1CEC" w:rsidP="00DE1CEC">
            <w:pPr>
              <w:rPr>
                <w:rFonts w:ascii="Franklin Gothic Book" w:hAnsi="Franklin Gothic Book"/>
                <w:sz w:val="22"/>
                <w:szCs w:val="22"/>
              </w:rPr>
            </w:pPr>
            <w:proofErr w:type="gramStart"/>
            <w:r w:rsidRPr="00DE1CEC">
              <w:rPr>
                <w:rFonts w:ascii="Franklin Gothic Book" w:hAnsi="Franklin Gothic Book"/>
                <w:sz w:val="22"/>
                <w:szCs w:val="22"/>
              </w:rPr>
              <w:t>Качество  товара</w:t>
            </w:r>
            <w:proofErr w:type="gramEnd"/>
            <w:r w:rsidRPr="00DE1CEC">
              <w:rPr>
                <w:rFonts w:ascii="Franklin Gothic Book" w:hAnsi="Franklin Gothic Book"/>
                <w:sz w:val="22"/>
                <w:szCs w:val="22"/>
              </w:rPr>
              <w:t xml:space="preserve">  должно соответствовать  техническим характеристикам производителя</w:t>
            </w:r>
          </w:p>
        </w:tc>
      </w:tr>
      <w:tr w:rsidR="00DE1CEC" w:rsidRPr="00DE1CEC" w14:paraId="5FE2BE10" w14:textId="77777777" w:rsidTr="005F436F">
        <w:trPr>
          <w:trHeight w:val="631"/>
        </w:trPr>
        <w:tc>
          <w:tcPr>
            <w:tcW w:w="560" w:type="dxa"/>
            <w:vAlign w:val="center"/>
          </w:tcPr>
          <w:p w14:paraId="2F8DABDB"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5</w:t>
            </w:r>
          </w:p>
        </w:tc>
        <w:tc>
          <w:tcPr>
            <w:tcW w:w="3268" w:type="dxa"/>
            <w:vAlign w:val="center"/>
          </w:tcPr>
          <w:p w14:paraId="6906AA2D"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Объем поставляемых товаров:</w:t>
            </w:r>
          </w:p>
        </w:tc>
        <w:tc>
          <w:tcPr>
            <w:tcW w:w="6379" w:type="dxa"/>
            <w:vAlign w:val="center"/>
          </w:tcPr>
          <w:tbl>
            <w:tblPr>
              <w:tblW w:w="5240" w:type="dxa"/>
              <w:tblLayout w:type="fixed"/>
              <w:tblLook w:val="04A0" w:firstRow="1" w:lastRow="0" w:firstColumn="1" w:lastColumn="0" w:noHBand="0" w:noVBand="1"/>
            </w:tblPr>
            <w:tblGrid>
              <w:gridCol w:w="460"/>
              <w:gridCol w:w="3400"/>
              <w:gridCol w:w="660"/>
              <w:gridCol w:w="720"/>
            </w:tblGrid>
            <w:tr w:rsidR="00DE1CEC" w:rsidRPr="00DE1CEC" w14:paraId="70D7DBAA" w14:textId="77777777" w:rsidTr="005F436F">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BB7456"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2"/>
                      <w:szCs w:val="22"/>
                    </w:rPr>
                  </w:pPr>
                  <w:r w:rsidRPr="00DE1CEC">
                    <w:rPr>
                      <w:rFonts w:ascii="Franklin Gothic Book" w:hAnsi="Franklin Gothic Book"/>
                      <w:color w:val="000000"/>
                      <w:sz w:val="22"/>
                      <w:szCs w:val="22"/>
                    </w:rPr>
                    <w:t>№ п/п</w:t>
                  </w:r>
                </w:p>
              </w:tc>
              <w:tc>
                <w:tcPr>
                  <w:tcW w:w="3400" w:type="dxa"/>
                  <w:tcBorders>
                    <w:top w:val="single" w:sz="4" w:space="0" w:color="auto"/>
                    <w:left w:val="nil"/>
                    <w:bottom w:val="single" w:sz="4" w:space="0" w:color="auto"/>
                    <w:right w:val="single" w:sz="4" w:space="0" w:color="auto"/>
                  </w:tcBorders>
                  <w:shd w:val="clear" w:color="000000" w:fill="D9D9D9"/>
                  <w:noWrap/>
                  <w:vAlign w:val="center"/>
                  <w:hideMark/>
                </w:tcPr>
                <w:p w14:paraId="156AE7FA"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2"/>
                      <w:szCs w:val="22"/>
                    </w:rPr>
                  </w:pPr>
                  <w:r w:rsidRPr="00DE1CEC">
                    <w:rPr>
                      <w:rFonts w:ascii="Franklin Gothic Book" w:hAnsi="Franklin Gothic Book"/>
                      <w:color w:val="000000"/>
                      <w:sz w:val="22"/>
                      <w:szCs w:val="22"/>
                    </w:rPr>
                    <w:t>Наименование</w:t>
                  </w:r>
                </w:p>
              </w:tc>
              <w:tc>
                <w:tcPr>
                  <w:tcW w:w="660" w:type="dxa"/>
                  <w:tcBorders>
                    <w:top w:val="single" w:sz="4" w:space="0" w:color="auto"/>
                    <w:left w:val="nil"/>
                    <w:bottom w:val="single" w:sz="4" w:space="0" w:color="auto"/>
                    <w:right w:val="single" w:sz="4" w:space="0" w:color="auto"/>
                  </w:tcBorders>
                  <w:shd w:val="clear" w:color="000000" w:fill="D9D9D9"/>
                  <w:noWrap/>
                  <w:vAlign w:val="center"/>
                  <w:hideMark/>
                </w:tcPr>
                <w:p w14:paraId="41522867"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2"/>
                      <w:szCs w:val="22"/>
                    </w:rPr>
                  </w:pPr>
                  <w:proofErr w:type="spellStart"/>
                  <w:r w:rsidRPr="00DE1CEC">
                    <w:rPr>
                      <w:rFonts w:ascii="Franklin Gothic Book" w:hAnsi="Franklin Gothic Book"/>
                      <w:color w:val="000000"/>
                      <w:sz w:val="22"/>
                      <w:szCs w:val="22"/>
                    </w:rPr>
                    <w:t>ед.изм</w:t>
                  </w:r>
                  <w:proofErr w:type="spellEnd"/>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14:paraId="07E4D54F"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2"/>
                      <w:szCs w:val="22"/>
                    </w:rPr>
                  </w:pPr>
                  <w:r w:rsidRPr="00DE1CEC">
                    <w:rPr>
                      <w:rFonts w:ascii="Franklin Gothic Book" w:hAnsi="Franklin Gothic Book"/>
                      <w:color w:val="000000"/>
                      <w:sz w:val="22"/>
                      <w:szCs w:val="22"/>
                    </w:rPr>
                    <w:t>кол-во</w:t>
                  </w:r>
                </w:p>
              </w:tc>
            </w:tr>
            <w:tr w:rsidR="00DE1CEC" w:rsidRPr="00DE1CEC" w14:paraId="2427F03D" w14:textId="77777777" w:rsidTr="005F436F">
              <w:trPr>
                <w:trHeight w:val="67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12E9CB"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1</w:t>
                  </w:r>
                </w:p>
              </w:tc>
              <w:tc>
                <w:tcPr>
                  <w:tcW w:w="3400" w:type="dxa"/>
                  <w:tcBorders>
                    <w:top w:val="nil"/>
                    <w:left w:val="nil"/>
                    <w:bottom w:val="single" w:sz="4" w:space="0" w:color="auto"/>
                    <w:right w:val="single" w:sz="4" w:space="0" w:color="auto"/>
                  </w:tcBorders>
                  <w:shd w:val="clear" w:color="auto" w:fill="auto"/>
                  <w:vAlign w:val="center"/>
                </w:tcPr>
                <w:p w14:paraId="049FCCEB"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ЗЕРКАЛО НАВЕСНОЕ КЛАССИК-3 ОВАЛЬНОЕ (805х498мм) или аналог</w:t>
                  </w:r>
                </w:p>
              </w:tc>
              <w:tc>
                <w:tcPr>
                  <w:tcW w:w="660" w:type="dxa"/>
                  <w:tcBorders>
                    <w:top w:val="nil"/>
                    <w:left w:val="nil"/>
                    <w:bottom w:val="single" w:sz="4" w:space="0" w:color="auto"/>
                    <w:right w:val="single" w:sz="4" w:space="0" w:color="auto"/>
                  </w:tcBorders>
                  <w:shd w:val="clear" w:color="auto" w:fill="auto"/>
                  <w:noWrap/>
                  <w:vAlign w:val="center"/>
                </w:tcPr>
                <w:p w14:paraId="01850162"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6692ADF1"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4</w:t>
                  </w:r>
                </w:p>
              </w:tc>
            </w:tr>
            <w:tr w:rsidR="00DE1CEC" w:rsidRPr="00DE1CEC" w14:paraId="431F1C5A" w14:textId="77777777" w:rsidTr="005F436F">
              <w:trPr>
                <w:trHeight w:val="52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381281"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2</w:t>
                  </w:r>
                </w:p>
              </w:tc>
              <w:tc>
                <w:tcPr>
                  <w:tcW w:w="3400" w:type="dxa"/>
                  <w:tcBorders>
                    <w:top w:val="nil"/>
                    <w:left w:val="nil"/>
                    <w:bottom w:val="single" w:sz="4" w:space="0" w:color="auto"/>
                    <w:right w:val="single" w:sz="4" w:space="0" w:color="auto"/>
                  </w:tcBorders>
                  <w:shd w:val="clear" w:color="auto" w:fill="auto"/>
                  <w:vAlign w:val="center"/>
                </w:tcPr>
                <w:p w14:paraId="212A9723"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КОФЕМАШИНА BOSCH TCA 5309</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 аналог</w:t>
                  </w:r>
                </w:p>
              </w:tc>
              <w:tc>
                <w:tcPr>
                  <w:tcW w:w="660" w:type="dxa"/>
                  <w:tcBorders>
                    <w:top w:val="nil"/>
                    <w:left w:val="nil"/>
                    <w:bottom w:val="single" w:sz="4" w:space="0" w:color="auto"/>
                    <w:right w:val="single" w:sz="4" w:space="0" w:color="auto"/>
                  </w:tcBorders>
                  <w:shd w:val="clear" w:color="auto" w:fill="auto"/>
                  <w:noWrap/>
                  <w:vAlign w:val="center"/>
                </w:tcPr>
                <w:p w14:paraId="79F4DCFF"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41CF272F"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2</w:t>
                  </w:r>
                </w:p>
              </w:tc>
            </w:tr>
            <w:tr w:rsidR="00DE1CEC" w:rsidRPr="00DE1CEC" w14:paraId="7E2EAAD8" w14:textId="77777777" w:rsidTr="005F436F">
              <w:trPr>
                <w:trHeight w:val="3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8F8037"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3</w:t>
                  </w:r>
                </w:p>
              </w:tc>
              <w:tc>
                <w:tcPr>
                  <w:tcW w:w="3400" w:type="dxa"/>
                  <w:tcBorders>
                    <w:top w:val="nil"/>
                    <w:left w:val="nil"/>
                    <w:bottom w:val="single" w:sz="4" w:space="0" w:color="auto"/>
                    <w:right w:val="single" w:sz="4" w:space="0" w:color="auto"/>
                  </w:tcBorders>
                  <w:shd w:val="clear" w:color="auto" w:fill="auto"/>
                  <w:vAlign w:val="center"/>
                </w:tcPr>
                <w:p w14:paraId="6B367773"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КУЛЕР ДЛЯ ВОДЫ AQUA WORZK 16L/EN серебристый</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 аналог</w:t>
                  </w:r>
                </w:p>
              </w:tc>
              <w:tc>
                <w:tcPr>
                  <w:tcW w:w="660" w:type="dxa"/>
                  <w:tcBorders>
                    <w:top w:val="nil"/>
                    <w:left w:val="nil"/>
                    <w:bottom w:val="single" w:sz="4" w:space="0" w:color="auto"/>
                    <w:right w:val="single" w:sz="4" w:space="0" w:color="auto"/>
                  </w:tcBorders>
                  <w:shd w:val="clear" w:color="auto" w:fill="auto"/>
                  <w:noWrap/>
                  <w:vAlign w:val="center"/>
                </w:tcPr>
                <w:p w14:paraId="23915CD5"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1AA31A25"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3</w:t>
                  </w:r>
                </w:p>
              </w:tc>
            </w:tr>
            <w:tr w:rsidR="00DE1CEC" w:rsidRPr="00DE1CEC" w14:paraId="7E2D7757" w14:textId="77777777" w:rsidTr="005F436F">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5D2384"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4</w:t>
                  </w:r>
                </w:p>
              </w:tc>
              <w:tc>
                <w:tcPr>
                  <w:tcW w:w="3400" w:type="dxa"/>
                  <w:tcBorders>
                    <w:top w:val="nil"/>
                    <w:left w:val="nil"/>
                    <w:bottom w:val="single" w:sz="4" w:space="0" w:color="auto"/>
                    <w:right w:val="single" w:sz="4" w:space="0" w:color="auto"/>
                  </w:tcBorders>
                  <w:shd w:val="clear" w:color="auto" w:fill="auto"/>
                  <w:vAlign w:val="center"/>
                </w:tcPr>
                <w:p w14:paraId="13287352"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КУЛЕР ДЛЯ ВОДЫ ECOTRONIC H1-LE v</w:t>
                  </w:r>
                  <w:proofErr w:type="gramStart"/>
                  <w:r w:rsidRPr="00DE1CEC">
                    <w:rPr>
                      <w:rFonts w:ascii="Franklin Gothic Book" w:eastAsiaTheme="minorHAnsi" w:hAnsi="Franklin Gothic Book" w:cs="Arial"/>
                      <w:sz w:val="22"/>
                      <w:szCs w:val="22"/>
                      <w:lang w:eastAsia="en-US"/>
                    </w:rPr>
                    <w:t xml:space="preserve">2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11DCC7A4"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5DE3908E"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1</w:t>
                  </w:r>
                </w:p>
              </w:tc>
            </w:tr>
            <w:tr w:rsidR="00DE1CEC" w:rsidRPr="00DE1CEC" w14:paraId="2CAAF8CE" w14:textId="77777777" w:rsidTr="005F436F">
              <w:trPr>
                <w:trHeight w:val="52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484A0E"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rPr>
                  </w:pPr>
                  <w:r w:rsidRPr="00DE1CEC">
                    <w:rPr>
                      <w:rFonts w:ascii="Franklin Gothic Book" w:hAnsi="Franklin Gothic Book"/>
                      <w:color w:val="000000"/>
                      <w:sz w:val="20"/>
                      <w:szCs w:val="20"/>
                    </w:rPr>
                    <w:t>5</w:t>
                  </w:r>
                </w:p>
              </w:tc>
              <w:tc>
                <w:tcPr>
                  <w:tcW w:w="3400" w:type="dxa"/>
                  <w:tcBorders>
                    <w:top w:val="nil"/>
                    <w:left w:val="nil"/>
                    <w:bottom w:val="single" w:sz="4" w:space="0" w:color="auto"/>
                    <w:right w:val="single" w:sz="4" w:space="0" w:color="auto"/>
                  </w:tcBorders>
                  <w:shd w:val="clear" w:color="auto" w:fill="auto"/>
                  <w:vAlign w:val="center"/>
                </w:tcPr>
                <w:p w14:paraId="3D4DC1E5"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КУЛЕР ДЛЯ ВОДЫ VATTEN D 17 WK </w:t>
                  </w:r>
                  <w:proofErr w:type="gramStart"/>
                  <w:r w:rsidRPr="00DE1CEC">
                    <w:rPr>
                      <w:rFonts w:ascii="Franklin Gothic Book" w:eastAsiaTheme="minorHAnsi" w:hAnsi="Franklin Gothic Book" w:cs="Arial"/>
                      <w:sz w:val="22"/>
                      <w:szCs w:val="22"/>
                      <w:lang w:eastAsia="en-US"/>
                    </w:rPr>
                    <w:t xml:space="preserve">НАСТОЛЬНЫЙ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6B143A9E"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0219A3BB"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2</w:t>
                  </w:r>
                </w:p>
              </w:tc>
            </w:tr>
            <w:tr w:rsidR="00DE1CEC" w:rsidRPr="00DE1CEC" w14:paraId="71C915FB" w14:textId="77777777" w:rsidTr="005F436F">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3617AF56"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6</w:t>
                  </w:r>
                </w:p>
              </w:tc>
              <w:tc>
                <w:tcPr>
                  <w:tcW w:w="3400" w:type="dxa"/>
                  <w:tcBorders>
                    <w:top w:val="nil"/>
                    <w:left w:val="nil"/>
                    <w:bottom w:val="single" w:sz="4" w:space="0" w:color="auto"/>
                    <w:right w:val="single" w:sz="4" w:space="0" w:color="auto"/>
                  </w:tcBorders>
                  <w:shd w:val="clear" w:color="auto" w:fill="auto"/>
                  <w:noWrap/>
                  <w:vAlign w:val="center"/>
                </w:tcPr>
                <w:p w14:paraId="45AE3F13"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ПЕЧЬ МИКРОВОЛНОВАЯ MIDEA ЕМ720СКЕ 20л 700Вт, ЭЛЕКТР.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 аналог</w:t>
                  </w:r>
                </w:p>
              </w:tc>
              <w:tc>
                <w:tcPr>
                  <w:tcW w:w="660" w:type="dxa"/>
                  <w:tcBorders>
                    <w:top w:val="nil"/>
                    <w:left w:val="nil"/>
                    <w:bottom w:val="single" w:sz="4" w:space="0" w:color="auto"/>
                    <w:right w:val="single" w:sz="4" w:space="0" w:color="auto"/>
                  </w:tcBorders>
                  <w:shd w:val="clear" w:color="auto" w:fill="auto"/>
                  <w:noWrap/>
                  <w:vAlign w:val="center"/>
                </w:tcPr>
                <w:p w14:paraId="48B684A8"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1D0C092F"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1</w:t>
                  </w:r>
                </w:p>
              </w:tc>
            </w:tr>
            <w:tr w:rsidR="00DE1CEC" w:rsidRPr="00DE1CEC" w14:paraId="1C2FD545" w14:textId="77777777" w:rsidTr="005F436F">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4A5D2A14"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7</w:t>
                  </w:r>
                </w:p>
              </w:tc>
              <w:tc>
                <w:tcPr>
                  <w:tcW w:w="3400" w:type="dxa"/>
                  <w:tcBorders>
                    <w:top w:val="nil"/>
                    <w:left w:val="nil"/>
                    <w:bottom w:val="single" w:sz="4" w:space="0" w:color="auto"/>
                    <w:right w:val="single" w:sz="4" w:space="0" w:color="auto"/>
                  </w:tcBorders>
                  <w:shd w:val="clear" w:color="auto" w:fill="auto"/>
                  <w:noWrap/>
                  <w:vAlign w:val="center"/>
                </w:tcPr>
                <w:p w14:paraId="732430AE"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ПЕЧЬ МИКРОВОЛНОВАЯ </w:t>
                  </w:r>
                  <w:r w:rsidRPr="00DE1CEC">
                    <w:rPr>
                      <w:rFonts w:ascii="Franklin Gothic Book" w:eastAsiaTheme="minorHAnsi" w:hAnsi="Franklin Gothic Book" w:cs="Arial"/>
                      <w:sz w:val="22"/>
                      <w:szCs w:val="22"/>
                      <w:lang w:val="en-US" w:eastAsia="en-US"/>
                    </w:rPr>
                    <w:t>SAMSUNG</w:t>
                  </w:r>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Arial"/>
                      <w:sz w:val="22"/>
                      <w:szCs w:val="22"/>
                      <w:lang w:val="en-US" w:eastAsia="en-US"/>
                    </w:rPr>
                    <w:t>ME</w:t>
                  </w:r>
                  <w:r w:rsidRPr="00DE1CEC">
                    <w:rPr>
                      <w:rFonts w:ascii="Franklin Gothic Book" w:eastAsiaTheme="minorHAnsi" w:hAnsi="Franklin Gothic Book" w:cs="Arial"/>
                      <w:sz w:val="22"/>
                      <w:szCs w:val="22"/>
                      <w:lang w:eastAsia="en-US"/>
                    </w:rPr>
                    <w:t xml:space="preserve"> 83 </w:t>
                  </w:r>
                  <w:r w:rsidRPr="00DE1CEC">
                    <w:rPr>
                      <w:rFonts w:ascii="Franklin Gothic Book" w:eastAsiaTheme="minorHAnsi" w:hAnsi="Franklin Gothic Book" w:cs="Arial"/>
                      <w:sz w:val="22"/>
                      <w:szCs w:val="22"/>
                      <w:lang w:val="en-US" w:eastAsia="en-US"/>
                    </w:rPr>
                    <w:t>KRS</w:t>
                  </w:r>
                  <w:r w:rsidRPr="00DE1CEC">
                    <w:rPr>
                      <w:rFonts w:ascii="Franklin Gothic Book" w:eastAsiaTheme="minorHAnsi" w:hAnsi="Franklin Gothic Book" w:cs="Arial"/>
                      <w:sz w:val="22"/>
                      <w:szCs w:val="22"/>
                      <w:lang w:eastAsia="en-US"/>
                    </w:rPr>
                    <w:t>-2/</w:t>
                  </w:r>
                  <w:proofErr w:type="gramStart"/>
                  <w:r w:rsidRPr="00DE1CEC">
                    <w:rPr>
                      <w:rFonts w:ascii="Franklin Gothic Book" w:eastAsiaTheme="minorHAnsi" w:hAnsi="Franklin Gothic Book" w:cs="Arial"/>
                      <w:sz w:val="22"/>
                      <w:szCs w:val="22"/>
                      <w:lang w:val="en-US" w:eastAsia="en-US"/>
                    </w:rPr>
                    <w:t>BW</w:t>
                  </w:r>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4E6C873C"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348CE4BC"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2</w:t>
                  </w:r>
                </w:p>
              </w:tc>
            </w:tr>
            <w:tr w:rsidR="00DE1CEC" w:rsidRPr="00DE1CEC" w14:paraId="5EAD9E7D" w14:textId="77777777" w:rsidTr="005F436F">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72156ACA"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8</w:t>
                  </w:r>
                </w:p>
              </w:tc>
              <w:tc>
                <w:tcPr>
                  <w:tcW w:w="3400" w:type="dxa"/>
                  <w:tcBorders>
                    <w:top w:val="nil"/>
                    <w:left w:val="nil"/>
                    <w:bottom w:val="single" w:sz="4" w:space="0" w:color="auto"/>
                    <w:right w:val="single" w:sz="4" w:space="0" w:color="auto"/>
                  </w:tcBorders>
                  <w:shd w:val="clear" w:color="auto" w:fill="auto"/>
                  <w:noWrap/>
                  <w:vAlign w:val="center"/>
                </w:tcPr>
                <w:p w14:paraId="3AAEC676"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val="en-US" w:eastAsia="en-US"/>
                    </w:rPr>
                  </w:pPr>
                  <w:r w:rsidRPr="00DE1CEC">
                    <w:rPr>
                      <w:rFonts w:ascii="Franklin Gothic Book" w:eastAsiaTheme="minorHAnsi" w:hAnsi="Franklin Gothic Book" w:cs="Arial"/>
                      <w:sz w:val="22"/>
                      <w:szCs w:val="22"/>
                      <w:lang w:eastAsia="en-US"/>
                    </w:rPr>
                    <w:t>ПЕЧЬ</w:t>
                  </w:r>
                  <w:r w:rsidRPr="00DE1CEC">
                    <w:rPr>
                      <w:rFonts w:ascii="Franklin Gothic Book" w:eastAsiaTheme="minorHAnsi" w:hAnsi="Franklin Gothic Book" w:cs="Arial"/>
                      <w:sz w:val="22"/>
                      <w:szCs w:val="22"/>
                      <w:lang w:val="en-US" w:eastAsia="en-US"/>
                    </w:rPr>
                    <w:t xml:space="preserve"> </w:t>
                  </w:r>
                  <w:r w:rsidRPr="00DE1CEC">
                    <w:rPr>
                      <w:rFonts w:ascii="Franklin Gothic Book" w:eastAsiaTheme="minorHAnsi" w:hAnsi="Franklin Gothic Book" w:cs="Arial"/>
                      <w:sz w:val="22"/>
                      <w:szCs w:val="22"/>
                      <w:lang w:eastAsia="en-US"/>
                    </w:rPr>
                    <w:t>МИКРОВОЛНОВАЯ</w:t>
                  </w:r>
                  <w:r w:rsidRPr="00DE1CEC">
                    <w:rPr>
                      <w:rFonts w:ascii="Franklin Gothic Book" w:eastAsiaTheme="minorHAnsi" w:hAnsi="Franklin Gothic Book" w:cs="Arial"/>
                      <w:sz w:val="22"/>
                      <w:szCs w:val="22"/>
                      <w:lang w:val="en-US" w:eastAsia="en-US"/>
                    </w:rPr>
                    <w:t xml:space="preserve"> SUPRA MWS-1804MW 18</w:t>
                  </w:r>
                  <w:r w:rsidRPr="00DE1CEC">
                    <w:rPr>
                      <w:rFonts w:ascii="Franklin Gothic Book" w:eastAsiaTheme="minorHAnsi" w:hAnsi="Franklin Gothic Book" w:cs="Arial"/>
                      <w:sz w:val="22"/>
                      <w:szCs w:val="22"/>
                      <w:lang w:eastAsia="en-US"/>
                    </w:rPr>
                    <w:t>л</w:t>
                  </w:r>
                  <w:r w:rsidRPr="00DE1CEC">
                    <w:rPr>
                      <w:rFonts w:ascii="Franklin Gothic Book" w:eastAsiaTheme="minorHAnsi" w:hAnsi="Franklin Gothic Book" w:cs="Arial"/>
                      <w:sz w:val="22"/>
                      <w:szCs w:val="22"/>
                      <w:lang w:val="en-US" w:eastAsia="en-US"/>
                    </w:rPr>
                    <w:t xml:space="preserve"> 700</w:t>
                  </w:r>
                  <w:r w:rsidRPr="00DE1CEC">
                    <w:rPr>
                      <w:rFonts w:ascii="Franklin Gothic Book" w:eastAsiaTheme="minorHAnsi" w:hAnsi="Franklin Gothic Book" w:cs="Arial"/>
                      <w:sz w:val="22"/>
                      <w:szCs w:val="22"/>
                      <w:lang w:eastAsia="en-US"/>
                    </w:rPr>
                    <w:t>Вт</w:t>
                  </w:r>
                  <w:r w:rsidRPr="00DE1CEC">
                    <w:rPr>
                      <w:rFonts w:ascii="Franklin Gothic Book" w:eastAsiaTheme="minorHAnsi" w:hAnsi="Franklin Gothic Book" w:cs="Arial"/>
                      <w:sz w:val="22"/>
                      <w:szCs w:val="22"/>
                      <w:lang w:val="en-US" w:eastAsia="en-US"/>
                    </w:rPr>
                    <w:t xml:space="preserve"> </w:t>
                  </w:r>
                  <w:r w:rsidRPr="00DE1CEC">
                    <w:rPr>
                      <w:rFonts w:ascii="Franklin Gothic Book" w:eastAsiaTheme="minorHAnsi" w:hAnsi="Franklin Gothic Book" w:cs="Arial"/>
                      <w:sz w:val="22"/>
                      <w:szCs w:val="22"/>
                      <w:lang w:eastAsia="en-US"/>
                    </w:rPr>
                    <w:t>мех</w:t>
                  </w:r>
                  <w:r w:rsidRPr="00DE1CEC">
                    <w:rPr>
                      <w:rFonts w:ascii="Franklin Gothic Book" w:eastAsiaTheme="minorHAnsi" w:hAnsi="Franklin Gothic Book" w:cs="Arial"/>
                      <w:sz w:val="22"/>
                      <w:szCs w:val="22"/>
                      <w:lang w:val="en-US" w:eastAsia="en-US"/>
                    </w:rPr>
                    <w:t xml:space="preserve">. </w:t>
                  </w:r>
                  <w:r w:rsidRPr="00DE1CEC">
                    <w:rPr>
                      <w:rFonts w:ascii="Franklin Gothic Book" w:eastAsiaTheme="minorHAnsi" w:hAnsi="Franklin Gothic Book" w:cstheme="minorBidi"/>
                      <w:sz w:val="22"/>
                      <w:szCs w:val="22"/>
                      <w:lang w:val="en-US" w:eastAsia="en-US"/>
                    </w:rPr>
                    <w:t xml:space="preserve"> </w:t>
                  </w:r>
                  <w:proofErr w:type="spellStart"/>
                  <w:r w:rsidRPr="00DE1CEC">
                    <w:rPr>
                      <w:rFonts w:ascii="Franklin Gothic Book" w:eastAsiaTheme="minorHAnsi" w:hAnsi="Franklin Gothic Book" w:cs="Arial"/>
                      <w:sz w:val="22"/>
                      <w:szCs w:val="22"/>
                      <w:lang w:val="en-US" w:eastAsia="en-US"/>
                    </w:rPr>
                    <w:lastRenderedPageBreak/>
                    <w:t>или</w:t>
                  </w:r>
                  <w:proofErr w:type="spellEnd"/>
                  <w:r w:rsidRPr="00DE1CEC">
                    <w:rPr>
                      <w:rFonts w:ascii="Franklin Gothic Book" w:eastAsiaTheme="minorHAnsi" w:hAnsi="Franklin Gothic Book" w:cs="Arial"/>
                      <w:sz w:val="22"/>
                      <w:szCs w:val="22"/>
                      <w:lang w:val="en-US" w:eastAsia="en-US"/>
                    </w:rPr>
                    <w:t xml:space="preserve"> </w:t>
                  </w:r>
                  <w:proofErr w:type="spellStart"/>
                  <w:r w:rsidRPr="00DE1CEC">
                    <w:rPr>
                      <w:rFonts w:ascii="Franklin Gothic Book" w:eastAsiaTheme="minorHAnsi" w:hAnsi="Franklin Gothic Book" w:cs="Arial"/>
                      <w:sz w:val="22"/>
                      <w:szCs w:val="22"/>
                      <w:lang w:val="en-US" w:eastAsia="en-US"/>
                    </w:rPr>
                    <w:t>аналог</w:t>
                  </w:r>
                  <w:proofErr w:type="spellEnd"/>
                </w:p>
              </w:tc>
              <w:tc>
                <w:tcPr>
                  <w:tcW w:w="660" w:type="dxa"/>
                  <w:tcBorders>
                    <w:top w:val="nil"/>
                    <w:left w:val="nil"/>
                    <w:bottom w:val="single" w:sz="4" w:space="0" w:color="auto"/>
                    <w:right w:val="single" w:sz="4" w:space="0" w:color="auto"/>
                  </w:tcBorders>
                  <w:shd w:val="clear" w:color="auto" w:fill="auto"/>
                  <w:noWrap/>
                  <w:vAlign w:val="center"/>
                </w:tcPr>
                <w:p w14:paraId="5E00791A"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lastRenderedPageBreak/>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5332CB49"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4</w:t>
                  </w:r>
                </w:p>
              </w:tc>
            </w:tr>
            <w:tr w:rsidR="00DE1CEC" w:rsidRPr="00DE1CEC" w14:paraId="6E1162DE" w14:textId="77777777" w:rsidTr="005F436F">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45A5FBA0"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9</w:t>
                  </w:r>
                </w:p>
              </w:tc>
              <w:tc>
                <w:tcPr>
                  <w:tcW w:w="3400" w:type="dxa"/>
                  <w:tcBorders>
                    <w:top w:val="nil"/>
                    <w:left w:val="nil"/>
                    <w:bottom w:val="single" w:sz="4" w:space="0" w:color="auto"/>
                    <w:right w:val="single" w:sz="4" w:space="0" w:color="auto"/>
                  </w:tcBorders>
                  <w:shd w:val="clear" w:color="auto" w:fill="auto"/>
                  <w:noWrap/>
                  <w:vAlign w:val="center"/>
                </w:tcPr>
                <w:p w14:paraId="0BB2F747"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ПОДСТАВКА ДЛЯ ТЕЛЕВИЗОРА АКМА V3-610MOL </w:t>
                  </w:r>
                  <w:proofErr w:type="spellStart"/>
                  <w:proofErr w:type="gramStart"/>
                  <w:r w:rsidRPr="00DE1CEC">
                    <w:rPr>
                      <w:rFonts w:ascii="Franklin Gothic Book" w:eastAsiaTheme="minorHAnsi" w:hAnsi="Franklin Gothic Book" w:cs="Arial"/>
                      <w:sz w:val="22"/>
                      <w:szCs w:val="22"/>
                      <w:lang w:eastAsia="en-US"/>
                    </w:rPr>
                    <w:t>Black</w:t>
                  </w:r>
                  <w:proofErr w:type="spellEnd"/>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6BC52393"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04F2B4DE"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1</w:t>
                  </w:r>
                </w:p>
              </w:tc>
            </w:tr>
            <w:tr w:rsidR="00DE1CEC" w:rsidRPr="00DE1CEC" w14:paraId="34C94436" w14:textId="77777777" w:rsidTr="005F436F">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2C0ABDA9"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10</w:t>
                  </w:r>
                </w:p>
              </w:tc>
              <w:tc>
                <w:tcPr>
                  <w:tcW w:w="3400" w:type="dxa"/>
                  <w:tcBorders>
                    <w:top w:val="nil"/>
                    <w:left w:val="nil"/>
                    <w:bottom w:val="single" w:sz="4" w:space="0" w:color="auto"/>
                    <w:right w:val="single" w:sz="4" w:space="0" w:color="auto"/>
                  </w:tcBorders>
                  <w:shd w:val="clear" w:color="auto" w:fill="auto"/>
                  <w:noWrap/>
                  <w:vAlign w:val="center"/>
                </w:tcPr>
                <w:p w14:paraId="331ABC29"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ПЫЛЕСОС С КОНТЕЙНЕРОМ BOSCH BSG </w:t>
                  </w:r>
                  <w:proofErr w:type="gramStart"/>
                  <w:r w:rsidRPr="00DE1CEC">
                    <w:rPr>
                      <w:rFonts w:ascii="Franklin Gothic Book" w:eastAsiaTheme="minorHAnsi" w:hAnsi="Franklin Gothic Book" w:cs="Arial"/>
                      <w:sz w:val="22"/>
                      <w:szCs w:val="22"/>
                      <w:lang w:eastAsia="en-US"/>
                    </w:rPr>
                    <w:t xml:space="preserve">62185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23B13A7A"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611D1C08"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1</w:t>
                  </w:r>
                </w:p>
              </w:tc>
            </w:tr>
            <w:tr w:rsidR="00DE1CEC" w:rsidRPr="00DE1CEC" w14:paraId="5741BE83" w14:textId="77777777" w:rsidTr="005F436F">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284A9546"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11</w:t>
                  </w:r>
                </w:p>
              </w:tc>
              <w:tc>
                <w:tcPr>
                  <w:tcW w:w="3400" w:type="dxa"/>
                  <w:tcBorders>
                    <w:top w:val="nil"/>
                    <w:left w:val="nil"/>
                    <w:bottom w:val="single" w:sz="4" w:space="0" w:color="auto"/>
                    <w:right w:val="single" w:sz="4" w:space="0" w:color="auto"/>
                  </w:tcBorders>
                  <w:shd w:val="clear" w:color="auto" w:fill="auto"/>
                  <w:noWrap/>
                  <w:vAlign w:val="center"/>
                </w:tcPr>
                <w:p w14:paraId="504D671C"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РАДИАТОР МАСЛЯНЫЙ </w:t>
                  </w:r>
                  <w:r w:rsidRPr="00DE1CEC">
                    <w:rPr>
                      <w:rFonts w:ascii="Franklin Gothic Book" w:eastAsiaTheme="minorHAnsi" w:hAnsi="Franklin Gothic Book" w:cs="Arial"/>
                      <w:sz w:val="22"/>
                      <w:szCs w:val="22"/>
                      <w:lang w:val="en-US" w:eastAsia="en-US"/>
                    </w:rPr>
                    <w:t>GENERAL</w:t>
                  </w:r>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Arial"/>
                      <w:sz w:val="22"/>
                      <w:szCs w:val="22"/>
                      <w:lang w:val="en-US" w:eastAsia="en-US"/>
                    </w:rPr>
                    <w:t>CLIMATE</w:t>
                  </w:r>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Arial"/>
                      <w:sz w:val="22"/>
                      <w:szCs w:val="22"/>
                      <w:lang w:val="en-US" w:eastAsia="en-US"/>
                    </w:rPr>
                    <w:t>NY</w:t>
                  </w:r>
                  <w:r w:rsidRPr="00DE1CEC">
                    <w:rPr>
                      <w:rFonts w:ascii="Franklin Gothic Book" w:eastAsiaTheme="minorHAnsi" w:hAnsi="Franklin Gothic Book" w:cs="Arial"/>
                      <w:sz w:val="22"/>
                      <w:szCs w:val="22"/>
                      <w:lang w:eastAsia="en-US"/>
                    </w:rPr>
                    <w:t xml:space="preserve"> 15</w:t>
                  </w:r>
                  <w:r w:rsidRPr="00DE1CEC">
                    <w:rPr>
                      <w:rFonts w:ascii="Franklin Gothic Book" w:eastAsiaTheme="minorHAnsi" w:hAnsi="Franklin Gothic Book" w:cs="Arial"/>
                      <w:sz w:val="22"/>
                      <w:szCs w:val="22"/>
                      <w:lang w:val="en-US" w:eastAsia="en-US"/>
                    </w:rPr>
                    <w:t>LA</w:t>
                  </w:r>
                  <w:r w:rsidRPr="00DE1CEC">
                    <w:rPr>
                      <w:rFonts w:ascii="Franklin Gothic Book" w:eastAsiaTheme="minorHAnsi" w:hAnsi="Franklin Gothic Book" w:cs="Arial"/>
                      <w:sz w:val="22"/>
                      <w:szCs w:val="22"/>
                      <w:lang w:eastAsia="en-US"/>
                    </w:rPr>
                    <w:t xml:space="preserve">, 7 </w:t>
                  </w:r>
                  <w:proofErr w:type="gramStart"/>
                  <w:r w:rsidRPr="00DE1CEC">
                    <w:rPr>
                      <w:rFonts w:ascii="Franklin Gothic Book" w:eastAsiaTheme="minorHAnsi" w:hAnsi="Franklin Gothic Book" w:cs="Arial"/>
                      <w:sz w:val="22"/>
                      <w:szCs w:val="22"/>
                      <w:lang w:eastAsia="en-US"/>
                    </w:rPr>
                    <w:t xml:space="preserve">СЕКЦИЙ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44797E5B"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03F13317"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3</w:t>
                  </w:r>
                </w:p>
              </w:tc>
            </w:tr>
            <w:tr w:rsidR="00DE1CEC" w:rsidRPr="00DE1CEC" w14:paraId="2C21101E" w14:textId="77777777" w:rsidTr="005F436F">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369A88"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rPr>
                    <w:t>12</w:t>
                  </w:r>
                </w:p>
              </w:tc>
              <w:tc>
                <w:tcPr>
                  <w:tcW w:w="3400" w:type="dxa"/>
                  <w:tcBorders>
                    <w:top w:val="nil"/>
                    <w:left w:val="nil"/>
                    <w:bottom w:val="single" w:sz="4" w:space="0" w:color="auto"/>
                    <w:right w:val="single" w:sz="4" w:space="0" w:color="auto"/>
                  </w:tcBorders>
                  <w:shd w:val="clear" w:color="auto" w:fill="auto"/>
                  <w:noWrap/>
                  <w:vAlign w:val="center"/>
                </w:tcPr>
                <w:p w14:paraId="19D31F50"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РАДИАТОР МАСЛЯНЫЙ POLARIS PREA 0715 1500</w:t>
                  </w:r>
                  <w:proofErr w:type="gramStart"/>
                  <w:r w:rsidRPr="00DE1CEC">
                    <w:rPr>
                      <w:rFonts w:ascii="Franklin Gothic Book" w:eastAsiaTheme="minorHAnsi" w:hAnsi="Franklin Gothic Book" w:cs="Arial"/>
                      <w:sz w:val="22"/>
                      <w:szCs w:val="22"/>
                      <w:lang w:eastAsia="en-US"/>
                    </w:rPr>
                    <w:t xml:space="preserve">Вт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5364F39D"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62E2A6AC"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4</w:t>
                  </w:r>
                </w:p>
              </w:tc>
            </w:tr>
            <w:tr w:rsidR="00DE1CEC" w:rsidRPr="00DE1CEC" w14:paraId="026F7628" w14:textId="77777777" w:rsidTr="005F436F">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741D80"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rPr>
                    <w:t>13</w:t>
                  </w:r>
                </w:p>
              </w:tc>
              <w:tc>
                <w:tcPr>
                  <w:tcW w:w="3400" w:type="dxa"/>
                  <w:tcBorders>
                    <w:top w:val="nil"/>
                    <w:left w:val="nil"/>
                    <w:bottom w:val="single" w:sz="4" w:space="0" w:color="auto"/>
                    <w:right w:val="single" w:sz="4" w:space="0" w:color="auto"/>
                  </w:tcBorders>
                  <w:shd w:val="clear" w:color="auto" w:fill="auto"/>
                  <w:vAlign w:val="center"/>
                </w:tcPr>
                <w:p w14:paraId="009C7FBC"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СЕЙФ ОГНЕСТОЙКИЙ COBALT FAS V-51/4K (2 КЛЮЧЕВЫХ </w:t>
                  </w:r>
                  <w:proofErr w:type="gramStart"/>
                  <w:r w:rsidRPr="00DE1CEC">
                    <w:rPr>
                      <w:rFonts w:ascii="Franklin Gothic Book" w:eastAsiaTheme="minorHAnsi" w:hAnsi="Franklin Gothic Book" w:cs="Arial"/>
                      <w:sz w:val="22"/>
                      <w:szCs w:val="22"/>
                      <w:lang w:eastAsia="en-US"/>
                    </w:rPr>
                    <w:t xml:space="preserve">ЗАМКА)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0EDD06AC"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5055B0E1"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2</w:t>
                  </w:r>
                </w:p>
              </w:tc>
            </w:tr>
            <w:tr w:rsidR="00DE1CEC" w:rsidRPr="00DE1CEC" w14:paraId="3B672697" w14:textId="77777777" w:rsidTr="005F436F">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09148033"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14</w:t>
                  </w:r>
                </w:p>
              </w:tc>
              <w:tc>
                <w:tcPr>
                  <w:tcW w:w="3400" w:type="dxa"/>
                  <w:tcBorders>
                    <w:top w:val="nil"/>
                    <w:left w:val="nil"/>
                    <w:bottom w:val="single" w:sz="4" w:space="0" w:color="auto"/>
                    <w:right w:val="single" w:sz="4" w:space="0" w:color="auto"/>
                  </w:tcBorders>
                  <w:shd w:val="clear" w:color="auto" w:fill="auto"/>
                  <w:vAlign w:val="center"/>
                </w:tcPr>
                <w:p w14:paraId="7286E9B0"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val="en-US" w:eastAsia="en-US"/>
                    </w:rPr>
                  </w:pPr>
                  <w:r w:rsidRPr="00DE1CEC">
                    <w:rPr>
                      <w:rFonts w:ascii="Franklin Gothic Book" w:eastAsiaTheme="minorHAnsi" w:hAnsi="Franklin Gothic Book" w:cs="Arial"/>
                      <w:sz w:val="22"/>
                      <w:szCs w:val="22"/>
                      <w:lang w:eastAsia="en-US"/>
                    </w:rPr>
                    <w:t>УНИЧТОЖИТЕЛЬ</w:t>
                  </w:r>
                  <w:r w:rsidRPr="00DE1CEC">
                    <w:rPr>
                      <w:rFonts w:ascii="Franklin Gothic Book" w:eastAsiaTheme="minorHAnsi" w:hAnsi="Franklin Gothic Book" w:cs="Arial"/>
                      <w:sz w:val="22"/>
                      <w:szCs w:val="22"/>
                      <w:lang w:val="en-US" w:eastAsia="en-US"/>
                    </w:rPr>
                    <w:t xml:space="preserve"> </w:t>
                  </w:r>
                  <w:r w:rsidRPr="00DE1CEC">
                    <w:rPr>
                      <w:rFonts w:ascii="Franklin Gothic Book" w:eastAsiaTheme="minorHAnsi" w:hAnsi="Franklin Gothic Book" w:cs="Arial"/>
                      <w:sz w:val="22"/>
                      <w:szCs w:val="22"/>
                      <w:lang w:eastAsia="en-US"/>
                    </w:rPr>
                    <w:t>ДОКУМЕНТОВ</w:t>
                  </w:r>
                  <w:r w:rsidRPr="00DE1CEC">
                    <w:rPr>
                      <w:rFonts w:ascii="Franklin Gothic Book" w:eastAsiaTheme="minorHAnsi" w:hAnsi="Franklin Gothic Book" w:cs="Arial"/>
                      <w:sz w:val="22"/>
                      <w:szCs w:val="22"/>
                      <w:lang w:val="en-US" w:eastAsia="en-US"/>
                    </w:rPr>
                    <w:t xml:space="preserve"> </w:t>
                  </w:r>
                  <w:proofErr w:type="spellStart"/>
                  <w:r w:rsidRPr="00DE1CEC">
                    <w:rPr>
                      <w:rFonts w:ascii="Franklin Gothic Book" w:eastAsiaTheme="minorHAnsi" w:hAnsi="Franklin Gothic Book" w:cs="Arial"/>
                      <w:sz w:val="22"/>
                      <w:szCs w:val="22"/>
                      <w:lang w:val="en-US" w:eastAsia="en-US"/>
                    </w:rPr>
                    <w:t>ProfiOffice</w:t>
                  </w:r>
                  <w:proofErr w:type="spellEnd"/>
                  <w:r w:rsidRPr="00DE1CEC">
                    <w:rPr>
                      <w:rFonts w:ascii="Franklin Gothic Book" w:eastAsiaTheme="minorHAnsi" w:hAnsi="Franklin Gothic Book" w:cs="Arial"/>
                      <w:sz w:val="22"/>
                      <w:szCs w:val="22"/>
                      <w:lang w:val="en-US" w:eastAsia="en-US"/>
                    </w:rPr>
                    <w:t xml:space="preserve"> Alligator 405CC+4-</w:t>
                  </w:r>
                  <w:r w:rsidRPr="00DE1CEC">
                    <w:rPr>
                      <w:rFonts w:ascii="Franklin Gothic Book" w:eastAsiaTheme="minorHAnsi" w:hAnsi="Franklin Gothic Book" w:cs="Arial"/>
                      <w:sz w:val="22"/>
                      <w:szCs w:val="22"/>
                      <w:lang w:eastAsia="en-US"/>
                    </w:rPr>
                    <w:t>й</w:t>
                  </w:r>
                  <w:r w:rsidRPr="00DE1CEC">
                    <w:rPr>
                      <w:rFonts w:ascii="Franklin Gothic Book" w:eastAsiaTheme="minorHAnsi" w:hAnsi="Franklin Gothic Book" w:cs="Arial"/>
                      <w:sz w:val="22"/>
                      <w:szCs w:val="22"/>
                      <w:lang w:val="en-US" w:eastAsia="en-US"/>
                    </w:rPr>
                    <w:t xml:space="preserve"> </w:t>
                  </w:r>
                  <w:proofErr w:type="spellStart"/>
                  <w:r w:rsidRPr="00DE1CEC">
                    <w:rPr>
                      <w:rFonts w:ascii="Franklin Gothic Book" w:eastAsiaTheme="minorHAnsi" w:hAnsi="Franklin Gothic Book" w:cs="Arial"/>
                      <w:sz w:val="22"/>
                      <w:szCs w:val="22"/>
                      <w:lang w:eastAsia="en-US"/>
                    </w:rPr>
                    <w:t>ур</w:t>
                  </w:r>
                  <w:proofErr w:type="spellEnd"/>
                  <w:r w:rsidRPr="00DE1CEC">
                    <w:rPr>
                      <w:rFonts w:ascii="Franklin Gothic Book" w:eastAsiaTheme="minorHAnsi" w:hAnsi="Franklin Gothic Book" w:cs="Arial"/>
                      <w:sz w:val="22"/>
                      <w:szCs w:val="22"/>
                      <w:lang w:val="en-US" w:eastAsia="en-US"/>
                    </w:rPr>
                    <w:t>.</w:t>
                  </w:r>
                  <w:proofErr w:type="spellStart"/>
                  <w:r w:rsidRPr="00DE1CEC">
                    <w:rPr>
                      <w:rFonts w:ascii="Franklin Gothic Book" w:eastAsiaTheme="minorHAnsi" w:hAnsi="Franklin Gothic Book" w:cs="Arial"/>
                      <w:sz w:val="22"/>
                      <w:szCs w:val="22"/>
                      <w:lang w:eastAsia="en-US"/>
                    </w:rPr>
                    <w:t>секр</w:t>
                  </w:r>
                  <w:proofErr w:type="spellEnd"/>
                  <w:r w:rsidRPr="00DE1CEC">
                    <w:rPr>
                      <w:rFonts w:ascii="Franklin Gothic Book" w:eastAsiaTheme="minorHAnsi" w:hAnsi="Franklin Gothic Book" w:cs="Arial"/>
                      <w:sz w:val="22"/>
                      <w:szCs w:val="22"/>
                      <w:lang w:val="en-US" w:eastAsia="en-US"/>
                    </w:rPr>
                    <w:t xml:space="preserve">. </w:t>
                  </w:r>
                  <w:r w:rsidRPr="00DE1CEC">
                    <w:rPr>
                      <w:rFonts w:ascii="Franklin Gothic Book" w:eastAsiaTheme="minorHAnsi" w:hAnsi="Franklin Gothic Book" w:cstheme="minorBidi"/>
                      <w:sz w:val="22"/>
                      <w:szCs w:val="22"/>
                      <w:lang w:val="en-US" w:eastAsia="en-US"/>
                    </w:rPr>
                    <w:t xml:space="preserve"> </w:t>
                  </w:r>
                  <w:proofErr w:type="spellStart"/>
                  <w:r w:rsidRPr="00DE1CEC">
                    <w:rPr>
                      <w:rFonts w:ascii="Franklin Gothic Book" w:eastAsiaTheme="minorHAnsi" w:hAnsi="Franklin Gothic Book" w:cs="Arial"/>
                      <w:sz w:val="22"/>
                      <w:szCs w:val="22"/>
                      <w:lang w:val="en-US" w:eastAsia="en-US"/>
                    </w:rPr>
                    <w:t>или</w:t>
                  </w:r>
                  <w:proofErr w:type="spellEnd"/>
                  <w:r w:rsidRPr="00DE1CEC">
                    <w:rPr>
                      <w:rFonts w:ascii="Franklin Gothic Book" w:eastAsiaTheme="minorHAnsi" w:hAnsi="Franklin Gothic Book" w:cs="Arial"/>
                      <w:sz w:val="22"/>
                      <w:szCs w:val="22"/>
                      <w:lang w:val="en-US" w:eastAsia="en-US"/>
                    </w:rPr>
                    <w:t xml:space="preserve"> </w:t>
                  </w:r>
                  <w:proofErr w:type="spellStart"/>
                  <w:r w:rsidRPr="00DE1CEC">
                    <w:rPr>
                      <w:rFonts w:ascii="Franklin Gothic Book" w:eastAsiaTheme="minorHAnsi" w:hAnsi="Franklin Gothic Book" w:cs="Arial"/>
                      <w:sz w:val="22"/>
                      <w:szCs w:val="22"/>
                      <w:lang w:val="en-US" w:eastAsia="en-US"/>
                    </w:rPr>
                    <w:t>аналог</w:t>
                  </w:r>
                  <w:proofErr w:type="spellEnd"/>
                </w:p>
              </w:tc>
              <w:tc>
                <w:tcPr>
                  <w:tcW w:w="660" w:type="dxa"/>
                  <w:tcBorders>
                    <w:top w:val="nil"/>
                    <w:left w:val="nil"/>
                    <w:bottom w:val="single" w:sz="4" w:space="0" w:color="auto"/>
                    <w:right w:val="single" w:sz="4" w:space="0" w:color="auto"/>
                  </w:tcBorders>
                  <w:shd w:val="clear" w:color="auto" w:fill="auto"/>
                  <w:noWrap/>
                  <w:vAlign w:val="center"/>
                </w:tcPr>
                <w:p w14:paraId="3CBFE882"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29479D38"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2</w:t>
                  </w:r>
                </w:p>
              </w:tc>
            </w:tr>
            <w:tr w:rsidR="00DE1CEC" w:rsidRPr="00DE1CEC" w14:paraId="5BFA8325" w14:textId="77777777" w:rsidTr="005F436F">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7F404000"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15</w:t>
                  </w:r>
                </w:p>
              </w:tc>
              <w:tc>
                <w:tcPr>
                  <w:tcW w:w="3400" w:type="dxa"/>
                  <w:tcBorders>
                    <w:top w:val="nil"/>
                    <w:left w:val="nil"/>
                    <w:bottom w:val="single" w:sz="4" w:space="0" w:color="auto"/>
                    <w:right w:val="single" w:sz="4" w:space="0" w:color="auto"/>
                  </w:tcBorders>
                  <w:shd w:val="clear" w:color="auto" w:fill="auto"/>
                  <w:vAlign w:val="center"/>
                </w:tcPr>
                <w:p w14:paraId="5EE43556"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УТЮГ BOSCH TDA 2315 1800</w:t>
                  </w:r>
                  <w:proofErr w:type="gramStart"/>
                  <w:r w:rsidRPr="00DE1CEC">
                    <w:rPr>
                      <w:rFonts w:ascii="Franklin Gothic Book" w:eastAsiaTheme="minorHAnsi" w:hAnsi="Franklin Gothic Book" w:cs="Arial"/>
                      <w:sz w:val="22"/>
                      <w:szCs w:val="22"/>
                      <w:lang w:eastAsia="en-US"/>
                    </w:rPr>
                    <w:t xml:space="preserve">Вт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73DF0F76"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4F611F4C"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1</w:t>
                  </w:r>
                </w:p>
              </w:tc>
            </w:tr>
            <w:tr w:rsidR="00DE1CEC" w:rsidRPr="00DE1CEC" w14:paraId="2A24BC1A" w14:textId="77777777" w:rsidTr="005F436F">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348608CB"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16</w:t>
                  </w:r>
                </w:p>
              </w:tc>
              <w:tc>
                <w:tcPr>
                  <w:tcW w:w="3400" w:type="dxa"/>
                  <w:tcBorders>
                    <w:top w:val="nil"/>
                    <w:left w:val="nil"/>
                    <w:bottom w:val="single" w:sz="4" w:space="0" w:color="auto"/>
                    <w:right w:val="single" w:sz="4" w:space="0" w:color="auto"/>
                  </w:tcBorders>
                  <w:shd w:val="clear" w:color="auto" w:fill="auto"/>
                  <w:vAlign w:val="center"/>
                </w:tcPr>
                <w:p w14:paraId="150C323C"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gramStart"/>
                  <w:r w:rsidRPr="00DE1CEC">
                    <w:rPr>
                      <w:rFonts w:ascii="Franklin Gothic Book" w:eastAsiaTheme="minorHAnsi" w:hAnsi="Franklin Gothic Book" w:cs="Arial"/>
                      <w:sz w:val="22"/>
                      <w:szCs w:val="22"/>
                      <w:lang w:eastAsia="en-US"/>
                    </w:rPr>
                    <w:t>ХОЛОДИЛЬНИК  INDESIT</w:t>
                  </w:r>
                  <w:proofErr w:type="gramEnd"/>
                  <w:r w:rsidRPr="00DE1CEC">
                    <w:rPr>
                      <w:rFonts w:ascii="Franklin Gothic Book" w:eastAsiaTheme="minorHAnsi" w:hAnsi="Franklin Gothic Book" w:cs="Arial"/>
                      <w:sz w:val="22"/>
                      <w:szCs w:val="22"/>
                      <w:lang w:eastAsia="en-US"/>
                    </w:rPr>
                    <w:t xml:space="preserve">  TT 85 1К 85х60х61,5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 аналог</w:t>
                  </w:r>
                </w:p>
              </w:tc>
              <w:tc>
                <w:tcPr>
                  <w:tcW w:w="660" w:type="dxa"/>
                  <w:tcBorders>
                    <w:top w:val="nil"/>
                    <w:left w:val="nil"/>
                    <w:bottom w:val="single" w:sz="4" w:space="0" w:color="auto"/>
                    <w:right w:val="single" w:sz="4" w:space="0" w:color="auto"/>
                  </w:tcBorders>
                  <w:shd w:val="clear" w:color="auto" w:fill="auto"/>
                  <w:noWrap/>
                  <w:vAlign w:val="center"/>
                </w:tcPr>
                <w:p w14:paraId="0FEFDD26"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0003BADF"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2</w:t>
                  </w:r>
                </w:p>
              </w:tc>
            </w:tr>
            <w:tr w:rsidR="00DE1CEC" w:rsidRPr="00DE1CEC" w14:paraId="3272A995" w14:textId="77777777" w:rsidTr="005F436F">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5E510909"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17</w:t>
                  </w:r>
                </w:p>
              </w:tc>
              <w:tc>
                <w:tcPr>
                  <w:tcW w:w="3400" w:type="dxa"/>
                  <w:tcBorders>
                    <w:top w:val="nil"/>
                    <w:left w:val="nil"/>
                    <w:bottom w:val="single" w:sz="4" w:space="0" w:color="auto"/>
                    <w:right w:val="single" w:sz="4" w:space="0" w:color="auto"/>
                  </w:tcBorders>
                  <w:shd w:val="clear" w:color="auto" w:fill="auto"/>
                  <w:vAlign w:val="center"/>
                </w:tcPr>
                <w:p w14:paraId="65D492E5"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gramStart"/>
                  <w:r w:rsidRPr="00DE1CEC">
                    <w:rPr>
                      <w:rFonts w:ascii="Franklin Gothic Book" w:eastAsiaTheme="minorHAnsi" w:hAnsi="Franklin Gothic Book" w:cs="Arial"/>
                      <w:sz w:val="22"/>
                      <w:szCs w:val="22"/>
                      <w:lang w:eastAsia="en-US"/>
                    </w:rPr>
                    <w:t>ХОЛОДИЛЬНИК  ОДНОКАМЕРНЫЙ</w:t>
                  </w:r>
                  <w:proofErr w:type="gramEnd"/>
                  <w:r w:rsidRPr="00DE1CEC">
                    <w:rPr>
                      <w:rFonts w:ascii="Franklin Gothic Book" w:eastAsiaTheme="minorHAnsi" w:hAnsi="Franklin Gothic Book" w:cs="Arial"/>
                      <w:sz w:val="22"/>
                      <w:szCs w:val="22"/>
                      <w:lang w:eastAsia="en-US"/>
                    </w:rPr>
                    <w:t xml:space="preserve"> SHIVAKI SHRF-55CHT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 аналог</w:t>
                  </w:r>
                </w:p>
              </w:tc>
              <w:tc>
                <w:tcPr>
                  <w:tcW w:w="660" w:type="dxa"/>
                  <w:tcBorders>
                    <w:top w:val="nil"/>
                    <w:left w:val="nil"/>
                    <w:bottom w:val="single" w:sz="4" w:space="0" w:color="auto"/>
                    <w:right w:val="single" w:sz="4" w:space="0" w:color="auto"/>
                  </w:tcBorders>
                  <w:shd w:val="clear" w:color="auto" w:fill="auto"/>
                  <w:noWrap/>
                  <w:vAlign w:val="center"/>
                </w:tcPr>
                <w:p w14:paraId="27143DA6"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4E8DD6B4"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1</w:t>
                  </w:r>
                </w:p>
              </w:tc>
            </w:tr>
            <w:tr w:rsidR="00DE1CEC" w:rsidRPr="00DE1CEC" w14:paraId="2B8D8127" w14:textId="77777777" w:rsidTr="005F436F">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73E08C12"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18</w:t>
                  </w:r>
                </w:p>
              </w:tc>
              <w:tc>
                <w:tcPr>
                  <w:tcW w:w="3400" w:type="dxa"/>
                  <w:tcBorders>
                    <w:top w:val="nil"/>
                    <w:left w:val="nil"/>
                    <w:bottom w:val="single" w:sz="4" w:space="0" w:color="auto"/>
                    <w:right w:val="single" w:sz="4" w:space="0" w:color="auto"/>
                  </w:tcBorders>
                  <w:shd w:val="clear" w:color="auto" w:fill="auto"/>
                  <w:vAlign w:val="center"/>
                </w:tcPr>
                <w:p w14:paraId="086A91AB"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gramStart"/>
                  <w:r w:rsidRPr="00DE1CEC">
                    <w:rPr>
                      <w:rFonts w:ascii="Franklin Gothic Book" w:eastAsiaTheme="minorHAnsi" w:hAnsi="Franklin Gothic Book" w:cs="Arial"/>
                      <w:sz w:val="22"/>
                      <w:szCs w:val="22"/>
                      <w:lang w:eastAsia="en-US"/>
                    </w:rPr>
                    <w:t>ХОЛОДИЛЬНИК  ОДНОКАМЕРНЫЙ</w:t>
                  </w:r>
                  <w:proofErr w:type="gramEnd"/>
                  <w:r w:rsidRPr="00DE1CEC">
                    <w:rPr>
                      <w:rFonts w:ascii="Franklin Gothic Book" w:eastAsiaTheme="minorHAnsi" w:hAnsi="Franklin Gothic Book" w:cs="Arial"/>
                      <w:sz w:val="22"/>
                      <w:szCs w:val="22"/>
                      <w:lang w:eastAsia="en-US"/>
                    </w:rPr>
                    <w:t xml:space="preserve"> SHIVAKI SHRF-55CHT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 аналог</w:t>
                  </w:r>
                </w:p>
              </w:tc>
              <w:tc>
                <w:tcPr>
                  <w:tcW w:w="660" w:type="dxa"/>
                  <w:tcBorders>
                    <w:top w:val="nil"/>
                    <w:left w:val="nil"/>
                    <w:bottom w:val="single" w:sz="4" w:space="0" w:color="auto"/>
                    <w:right w:val="single" w:sz="4" w:space="0" w:color="auto"/>
                  </w:tcBorders>
                  <w:shd w:val="clear" w:color="auto" w:fill="auto"/>
                  <w:noWrap/>
                  <w:vAlign w:val="center"/>
                </w:tcPr>
                <w:p w14:paraId="7B62FBCC"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1F62C788"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2</w:t>
                  </w:r>
                </w:p>
              </w:tc>
            </w:tr>
            <w:tr w:rsidR="00DE1CEC" w:rsidRPr="00DE1CEC" w14:paraId="0EE62596" w14:textId="77777777" w:rsidTr="005F436F">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6EA0795A"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19</w:t>
                  </w:r>
                </w:p>
              </w:tc>
              <w:tc>
                <w:tcPr>
                  <w:tcW w:w="3400" w:type="dxa"/>
                  <w:tcBorders>
                    <w:top w:val="nil"/>
                    <w:left w:val="nil"/>
                    <w:bottom w:val="single" w:sz="4" w:space="0" w:color="auto"/>
                    <w:right w:val="single" w:sz="4" w:space="0" w:color="auto"/>
                  </w:tcBorders>
                  <w:shd w:val="clear" w:color="auto" w:fill="auto"/>
                  <w:vAlign w:val="center"/>
                </w:tcPr>
                <w:p w14:paraId="1D5C56C7"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ХОЛОДИЛЬНИК ДВУХКАМЕРНЫЙ INDESIT ST </w:t>
                  </w:r>
                  <w:proofErr w:type="gramStart"/>
                  <w:r w:rsidRPr="00DE1CEC">
                    <w:rPr>
                      <w:rFonts w:ascii="Franklin Gothic Book" w:eastAsiaTheme="minorHAnsi" w:hAnsi="Franklin Gothic Book" w:cs="Arial"/>
                      <w:sz w:val="22"/>
                      <w:szCs w:val="22"/>
                      <w:lang w:eastAsia="en-US"/>
                    </w:rPr>
                    <w:t xml:space="preserve">167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7A79C51D"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2C8BEBE9"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1</w:t>
                  </w:r>
                </w:p>
              </w:tc>
            </w:tr>
            <w:tr w:rsidR="00DE1CEC" w:rsidRPr="00DE1CEC" w14:paraId="2FF1302F" w14:textId="77777777" w:rsidTr="005F436F">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3C9A19"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20</w:t>
                  </w:r>
                </w:p>
              </w:tc>
              <w:tc>
                <w:tcPr>
                  <w:tcW w:w="3400" w:type="dxa"/>
                  <w:tcBorders>
                    <w:top w:val="nil"/>
                    <w:left w:val="nil"/>
                    <w:bottom w:val="single" w:sz="4" w:space="0" w:color="auto"/>
                    <w:right w:val="single" w:sz="4" w:space="0" w:color="auto"/>
                  </w:tcBorders>
                  <w:shd w:val="clear" w:color="auto" w:fill="auto"/>
                  <w:vAlign w:val="center"/>
                </w:tcPr>
                <w:p w14:paraId="65F08A2B"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ХОЛОДИЛЬНИК ОДНОКАМЕРНЫЙ SHIVAKI SHRT-75</w:t>
                  </w:r>
                  <w:proofErr w:type="gramStart"/>
                  <w:r w:rsidRPr="00DE1CEC">
                    <w:rPr>
                      <w:rFonts w:ascii="Franklin Gothic Book" w:eastAsiaTheme="minorHAnsi" w:hAnsi="Franklin Gothic Book" w:cs="Arial"/>
                      <w:sz w:val="22"/>
                      <w:szCs w:val="22"/>
                      <w:lang w:eastAsia="en-US"/>
                    </w:rPr>
                    <w:t xml:space="preserve">CHT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57F192B3"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6995B943"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1</w:t>
                  </w:r>
                </w:p>
              </w:tc>
            </w:tr>
            <w:tr w:rsidR="00DE1CEC" w:rsidRPr="00DE1CEC" w14:paraId="6BF44904" w14:textId="77777777" w:rsidTr="005F436F">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52D243AE"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21</w:t>
                  </w:r>
                </w:p>
              </w:tc>
              <w:tc>
                <w:tcPr>
                  <w:tcW w:w="3400" w:type="dxa"/>
                  <w:tcBorders>
                    <w:top w:val="nil"/>
                    <w:left w:val="nil"/>
                    <w:bottom w:val="single" w:sz="4" w:space="0" w:color="auto"/>
                    <w:right w:val="single" w:sz="4" w:space="0" w:color="auto"/>
                  </w:tcBorders>
                  <w:shd w:val="clear" w:color="auto" w:fill="auto"/>
                  <w:vAlign w:val="center"/>
                </w:tcPr>
                <w:p w14:paraId="677B446C"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ХОЛОДИЛЬНИК САРАТОВ </w:t>
                  </w:r>
                  <w:proofErr w:type="gramStart"/>
                  <w:r w:rsidRPr="00DE1CEC">
                    <w:rPr>
                      <w:rFonts w:ascii="Franklin Gothic Book" w:eastAsiaTheme="minorHAnsi" w:hAnsi="Franklin Gothic Book" w:cs="Arial"/>
                      <w:sz w:val="22"/>
                      <w:szCs w:val="22"/>
                      <w:lang w:eastAsia="en-US"/>
                    </w:rPr>
                    <w:t xml:space="preserve">264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7EFCD7BF"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44EDA589"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1</w:t>
                  </w:r>
                </w:p>
              </w:tc>
            </w:tr>
            <w:tr w:rsidR="00DE1CEC" w:rsidRPr="00DE1CEC" w14:paraId="50B62BCF" w14:textId="77777777" w:rsidTr="005F436F">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15A20CE6"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22</w:t>
                  </w:r>
                </w:p>
              </w:tc>
              <w:tc>
                <w:tcPr>
                  <w:tcW w:w="3400" w:type="dxa"/>
                  <w:tcBorders>
                    <w:top w:val="nil"/>
                    <w:left w:val="nil"/>
                    <w:bottom w:val="single" w:sz="4" w:space="0" w:color="auto"/>
                    <w:right w:val="single" w:sz="4" w:space="0" w:color="auto"/>
                  </w:tcBorders>
                  <w:shd w:val="clear" w:color="auto" w:fill="auto"/>
                  <w:vAlign w:val="center"/>
                </w:tcPr>
                <w:p w14:paraId="04D5A382"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ХОЛОДИЛЬНИК САРАТОВ </w:t>
                  </w:r>
                  <w:proofErr w:type="gramStart"/>
                  <w:r w:rsidRPr="00DE1CEC">
                    <w:rPr>
                      <w:rFonts w:ascii="Franklin Gothic Book" w:eastAsiaTheme="minorHAnsi" w:hAnsi="Franklin Gothic Book" w:cs="Arial"/>
                      <w:sz w:val="22"/>
                      <w:szCs w:val="22"/>
                      <w:lang w:eastAsia="en-US"/>
                    </w:rPr>
                    <w:t xml:space="preserve">451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12EE5E70"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5DA9A89B"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3</w:t>
                  </w:r>
                </w:p>
              </w:tc>
            </w:tr>
            <w:tr w:rsidR="00DE1CEC" w:rsidRPr="00DE1CEC" w14:paraId="12803F49" w14:textId="77777777" w:rsidTr="005F436F">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tcPr>
                <w:p w14:paraId="77BB7472"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lang w:val="en-US"/>
                    </w:rPr>
                    <w:t>23</w:t>
                  </w:r>
                </w:p>
              </w:tc>
              <w:tc>
                <w:tcPr>
                  <w:tcW w:w="3400" w:type="dxa"/>
                  <w:tcBorders>
                    <w:top w:val="nil"/>
                    <w:left w:val="nil"/>
                    <w:bottom w:val="single" w:sz="4" w:space="0" w:color="auto"/>
                    <w:right w:val="single" w:sz="4" w:space="0" w:color="auto"/>
                  </w:tcBorders>
                  <w:shd w:val="clear" w:color="auto" w:fill="auto"/>
                  <w:vAlign w:val="center"/>
                </w:tcPr>
                <w:p w14:paraId="6D6F27DB"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ЧАЙНИК PHILIPS HD 9327/</w:t>
                  </w:r>
                  <w:proofErr w:type="gramStart"/>
                  <w:r w:rsidRPr="00DE1CEC">
                    <w:rPr>
                      <w:rFonts w:ascii="Franklin Gothic Book" w:eastAsiaTheme="minorHAnsi" w:hAnsi="Franklin Gothic Book" w:cs="Arial"/>
                      <w:sz w:val="22"/>
                      <w:szCs w:val="22"/>
                      <w:lang w:eastAsia="en-US"/>
                    </w:rPr>
                    <w:t xml:space="preserve">10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5C58F2DE"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5B6A27A8"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10</w:t>
                  </w:r>
                </w:p>
              </w:tc>
            </w:tr>
            <w:tr w:rsidR="00DE1CEC" w:rsidRPr="00DE1CEC" w14:paraId="46BCACB5" w14:textId="77777777" w:rsidTr="005F436F">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089288"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rPr>
                    <w:t>24</w:t>
                  </w:r>
                </w:p>
              </w:tc>
              <w:tc>
                <w:tcPr>
                  <w:tcW w:w="3400" w:type="dxa"/>
                  <w:tcBorders>
                    <w:top w:val="nil"/>
                    <w:left w:val="nil"/>
                    <w:bottom w:val="single" w:sz="4" w:space="0" w:color="auto"/>
                    <w:right w:val="single" w:sz="4" w:space="0" w:color="auto"/>
                  </w:tcBorders>
                  <w:shd w:val="clear" w:color="auto" w:fill="auto"/>
                  <w:vAlign w:val="center"/>
                </w:tcPr>
                <w:p w14:paraId="2CEA6265"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ЧАЙНИК</w:t>
                  </w:r>
                  <w:r w:rsidRPr="00DE1CEC">
                    <w:rPr>
                      <w:rFonts w:ascii="Franklin Gothic Book" w:eastAsiaTheme="minorHAnsi" w:hAnsi="Franklin Gothic Book" w:cs="Arial"/>
                      <w:sz w:val="22"/>
                      <w:szCs w:val="22"/>
                      <w:lang w:val="en-US" w:eastAsia="en-US"/>
                    </w:rPr>
                    <w:t xml:space="preserve"> VITEK VT-1102 </w:t>
                  </w:r>
                  <w:r w:rsidRPr="00DE1CEC">
                    <w:rPr>
                      <w:rFonts w:ascii="Franklin Gothic Book" w:eastAsiaTheme="minorHAnsi" w:hAnsi="Franklin Gothic Book" w:cs="Arial"/>
                      <w:sz w:val="22"/>
                      <w:szCs w:val="22"/>
                      <w:lang w:eastAsia="en-US"/>
                    </w:rPr>
                    <w:t>СТЕКЛО</w:t>
                  </w:r>
                  <w:r w:rsidRPr="00DE1CEC">
                    <w:rPr>
                      <w:rFonts w:ascii="Franklin Gothic Book" w:eastAsiaTheme="minorHAnsi" w:hAnsi="Franklin Gothic Book" w:cs="Arial"/>
                      <w:sz w:val="22"/>
                      <w:szCs w:val="22"/>
                      <w:lang w:val="en-US" w:eastAsia="en-US"/>
                    </w:rPr>
                    <w:t xml:space="preserve"> 1.7 </w:t>
                  </w:r>
                  <w:r w:rsidRPr="00DE1CEC">
                    <w:rPr>
                      <w:rFonts w:ascii="Franklin Gothic Book" w:eastAsiaTheme="minorHAnsi" w:hAnsi="Franklin Gothic Book" w:cs="Arial"/>
                      <w:sz w:val="22"/>
                      <w:szCs w:val="22"/>
                      <w:lang w:eastAsia="en-US"/>
                    </w:rPr>
                    <w:t>л</w:t>
                  </w:r>
                  <w:r w:rsidRPr="00DE1CEC">
                    <w:rPr>
                      <w:rFonts w:ascii="Franklin Gothic Book" w:eastAsiaTheme="minorHAnsi" w:hAnsi="Franklin Gothic Book" w:cs="Arial"/>
                      <w:sz w:val="22"/>
                      <w:szCs w:val="22"/>
                      <w:lang w:val="en-US" w:eastAsia="en-US"/>
                    </w:rPr>
                    <w:t xml:space="preserve"> 2200</w:t>
                  </w:r>
                  <w:r w:rsidRPr="00DE1CEC">
                    <w:rPr>
                      <w:rFonts w:ascii="Franklin Gothic Book" w:eastAsiaTheme="minorHAnsi" w:hAnsi="Franklin Gothic Book" w:cs="Arial"/>
                      <w:sz w:val="22"/>
                      <w:szCs w:val="22"/>
                      <w:lang w:eastAsia="en-US"/>
                    </w:rPr>
                    <w:t>Вт</w:t>
                  </w:r>
                  <w:r w:rsidRPr="00DE1CEC">
                    <w:rPr>
                      <w:rFonts w:ascii="Franklin Gothic Book" w:eastAsiaTheme="minorHAnsi" w:hAnsi="Franklin Gothic Book" w:cs="Arial"/>
                      <w:sz w:val="22"/>
                      <w:szCs w:val="22"/>
                      <w:lang w:val="en-US" w:eastAsia="en-US"/>
                    </w:rPr>
                    <w:t xml:space="preserve">. </w:t>
                  </w:r>
                  <w:r w:rsidRPr="00DE1CEC">
                    <w:rPr>
                      <w:rFonts w:ascii="Franklin Gothic Book" w:eastAsiaTheme="minorHAnsi" w:hAnsi="Franklin Gothic Book" w:cs="Arial"/>
                      <w:sz w:val="22"/>
                      <w:szCs w:val="22"/>
                      <w:lang w:eastAsia="en-US"/>
                    </w:rPr>
                    <w:t xml:space="preserve">ПРОЗРАЧН.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 xml:space="preserve">или </w:t>
                  </w:r>
                  <w:r w:rsidRPr="00DE1CEC">
                    <w:rPr>
                      <w:rFonts w:ascii="Franklin Gothic Book" w:eastAsiaTheme="minorHAnsi" w:hAnsi="Franklin Gothic Book" w:cs="Arial"/>
                      <w:sz w:val="22"/>
                      <w:szCs w:val="22"/>
                      <w:lang w:eastAsia="en-US"/>
                    </w:rPr>
                    <w:lastRenderedPageBreak/>
                    <w:t>аналог</w:t>
                  </w:r>
                </w:p>
              </w:tc>
              <w:tc>
                <w:tcPr>
                  <w:tcW w:w="660" w:type="dxa"/>
                  <w:tcBorders>
                    <w:top w:val="nil"/>
                    <w:left w:val="nil"/>
                    <w:bottom w:val="single" w:sz="4" w:space="0" w:color="auto"/>
                    <w:right w:val="single" w:sz="4" w:space="0" w:color="auto"/>
                  </w:tcBorders>
                  <w:shd w:val="clear" w:color="auto" w:fill="auto"/>
                  <w:noWrap/>
                  <w:vAlign w:val="center"/>
                </w:tcPr>
                <w:p w14:paraId="36CD8140"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roofErr w:type="spellStart"/>
                  <w:r w:rsidRPr="00DE1CEC">
                    <w:rPr>
                      <w:rFonts w:ascii="Franklin Gothic Book" w:eastAsiaTheme="minorHAnsi" w:hAnsi="Franklin Gothic Book" w:cs="Arial"/>
                      <w:sz w:val="22"/>
                      <w:szCs w:val="22"/>
                      <w:lang w:eastAsia="en-US"/>
                    </w:rPr>
                    <w:lastRenderedPageBreak/>
                    <w:t>шт</w:t>
                  </w:r>
                  <w:proofErr w:type="spellEnd"/>
                </w:p>
              </w:tc>
              <w:tc>
                <w:tcPr>
                  <w:tcW w:w="720" w:type="dxa"/>
                  <w:tcBorders>
                    <w:top w:val="nil"/>
                    <w:left w:val="nil"/>
                    <w:bottom w:val="single" w:sz="4" w:space="0" w:color="auto"/>
                    <w:right w:val="single" w:sz="4" w:space="0" w:color="auto"/>
                  </w:tcBorders>
                  <w:shd w:val="clear" w:color="000000" w:fill="FFFFFF"/>
                  <w:noWrap/>
                  <w:vAlign w:val="center"/>
                </w:tcPr>
                <w:p w14:paraId="04E455D0"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2</w:t>
                  </w:r>
                </w:p>
              </w:tc>
            </w:tr>
            <w:tr w:rsidR="00DE1CEC" w:rsidRPr="00DE1CEC" w14:paraId="10DDA867" w14:textId="77777777" w:rsidTr="005F436F">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3A72AC" w14:textId="77777777" w:rsidR="00DE1CEC" w:rsidRPr="00DE1CEC" w:rsidRDefault="00DE1CEC" w:rsidP="00BA0ACF">
                  <w:pPr>
                    <w:framePr w:hSpace="180" w:wrap="around" w:vAnchor="text" w:hAnchor="margin" w:xAlign="center" w:y="167"/>
                    <w:jc w:val="center"/>
                    <w:rPr>
                      <w:rFonts w:ascii="Franklin Gothic Book" w:hAnsi="Franklin Gothic Book"/>
                      <w:color w:val="000000"/>
                      <w:sz w:val="20"/>
                      <w:szCs w:val="20"/>
                      <w:lang w:val="en-US"/>
                    </w:rPr>
                  </w:pPr>
                  <w:r w:rsidRPr="00DE1CEC">
                    <w:rPr>
                      <w:rFonts w:ascii="Franklin Gothic Book" w:hAnsi="Franklin Gothic Book"/>
                      <w:color w:val="000000"/>
                      <w:sz w:val="20"/>
                      <w:szCs w:val="20"/>
                    </w:rPr>
                    <w:t>25</w:t>
                  </w:r>
                </w:p>
              </w:tc>
              <w:tc>
                <w:tcPr>
                  <w:tcW w:w="3400" w:type="dxa"/>
                  <w:tcBorders>
                    <w:top w:val="nil"/>
                    <w:left w:val="nil"/>
                    <w:bottom w:val="single" w:sz="4" w:space="0" w:color="auto"/>
                    <w:right w:val="single" w:sz="4" w:space="0" w:color="auto"/>
                  </w:tcBorders>
                  <w:shd w:val="clear" w:color="auto" w:fill="auto"/>
                  <w:vAlign w:val="center"/>
                </w:tcPr>
                <w:p w14:paraId="104DFEF0"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 xml:space="preserve">ЧАЙНИК ЭЛЕКТРИЧЕСКИЙ </w:t>
                  </w:r>
                  <w:r w:rsidRPr="00DE1CEC">
                    <w:rPr>
                      <w:rFonts w:ascii="Franklin Gothic Book" w:eastAsiaTheme="minorHAnsi" w:hAnsi="Franklin Gothic Book" w:cs="Arial"/>
                      <w:sz w:val="22"/>
                      <w:szCs w:val="22"/>
                      <w:lang w:val="en-US" w:eastAsia="en-US"/>
                    </w:rPr>
                    <w:t>Scarlett</w:t>
                  </w:r>
                  <w:r w:rsidRPr="00DE1CEC">
                    <w:rPr>
                      <w:rFonts w:ascii="Franklin Gothic Book" w:eastAsiaTheme="minorHAnsi" w:hAnsi="Franklin Gothic Book" w:cs="Arial"/>
                      <w:sz w:val="22"/>
                      <w:szCs w:val="22"/>
                      <w:lang w:eastAsia="en-US"/>
                    </w:rPr>
                    <w:t xml:space="preserve"> </w:t>
                  </w:r>
                  <w:r w:rsidRPr="00DE1CEC">
                    <w:rPr>
                      <w:rFonts w:ascii="Franklin Gothic Book" w:eastAsiaTheme="minorHAnsi" w:hAnsi="Franklin Gothic Book" w:cs="Arial"/>
                      <w:sz w:val="22"/>
                      <w:szCs w:val="22"/>
                      <w:lang w:val="en-US" w:eastAsia="en-US"/>
                    </w:rPr>
                    <w:t>SC</w:t>
                  </w:r>
                  <w:r w:rsidRPr="00DE1CEC">
                    <w:rPr>
                      <w:rFonts w:ascii="Franklin Gothic Book" w:eastAsiaTheme="minorHAnsi" w:hAnsi="Franklin Gothic Book" w:cs="Arial"/>
                      <w:sz w:val="22"/>
                      <w:szCs w:val="22"/>
                      <w:lang w:eastAsia="en-US"/>
                    </w:rPr>
                    <w:t xml:space="preserve">-1024 </w:t>
                  </w:r>
                  <w:proofErr w:type="gramStart"/>
                  <w:r w:rsidRPr="00DE1CEC">
                    <w:rPr>
                      <w:rFonts w:ascii="Franklin Gothic Book" w:eastAsiaTheme="minorHAnsi" w:hAnsi="Franklin Gothic Book" w:cs="Arial"/>
                      <w:sz w:val="22"/>
                      <w:szCs w:val="22"/>
                      <w:lang w:eastAsia="en-US"/>
                    </w:rPr>
                    <w:t xml:space="preserve">белый </w:t>
                  </w:r>
                  <w:r w:rsidRPr="00DE1CEC">
                    <w:rPr>
                      <w:rFonts w:ascii="Franklin Gothic Book" w:eastAsiaTheme="minorHAnsi" w:hAnsi="Franklin Gothic Book" w:cstheme="minorBidi"/>
                      <w:sz w:val="22"/>
                      <w:szCs w:val="22"/>
                      <w:lang w:eastAsia="en-US"/>
                    </w:rPr>
                    <w:t xml:space="preserve"> </w:t>
                  </w:r>
                  <w:r w:rsidRPr="00DE1CEC">
                    <w:rPr>
                      <w:rFonts w:ascii="Franklin Gothic Book" w:eastAsiaTheme="minorHAnsi" w:hAnsi="Franklin Gothic Book" w:cs="Arial"/>
                      <w:sz w:val="22"/>
                      <w:szCs w:val="22"/>
                      <w:lang w:eastAsia="en-US"/>
                    </w:rPr>
                    <w:t>или</w:t>
                  </w:r>
                  <w:proofErr w:type="gramEnd"/>
                  <w:r w:rsidRPr="00DE1CEC">
                    <w:rPr>
                      <w:rFonts w:ascii="Franklin Gothic Book" w:eastAsiaTheme="minorHAnsi" w:hAnsi="Franklin Gothic Book" w:cs="Arial"/>
                      <w:sz w:val="22"/>
                      <w:szCs w:val="22"/>
                      <w:lang w:eastAsia="en-US"/>
                    </w:rPr>
                    <w:t xml:space="preserve"> аналог</w:t>
                  </w:r>
                </w:p>
              </w:tc>
              <w:tc>
                <w:tcPr>
                  <w:tcW w:w="660" w:type="dxa"/>
                  <w:tcBorders>
                    <w:top w:val="nil"/>
                    <w:left w:val="nil"/>
                    <w:bottom w:val="single" w:sz="4" w:space="0" w:color="auto"/>
                    <w:right w:val="single" w:sz="4" w:space="0" w:color="auto"/>
                  </w:tcBorders>
                  <w:shd w:val="clear" w:color="auto" w:fill="auto"/>
                  <w:noWrap/>
                  <w:vAlign w:val="center"/>
                </w:tcPr>
                <w:p w14:paraId="1B39F77C"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p>
              </w:tc>
              <w:tc>
                <w:tcPr>
                  <w:tcW w:w="720" w:type="dxa"/>
                  <w:tcBorders>
                    <w:top w:val="nil"/>
                    <w:left w:val="nil"/>
                    <w:bottom w:val="single" w:sz="4" w:space="0" w:color="auto"/>
                    <w:right w:val="single" w:sz="4" w:space="0" w:color="auto"/>
                  </w:tcBorders>
                  <w:shd w:val="clear" w:color="000000" w:fill="FFFFFF"/>
                  <w:noWrap/>
                  <w:vAlign w:val="center"/>
                </w:tcPr>
                <w:p w14:paraId="19D80FAA" w14:textId="77777777" w:rsidR="00DE1CEC" w:rsidRPr="00DE1CEC" w:rsidRDefault="00DE1CEC" w:rsidP="00BA0ACF">
                  <w:pPr>
                    <w:framePr w:hSpace="180" w:wrap="around" w:vAnchor="text" w:hAnchor="margin" w:xAlign="center" w:y="167"/>
                    <w:spacing w:after="200" w:line="276" w:lineRule="auto"/>
                    <w:jc w:val="center"/>
                    <w:rPr>
                      <w:rFonts w:ascii="Franklin Gothic Book" w:eastAsiaTheme="minorHAnsi" w:hAnsi="Franklin Gothic Book" w:cs="Arial"/>
                      <w:sz w:val="22"/>
                      <w:szCs w:val="22"/>
                      <w:lang w:eastAsia="en-US"/>
                    </w:rPr>
                  </w:pPr>
                  <w:r w:rsidRPr="00DE1CEC">
                    <w:rPr>
                      <w:rFonts w:ascii="Franklin Gothic Book" w:eastAsiaTheme="minorHAnsi" w:hAnsi="Franklin Gothic Book" w:cs="Arial"/>
                      <w:sz w:val="22"/>
                      <w:szCs w:val="22"/>
                      <w:lang w:eastAsia="en-US"/>
                    </w:rPr>
                    <w:t>1</w:t>
                  </w:r>
                </w:p>
              </w:tc>
            </w:tr>
          </w:tbl>
          <w:p w14:paraId="22924160" w14:textId="77777777" w:rsidR="00DE1CEC" w:rsidRPr="00DE1CEC" w:rsidRDefault="00DE1CEC" w:rsidP="00DE1CEC">
            <w:pPr>
              <w:rPr>
                <w:rFonts w:ascii="Franklin Gothic Book" w:hAnsi="Franklin Gothic Book"/>
                <w:sz w:val="22"/>
                <w:szCs w:val="22"/>
              </w:rPr>
            </w:pPr>
          </w:p>
        </w:tc>
      </w:tr>
      <w:tr w:rsidR="00DE1CEC" w:rsidRPr="00DE1CEC" w14:paraId="5AAA3EF1" w14:textId="77777777" w:rsidTr="005F436F">
        <w:trPr>
          <w:trHeight w:val="631"/>
        </w:trPr>
        <w:tc>
          <w:tcPr>
            <w:tcW w:w="560" w:type="dxa"/>
            <w:vAlign w:val="center"/>
          </w:tcPr>
          <w:p w14:paraId="18A262E0"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lastRenderedPageBreak/>
              <w:t>6</w:t>
            </w:r>
          </w:p>
        </w:tc>
        <w:tc>
          <w:tcPr>
            <w:tcW w:w="3268" w:type="dxa"/>
            <w:vAlign w:val="center"/>
          </w:tcPr>
          <w:p w14:paraId="28B7F6E8"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Требования к монтажу:</w:t>
            </w:r>
          </w:p>
        </w:tc>
        <w:tc>
          <w:tcPr>
            <w:tcW w:w="6379" w:type="dxa"/>
            <w:vAlign w:val="center"/>
          </w:tcPr>
          <w:p w14:paraId="3487D95B"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нет</w:t>
            </w:r>
          </w:p>
        </w:tc>
      </w:tr>
      <w:tr w:rsidR="00DE1CEC" w:rsidRPr="00DE1CEC" w14:paraId="5F1FDD1D" w14:textId="77777777" w:rsidTr="005F436F">
        <w:trPr>
          <w:trHeight w:val="631"/>
        </w:trPr>
        <w:tc>
          <w:tcPr>
            <w:tcW w:w="560" w:type="dxa"/>
            <w:vAlign w:val="center"/>
          </w:tcPr>
          <w:p w14:paraId="503D76F2"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7</w:t>
            </w:r>
          </w:p>
        </w:tc>
        <w:tc>
          <w:tcPr>
            <w:tcW w:w="3268" w:type="dxa"/>
            <w:vAlign w:val="center"/>
          </w:tcPr>
          <w:p w14:paraId="6109021F"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Требования к обучению персонала заказчика:</w:t>
            </w:r>
          </w:p>
        </w:tc>
        <w:tc>
          <w:tcPr>
            <w:tcW w:w="6379" w:type="dxa"/>
            <w:vAlign w:val="center"/>
          </w:tcPr>
          <w:p w14:paraId="31A341CB"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нет</w:t>
            </w:r>
          </w:p>
        </w:tc>
      </w:tr>
      <w:tr w:rsidR="00DE1CEC" w:rsidRPr="00DE1CEC" w14:paraId="67693B38" w14:textId="77777777" w:rsidTr="005F436F">
        <w:trPr>
          <w:trHeight w:val="631"/>
        </w:trPr>
        <w:tc>
          <w:tcPr>
            <w:tcW w:w="560" w:type="dxa"/>
            <w:vAlign w:val="center"/>
          </w:tcPr>
          <w:p w14:paraId="64728F9A"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8</w:t>
            </w:r>
          </w:p>
        </w:tc>
        <w:tc>
          <w:tcPr>
            <w:tcW w:w="3268" w:type="dxa"/>
            <w:vAlign w:val="center"/>
          </w:tcPr>
          <w:p w14:paraId="19FC00A2"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Требования по сроку и объему предоставления гарантий:</w:t>
            </w:r>
          </w:p>
        </w:tc>
        <w:tc>
          <w:tcPr>
            <w:tcW w:w="6379" w:type="dxa"/>
            <w:vAlign w:val="center"/>
          </w:tcPr>
          <w:p w14:paraId="73B0F9BA"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Срок действия гарантии Поставщика на товар - 12 (двенадцать) месяцев со дня подписания Сторонами товарной накладной ТОРГ-12. Гарантии качества удостоверяется выдачей Поставщиком гарантийного талона (сертификата) который заверяется подписью и печатью Поставщика.</w:t>
            </w:r>
          </w:p>
        </w:tc>
      </w:tr>
      <w:tr w:rsidR="00DE1CEC" w:rsidRPr="00DE1CEC" w14:paraId="2C87EDED" w14:textId="77777777" w:rsidTr="005F436F">
        <w:trPr>
          <w:trHeight w:val="631"/>
        </w:trPr>
        <w:tc>
          <w:tcPr>
            <w:tcW w:w="560" w:type="dxa"/>
            <w:vAlign w:val="center"/>
          </w:tcPr>
          <w:p w14:paraId="4B11CDDA"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9</w:t>
            </w:r>
          </w:p>
        </w:tc>
        <w:tc>
          <w:tcPr>
            <w:tcW w:w="3268" w:type="dxa"/>
            <w:vAlign w:val="center"/>
          </w:tcPr>
          <w:p w14:paraId="0512FD5D"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Обязанности контрагента при поставке товара:</w:t>
            </w:r>
          </w:p>
        </w:tc>
        <w:tc>
          <w:tcPr>
            <w:tcW w:w="6379" w:type="dxa"/>
            <w:vAlign w:val="center"/>
          </w:tcPr>
          <w:p w14:paraId="448E921B"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 xml:space="preserve">Предоставление вместе с товаром (счет, счета-фактуру, товарную накладную ТОРГ-12 и всех необходимых сертификатов). Поставка осуществляется силами и за счет Поставщика. Необходимые сертификаты соответствия на весь товар. </w:t>
            </w:r>
          </w:p>
        </w:tc>
      </w:tr>
      <w:tr w:rsidR="00DE1CEC" w:rsidRPr="00DE1CEC" w14:paraId="6C0D2579" w14:textId="77777777" w:rsidTr="005F436F">
        <w:trPr>
          <w:trHeight w:val="631"/>
        </w:trPr>
        <w:tc>
          <w:tcPr>
            <w:tcW w:w="560" w:type="dxa"/>
            <w:vAlign w:val="center"/>
          </w:tcPr>
          <w:p w14:paraId="75BF67F3"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10</w:t>
            </w:r>
          </w:p>
        </w:tc>
        <w:tc>
          <w:tcPr>
            <w:tcW w:w="3268" w:type="dxa"/>
            <w:vAlign w:val="center"/>
          </w:tcPr>
          <w:p w14:paraId="4B03C0B9"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Специальные требования к приемке товара:</w:t>
            </w:r>
          </w:p>
        </w:tc>
        <w:tc>
          <w:tcPr>
            <w:tcW w:w="6379" w:type="dxa"/>
            <w:vAlign w:val="center"/>
          </w:tcPr>
          <w:p w14:paraId="6A056554"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нет</w:t>
            </w:r>
          </w:p>
        </w:tc>
      </w:tr>
      <w:tr w:rsidR="00DE1CEC" w:rsidRPr="00DE1CEC" w14:paraId="5B2CD62D" w14:textId="77777777" w:rsidTr="005F436F">
        <w:trPr>
          <w:trHeight w:val="631"/>
        </w:trPr>
        <w:tc>
          <w:tcPr>
            <w:tcW w:w="560" w:type="dxa"/>
            <w:vAlign w:val="center"/>
          </w:tcPr>
          <w:p w14:paraId="4F638A9E"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11</w:t>
            </w:r>
          </w:p>
        </w:tc>
        <w:tc>
          <w:tcPr>
            <w:tcW w:w="3268" w:type="dxa"/>
            <w:vAlign w:val="center"/>
          </w:tcPr>
          <w:p w14:paraId="38C9AC63"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Период поставки (срок):</w:t>
            </w:r>
          </w:p>
        </w:tc>
        <w:tc>
          <w:tcPr>
            <w:tcW w:w="6379" w:type="dxa"/>
            <w:vAlign w:val="center"/>
          </w:tcPr>
          <w:p w14:paraId="2BE71567"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Поставка не более 30 (тридцати) календарных дней со дня подписания договора обеими Сторонами.</w:t>
            </w:r>
          </w:p>
        </w:tc>
      </w:tr>
      <w:tr w:rsidR="00DE1CEC" w:rsidRPr="00DE1CEC" w14:paraId="4B1EA5B0" w14:textId="77777777" w:rsidTr="005F436F">
        <w:trPr>
          <w:trHeight w:val="631"/>
        </w:trPr>
        <w:tc>
          <w:tcPr>
            <w:tcW w:w="560" w:type="dxa"/>
            <w:vAlign w:val="center"/>
          </w:tcPr>
          <w:p w14:paraId="62215A4E"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12</w:t>
            </w:r>
          </w:p>
        </w:tc>
        <w:tc>
          <w:tcPr>
            <w:tcW w:w="3268" w:type="dxa"/>
            <w:vAlign w:val="center"/>
          </w:tcPr>
          <w:p w14:paraId="349259FF"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Требования к остаточному сроку годности, сроку хранения:</w:t>
            </w:r>
          </w:p>
        </w:tc>
        <w:tc>
          <w:tcPr>
            <w:tcW w:w="6379" w:type="dxa"/>
            <w:vAlign w:val="center"/>
          </w:tcPr>
          <w:p w14:paraId="6D93688C"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нет</w:t>
            </w:r>
          </w:p>
        </w:tc>
      </w:tr>
    </w:tbl>
    <w:p w14:paraId="723E4610" w14:textId="77777777" w:rsidR="00C70A8D" w:rsidRDefault="00C70A8D" w:rsidP="001F7332">
      <w:pPr>
        <w:spacing w:line="276" w:lineRule="auto"/>
        <w:jc w:val="center"/>
        <w:rPr>
          <w:rFonts w:ascii="Franklin Gothic Book" w:hAnsi="Franklin Gothic Book"/>
          <w:b/>
        </w:rPr>
      </w:pPr>
    </w:p>
    <w:p w14:paraId="5A12D9B5" w14:textId="77777777" w:rsidR="00C70A8D" w:rsidRPr="00DE1CEC" w:rsidRDefault="00C70A8D" w:rsidP="001F7332">
      <w:pPr>
        <w:spacing w:line="276" w:lineRule="auto"/>
        <w:jc w:val="center"/>
        <w:rPr>
          <w:rFonts w:ascii="Franklin Gothic Book" w:hAnsi="Franklin Gothic Book"/>
          <w:b/>
        </w:rPr>
      </w:pPr>
    </w:p>
    <w:p w14:paraId="3D03FD94" w14:textId="3A748F08" w:rsidR="00FE7759" w:rsidRPr="00DE1CEC" w:rsidRDefault="00FE7759" w:rsidP="00837379">
      <w:pPr>
        <w:pStyle w:val="afff8"/>
        <w:widowControl w:val="0"/>
        <w:numPr>
          <w:ilvl w:val="0"/>
          <w:numId w:val="10"/>
        </w:numPr>
        <w:spacing w:before="60" w:after="60"/>
        <w:ind w:left="0" w:firstLine="0"/>
        <w:jc w:val="both"/>
        <w:rPr>
          <w:rFonts w:ascii="Franklin Gothic Book" w:hAnsi="Franklin Gothic Book"/>
          <w:b/>
        </w:rPr>
      </w:pPr>
      <w:r w:rsidRPr="00DE1CEC">
        <w:rPr>
          <w:rFonts w:ascii="Franklin Gothic Book" w:hAnsi="Franklin Gothic Book"/>
          <w:b/>
        </w:rPr>
        <w:t>Проект договора.</w:t>
      </w:r>
    </w:p>
    <w:p w14:paraId="63D78A23" w14:textId="7B9026FD" w:rsidR="00C808C8" w:rsidRPr="00DE1CEC" w:rsidRDefault="00C808C8" w:rsidP="00C808C8">
      <w:pPr>
        <w:rPr>
          <w:rFonts w:ascii="Franklin Gothic Book" w:hAnsi="Franklin Gothic Book"/>
          <w:b/>
        </w:rPr>
      </w:pPr>
    </w:p>
    <w:p w14:paraId="0EE75E7F" w14:textId="77777777" w:rsidR="00DE1CEC" w:rsidRPr="00DE1CEC" w:rsidRDefault="00DE1CEC" w:rsidP="00DE1CEC">
      <w:pPr>
        <w:suppressAutoHyphens/>
        <w:jc w:val="center"/>
        <w:rPr>
          <w:rFonts w:ascii="Franklin Gothic Book" w:hAnsi="Franklin Gothic Book"/>
          <w:b/>
          <w:lang w:eastAsia="ar-SA"/>
        </w:rPr>
      </w:pPr>
      <w:r w:rsidRPr="00DE1CEC">
        <w:rPr>
          <w:rFonts w:ascii="Franklin Gothic Book" w:hAnsi="Franklin Gothic Book"/>
          <w:b/>
          <w:lang w:eastAsia="ar-SA"/>
        </w:rPr>
        <w:t xml:space="preserve">ДОГОВОР ПОСТАВКИ </w:t>
      </w:r>
      <w:proofErr w:type="gramStart"/>
      <w:r w:rsidRPr="00DE1CEC">
        <w:rPr>
          <w:rFonts w:ascii="Franklin Gothic Book" w:hAnsi="Franklin Gothic Book"/>
          <w:b/>
          <w:lang w:eastAsia="ar-SA"/>
        </w:rPr>
        <w:t>№  НМТП</w:t>
      </w:r>
      <w:proofErr w:type="gramEnd"/>
      <w:r w:rsidRPr="00DE1CEC">
        <w:rPr>
          <w:rFonts w:ascii="Franklin Gothic Book" w:hAnsi="Franklin Gothic Book"/>
          <w:b/>
          <w:lang w:eastAsia="ar-SA"/>
        </w:rPr>
        <w:t xml:space="preserve">___________________ </w:t>
      </w:r>
    </w:p>
    <w:p w14:paraId="5D20F252" w14:textId="77777777" w:rsidR="00DE1CEC" w:rsidRPr="00DE1CEC" w:rsidRDefault="00DE1CEC" w:rsidP="00DE1CEC">
      <w:pPr>
        <w:rPr>
          <w:rFonts w:ascii="Franklin Gothic Book" w:hAnsi="Franklin Gothic Book"/>
          <w:b/>
        </w:rPr>
      </w:pPr>
      <w:r w:rsidRPr="00DE1CEC">
        <w:rPr>
          <w:rFonts w:ascii="Franklin Gothic Book" w:hAnsi="Franklin Gothic Book"/>
          <w:b/>
        </w:rPr>
        <w:tab/>
      </w:r>
    </w:p>
    <w:p w14:paraId="53FD18DE" w14:textId="77777777" w:rsidR="00DE1CEC" w:rsidRPr="00DE1CEC" w:rsidRDefault="00DE1CEC" w:rsidP="00DE1CEC">
      <w:pPr>
        <w:jc w:val="center"/>
        <w:rPr>
          <w:rFonts w:ascii="Franklin Gothic Book" w:hAnsi="Franklin Gothic Book"/>
          <w:b/>
        </w:rPr>
      </w:pPr>
    </w:p>
    <w:p w14:paraId="2FAFD7C3" w14:textId="706809A0" w:rsidR="00DE1CEC" w:rsidRPr="00DE1CEC" w:rsidRDefault="00DE1CEC" w:rsidP="00DE1CEC">
      <w:pPr>
        <w:rPr>
          <w:rFonts w:ascii="Franklin Gothic Book" w:hAnsi="Franklin Gothic Book"/>
        </w:rPr>
      </w:pPr>
      <w:r w:rsidRPr="00DE1CEC">
        <w:rPr>
          <w:rFonts w:ascii="Franklin Gothic Book" w:hAnsi="Franklin Gothic Book"/>
        </w:rPr>
        <w:t xml:space="preserve">г. Новороссийск                                                         </w:t>
      </w:r>
      <w:r>
        <w:rPr>
          <w:rFonts w:ascii="Franklin Gothic Book" w:hAnsi="Franklin Gothic Book"/>
        </w:rPr>
        <w:t xml:space="preserve">            </w:t>
      </w:r>
      <w:proofErr w:type="gramStart"/>
      <w:r>
        <w:rPr>
          <w:rFonts w:ascii="Franklin Gothic Book" w:hAnsi="Franklin Gothic Book"/>
        </w:rPr>
        <w:t xml:space="preserve">  </w:t>
      </w:r>
      <w:r w:rsidRPr="00DE1CEC">
        <w:rPr>
          <w:rFonts w:ascii="Franklin Gothic Book" w:hAnsi="Franklin Gothic Book"/>
        </w:rPr>
        <w:t xml:space="preserve"> «</w:t>
      </w:r>
      <w:proofErr w:type="gramEnd"/>
      <w:r w:rsidRPr="00DE1CEC">
        <w:rPr>
          <w:rFonts w:ascii="Franklin Gothic Book" w:hAnsi="Franklin Gothic Book"/>
        </w:rPr>
        <w:t xml:space="preserve">     » ______________ 2017  г.</w:t>
      </w:r>
    </w:p>
    <w:p w14:paraId="07F528E3" w14:textId="77777777" w:rsidR="00DE1CEC" w:rsidRPr="00DE1CEC" w:rsidRDefault="00DE1CEC" w:rsidP="00DE1CEC">
      <w:pPr>
        <w:rPr>
          <w:rFonts w:ascii="Franklin Gothic Book" w:hAnsi="Franklin Gothic Book"/>
        </w:rPr>
      </w:pPr>
    </w:p>
    <w:p w14:paraId="632E4628" w14:textId="77777777" w:rsidR="00DE1CEC" w:rsidRPr="00DE1CEC" w:rsidRDefault="00DE1CEC" w:rsidP="00DE1CEC">
      <w:pPr>
        <w:ind w:left="709"/>
        <w:jc w:val="both"/>
        <w:rPr>
          <w:rFonts w:ascii="Franklin Gothic Book" w:hAnsi="Franklin Gothic Book"/>
          <w:b/>
          <w:lang w:eastAsia="ar-SA"/>
        </w:rPr>
      </w:pPr>
      <w:r w:rsidRPr="00DE1CEC">
        <w:rPr>
          <w:rFonts w:ascii="Franklin Gothic Book" w:hAnsi="Franklin Gothic Book"/>
        </w:rPr>
        <w:t xml:space="preserve">               </w:t>
      </w:r>
      <w:r w:rsidRPr="00DE1CEC">
        <w:rPr>
          <w:rFonts w:ascii="Franklin Gothic Book" w:hAnsi="Franklin Gothic Book"/>
          <w:b/>
        </w:rPr>
        <w:t>ПУБЛИЧНОЕ АКЦИОНЕРНОЕ ОБЩЕСТВО "НОВОРОССИЙСКИЙ МОРСКОЙ ТОРГОВЫЙ ПОРТ",</w:t>
      </w:r>
      <w:r w:rsidRPr="00DE1CEC">
        <w:rPr>
          <w:rFonts w:ascii="Franklin Gothic Book" w:hAnsi="Franklin Gothic Book"/>
        </w:rPr>
        <w:t xml:space="preserve"> именуемое в дальнейшем «Покупатель», в лице Технического директора </w:t>
      </w:r>
      <w:proofErr w:type="spellStart"/>
      <w:r w:rsidRPr="00DE1CEC">
        <w:rPr>
          <w:rFonts w:ascii="Franklin Gothic Book" w:hAnsi="Franklin Gothic Book"/>
        </w:rPr>
        <w:t>Белухина</w:t>
      </w:r>
      <w:proofErr w:type="spellEnd"/>
      <w:r w:rsidRPr="00DE1CEC">
        <w:rPr>
          <w:rFonts w:ascii="Franklin Gothic Book" w:hAnsi="Franklin Gothic Book"/>
        </w:rPr>
        <w:t xml:space="preserve"> Игоря Викторовича, действующего на основании доверенности № 1110-07/66 от 14.03.2017</w:t>
      </w:r>
      <w:r w:rsidRPr="00DE1CEC">
        <w:rPr>
          <w:rFonts w:ascii="Franklin Gothic Book" w:hAnsi="Franklin Gothic Book"/>
          <w:u w:val="single"/>
        </w:rPr>
        <w:t>,</w:t>
      </w:r>
      <w:r w:rsidRPr="00DE1CEC">
        <w:rPr>
          <w:rFonts w:ascii="Franklin Gothic Book" w:hAnsi="Franklin Gothic Book"/>
        </w:rPr>
        <w:t xml:space="preserve"> с одной стороны, и ___________________ именуемое в дальнейшем «Поставщик», в лице </w:t>
      </w:r>
      <w:proofErr w:type="gramStart"/>
      <w:r w:rsidRPr="00DE1CEC">
        <w:rPr>
          <w:rFonts w:ascii="Franklin Gothic Book" w:hAnsi="Franklin Gothic Book"/>
        </w:rPr>
        <w:t xml:space="preserve">  ,</w:t>
      </w:r>
      <w:proofErr w:type="gramEnd"/>
      <w:r w:rsidRPr="00DE1CEC">
        <w:rPr>
          <w:rFonts w:ascii="Franklin Gothic Book" w:hAnsi="Franklin Gothic Book"/>
        </w:rPr>
        <w:t xml:space="preserve"> действующего на основании ______________, с другой стороны, заключили настоящий Договор о нижеследующем:</w:t>
      </w:r>
    </w:p>
    <w:p w14:paraId="0146677E" w14:textId="77777777" w:rsidR="00DE1CEC" w:rsidRPr="00DE1CEC" w:rsidRDefault="00DE1CEC" w:rsidP="00DE1CEC">
      <w:pPr>
        <w:jc w:val="both"/>
        <w:rPr>
          <w:rFonts w:ascii="Franklin Gothic Book" w:hAnsi="Franklin Gothic Book"/>
        </w:rPr>
      </w:pPr>
    </w:p>
    <w:p w14:paraId="04FD0307" w14:textId="77777777" w:rsidR="00DE1CEC" w:rsidRPr="00DE1CEC" w:rsidRDefault="00DE1CEC" w:rsidP="00DE1CEC">
      <w:pPr>
        <w:numPr>
          <w:ilvl w:val="0"/>
          <w:numId w:val="28"/>
        </w:numPr>
        <w:ind w:left="709" w:hanging="709"/>
        <w:jc w:val="both"/>
        <w:rPr>
          <w:rFonts w:ascii="Franklin Gothic Book" w:hAnsi="Franklin Gothic Book"/>
          <w:b/>
          <w:caps/>
        </w:rPr>
      </w:pPr>
      <w:r w:rsidRPr="00DE1CEC">
        <w:rPr>
          <w:rFonts w:ascii="Franklin Gothic Book" w:hAnsi="Franklin Gothic Book"/>
          <w:b/>
          <w:caps/>
        </w:rPr>
        <w:t>Предмет Договора</w:t>
      </w:r>
    </w:p>
    <w:p w14:paraId="7969C423" w14:textId="77777777" w:rsidR="00DE1CEC" w:rsidRPr="00DE1CEC" w:rsidRDefault="00DE1CEC" w:rsidP="00DE1CEC">
      <w:pPr>
        <w:ind w:left="426" w:hanging="426"/>
        <w:jc w:val="both"/>
        <w:rPr>
          <w:rFonts w:ascii="Franklin Gothic Book" w:hAnsi="Franklin Gothic Book"/>
          <w:b/>
        </w:rPr>
      </w:pPr>
    </w:p>
    <w:p w14:paraId="69965893" w14:textId="77777777" w:rsidR="00DE1CEC" w:rsidRPr="00DE1CEC" w:rsidRDefault="00DE1CEC" w:rsidP="00DE1CEC">
      <w:pPr>
        <w:numPr>
          <w:ilvl w:val="1"/>
          <w:numId w:val="28"/>
        </w:numPr>
        <w:suppressAutoHyphens/>
        <w:ind w:left="709" w:hanging="709"/>
        <w:jc w:val="both"/>
        <w:rPr>
          <w:rFonts w:ascii="Franklin Gothic Book" w:hAnsi="Franklin Gothic Book"/>
        </w:rPr>
      </w:pPr>
      <w:r w:rsidRPr="00DE1CEC">
        <w:rPr>
          <w:rFonts w:ascii="Franklin Gothic Book" w:hAnsi="Franklin Gothic Book"/>
        </w:rPr>
        <w:t xml:space="preserve">Поставщик обязуется поставить Покупателю </w:t>
      </w:r>
      <w:r w:rsidRPr="00DE1CEC">
        <w:rPr>
          <w:rFonts w:ascii="Franklin Gothic Book" w:hAnsi="Franklin Gothic Book"/>
          <w:b/>
        </w:rPr>
        <w:t>офисную и бытовую технику</w:t>
      </w:r>
      <w:r w:rsidRPr="00DE1CEC">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w:t>
      </w:r>
      <w:proofErr w:type="gramStart"/>
      <w:r w:rsidRPr="00DE1CEC">
        <w:rPr>
          <w:rFonts w:ascii="Franklin Gothic Book" w:hAnsi="Franklin Gothic Book"/>
        </w:rPr>
        <w:t>Общая  стоимость</w:t>
      </w:r>
      <w:proofErr w:type="gramEnd"/>
      <w:r w:rsidRPr="00DE1CEC">
        <w:rPr>
          <w:rFonts w:ascii="Franklin Gothic Book" w:hAnsi="Franklin Gothic Book"/>
        </w:rPr>
        <w:t xml:space="preserve"> договора составляет ____________________ руб. (____________________________________), в том числе НДС 18%: ___________  руб.</w:t>
      </w:r>
    </w:p>
    <w:p w14:paraId="47D0E288" w14:textId="77777777" w:rsidR="00DE1CEC" w:rsidRPr="00DE1CEC" w:rsidRDefault="00DE1CEC" w:rsidP="00DE1CEC">
      <w:pPr>
        <w:numPr>
          <w:ilvl w:val="1"/>
          <w:numId w:val="28"/>
        </w:numPr>
        <w:suppressAutoHyphens/>
        <w:ind w:left="709" w:hanging="709"/>
        <w:jc w:val="both"/>
        <w:rPr>
          <w:rFonts w:ascii="Franklin Gothic Book" w:hAnsi="Franklin Gothic Book"/>
        </w:rPr>
      </w:pPr>
      <w:r w:rsidRPr="00DE1CEC">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338F6129" w14:textId="77777777" w:rsidR="00DE1CEC" w:rsidRPr="00DE1CEC" w:rsidRDefault="00DE1CEC" w:rsidP="00DE1CEC">
      <w:pPr>
        <w:numPr>
          <w:ilvl w:val="1"/>
          <w:numId w:val="28"/>
        </w:numPr>
        <w:suppressAutoHyphens/>
        <w:ind w:left="709" w:hanging="709"/>
        <w:jc w:val="both"/>
        <w:rPr>
          <w:rFonts w:ascii="Franklin Gothic Book" w:hAnsi="Franklin Gothic Book"/>
        </w:rPr>
      </w:pPr>
      <w:r w:rsidRPr="00DE1CEC">
        <w:rPr>
          <w:rFonts w:ascii="Franklin Gothic Book" w:hAnsi="Franklin Gothic Book"/>
        </w:rPr>
        <w:t>Приложение№1 является неотъемлемой частью данного Договора.</w:t>
      </w:r>
    </w:p>
    <w:p w14:paraId="1E8F2F00" w14:textId="77777777" w:rsidR="00DE1CEC" w:rsidRPr="00DE1CEC" w:rsidRDefault="00DE1CEC" w:rsidP="00DE1CEC">
      <w:pPr>
        <w:numPr>
          <w:ilvl w:val="1"/>
          <w:numId w:val="28"/>
        </w:numPr>
        <w:suppressAutoHyphens/>
        <w:ind w:left="709" w:hanging="709"/>
        <w:jc w:val="both"/>
        <w:rPr>
          <w:rFonts w:ascii="Franklin Gothic Book" w:hAnsi="Franklin Gothic Book"/>
        </w:rPr>
      </w:pPr>
      <w:r w:rsidRPr="00DE1CEC">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60AC2F3" w14:textId="77777777" w:rsidR="00DE1CEC" w:rsidRPr="00DE1CEC" w:rsidRDefault="00DE1CEC" w:rsidP="00DE1CEC">
      <w:pPr>
        <w:suppressAutoHyphens/>
        <w:jc w:val="both"/>
        <w:rPr>
          <w:rFonts w:ascii="Franklin Gothic Book" w:hAnsi="Franklin Gothic Book"/>
          <w:lang w:eastAsia="ar-SA"/>
        </w:rPr>
      </w:pPr>
    </w:p>
    <w:p w14:paraId="15E5EE13" w14:textId="77777777" w:rsidR="00DE1CEC" w:rsidRPr="00DE1CEC" w:rsidRDefault="00DE1CEC" w:rsidP="00DE1CEC">
      <w:pPr>
        <w:numPr>
          <w:ilvl w:val="0"/>
          <w:numId w:val="28"/>
        </w:numPr>
        <w:ind w:left="709" w:hanging="709"/>
        <w:jc w:val="both"/>
        <w:rPr>
          <w:rFonts w:ascii="Franklin Gothic Book" w:hAnsi="Franklin Gothic Book"/>
          <w:b/>
          <w:caps/>
        </w:rPr>
      </w:pPr>
      <w:r w:rsidRPr="00DE1CEC">
        <w:rPr>
          <w:rFonts w:ascii="Franklin Gothic Book" w:hAnsi="Franklin Gothic Book"/>
          <w:b/>
          <w:caps/>
        </w:rPr>
        <w:t>Качество и комплектность</w:t>
      </w:r>
    </w:p>
    <w:p w14:paraId="30EB03E1" w14:textId="77777777" w:rsidR="00DE1CEC" w:rsidRPr="00DE1CEC" w:rsidRDefault="00DE1CEC" w:rsidP="00DE1CEC">
      <w:pPr>
        <w:ind w:left="240"/>
        <w:jc w:val="both"/>
        <w:rPr>
          <w:rFonts w:ascii="Franklin Gothic Book" w:hAnsi="Franklin Gothic Book"/>
          <w:b/>
        </w:rPr>
      </w:pPr>
    </w:p>
    <w:p w14:paraId="43009253" w14:textId="77777777" w:rsidR="00DE1CEC" w:rsidRPr="00DE1CEC" w:rsidRDefault="00DE1CEC" w:rsidP="00DE1CEC">
      <w:pPr>
        <w:numPr>
          <w:ilvl w:val="1"/>
          <w:numId w:val="29"/>
        </w:numPr>
        <w:jc w:val="both"/>
        <w:rPr>
          <w:rFonts w:ascii="Franklin Gothic Book" w:hAnsi="Franklin Gothic Book"/>
          <w:lang w:eastAsia="ar-SA"/>
        </w:rPr>
      </w:pPr>
      <w:r w:rsidRPr="00DE1CEC">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07FA4DDA" w14:textId="0CD8F1C3" w:rsidR="00DE1CEC" w:rsidRPr="00DE1CEC" w:rsidRDefault="00DE1CEC" w:rsidP="00DE1CEC">
      <w:pPr>
        <w:numPr>
          <w:ilvl w:val="1"/>
          <w:numId w:val="29"/>
        </w:numPr>
        <w:jc w:val="both"/>
        <w:rPr>
          <w:rFonts w:ascii="Franklin Gothic Book" w:hAnsi="Franklin Gothic Book"/>
          <w:lang w:eastAsia="ar-SA"/>
        </w:rPr>
      </w:pPr>
      <w:r w:rsidRPr="00DE1CEC">
        <w:rPr>
          <w:rFonts w:ascii="Franklin Gothic Book" w:hAnsi="Franklin Gothic Book"/>
          <w:lang w:eastAsia="ar-SA"/>
        </w:rPr>
        <w:t xml:space="preserve">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w:t>
      </w:r>
      <w:r w:rsidR="00BA0ACF">
        <w:rPr>
          <w:rFonts w:ascii="Franklin Gothic Book" w:hAnsi="Franklin Gothic Book"/>
          <w:lang w:eastAsia="ar-SA"/>
        </w:rPr>
        <w:t xml:space="preserve">не более 30 </w:t>
      </w:r>
      <w:r w:rsidRPr="00DE1CEC">
        <w:rPr>
          <w:rFonts w:ascii="Franklin Gothic Book" w:hAnsi="Franklin Gothic Book"/>
          <w:lang w:eastAsia="ar-SA"/>
        </w:rPr>
        <w:t>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2889538D" w14:textId="1DF33088" w:rsidR="00DE1CEC" w:rsidRPr="00DE1CEC" w:rsidRDefault="00DE1CEC" w:rsidP="00DE1CEC">
      <w:pPr>
        <w:numPr>
          <w:ilvl w:val="1"/>
          <w:numId w:val="29"/>
        </w:numPr>
        <w:jc w:val="both"/>
        <w:rPr>
          <w:rFonts w:ascii="Franklin Gothic Book" w:hAnsi="Franklin Gothic Book"/>
          <w:lang w:eastAsia="ar-SA"/>
        </w:rPr>
      </w:pPr>
      <w:r w:rsidRPr="00DE1CEC">
        <w:rPr>
          <w:rFonts w:ascii="Franklin Gothic Book" w:hAnsi="Franklin Gothic Book"/>
          <w:lang w:eastAsia="ar-SA"/>
        </w:rPr>
        <w:t>Товар должен быть новым. На Товар устанавливается га</w:t>
      </w:r>
      <w:bookmarkStart w:id="0" w:name="_GoBack"/>
      <w:bookmarkEnd w:id="0"/>
      <w:r w:rsidRPr="00DE1CEC">
        <w:rPr>
          <w:rFonts w:ascii="Franklin Gothic Book" w:hAnsi="Franklin Gothic Book"/>
          <w:lang w:eastAsia="ar-SA"/>
        </w:rPr>
        <w:t xml:space="preserve">рантийный срок </w:t>
      </w:r>
      <w:r>
        <w:rPr>
          <w:rFonts w:ascii="Franklin Gothic Book" w:hAnsi="Franklin Gothic Book"/>
          <w:lang w:eastAsia="ar-SA"/>
        </w:rPr>
        <w:t>_______________</w:t>
      </w:r>
      <w:proofErr w:type="gramStart"/>
      <w:r>
        <w:rPr>
          <w:rFonts w:ascii="Franklin Gothic Book" w:hAnsi="Franklin Gothic Book"/>
          <w:lang w:eastAsia="ar-SA"/>
        </w:rPr>
        <w:t>_</w:t>
      </w:r>
      <w:r w:rsidRPr="00DE1CEC">
        <w:rPr>
          <w:rFonts w:ascii="Franklin Gothic Book" w:hAnsi="Franklin Gothic Book"/>
          <w:lang w:eastAsia="ar-SA"/>
        </w:rPr>
        <w:t xml:space="preserve">  с</w:t>
      </w:r>
      <w:proofErr w:type="gramEnd"/>
      <w:r w:rsidRPr="00DE1CEC">
        <w:rPr>
          <w:rFonts w:ascii="Franklin Gothic Book" w:hAnsi="Franklin Gothic Book"/>
          <w:lang w:eastAsia="ar-SA"/>
        </w:rPr>
        <w:t xml:space="preserve"> момента перехода права собственности Товара Покупателю. Гарантии качества удостоверяется выдачей Поставщиком гарантийного талона (сертификата), который заверяется подписью и печатью Поставщика.</w:t>
      </w:r>
    </w:p>
    <w:p w14:paraId="37571A45" w14:textId="77777777" w:rsidR="00DE1CEC" w:rsidRPr="00DE1CEC" w:rsidRDefault="00DE1CEC" w:rsidP="00DE1CEC">
      <w:pPr>
        <w:numPr>
          <w:ilvl w:val="1"/>
          <w:numId w:val="29"/>
        </w:numPr>
        <w:jc w:val="both"/>
        <w:rPr>
          <w:rFonts w:ascii="Franklin Gothic Book" w:hAnsi="Franklin Gothic Book"/>
          <w:lang w:eastAsia="ar-SA"/>
        </w:rPr>
      </w:pPr>
      <w:r w:rsidRPr="00DE1CEC">
        <w:rPr>
          <w:rFonts w:ascii="Franklin Gothic Book" w:hAnsi="Franklin Gothic Book"/>
          <w:lang w:eastAsia="ar-SA"/>
        </w:rPr>
        <w:t xml:space="preserve">Товар должен быть </w:t>
      </w:r>
      <w:proofErr w:type="spellStart"/>
      <w:r w:rsidRPr="00DE1CEC">
        <w:rPr>
          <w:rFonts w:ascii="Franklin Gothic Book" w:hAnsi="Franklin Gothic Book"/>
          <w:lang w:eastAsia="ar-SA"/>
        </w:rPr>
        <w:t>затарен</w:t>
      </w:r>
      <w:proofErr w:type="spellEnd"/>
      <w:r w:rsidRPr="00DE1CEC">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23979EF0" w14:textId="77777777" w:rsidR="00DE1CEC" w:rsidRPr="00DE1CEC" w:rsidRDefault="00DE1CEC" w:rsidP="00DE1CEC">
      <w:pPr>
        <w:numPr>
          <w:ilvl w:val="1"/>
          <w:numId w:val="29"/>
        </w:numPr>
        <w:jc w:val="both"/>
        <w:rPr>
          <w:rFonts w:ascii="Franklin Gothic Book" w:hAnsi="Franklin Gothic Book"/>
          <w:lang w:eastAsia="ar-SA"/>
        </w:rPr>
      </w:pPr>
      <w:r w:rsidRPr="00DE1CEC">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DE1CEC">
        <w:rPr>
          <w:rFonts w:ascii="Franklin Gothic Book" w:hAnsi="Franklin Gothic Book"/>
          <w:lang w:eastAsia="ar-SA"/>
        </w:rPr>
        <w:tab/>
      </w:r>
      <w:r w:rsidRPr="00DE1CEC">
        <w:rPr>
          <w:rFonts w:ascii="Franklin Gothic Book" w:hAnsi="Franklin Gothic Book"/>
          <w:lang w:eastAsia="ar-SA"/>
        </w:rPr>
        <w:tab/>
      </w:r>
      <w:r w:rsidRPr="00DE1CEC">
        <w:rPr>
          <w:rFonts w:ascii="Franklin Gothic Book" w:hAnsi="Franklin Gothic Book"/>
          <w:lang w:eastAsia="ar-SA"/>
        </w:rPr>
        <w:tab/>
      </w:r>
      <w:r w:rsidRPr="00DE1CEC">
        <w:rPr>
          <w:rFonts w:ascii="Franklin Gothic Book" w:hAnsi="Franklin Gothic Book"/>
          <w:lang w:eastAsia="ar-SA"/>
        </w:rPr>
        <w:tab/>
      </w:r>
      <w:r w:rsidRPr="00DE1CEC">
        <w:rPr>
          <w:rFonts w:ascii="Franklin Gothic Book" w:hAnsi="Franklin Gothic Book"/>
          <w:lang w:eastAsia="ar-SA"/>
        </w:rPr>
        <w:tab/>
      </w:r>
      <w:r w:rsidRPr="00DE1CEC">
        <w:rPr>
          <w:rFonts w:ascii="Franklin Gothic Book" w:hAnsi="Franklin Gothic Book"/>
          <w:lang w:eastAsia="ar-SA"/>
        </w:rPr>
        <w:tab/>
      </w:r>
      <w:r w:rsidRPr="00DE1CEC">
        <w:rPr>
          <w:rFonts w:ascii="Franklin Gothic Book" w:hAnsi="Franklin Gothic Book"/>
          <w:lang w:eastAsia="ar-SA"/>
        </w:rPr>
        <w:tab/>
      </w:r>
      <w:r w:rsidRPr="00DE1CEC">
        <w:rPr>
          <w:rFonts w:ascii="Franklin Gothic Book" w:hAnsi="Franklin Gothic Book"/>
          <w:lang w:eastAsia="ar-SA"/>
        </w:rPr>
        <w:tab/>
      </w:r>
    </w:p>
    <w:p w14:paraId="0AB916D0" w14:textId="77777777" w:rsidR="00DE1CEC" w:rsidRPr="00DE1CEC" w:rsidRDefault="00DE1CEC" w:rsidP="00DE1CEC">
      <w:pPr>
        <w:rPr>
          <w:rFonts w:ascii="Franklin Gothic Book" w:hAnsi="Franklin Gothic Book"/>
        </w:rPr>
      </w:pPr>
      <w:r w:rsidRPr="00DE1CEC">
        <w:rPr>
          <w:rFonts w:ascii="Franklin Gothic Book" w:hAnsi="Franklin Gothic Book"/>
        </w:rPr>
        <w:tab/>
      </w:r>
    </w:p>
    <w:p w14:paraId="79ACD0D2" w14:textId="77777777" w:rsidR="00DE1CEC" w:rsidRPr="00DE1CEC" w:rsidRDefault="00DE1CEC" w:rsidP="00DE1CEC">
      <w:pPr>
        <w:numPr>
          <w:ilvl w:val="0"/>
          <w:numId w:val="36"/>
        </w:numPr>
        <w:ind w:left="709" w:hanging="709"/>
        <w:rPr>
          <w:rFonts w:ascii="Franklin Gothic Book" w:hAnsi="Franklin Gothic Book"/>
          <w:b/>
          <w:caps/>
          <w:lang w:eastAsia="ar-SA"/>
        </w:rPr>
      </w:pPr>
      <w:r w:rsidRPr="00DE1CEC">
        <w:rPr>
          <w:rFonts w:ascii="Franklin Gothic Book" w:hAnsi="Franklin Gothic Book"/>
          <w:b/>
          <w:caps/>
          <w:lang w:eastAsia="ar-SA"/>
        </w:rPr>
        <w:t>Сроки и порядок поставки</w:t>
      </w:r>
    </w:p>
    <w:p w14:paraId="75D40F62" w14:textId="77777777" w:rsidR="00DE1CEC" w:rsidRPr="00DE1CEC" w:rsidRDefault="00DE1CEC" w:rsidP="00DE1CEC">
      <w:pPr>
        <w:suppressAutoHyphens/>
        <w:ind w:left="360"/>
        <w:rPr>
          <w:rFonts w:ascii="Franklin Gothic Book" w:hAnsi="Franklin Gothic Book"/>
          <w:b/>
          <w:lang w:eastAsia="ar-SA"/>
        </w:rPr>
      </w:pPr>
    </w:p>
    <w:p w14:paraId="635F0F9F" w14:textId="77777777" w:rsidR="00DE1CEC" w:rsidRPr="00DE1CEC" w:rsidRDefault="00DE1CEC" w:rsidP="00DE1CEC">
      <w:pPr>
        <w:numPr>
          <w:ilvl w:val="1"/>
          <w:numId w:val="30"/>
        </w:numPr>
        <w:suppressAutoHyphens/>
        <w:jc w:val="both"/>
        <w:rPr>
          <w:rFonts w:ascii="Franklin Gothic Book" w:hAnsi="Franklin Gothic Book"/>
          <w:lang w:eastAsia="ar-SA"/>
        </w:rPr>
      </w:pPr>
      <w:r w:rsidRPr="00DE1CEC">
        <w:rPr>
          <w:rFonts w:ascii="Franklin Gothic Book" w:hAnsi="Franklin Gothic Book"/>
          <w:lang w:eastAsia="ar-SA"/>
        </w:rPr>
        <w:t xml:space="preserve">Поставка Товара </w:t>
      </w:r>
      <w:proofErr w:type="gramStart"/>
      <w:r w:rsidRPr="00DE1CEC">
        <w:rPr>
          <w:rFonts w:ascii="Franklin Gothic Book" w:hAnsi="Franklin Gothic Book"/>
          <w:lang w:eastAsia="ar-SA"/>
        </w:rPr>
        <w:t>осуществляется  силами</w:t>
      </w:r>
      <w:proofErr w:type="gramEnd"/>
      <w:r w:rsidRPr="00DE1CEC">
        <w:rPr>
          <w:rFonts w:ascii="Franklin Gothic Book" w:hAnsi="Franklin Gothic Book"/>
          <w:lang w:eastAsia="ar-SA"/>
        </w:rPr>
        <w:t xml:space="preserve"> и за счет Поставщика  на склад Покупателя по адресу: г. Новороссийск ул. Портовая, 18.</w:t>
      </w:r>
    </w:p>
    <w:p w14:paraId="50E72BB0" w14:textId="77777777" w:rsidR="00DE1CEC" w:rsidRPr="00DE1CEC" w:rsidRDefault="00DE1CEC" w:rsidP="00DE1CEC">
      <w:pPr>
        <w:numPr>
          <w:ilvl w:val="1"/>
          <w:numId w:val="30"/>
        </w:numPr>
        <w:suppressAutoHyphens/>
        <w:jc w:val="both"/>
        <w:rPr>
          <w:rFonts w:ascii="Franklin Gothic Book" w:hAnsi="Franklin Gothic Book"/>
          <w:lang w:eastAsia="ar-SA"/>
        </w:rPr>
      </w:pPr>
      <w:r w:rsidRPr="00DE1CEC">
        <w:rPr>
          <w:rFonts w:ascii="Franklin Gothic Book" w:hAnsi="Franklin Gothic Book"/>
          <w:lang w:eastAsia="ar-SA"/>
        </w:rPr>
        <w:t>Поставщик вправе отгружать Товар отдельными частями по согласованию с Покупателем.</w:t>
      </w:r>
    </w:p>
    <w:p w14:paraId="4F83F27A" w14:textId="77777777" w:rsidR="00DE1CEC" w:rsidRPr="00DE1CEC" w:rsidRDefault="00DE1CEC" w:rsidP="00DE1CEC">
      <w:pPr>
        <w:numPr>
          <w:ilvl w:val="1"/>
          <w:numId w:val="30"/>
        </w:numPr>
        <w:suppressAutoHyphens/>
        <w:jc w:val="both"/>
        <w:rPr>
          <w:rFonts w:ascii="Franklin Gothic Book" w:hAnsi="Franklin Gothic Book"/>
          <w:lang w:eastAsia="ar-SA"/>
        </w:rPr>
      </w:pPr>
      <w:r w:rsidRPr="00DE1CEC">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13FA0F9C" w14:textId="77777777" w:rsidR="00DE1CEC" w:rsidRPr="00DE1CEC" w:rsidRDefault="00DE1CEC" w:rsidP="00DE1CEC">
      <w:pPr>
        <w:numPr>
          <w:ilvl w:val="1"/>
          <w:numId w:val="30"/>
        </w:numPr>
        <w:suppressAutoHyphens/>
        <w:jc w:val="both"/>
        <w:rPr>
          <w:rFonts w:ascii="Franklin Gothic Book" w:hAnsi="Franklin Gothic Book"/>
          <w:lang w:eastAsia="ar-SA"/>
        </w:rPr>
      </w:pPr>
      <w:r w:rsidRPr="00DE1CEC">
        <w:rPr>
          <w:rFonts w:ascii="Franklin Gothic Book" w:hAnsi="Franklin Gothic Book"/>
          <w:lang w:eastAsia="ar-SA"/>
        </w:rPr>
        <w:t xml:space="preserve">Поставщик обязан подготовить Товар к передаче Покупателю: </w:t>
      </w:r>
      <w:proofErr w:type="spellStart"/>
      <w:r w:rsidRPr="00DE1CEC">
        <w:rPr>
          <w:rFonts w:ascii="Franklin Gothic Book" w:hAnsi="Franklin Gothic Book"/>
          <w:lang w:eastAsia="ar-SA"/>
        </w:rPr>
        <w:t>затарить</w:t>
      </w:r>
      <w:proofErr w:type="spellEnd"/>
      <w:r w:rsidRPr="00DE1CEC">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7B358C9D" w14:textId="77777777" w:rsidR="00DE1CEC" w:rsidRPr="00DE1CEC" w:rsidRDefault="00DE1CEC" w:rsidP="00DE1CEC">
      <w:pPr>
        <w:numPr>
          <w:ilvl w:val="1"/>
          <w:numId w:val="30"/>
        </w:numPr>
        <w:suppressAutoHyphens/>
        <w:jc w:val="both"/>
        <w:rPr>
          <w:rFonts w:ascii="Franklin Gothic Book" w:hAnsi="Franklin Gothic Book"/>
          <w:lang w:eastAsia="ar-SA"/>
        </w:rPr>
      </w:pPr>
      <w:r w:rsidRPr="00DE1CEC">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50606509" w14:textId="77777777" w:rsidR="00DE1CEC" w:rsidRPr="00DE1CEC" w:rsidRDefault="00DE1CEC" w:rsidP="00DE1CEC">
      <w:pPr>
        <w:numPr>
          <w:ilvl w:val="1"/>
          <w:numId w:val="30"/>
        </w:numPr>
        <w:suppressAutoHyphens/>
        <w:jc w:val="both"/>
        <w:rPr>
          <w:rFonts w:ascii="Franklin Gothic Book" w:hAnsi="Franklin Gothic Book"/>
          <w:lang w:eastAsia="ar-SA"/>
        </w:rPr>
      </w:pPr>
      <w:r w:rsidRPr="00DE1CEC">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1D10E9CE" w14:textId="77777777" w:rsidR="00DE1CEC" w:rsidRPr="00DE1CEC" w:rsidRDefault="00DE1CEC" w:rsidP="00DE1CEC">
      <w:pPr>
        <w:numPr>
          <w:ilvl w:val="1"/>
          <w:numId w:val="30"/>
        </w:numPr>
        <w:suppressAutoHyphens/>
        <w:jc w:val="both"/>
        <w:rPr>
          <w:rFonts w:ascii="Franklin Gothic Book" w:hAnsi="Franklin Gothic Book"/>
          <w:lang w:eastAsia="ar-SA"/>
        </w:rPr>
      </w:pPr>
      <w:r w:rsidRPr="00DE1CEC">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DE1CEC">
        <w:rPr>
          <w:rFonts w:ascii="Franklin Gothic Book" w:hAnsi="Franklin Gothic Book"/>
          <w:lang w:eastAsia="ar-SA"/>
        </w:rPr>
        <w:t>допоставить</w:t>
      </w:r>
      <w:proofErr w:type="spellEnd"/>
      <w:r w:rsidRPr="00DE1CEC">
        <w:rPr>
          <w:rFonts w:ascii="Franklin Gothic Book" w:hAnsi="Franklin Gothic Book"/>
          <w:lang w:eastAsia="ar-SA"/>
        </w:rPr>
        <w:t xml:space="preserve"> Товар Покупателю. При уклонении Поставщика от поставки товара в согласованном сторонами </w:t>
      </w:r>
      <w:proofErr w:type="gramStart"/>
      <w:r w:rsidRPr="00DE1CEC">
        <w:rPr>
          <w:rFonts w:ascii="Franklin Gothic Book" w:hAnsi="Franklin Gothic Book"/>
          <w:lang w:eastAsia="ar-SA"/>
        </w:rPr>
        <w:t>объеме  и</w:t>
      </w:r>
      <w:proofErr w:type="gramEnd"/>
      <w:r w:rsidRPr="00DE1CEC">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2CE64E04" w14:textId="77777777" w:rsidR="00DE1CEC" w:rsidRPr="00DE1CEC" w:rsidRDefault="00DE1CEC" w:rsidP="00DE1CEC">
      <w:pPr>
        <w:numPr>
          <w:ilvl w:val="1"/>
          <w:numId w:val="30"/>
        </w:numPr>
        <w:suppressAutoHyphens/>
        <w:jc w:val="both"/>
        <w:rPr>
          <w:rFonts w:ascii="Franklin Gothic Book" w:hAnsi="Franklin Gothic Book"/>
          <w:lang w:eastAsia="ar-SA"/>
        </w:rPr>
      </w:pPr>
      <w:r w:rsidRPr="00DE1CEC">
        <w:rPr>
          <w:rFonts w:ascii="Franklin Gothic Book" w:hAnsi="Franklin Gothic Book"/>
          <w:lang w:eastAsia="ar-SA"/>
        </w:rPr>
        <w:t xml:space="preserve">Право собственности на Товар переходит к </w:t>
      </w:r>
      <w:proofErr w:type="gramStart"/>
      <w:r w:rsidRPr="00DE1CEC">
        <w:rPr>
          <w:rFonts w:ascii="Franklin Gothic Book" w:hAnsi="Franklin Gothic Book"/>
          <w:lang w:eastAsia="ar-SA"/>
        </w:rPr>
        <w:t>Покупателю  при</w:t>
      </w:r>
      <w:proofErr w:type="gramEnd"/>
      <w:r w:rsidRPr="00DE1CEC">
        <w:rPr>
          <w:rFonts w:ascii="Franklin Gothic Book" w:hAnsi="Franklin Gothic Book"/>
          <w:lang w:eastAsia="ar-SA"/>
        </w:rPr>
        <w:t xml:space="preserve"> передаче Товара Покупателю по накладной.</w:t>
      </w:r>
    </w:p>
    <w:p w14:paraId="1A4BC28D" w14:textId="77777777" w:rsidR="00DE1CEC" w:rsidRPr="00DE1CEC" w:rsidRDefault="00DE1CEC" w:rsidP="00DE1CEC">
      <w:pPr>
        <w:numPr>
          <w:ilvl w:val="1"/>
          <w:numId w:val="30"/>
        </w:numPr>
        <w:suppressAutoHyphens/>
        <w:jc w:val="both"/>
        <w:rPr>
          <w:rFonts w:ascii="Franklin Gothic Book" w:hAnsi="Franklin Gothic Book"/>
          <w:lang w:eastAsia="ar-SA"/>
        </w:rPr>
      </w:pPr>
      <w:r w:rsidRPr="00DE1CEC">
        <w:rPr>
          <w:rFonts w:ascii="Franklin Gothic Book" w:hAnsi="Franklin Gothic Book"/>
          <w:lang w:eastAsia="ar-SA"/>
        </w:rPr>
        <w:lastRenderedPageBreak/>
        <w:t>Риск случайной гибели или случайного повреждения Товара переходит к Покупателю при передаче Товара Покупателю.</w:t>
      </w:r>
    </w:p>
    <w:p w14:paraId="67735F8E" w14:textId="77777777" w:rsidR="00DE1CEC" w:rsidRPr="00DE1CEC" w:rsidRDefault="00DE1CEC" w:rsidP="00DE1CEC">
      <w:pPr>
        <w:numPr>
          <w:ilvl w:val="1"/>
          <w:numId w:val="30"/>
        </w:numPr>
        <w:jc w:val="both"/>
        <w:rPr>
          <w:rFonts w:ascii="Franklin Gothic Book" w:hAnsi="Franklin Gothic Book"/>
          <w:b/>
          <w:lang w:eastAsia="ar-SA"/>
        </w:rPr>
      </w:pPr>
      <w:r w:rsidRPr="00DE1CEC">
        <w:rPr>
          <w:rFonts w:ascii="Franklin Gothic Book" w:hAnsi="Franklin Gothic Book"/>
          <w:lang w:eastAsia="ar-SA"/>
        </w:rPr>
        <w:t>Товар поставляется в таре (упаковке), остающейся в распоряжении Покупателя.</w:t>
      </w:r>
    </w:p>
    <w:p w14:paraId="5025BD9A" w14:textId="77777777" w:rsidR="00DE1CEC" w:rsidRPr="00DE1CEC" w:rsidRDefault="00DE1CEC" w:rsidP="00DE1CEC">
      <w:pPr>
        <w:ind w:left="720"/>
        <w:jc w:val="both"/>
        <w:rPr>
          <w:rFonts w:ascii="Franklin Gothic Book" w:hAnsi="Franklin Gothic Book"/>
          <w:b/>
          <w:lang w:eastAsia="ar-SA"/>
        </w:rPr>
      </w:pPr>
    </w:p>
    <w:p w14:paraId="52E78FD1" w14:textId="77777777" w:rsidR="00DE1CEC" w:rsidRPr="00DE1CEC" w:rsidRDefault="00DE1CEC" w:rsidP="00DE1CEC">
      <w:pPr>
        <w:numPr>
          <w:ilvl w:val="0"/>
          <w:numId w:val="36"/>
        </w:numPr>
        <w:ind w:left="709" w:hanging="709"/>
        <w:jc w:val="both"/>
        <w:rPr>
          <w:rFonts w:ascii="Franklin Gothic Book" w:hAnsi="Franklin Gothic Book"/>
          <w:b/>
          <w:caps/>
        </w:rPr>
      </w:pPr>
      <w:r w:rsidRPr="00DE1CEC">
        <w:rPr>
          <w:rFonts w:ascii="Franklin Gothic Book" w:hAnsi="Franklin Gothic Book"/>
          <w:b/>
          <w:caps/>
        </w:rPr>
        <w:t>Цены и порядок расчетов</w:t>
      </w:r>
    </w:p>
    <w:p w14:paraId="18851AB9" w14:textId="77777777" w:rsidR="00DE1CEC" w:rsidRPr="00DE1CEC" w:rsidRDefault="00DE1CEC" w:rsidP="00DE1CEC">
      <w:pPr>
        <w:ind w:left="360"/>
        <w:jc w:val="both"/>
        <w:rPr>
          <w:rFonts w:ascii="Franklin Gothic Book" w:hAnsi="Franklin Gothic Book"/>
          <w:b/>
        </w:rPr>
      </w:pPr>
    </w:p>
    <w:p w14:paraId="455EDDDC" w14:textId="77777777" w:rsidR="00DE1CEC" w:rsidRPr="00DE1CEC" w:rsidRDefault="00DE1CEC" w:rsidP="00DE1CEC">
      <w:pPr>
        <w:numPr>
          <w:ilvl w:val="1"/>
          <w:numId w:val="31"/>
        </w:numPr>
        <w:tabs>
          <w:tab w:val="clear" w:pos="360"/>
        </w:tabs>
        <w:ind w:left="709" w:hanging="709"/>
        <w:jc w:val="both"/>
        <w:rPr>
          <w:rFonts w:ascii="Franklin Gothic Book" w:hAnsi="Franklin Gothic Book"/>
        </w:rPr>
      </w:pPr>
      <w:r w:rsidRPr="00DE1CEC">
        <w:rPr>
          <w:rFonts w:ascii="Franklin Gothic Book" w:hAnsi="Franklin Gothic Book"/>
        </w:rPr>
        <w:t xml:space="preserve">Покупатель производит оплату поставленного </w:t>
      </w:r>
      <w:proofErr w:type="gramStart"/>
      <w:r w:rsidRPr="00DE1CEC">
        <w:rPr>
          <w:rFonts w:ascii="Franklin Gothic Book" w:hAnsi="Franklin Gothic Book"/>
        </w:rPr>
        <w:t>Товара  в</w:t>
      </w:r>
      <w:proofErr w:type="gramEnd"/>
      <w:r w:rsidRPr="00DE1CEC">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DE1CEC">
        <w:rPr>
          <w:rFonts w:ascii="Franklin Gothic Book" w:hAnsi="Franklin Gothic Book"/>
        </w:rPr>
        <w:t>производится  Покупателем</w:t>
      </w:r>
      <w:proofErr w:type="gramEnd"/>
      <w:r w:rsidRPr="00DE1CEC">
        <w:rPr>
          <w:rFonts w:ascii="Franklin Gothic Book" w:hAnsi="Franklin Gothic Book"/>
        </w:rPr>
        <w:t xml:space="preserve"> на основании счета, счета-фактуры и товарной накладной (ТОРГ-12), полученных от Поставщика.</w:t>
      </w:r>
    </w:p>
    <w:p w14:paraId="637212AB" w14:textId="77777777" w:rsidR="00DE1CEC" w:rsidRPr="00DE1CEC" w:rsidRDefault="00DE1CEC" w:rsidP="00DE1CEC">
      <w:pPr>
        <w:numPr>
          <w:ilvl w:val="1"/>
          <w:numId w:val="31"/>
        </w:numPr>
        <w:tabs>
          <w:tab w:val="clear" w:pos="360"/>
          <w:tab w:val="num" w:pos="0"/>
        </w:tabs>
        <w:ind w:left="709" w:hanging="709"/>
        <w:jc w:val="both"/>
        <w:rPr>
          <w:rFonts w:ascii="Franklin Gothic Book" w:hAnsi="Franklin Gothic Book"/>
        </w:rPr>
      </w:pPr>
      <w:r w:rsidRPr="00DE1CEC">
        <w:rPr>
          <w:rFonts w:ascii="Franklin Gothic Book" w:hAnsi="Franklin Gothic Book"/>
          <w:bCs/>
        </w:rPr>
        <w:t xml:space="preserve">Цена Товара, установленная Приложением №1 к настоящему Договору, включает в </w:t>
      </w:r>
      <w:proofErr w:type="gramStart"/>
      <w:r w:rsidRPr="00DE1CEC">
        <w:rPr>
          <w:rFonts w:ascii="Franklin Gothic Book" w:hAnsi="Franklin Gothic Book"/>
          <w:bCs/>
        </w:rPr>
        <w:t>себя  все</w:t>
      </w:r>
      <w:proofErr w:type="gramEnd"/>
      <w:r w:rsidRPr="00DE1CEC">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2A430A7B" w14:textId="77777777" w:rsidR="00DE1CEC" w:rsidRPr="00DE1CEC" w:rsidRDefault="00DE1CEC" w:rsidP="00DE1CEC">
      <w:pPr>
        <w:numPr>
          <w:ilvl w:val="1"/>
          <w:numId w:val="31"/>
        </w:numPr>
        <w:tabs>
          <w:tab w:val="clear" w:pos="360"/>
        </w:tabs>
        <w:ind w:left="709" w:hanging="709"/>
        <w:jc w:val="both"/>
        <w:rPr>
          <w:rFonts w:ascii="Franklin Gothic Book" w:hAnsi="Franklin Gothic Book"/>
        </w:rPr>
      </w:pPr>
      <w:r w:rsidRPr="00DE1CEC">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DE1CEC">
        <w:rPr>
          <w:rFonts w:ascii="Franklin Gothic Book" w:hAnsi="Franklin Gothic Book"/>
        </w:rPr>
        <w:t>с  расчетного</w:t>
      </w:r>
      <w:proofErr w:type="gramEnd"/>
      <w:r w:rsidRPr="00DE1CEC">
        <w:rPr>
          <w:rFonts w:ascii="Franklin Gothic Book" w:hAnsi="Franklin Gothic Book"/>
        </w:rPr>
        <w:t xml:space="preserve"> счета банка Покупателя.</w:t>
      </w:r>
    </w:p>
    <w:p w14:paraId="68F5DAC9" w14:textId="77777777" w:rsidR="00DE1CEC" w:rsidRPr="00DE1CEC" w:rsidRDefault="00DE1CEC" w:rsidP="00DE1CEC">
      <w:pPr>
        <w:jc w:val="both"/>
        <w:rPr>
          <w:rFonts w:ascii="Franklin Gothic Book" w:hAnsi="Franklin Gothic Book"/>
          <w:b/>
        </w:rPr>
      </w:pPr>
    </w:p>
    <w:p w14:paraId="3AD74383" w14:textId="77777777" w:rsidR="00DE1CEC" w:rsidRPr="00DE1CEC" w:rsidRDefault="00DE1CEC" w:rsidP="00DE1CEC">
      <w:pPr>
        <w:numPr>
          <w:ilvl w:val="0"/>
          <w:numId w:val="36"/>
        </w:numPr>
        <w:ind w:left="709" w:hanging="709"/>
        <w:jc w:val="both"/>
        <w:rPr>
          <w:rFonts w:ascii="Franklin Gothic Book" w:hAnsi="Franklin Gothic Book"/>
          <w:b/>
          <w:caps/>
        </w:rPr>
      </w:pPr>
      <w:r w:rsidRPr="00DE1CEC">
        <w:rPr>
          <w:rFonts w:ascii="Franklin Gothic Book" w:hAnsi="Franklin Gothic Book"/>
          <w:b/>
          <w:caps/>
        </w:rPr>
        <w:t>Ответственность Сторон</w:t>
      </w:r>
    </w:p>
    <w:p w14:paraId="6F45C10B" w14:textId="77777777" w:rsidR="00DE1CEC" w:rsidRPr="00DE1CEC" w:rsidRDefault="00DE1CEC" w:rsidP="00DE1CEC">
      <w:pPr>
        <w:ind w:left="360"/>
        <w:jc w:val="both"/>
        <w:rPr>
          <w:rFonts w:ascii="Franklin Gothic Book" w:hAnsi="Franklin Gothic Book"/>
          <w:b/>
        </w:rPr>
      </w:pPr>
    </w:p>
    <w:p w14:paraId="620BB5A2" w14:textId="77777777" w:rsidR="00DE1CEC" w:rsidRPr="00DE1CEC" w:rsidRDefault="00DE1CEC" w:rsidP="00DE1CEC">
      <w:pPr>
        <w:numPr>
          <w:ilvl w:val="1"/>
          <w:numId w:val="32"/>
        </w:numPr>
        <w:jc w:val="both"/>
        <w:rPr>
          <w:rFonts w:ascii="Franklin Gothic Book" w:hAnsi="Franklin Gothic Book"/>
          <w:lang w:eastAsia="ar-SA"/>
        </w:rPr>
      </w:pPr>
      <w:r w:rsidRPr="00DE1CEC">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DE1CEC">
        <w:rPr>
          <w:rFonts w:ascii="Franklin Gothic Book" w:hAnsi="Franklin Gothic Book"/>
          <w:lang w:eastAsia="ar-SA"/>
        </w:rPr>
        <w:t>действующим  Законодательством</w:t>
      </w:r>
      <w:proofErr w:type="gramEnd"/>
      <w:r w:rsidRPr="00DE1CEC">
        <w:rPr>
          <w:rFonts w:ascii="Franklin Gothic Book" w:hAnsi="Franklin Gothic Book"/>
          <w:lang w:eastAsia="ar-SA"/>
        </w:rPr>
        <w:t xml:space="preserve"> РФ.</w:t>
      </w:r>
    </w:p>
    <w:p w14:paraId="764404C1" w14:textId="77777777" w:rsidR="00DE1CEC" w:rsidRPr="00DE1CEC" w:rsidRDefault="00DE1CEC" w:rsidP="00DE1CEC">
      <w:pPr>
        <w:numPr>
          <w:ilvl w:val="1"/>
          <w:numId w:val="32"/>
        </w:numPr>
        <w:jc w:val="both"/>
        <w:rPr>
          <w:rFonts w:ascii="Franklin Gothic Book" w:hAnsi="Franklin Gothic Book"/>
        </w:rPr>
      </w:pPr>
      <w:r w:rsidRPr="00DE1CEC">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2A775873" w14:textId="77777777" w:rsidR="00DE1CEC" w:rsidRPr="00DE1CEC" w:rsidRDefault="00DE1CEC" w:rsidP="00DE1CEC">
      <w:pPr>
        <w:numPr>
          <w:ilvl w:val="1"/>
          <w:numId w:val="32"/>
        </w:numPr>
        <w:jc w:val="both"/>
        <w:rPr>
          <w:rFonts w:ascii="Franklin Gothic Book" w:hAnsi="Franklin Gothic Book"/>
          <w:b/>
          <w:lang w:eastAsia="ar-SA"/>
        </w:rPr>
      </w:pPr>
      <w:r w:rsidRPr="00DE1CEC">
        <w:rPr>
          <w:rFonts w:ascii="Franklin Gothic Book" w:hAnsi="Franklin Gothic Book"/>
          <w:lang w:eastAsia="ar-SA"/>
        </w:rPr>
        <w:t xml:space="preserve">За нарушение сроков поставки Покупатель вправе </w:t>
      </w:r>
      <w:proofErr w:type="gramStart"/>
      <w:r w:rsidRPr="00DE1CEC">
        <w:rPr>
          <w:rFonts w:ascii="Franklin Gothic Book" w:hAnsi="Franklin Gothic Book"/>
          <w:lang w:eastAsia="ar-SA"/>
        </w:rPr>
        <w:t>взыскать  с</w:t>
      </w:r>
      <w:proofErr w:type="gramEnd"/>
      <w:r w:rsidRPr="00DE1CEC">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DE1CEC">
        <w:rPr>
          <w:rFonts w:ascii="Franklin Gothic Book" w:hAnsi="Franklin Gothic Book"/>
          <w:lang w:eastAsia="ar-SA"/>
        </w:rPr>
        <w:t>нарушении  Поставщиком</w:t>
      </w:r>
      <w:proofErr w:type="gramEnd"/>
      <w:r w:rsidRPr="00DE1CEC">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3F8902D4" w14:textId="77777777" w:rsidR="00DE1CEC" w:rsidRPr="00DE1CEC" w:rsidRDefault="00DE1CEC" w:rsidP="00DE1CEC">
      <w:pPr>
        <w:numPr>
          <w:ilvl w:val="1"/>
          <w:numId w:val="32"/>
        </w:numPr>
        <w:jc w:val="both"/>
        <w:rPr>
          <w:rFonts w:ascii="Franklin Gothic Book" w:hAnsi="Franklin Gothic Book"/>
        </w:rPr>
      </w:pPr>
      <w:r w:rsidRPr="00DE1CEC">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063E4AB2" w14:textId="77777777" w:rsidR="00DE1CEC" w:rsidRPr="00DE1CEC" w:rsidRDefault="00DE1CEC" w:rsidP="00DE1CEC">
      <w:pPr>
        <w:jc w:val="both"/>
        <w:rPr>
          <w:rFonts w:ascii="Franklin Gothic Book" w:hAnsi="Franklin Gothic Book"/>
        </w:rPr>
      </w:pPr>
    </w:p>
    <w:p w14:paraId="6CCAD27C" w14:textId="77777777" w:rsidR="00DE1CEC" w:rsidRPr="00DE1CEC" w:rsidRDefault="00DE1CEC" w:rsidP="00DE1CEC">
      <w:pPr>
        <w:numPr>
          <w:ilvl w:val="0"/>
          <w:numId w:val="36"/>
        </w:numPr>
        <w:autoSpaceDE w:val="0"/>
        <w:autoSpaceDN w:val="0"/>
        <w:adjustRightInd w:val="0"/>
        <w:spacing w:after="200" w:line="276" w:lineRule="auto"/>
        <w:ind w:left="709" w:hanging="644"/>
        <w:contextualSpacing/>
        <w:rPr>
          <w:rFonts w:ascii="Franklin Gothic Book" w:hAnsi="Franklin Gothic Book"/>
          <w:b/>
          <w:bCs/>
          <w:lang w:eastAsia="en-US"/>
        </w:rPr>
      </w:pPr>
      <w:r w:rsidRPr="00DE1CEC">
        <w:rPr>
          <w:rFonts w:ascii="Franklin Gothic Book" w:hAnsi="Franklin Gothic Book"/>
          <w:b/>
          <w:bCs/>
          <w:lang w:eastAsia="en-US"/>
        </w:rPr>
        <w:t>СРОК ДЕЙСТВИЯ, ИЗМЕНЕНИЕ И ДОСРОЧНОЕ РАСТОРЖЕНИЕ ДОГОВОРА</w:t>
      </w:r>
    </w:p>
    <w:p w14:paraId="3BF9D98E" w14:textId="77777777" w:rsidR="00DE1CEC" w:rsidRPr="00DE1CEC" w:rsidRDefault="00DE1CEC" w:rsidP="00DE1CEC">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7B1BF5D2" w14:textId="77777777" w:rsidR="00DE1CEC" w:rsidRPr="00DE1CEC" w:rsidRDefault="00DE1CEC" w:rsidP="00DE1CEC">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DE1CEC">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7AB2864D" w14:textId="77777777" w:rsidR="00DE1CEC" w:rsidRPr="00DE1CEC" w:rsidRDefault="00DE1CEC" w:rsidP="00DE1CEC">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DE1CEC">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D7327B" w14:textId="77777777" w:rsidR="00DE1CEC" w:rsidRPr="00DE1CEC" w:rsidRDefault="00DE1CEC" w:rsidP="00DE1CEC">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DE1CEC">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33B871ED" w14:textId="77777777" w:rsidR="00DE1CEC" w:rsidRPr="00DE1CEC" w:rsidRDefault="00DE1CEC" w:rsidP="00DE1CEC">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DE1CEC">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45F75163" w14:textId="77777777" w:rsidR="00DE1CEC" w:rsidRPr="00DE1CEC" w:rsidRDefault="00DE1CEC" w:rsidP="00DE1CEC">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DE1CEC">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3BFA16F6" w14:textId="77777777" w:rsidR="00DE1CEC" w:rsidRPr="00DE1CEC" w:rsidRDefault="00DE1CEC" w:rsidP="00DE1CEC">
      <w:pPr>
        <w:autoSpaceDE w:val="0"/>
        <w:autoSpaceDN w:val="0"/>
        <w:adjustRightInd w:val="0"/>
        <w:ind w:left="709" w:right="-1"/>
        <w:contextualSpacing/>
        <w:jc w:val="both"/>
        <w:rPr>
          <w:rFonts w:ascii="Franklin Gothic Book" w:hAnsi="Franklin Gothic Book"/>
          <w:lang w:eastAsia="en-US"/>
        </w:rPr>
      </w:pPr>
      <w:r w:rsidRPr="00DE1CEC">
        <w:rPr>
          <w:rFonts w:ascii="Franklin Gothic Book" w:hAnsi="Franklin Gothic Book"/>
          <w:lang w:eastAsia="en-US"/>
        </w:rPr>
        <w:t>-  отказ Поставщика от передачи Покупателю товара;</w:t>
      </w:r>
    </w:p>
    <w:p w14:paraId="044FA699" w14:textId="77777777" w:rsidR="00DE1CEC" w:rsidRPr="00DE1CEC" w:rsidRDefault="00DE1CEC" w:rsidP="00DE1CEC">
      <w:pPr>
        <w:autoSpaceDE w:val="0"/>
        <w:autoSpaceDN w:val="0"/>
        <w:adjustRightInd w:val="0"/>
        <w:ind w:left="708" w:right="-1"/>
        <w:jc w:val="both"/>
        <w:outlineLvl w:val="1"/>
        <w:rPr>
          <w:rFonts w:ascii="Franklin Gothic Book" w:hAnsi="Franklin Gothic Book"/>
          <w:lang w:eastAsia="en-US"/>
        </w:rPr>
      </w:pPr>
      <w:r w:rsidRPr="00DE1CEC">
        <w:rPr>
          <w:rFonts w:ascii="Franklin Gothic Book" w:hAnsi="Franklin Gothic Book"/>
          <w:lang w:eastAsia="en-US"/>
        </w:rPr>
        <w:lastRenderedPageBreak/>
        <w:t xml:space="preserve">- невыполнение в разумный срок </w:t>
      </w:r>
      <w:proofErr w:type="gramStart"/>
      <w:r w:rsidRPr="00DE1CEC">
        <w:rPr>
          <w:rFonts w:ascii="Franklin Gothic Book" w:hAnsi="Franklin Gothic Book"/>
          <w:lang w:eastAsia="en-US"/>
        </w:rPr>
        <w:t>Поставщиком  требований</w:t>
      </w:r>
      <w:proofErr w:type="gramEnd"/>
      <w:r w:rsidRPr="00DE1CEC">
        <w:rPr>
          <w:rFonts w:ascii="Franklin Gothic Book" w:hAnsi="Franklin Gothic Book"/>
          <w:lang w:eastAsia="en-US"/>
        </w:rPr>
        <w:t xml:space="preserve"> Покупателя о доукомплектовании товара;</w:t>
      </w:r>
    </w:p>
    <w:p w14:paraId="7EB6FD24" w14:textId="77777777" w:rsidR="00DE1CEC" w:rsidRPr="00DE1CEC" w:rsidRDefault="00DE1CEC" w:rsidP="00DE1CEC">
      <w:pPr>
        <w:tabs>
          <w:tab w:val="left" w:pos="9356"/>
        </w:tabs>
        <w:autoSpaceDE w:val="0"/>
        <w:autoSpaceDN w:val="0"/>
        <w:adjustRightInd w:val="0"/>
        <w:ind w:left="708" w:right="-1"/>
        <w:jc w:val="both"/>
        <w:outlineLvl w:val="1"/>
        <w:rPr>
          <w:rFonts w:ascii="Franklin Gothic Book" w:hAnsi="Franklin Gothic Book"/>
          <w:lang w:eastAsia="en-US"/>
        </w:rPr>
      </w:pPr>
      <w:r w:rsidRPr="00DE1CEC">
        <w:rPr>
          <w:rFonts w:ascii="Franklin Gothic Book" w:hAnsi="Franklin Gothic Book"/>
          <w:lang w:eastAsia="en-US"/>
        </w:rPr>
        <w:t>-</w:t>
      </w:r>
      <w:r w:rsidRPr="00DE1CEC">
        <w:rPr>
          <w:rFonts w:ascii="Franklin Gothic Book" w:hAnsi="Franklin Gothic Book"/>
        </w:rPr>
        <w:t xml:space="preserve">  </w:t>
      </w:r>
      <w:r w:rsidRPr="00DE1CEC">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4D1A4BCF" w14:textId="77777777" w:rsidR="00DE1CEC" w:rsidRPr="00DE1CEC" w:rsidRDefault="00DE1CEC" w:rsidP="00DE1CEC">
      <w:pPr>
        <w:autoSpaceDE w:val="0"/>
        <w:autoSpaceDN w:val="0"/>
        <w:adjustRightInd w:val="0"/>
        <w:ind w:left="708" w:right="-1"/>
        <w:jc w:val="both"/>
        <w:outlineLvl w:val="1"/>
        <w:rPr>
          <w:rFonts w:ascii="Franklin Gothic Book" w:hAnsi="Franklin Gothic Book"/>
          <w:lang w:eastAsia="en-US"/>
        </w:rPr>
      </w:pPr>
      <w:r w:rsidRPr="00DE1CEC">
        <w:rPr>
          <w:rFonts w:ascii="Franklin Gothic Book" w:hAnsi="Franklin Gothic Book"/>
          <w:lang w:eastAsia="en-US"/>
        </w:rPr>
        <w:t>- неоднократное нарушение Поставщиком сроков поставки товаров.</w:t>
      </w:r>
    </w:p>
    <w:p w14:paraId="04DB1640" w14:textId="77777777" w:rsidR="00DE1CEC" w:rsidRPr="00DE1CEC" w:rsidRDefault="00DE1CEC" w:rsidP="00DE1CEC">
      <w:pPr>
        <w:autoSpaceDE w:val="0"/>
        <w:autoSpaceDN w:val="0"/>
        <w:adjustRightInd w:val="0"/>
        <w:ind w:left="644" w:right="-1" w:hanging="785"/>
        <w:jc w:val="both"/>
        <w:outlineLvl w:val="1"/>
        <w:rPr>
          <w:rFonts w:ascii="Franklin Gothic Book" w:hAnsi="Franklin Gothic Book"/>
          <w:lang w:eastAsia="en-US"/>
        </w:rPr>
      </w:pPr>
      <w:r w:rsidRPr="00DE1CEC">
        <w:rPr>
          <w:rFonts w:ascii="Franklin Gothic Book" w:hAnsi="Franklin Gothic Book"/>
          <w:lang w:eastAsia="en-US"/>
        </w:rPr>
        <w:t xml:space="preserve">6.6. </w:t>
      </w:r>
      <w:r w:rsidRPr="00DE1CEC">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63F144C1" w14:textId="77777777" w:rsidR="00DE1CEC" w:rsidRPr="00DE1CEC" w:rsidRDefault="00DE1CEC" w:rsidP="00DE1CEC">
      <w:pPr>
        <w:autoSpaceDE w:val="0"/>
        <w:autoSpaceDN w:val="0"/>
        <w:adjustRightInd w:val="0"/>
        <w:ind w:left="644" w:right="-1" w:hanging="785"/>
        <w:jc w:val="both"/>
        <w:outlineLvl w:val="1"/>
        <w:rPr>
          <w:rFonts w:ascii="Franklin Gothic Book" w:hAnsi="Franklin Gothic Book"/>
          <w:lang w:eastAsia="en-US"/>
        </w:rPr>
      </w:pPr>
    </w:p>
    <w:p w14:paraId="012A0CB6" w14:textId="77777777" w:rsidR="00DE1CEC" w:rsidRPr="00DE1CEC" w:rsidRDefault="00DE1CEC" w:rsidP="00DE1CEC">
      <w:pPr>
        <w:numPr>
          <w:ilvl w:val="0"/>
          <w:numId w:val="36"/>
        </w:numPr>
        <w:rPr>
          <w:rFonts w:ascii="Franklin Gothic Book" w:hAnsi="Franklin Gothic Book"/>
          <w:b/>
        </w:rPr>
      </w:pPr>
      <w:r w:rsidRPr="00DE1CEC">
        <w:rPr>
          <w:rFonts w:ascii="Franklin Gothic Book" w:hAnsi="Franklin Gothic Book"/>
          <w:b/>
        </w:rPr>
        <w:tab/>
        <w:t>ЗАКЛЮЧИТЕЛЬНЫЕ УСЛОВИЯ</w:t>
      </w:r>
    </w:p>
    <w:p w14:paraId="45365C7D" w14:textId="77777777" w:rsidR="00DE1CEC" w:rsidRPr="00DE1CEC" w:rsidRDefault="00DE1CEC" w:rsidP="00DE1CEC">
      <w:pPr>
        <w:rPr>
          <w:rFonts w:ascii="Franklin Gothic Book" w:hAnsi="Franklin Gothic Book"/>
        </w:rPr>
      </w:pPr>
    </w:p>
    <w:p w14:paraId="5186EDFE" w14:textId="77777777" w:rsidR="00DE1CEC" w:rsidRPr="00DE1CEC" w:rsidRDefault="00DE1CEC" w:rsidP="00DE1CEC">
      <w:pPr>
        <w:ind w:left="709" w:hanging="709"/>
        <w:rPr>
          <w:rFonts w:ascii="Franklin Gothic Book" w:hAnsi="Franklin Gothic Book"/>
        </w:rPr>
      </w:pPr>
      <w:r w:rsidRPr="00DE1CEC">
        <w:rPr>
          <w:rFonts w:ascii="Franklin Gothic Book" w:hAnsi="Franklin Gothic Book"/>
        </w:rPr>
        <w:t>7.1.</w:t>
      </w:r>
      <w:r w:rsidRPr="00DE1CEC">
        <w:rPr>
          <w:rFonts w:ascii="Franklin Gothic Book" w:hAnsi="Franklin Gothic Book"/>
        </w:rPr>
        <w:tab/>
        <w:t>Настоящий Договор составлен в 2 (двух) экземплярах, имеющих равную юридическую силу.</w:t>
      </w:r>
    </w:p>
    <w:p w14:paraId="4065129F" w14:textId="77777777" w:rsidR="00DE1CEC" w:rsidRPr="00DE1CEC" w:rsidRDefault="00DE1CEC" w:rsidP="00DE1CEC">
      <w:pPr>
        <w:ind w:left="709" w:hanging="709"/>
        <w:rPr>
          <w:rFonts w:ascii="Franklin Gothic Book" w:hAnsi="Franklin Gothic Book"/>
        </w:rPr>
      </w:pPr>
      <w:r w:rsidRPr="00DE1CEC">
        <w:rPr>
          <w:rFonts w:ascii="Franklin Gothic Book" w:hAnsi="Franklin Gothic Book"/>
        </w:rPr>
        <w:t xml:space="preserve">             Все споры, вытекающие из настоящего Договора, подлежат рассмотрению в Арбитражном суде Краснодарского края. </w:t>
      </w:r>
    </w:p>
    <w:p w14:paraId="00884671" w14:textId="77777777" w:rsidR="00DE1CEC" w:rsidRPr="00DE1CEC" w:rsidRDefault="00DE1CEC" w:rsidP="00DE1CEC">
      <w:pPr>
        <w:ind w:left="709" w:hanging="709"/>
        <w:rPr>
          <w:rFonts w:ascii="Franklin Gothic Book" w:hAnsi="Franklin Gothic Book"/>
        </w:rPr>
      </w:pPr>
      <w:r w:rsidRPr="00DE1CEC">
        <w:rPr>
          <w:rFonts w:ascii="Franklin Gothic Book" w:hAnsi="Franklin Gothic Book"/>
        </w:rPr>
        <w:t>7.2.</w:t>
      </w:r>
      <w:r w:rsidRPr="00DE1CEC">
        <w:rPr>
          <w:rFonts w:ascii="Franklin Gothic Book" w:hAnsi="Franklin Gothic Book"/>
        </w:rPr>
        <w:tab/>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07030704" w14:textId="77777777" w:rsidR="00DE1CEC" w:rsidRPr="00DE1CEC" w:rsidRDefault="00DE1CEC" w:rsidP="00DE1CEC">
      <w:pPr>
        <w:ind w:left="709" w:hanging="709"/>
        <w:rPr>
          <w:rFonts w:ascii="Franklin Gothic Book" w:hAnsi="Franklin Gothic Book"/>
        </w:rPr>
      </w:pPr>
      <w:r w:rsidRPr="00DE1CEC">
        <w:rPr>
          <w:rFonts w:ascii="Franklin Gothic Book" w:hAnsi="Franklin Gothic Book"/>
        </w:rPr>
        <w:t>7.3.</w:t>
      </w:r>
      <w:r w:rsidRPr="00DE1CEC">
        <w:rPr>
          <w:rFonts w:ascii="Franklin Gothic Book" w:hAnsi="Franklin Gothic Book"/>
        </w:rPr>
        <w:tab/>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1A30CD25" w14:textId="77777777" w:rsidR="00DE1CEC" w:rsidRPr="00DE1CEC" w:rsidRDefault="00DE1CEC" w:rsidP="00DE1CEC">
      <w:pPr>
        <w:ind w:left="709" w:hanging="709"/>
        <w:rPr>
          <w:rFonts w:ascii="Franklin Gothic Book" w:hAnsi="Franklin Gothic Book"/>
        </w:rPr>
      </w:pPr>
      <w:r w:rsidRPr="00DE1CEC">
        <w:rPr>
          <w:rFonts w:ascii="Franklin Gothic Book" w:hAnsi="Franklin Gothic Book"/>
        </w:rPr>
        <w:t>7.4.</w:t>
      </w:r>
      <w:r w:rsidRPr="00DE1CEC">
        <w:rPr>
          <w:rFonts w:ascii="Franklin Gothic Book" w:hAnsi="Franklin Gothic Book"/>
        </w:rPr>
        <w:tab/>
        <w:t xml:space="preserve">В соответствии с Приложением № 2, </w:t>
      </w:r>
      <w:proofErr w:type="gramStart"/>
      <w:r w:rsidRPr="00DE1CEC">
        <w:rPr>
          <w:rFonts w:ascii="Franklin Gothic Book" w:hAnsi="Franklin Gothic Book"/>
        </w:rPr>
        <w:t>Поставщик  информирует</w:t>
      </w:r>
      <w:proofErr w:type="gramEnd"/>
      <w:r w:rsidRPr="00DE1CEC">
        <w:rPr>
          <w:rFonts w:ascii="Franklin Gothic Book" w:hAnsi="Franklin Gothic Book"/>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5D3AB541" w14:textId="77777777" w:rsidR="00DE1CEC" w:rsidRPr="00DE1CEC" w:rsidRDefault="00DE1CEC" w:rsidP="00DE1CEC">
      <w:pPr>
        <w:ind w:left="709" w:hanging="709"/>
        <w:rPr>
          <w:rFonts w:ascii="Franklin Gothic Book" w:hAnsi="Franklin Gothic Book"/>
        </w:rPr>
      </w:pPr>
    </w:p>
    <w:p w14:paraId="304878A3" w14:textId="77777777" w:rsidR="00DE1CEC" w:rsidRPr="00DE1CEC" w:rsidRDefault="00DE1CEC" w:rsidP="00DE1CEC">
      <w:pPr>
        <w:ind w:left="709" w:hanging="709"/>
        <w:rPr>
          <w:rFonts w:ascii="Franklin Gothic Book" w:hAnsi="Franklin Gothic Book"/>
        </w:rPr>
      </w:pPr>
    </w:p>
    <w:p w14:paraId="6748C44D" w14:textId="77777777" w:rsidR="00DE1CEC" w:rsidRPr="00DE1CEC" w:rsidRDefault="00DE1CEC" w:rsidP="00DE1CEC">
      <w:pPr>
        <w:numPr>
          <w:ilvl w:val="0"/>
          <w:numId w:val="36"/>
        </w:numPr>
        <w:jc w:val="both"/>
        <w:rPr>
          <w:rFonts w:ascii="Franklin Gothic Book" w:hAnsi="Franklin Gothic Book"/>
          <w:b/>
          <w:caps/>
        </w:rPr>
      </w:pPr>
      <w:r w:rsidRPr="00DE1CEC">
        <w:rPr>
          <w:rFonts w:ascii="Franklin Gothic Book" w:hAnsi="Franklin Gothic Book"/>
          <w:b/>
          <w:caps/>
        </w:rPr>
        <w:t>Юридические адреса и банковские реквизиты Сторон</w:t>
      </w:r>
    </w:p>
    <w:p w14:paraId="6D9FBBED" w14:textId="77777777" w:rsidR="00DE1CEC" w:rsidRPr="00DE1CEC" w:rsidRDefault="00DE1CEC" w:rsidP="00DE1CEC">
      <w:pPr>
        <w:keepNext/>
        <w:suppressAutoHyphens/>
        <w:outlineLvl w:val="0"/>
        <w:rPr>
          <w:rFonts w:ascii="Franklin Gothic Book" w:hAnsi="Franklin Gothic Book"/>
          <w:b/>
          <w:lang w:eastAsia="ar-S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DE1CEC" w:rsidRPr="00DE1CEC" w14:paraId="67E3A601" w14:textId="77777777" w:rsidTr="005F436F">
        <w:trPr>
          <w:trHeight w:val="315"/>
        </w:trPr>
        <w:tc>
          <w:tcPr>
            <w:tcW w:w="2376" w:type="dxa"/>
            <w:shd w:val="clear" w:color="auto" w:fill="auto"/>
          </w:tcPr>
          <w:p w14:paraId="3F04B465" w14:textId="77777777" w:rsidR="00DE1CEC" w:rsidRPr="00DE1CEC" w:rsidRDefault="00DE1CEC" w:rsidP="00DE1CEC">
            <w:pPr>
              <w:rPr>
                <w:rFonts w:ascii="Franklin Gothic Book" w:hAnsi="Franklin Gothic Book"/>
                <w:lang w:eastAsia="ar-SA"/>
              </w:rPr>
            </w:pPr>
          </w:p>
        </w:tc>
        <w:tc>
          <w:tcPr>
            <w:tcW w:w="3542" w:type="dxa"/>
            <w:shd w:val="clear" w:color="auto" w:fill="auto"/>
          </w:tcPr>
          <w:p w14:paraId="32896F5E" w14:textId="77777777" w:rsidR="00DE1CEC" w:rsidRPr="00DE1CEC" w:rsidRDefault="00DE1CEC" w:rsidP="00DE1CEC">
            <w:pPr>
              <w:rPr>
                <w:rFonts w:ascii="Franklin Gothic Book" w:hAnsi="Franklin Gothic Book"/>
                <w:b/>
                <w:lang w:eastAsia="ar-SA"/>
              </w:rPr>
            </w:pPr>
            <w:r w:rsidRPr="00DE1CEC">
              <w:rPr>
                <w:rFonts w:ascii="Franklin Gothic Book" w:hAnsi="Franklin Gothic Book"/>
                <w:b/>
                <w:lang w:eastAsia="ar-SA"/>
              </w:rPr>
              <w:t>ПОСТАВЩИК</w:t>
            </w:r>
          </w:p>
        </w:tc>
        <w:tc>
          <w:tcPr>
            <w:tcW w:w="3660" w:type="dxa"/>
            <w:gridSpan w:val="2"/>
            <w:shd w:val="clear" w:color="auto" w:fill="auto"/>
          </w:tcPr>
          <w:p w14:paraId="5D823978" w14:textId="77777777" w:rsidR="00DE1CEC" w:rsidRPr="00DE1CEC" w:rsidRDefault="00DE1CEC" w:rsidP="00DE1CEC">
            <w:pPr>
              <w:rPr>
                <w:rFonts w:ascii="Franklin Gothic Book" w:hAnsi="Franklin Gothic Book"/>
                <w:b/>
                <w:lang w:eastAsia="ar-SA"/>
              </w:rPr>
            </w:pPr>
            <w:r w:rsidRPr="00DE1CEC">
              <w:rPr>
                <w:rFonts w:ascii="Franklin Gothic Book" w:hAnsi="Franklin Gothic Book"/>
                <w:b/>
                <w:lang w:eastAsia="ar-SA"/>
              </w:rPr>
              <w:t>ПОКУПАТЕЛЬ</w:t>
            </w:r>
          </w:p>
        </w:tc>
      </w:tr>
      <w:tr w:rsidR="00DE1CEC" w:rsidRPr="00DE1CEC" w14:paraId="7260941B" w14:textId="77777777" w:rsidTr="005F436F">
        <w:trPr>
          <w:trHeight w:val="315"/>
        </w:trPr>
        <w:tc>
          <w:tcPr>
            <w:tcW w:w="2376" w:type="dxa"/>
            <w:shd w:val="clear" w:color="auto" w:fill="auto"/>
          </w:tcPr>
          <w:p w14:paraId="23646668"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Наименование:</w:t>
            </w:r>
          </w:p>
        </w:tc>
        <w:tc>
          <w:tcPr>
            <w:tcW w:w="3542" w:type="dxa"/>
            <w:shd w:val="clear" w:color="auto" w:fill="auto"/>
          </w:tcPr>
          <w:p w14:paraId="5DB968CA" w14:textId="77777777" w:rsidR="00DE1CEC" w:rsidRPr="00DE1CEC" w:rsidRDefault="00DE1CEC" w:rsidP="00DE1CEC">
            <w:pPr>
              <w:rPr>
                <w:rFonts w:ascii="Franklin Gothic Book" w:hAnsi="Franklin Gothic Book"/>
                <w:b/>
                <w:lang w:eastAsia="ar-SA"/>
              </w:rPr>
            </w:pPr>
          </w:p>
        </w:tc>
        <w:tc>
          <w:tcPr>
            <w:tcW w:w="3660" w:type="dxa"/>
            <w:gridSpan w:val="2"/>
            <w:shd w:val="clear" w:color="auto" w:fill="auto"/>
          </w:tcPr>
          <w:p w14:paraId="2CF5F263" w14:textId="77777777" w:rsidR="00DE1CEC" w:rsidRPr="00DE1CEC" w:rsidRDefault="00DE1CEC" w:rsidP="00DE1CEC">
            <w:pPr>
              <w:rPr>
                <w:rFonts w:ascii="Franklin Gothic Book" w:hAnsi="Franklin Gothic Book"/>
                <w:b/>
                <w:lang w:eastAsia="ar-SA"/>
              </w:rPr>
            </w:pPr>
            <w:r w:rsidRPr="00DE1CEC">
              <w:rPr>
                <w:rFonts w:ascii="Franklin Gothic Book" w:hAnsi="Franklin Gothic Book"/>
                <w:b/>
                <w:lang w:eastAsia="ar-SA"/>
              </w:rPr>
              <w:t>ПАО «НМТП»</w:t>
            </w:r>
          </w:p>
        </w:tc>
      </w:tr>
      <w:tr w:rsidR="00DE1CEC" w:rsidRPr="00DE1CEC" w14:paraId="58EDAA53" w14:textId="77777777" w:rsidTr="005F436F">
        <w:tblPrEx>
          <w:tblLook w:val="04A0" w:firstRow="1" w:lastRow="0" w:firstColumn="1" w:lastColumn="0" w:noHBand="0" w:noVBand="1"/>
        </w:tblPrEx>
        <w:trPr>
          <w:gridAfter w:val="1"/>
          <w:wAfter w:w="7" w:type="dxa"/>
        </w:trPr>
        <w:tc>
          <w:tcPr>
            <w:tcW w:w="2376" w:type="dxa"/>
            <w:shd w:val="clear" w:color="auto" w:fill="auto"/>
          </w:tcPr>
          <w:p w14:paraId="7E1ECF55"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Юридический адрес:</w:t>
            </w:r>
          </w:p>
        </w:tc>
        <w:tc>
          <w:tcPr>
            <w:tcW w:w="3542" w:type="dxa"/>
            <w:shd w:val="clear" w:color="auto" w:fill="auto"/>
          </w:tcPr>
          <w:p w14:paraId="7F04F612" w14:textId="77777777" w:rsidR="00DE1CEC" w:rsidRPr="00DE1CEC" w:rsidRDefault="00DE1CEC" w:rsidP="00DE1CEC">
            <w:pPr>
              <w:rPr>
                <w:rFonts w:ascii="Franklin Gothic Book" w:hAnsi="Franklin Gothic Book"/>
                <w:lang w:eastAsia="ar-SA"/>
              </w:rPr>
            </w:pPr>
          </w:p>
        </w:tc>
        <w:tc>
          <w:tcPr>
            <w:tcW w:w="3653" w:type="dxa"/>
            <w:shd w:val="clear" w:color="auto" w:fill="auto"/>
          </w:tcPr>
          <w:p w14:paraId="7C611D07"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 xml:space="preserve">353901, РФ, КРАСНОДАРСКИЙ </w:t>
            </w:r>
            <w:proofErr w:type="gramStart"/>
            <w:r w:rsidRPr="00DE1CEC">
              <w:rPr>
                <w:rFonts w:ascii="Franklin Gothic Book" w:hAnsi="Franklin Gothic Book"/>
                <w:lang w:eastAsia="ar-SA"/>
              </w:rPr>
              <w:t>КРАЙ,ГОРОД</w:t>
            </w:r>
            <w:proofErr w:type="gramEnd"/>
            <w:r w:rsidRPr="00DE1CEC">
              <w:rPr>
                <w:rFonts w:ascii="Franklin Gothic Book" w:hAnsi="Franklin Gothic Book"/>
                <w:lang w:eastAsia="ar-SA"/>
              </w:rPr>
              <w:t xml:space="preserve"> НОВОРОССИЙСК,</w:t>
            </w:r>
          </w:p>
          <w:p w14:paraId="34A38590"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УЛИЦА ПОРТОВАЯ ,14</w:t>
            </w:r>
          </w:p>
          <w:p w14:paraId="0047AE12" w14:textId="77777777" w:rsidR="00DE1CEC" w:rsidRPr="00DE1CEC" w:rsidRDefault="00DE1CEC" w:rsidP="00DE1CEC">
            <w:pPr>
              <w:rPr>
                <w:rFonts w:ascii="Franklin Gothic Book" w:hAnsi="Franklin Gothic Book"/>
                <w:lang w:eastAsia="ar-SA"/>
              </w:rPr>
            </w:pPr>
          </w:p>
        </w:tc>
      </w:tr>
      <w:tr w:rsidR="00DE1CEC" w:rsidRPr="00DE1CEC" w14:paraId="5D666473" w14:textId="77777777" w:rsidTr="005F436F">
        <w:tblPrEx>
          <w:tblLook w:val="04A0" w:firstRow="1" w:lastRow="0" w:firstColumn="1" w:lastColumn="0" w:noHBand="0" w:noVBand="1"/>
        </w:tblPrEx>
        <w:trPr>
          <w:gridAfter w:val="1"/>
          <w:wAfter w:w="7" w:type="dxa"/>
        </w:trPr>
        <w:tc>
          <w:tcPr>
            <w:tcW w:w="2376" w:type="dxa"/>
            <w:shd w:val="clear" w:color="auto" w:fill="auto"/>
          </w:tcPr>
          <w:p w14:paraId="30AC1E6D"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Почтовый адрес:</w:t>
            </w:r>
          </w:p>
        </w:tc>
        <w:tc>
          <w:tcPr>
            <w:tcW w:w="3542" w:type="dxa"/>
            <w:shd w:val="clear" w:color="auto" w:fill="auto"/>
          </w:tcPr>
          <w:p w14:paraId="56180F84" w14:textId="77777777" w:rsidR="00DE1CEC" w:rsidRPr="00DE1CEC" w:rsidRDefault="00DE1CEC" w:rsidP="00DE1CEC">
            <w:pPr>
              <w:rPr>
                <w:rFonts w:ascii="Franklin Gothic Book" w:hAnsi="Franklin Gothic Book"/>
                <w:lang w:eastAsia="ar-SA"/>
              </w:rPr>
            </w:pPr>
          </w:p>
        </w:tc>
        <w:tc>
          <w:tcPr>
            <w:tcW w:w="3653" w:type="dxa"/>
            <w:shd w:val="clear" w:color="auto" w:fill="auto"/>
          </w:tcPr>
          <w:p w14:paraId="74182593"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 xml:space="preserve">353901, Краснодарский край, Новороссийск г, Портовая </w:t>
            </w:r>
            <w:proofErr w:type="spellStart"/>
            <w:r w:rsidRPr="00DE1CEC">
              <w:rPr>
                <w:rFonts w:ascii="Franklin Gothic Book" w:hAnsi="Franklin Gothic Book"/>
                <w:lang w:eastAsia="ar-SA"/>
              </w:rPr>
              <w:t>ул</w:t>
            </w:r>
            <w:proofErr w:type="spellEnd"/>
            <w:r w:rsidRPr="00DE1CEC">
              <w:rPr>
                <w:rFonts w:ascii="Franklin Gothic Book" w:hAnsi="Franklin Gothic Book"/>
                <w:lang w:eastAsia="ar-SA"/>
              </w:rPr>
              <w:t>, дом № 14</w:t>
            </w:r>
          </w:p>
        </w:tc>
      </w:tr>
      <w:tr w:rsidR="00DE1CEC" w:rsidRPr="00DE1CEC" w14:paraId="63F5B146" w14:textId="77777777" w:rsidTr="005F436F">
        <w:tblPrEx>
          <w:tblLook w:val="04A0" w:firstRow="1" w:lastRow="0" w:firstColumn="1" w:lastColumn="0" w:noHBand="0" w:noVBand="1"/>
        </w:tblPrEx>
        <w:trPr>
          <w:gridAfter w:val="1"/>
          <w:wAfter w:w="7" w:type="dxa"/>
        </w:trPr>
        <w:tc>
          <w:tcPr>
            <w:tcW w:w="2376" w:type="dxa"/>
            <w:shd w:val="clear" w:color="auto" w:fill="auto"/>
          </w:tcPr>
          <w:p w14:paraId="3C2866EB"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ИНН</w:t>
            </w:r>
          </w:p>
        </w:tc>
        <w:tc>
          <w:tcPr>
            <w:tcW w:w="3542" w:type="dxa"/>
            <w:shd w:val="clear" w:color="auto" w:fill="auto"/>
          </w:tcPr>
          <w:p w14:paraId="750128B9" w14:textId="77777777" w:rsidR="00DE1CEC" w:rsidRPr="00DE1CEC" w:rsidRDefault="00DE1CEC" w:rsidP="00DE1CEC">
            <w:pPr>
              <w:rPr>
                <w:rFonts w:ascii="Franklin Gothic Book" w:hAnsi="Franklin Gothic Book"/>
                <w:lang w:eastAsia="ar-SA"/>
              </w:rPr>
            </w:pPr>
          </w:p>
        </w:tc>
        <w:tc>
          <w:tcPr>
            <w:tcW w:w="3653" w:type="dxa"/>
            <w:shd w:val="clear" w:color="auto" w:fill="auto"/>
          </w:tcPr>
          <w:p w14:paraId="48843BDD"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2315004404</w:t>
            </w:r>
          </w:p>
          <w:p w14:paraId="13F97477" w14:textId="77777777" w:rsidR="00DE1CEC" w:rsidRPr="00DE1CEC" w:rsidRDefault="00DE1CEC" w:rsidP="00DE1CEC">
            <w:pPr>
              <w:rPr>
                <w:rFonts w:ascii="Franklin Gothic Book" w:hAnsi="Franklin Gothic Book"/>
                <w:lang w:eastAsia="ar-SA"/>
              </w:rPr>
            </w:pPr>
          </w:p>
        </w:tc>
      </w:tr>
      <w:tr w:rsidR="00DE1CEC" w:rsidRPr="00DE1CEC" w14:paraId="6B05B5DD" w14:textId="77777777" w:rsidTr="005F436F">
        <w:tblPrEx>
          <w:tblLook w:val="04A0" w:firstRow="1" w:lastRow="0" w:firstColumn="1" w:lastColumn="0" w:noHBand="0" w:noVBand="1"/>
        </w:tblPrEx>
        <w:trPr>
          <w:gridAfter w:val="1"/>
          <w:wAfter w:w="7" w:type="dxa"/>
        </w:trPr>
        <w:tc>
          <w:tcPr>
            <w:tcW w:w="2376" w:type="dxa"/>
            <w:shd w:val="clear" w:color="auto" w:fill="auto"/>
          </w:tcPr>
          <w:p w14:paraId="639EC589"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КПП</w:t>
            </w:r>
          </w:p>
        </w:tc>
        <w:tc>
          <w:tcPr>
            <w:tcW w:w="3542" w:type="dxa"/>
            <w:shd w:val="clear" w:color="auto" w:fill="auto"/>
          </w:tcPr>
          <w:p w14:paraId="5D0D0351" w14:textId="77777777" w:rsidR="00DE1CEC" w:rsidRPr="00DE1CEC" w:rsidRDefault="00DE1CEC" w:rsidP="00DE1CEC">
            <w:pPr>
              <w:rPr>
                <w:rFonts w:ascii="Franklin Gothic Book" w:hAnsi="Franklin Gothic Book"/>
                <w:lang w:eastAsia="ar-SA"/>
              </w:rPr>
            </w:pPr>
          </w:p>
        </w:tc>
        <w:tc>
          <w:tcPr>
            <w:tcW w:w="3653" w:type="dxa"/>
            <w:shd w:val="clear" w:color="auto" w:fill="auto"/>
          </w:tcPr>
          <w:p w14:paraId="57451F81"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997650001</w:t>
            </w:r>
          </w:p>
          <w:p w14:paraId="11D672FB" w14:textId="77777777" w:rsidR="00DE1CEC" w:rsidRPr="00DE1CEC" w:rsidRDefault="00DE1CEC" w:rsidP="00DE1CEC">
            <w:pPr>
              <w:rPr>
                <w:rFonts w:ascii="Franklin Gothic Book" w:hAnsi="Franklin Gothic Book"/>
                <w:lang w:eastAsia="ar-SA"/>
              </w:rPr>
            </w:pPr>
          </w:p>
        </w:tc>
      </w:tr>
      <w:tr w:rsidR="00DE1CEC" w:rsidRPr="00DE1CEC" w14:paraId="5BA3C5DB" w14:textId="77777777" w:rsidTr="005F436F">
        <w:tblPrEx>
          <w:tblLook w:val="04A0" w:firstRow="1" w:lastRow="0" w:firstColumn="1" w:lastColumn="0" w:noHBand="0" w:noVBand="1"/>
        </w:tblPrEx>
        <w:trPr>
          <w:gridAfter w:val="1"/>
          <w:wAfter w:w="7" w:type="dxa"/>
        </w:trPr>
        <w:tc>
          <w:tcPr>
            <w:tcW w:w="2376" w:type="dxa"/>
            <w:shd w:val="clear" w:color="auto" w:fill="auto"/>
          </w:tcPr>
          <w:p w14:paraId="551EBF58"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Расчетный счет</w:t>
            </w:r>
          </w:p>
        </w:tc>
        <w:tc>
          <w:tcPr>
            <w:tcW w:w="3542" w:type="dxa"/>
            <w:shd w:val="clear" w:color="auto" w:fill="auto"/>
          </w:tcPr>
          <w:p w14:paraId="179F67B7" w14:textId="77777777" w:rsidR="00DE1CEC" w:rsidRPr="00DE1CEC" w:rsidRDefault="00DE1CEC" w:rsidP="00DE1CEC">
            <w:pPr>
              <w:rPr>
                <w:rFonts w:ascii="Franklin Gothic Book" w:hAnsi="Franklin Gothic Book"/>
                <w:lang w:eastAsia="ar-SA"/>
              </w:rPr>
            </w:pPr>
          </w:p>
        </w:tc>
        <w:tc>
          <w:tcPr>
            <w:tcW w:w="3653" w:type="dxa"/>
            <w:shd w:val="clear" w:color="auto" w:fill="auto"/>
          </w:tcPr>
          <w:p w14:paraId="595A9BAA"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40702810205300001367</w:t>
            </w:r>
          </w:p>
          <w:p w14:paraId="0412ADD7" w14:textId="77777777" w:rsidR="00DE1CEC" w:rsidRPr="00DE1CEC" w:rsidRDefault="00DE1CEC" w:rsidP="00DE1CEC">
            <w:pPr>
              <w:rPr>
                <w:rFonts w:ascii="Franklin Gothic Book" w:hAnsi="Franklin Gothic Book"/>
                <w:lang w:eastAsia="ar-SA"/>
              </w:rPr>
            </w:pPr>
          </w:p>
        </w:tc>
      </w:tr>
      <w:tr w:rsidR="00DE1CEC" w:rsidRPr="00DE1CEC" w14:paraId="3966D05B" w14:textId="77777777" w:rsidTr="005F436F">
        <w:tblPrEx>
          <w:tblLook w:val="04A0" w:firstRow="1" w:lastRow="0" w:firstColumn="1" w:lastColumn="0" w:noHBand="0" w:noVBand="1"/>
        </w:tblPrEx>
        <w:trPr>
          <w:gridAfter w:val="1"/>
          <w:wAfter w:w="7" w:type="dxa"/>
        </w:trPr>
        <w:tc>
          <w:tcPr>
            <w:tcW w:w="2376" w:type="dxa"/>
            <w:shd w:val="clear" w:color="auto" w:fill="auto"/>
          </w:tcPr>
          <w:p w14:paraId="34EA379A"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Банк</w:t>
            </w:r>
          </w:p>
        </w:tc>
        <w:tc>
          <w:tcPr>
            <w:tcW w:w="3542" w:type="dxa"/>
            <w:shd w:val="clear" w:color="auto" w:fill="auto"/>
          </w:tcPr>
          <w:p w14:paraId="1863EF02" w14:textId="77777777" w:rsidR="00DE1CEC" w:rsidRPr="00DE1CEC" w:rsidRDefault="00DE1CEC" w:rsidP="00DE1CEC">
            <w:pPr>
              <w:rPr>
                <w:rFonts w:ascii="Franklin Gothic Book" w:hAnsi="Franklin Gothic Book"/>
                <w:lang w:eastAsia="ar-SA"/>
              </w:rPr>
            </w:pPr>
          </w:p>
        </w:tc>
        <w:tc>
          <w:tcPr>
            <w:tcW w:w="3653" w:type="dxa"/>
            <w:shd w:val="clear" w:color="auto" w:fill="auto"/>
          </w:tcPr>
          <w:p w14:paraId="4CD4CDF5" w14:textId="77777777" w:rsidR="00DE1CEC" w:rsidRPr="00DE1CEC" w:rsidRDefault="00DE1CEC" w:rsidP="00DE1CEC">
            <w:pPr>
              <w:rPr>
                <w:rFonts w:ascii="Franklin Gothic Book" w:hAnsi="Franklin Gothic Book"/>
              </w:rPr>
            </w:pPr>
            <w:r w:rsidRPr="00DE1CEC">
              <w:rPr>
                <w:rFonts w:ascii="Franklin Gothic Book" w:hAnsi="Franklin Gothic Book"/>
                <w:lang w:eastAsia="ar-SA"/>
              </w:rPr>
              <w:t>ФИЛИАЛ БАНКА ВТБ (ПАО) В Г. РОСТОВЕ-НА-ДОНУ Г. РОСТОВ-НА-ДОНУ</w:t>
            </w:r>
          </w:p>
          <w:p w14:paraId="1AEE0C9E" w14:textId="77777777" w:rsidR="00DE1CEC" w:rsidRPr="00DE1CEC" w:rsidRDefault="00DE1CEC" w:rsidP="00DE1CEC">
            <w:pPr>
              <w:rPr>
                <w:rFonts w:ascii="Franklin Gothic Book" w:hAnsi="Franklin Gothic Book"/>
                <w:lang w:eastAsia="ar-SA"/>
              </w:rPr>
            </w:pPr>
          </w:p>
        </w:tc>
      </w:tr>
      <w:tr w:rsidR="00DE1CEC" w:rsidRPr="00DE1CEC" w14:paraId="1A8D5D84" w14:textId="77777777" w:rsidTr="005F436F">
        <w:tblPrEx>
          <w:tblLook w:val="04A0" w:firstRow="1" w:lastRow="0" w:firstColumn="1" w:lastColumn="0" w:noHBand="0" w:noVBand="1"/>
        </w:tblPrEx>
        <w:trPr>
          <w:gridAfter w:val="1"/>
          <w:wAfter w:w="7" w:type="dxa"/>
        </w:trPr>
        <w:tc>
          <w:tcPr>
            <w:tcW w:w="2376" w:type="dxa"/>
            <w:shd w:val="clear" w:color="auto" w:fill="auto"/>
          </w:tcPr>
          <w:p w14:paraId="38540D6C"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Корреспондентский счет</w:t>
            </w:r>
          </w:p>
        </w:tc>
        <w:tc>
          <w:tcPr>
            <w:tcW w:w="3542" w:type="dxa"/>
            <w:shd w:val="clear" w:color="auto" w:fill="auto"/>
          </w:tcPr>
          <w:p w14:paraId="0B93C453" w14:textId="77777777" w:rsidR="00DE1CEC" w:rsidRPr="00DE1CEC" w:rsidRDefault="00DE1CEC" w:rsidP="00DE1CEC">
            <w:pPr>
              <w:rPr>
                <w:rFonts w:ascii="Franklin Gothic Book" w:hAnsi="Franklin Gothic Book"/>
                <w:lang w:eastAsia="ar-SA"/>
              </w:rPr>
            </w:pPr>
          </w:p>
        </w:tc>
        <w:tc>
          <w:tcPr>
            <w:tcW w:w="3653" w:type="dxa"/>
            <w:shd w:val="clear" w:color="auto" w:fill="auto"/>
          </w:tcPr>
          <w:p w14:paraId="3EDF60B2" w14:textId="77777777" w:rsidR="00DE1CEC" w:rsidRPr="00DE1CEC" w:rsidRDefault="00DE1CEC" w:rsidP="00DE1CEC">
            <w:pPr>
              <w:rPr>
                <w:rFonts w:ascii="Franklin Gothic Book" w:hAnsi="Franklin Gothic Book"/>
                <w:lang w:eastAsia="ar-SA"/>
              </w:rPr>
            </w:pPr>
            <w:r w:rsidRPr="00DE1CEC">
              <w:rPr>
                <w:rFonts w:ascii="Franklin Gothic Book" w:hAnsi="Franklin Gothic Book"/>
              </w:rPr>
              <w:t xml:space="preserve">30101810300000000999  </w:t>
            </w:r>
          </w:p>
        </w:tc>
      </w:tr>
      <w:tr w:rsidR="00DE1CEC" w:rsidRPr="00DE1CEC" w14:paraId="3F3DF0BC" w14:textId="77777777" w:rsidTr="005F436F">
        <w:tblPrEx>
          <w:tblLook w:val="04A0" w:firstRow="1" w:lastRow="0" w:firstColumn="1" w:lastColumn="0" w:noHBand="0" w:noVBand="1"/>
        </w:tblPrEx>
        <w:trPr>
          <w:gridAfter w:val="1"/>
          <w:wAfter w:w="7" w:type="dxa"/>
        </w:trPr>
        <w:tc>
          <w:tcPr>
            <w:tcW w:w="2376" w:type="dxa"/>
            <w:shd w:val="clear" w:color="auto" w:fill="auto"/>
          </w:tcPr>
          <w:p w14:paraId="3C49440E"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lastRenderedPageBreak/>
              <w:t>БИК</w:t>
            </w:r>
          </w:p>
        </w:tc>
        <w:tc>
          <w:tcPr>
            <w:tcW w:w="3542" w:type="dxa"/>
            <w:shd w:val="clear" w:color="auto" w:fill="auto"/>
          </w:tcPr>
          <w:p w14:paraId="61C4A247" w14:textId="77777777" w:rsidR="00DE1CEC" w:rsidRPr="00DE1CEC" w:rsidRDefault="00DE1CEC" w:rsidP="00DE1CEC">
            <w:pPr>
              <w:rPr>
                <w:rFonts w:ascii="Franklin Gothic Book" w:hAnsi="Franklin Gothic Book"/>
                <w:lang w:eastAsia="ar-SA"/>
              </w:rPr>
            </w:pPr>
          </w:p>
        </w:tc>
        <w:tc>
          <w:tcPr>
            <w:tcW w:w="3653" w:type="dxa"/>
            <w:shd w:val="clear" w:color="auto" w:fill="auto"/>
          </w:tcPr>
          <w:p w14:paraId="4F926BC9"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046015999</w:t>
            </w:r>
          </w:p>
        </w:tc>
      </w:tr>
      <w:tr w:rsidR="00DE1CEC" w:rsidRPr="00DE1CEC" w14:paraId="45C25BD1" w14:textId="77777777" w:rsidTr="005F436F">
        <w:tblPrEx>
          <w:tblLook w:val="04A0" w:firstRow="1" w:lastRow="0" w:firstColumn="1" w:lastColumn="0" w:noHBand="0" w:noVBand="1"/>
        </w:tblPrEx>
        <w:trPr>
          <w:gridAfter w:val="1"/>
          <w:wAfter w:w="7" w:type="dxa"/>
        </w:trPr>
        <w:tc>
          <w:tcPr>
            <w:tcW w:w="2376" w:type="dxa"/>
            <w:shd w:val="clear" w:color="auto" w:fill="auto"/>
          </w:tcPr>
          <w:p w14:paraId="464939A8"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Исполнитель</w:t>
            </w:r>
          </w:p>
        </w:tc>
        <w:tc>
          <w:tcPr>
            <w:tcW w:w="3542" w:type="dxa"/>
            <w:shd w:val="clear" w:color="auto" w:fill="auto"/>
          </w:tcPr>
          <w:p w14:paraId="0235C850" w14:textId="77777777" w:rsidR="00DE1CEC" w:rsidRPr="00DE1CEC" w:rsidRDefault="00DE1CEC" w:rsidP="00DE1CEC">
            <w:pPr>
              <w:rPr>
                <w:rFonts w:ascii="Franklin Gothic Book" w:hAnsi="Franklin Gothic Book"/>
                <w:lang w:eastAsia="ar-SA"/>
              </w:rPr>
            </w:pPr>
          </w:p>
        </w:tc>
        <w:tc>
          <w:tcPr>
            <w:tcW w:w="3653" w:type="dxa"/>
            <w:shd w:val="clear" w:color="auto" w:fill="auto"/>
          </w:tcPr>
          <w:p w14:paraId="64525637" w14:textId="77777777" w:rsidR="00DE1CEC" w:rsidRPr="00DE1CEC" w:rsidRDefault="00DE1CEC" w:rsidP="00DE1CEC">
            <w:pPr>
              <w:rPr>
                <w:rFonts w:ascii="Franklin Gothic Book" w:hAnsi="Franklin Gothic Book"/>
                <w:lang w:eastAsia="ar-SA"/>
              </w:rPr>
            </w:pPr>
          </w:p>
        </w:tc>
      </w:tr>
      <w:tr w:rsidR="00DE1CEC" w:rsidRPr="00DE1CEC" w14:paraId="62DECF37" w14:textId="77777777" w:rsidTr="005F436F">
        <w:tblPrEx>
          <w:tblLook w:val="04A0" w:firstRow="1" w:lastRow="0" w:firstColumn="1" w:lastColumn="0" w:noHBand="0" w:noVBand="1"/>
        </w:tblPrEx>
        <w:trPr>
          <w:gridAfter w:val="1"/>
          <w:wAfter w:w="7" w:type="dxa"/>
        </w:trPr>
        <w:tc>
          <w:tcPr>
            <w:tcW w:w="2376" w:type="dxa"/>
            <w:shd w:val="clear" w:color="auto" w:fill="auto"/>
          </w:tcPr>
          <w:p w14:paraId="4C49379E"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Тел/факс</w:t>
            </w:r>
          </w:p>
        </w:tc>
        <w:tc>
          <w:tcPr>
            <w:tcW w:w="3542" w:type="dxa"/>
            <w:shd w:val="clear" w:color="auto" w:fill="auto"/>
          </w:tcPr>
          <w:p w14:paraId="2FE7884F" w14:textId="77777777" w:rsidR="00DE1CEC" w:rsidRPr="00DE1CEC" w:rsidRDefault="00DE1CEC" w:rsidP="00DE1CEC">
            <w:pPr>
              <w:rPr>
                <w:rFonts w:ascii="Franklin Gothic Book" w:hAnsi="Franklin Gothic Book"/>
                <w:lang w:eastAsia="ar-SA"/>
              </w:rPr>
            </w:pPr>
          </w:p>
        </w:tc>
        <w:tc>
          <w:tcPr>
            <w:tcW w:w="3653" w:type="dxa"/>
            <w:shd w:val="clear" w:color="auto" w:fill="auto"/>
          </w:tcPr>
          <w:p w14:paraId="6065055B"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(8617) 602131 / 602965</w:t>
            </w:r>
          </w:p>
          <w:p w14:paraId="1E8B58EA"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(8617) 602203 / 604213 / 602212</w:t>
            </w:r>
          </w:p>
        </w:tc>
      </w:tr>
      <w:tr w:rsidR="00DE1CEC" w:rsidRPr="00DE1CEC" w14:paraId="5C94662E" w14:textId="77777777" w:rsidTr="005F436F">
        <w:tblPrEx>
          <w:tblLook w:val="04A0" w:firstRow="1" w:lastRow="0" w:firstColumn="1" w:lastColumn="0" w:noHBand="0" w:noVBand="1"/>
        </w:tblPrEx>
        <w:trPr>
          <w:gridAfter w:val="1"/>
          <w:wAfter w:w="7" w:type="dxa"/>
        </w:trPr>
        <w:tc>
          <w:tcPr>
            <w:tcW w:w="2376" w:type="dxa"/>
            <w:shd w:val="clear" w:color="auto" w:fill="auto"/>
          </w:tcPr>
          <w:p w14:paraId="18C05264"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val="en-US" w:eastAsia="ar-SA"/>
              </w:rPr>
              <w:t>E</w:t>
            </w:r>
            <w:r w:rsidRPr="00DE1CEC">
              <w:rPr>
                <w:rFonts w:ascii="Franklin Gothic Book" w:hAnsi="Franklin Gothic Book"/>
                <w:lang w:eastAsia="ar-SA"/>
              </w:rPr>
              <w:t>.</w:t>
            </w:r>
            <w:r w:rsidRPr="00DE1CEC">
              <w:rPr>
                <w:rFonts w:ascii="Franklin Gothic Book" w:hAnsi="Franklin Gothic Book"/>
                <w:lang w:val="en-US" w:eastAsia="ar-SA"/>
              </w:rPr>
              <w:t>mail</w:t>
            </w:r>
          </w:p>
        </w:tc>
        <w:tc>
          <w:tcPr>
            <w:tcW w:w="3542" w:type="dxa"/>
            <w:shd w:val="clear" w:color="auto" w:fill="auto"/>
          </w:tcPr>
          <w:p w14:paraId="25257EE7" w14:textId="77777777" w:rsidR="00DE1CEC" w:rsidRPr="00DE1CEC" w:rsidRDefault="00DE1CEC" w:rsidP="00DE1CEC">
            <w:pPr>
              <w:rPr>
                <w:rFonts w:ascii="Franklin Gothic Book" w:hAnsi="Franklin Gothic Book"/>
                <w:lang w:eastAsia="ar-SA"/>
              </w:rPr>
            </w:pPr>
          </w:p>
        </w:tc>
        <w:tc>
          <w:tcPr>
            <w:tcW w:w="3653" w:type="dxa"/>
            <w:shd w:val="clear" w:color="auto" w:fill="auto"/>
          </w:tcPr>
          <w:p w14:paraId="2A821CB7" w14:textId="77777777" w:rsidR="00DE1CEC" w:rsidRPr="00DE1CEC" w:rsidRDefault="00DE1CEC" w:rsidP="00DE1CEC">
            <w:pPr>
              <w:rPr>
                <w:rFonts w:ascii="Franklin Gothic Book" w:hAnsi="Franklin Gothic Book"/>
                <w:lang w:eastAsia="ar-SA"/>
              </w:rPr>
            </w:pPr>
          </w:p>
        </w:tc>
      </w:tr>
    </w:tbl>
    <w:p w14:paraId="4420DA69"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 xml:space="preserve">  </w:t>
      </w:r>
    </w:p>
    <w:p w14:paraId="3B67D6F8" w14:textId="77777777" w:rsidR="00DE1CEC" w:rsidRPr="00DE1CEC" w:rsidRDefault="00DE1CEC" w:rsidP="00DE1CEC">
      <w:pPr>
        <w:rPr>
          <w:rFonts w:ascii="Franklin Gothic Book" w:hAnsi="Franklin Gothic Book"/>
          <w:lang w:eastAsia="ar-SA"/>
        </w:rPr>
      </w:pPr>
    </w:p>
    <w:p w14:paraId="19AEC65B" w14:textId="77777777" w:rsidR="00DE1CEC" w:rsidRPr="00DE1CEC" w:rsidRDefault="00DE1CEC" w:rsidP="00DE1CEC">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DE1CEC" w:rsidRPr="00DE1CEC" w14:paraId="2CAD393C" w14:textId="77777777" w:rsidTr="005F436F">
        <w:tc>
          <w:tcPr>
            <w:tcW w:w="5544" w:type="dxa"/>
            <w:shd w:val="clear" w:color="auto" w:fill="auto"/>
          </w:tcPr>
          <w:p w14:paraId="60FC57DD" w14:textId="77777777" w:rsidR="00DE1CEC" w:rsidRPr="00DE1CEC" w:rsidRDefault="00DE1CEC" w:rsidP="00DE1CEC">
            <w:pPr>
              <w:jc w:val="center"/>
              <w:rPr>
                <w:rFonts w:ascii="Franklin Gothic Book" w:hAnsi="Franklin Gothic Book"/>
                <w:b/>
                <w:lang w:eastAsia="ar-SA"/>
              </w:rPr>
            </w:pPr>
            <w:r w:rsidRPr="00DE1CEC">
              <w:rPr>
                <w:rFonts w:ascii="Franklin Gothic Book" w:hAnsi="Franklin Gothic Book"/>
                <w:b/>
                <w:lang w:eastAsia="ar-SA"/>
              </w:rPr>
              <w:t>ОТ ПОСТАВЩИКА</w:t>
            </w:r>
          </w:p>
        </w:tc>
        <w:tc>
          <w:tcPr>
            <w:tcW w:w="4027" w:type="dxa"/>
            <w:shd w:val="clear" w:color="auto" w:fill="auto"/>
          </w:tcPr>
          <w:p w14:paraId="4BC3AC13" w14:textId="77777777" w:rsidR="00DE1CEC" w:rsidRPr="00DE1CEC" w:rsidRDefault="00DE1CEC" w:rsidP="00DE1CEC">
            <w:pPr>
              <w:jc w:val="center"/>
              <w:rPr>
                <w:rFonts w:ascii="Franklin Gothic Book" w:hAnsi="Franklin Gothic Book"/>
                <w:b/>
                <w:lang w:eastAsia="ar-SA"/>
              </w:rPr>
            </w:pPr>
            <w:r w:rsidRPr="00DE1CEC">
              <w:rPr>
                <w:rFonts w:ascii="Franklin Gothic Book" w:hAnsi="Franklin Gothic Book"/>
                <w:b/>
                <w:lang w:eastAsia="ar-SA"/>
              </w:rPr>
              <w:t>ОТ ПОКУПАТЕЛЯ</w:t>
            </w:r>
          </w:p>
        </w:tc>
      </w:tr>
      <w:tr w:rsidR="00DE1CEC" w:rsidRPr="00DE1CEC" w14:paraId="3E6971B3" w14:textId="77777777" w:rsidTr="005F436F">
        <w:trPr>
          <w:trHeight w:val="688"/>
        </w:trPr>
        <w:tc>
          <w:tcPr>
            <w:tcW w:w="5544" w:type="dxa"/>
            <w:shd w:val="clear" w:color="auto" w:fill="auto"/>
          </w:tcPr>
          <w:p w14:paraId="0C796E98" w14:textId="77777777" w:rsidR="00DE1CEC" w:rsidRPr="00DE1CEC" w:rsidRDefault="00DE1CEC" w:rsidP="00DE1CEC">
            <w:pPr>
              <w:rPr>
                <w:rFonts w:ascii="Franklin Gothic Book" w:hAnsi="Franklin Gothic Book"/>
                <w:lang w:eastAsia="ar-SA"/>
              </w:rPr>
            </w:pPr>
            <w:r w:rsidRPr="00DE1CEC">
              <w:rPr>
                <w:rFonts w:ascii="Franklin Gothic Book" w:hAnsi="Franklin Gothic Book"/>
              </w:rPr>
              <w:t xml:space="preserve"> </w:t>
            </w:r>
          </w:p>
        </w:tc>
        <w:tc>
          <w:tcPr>
            <w:tcW w:w="4027" w:type="dxa"/>
            <w:shd w:val="clear" w:color="auto" w:fill="auto"/>
          </w:tcPr>
          <w:p w14:paraId="29946EC0" w14:textId="77777777" w:rsidR="00DE1CEC" w:rsidRPr="00DE1CEC" w:rsidRDefault="00DE1CEC" w:rsidP="00DE1CEC">
            <w:pPr>
              <w:rPr>
                <w:rFonts w:ascii="Franklin Gothic Book" w:hAnsi="Franklin Gothic Book"/>
                <w:lang w:eastAsia="ar-SA"/>
              </w:rPr>
            </w:pPr>
            <w:r w:rsidRPr="00DE1CEC">
              <w:rPr>
                <w:rFonts w:ascii="Franklin Gothic Book" w:hAnsi="Franklin Gothic Book"/>
              </w:rPr>
              <w:t>Технический директор ПАО «НМТП»</w:t>
            </w:r>
          </w:p>
        </w:tc>
      </w:tr>
      <w:tr w:rsidR="00DE1CEC" w:rsidRPr="00DE1CEC" w14:paraId="3EC60E93" w14:textId="77777777" w:rsidTr="005F436F">
        <w:trPr>
          <w:trHeight w:val="850"/>
        </w:trPr>
        <w:tc>
          <w:tcPr>
            <w:tcW w:w="5544" w:type="dxa"/>
            <w:shd w:val="clear" w:color="auto" w:fill="auto"/>
          </w:tcPr>
          <w:p w14:paraId="6E3BB179"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____________________</w:t>
            </w:r>
            <w:r w:rsidRPr="00DE1CEC">
              <w:rPr>
                <w:rFonts w:ascii="Franklin Gothic Book" w:hAnsi="Franklin Gothic Book"/>
              </w:rPr>
              <w:t xml:space="preserve"> </w:t>
            </w:r>
          </w:p>
        </w:tc>
        <w:tc>
          <w:tcPr>
            <w:tcW w:w="4027" w:type="dxa"/>
            <w:shd w:val="clear" w:color="auto" w:fill="auto"/>
          </w:tcPr>
          <w:p w14:paraId="031459CF"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_____________</w:t>
            </w:r>
            <w:proofErr w:type="spellStart"/>
            <w:r w:rsidRPr="00DE1CEC">
              <w:rPr>
                <w:rFonts w:ascii="Franklin Gothic Book" w:hAnsi="Franklin Gothic Book"/>
              </w:rPr>
              <w:t>Белухин</w:t>
            </w:r>
            <w:proofErr w:type="spellEnd"/>
            <w:r w:rsidRPr="00DE1CEC">
              <w:rPr>
                <w:rFonts w:ascii="Franklin Gothic Book" w:hAnsi="Franklin Gothic Book"/>
              </w:rPr>
              <w:t xml:space="preserve"> И.В.</w:t>
            </w:r>
          </w:p>
        </w:tc>
      </w:tr>
      <w:tr w:rsidR="00DE1CEC" w:rsidRPr="00DE1CEC" w14:paraId="5757E2B5" w14:textId="77777777" w:rsidTr="005F436F">
        <w:trPr>
          <w:trHeight w:val="556"/>
        </w:trPr>
        <w:tc>
          <w:tcPr>
            <w:tcW w:w="5544" w:type="dxa"/>
            <w:shd w:val="clear" w:color="auto" w:fill="auto"/>
          </w:tcPr>
          <w:p w14:paraId="4F29F5F8"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«________»__________________2017 г.</w:t>
            </w:r>
          </w:p>
        </w:tc>
        <w:tc>
          <w:tcPr>
            <w:tcW w:w="4027" w:type="dxa"/>
            <w:shd w:val="clear" w:color="auto" w:fill="auto"/>
          </w:tcPr>
          <w:p w14:paraId="17CE1066" w14:textId="77777777" w:rsidR="00DE1CEC" w:rsidRPr="00DE1CEC" w:rsidRDefault="00DE1CEC" w:rsidP="00DE1CEC">
            <w:pPr>
              <w:rPr>
                <w:rFonts w:ascii="Franklin Gothic Book" w:hAnsi="Franklin Gothic Book"/>
                <w:lang w:eastAsia="ar-SA"/>
              </w:rPr>
            </w:pPr>
            <w:r w:rsidRPr="00DE1CEC">
              <w:rPr>
                <w:rFonts w:ascii="Franklin Gothic Book" w:hAnsi="Franklin Gothic Book"/>
                <w:lang w:eastAsia="ar-SA"/>
              </w:rPr>
              <w:t>«________»________________2017 г.</w:t>
            </w:r>
          </w:p>
        </w:tc>
      </w:tr>
    </w:tbl>
    <w:p w14:paraId="5EDB3E73" w14:textId="77777777" w:rsidR="00C808C8" w:rsidRPr="00995D28" w:rsidRDefault="00C808C8" w:rsidP="00C808C8">
      <w:pPr>
        <w:jc w:val="center"/>
        <w:rPr>
          <w:rFonts w:ascii="Franklin Gothic Book" w:hAnsi="Franklin Gothic Book"/>
          <w:b/>
        </w:rPr>
      </w:pPr>
    </w:p>
    <w:p w14:paraId="7476E0CC" w14:textId="77777777" w:rsidR="00995D28" w:rsidRDefault="00995D28" w:rsidP="00995D28">
      <w:pPr>
        <w:keepNext/>
        <w:tabs>
          <w:tab w:val="left" w:pos="4890"/>
        </w:tabs>
        <w:suppressAutoHyphens/>
        <w:jc w:val="both"/>
        <w:outlineLvl w:val="1"/>
        <w:rPr>
          <w:rFonts w:ascii="Franklin Gothic Book" w:hAnsi="Franklin Gothic Book"/>
          <w:bCs/>
          <w:iCs/>
          <w:color w:val="000000"/>
          <w:lang w:eastAsia="ar-SA"/>
        </w:rPr>
      </w:pPr>
    </w:p>
    <w:p w14:paraId="3924D3F2" w14:textId="77777777" w:rsidR="00146B0B" w:rsidRDefault="00146B0B" w:rsidP="0026792E">
      <w:pPr>
        <w:jc w:val="center"/>
        <w:rPr>
          <w:rFonts w:ascii="Franklin Gothic Book" w:hAnsi="Franklin Gothic Book"/>
          <w:b/>
        </w:rPr>
      </w:pPr>
    </w:p>
    <w:p w14:paraId="5C575FA9" w14:textId="5072A332" w:rsidR="00C808C8" w:rsidRPr="00173245" w:rsidRDefault="00C808C8" w:rsidP="0026792E">
      <w:pPr>
        <w:jc w:val="center"/>
        <w:rPr>
          <w:rFonts w:ascii="Franklin Gothic Book" w:hAnsi="Franklin Gothic Book"/>
          <w:b/>
        </w:rPr>
      </w:pPr>
      <w:r w:rsidRPr="00173245">
        <w:rPr>
          <w:rFonts w:ascii="Franklin Gothic Book" w:hAnsi="Franklin Gothic Book"/>
          <w:b/>
        </w:rPr>
        <w:t>Приложение №1 к договору № НМТП_______</w:t>
      </w:r>
      <w:proofErr w:type="gramStart"/>
      <w:r w:rsidRPr="00173245">
        <w:rPr>
          <w:rFonts w:ascii="Franklin Gothic Book" w:hAnsi="Franklin Gothic Book"/>
          <w:b/>
        </w:rPr>
        <w:t>_  от</w:t>
      </w:r>
      <w:proofErr w:type="gramEnd"/>
      <w:r w:rsidRPr="00173245">
        <w:rPr>
          <w:rFonts w:ascii="Franklin Gothic Book" w:hAnsi="Franklin Gothic Book"/>
          <w:b/>
        </w:rPr>
        <w:t xml:space="preserve">  «______»____________2017 г.</w:t>
      </w:r>
    </w:p>
    <w:p w14:paraId="1EFDCCEF" w14:textId="77777777" w:rsidR="00C808C8" w:rsidRPr="00DE1CEC" w:rsidRDefault="00C808C8" w:rsidP="00C808C8">
      <w:pPr>
        <w:rPr>
          <w:rFonts w:ascii="Franklin Gothic Book" w:hAnsi="Franklin Gothic Book"/>
          <w:b/>
        </w:rPr>
      </w:pPr>
    </w:p>
    <w:p w14:paraId="2296FA0B" w14:textId="77777777" w:rsidR="00DE1CEC" w:rsidRPr="00DE1CEC" w:rsidRDefault="00DE1CEC" w:rsidP="00DE1CEC">
      <w:pPr>
        <w:shd w:val="clear" w:color="auto" w:fill="FFFFFF"/>
        <w:ind w:left="-284"/>
        <w:jc w:val="center"/>
        <w:rPr>
          <w:rFonts w:ascii="Franklin Gothic Book" w:hAnsi="Franklin Gothic Book"/>
          <w:b/>
        </w:rPr>
      </w:pPr>
      <w:r w:rsidRPr="00DE1CEC">
        <w:rPr>
          <w:rFonts w:ascii="Franklin Gothic Book" w:hAnsi="Franklin Gothic Book"/>
          <w:b/>
        </w:rPr>
        <w:t>СПЕЦИФИКАЦИЯ ПОСТАВЛЯЕМОГО ТОВАРА</w:t>
      </w:r>
    </w:p>
    <w:p w14:paraId="6E2548D1" w14:textId="77777777" w:rsidR="00C808C8" w:rsidRPr="00173245" w:rsidRDefault="00C808C8" w:rsidP="00C808C8">
      <w:pPr>
        <w:shd w:val="clear" w:color="auto" w:fill="FFFFFF"/>
        <w:rPr>
          <w:rFonts w:ascii="Franklin Gothic Book" w:hAnsi="Franklin Gothic Book"/>
        </w:rPr>
      </w:pPr>
    </w:p>
    <w:tbl>
      <w:tblPr>
        <w:tblpPr w:leftFromText="180" w:rightFromText="180" w:vertAnchor="text" w:horzAnchor="margin" w:tblpX="-243" w:tblpY="81"/>
        <w:tblW w:w="10598" w:type="dxa"/>
        <w:tblLayout w:type="fixed"/>
        <w:tblLook w:val="04A0" w:firstRow="1" w:lastRow="0" w:firstColumn="1" w:lastColumn="0" w:noHBand="0" w:noVBand="1"/>
      </w:tblPr>
      <w:tblGrid>
        <w:gridCol w:w="534"/>
        <w:gridCol w:w="2126"/>
        <w:gridCol w:w="1134"/>
        <w:gridCol w:w="709"/>
        <w:gridCol w:w="1275"/>
        <w:gridCol w:w="1134"/>
        <w:gridCol w:w="1276"/>
        <w:gridCol w:w="1276"/>
        <w:gridCol w:w="1134"/>
      </w:tblGrid>
      <w:tr w:rsidR="00DE1CEC" w:rsidRPr="00DE1CEC" w14:paraId="53AD0978" w14:textId="77777777" w:rsidTr="00DE1CEC">
        <w:trPr>
          <w:trHeight w:val="450"/>
        </w:trPr>
        <w:tc>
          <w:tcPr>
            <w:tcW w:w="534" w:type="dxa"/>
            <w:tcBorders>
              <w:top w:val="single" w:sz="4" w:space="0" w:color="auto"/>
              <w:left w:val="single" w:sz="4" w:space="0" w:color="auto"/>
              <w:bottom w:val="single" w:sz="4" w:space="0" w:color="auto"/>
              <w:right w:val="single" w:sz="4" w:space="0" w:color="auto"/>
            </w:tcBorders>
            <w:vAlign w:val="center"/>
            <w:hideMark/>
          </w:tcPr>
          <w:p w14:paraId="6F7E7E0A" w14:textId="77777777" w:rsidR="00DE1CEC" w:rsidRPr="00DE1CEC" w:rsidRDefault="00DE1CEC" w:rsidP="00DE1CEC">
            <w:pPr>
              <w:rPr>
                <w:rFonts w:ascii="Franklin Gothic Book" w:hAnsi="Franklin Gothic Book"/>
                <w:b/>
                <w:sz w:val="22"/>
                <w:szCs w:val="22"/>
              </w:rPr>
            </w:pPr>
            <w:r w:rsidRPr="00DE1CEC">
              <w:rPr>
                <w:rFonts w:ascii="Franklin Gothic Book" w:hAnsi="Franklin Gothic Book"/>
                <w:b/>
                <w:sz w:val="22"/>
                <w:szCs w:val="22"/>
              </w:rPr>
              <w:t>№</w:t>
            </w:r>
          </w:p>
          <w:p w14:paraId="62B629BC" w14:textId="77777777" w:rsidR="00DE1CEC" w:rsidRPr="00DE1CEC" w:rsidRDefault="00DE1CEC" w:rsidP="00DE1CEC">
            <w:pPr>
              <w:rPr>
                <w:rFonts w:ascii="Franklin Gothic Book" w:hAnsi="Franklin Gothic Book"/>
                <w:b/>
                <w:sz w:val="22"/>
                <w:szCs w:val="22"/>
              </w:rPr>
            </w:pPr>
            <w:r w:rsidRPr="00DE1CEC">
              <w:rPr>
                <w:rFonts w:ascii="Franklin Gothic Book" w:hAnsi="Franklin Gothic Book"/>
                <w:b/>
                <w:sz w:val="22"/>
                <w:szCs w:val="22"/>
              </w:rPr>
              <w:t>п/п</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6C04EA" w14:textId="77777777" w:rsidR="00DE1CEC" w:rsidRPr="00DE1CEC" w:rsidRDefault="00DE1CEC" w:rsidP="00DE1CEC">
            <w:pPr>
              <w:jc w:val="center"/>
              <w:rPr>
                <w:rFonts w:ascii="Franklin Gothic Book" w:hAnsi="Franklin Gothic Book"/>
                <w:b/>
                <w:sz w:val="22"/>
                <w:szCs w:val="22"/>
              </w:rPr>
            </w:pPr>
            <w:r w:rsidRPr="00DE1CEC">
              <w:rPr>
                <w:rFonts w:ascii="Franklin Gothic Book" w:hAnsi="Franklin Gothic Book"/>
                <w:b/>
                <w:sz w:val="22"/>
                <w:szCs w:val="22"/>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14:paraId="280542E6" w14:textId="77777777" w:rsidR="00DE1CEC" w:rsidRPr="00DE1CEC" w:rsidRDefault="00DE1CEC" w:rsidP="00DE1CEC">
            <w:pPr>
              <w:jc w:val="center"/>
              <w:rPr>
                <w:rFonts w:ascii="Franklin Gothic Book" w:hAnsi="Franklin Gothic Book"/>
                <w:b/>
                <w:sz w:val="22"/>
                <w:szCs w:val="22"/>
              </w:rPr>
            </w:pPr>
            <w:r w:rsidRPr="00DE1CEC">
              <w:rPr>
                <w:rFonts w:ascii="Franklin Gothic Book" w:hAnsi="Franklin Gothic Book"/>
                <w:b/>
                <w:sz w:val="22"/>
                <w:szCs w:val="22"/>
              </w:rPr>
              <w:t>СКМТР ПАО «НМТП»</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E44CBE" w14:textId="77777777" w:rsidR="00DE1CEC" w:rsidRPr="00DE1CEC" w:rsidRDefault="00DE1CEC" w:rsidP="00DE1CEC">
            <w:pPr>
              <w:rPr>
                <w:rFonts w:ascii="Franklin Gothic Book" w:hAnsi="Franklin Gothic Book"/>
                <w:b/>
                <w:sz w:val="22"/>
                <w:szCs w:val="22"/>
              </w:rPr>
            </w:pPr>
            <w:r w:rsidRPr="00DE1CEC">
              <w:rPr>
                <w:rFonts w:ascii="Franklin Gothic Book" w:hAnsi="Franklin Gothic Book"/>
                <w:b/>
                <w:sz w:val="22"/>
                <w:szCs w:val="22"/>
              </w:rPr>
              <w:t>Ед.</w:t>
            </w:r>
          </w:p>
          <w:p w14:paraId="0D60FC8A" w14:textId="77777777" w:rsidR="00DE1CEC" w:rsidRPr="00DE1CEC" w:rsidRDefault="00DE1CEC" w:rsidP="00DE1CEC">
            <w:pPr>
              <w:rPr>
                <w:rFonts w:ascii="Franklin Gothic Book" w:hAnsi="Franklin Gothic Book"/>
                <w:b/>
                <w:sz w:val="22"/>
                <w:szCs w:val="22"/>
              </w:rPr>
            </w:pPr>
            <w:r w:rsidRPr="00DE1CEC">
              <w:rPr>
                <w:rFonts w:ascii="Franklin Gothic Book" w:hAnsi="Franklin Gothic Book"/>
                <w:b/>
                <w:sz w:val="22"/>
                <w:szCs w:val="22"/>
              </w:rPr>
              <w:t>изм.</w:t>
            </w:r>
          </w:p>
        </w:tc>
        <w:tc>
          <w:tcPr>
            <w:tcW w:w="1275" w:type="dxa"/>
            <w:tcBorders>
              <w:top w:val="single" w:sz="4" w:space="0" w:color="auto"/>
              <w:left w:val="nil"/>
              <w:bottom w:val="single" w:sz="4" w:space="0" w:color="auto"/>
              <w:right w:val="single" w:sz="4" w:space="0" w:color="auto"/>
            </w:tcBorders>
            <w:vAlign w:val="center"/>
            <w:hideMark/>
          </w:tcPr>
          <w:p w14:paraId="5CC4FE64" w14:textId="77777777" w:rsidR="00DE1CEC" w:rsidRPr="00DE1CEC" w:rsidRDefault="00DE1CEC" w:rsidP="00DE1CEC">
            <w:pPr>
              <w:jc w:val="center"/>
              <w:rPr>
                <w:rFonts w:ascii="Franklin Gothic Book" w:hAnsi="Franklin Gothic Book"/>
                <w:b/>
                <w:sz w:val="22"/>
                <w:szCs w:val="22"/>
              </w:rPr>
            </w:pPr>
            <w:r w:rsidRPr="00DE1CEC">
              <w:rPr>
                <w:rFonts w:ascii="Franklin Gothic Book" w:hAnsi="Franklin Gothic Book"/>
                <w:b/>
                <w:sz w:val="22"/>
                <w:szCs w:val="22"/>
              </w:rPr>
              <w:t>кол-во.</w:t>
            </w:r>
          </w:p>
        </w:tc>
        <w:tc>
          <w:tcPr>
            <w:tcW w:w="1134" w:type="dxa"/>
            <w:tcBorders>
              <w:top w:val="single" w:sz="4" w:space="0" w:color="auto"/>
              <w:left w:val="nil"/>
              <w:bottom w:val="single" w:sz="4" w:space="0" w:color="auto"/>
              <w:right w:val="single" w:sz="4" w:space="0" w:color="auto"/>
            </w:tcBorders>
            <w:vAlign w:val="center"/>
            <w:hideMark/>
          </w:tcPr>
          <w:p w14:paraId="0C602E61" w14:textId="77777777" w:rsidR="00DE1CEC" w:rsidRPr="00DE1CEC" w:rsidRDefault="00DE1CEC" w:rsidP="00DE1CEC">
            <w:pPr>
              <w:jc w:val="center"/>
              <w:rPr>
                <w:rFonts w:ascii="Franklin Gothic Book" w:hAnsi="Franklin Gothic Book"/>
                <w:b/>
                <w:sz w:val="22"/>
                <w:szCs w:val="22"/>
              </w:rPr>
            </w:pPr>
            <w:r w:rsidRPr="00DE1CEC">
              <w:rPr>
                <w:rFonts w:ascii="Franklin Gothic Book" w:hAnsi="Franklin Gothic Book"/>
                <w:b/>
                <w:sz w:val="22"/>
                <w:szCs w:val="22"/>
              </w:rPr>
              <w:t xml:space="preserve">Цена без </w:t>
            </w:r>
            <w:proofErr w:type="spellStart"/>
            <w:proofErr w:type="gramStart"/>
            <w:r w:rsidRPr="00DE1CEC">
              <w:rPr>
                <w:rFonts w:ascii="Franklin Gothic Book" w:hAnsi="Franklin Gothic Book"/>
                <w:b/>
                <w:sz w:val="22"/>
                <w:szCs w:val="22"/>
              </w:rPr>
              <w:t>НДС,руб</w:t>
            </w:r>
            <w:proofErr w:type="spellEnd"/>
            <w:proofErr w:type="gramEnd"/>
          </w:p>
        </w:tc>
        <w:tc>
          <w:tcPr>
            <w:tcW w:w="1276" w:type="dxa"/>
            <w:tcBorders>
              <w:top w:val="single" w:sz="4" w:space="0" w:color="auto"/>
              <w:left w:val="nil"/>
              <w:bottom w:val="single" w:sz="4" w:space="0" w:color="auto"/>
              <w:right w:val="single" w:sz="4" w:space="0" w:color="auto"/>
            </w:tcBorders>
            <w:vAlign w:val="center"/>
            <w:hideMark/>
          </w:tcPr>
          <w:p w14:paraId="60DFEFDD" w14:textId="77777777" w:rsidR="00DE1CEC" w:rsidRPr="00DE1CEC" w:rsidRDefault="00DE1CEC" w:rsidP="00DE1CEC">
            <w:pPr>
              <w:jc w:val="center"/>
              <w:rPr>
                <w:rFonts w:ascii="Franklin Gothic Book" w:hAnsi="Franklin Gothic Book"/>
                <w:b/>
                <w:sz w:val="22"/>
                <w:szCs w:val="22"/>
              </w:rPr>
            </w:pPr>
            <w:r w:rsidRPr="00DE1CEC">
              <w:rPr>
                <w:rFonts w:ascii="Franklin Gothic Book" w:hAnsi="Franklin Gothic Book"/>
                <w:b/>
                <w:sz w:val="22"/>
                <w:szCs w:val="22"/>
              </w:rPr>
              <w:t xml:space="preserve">Сумма без </w:t>
            </w:r>
            <w:proofErr w:type="spellStart"/>
            <w:proofErr w:type="gramStart"/>
            <w:r w:rsidRPr="00DE1CEC">
              <w:rPr>
                <w:rFonts w:ascii="Franklin Gothic Book" w:hAnsi="Franklin Gothic Book"/>
                <w:b/>
                <w:sz w:val="22"/>
                <w:szCs w:val="22"/>
              </w:rPr>
              <w:t>НДС,руб</w:t>
            </w:r>
            <w:proofErr w:type="spellEnd"/>
            <w:proofErr w:type="gramEnd"/>
          </w:p>
        </w:tc>
        <w:tc>
          <w:tcPr>
            <w:tcW w:w="1276" w:type="dxa"/>
            <w:tcBorders>
              <w:top w:val="single" w:sz="4" w:space="0" w:color="auto"/>
              <w:left w:val="nil"/>
              <w:bottom w:val="single" w:sz="4" w:space="0" w:color="auto"/>
              <w:right w:val="single" w:sz="4" w:space="0" w:color="auto"/>
            </w:tcBorders>
            <w:vAlign w:val="center"/>
          </w:tcPr>
          <w:p w14:paraId="0A01ED12" w14:textId="77777777" w:rsidR="00DE1CEC" w:rsidRPr="00DE1CEC" w:rsidRDefault="00DE1CEC" w:rsidP="00DE1CEC">
            <w:pPr>
              <w:jc w:val="center"/>
              <w:rPr>
                <w:rFonts w:ascii="Franklin Gothic Book" w:hAnsi="Franklin Gothic Book"/>
                <w:b/>
                <w:sz w:val="22"/>
                <w:szCs w:val="22"/>
              </w:rPr>
            </w:pPr>
            <w:r w:rsidRPr="00DE1CEC">
              <w:rPr>
                <w:rFonts w:ascii="Franklin Gothic Book" w:hAnsi="Franklin Gothic Book"/>
                <w:b/>
                <w:sz w:val="22"/>
                <w:szCs w:val="22"/>
              </w:rPr>
              <w:t xml:space="preserve">НДС, </w:t>
            </w:r>
            <w:proofErr w:type="spellStart"/>
            <w:r w:rsidRPr="00DE1CEC">
              <w:rPr>
                <w:rFonts w:ascii="Franklin Gothic Book" w:hAnsi="Franklin Gothic Book"/>
                <w:b/>
                <w:sz w:val="22"/>
                <w:szCs w:val="22"/>
              </w:rPr>
              <w:t>руб</w:t>
            </w:r>
            <w:proofErr w:type="spellEnd"/>
          </w:p>
        </w:tc>
        <w:tc>
          <w:tcPr>
            <w:tcW w:w="1134" w:type="dxa"/>
            <w:tcBorders>
              <w:top w:val="single" w:sz="4" w:space="0" w:color="auto"/>
              <w:left w:val="nil"/>
              <w:bottom w:val="single" w:sz="4" w:space="0" w:color="auto"/>
              <w:right w:val="single" w:sz="4" w:space="0" w:color="auto"/>
            </w:tcBorders>
            <w:vAlign w:val="center"/>
          </w:tcPr>
          <w:p w14:paraId="06F081B7" w14:textId="77777777" w:rsidR="00DE1CEC" w:rsidRPr="00DE1CEC" w:rsidRDefault="00DE1CEC" w:rsidP="00DE1CEC">
            <w:pPr>
              <w:jc w:val="center"/>
              <w:rPr>
                <w:rFonts w:ascii="Franklin Gothic Book" w:hAnsi="Franklin Gothic Book"/>
                <w:b/>
                <w:sz w:val="22"/>
                <w:szCs w:val="22"/>
              </w:rPr>
            </w:pPr>
            <w:r w:rsidRPr="00DE1CEC">
              <w:rPr>
                <w:rFonts w:ascii="Franklin Gothic Book" w:hAnsi="Franklin Gothic Book"/>
                <w:b/>
                <w:sz w:val="22"/>
                <w:szCs w:val="22"/>
              </w:rPr>
              <w:t xml:space="preserve">Всего с НДС, </w:t>
            </w:r>
            <w:proofErr w:type="spellStart"/>
            <w:r w:rsidRPr="00DE1CEC">
              <w:rPr>
                <w:rFonts w:ascii="Franklin Gothic Book" w:hAnsi="Franklin Gothic Book"/>
                <w:b/>
                <w:sz w:val="22"/>
                <w:szCs w:val="22"/>
              </w:rPr>
              <w:t>руб</w:t>
            </w:r>
            <w:proofErr w:type="spellEnd"/>
          </w:p>
        </w:tc>
      </w:tr>
      <w:tr w:rsidR="00DE1CEC" w:rsidRPr="00DE1CEC" w14:paraId="504B81DE"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30511F14"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w:t>
            </w:r>
          </w:p>
        </w:tc>
        <w:tc>
          <w:tcPr>
            <w:tcW w:w="2126" w:type="dxa"/>
            <w:tcBorders>
              <w:top w:val="single" w:sz="4" w:space="0" w:color="auto"/>
              <w:left w:val="single" w:sz="4" w:space="0" w:color="auto"/>
              <w:bottom w:val="single" w:sz="4" w:space="0" w:color="auto"/>
              <w:right w:val="nil"/>
            </w:tcBorders>
            <w:shd w:val="clear" w:color="auto" w:fill="FFFFFF"/>
          </w:tcPr>
          <w:p w14:paraId="33221DFB"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ЗЕРКАЛО НАВЕСНОЕ КЛАССИК-3 ОВАЛЬНОЕ (805х498мм)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EE4E63F"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*59566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61E456"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3C81B532"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4,00</w:t>
            </w:r>
          </w:p>
        </w:tc>
        <w:tc>
          <w:tcPr>
            <w:tcW w:w="1134" w:type="dxa"/>
            <w:tcBorders>
              <w:top w:val="single" w:sz="4" w:space="0" w:color="auto"/>
              <w:left w:val="nil"/>
              <w:bottom w:val="single" w:sz="4" w:space="0" w:color="auto"/>
              <w:right w:val="single" w:sz="4" w:space="0" w:color="auto"/>
            </w:tcBorders>
            <w:noWrap/>
            <w:vAlign w:val="center"/>
          </w:tcPr>
          <w:p w14:paraId="5711260A"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47ED3688"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7251E4A2"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4ABD03E7" w14:textId="77777777" w:rsidR="00DE1CEC" w:rsidRPr="00DE1CEC" w:rsidRDefault="00DE1CEC" w:rsidP="00DE1CEC">
            <w:pPr>
              <w:jc w:val="right"/>
              <w:rPr>
                <w:rFonts w:ascii="Franklin Gothic Book" w:hAnsi="Franklin Gothic Book"/>
                <w:sz w:val="22"/>
                <w:szCs w:val="22"/>
              </w:rPr>
            </w:pPr>
          </w:p>
        </w:tc>
      </w:tr>
      <w:tr w:rsidR="00DE1CEC" w:rsidRPr="00DE1CEC" w14:paraId="5829482A"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7BC21064"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2</w:t>
            </w:r>
          </w:p>
        </w:tc>
        <w:tc>
          <w:tcPr>
            <w:tcW w:w="2126" w:type="dxa"/>
            <w:tcBorders>
              <w:top w:val="single" w:sz="4" w:space="0" w:color="auto"/>
              <w:left w:val="single" w:sz="4" w:space="0" w:color="auto"/>
              <w:bottom w:val="single" w:sz="4" w:space="0" w:color="auto"/>
              <w:right w:val="nil"/>
            </w:tcBorders>
            <w:shd w:val="clear" w:color="auto" w:fill="FFFFFF"/>
          </w:tcPr>
          <w:p w14:paraId="5EFBB800"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КОФЕМАШИНА BOSCH TCA 5309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79CEB296"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*53914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9A6157D"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43930C97"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tcBorders>
              <w:top w:val="single" w:sz="4" w:space="0" w:color="auto"/>
              <w:left w:val="nil"/>
              <w:bottom w:val="single" w:sz="4" w:space="0" w:color="auto"/>
              <w:right w:val="single" w:sz="4" w:space="0" w:color="auto"/>
            </w:tcBorders>
            <w:noWrap/>
            <w:vAlign w:val="center"/>
          </w:tcPr>
          <w:p w14:paraId="7B56CED3"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4C4969EA"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37711A30"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090677A9" w14:textId="77777777" w:rsidR="00DE1CEC" w:rsidRPr="00DE1CEC" w:rsidRDefault="00DE1CEC" w:rsidP="00DE1CEC">
            <w:pPr>
              <w:jc w:val="right"/>
              <w:rPr>
                <w:rFonts w:ascii="Franklin Gothic Book" w:hAnsi="Franklin Gothic Book"/>
                <w:sz w:val="22"/>
                <w:szCs w:val="22"/>
              </w:rPr>
            </w:pPr>
          </w:p>
        </w:tc>
      </w:tr>
      <w:tr w:rsidR="00DE1CEC" w:rsidRPr="00DE1CEC" w14:paraId="21E52FD6"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42C24ED2"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3</w:t>
            </w:r>
          </w:p>
        </w:tc>
        <w:tc>
          <w:tcPr>
            <w:tcW w:w="2126" w:type="dxa"/>
            <w:tcBorders>
              <w:top w:val="single" w:sz="4" w:space="0" w:color="auto"/>
              <w:left w:val="single" w:sz="4" w:space="0" w:color="auto"/>
              <w:bottom w:val="single" w:sz="4" w:space="0" w:color="auto"/>
              <w:right w:val="nil"/>
            </w:tcBorders>
            <w:shd w:val="clear" w:color="auto" w:fill="FFFFFF"/>
          </w:tcPr>
          <w:p w14:paraId="3356A6C8"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КУЛЕР ДЛЯ ВОДЫ AQUA WORZK 16L/EN серебристый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E490DFE"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*58613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AA79C0"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6E0DA898"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3,00</w:t>
            </w:r>
          </w:p>
        </w:tc>
        <w:tc>
          <w:tcPr>
            <w:tcW w:w="1134" w:type="dxa"/>
            <w:tcBorders>
              <w:top w:val="single" w:sz="4" w:space="0" w:color="auto"/>
              <w:left w:val="nil"/>
              <w:bottom w:val="single" w:sz="4" w:space="0" w:color="auto"/>
              <w:right w:val="single" w:sz="4" w:space="0" w:color="auto"/>
            </w:tcBorders>
            <w:noWrap/>
            <w:vAlign w:val="center"/>
          </w:tcPr>
          <w:p w14:paraId="1D09B426"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850E30F"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72237456"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553308CB" w14:textId="77777777" w:rsidR="00DE1CEC" w:rsidRPr="00DE1CEC" w:rsidRDefault="00DE1CEC" w:rsidP="00DE1CEC">
            <w:pPr>
              <w:jc w:val="right"/>
              <w:rPr>
                <w:rFonts w:ascii="Franklin Gothic Book" w:hAnsi="Franklin Gothic Book"/>
                <w:sz w:val="22"/>
                <w:szCs w:val="22"/>
              </w:rPr>
            </w:pPr>
          </w:p>
        </w:tc>
      </w:tr>
      <w:tr w:rsidR="00DE1CEC" w:rsidRPr="00DE1CEC" w14:paraId="03259D9F"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7068E148"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4</w:t>
            </w:r>
          </w:p>
        </w:tc>
        <w:tc>
          <w:tcPr>
            <w:tcW w:w="2126" w:type="dxa"/>
            <w:tcBorders>
              <w:top w:val="single" w:sz="4" w:space="0" w:color="auto"/>
              <w:left w:val="single" w:sz="4" w:space="0" w:color="auto"/>
              <w:bottom w:val="single" w:sz="4" w:space="0" w:color="auto"/>
              <w:right w:val="nil"/>
            </w:tcBorders>
            <w:shd w:val="clear" w:color="auto" w:fill="FFFFFF"/>
          </w:tcPr>
          <w:p w14:paraId="02977E5F"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КУЛЕР ДЛЯ ВОДЫ ECOTRONIC H1-LE v2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08D7B5B1"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*53902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61FD1A"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0837A8F4"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tcBorders>
              <w:top w:val="single" w:sz="4" w:space="0" w:color="auto"/>
              <w:left w:val="nil"/>
              <w:bottom w:val="single" w:sz="4" w:space="0" w:color="auto"/>
              <w:right w:val="single" w:sz="4" w:space="0" w:color="auto"/>
            </w:tcBorders>
            <w:noWrap/>
            <w:vAlign w:val="center"/>
          </w:tcPr>
          <w:p w14:paraId="5A594D04"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2EEC6B05"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3ED26D1E"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29B0EA9F" w14:textId="77777777" w:rsidR="00DE1CEC" w:rsidRPr="00DE1CEC" w:rsidRDefault="00DE1CEC" w:rsidP="00DE1CEC">
            <w:pPr>
              <w:jc w:val="right"/>
              <w:rPr>
                <w:rFonts w:ascii="Franklin Gothic Book" w:hAnsi="Franklin Gothic Book"/>
                <w:sz w:val="22"/>
                <w:szCs w:val="22"/>
              </w:rPr>
            </w:pPr>
          </w:p>
        </w:tc>
      </w:tr>
      <w:tr w:rsidR="00DE1CEC" w:rsidRPr="00DE1CEC" w14:paraId="09E06CEC"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551C97A8"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5</w:t>
            </w:r>
          </w:p>
        </w:tc>
        <w:tc>
          <w:tcPr>
            <w:tcW w:w="2126" w:type="dxa"/>
            <w:tcBorders>
              <w:top w:val="single" w:sz="4" w:space="0" w:color="auto"/>
              <w:left w:val="single" w:sz="4" w:space="0" w:color="auto"/>
              <w:bottom w:val="single" w:sz="4" w:space="0" w:color="auto"/>
              <w:right w:val="nil"/>
            </w:tcBorders>
            <w:shd w:val="clear" w:color="auto" w:fill="FFFFFF"/>
          </w:tcPr>
          <w:p w14:paraId="44F2D908"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КУЛЕР ДЛЯ ВОДЫ VATTEN D 17 WK НАСТОЛЬНЫЙ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37CDFF3"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*58612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8A83129"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4772E176"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tcBorders>
              <w:top w:val="single" w:sz="4" w:space="0" w:color="auto"/>
              <w:left w:val="nil"/>
              <w:bottom w:val="single" w:sz="4" w:space="0" w:color="auto"/>
              <w:right w:val="single" w:sz="4" w:space="0" w:color="auto"/>
            </w:tcBorders>
            <w:noWrap/>
            <w:vAlign w:val="center"/>
          </w:tcPr>
          <w:p w14:paraId="1D405777"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486843C6"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62FCF113"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1CB94032" w14:textId="77777777" w:rsidR="00DE1CEC" w:rsidRPr="00DE1CEC" w:rsidRDefault="00DE1CEC" w:rsidP="00DE1CEC">
            <w:pPr>
              <w:jc w:val="right"/>
              <w:rPr>
                <w:rFonts w:ascii="Franklin Gothic Book" w:hAnsi="Franklin Gothic Book"/>
                <w:sz w:val="22"/>
                <w:szCs w:val="22"/>
              </w:rPr>
            </w:pPr>
          </w:p>
        </w:tc>
      </w:tr>
      <w:tr w:rsidR="00DE1CEC" w:rsidRPr="00DE1CEC" w14:paraId="1F32FB02"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01BF5A67"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6</w:t>
            </w:r>
          </w:p>
        </w:tc>
        <w:tc>
          <w:tcPr>
            <w:tcW w:w="2126" w:type="dxa"/>
            <w:tcBorders>
              <w:top w:val="single" w:sz="4" w:space="0" w:color="auto"/>
              <w:left w:val="single" w:sz="4" w:space="0" w:color="auto"/>
              <w:bottom w:val="single" w:sz="4" w:space="0" w:color="auto"/>
              <w:right w:val="nil"/>
            </w:tcBorders>
            <w:shd w:val="clear" w:color="auto" w:fill="FFFFFF"/>
          </w:tcPr>
          <w:p w14:paraId="24FBCB88"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ПЕЧЬ МИКРОВОЛНОВАЯ MIDEA ЕМ720СКЕ 20л 700Вт,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ABBD707"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*50103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3352858"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69599B06"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tcBorders>
              <w:top w:val="single" w:sz="4" w:space="0" w:color="auto"/>
              <w:left w:val="nil"/>
              <w:bottom w:val="single" w:sz="4" w:space="0" w:color="auto"/>
              <w:right w:val="single" w:sz="4" w:space="0" w:color="auto"/>
            </w:tcBorders>
            <w:noWrap/>
            <w:vAlign w:val="center"/>
          </w:tcPr>
          <w:p w14:paraId="2D9D13F7"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7E13BBF3"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561E5595"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64C61C27" w14:textId="77777777" w:rsidR="00DE1CEC" w:rsidRPr="00DE1CEC" w:rsidRDefault="00DE1CEC" w:rsidP="00DE1CEC">
            <w:pPr>
              <w:jc w:val="right"/>
              <w:rPr>
                <w:rFonts w:ascii="Franklin Gothic Book" w:hAnsi="Franklin Gothic Book"/>
                <w:sz w:val="22"/>
                <w:szCs w:val="22"/>
              </w:rPr>
            </w:pPr>
          </w:p>
        </w:tc>
      </w:tr>
      <w:tr w:rsidR="00DE1CEC" w:rsidRPr="00DE1CEC" w14:paraId="103A8CA8"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01D4325A"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7</w:t>
            </w:r>
          </w:p>
        </w:tc>
        <w:tc>
          <w:tcPr>
            <w:tcW w:w="2126" w:type="dxa"/>
            <w:tcBorders>
              <w:top w:val="single" w:sz="4" w:space="0" w:color="auto"/>
              <w:left w:val="single" w:sz="4" w:space="0" w:color="auto"/>
              <w:bottom w:val="single" w:sz="4" w:space="0" w:color="auto"/>
              <w:right w:val="nil"/>
            </w:tcBorders>
            <w:shd w:val="clear" w:color="auto" w:fill="FFFFFF"/>
          </w:tcPr>
          <w:p w14:paraId="449C6A21"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ПЕЧЬ МИКРОВОЛНОВАЯ SAMSUNG ME 83 KRS-2/BW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FA0601D"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*58773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6940724"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77E291F1"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tcBorders>
              <w:top w:val="single" w:sz="4" w:space="0" w:color="auto"/>
              <w:left w:val="nil"/>
              <w:bottom w:val="single" w:sz="4" w:space="0" w:color="auto"/>
              <w:right w:val="single" w:sz="4" w:space="0" w:color="auto"/>
            </w:tcBorders>
            <w:noWrap/>
            <w:vAlign w:val="center"/>
          </w:tcPr>
          <w:p w14:paraId="4A05CEA6"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5BD59922"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2C609D98"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118AADCF" w14:textId="77777777" w:rsidR="00DE1CEC" w:rsidRPr="00DE1CEC" w:rsidRDefault="00DE1CEC" w:rsidP="00DE1CEC">
            <w:pPr>
              <w:jc w:val="right"/>
              <w:rPr>
                <w:rFonts w:ascii="Franklin Gothic Book" w:hAnsi="Franklin Gothic Book"/>
                <w:sz w:val="22"/>
                <w:szCs w:val="22"/>
              </w:rPr>
            </w:pPr>
          </w:p>
        </w:tc>
      </w:tr>
      <w:tr w:rsidR="00DE1CEC" w:rsidRPr="00DE1CEC" w14:paraId="0AD8CDC1"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3132D430"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8</w:t>
            </w:r>
          </w:p>
        </w:tc>
        <w:tc>
          <w:tcPr>
            <w:tcW w:w="2126" w:type="dxa"/>
            <w:tcBorders>
              <w:top w:val="single" w:sz="4" w:space="0" w:color="auto"/>
              <w:left w:val="single" w:sz="4" w:space="0" w:color="auto"/>
              <w:bottom w:val="single" w:sz="4" w:space="0" w:color="auto"/>
              <w:right w:val="nil"/>
            </w:tcBorders>
            <w:shd w:val="clear" w:color="auto" w:fill="FFFFFF"/>
          </w:tcPr>
          <w:p w14:paraId="0602F009"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ПЕЧЬ МИКРОВОЛ</w:t>
            </w:r>
            <w:r w:rsidRPr="00DE1CEC">
              <w:rPr>
                <w:rFonts w:ascii="Franklin Gothic Book" w:hAnsi="Franklin Gothic Book" w:cs="Arial"/>
                <w:sz w:val="22"/>
                <w:szCs w:val="22"/>
              </w:rPr>
              <w:lastRenderedPageBreak/>
              <w:t>НОВАЯ SUPRA MWS-1804MW 18л 700Вт мех</w:t>
            </w:r>
            <w:proofErr w:type="gramStart"/>
            <w:r w:rsidRPr="00DE1CEC">
              <w:rPr>
                <w:rFonts w:ascii="Franklin Gothic Book" w:hAnsi="Franklin Gothic Book" w:cs="Arial"/>
                <w:sz w:val="22"/>
                <w:szCs w:val="22"/>
              </w:rPr>
              <w:t>.</w:t>
            </w:r>
            <w:proofErr w:type="gramEnd"/>
            <w:r w:rsidRPr="00DE1CEC">
              <w:rPr>
                <w:rFonts w:ascii="Franklin Gothic Book" w:hAnsi="Franklin Gothic Book" w:cs="Arial"/>
                <w:sz w:val="22"/>
                <w:szCs w:val="22"/>
              </w:rPr>
              <w:t xml:space="preserve">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9BF3E65"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lastRenderedPageBreak/>
              <w:t>*52596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C97A36"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64625B6E"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4,00</w:t>
            </w:r>
          </w:p>
        </w:tc>
        <w:tc>
          <w:tcPr>
            <w:tcW w:w="1134" w:type="dxa"/>
            <w:tcBorders>
              <w:top w:val="single" w:sz="4" w:space="0" w:color="auto"/>
              <w:left w:val="nil"/>
              <w:bottom w:val="single" w:sz="4" w:space="0" w:color="auto"/>
              <w:right w:val="single" w:sz="4" w:space="0" w:color="auto"/>
            </w:tcBorders>
            <w:noWrap/>
            <w:vAlign w:val="center"/>
          </w:tcPr>
          <w:p w14:paraId="2C5A87DE"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281B219F"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33E59FAA"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0B2AFA81" w14:textId="77777777" w:rsidR="00DE1CEC" w:rsidRPr="00DE1CEC" w:rsidRDefault="00DE1CEC" w:rsidP="00DE1CEC">
            <w:pPr>
              <w:jc w:val="right"/>
              <w:rPr>
                <w:rFonts w:ascii="Franklin Gothic Book" w:hAnsi="Franklin Gothic Book"/>
                <w:sz w:val="22"/>
                <w:szCs w:val="22"/>
              </w:rPr>
            </w:pPr>
          </w:p>
        </w:tc>
      </w:tr>
      <w:tr w:rsidR="00DE1CEC" w:rsidRPr="00DE1CEC" w14:paraId="1A0C14E5"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3A5A2301"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9</w:t>
            </w:r>
          </w:p>
        </w:tc>
        <w:tc>
          <w:tcPr>
            <w:tcW w:w="2126" w:type="dxa"/>
            <w:tcBorders>
              <w:top w:val="single" w:sz="4" w:space="0" w:color="auto"/>
              <w:left w:val="single" w:sz="4" w:space="0" w:color="auto"/>
              <w:bottom w:val="single" w:sz="4" w:space="0" w:color="auto"/>
              <w:right w:val="nil"/>
            </w:tcBorders>
            <w:shd w:val="clear" w:color="auto" w:fill="FFFFFF"/>
          </w:tcPr>
          <w:p w14:paraId="2EFDB88D"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 xml:space="preserve">ПОДСТАВКА ДЛЯ ТЕЛЕВИЗОРА АКМА V3-610MOL </w:t>
            </w:r>
            <w:proofErr w:type="spellStart"/>
            <w:proofErr w:type="gramStart"/>
            <w:r w:rsidRPr="00DE1CEC">
              <w:rPr>
                <w:rFonts w:ascii="Franklin Gothic Book" w:hAnsi="Franklin Gothic Book" w:cs="Arial"/>
                <w:sz w:val="22"/>
                <w:szCs w:val="22"/>
              </w:rPr>
              <w:t>Black</w:t>
            </w:r>
            <w:proofErr w:type="spellEnd"/>
            <w:r w:rsidRPr="00DE1CEC">
              <w:rPr>
                <w:rFonts w:ascii="Franklin Gothic Book" w:hAnsi="Franklin Gothic Book" w:cs="Arial"/>
                <w:sz w:val="22"/>
                <w:szCs w:val="22"/>
              </w:rPr>
              <w:t xml:space="preserve">  или</w:t>
            </w:r>
            <w:proofErr w:type="gramEnd"/>
            <w:r w:rsidRPr="00DE1CEC">
              <w:rPr>
                <w:rFonts w:ascii="Franklin Gothic Book" w:hAnsi="Franklin Gothic Book" w:cs="Arial"/>
                <w:sz w:val="22"/>
                <w:szCs w:val="22"/>
              </w:rPr>
              <w:t xml:space="preserve">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69DD53C"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*59552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0A3ABD"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237C1345"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tcBorders>
              <w:top w:val="single" w:sz="4" w:space="0" w:color="auto"/>
              <w:left w:val="nil"/>
              <w:bottom w:val="single" w:sz="4" w:space="0" w:color="auto"/>
              <w:right w:val="single" w:sz="4" w:space="0" w:color="auto"/>
            </w:tcBorders>
            <w:noWrap/>
            <w:vAlign w:val="center"/>
          </w:tcPr>
          <w:p w14:paraId="69FBF0CB"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0151821A"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2EF8D791"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1B72B164" w14:textId="77777777" w:rsidR="00DE1CEC" w:rsidRPr="00DE1CEC" w:rsidRDefault="00DE1CEC" w:rsidP="00DE1CEC">
            <w:pPr>
              <w:jc w:val="right"/>
              <w:rPr>
                <w:rFonts w:ascii="Franklin Gothic Book" w:hAnsi="Franklin Gothic Book"/>
                <w:sz w:val="22"/>
                <w:szCs w:val="22"/>
              </w:rPr>
            </w:pPr>
          </w:p>
        </w:tc>
      </w:tr>
      <w:tr w:rsidR="00DE1CEC" w:rsidRPr="00DE1CEC" w14:paraId="6959A36A"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5C8A62EE"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10</w:t>
            </w:r>
          </w:p>
        </w:tc>
        <w:tc>
          <w:tcPr>
            <w:tcW w:w="2126" w:type="dxa"/>
            <w:tcBorders>
              <w:top w:val="single" w:sz="4" w:space="0" w:color="auto"/>
              <w:left w:val="single" w:sz="4" w:space="0" w:color="auto"/>
              <w:bottom w:val="single" w:sz="4" w:space="0" w:color="auto"/>
              <w:right w:val="nil"/>
            </w:tcBorders>
            <w:shd w:val="clear" w:color="auto" w:fill="FFFFFF"/>
          </w:tcPr>
          <w:p w14:paraId="44021C77"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ПЫЛЕСОС С КОНТЕЙНЕРОМ BOSCH BSG 62185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00AD4DA"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*59548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A947DF2"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0DB08316"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tcBorders>
              <w:top w:val="single" w:sz="4" w:space="0" w:color="auto"/>
              <w:left w:val="nil"/>
              <w:bottom w:val="single" w:sz="4" w:space="0" w:color="auto"/>
              <w:right w:val="single" w:sz="4" w:space="0" w:color="auto"/>
            </w:tcBorders>
            <w:noWrap/>
            <w:vAlign w:val="center"/>
          </w:tcPr>
          <w:p w14:paraId="47A1921F"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C6F92C5"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7F5E4B6E"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5F80C02F" w14:textId="77777777" w:rsidR="00DE1CEC" w:rsidRPr="00DE1CEC" w:rsidRDefault="00DE1CEC" w:rsidP="00DE1CEC">
            <w:pPr>
              <w:jc w:val="right"/>
              <w:rPr>
                <w:rFonts w:ascii="Franklin Gothic Book" w:hAnsi="Franklin Gothic Book"/>
                <w:sz w:val="22"/>
                <w:szCs w:val="22"/>
              </w:rPr>
            </w:pPr>
          </w:p>
        </w:tc>
      </w:tr>
      <w:tr w:rsidR="00DE1CEC" w:rsidRPr="00DE1CEC" w14:paraId="4ADF18B1"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2EDEF944"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11</w:t>
            </w:r>
          </w:p>
        </w:tc>
        <w:tc>
          <w:tcPr>
            <w:tcW w:w="2126" w:type="dxa"/>
            <w:tcBorders>
              <w:top w:val="single" w:sz="4" w:space="0" w:color="auto"/>
              <w:left w:val="single" w:sz="4" w:space="0" w:color="auto"/>
              <w:bottom w:val="single" w:sz="4" w:space="0" w:color="auto"/>
              <w:right w:val="nil"/>
            </w:tcBorders>
            <w:shd w:val="clear" w:color="auto" w:fill="FFFFFF"/>
          </w:tcPr>
          <w:p w14:paraId="3B0D84CA"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 xml:space="preserve">РАДИАТОР МАСЛЯНЫЙ </w:t>
            </w:r>
            <w:r w:rsidRPr="00DE1CEC">
              <w:rPr>
                <w:rFonts w:ascii="Franklin Gothic Book" w:hAnsi="Franklin Gothic Book" w:cs="Arial"/>
                <w:sz w:val="22"/>
                <w:szCs w:val="22"/>
                <w:lang w:val="en-US"/>
              </w:rPr>
              <w:t>GENERAL</w:t>
            </w:r>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CLIMATE</w:t>
            </w:r>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NY</w:t>
            </w:r>
            <w:r w:rsidRPr="00DE1CEC">
              <w:rPr>
                <w:rFonts w:ascii="Franklin Gothic Book" w:hAnsi="Franklin Gothic Book" w:cs="Arial"/>
                <w:sz w:val="22"/>
                <w:szCs w:val="22"/>
              </w:rPr>
              <w:t xml:space="preserve"> 15</w:t>
            </w:r>
            <w:r w:rsidRPr="00DE1CEC">
              <w:rPr>
                <w:rFonts w:ascii="Franklin Gothic Book" w:hAnsi="Franklin Gothic Book" w:cs="Arial"/>
                <w:sz w:val="22"/>
                <w:szCs w:val="22"/>
                <w:lang w:val="en-US"/>
              </w:rPr>
              <w:t>LA</w:t>
            </w:r>
            <w:r w:rsidRPr="00DE1CEC">
              <w:rPr>
                <w:rFonts w:ascii="Franklin Gothic Book" w:hAnsi="Franklin Gothic Book" w:cs="Arial"/>
                <w:sz w:val="22"/>
                <w:szCs w:val="22"/>
              </w:rPr>
              <w:t>, 7 СЕКЦИЙ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0AC001E"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*59551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8D445C"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13843F83"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3,00</w:t>
            </w:r>
          </w:p>
        </w:tc>
        <w:tc>
          <w:tcPr>
            <w:tcW w:w="1134" w:type="dxa"/>
            <w:tcBorders>
              <w:top w:val="single" w:sz="4" w:space="0" w:color="auto"/>
              <w:left w:val="nil"/>
              <w:bottom w:val="single" w:sz="4" w:space="0" w:color="auto"/>
              <w:right w:val="single" w:sz="4" w:space="0" w:color="auto"/>
            </w:tcBorders>
            <w:noWrap/>
            <w:vAlign w:val="center"/>
          </w:tcPr>
          <w:p w14:paraId="53854002"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39F56824"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16A8F7A2"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6B30D16C" w14:textId="77777777" w:rsidR="00DE1CEC" w:rsidRPr="00DE1CEC" w:rsidRDefault="00DE1CEC" w:rsidP="00DE1CEC">
            <w:pPr>
              <w:jc w:val="right"/>
              <w:rPr>
                <w:rFonts w:ascii="Franklin Gothic Book" w:hAnsi="Franklin Gothic Book"/>
                <w:sz w:val="22"/>
                <w:szCs w:val="22"/>
              </w:rPr>
            </w:pPr>
          </w:p>
        </w:tc>
      </w:tr>
      <w:tr w:rsidR="00DE1CEC" w:rsidRPr="00DE1CEC" w14:paraId="3CFCDD31"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6BC30CE6"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12</w:t>
            </w:r>
          </w:p>
        </w:tc>
        <w:tc>
          <w:tcPr>
            <w:tcW w:w="2126" w:type="dxa"/>
            <w:tcBorders>
              <w:top w:val="single" w:sz="4" w:space="0" w:color="auto"/>
              <w:left w:val="single" w:sz="4" w:space="0" w:color="auto"/>
              <w:bottom w:val="single" w:sz="4" w:space="0" w:color="auto"/>
              <w:right w:val="nil"/>
            </w:tcBorders>
            <w:shd w:val="clear" w:color="auto" w:fill="FFFFFF"/>
          </w:tcPr>
          <w:p w14:paraId="34D2C226"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РАДИАТОР МАСЛЯНЫЙ POLARIS PREA 0715 1500Вт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46F098B"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*58774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2CDD5E4"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2D934EBE"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4,00</w:t>
            </w:r>
          </w:p>
        </w:tc>
        <w:tc>
          <w:tcPr>
            <w:tcW w:w="1134" w:type="dxa"/>
            <w:tcBorders>
              <w:top w:val="single" w:sz="4" w:space="0" w:color="auto"/>
              <w:left w:val="nil"/>
              <w:bottom w:val="single" w:sz="4" w:space="0" w:color="auto"/>
              <w:right w:val="single" w:sz="4" w:space="0" w:color="auto"/>
            </w:tcBorders>
            <w:noWrap/>
            <w:vAlign w:val="center"/>
          </w:tcPr>
          <w:p w14:paraId="07408A5F"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52092398"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43A76A31"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08A1A9D4" w14:textId="77777777" w:rsidR="00DE1CEC" w:rsidRPr="00DE1CEC" w:rsidRDefault="00DE1CEC" w:rsidP="00DE1CEC">
            <w:pPr>
              <w:jc w:val="right"/>
              <w:rPr>
                <w:rFonts w:ascii="Franklin Gothic Book" w:hAnsi="Franklin Gothic Book"/>
                <w:sz w:val="22"/>
                <w:szCs w:val="22"/>
              </w:rPr>
            </w:pPr>
          </w:p>
        </w:tc>
      </w:tr>
      <w:tr w:rsidR="00DE1CEC" w:rsidRPr="00DE1CEC" w14:paraId="2D9A3CCE"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4BBE7CF6"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13</w:t>
            </w:r>
          </w:p>
        </w:tc>
        <w:tc>
          <w:tcPr>
            <w:tcW w:w="2126" w:type="dxa"/>
            <w:tcBorders>
              <w:top w:val="single" w:sz="4" w:space="0" w:color="auto"/>
              <w:left w:val="single" w:sz="4" w:space="0" w:color="auto"/>
              <w:bottom w:val="single" w:sz="4" w:space="0" w:color="auto"/>
              <w:right w:val="nil"/>
            </w:tcBorders>
            <w:shd w:val="clear" w:color="auto" w:fill="FFFFFF"/>
          </w:tcPr>
          <w:p w14:paraId="65CCD33D"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СЕЙФ ОГНЕСТОЙКИЙ COBALT FAS V-51/4K (2 КЛЮЧЕВЫХ ЗАМКА)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7DD0BE3F"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*59553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C1F7717"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6E287F1A"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tcBorders>
              <w:top w:val="single" w:sz="4" w:space="0" w:color="auto"/>
              <w:left w:val="nil"/>
              <w:bottom w:val="single" w:sz="4" w:space="0" w:color="auto"/>
              <w:right w:val="single" w:sz="4" w:space="0" w:color="auto"/>
            </w:tcBorders>
            <w:noWrap/>
            <w:vAlign w:val="center"/>
          </w:tcPr>
          <w:p w14:paraId="22A0E8CE"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20FF118"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08A0D96C"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1DC1C473" w14:textId="77777777" w:rsidR="00DE1CEC" w:rsidRPr="00DE1CEC" w:rsidRDefault="00DE1CEC" w:rsidP="00DE1CEC">
            <w:pPr>
              <w:jc w:val="right"/>
              <w:rPr>
                <w:rFonts w:ascii="Franklin Gothic Book" w:hAnsi="Franklin Gothic Book"/>
                <w:sz w:val="22"/>
                <w:szCs w:val="22"/>
              </w:rPr>
            </w:pPr>
          </w:p>
        </w:tc>
      </w:tr>
      <w:tr w:rsidR="00DE1CEC" w:rsidRPr="00DE1CEC" w14:paraId="6B966C7B"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111B7A30"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14</w:t>
            </w:r>
          </w:p>
        </w:tc>
        <w:tc>
          <w:tcPr>
            <w:tcW w:w="2126" w:type="dxa"/>
            <w:tcBorders>
              <w:top w:val="single" w:sz="4" w:space="0" w:color="auto"/>
              <w:left w:val="single" w:sz="4" w:space="0" w:color="auto"/>
              <w:bottom w:val="single" w:sz="4" w:space="0" w:color="auto"/>
              <w:right w:val="nil"/>
            </w:tcBorders>
            <w:shd w:val="clear" w:color="auto" w:fill="FFFFFF"/>
          </w:tcPr>
          <w:p w14:paraId="662B44A0"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 xml:space="preserve">УНИЧТОЖИТЕЛЬ ДОКУМЕНТОВ </w:t>
            </w:r>
            <w:proofErr w:type="spellStart"/>
            <w:r w:rsidRPr="00DE1CEC">
              <w:rPr>
                <w:rFonts w:ascii="Franklin Gothic Book" w:hAnsi="Franklin Gothic Book" w:cs="Arial"/>
                <w:sz w:val="22"/>
                <w:szCs w:val="22"/>
                <w:lang w:val="en-US"/>
              </w:rPr>
              <w:t>ProfiOffice</w:t>
            </w:r>
            <w:proofErr w:type="spellEnd"/>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Alligator</w:t>
            </w:r>
            <w:r w:rsidRPr="00DE1CEC">
              <w:rPr>
                <w:rFonts w:ascii="Franklin Gothic Book" w:hAnsi="Franklin Gothic Book" w:cs="Arial"/>
                <w:sz w:val="22"/>
                <w:szCs w:val="22"/>
              </w:rPr>
              <w:t xml:space="preserve"> 405</w:t>
            </w:r>
            <w:r w:rsidRPr="00DE1CEC">
              <w:rPr>
                <w:rFonts w:ascii="Franklin Gothic Book" w:hAnsi="Franklin Gothic Book" w:cs="Arial"/>
                <w:sz w:val="22"/>
                <w:szCs w:val="22"/>
                <w:lang w:val="en-US"/>
              </w:rPr>
              <w:t>CC</w:t>
            </w:r>
            <w:r w:rsidRPr="00DE1CEC">
              <w:rPr>
                <w:rFonts w:ascii="Franklin Gothic Book" w:hAnsi="Franklin Gothic Book" w:cs="Arial"/>
                <w:sz w:val="22"/>
                <w:szCs w:val="22"/>
              </w:rPr>
              <w:t xml:space="preserve">+4-й </w:t>
            </w:r>
            <w:proofErr w:type="spellStart"/>
            <w:r w:rsidRPr="00DE1CEC">
              <w:rPr>
                <w:rFonts w:ascii="Franklin Gothic Book" w:hAnsi="Franklin Gothic Book" w:cs="Arial"/>
                <w:sz w:val="22"/>
                <w:szCs w:val="22"/>
              </w:rPr>
              <w:t>ур.секр</w:t>
            </w:r>
            <w:proofErr w:type="spellEnd"/>
            <w:proofErr w:type="gramStart"/>
            <w:r w:rsidRPr="00DE1CEC">
              <w:rPr>
                <w:rFonts w:ascii="Franklin Gothic Book" w:hAnsi="Franklin Gothic Book" w:cs="Arial"/>
                <w:sz w:val="22"/>
                <w:szCs w:val="22"/>
              </w:rPr>
              <w:t>.</w:t>
            </w:r>
            <w:proofErr w:type="gramEnd"/>
            <w:r w:rsidRPr="00DE1CEC">
              <w:rPr>
                <w:rFonts w:ascii="Franklin Gothic Book" w:hAnsi="Franklin Gothic Book" w:cs="Arial"/>
                <w:sz w:val="22"/>
                <w:szCs w:val="22"/>
              </w:rPr>
              <w:t xml:space="preserve">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4F48904"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*59554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4391E97"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2E577347"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tcBorders>
              <w:top w:val="single" w:sz="4" w:space="0" w:color="auto"/>
              <w:left w:val="nil"/>
              <w:bottom w:val="single" w:sz="4" w:space="0" w:color="auto"/>
              <w:right w:val="single" w:sz="4" w:space="0" w:color="auto"/>
            </w:tcBorders>
            <w:noWrap/>
            <w:vAlign w:val="center"/>
          </w:tcPr>
          <w:p w14:paraId="6BEE3E43"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2DD77784"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3E10E170"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28A56167" w14:textId="77777777" w:rsidR="00DE1CEC" w:rsidRPr="00DE1CEC" w:rsidRDefault="00DE1CEC" w:rsidP="00DE1CEC">
            <w:pPr>
              <w:jc w:val="right"/>
              <w:rPr>
                <w:rFonts w:ascii="Franklin Gothic Book" w:hAnsi="Franklin Gothic Book"/>
                <w:sz w:val="22"/>
                <w:szCs w:val="22"/>
              </w:rPr>
            </w:pPr>
          </w:p>
        </w:tc>
      </w:tr>
      <w:tr w:rsidR="00DE1CEC" w:rsidRPr="00DE1CEC" w14:paraId="24480753"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04CC9024"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15</w:t>
            </w:r>
          </w:p>
        </w:tc>
        <w:tc>
          <w:tcPr>
            <w:tcW w:w="2126" w:type="dxa"/>
            <w:tcBorders>
              <w:top w:val="single" w:sz="4" w:space="0" w:color="auto"/>
              <w:left w:val="single" w:sz="4" w:space="0" w:color="auto"/>
              <w:bottom w:val="single" w:sz="4" w:space="0" w:color="auto"/>
              <w:right w:val="nil"/>
            </w:tcBorders>
            <w:shd w:val="clear" w:color="auto" w:fill="FFFFFF"/>
          </w:tcPr>
          <w:p w14:paraId="36C26675"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 xml:space="preserve">УТЮГ </w:t>
            </w:r>
            <w:r w:rsidRPr="00DE1CEC">
              <w:rPr>
                <w:rFonts w:ascii="Franklin Gothic Book" w:hAnsi="Franklin Gothic Book" w:cs="Arial"/>
                <w:sz w:val="22"/>
                <w:szCs w:val="22"/>
                <w:lang w:val="en-US"/>
              </w:rPr>
              <w:t>BOSCH</w:t>
            </w:r>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TDA</w:t>
            </w:r>
            <w:r w:rsidRPr="00DE1CEC">
              <w:rPr>
                <w:rFonts w:ascii="Franklin Gothic Book" w:hAnsi="Franklin Gothic Book" w:cs="Arial"/>
                <w:sz w:val="22"/>
                <w:szCs w:val="22"/>
              </w:rPr>
              <w:t xml:space="preserve"> 2315 1800Вт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AE164E1"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*22596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E7E56E"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425970B2"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tcBorders>
              <w:top w:val="single" w:sz="4" w:space="0" w:color="auto"/>
              <w:left w:val="nil"/>
              <w:bottom w:val="single" w:sz="4" w:space="0" w:color="auto"/>
              <w:right w:val="single" w:sz="4" w:space="0" w:color="auto"/>
            </w:tcBorders>
            <w:noWrap/>
            <w:vAlign w:val="center"/>
          </w:tcPr>
          <w:p w14:paraId="7C453E4B"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0773B717"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7D4399EF"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257568F3" w14:textId="77777777" w:rsidR="00DE1CEC" w:rsidRPr="00DE1CEC" w:rsidRDefault="00DE1CEC" w:rsidP="00DE1CEC">
            <w:pPr>
              <w:jc w:val="right"/>
              <w:rPr>
                <w:rFonts w:ascii="Franklin Gothic Book" w:hAnsi="Franklin Gothic Book"/>
                <w:sz w:val="22"/>
                <w:szCs w:val="22"/>
              </w:rPr>
            </w:pPr>
          </w:p>
        </w:tc>
      </w:tr>
      <w:tr w:rsidR="00DE1CEC" w:rsidRPr="00DE1CEC" w14:paraId="4A5B010B"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7A4DB4D8"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16</w:t>
            </w:r>
          </w:p>
        </w:tc>
        <w:tc>
          <w:tcPr>
            <w:tcW w:w="2126" w:type="dxa"/>
            <w:tcBorders>
              <w:top w:val="single" w:sz="4" w:space="0" w:color="auto"/>
              <w:left w:val="single" w:sz="4" w:space="0" w:color="auto"/>
              <w:bottom w:val="single" w:sz="4" w:space="0" w:color="auto"/>
              <w:right w:val="nil"/>
            </w:tcBorders>
            <w:shd w:val="clear" w:color="auto" w:fill="FFFFFF"/>
          </w:tcPr>
          <w:p w14:paraId="121FBD6E" w14:textId="77777777" w:rsidR="00DE1CEC" w:rsidRPr="00DE1CEC" w:rsidRDefault="00DE1CEC" w:rsidP="00DE1CEC">
            <w:pPr>
              <w:rPr>
                <w:rFonts w:ascii="Franklin Gothic Book" w:hAnsi="Franklin Gothic Book" w:cs="Arial"/>
                <w:sz w:val="22"/>
                <w:szCs w:val="22"/>
              </w:rPr>
            </w:pPr>
            <w:proofErr w:type="gramStart"/>
            <w:r w:rsidRPr="00DE1CEC">
              <w:rPr>
                <w:rFonts w:ascii="Franklin Gothic Book" w:hAnsi="Franklin Gothic Book" w:cs="Arial"/>
                <w:sz w:val="22"/>
                <w:szCs w:val="22"/>
              </w:rPr>
              <w:t xml:space="preserve">ХОЛОДИЛЬНИК  </w:t>
            </w:r>
            <w:r w:rsidRPr="00DE1CEC">
              <w:rPr>
                <w:rFonts w:ascii="Franklin Gothic Book" w:hAnsi="Franklin Gothic Book" w:cs="Arial"/>
                <w:sz w:val="22"/>
                <w:szCs w:val="22"/>
                <w:lang w:val="en-US"/>
              </w:rPr>
              <w:t>INDESIT</w:t>
            </w:r>
            <w:proofErr w:type="gramEnd"/>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TT</w:t>
            </w:r>
            <w:r w:rsidRPr="00DE1CEC">
              <w:rPr>
                <w:rFonts w:ascii="Franklin Gothic Book" w:hAnsi="Franklin Gothic Book" w:cs="Arial"/>
                <w:sz w:val="22"/>
                <w:szCs w:val="22"/>
              </w:rPr>
              <w:t xml:space="preserve"> 85 1К 85х60х61,5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6B2DB48"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*4444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934D71"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0C0EE4A9"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tcBorders>
              <w:top w:val="single" w:sz="4" w:space="0" w:color="auto"/>
              <w:left w:val="nil"/>
              <w:bottom w:val="single" w:sz="4" w:space="0" w:color="auto"/>
              <w:right w:val="single" w:sz="4" w:space="0" w:color="auto"/>
            </w:tcBorders>
            <w:noWrap/>
            <w:vAlign w:val="center"/>
          </w:tcPr>
          <w:p w14:paraId="3266DD92"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2F4EEA07"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0174ED08"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7DB60140" w14:textId="77777777" w:rsidR="00DE1CEC" w:rsidRPr="00DE1CEC" w:rsidRDefault="00DE1CEC" w:rsidP="00DE1CEC">
            <w:pPr>
              <w:jc w:val="right"/>
              <w:rPr>
                <w:rFonts w:ascii="Franklin Gothic Book" w:hAnsi="Franklin Gothic Book"/>
                <w:sz w:val="22"/>
                <w:szCs w:val="22"/>
              </w:rPr>
            </w:pPr>
          </w:p>
        </w:tc>
      </w:tr>
      <w:tr w:rsidR="00DE1CEC" w:rsidRPr="00DE1CEC" w14:paraId="3943B881"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2043CDB4"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17</w:t>
            </w:r>
          </w:p>
        </w:tc>
        <w:tc>
          <w:tcPr>
            <w:tcW w:w="2126" w:type="dxa"/>
            <w:tcBorders>
              <w:top w:val="single" w:sz="4" w:space="0" w:color="auto"/>
              <w:left w:val="single" w:sz="4" w:space="0" w:color="auto"/>
              <w:bottom w:val="single" w:sz="4" w:space="0" w:color="auto"/>
              <w:right w:val="nil"/>
            </w:tcBorders>
            <w:shd w:val="clear" w:color="auto" w:fill="FFFFFF"/>
          </w:tcPr>
          <w:p w14:paraId="64372989" w14:textId="77777777" w:rsidR="00DE1CEC" w:rsidRPr="00DE1CEC" w:rsidRDefault="00DE1CEC" w:rsidP="00DE1CEC">
            <w:pPr>
              <w:rPr>
                <w:rFonts w:ascii="Franklin Gothic Book" w:hAnsi="Franklin Gothic Book" w:cs="Arial"/>
                <w:sz w:val="22"/>
                <w:szCs w:val="22"/>
              </w:rPr>
            </w:pPr>
            <w:proofErr w:type="gramStart"/>
            <w:r w:rsidRPr="00DE1CEC">
              <w:rPr>
                <w:rFonts w:ascii="Franklin Gothic Book" w:hAnsi="Franklin Gothic Book" w:cs="Arial"/>
                <w:sz w:val="22"/>
                <w:szCs w:val="22"/>
              </w:rPr>
              <w:t>ХОЛОДИЛЬНИК  ОДНОКАМЕРНЫЙ</w:t>
            </w:r>
            <w:proofErr w:type="gramEnd"/>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S</w:t>
            </w:r>
            <w:r w:rsidRPr="00DE1CEC">
              <w:rPr>
                <w:rFonts w:ascii="Franklin Gothic Book" w:hAnsi="Franklin Gothic Book" w:cs="Arial"/>
                <w:sz w:val="22"/>
                <w:szCs w:val="22"/>
              </w:rPr>
              <w:t>HIVAKI SHRF-55CHT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34160FC"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*58609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3272D2"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206BC2E0"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rPr>
              <w:t>1</w:t>
            </w:r>
            <w:r w:rsidRPr="00DE1CEC">
              <w:rPr>
                <w:rFonts w:ascii="Franklin Gothic Book" w:hAnsi="Franklin Gothic Book"/>
                <w:sz w:val="22"/>
                <w:szCs w:val="22"/>
                <w:lang w:val="en-US"/>
              </w:rPr>
              <w:t>,00</w:t>
            </w:r>
          </w:p>
        </w:tc>
        <w:tc>
          <w:tcPr>
            <w:tcW w:w="1134" w:type="dxa"/>
            <w:tcBorders>
              <w:top w:val="single" w:sz="4" w:space="0" w:color="auto"/>
              <w:left w:val="nil"/>
              <w:bottom w:val="single" w:sz="4" w:space="0" w:color="auto"/>
              <w:right w:val="single" w:sz="4" w:space="0" w:color="auto"/>
            </w:tcBorders>
            <w:noWrap/>
            <w:vAlign w:val="center"/>
          </w:tcPr>
          <w:p w14:paraId="611FC418"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AB2B9D1"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558F4C62"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7572340C" w14:textId="77777777" w:rsidR="00DE1CEC" w:rsidRPr="00DE1CEC" w:rsidRDefault="00DE1CEC" w:rsidP="00DE1CEC">
            <w:pPr>
              <w:jc w:val="right"/>
              <w:rPr>
                <w:rFonts w:ascii="Franklin Gothic Book" w:hAnsi="Franklin Gothic Book"/>
                <w:sz w:val="22"/>
                <w:szCs w:val="22"/>
              </w:rPr>
            </w:pPr>
          </w:p>
        </w:tc>
      </w:tr>
      <w:tr w:rsidR="00DE1CEC" w:rsidRPr="00DE1CEC" w14:paraId="39B2CD2E"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760A0859"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18</w:t>
            </w:r>
          </w:p>
        </w:tc>
        <w:tc>
          <w:tcPr>
            <w:tcW w:w="2126" w:type="dxa"/>
            <w:tcBorders>
              <w:top w:val="single" w:sz="4" w:space="0" w:color="auto"/>
              <w:left w:val="single" w:sz="4" w:space="0" w:color="auto"/>
              <w:bottom w:val="single" w:sz="4" w:space="0" w:color="auto"/>
              <w:right w:val="nil"/>
            </w:tcBorders>
            <w:shd w:val="clear" w:color="auto" w:fill="FFFFFF"/>
          </w:tcPr>
          <w:p w14:paraId="79EF3637" w14:textId="77777777" w:rsidR="00DE1CEC" w:rsidRPr="00DE1CEC" w:rsidRDefault="00DE1CEC" w:rsidP="00DE1CEC">
            <w:pPr>
              <w:rPr>
                <w:rFonts w:ascii="Franklin Gothic Book" w:hAnsi="Franklin Gothic Book" w:cs="Arial"/>
                <w:sz w:val="22"/>
                <w:szCs w:val="22"/>
              </w:rPr>
            </w:pPr>
            <w:proofErr w:type="gramStart"/>
            <w:r w:rsidRPr="00DE1CEC">
              <w:rPr>
                <w:rFonts w:ascii="Franklin Gothic Book" w:hAnsi="Franklin Gothic Book" w:cs="Arial"/>
                <w:sz w:val="22"/>
                <w:szCs w:val="22"/>
              </w:rPr>
              <w:t>ХОЛОДИЛЬНИК  ОДНОКАМЕРНЫЙ</w:t>
            </w:r>
            <w:proofErr w:type="gramEnd"/>
            <w:r w:rsidRPr="00DE1CEC">
              <w:rPr>
                <w:rFonts w:ascii="Franklin Gothic Book" w:hAnsi="Franklin Gothic Book" w:cs="Arial"/>
                <w:sz w:val="22"/>
                <w:szCs w:val="22"/>
              </w:rPr>
              <w:t xml:space="preserve"> SHIVAKI SHRF-55CHT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8FFCDCB"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*58609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886E1A7" w14:textId="77777777" w:rsidR="00DE1CEC" w:rsidRPr="00DE1CEC" w:rsidRDefault="00DE1CEC" w:rsidP="00DE1CEC">
            <w:pPr>
              <w:jc w:val="center"/>
              <w:rPr>
                <w:rFonts w:ascii="Franklin Gothic Book" w:hAnsi="Franklin Gothic Book"/>
                <w:sz w:val="22"/>
                <w:szCs w:val="22"/>
              </w:rPr>
            </w:pPr>
            <w:proofErr w:type="spellStart"/>
            <w:r w:rsidRPr="00DE1CEC">
              <w:rPr>
                <w:rFonts w:ascii="Franklin Gothic Book" w:hAnsi="Franklin Gothic Book"/>
                <w:sz w:val="22"/>
                <w:szCs w:val="22"/>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298B95A4"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2,00</w:t>
            </w:r>
          </w:p>
        </w:tc>
        <w:tc>
          <w:tcPr>
            <w:tcW w:w="1134" w:type="dxa"/>
            <w:tcBorders>
              <w:top w:val="single" w:sz="4" w:space="0" w:color="auto"/>
              <w:left w:val="nil"/>
              <w:bottom w:val="single" w:sz="4" w:space="0" w:color="auto"/>
              <w:right w:val="single" w:sz="4" w:space="0" w:color="auto"/>
            </w:tcBorders>
            <w:noWrap/>
            <w:vAlign w:val="center"/>
          </w:tcPr>
          <w:p w14:paraId="6AF8837A"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5AD8C36C"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48CDF9D9"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20F6DE17" w14:textId="77777777" w:rsidR="00DE1CEC" w:rsidRPr="00DE1CEC" w:rsidRDefault="00DE1CEC" w:rsidP="00DE1CEC">
            <w:pPr>
              <w:jc w:val="right"/>
              <w:rPr>
                <w:rFonts w:ascii="Franklin Gothic Book" w:hAnsi="Franklin Gothic Book"/>
                <w:sz w:val="22"/>
                <w:szCs w:val="22"/>
              </w:rPr>
            </w:pPr>
          </w:p>
        </w:tc>
      </w:tr>
      <w:tr w:rsidR="00DE1CEC" w:rsidRPr="00DE1CEC" w14:paraId="4988564F"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1B7639BA"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19</w:t>
            </w:r>
          </w:p>
        </w:tc>
        <w:tc>
          <w:tcPr>
            <w:tcW w:w="2126" w:type="dxa"/>
            <w:tcBorders>
              <w:top w:val="single" w:sz="4" w:space="0" w:color="auto"/>
              <w:left w:val="single" w:sz="4" w:space="0" w:color="auto"/>
              <w:bottom w:val="single" w:sz="4" w:space="0" w:color="auto"/>
              <w:right w:val="nil"/>
            </w:tcBorders>
            <w:shd w:val="clear" w:color="auto" w:fill="FFFFFF"/>
          </w:tcPr>
          <w:p w14:paraId="21914A25"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ХОЛОДИЛЬНИК ДВУХКАМЕРНЫЙ INDESIT ST 167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DD64269"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*53906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FBE8F3B"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4C89C983"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tcBorders>
              <w:top w:val="single" w:sz="4" w:space="0" w:color="auto"/>
              <w:left w:val="nil"/>
              <w:bottom w:val="single" w:sz="4" w:space="0" w:color="auto"/>
              <w:right w:val="single" w:sz="4" w:space="0" w:color="auto"/>
            </w:tcBorders>
            <w:noWrap/>
            <w:vAlign w:val="center"/>
          </w:tcPr>
          <w:p w14:paraId="5D0482D3"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11BC97F"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720DD5BD"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17CDB43D" w14:textId="77777777" w:rsidR="00DE1CEC" w:rsidRPr="00DE1CEC" w:rsidRDefault="00DE1CEC" w:rsidP="00DE1CEC">
            <w:pPr>
              <w:jc w:val="right"/>
              <w:rPr>
                <w:rFonts w:ascii="Franklin Gothic Book" w:hAnsi="Franklin Gothic Book"/>
                <w:sz w:val="22"/>
                <w:szCs w:val="22"/>
              </w:rPr>
            </w:pPr>
          </w:p>
        </w:tc>
      </w:tr>
      <w:tr w:rsidR="00DE1CEC" w:rsidRPr="00DE1CEC" w14:paraId="474F4007"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0E63FFDA"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20</w:t>
            </w:r>
          </w:p>
        </w:tc>
        <w:tc>
          <w:tcPr>
            <w:tcW w:w="2126" w:type="dxa"/>
            <w:tcBorders>
              <w:top w:val="single" w:sz="4" w:space="0" w:color="auto"/>
              <w:left w:val="single" w:sz="4" w:space="0" w:color="auto"/>
              <w:bottom w:val="single" w:sz="4" w:space="0" w:color="auto"/>
              <w:right w:val="nil"/>
            </w:tcBorders>
            <w:shd w:val="clear" w:color="auto" w:fill="FFFFFF"/>
          </w:tcPr>
          <w:p w14:paraId="2D5AF7EF"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ХОЛОДИЛЬНИК ОДНОКАМЕРНЫЙ SHIVAKI SHRT-75CHT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5E645F9"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*58603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E171323"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1645E99A"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tcBorders>
              <w:top w:val="single" w:sz="4" w:space="0" w:color="auto"/>
              <w:left w:val="nil"/>
              <w:bottom w:val="single" w:sz="4" w:space="0" w:color="auto"/>
              <w:right w:val="single" w:sz="4" w:space="0" w:color="auto"/>
            </w:tcBorders>
            <w:noWrap/>
            <w:vAlign w:val="center"/>
          </w:tcPr>
          <w:p w14:paraId="131F8227"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3AD0D767"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78E45DF6"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6BF59482" w14:textId="77777777" w:rsidR="00DE1CEC" w:rsidRPr="00DE1CEC" w:rsidRDefault="00DE1CEC" w:rsidP="00DE1CEC">
            <w:pPr>
              <w:jc w:val="right"/>
              <w:rPr>
                <w:rFonts w:ascii="Franklin Gothic Book" w:hAnsi="Franklin Gothic Book"/>
                <w:sz w:val="22"/>
                <w:szCs w:val="22"/>
              </w:rPr>
            </w:pPr>
          </w:p>
        </w:tc>
      </w:tr>
      <w:tr w:rsidR="00DE1CEC" w:rsidRPr="00DE1CEC" w14:paraId="7E204D7A"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46582FAC"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21</w:t>
            </w:r>
          </w:p>
        </w:tc>
        <w:tc>
          <w:tcPr>
            <w:tcW w:w="2126" w:type="dxa"/>
            <w:tcBorders>
              <w:top w:val="single" w:sz="4" w:space="0" w:color="auto"/>
              <w:left w:val="single" w:sz="4" w:space="0" w:color="auto"/>
              <w:bottom w:val="single" w:sz="4" w:space="0" w:color="auto"/>
              <w:right w:val="nil"/>
            </w:tcBorders>
            <w:shd w:val="clear" w:color="auto" w:fill="FFFFFF"/>
          </w:tcPr>
          <w:p w14:paraId="4029BF3D"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ХОЛОДИЛЬНИК САРАТОВ 264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C9A5444"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285622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79F64A8"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68E56475"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tcBorders>
              <w:top w:val="single" w:sz="4" w:space="0" w:color="auto"/>
              <w:left w:val="nil"/>
              <w:bottom w:val="single" w:sz="4" w:space="0" w:color="auto"/>
              <w:right w:val="single" w:sz="4" w:space="0" w:color="auto"/>
            </w:tcBorders>
            <w:noWrap/>
            <w:vAlign w:val="center"/>
          </w:tcPr>
          <w:p w14:paraId="434BDE21"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50957AF8"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119B53EA"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0EEEE6FE" w14:textId="77777777" w:rsidR="00DE1CEC" w:rsidRPr="00DE1CEC" w:rsidRDefault="00DE1CEC" w:rsidP="00DE1CEC">
            <w:pPr>
              <w:jc w:val="right"/>
              <w:rPr>
                <w:rFonts w:ascii="Franklin Gothic Book" w:hAnsi="Franklin Gothic Book"/>
                <w:sz w:val="22"/>
                <w:szCs w:val="22"/>
              </w:rPr>
            </w:pPr>
          </w:p>
        </w:tc>
      </w:tr>
      <w:tr w:rsidR="00DE1CEC" w:rsidRPr="00DE1CEC" w14:paraId="6D6C2708"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38492BCB"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22</w:t>
            </w:r>
          </w:p>
        </w:tc>
        <w:tc>
          <w:tcPr>
            <w:tcW w:w="2126" w:type="dxa"/>
            <w:tcBorders>
              <w:top w:val="single" w:sz="4" w:space="0" w:color="auto"/>
              <w:left w:val="single" w:sz="4" w:space="0" w:color="auto"/>
              <w:bottom w:val="single" w:sz="4" w:space="0" w:color="auto"/>
              <w:right w:val="nil"/>
            </w:tcBorders>
            <w:shd w:val="clear" w:color="auto" w:fill="FFFFFF"/>
          </w:tcPr>
          <w:p w14:paraId="6A21E8EE"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 xml:space="preserve">ХОЛОДИЛЬНИК САРАТОВ </w:t>
            </w:r>
            <w:proofErr w:type="gramStart"/>
            <w:r w:rsidRPr="00DE1CEC">
              <w:rPr>
                <w:rFonts w:ascii="Franklin Gothic Book" w:hAnsi="Franklin Gothic Book" w:cs="Arial"/>
                <w:sz w:val="22"/>
                <w:szCs w:val="22"/>
              </w:rPr>
              <w:t>451  или</w:t>
            </w:r>
            <w:proofErr w:type="gramEnd"/>
            <w:r w:rsidRPr="00DE1CEC">
              <w:rPr>
                <w:rFonts w:ascii="Franklin Gothic Book" w:hAnsi="Franklin Gothic Book" w:cs="Arial"/>
                <w:sz w:val="22"/>
                <w:szCs w:val="22"/>
              </w:rPr>
              <w:t xml:space="preserve"> </w:t>
            </w:r>
            <w:r w:rsidRPr="00DE1CEC">
              <w:rPr>
                <w:rFonts w:ascii="Franklin Gothic Book" w:hAnsi="Franklin Gothic Book" w:cs="Arial"/>
                <w:sz w:val="22"/>
                <w:szCs w:val="22"/>
              </w:rPr>
              <w:lastRenderedPageBreak/>
              <w:t>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1F1D8AA"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lastRenderedPageBreak/>
              <w:t>*7634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611C24F"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12580E4B"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3,00</w:t>
            </w:r>
          </w:p>
        </w:tc>
        <w:tc>
          <w:tcPr>
            <w:tcW w:w="1134" w:type="dxa"/>
            <w:tcBorders>
              <w:top w:val="single" w:sz="4" w:space="0" w:color="auto"/>
              <w:left w:val="nil"/>
              <w:bottom w:val="single" w:sz="4" w:space="0" w:color="auto"/>
              <w:right w:val="single" w:sz="4" w:space="0" w:color="auto"/>
            </w:tcBorders>
            <w:noWrap/>
            <w:vAlign w:val="center"/>
          </w:tcPr>
          <w:p w14:paraId="5729128F"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5DB9E472"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3F7DC3DA"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56CF6540" w14:textId="77777777" w:rsidR="00DE1CEC" w:rsidRPr="00DE1CEC" w:rsidRDefault="00DE1CEC" w:rsidP="00DE1CEC">
            <w:pPr>
              <w:jc w:val="right"/>
              <w:rPr>
                <w:rFonts w:ascii="Franklin Gothic Book" w:hAnsi="Franklin Gothic Book"/>
                <w:sz w:val="22"/>
                <w:szCs w:val="22"/>
              </w:rPr>
            </w:pPr>
          </w:p>
        </w:tc>
      </w:tr>
      <w:tr w:rsidR="00DE1CEC" w:rsidRPr="00DE1CEC" w14:paraId="62EABA79"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6922557D"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23</w:t>
            </w:r>
          </w:p>
        </w:tc>
        <w:tc>
          <w:tcPr>
            <w:tcW w:w="2126" w:type="dxa"/>
            <w:tcBorders>
              <w:top w:val="single" w:sz="4" w:space="0" w:color="auto"/>
              <w:left w:val="single" w:sz="4" w:space="0" w:color="auto"/>
              <w:bottom w:val="single" w:sz="4" w:space="0" w:color="auto"/>
              <w:right w:val="nil"/>
            </w:tcBorders>
            <w:shd w:val="clear" w:color="auto" w:fill="FFFFFF"/>
          </w:tcPr>
          <w:p w14:paraId="653698B7"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ЧАЙНИК PHILIPS HD 9327/10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7A8D8B6E"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*59546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32AEAD5"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407FA833"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10,00</w:t>
            </w:r>
          </w:p>
        </w:tc>
        <w:tc>
          <w:tcPr>
            <w:tcW w:w="1134" w:type="dxa"/>
            <w:tcBorders>
              <w:top w:val="single" w:sz="4" w:space="0" w:color="auto"/>
              <w:left w:val="nil"/>
              <w:bottom w:val="single" w:sz="4" w:space="0" w:color="auto"/>
              <w:right w:val="single" w:sz="4" w:space="0" w:color="auto"/>
            </w:tcBorders>
            <w:noWrap/>
            <w:vAlign w:val="center"/>
          </w:tcPr>
          <w:p w14:paraId="7C64768E"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3525111C"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6A0E2BD2"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3CB41086" w14:textId="77777777" w:rsidR="00DE1CEC" w:rsidRPr="00DE1CEC" w:rsidRDefault="00DE1CEC" w:rsidP="00DE1CEC">
            <w:pPr>
              <w:jc w:val="right"/>
              <w:rPr>
                <w:rFonts w:ascii="Franklin Gothic Book" w:hAnsi="Franklin Gothic Book"/>
                <w:sz w:val="22"/>
                <w:szCs w:val="22"/>
              </w:rPr>
            </w:pPr>
          </w:p>
        </w:tc>
      </w:tr>
      <w:tr w:rsidR="00DE1CEC" w:rsidRPr="00DE1CEC" w14:paraId="2EE6E80F"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62008CF8" w14:textId="77777777" w:rsidR="00DE1CEC" w:rsidRPr="00DE1CEC" w:rsidRDefault="00DE1CEC" w:rsidP="00DE1CEC">
            <w:pPr>
              <w:jc w:val="center"/>
              <w:rPr>
                <w:rFonts w:ascii="Franklin Gothic Book" w:hAnsi="Franklin Gothic Book"/>
                <w:sz w:val="22"/>
                <w:szCs w:val="22"/>
              </w:rPr>
            </w:pPr>
            <w:r w:rsidRPr="00DE1CEC">
              <w:rPr>
                <w:rFonts w:ascii="Franklin Gothic Book" w:hAnsi="Franklin Gothic Book"/>
                <w:sz w:val="22"/>
                <w:szCs w:val="22"/>
              </w:rPr>
              <w:t>25</w:t>
            </w:r>
          </w:p>
        </w:tc>
        <w:tc>
          <w:tcPr>
            <w:tcW w:w="2126" w:type="dxa"/>
            <w:tcBorders>
              <w:top w:val="single" w:sz="4" w:space="0" w:color="auto"/>
              <w:left w:val="single" w:sz="4" w:space="0" w:color="auto"/>
              <w:bottom w:val="single" w:sz="4" w:space="0" w:color="auto"/>
              <w:right w:val="nil"/>
            </w:tcBorders>
            <w:shd w:val="clear" w:color="auto" w:fill="FFFFFF"/>
          </w:tcPr>
          <w:p w14:paraId="4A2CFE34"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 xml:space="preserve">ЧАЙНИК </w:t>
            </w:r>
            <w:r w:rsidRPr="00DE1CEC">
              <w:rPr>
                <w:rFonts w:ascii="Franklin Gothic Book" w:hAnsi="Franklin Gothic Book" w:cs="Arial"/>
                <w:sz w:val="22"/>
                <w:szCs w:val="22"/>
                <w:lang w:val="en-US"/>
              </w:rPr>
              <w:t>VITEK</w:t>
            </w:r>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VT</w:t>
            </w:r>
            <w:r w:rsidRPr="00DE1CEC">
              <w:rPr>
                <w:rFonts w:ascii="Franklin Gothic Book" w:hAnsi="Franklin Gothic Book" w:cs="Arial"/>
                <w:sz w:val="22"/>
                <w:szCs w:val="22"/>
              </w:rPr>
              <w:t>-1102 СТЕКЛО 1.7 л 2200Вт. ПРОЗРАЧН</w:t>
            </w:r>
            <w:proofErr w:type="gramStart"/>
            <w:r w:rsidRPr="00DE1CEC">
              <w:rPr>
                <w:rFonts w:ascii="Franklin Gothic Book" w:hAnsi="Franklin Gothic Book" w:cs="Arial"/>
                <w:sz w:val="22"/>
                <w:szCs w:val="22"/>
              </w:rPr>
              <w:t>.</w:t>
            </w:r>
            <w:proofErr w:type="gramEnd"/>
            <w:r w:rsidRPr="00DE1CEC">
              <w:rPr>
                <w:rFonts w:ascii="Franklin Gothic Book" w:hAnsi="Franklin Gothic Book" w:cs="Arial"/>
                <w:sz w:val="22"/>
                <w:szCs w:val="22"/>
              </w:rPr>
              <w:t xml:space="preserve">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B20F140"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*47660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9D3EE5A"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526BE52F"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tcBorders>
              <w:top w:val="single" w:sz="4" w:space="0" w:color="auto"/>
              <w:left w:val="nil"/>
              <w:bottom w:val="single" w:sz="4" w:space="0" w:color="auto"/>
              <w:right w:val="single" w:sz="4" w:space="0" w:color="auto"/>
            </w:tcBorders>
            <w:noWrap/>
            <w:vAlign w:val="center"/>
          </w:tcPr>
          <w:p w14:paraId="10442AE5"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222E5F78"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681154FC"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7BF631F1" w14:textId="77777777" w:rsidR="00DE1CEC" w:rsidRPr="00DE1CEC" w:rsidRDefault="00DE1CEC" w:rsidP="00DE1CEC">
            <w:pPr>
              <w:jc w:val="right"/>
              <w:rPr>
                <w:rFonts w:ascii="Franklin Gothic Book" w:hAnsi="Franklin Gothic Book"/>
                <w:sz w:val="22"/>
                <w:szCs w:val="22"/>
              </w:rPr>
            </w:pPr>
          </w:p>
        </w:tc>
      </w:tr>
      <w:tr w:rsidR="00DE1CEC" w:rsidRPr="00DE1CEC" w14:paraId="5A896919" w14:textId="77777777" w:rsidTr="00DE1CEC">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6B614483" w14:textId="77777777" w:rsidR="00DE1CEC" w:rsidRPr="00DE1CEC" w:rsidRDefault="00DE1CEC" w:rsidP="00DE1CEC">
            <w:pPr>
              <w:jc w:val="center"/>
              <w:rPr>
                <w:rFonts w:ascii="Franklin Gothic Book" w:hAnsi="Franklin Gothic Book"/>
                <w:sz w:val="22"/>
                <w:szCs w:val="22"/>
              </w:rPr>
            </w:pPr>
            <w:bookmarkStart w:id="1" w:name="ТаблицаСпецификации1С" w:colFirst="0" w:colLast="5"/>
            <w:r w:rsidRPr="00DE1CEC">
              <w:rPr>
                <w:rFonts w:ascii="Franklin Gothic Book" w:hAnsi="Franklin Gothic Book"/>
                <w:sz w:val="22"/>
                <w:szCs w:val="22"/>
              </w:rPr>
              <w:t>25</w:t>
            </w:r>
          </w:p>
        </w:tc>
        <w:tc>
          <w:tcPr>
            <w:tcW w:w="2126" w:type="dxa"/>
            <w:tcBorders>
              <w:top w:val="single" w:sz="4" w:space="0" w:color="auto"/>
              <w:left w:val="single" w:sz="4" w:space="0" w:color="auto"/>
              <w:bottom w:val="single" w:sz="4" w:space="0" w:color="auto"/>
              <w:right w:val="nil"/>
            </w:tcBorders>
            <w:shd w:val="clear" w:color="auto" w:fill="FFFFFF"/>
          </w:tcPr>
          <w:p w14:paraId="0D8E5738" w14:textId="77777777" w:rsidR="00DE1CEC" w:rsidRPr="00DE1CEC" w:rsidRDefault="00DE1CEC" w:rsidP="00DE1CEC">
            <w:pPr>
              <w:rPr>
                <w:rFonts w:ascii="Franklin Gothic Book" w:hAnsi="Franklin Gothic Book" w:cs="Arial"/>
                <w:sz w:val="22"/>
                <w:szCs w:val="22"/>
              </w:rPr>
            </w:pPr>
            <w:r w:rsidRPr="00DE1CEC">
              <w:rPr>
                <w:rFonts w:ascii="Franklin Gothic Book" w:hAnsi="Franklin Gothic Book" w:cs="Arial"/>
                <w:sz w:val="22"/>
                <w:szCs w:val="22"/>
              </w:rPr>
              <w:t xml:space="preserve">ЧАЙНИК ЭЛЕКТРИЧЕСКИЙ </w:t>
            </w:r>
            <w:proofErr w:type="spellStart"/>
            <w:r w:rsidRPr="00DE1CEC">
              <w:rPr>
                <w:rFonts w:ascii="Franklin Gothic Book" w:hAnsi="Franklin Gothic Book" w:cs="Arial"/>
                <w:sz w:val="22"/>
                <w:szCs w:val="22"/>
              </w:rPr>
              <w:t>Scarlett</w:t>
            </w:r>
            <w:proofErr w:type="spellEnd"/>
            <w:r w:rsidRPr="00DE1CEC">
              <w:rPr>
                <w:rFonts w:ascii="Franklin Gothic Book" w:hAnsi="Franklin Gothic Book" w:cs="Arial"/>
                <w:sz w:val="22"/>
                <w:szCs w:val="22"/>
              </w:rPr>
              <w:t xml:space="preserve"> SC-1024 белый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8B4BC1D"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*36799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8A163ED" w14:textId="77777777" w:rsidR="00DE1CEC" w:rsidRPr="00DE1CEC" w:rsidRDefault="00DE1CEC" w:rsidP="00DE1CEC">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22834833" w14:textId="77777777" w:rsidR="00DE1CEC" w:rsidRPr="00DE1CEC" w:rsidRDefault="00DE1CEC" w:rsidP="00DE1CEC">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tcBorders>
              <w:top w:val="single" w:sz="4" w:space="0" w:color="auto"/>
              <w:left w:val="nil"/>
              <w:bottom w:val="single" w:sz="4" w:space="0" w:color="auto"/>
              <w:right w:val="single" w:sz="4" w:space="0" w:color="auto"/>
            </w:tcBorders>
            <w:noWrap/>
            <w:vAlign w:val="center"/>
          </w:tcPr>
          <w:p w14:paraId="2175A2D9"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noWrap/>
            <w:vAlign w:val="center"/>
          </w:tcPr>
          <w:p w14:paraId="38F51BE6" w14:textId="77777777" w:rsidR="00DE1CEC" w:rsidRPr="00DE1CEC" w:rsidRDefault="00DE1CEC" w:rsidP="00DE1CEC">
            <w:pPr>
              <w:jc w:val="right"/>
              <w:rPr>
                <w:rFonts w:ascii="Franklin Gothic Book" w:hAnsi="Franklin Gothic Book"/>
                <w:sz w:val="22"/>
                <w:szCs w:val="22"/>
              </w:rPr>
            </w:pPr>
          </w:p>
        </w:tc>
        <w:tc>
          <w:tcPr>
            <w:tcW w:w="1276" w:type="dxa"/>
            <w:tcBorders>
              <w:top w:val="single" w:sz="4" w:space="0" w:color="auto"/>
              <w:left w:val="nil"/>
              <w:bottom w:val="single" w:sz="4" w:space="0" w:color="auto"/>
              <w:right w:val="single" w:sz="4" w:space="0" w:color="auto"/>
            </w:tcBorders>
            <w:vAlign w:val="center"/>
          </w:tcPr>
          <w:p w14:paraId="2E3C21D2" w14:textId="77777777" w:rsidR="00DE1CEC" w:rsidRPr="00DE1CEC" w:rsidRDefault="00DE1CEC" w:rsidP="00DE1CEC">
            <w:pPr>
              <w:jc w:val="right"/>
              <w:rPr>
                <w:rFonts w:ascii="Franklin Gothic Book" w:hAnsi="Franklin Gothic Book"/>
                <w:sz w:val="22"/>
                <w:szCs w:val="22"/>
              </w:rPr>
            </w:pPr>
          </w:p>
        </w:tc>
        <w:tc>
          <w:tcPr>
            <w:tcW w:w="1134" w:type="dxa"/>
            <w:tcBorders>
              <w:top w:val="single" w:sz="4" w:space="0" w:color="auto"/>
              <w:left w:val="nil"/>
              <w:bottom w:val="single" w:sz="4" w:space="0" w:color="auto"/>
              <w:right w:val="single" w:sz="4" w:space="0" w:color="auto"/>
            </w:tcBorders>
            <w:vAlign w:val="center"/>
          </w:tcPr>
          <w:p w14:paraId="53EA31E8" w14:textId="77777777" w:rsidR="00DE1CEC" w:rsidRPr="00DE1CEC" w:rsidRDefault="00DE1CEC" w:rsidP="00DE1CEC">
            <w:pPr>
              <w:jc w:val="right"/>
              <w:rPr>
                <w:rFonts w:ascii="Franklin Gothic Book" w:hAnsi="Franklin Gothic Book"/>
                <w:sz w:val="22"/>
                <w:szCs w:val="22"/>
              </w:rPr>
            </w:pPr>
          </w:p>
        </w:tc>
      </w:tr>
      <w:bookmarkEnd w:id="1"/>
      <w:tr w:rsidR="00DE1CEC" w:rsidRPr="00DE1CEC" w14:paraId="5C0D15BB" w14:textId="77777777" w:rsidTr="00DE1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188" w:type="dxa"/>
            <w:gridSpan w:val="7"/>
          </w:tcPr>
          <w:p w14:paraId="6491B96C"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ИТОГО:</w:t>
            </w:r>
          </w:p>
        </w:tc>
        <w:tc>
          <w:tcPr>
            <w:tcW w:w="2410" w:type="dxa"/>
            <w:gridSpan w:val="2"/>
          </w:tcPr>
          <w:p w14:paraId="4583602A" w14:textId="77777777" w:rsidR="00DE1CEC" w:rsidRPr="00DE1CEC" w:rsidRDefault="00DE1CEC" w:rsidP="00DE1CEC">
            <w:pPr>
              <w:jc w:val="right"/>
              <w:rPr>
                <w:rFonts w:ascii="Franklin Gothic Book" w:hAnsi="Franklin Gothic Book"/>
                <w:sz w:val="22"/>
                <w:szCs w:val="22"/>
                <w:lang w:val="en-US"/>
              </w:rPr>
            </w:pPr>
          </w:p>
        </w:tc>
      </w:tr>
      <w:tr w:rsidR="00DE1CEC" w:rsidRPr="00DE1CEC" w14:paraId="0A326A2E" w14:textId="77777777" w:rsidTr="00DE1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188" w:type="dxa"/>
            <w:gridSpan w:val="7"/>
          </w:tcPr>
          <w:p w14:paraId="7D07850A" w14:textId="77777777" w:rsidR="00DE1CEC" w:rsidRPr="00DE1CEC" w:rsidRDefault="00DE1CEC" w:rsidP="00DE1CEC">
            <w:pPr>
              <w:rPr>
                <w:rFonts w:ascii="Franklin Gothic Book" w:hAnsi="Franklin Gothic Book"/>
                <w:sz w:val="22"/>
                <w:szCs w:val="22"/>
              </w:rPr>
            </w:pPr>
            <w:r w:rsidRPr="00DE1CEC">
              <w:rPr>
                <w:rFonts w:ascii="Franklin Gothic Book" w:hAnsi="Franklin Gothic Book"/>
                <w:sz w:val="22"/>
                <w:szCs w:val="22"/>
              </w:rPr>
              <w:t>НДС 18%:</w:t>
            </w:r>
          </w:p>
        </w:tc>
        <w:tc>
          <w:tcPr>
            <w:tcW w:w="2410" w:type="dxa"/>
            <w:gridSpan w:val="2"/>
          </w:tcPr>
          <w:p w14:paraId="2487D63B" w14:textId="77777777" w:rsidR="00DE1CEC" w:rsidRPr="00DE1CEC" w:rsidRDefault="00DE1CEC" w:rsidP="00DE1CEC">
            <w:pPr>
              <w:jc w:val="right"/>
              <w:rPr>
                <w:rFonts w:ascii="Franklin Gothic Book" w:hAnsi="Franklin Gothic Book"/>
                <w:sz w:val="22"/>
                <w:szCs w:val="22"/>
              </w:rPr>
            </w:pPr>
          </w:p>
        </w:tc>
      </w:tr>
      <w:tr w:rsidR="00DE1CEC" w:rsidRPr="00DE1CEC" w14:paraId="0E84CA2F" w14:textId="77777777" w:rsidTr="00DE1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188" w:type="dxa"/>
            <w:gridSpan w:val="7"/>
          </w:tcPr>
          <w:p w14:paraId="4B202AE5" w14:textId="77777777" w:rsidR="00DE1CEC" w:rsidRPr="00DE1CEC" w:rsidRDefault="00DE1CEC" w:rsidP="00DE1CEC">
            <w:pPr>
              <w:rPr>
                <w:rFonts w:ascii="Franklin Gothic Book" w:hAnsi="Franklin Gothic Book"/>
                <w:b/>
                <w:sz w:val="22"/>
                <w:szCs w:val="22"/>
              </w:rPr>
            </w:pPr>
            <w:r w:rsidRPr="00DE1CEC">
              <w:rPr>
                <w:rFonts w:ascii="Franklin Gothic Book" w:hAnsi="Franklin Gothic Book"/>
                <w:b/>
                <w:sz w:val="22"/>
                <w:szCs w:val="22"/>
              </w:rPr>
              <w:t>ИТОГО С НДС:</w:t>
            </w:r>
          </w:p>
        </w:tc>
        <w:tc>
          <w:tcPr>
            <w:tcW w:w="2410" w:type="dxa"/>
            <w:gridSpan w:val="2"/>
          </w:tcPr>
          <w:p w14:paraId="2C1A7845" w14:textId="77777777" w:rsidR="00DE1CEC" w:rsidRPr="00DE1CEC" w:rsidRDefault="00DE1CEC" w:rsidP="00DE1CEC">
            <w:pPr>
              <w:jc w:val="right"/>
              <w:rPr>
                <w:rFonts w:ascii="Franklin Gothic Book" w:hAnsi="Franklin Gothic Book"/>
                <w:b/>
                <w:sz w:val="22"/>
                <w:szCs w:val="22"/>
                <w:lang w:val="en-US"/>
              </w:rPr>
            </w:pPr>
          </w:p>
        </w:tc>
      </w:tr>
    </w:tbl>
    <w:p w14:paraId="210E26A7" w14:textId="77777777" w:rsidR="00173245" w:rsidRPr="00173245" w:rsidRDefault="00173245" w:rsidP="00173245">
      <w:pPr>
        <w:tabs>
          <w:tab w:val="left" w:pos="2375"/>
        </w:tabs>
        <w:rPr>
          <w:rFonts w:ascii="Franklin Gothic Book" w:eastAsia="Calibri" w:hAnsi="Franklin Gothic Book"/>
        </w:rPr>
      </w:pPr>
    </w:p>
    <w:tbl>
      <w:tblPr>
        <w:tblW w:w="15241" w:type="dxa"/>
        <w:tblInd w:w="-176" w:type="dxa"/>
        <w:tblLook w:val="04A0" w:firstRow="1" w:lastRow="0" w:firstColumn="1" w:lastColumn="0" w:noHBand="0" w:noVBand="1"/>
      </w:tblPr>
      <w:tblGrid>
        <w:gridCol w:w="10490"/>
        <w:gridCol w:w="4751"/>
      </w:tblGrid>
      <w:tr w:rsidR="00C808C8" w:rsidRPr="00C808C8" w14:paraId="50F8FEEC" w14:textId="77777777" w:rsidTr="00DE1CEC">
        <w:tc>
          <w:tcPr>
            <w:tcW w:w="10490" w:type="dxa"/>
            <w:shd w:val="clear" w:color="auto" w:fill="auto"/>
          </w:tcPr>
          <w:p w14:paraId="5BE54718" w14:textId="77777777" w:rsidR="00DE1CEC" w:rsidRPr="00DE1CEC" w:rsidRDefault="00DE1CEC" w:rsidP="00DE1CEC">
            <w:pPr>
              <w:shd w:val="clear" w:color="auto" w:fill="FFFFFF"/>
              <w:rPr>
                <w:rFonts w:ascii="Franklin Gothic Book" w:hAnsi="Franklin Gothic Book"/>
                <w:b/>
              </w:rPr>
            </w:pPr>
            <w:r w:rsidRPr="00DE1CEC">
              <w:rPr>
                <w:rFonts w:ascii="Franklin Gothic Book" w:hAnsi="Franklin Gothic Book"/>
                <w:b/>
              </w:rPr>
              <w:t xml:space="preserve">Всего к </w:t>
            </w:r>
            <w:proofErr w:type="gramStart"/>
            <w:r w:rsidRPr="00DE1CEC">
              <w:rPr>
                <w:rFonts w:ascii="Franklin Gothic Book" w:hAnsi="Franklin Gothic Book"/>
                <w:b/>
              </w:rPr>
              <w:t>оплате:  _</w:t>
            </w:r>
            <w:proofErr w:type="gramEnd"/>
            <w:r w:rsidRPr="00DE1CEC">
              <w:rPr>
                <w:rFonts w:ascii="Franklin Gothic Book" w:hAnsi="Franklin Gothic Book"/>
                <w:b/>
              </w:rPr>
              <w:t>___________________________________________________.</w:t>
            </w:r>
          </w:p>
          <w:p w14:paraId="05E53FCF" w14:textId="77777777" w:rsidR="00DE1CEC" w:rsidRPr="00DE1CEC" w:rsidRDefault="00DE1CEC" w:rsidP="00DE1CEC">
            <w:pPr>
              <w:shd w:val="clear" w:color="auto" w:fill="FFFFFF"/>
              <w:rPr>
                <w:rFonts w:ascii="Franklin Gothic Book" w:hAnsi="Franklin Gothic Book"/>
              </w:rPr>
            </w:pPr>
          </w:p>
          <w:p w14:paraId="46CDA4BE" w14:textId="77777777" w:rsidR="00DE1CEC" w:rsidRPr="00DE1CEC" w:rsidRDefault="00DE1CEC" w:rsidP="00DE1CEC">
            <w:pPr>
              <w:shd w:val="clear" w:color="auto" w:fill="FFFFFF"/>
              <w:rPr>
                <w:rFonts w:ascii="Franklin Gothic Book" w:hAnsi="Franklin Gothic Book"/>
              </w:rPr>
            </w:pPr>
            <w:r w:rsidRPr="00DE1CEC">
              <w:rPr>
                <w:rFonts w:ascii="Franklin Gothic Book" w:hAnsi="Franklin Gothic Book"/>
              </w:rPr>
              <w:t xml:space="preserve">Срок </w:t>
            </w:r>
            <w:proofErr w:type="gramStart"/>
            <w:r w:rsidRPr="00DE1CEC">
              <w:rPr>
                <w:rFonts w:ascii="Franklin Gothic Book" w:hAnsi="Franklin Gothic Book"/>
              </w:rPr>
              <w:t>поставки:  со</w:t>
            </w:r>
            <w:proofErr w:type="gramEnd"/>
            <w:r w:rsidRPr="00DE1CEC">
              <w:rPr>
                <w:rFonts w:ascii="Franklin Gothic Book" w:hAnsi="Franklin Gothic Book"/>
              </w:rPr>
              <w:t xml:space="preserve"> дня подписания настоящего Договора и Приложения №1  обеими Сторонами.</w:t>
            </w:r>
          </w:p>
          <w:p w14:paraId="5A35DDDF" w14:textId="06C141C4" w:rsidR="00DE1CEC" w:rsidRPr="00DE1CEC" w:rsidRDefault="00DE1CEC" w:rsidP="00DE1CEC">
            <w:pPr>
              <w:rPr>
                <w:rFonts w:ascii="Franklin Gothic Book" w:hAnsi="Franklin Gothic Book"/>
                <w:b/>
              </w:rPr>
            </w:pPr>
            <w:r w:rsidRPr="00DE1CEC">
              <w:rPr>
                <w:rFonts w:ascii="Franklin Gothic Book" w:hAnsi="Franklin Gothic Book"/>
              </w:rPr>
              <w:t>При поставке Товара предоставить паспорта и сертификаты соответствия. Качество товара должно соответствовать техническим требованиям производителя</w:t>
            </w:r>
            <w:r w:rsidRPr="00DE1CEC">
              <w:rPr>
                <w:rFonts w:ascii="Franklin Gothic Book" w:hAnsi="Franklin Gothic Book"/>
                <w:b/>
              </w:rPr>
              <w:t>.</w:t>
            </w:r>
          </w:p>
          <w:p w14:paraId="4013AF08" w14:textId="77777777" w:rsidR="00C808C8" w:rsidRPr="00DE1CEC" w:rsidRDefault="00C808C8" w:rsidP="00C808C8">
            <w:pPr>
              <w:rPr>
                <w:rFonts w:ascii="Franklin Gothic Book" w:hAnsi="Franklin Gothic Book"/>
                <w:b/>
                <w:lang w:eastAsia="ar-SA"/>
              </w:rPr>
            </w:pPr>
          </w:p>
          <w:p w14:paraId="493F7DD7" w14:textId="2775E45C" w:rsidR="00DE1CEC" w:rsidRPr="00DE1CEC" w:rsidRDefault="00DE1CEC" w:rsidP="00C808C8">
            <w:pPr>
              <w:rPr>
                <w:rFonts w:ascii="Franklin Gothic Book" w:hAnsi="Franklin Gothic Book"/>
                <w:b/>
                <w:lang w:eastAsia="ar-SA"/>
              </w:rPr>
            </w:pPr>
          </w:p>
        </w:tc>
        <w:tc>
          <w:tcPr>
            <w:tcW w:w="4751" w:type="dxa"/>
            <w:shd w:val="clear" w:color="auto" w:fill="auto"/>
          </w:tcPr>
          <w:p w14:paraId="23CB7FF7" w14:textId="05FF1FDC" w:rsidR="00C808C8" w:rsidRPr="00C808C8" w:rsidRDefault="00C808C8" w:rsidP="00C808C8">
            <w:pPr>
              <w:rPr>
                <w:rFonts w:ascii="Franklin Gothic Book" w:hAnsi="Franklin Gothic Book"/>
                <w:b/>
                <w:lang w:eastAsia="ar-SA"/>
              </w:rPr>
            </w:pPr>
          </w:p>
        </w:tc>
      </w:tr>
      <w:tr w:rsidR="00C808C8" w:rsidRPr="00C808C8" w14:paraId="0AE47415" w14:textId="77777777" w:rsidTr="00DE1CEC">
        <w:trPr>
          <w:trHeight w:val="688"/>
        </w:trPr>
        <w:tc>
          <w:tcPr>
            <w:tcW w:w="10490" w:type="dxa"/>
            <w:shd w:val="clear" w:color="auto" w:fill="auto"/>
          </w:tcPr>
          <w:p w14:paraId="0BA2AFEA" w14:textId="70C6620E" w:rsidR="00C808C8" w:rsidRPr="00C808C8" w:rsidRDefault="00C808C8" w:rsidP="00C808C8">
            <w:pPr>
              <w:rPr>
                <w:rFonts w:ascii="Franklin Gothic Book" w:hAnsi="Franklin Gothic Book"/>
                <w:lang w:eastAsia="ar-SA"/>
              </w:rPr>
            </w:pPr>
          </w:p>
        </w:tc>
        <w:tc>
          <w:tcPr>
            <w:tcW w:w="4751" w:type="dxa"/>
            <w:shd w:val="clear" w:color="auto" w:fill="auto"/>
          </w:tcPr>
          <w:p w14:paraId="705F1639" w14:textId="77777777" w:rsidR="00C808C8" w:rsidRPr="00C808C8" w:rsidRDefault="00C808C8" w:rsidP="00C808C8">
            <w:pPr>
              <w:rPr>
                <w:rFonts w:ascii="Franklin Gothic Book" w:hAnsi="Franklin Gothic Book"/>
                <w:lang w:eastAsia="ar-SA"/>
              </w:rPr>
            </w:pPr>
          </w:p>
        </w:tc>
      </w:tr>
      <w:tr w:rsidR="00C808C8" w:rsidRPr="00C808C8" w14:paraId="350C41AC" w14:textId="77777777" w:rsidTr="00DE1CEC">
        <w:trPr>
          <w:trHeight w:val="850"/>
        </w:trPr>
        <w:tc>
          <w:tcPr>
            <w:tcW w:w="10490" w:type="dxa"/>
            <w:shd w:val="clear" w:color="auto" w:fill="auto"/>
          </w:tcPr>
          <w:p w14:paraId="79460857" w14:textId="49DA987F" w:rsidR="00C808C8" w:rsidRPr="00C808C8" w:rsidRDefault="00C808C8" w:rsidP="00C808C8">
            <w:pPr>
              <w:rPr>
                <w:rFonts w:ascii="Franklin Gothic Book" w:hAnsi="Franklin Gothic Book"/>
                <w:lang w:eastAsia="ar-SA"/>
              </w:rPr>
            </w:pPr>
          </w:p>
        </w:tc>
        <w:tc>
          <w:tcPr>
            <w:tcW w:w="4751" w:type="dxa"/>
            <w:shd w:val="clear" w:color="auto" w:fill="auto"/>
          </w:tcPr>
          <w:p w14:paraId="0EBAF316" w14:textId="05AC9B9D" w:rsidR="00C808C8" w:rsidRPr="00C808C8" w:rsidRDefault="00C808C8" w:rsidP="00C808C8">
            <w:pPr>
              <w:ind w:right="-744"/>
              <w:rPr>
                <w:rFonts w:ascii="Franklin Gothic Book" w:hAnsi="Franklin Gothic Book"/>
                <w:lang w:eastAsia="ar-SA"/>
              </w:rPr>
            </w:pPr>
          </w:p>
        </w:tc>
      </w:tr>
      <w:tr w:rsidR="00C808C8" w:rsidRPr="00C808C8" w14:paraId="584C4EF7" w14:textId="77777777" w:rsidTr="00DE1CEC">
        <w:trPr>
          <w:trHeight w:val="353"/>
        </w:trPr>
        <w:tc>
          <w:tcPr>
            <w:tcW w:w="10490" w:type="dxa"/>
            <w:shd w:val="clear" w:color="auto" w:fill="auto"/>
          </w:tcPr>
          <w:p w14:paraId="3240438B" w14:textId="78AFF5DC" w:rsidR="00C808C8" w:rsidRPr="00C808C8" w:rsidRDefault="00C808C8" w:rsidP="00C808C8">
            <w:pPr>
              <w:rPr>
                <w:rFonts w:ascii="Franklin Gothic Book" w:hAnsi="Franklin Gothic Book"/>
                <w:lang w:eastAsia="ar-SA"/>
              </w:rPr>
            </w:pPr>
          </w:p>
        </w:tc>
        <w:tc>
          <w:tcPr>
            <w:tcW w:w="4751" w:type="dxa"/>
            <w:shd w:val="clear" w:color="auto" w:fill="auto"/>
          </w:tcPr>
          <w:p w14:paraId="666C0017" w14:textId="62191E65" w:rsidR="00C808C8" w:rsidRPr="00C808C8" w:rsidRDefault="00C808C8" w:rsidP="00C808C8">
            <w:pPr>
              <w:rPr>
                <w:rFonts w:ascii="Franklin Gothic Book" w:hAnsi="Franklin Gothic Book"/>
                <w:lang w:eastAsia="ar-SA"/>
              </w:rPr>
            </w:pPr>
          </w:p>
        </w:tc>
      </w:tr>
    </w:tbl>
    <w:p w14:paraId="04F49062" w14:textId="3F04B5AC" w:rsidR="00FE7759" w:rsidRPr="002A043A" w:rsidRDefault="00C808C8" w:rsidP="00DE1CEC">
      <w:pPr>
        <w:rPr>
          <w:rFonts w:ascii="Franklin Gothic Book" w:hAnsi="Franklin Gothic Book"/>
          <w:b/>
        </w:rPr>
      </w:pPr>
      <w:r w:rsidRPr="00C808C8">
        <w:rPr>
          <w:rFonts w:ascii="Franklin Gothic Book" w:hAnsi="Franklin Gothic Book"/>
          <w:b/>
        </w:rPr>
        <w:t xml:space="preserve">                      </w:t>
      </w:r>
      <w:r w:rsidR="00FE7759" w:rsidRPr="002A043A">
        <w:rPr>
          <w:rFonts w:ascii="Franklin Gothic Book" w:hAnsi="Franklin Gothic Book"/>
          <w:b/>
        </w:rPr>
        <w:t>Приложение № 2 к Договору №НМТП</w:t>
      </w:r>
      <w:proofErr w:type="gramStart"/>
      <w:r w:rsidR="00FE7759" w:rsidRPr="002A043A">
        <w:rPr>
          <w:rFonts w:ascii="Franklin Gothic Book" w:hAnsi="Franklin Gothic Book"/>
          <w:b/>
        </w:rPr>
        <w:t>/  _</w:t>
      </w:r>
      <w:proofErr w:type="gramEnd"/>
      <w:r w:rsidR="00FE7759" w:rsidRPr="002A043A">
        <w:rPr>
          <w:rFonts w:ascii="Franklin Gothic Book" w:hAnsi="Franklin Gothic Book"/>
          <w:b/>
        </w:rPr>
        <w:t>_____ от  «___» _________2017 г.</w:t>
      </w:r>
    </w:p>
    <w:p w14:paraId="3553A3CB" w14:textId="77777777" w:rsidR="00FE7759" w:rsidRPr="00962EBD" w:rsidRDefault="00FE7759" w:rsidP="00FE7759">
      <w:pPr>
        <w:rPr>
          <w:rFonts w:ascii="Franklin Gothic Book" w:eastAsia="Calibri" w:hAnsi="Franklin Gothic Book"/>
          <w:lang w:eastAsia="en-US"/>
        </w:rPr>
      </w:pPr>
    </w:p>
    <w:p w14:paraId="64BF7251" w14:textId="77777777" w:rsidR="00FE7759" w:rsidRPr="00962EBD" w:rsidRDefault="00FE7759" w:rsidP="00FE7759">
      <w:pPr>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FE7759" w:rsidRPr="00962EBD" w14:paraId="475AA5B0" w14:textId="77777777" w:rsidTr="00FE775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F9189E2"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связанных сторон</w:t>
            </w:r>
          </w:p>
          <w:p w14:paraId="2D6371A1"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B0AEEC0"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4D761D9B"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FE7759" w:rsidRPr="00962EBD" w14:paraId="1C297D21" w14:textId="77777777" w:rsidTr="00FE7759">
        <w:trPr>
          <w:trHeight w:val="58"/>
        </w:trPr>
        <w:tc>
          <w:tcPr>
            <w:tcW w:w="4811" w:type="dxa"/>
            <w:tcBorders>
              <w:top w:val="single" w:sz="4" w:space="0" w:color="auto"/>
              <w:left w:val="single" w:sz="4" w:space="0" w:color="auto"/>
              <w:bottom w:val="single" w:sz="4" w:space="0" w:color="auto"/>
              <w:right w:val="single" w:sz="4" w:space="0" w:color="auto"/>
            </w:tcBorders>
          </w:tcPr>
          <w:p w14:paraId="7B933DBB" w14:textId="77777777" w:rsidR="00FE7759" w:rsidRPr="00962EBD" w:rsidRDefault="00FE7759" w:rsidP="00FE775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5AB4253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C05B48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1EBACA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194B8E6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A322C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79A42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09A413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8C3859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 xml:space="preserve">имеет долю в организации, обеспечивающую ей </w:t>
            </w:r>
            <w:r w:rsidRPr="00962EBD">
              <w:rPr>
                <w:rFonts w:ascii="Franklin Gothic Book" w:eastAsia="Calibri" w:hAnsi="Franklin Gothic Book"/>
                <w:iCs/>
                <w:sz w:val="20"/>
                <w:lang w:eastAsia="en-US"/>
              </w:rPr>
              <w:lastRenderedPageBreak/>
              <w:t>значительное влияние на ПАО «НМТП»;</w:t>
            </w:r>
          </w:p>
          <w:p w14:paraId="5FE89957"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94F943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7CF6EF1A"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3FBDE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64C100"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244CE96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A3DEE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6AAC0C4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55EF181"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663BE2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B8395CC"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2167798"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F6DCCE"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0381BBD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230F8A8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64361EC"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021069A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AB14FF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55374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35B3DF"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4E424422"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5F3CA93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33724D"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11B4C1FA"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E824AAB"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7775A76"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48D640A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E7A193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0D25F35A"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3F5892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7D9B859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5261E02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FE22034"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70FA160C"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52CBC2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603BE0E3"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42F5CCC" w14:textId="77777777" w:rsidR="00FE7759" w:rsidRPr="00962EBD" w:rsidRDefault="00FE7759" w:rsidP="00FE7759">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5807F35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41067B1"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Если ответ «Да», то просим указать ФИО близкого </w:t>
            </w:r>
            <w:r w:rsidRPr="00962EBD">
              <w:rPr>
                <w:rFonts w:ascii="Franklin Gothic Book" w:eastAsia="Calibri" w:hAnsi="Franklin Gothic Book"/>
                <w:sz w:val="20"/>
                <w:lang w:eastAsia="en-US"/>
              </w:rPr>
              <w:lastRenderedPageBreak/>
              <w:t>родственника и степень родства.</w:t>
            </w:r>
          </w:p>
          <w:p w14:paraId="4466C585"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5B45F73"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3BE9A56"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2233D41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95C8A6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2E36DB5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989D32E"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7774A2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p>
          <w:p w14:paraId="0663933B"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3513FD9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AF4B524"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8D608C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61ADCC8"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94CA7D"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5A28CB1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A05101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F474C8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4D4F886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31659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13EB5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391299"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108B39D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835F6A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943EB1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Если ответ «Да», то просим указать ФИО участников совместного предприятия.</w:t>
            </w:r>
          </w:p>
          <w:p w14:paraId="1D9F82D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B6B3AA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B5527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294B2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5934687D" w14:textId="77777777" w:rsidR="00FE7759" w:rsidRPr="00962EBD" w:rsidRDefault="00FE7759" w:rsidP="00FE7759">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4A99570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7AC9CA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402AF3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080D2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DEE1C10"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12B76BCE"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21AF771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37831C6"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51A6E4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320511C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787C86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20BBD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D3E4F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032C3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DC365EA" w14:textId="77777777" w:rsidR="00FE7759" w:rsidRPr="00962EBD" w:rsidRDefault="00FE7759" w:rsidP="00FE7759">
            <w:pPr>
              <w:spacing w:line="276" w:lineRule="auto"/>
              <w:rPr>
                <w:rFonts w:ascii="Franklin Gothic Book" w:eastAsia="Calibri" w:hAnsi="Franklin Gothic Book"/>
                <w:sz w:val="20"/>
                <w:lang w:eastAsia="en-US"/>
              </w:rPr>
            </w:pPr>
          </w:p>
        </w:tc>
      </w:tr>
    </w:tbl>
    <w:p w14:paraId="7EB21A86" w14:textId="77777777" w:rsidR="00FE7759" w:rsidRPr="00265617" w:rsidRDefault="00FE7759" w:rsidP="00FE7759">
      <w:pPr>
        <w:rPr>
          <w:rFonts w:ascii="Franklin Gothic Book" w:eastAsia="Calibri" w:hAnsi="Franklin Gothic Book"/>
          <w:lang w:eastAsia="en-US"/>
        </w:rPr>
      </w:pPr>
    </w:p>
    <w:p w14:paraId="11B08816" w14:textId="77777777" w:rsidR="00FE7759" w:rsidRPr="00265617" w:rsidRDefault="00FE7759" w:rsidP="00FE7759">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C615BC8" w14:textId="77777777" w:rsidR="00FE7759" w:rsidRPr="00265617" w:rsidRDefault="00FE7759" w:rsidP="00FE7759">
      <w:pPr>
        <w:rPr>
          <w:rFonts w:ascii="Franklin Gothic Book" w:eastAsia="Calibri" w:hAnsi="Franklin Gothic Book"/>
          <w:lang w:eastAsia="en-US"/>
        </w:rPr>
      </w:pPr>
    </w:p>
    <w:p w14:paraId="7F51DB25" w14:textId="77777777" w:rsidR="00FE7759" w:rsidRPr="00265617" w:rsidRDefault="00FE7759" w:rsidP="00FE7759">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02512164" w14:textId="77777777" w:rsidR="00FE7759" w:rsidRDefault="00FE7759" w:rsidP="00FE7759">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2E5E31C8" w14:textId="77777777" w:rsidR="0026792E" w:rsidRPr="00265617" w:rsidRDefault="0026792E" w:rsidP="00FE7759">
      <w:pPr>
        <w:rPr>
          <w:rFonts w:ascii="Franklin Gothic Book" w:eastAsia="Calibri" w:hAnsi="Franklin Gothic Book"/>
          <w:lang w:eastAsia="en-US"/>
        </w:rPr>
      </w:pPr>
    </w:p>
    <w:p w14:paraId="670D6375" w14:textId="77777777" w:rsidR="00FE7759" w:rsidRPr="00265617"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7AD5C0B" w14:textId="77777777" w:rsidR="00FE7759"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329A31B6" w14:textId="77777777" w:rsidR="00146B0B" w:rsidRDefault="00146B0B" w:rsidP="00D668CE">
      <w:pPr>
        <w:tabs>
          <w:tab w:val="center" w:pos="4153"/>
          <w:tab w:val="right" w:pos="8306"/>
        </w:tabs>
        <w:spacing w:after="200"/>
        <w:jc w:val="both"/>
        <w:rPr>
          <w:rFonts w:ascii="Franklin Gothic Book" w:hAnsi="Franklin Gothic Book"/>
          <w:lang w:eastAsia="ar-SA"/>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bookmarkStart w:id="2" w:name="_Ref57322589"/>
      <w:bookmarkStart w:id="3" w:name="_Ref57322796"/>
      <w:bookmarkStart w:id="4" w:name="_Ref57322799"/>
      <w:bookmarkStart w:id="5" w:name="_Toc84821593"/>
      <w:bookmarkStart w:id="6" w:name="_Toc108584171"/>
      <w:bookmarkStart w:id="7" w:name="_Ref55280443"/>
      <w:bookmarkStart w:id="8" w:name="_Toc55285351"/>
      <w:bookmarkStart w:id="9" w:name="_Toc55305383"/>
      <w:bookmarkStart w:id="10" w:name="_Toc57314654"/>
      <w:bookmarkStart w:id="11" w:name="_Toc84821518"/>
      <w:r w:rsidRPr="006E4248">
        <w:rPr>
          <w:rFonts w:ascii="Franklin Gothic Book" w:hAnsi="Franklin Gothic Book"/>
          <w:b/>
          <w:kern w:val="28"/>
        </w:rPr>
        <w:t xml:space="preserve">Образцы форм основных документов, включаемых в </w:t>
      </w:r>
      <w:bookmarkEnd w:id="2"/>
      <w:bookmarkEnd w:id="3"/>
      <w:bookmarkEnd w:id="4"/>
      <w:bookmarkEnd w:id="5"/>
      <w:bookmarkEnd w:id="6"/>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2" w:name="_Ref57323917"/>
      <w:bookmarkStart w:id="13" w:name="_Ref57323983"/>
      <w:bookmarkStart w:id="14" w:name="_Ref57324030"/>
      <w:bookmarkStart w:id="15" w:name="_Toc84821594"/>
      <w:bookmarkStart w:id="16"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6B49DBD0" w14:textId="77777777" w:rsidR="00146B0B" w:rsidRDefault="00146B0B" w:rsidP="00D15C30">
      <w:pPr>
        <w:widowControl w:val="0"/>
        <w:tabs>
          <w:tab w:val="left" w:pos="0"/>
          <w:tab w:val="left" w:pos="180"/>
        </w:tabs>
        <w:ind w:right="3684"/>
        <w:rPr>
          <w:rFonts w:ascii="Franklin Gothic Book" w:hAnsi="Franklin Gothic Book"/>
          <w:vertAlign w:val="superscript"/>
        </w:rPr>
      </w:pPr>
    </w:p>
    <w:p w14:paraId="0B829DC5" w14:textId="77777777" w:rsidR="00146B0B" w:rsidRDefault="00146B0B" w:rsidP="00D15C30">
      <w:pPr>
        <w:widowControl w:val="0"/>
        <w:tabs>
          <w:tab w:val="left" w:pos="0"/>
          <w:tab w:val="left" w:pos="180"/>
        </w:tabs>
        <w:ind w:right="3684"/>
        <w:rPr>
          <w:rFonts w:ascii="Franklin Gothic Book" w:hAnsi="Franklin Gothic Book"/>
          <w:vertAlign w:val="superscript"/>
        </w:rPr>
      </w:pPr>
    </w:p>
    <w:p w14:paraId="2CEB54ED" w14:textId="77777777" w:rsidR="00146B0B" w:rsidRPr="00D15C30" w:rsidRDefault="00146B0B" w:rsidP="00D15C30">
      <w:pPr>
        <w:widowControl w:val="0"/>
        <w:tabs>
          <w:tab w:val="left" w:pos="0"/>
          <w:tab w:val="left" w:pos="180"/>
        </w:tabs>
        <w:ind w:right="3684"/>
        <w:rPr>
          <w:rFonts w:ascii="Franklin Gothic Book" w:hAnsi="Franklin Gothic Book"/>
          <w:vertAlign w:val="superscript"/>
        </w:rPr>
      </w:pP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lastRenderedPageBreak/>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7099923E"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243" w:tblpY="81"/>
        <w:tblW w:w="10031" w:type="dxa"/>
        <w:tblLayout w:type="fixed"/>
        <w:tblLook w:val="04A0" w:firstRow="1" w:lastRow="0" w:firstColumn="1" w:lastColumn="0" w:noHBand="0" w:noVBand="1"/>
      </w:tblPr>
      <w:tblGrid>
        <w:gridCol w:w="533"/>
        <w:gridCol w:w="2125"/>
        <w:gridCol w:w="1134"/>
        <w:gridCol w:w="709"/>
        <w:gridCol w:w="1275"/>
        <w:gridCol w:w="1125"/>
        <w:gridCol w:w="9"/>
        <w:gridCol w:w="1279"/>
        <w:gridCol w:w="1842"/>
      </w:tblGrid>
      <w:tr w:rsidR="005F436F" w:rsidRPr="00DE1CEC" w14:paraId="3069E175" w14:textId="77777777" w:rsidTr="00452340">
        <w:trPr>
          <w:trHeight w:val="450"/>
        </w:trPr>
        <w:tc>
          <w:tcPr>
            <w:tcW w:w="533" w:type="dxa"/>
            <w:tcBorders>
              <w:top w:val="single" w:sz="4" w:space="0" w:color="auto"/>
              <w:left w:val="single" w:sz="4" w:space="0" w:color="auto"/>
              <w:bottom w:val="single" w:sz="4" w:space="0" w:color="auto"/>
              <w:right w:val="single" w:sz="4" w:space="0" w:color="auto"/>
            </w:tcBorders>
            <w:vAlign w:val="center"/>
            <w:hideMark/>
          </w:tcPr>
          <w:p w14:paraId="7948E8F7" w14:textId="77777777" w:rsidR="005F436F" w:rsidRPr="00DE1CEC" w:rsidRDefault="005F436F" w:rsidP="00452340">
            <w:pPr>
              <w:rPr>
                <w:rFonts w:ascii="Franklin Gothic Book" w:hAnsi="Franklin Gothic Book"/>
                <w:b/>
                <w:sz w:val="22"/>
                <w:szCs w:val="22"/>
              </w:rPr>
            </w:pPr>
            <w:r w:rsidRPr="00DE1CEC">
              <w:rPr>
                <w:rFonts w:ascii="Franklin Gothic Book" w:hAnsi="Franklin Gothic Book"/>
                <w:b/>
                <w:sz w:val="22"/>
                <w:szCs w:val="22"/>
              </w:rPr>
              <w:t>№</w:t>
            </w:r>
          </w:p>
          <w:p w14:paraId="7D1E44BC" w14:textId="77777777" w:rsidR="005F436F" w:rsidRPr="00DE1CEC" w:rsidRDefault="005F436F" w:rsidP="00452340">
            <w:pPr>
              <w:rPr>
                <w:rFonts w:ascii="Franklin Gothic Book" w:hAnsi="Franklin Gothic Book"/>
                <w:b/>
                <w:sz w:val="22"/>
                <w:szCs w:val="22"/>
              </w:rPr>
            </w:pPr>
            <w:r w:rsidRPr="00DE1CEC">
              <w:rPr>
                <w:rFonts w:ascii="Franklin Gothic Book" w:hAnsi="Franklin Gothic Book"/>
                <w:b/>
                <w:sz w:val="22"/>
                <w:szCs w:val="22"/>
              </w:rPr>
              <w:t>п/п</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D3FEDFD" w14:textId="77777777" w:rsidR="005F436F" w:rsidRPr="00DE1CEC" w:rsidRDefault="005F436F" w:rsidP="00452340">
            <w:pPr>
              <w:jc w:val="center"/>
              <w:rPr>
                <w:rFonts w:ascii="Franklin Gothic Book" w:hAnsi="Franklin Gothic Book"/>
                <w:b/>
                <w:sz w:val="22"/>
                <w:szCs w:val="22"/>
              </w:rPr>
            </w:pPr>
            <w:r w:rsidRPr="00DE1CEC">
              <w:rPr>
                <w:rFonts w:ascii="Franklin Gothic Book" w:hAnsi="Franklin Gothic Book"/>
                <w:b/>
                <w:sz w:val="22"/>
                <w:szCs w:val="22"/>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14:paraId="6899C8F7" w14:textId="77777777" w:rsidR="005F436F" w:rsidRPr="00DE1CEC" w:rsidRDefault="005F436F" w:rsidP="00452340">
            <w:pPr>
              <w:jc w:val="center"/>
              <w:rPr>
                <w:rFonts w:ascii="Franklin Gothic Book" w:hAnsi="Franklin Gothic Book"/>
                <w:b/>
                <w:sz w:val="22"/>
                <w:szCs w:val="22"/>
              </w:rPr>
            </w:pPr>
            <w:r w:rsidRPr="00DE1CEC">
              <w:rPr>
                <w:rFonts w:ascii="Franklin Gothic Book" w:hAnsi="Franklin Gothic Book"/>
                <w:b/>
                <w:sz w:val="22"/>
                <w:szCs w:val="22"/>
              </w:rPr>
              <w:t>СКМТР ПАО «НМТП»</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BFA590" w14:textId="77777777" w:rsidR="005F436F" w:rsidRPr="00DE1CEC" w:rsidRDefault="005F436F" w:rsidP="00452340">
            <w:pPr>
              <w:rPr>
                <w:rFonts w:ascii="Franklin Gothic Book" w:hAnsi="Franklin Gothic Book"/>
                <w:b/>
                <w:sz w:val="22"/>
                <w:szCs w:val="22"/>
              </w:rPr>
            </w:pPr>
            <w:r w:rsidRPr="00DE1CEC">
              <w:rPr>
                <w:rFonts w:ascii="Franklin Gothic Book" w:hAnsi="Franklin Gothic Book"/>
                <w:b/>
                <w:sz w:val="22"/>
                <w:szCs w:val="22"/>
              </w:rPr>
              <w:t>Ед.</w:t>
            </w:r>
          </w:p>
          <w:p w14:paraId="493F6C7D" w14:textId="77777777" w:rsidR="005F436F" w:rsidRPr="00DE1CEC" w:rsidRDefault="005F436F" w:rsidP="00452340">
            <w:pPr>
              <w:rPr>
                <w:rFonts w:ascii="Franklin Gothic Book" w:hAnsi="Franklin Gothic Book"/>
                <w:b/>
                <w:sz w:val="22"/>
                <w:szCs w:val="22"/>
              </w:rPr>
            </w:pPr>
            <w:r w:rsidRPr="00DE1CEC">
              <w:rPr>
                <w:rFonts w:ascii="Franklin Gothic Book" w:hAnsi="Franklin Gothic Book"/>
                <w:b/>
                <w:sz w:val="22"/>
                <w:szCs w:val="22"/>
              </w:rPr>
              <w:t>изм.</w:t>
            </w:r>
          </w:p>
        </w:tc>
        <w:tc>
          <w:tcPr>
            <w:tcW w:w="1275" w:type="dxa"/>
            <w:tcBorders>
              <w:top w:val="single" w:sz="4" w:space="0" w:color="auto"/>
              <w:left w:val="nil"/>
              <w:bottom w:val="single" w:sz="4" w:space="0" w:color="auto"/>
              <w:right w:val="single" w:sz="4" w:space="0" w:color="auto"/>
            </w:tcBorders>
            <w:vAlign w:val="center"/>
            <w:hideMark/>
          </w:tcPr>
          <w:p w14:paraId="2131D5E6" w14:textId="77777777" w:rsidR="005F436F" w:rsidRPr="00DE1CEC" w:rsidRDefault="005F436F" w:rsidP="00452340">
            <w:pPr>
              <w:jc w:val="center"/>
              <w:rPr>
                <w:rFonts w:ascii="Franklin Gothic Book" w:hAnsi="Franklin Gothic Book"/>
                <w:b/>
                <w:sz w:val="22"/>
                <w:szCs w:val="22"/>
              </w:rPr>
            </w:pPr>
            <w:r w:rsidRPr="00DE1CEC">
              <w:rPr>
                <w:rFonts w:ascii="Franklin Gothic Book" w:hAnsi="Franklin Gothic Book"/>
                <w:b/>
                <w:sz w:val="22"/>
                <w:szCs w:val="22"/>
              </w:rPr>
              <w:t>кол-во.</w:t>
            </w:r>
          </w:p>
        </w:tc>
        <w:tc>
          <w:tcPr>
            <w:tcW w:w="1134" w:type="dxa"/>
            <w:gridSpan w:val="2"/>
            <w:tcBorders>
              <w:top w:val="single" w:sz="4" w:space="0" w:color="auto"/>
              <w:left w:val="nil"/>
              <w:bottom w:val="single" w:sz="4" w:space="0" w:color="auto"/>
              <w:right w:val="single" w:sz="4" w:space="0" w:color="auto"/>
            </w:tcBorders>
            <w:vAlign w:val="center"/>
            <w:hideMark/>
          </w:tcPr>
          <w:p w14:paraId="0FE78DE8" w14:textId="77777777" w:rsidR="005F436F" w:rsidRPr="00DE1CEC" w:rsidRDefault="005F436F" w:rsidP="00452340">
            <w:pPr>
              <w:jc w:val="center"/>
              <w:rPr>
                <w:rFonts w:ascii="Franklin Gothic Book" w:hAnsi="Franklin Gothic Book"/>
                <w:b/>
                <w:sz w:val="22"/>
                <w:szCs w:val="22"/>
              </w:rPr>
            </w:pPr>
            <w:r w:rsidRPr="00DE1CEC">
              <w:rPr>
                <w:rFonts w:ascii="Franklin Gothic Book" w:hAnsi="Franklin Gothic Book"/>
                <w:b/>
                <w:sz w:val="22"/>
                <w:szCs w:val="22"/>
              </w:rPr>
              <w:t xml:space="preserve">Цена без </w:t>
            </w:r>
            <w:proofErr w:type="spellStart"/>
            <w:proofErr w:type="gramStart"/>
            <w:r w:rsidRPr="00DE1CEC">
              <w:rPr>
                <w:rFonts w:ascii="Franklin Gothic Book" w:hAnsi="Franklin Gothic Book"/>
                <w:b/>
                <w:sz w:val="22"/>
                <w:szCs w:val="22"/>
              </w:rPr>
              <w:t>НДС,руб</w:t>
            </w:r>
            <w:proofErr w:type="spellEnd"/>
            <w:proofErr w:type="gramEnd"/>
          </w:p>
        </w:tc>
        <w:tc>
          <w:tcPr>
            <w:tcW w:w="1279" w:type="dxa"/>
            <w:tcBorders>
              <w:top w:val="single" w:sz="4" w:space="0" w:color="auto"/>
              <w:left w:val="nil"/>
              <w:bottom w:val="single" w:sz="4" w:space="0" w:color="auto"/>
              <w:right w:val="single" w:sz="4" w:space="0" w:color="auto"/>
            </w:tcBorders>
            <w:vAlign w:val="center"/>
            <w:hideMark/>
          </w:tcPr>
          <w:p w14:paraId="413BBD58" w14:textId="77777777" w:rsidR="005F436F" w:rsidRPr="00DE1CEC" w:rsidRDefault="005F436F" w:rsidP="00452340">
            <w:pPr>
              <w:jc w:val="center"/>
              <w:rPr>
                <w:rFonts w:ascii="Franklin Gothic Book" w:hAnsi="Franklin Gothic Book"/>
                <w:b/>
                <w:sz w:val="22"/>
                <w:szCs w:val="22"/>
              </w:rPr>
            </w:pPr>
            <w:r w:rsidRPr="00DE1CEC">
              <w:rPr>
                <w:rFonts w:ascii="Franklin Gothic Book" w:hAnsi="Franklin Gothic Book"/>
                <w:b/>
                <w:sz w:val="22"/>
                <w:szCs w:val="22"/>
              </w:rPr>
              <w:t xml:space="preserve">Сумма без </w:t>
            </w:r>
            <w:proofErr w:type="spellStart"/>
            <w:proofErr w:type="gramStart"/>
            <w:r w:rsidRPr="00DE1CEC">
              <w:rPr>
                <w:rFonts w:ascii="Franklin Gothic Book" w:hAnsi="Franklin Gothic Book"/>
                <w:b/>
                <w:sz w:val="22"/>
                <w:szCs w:val="22"/>
              </w:rPr>
              <w:t>НДС,руб</w:t>
            </w:r>
            <w:proofErr w:type="spellEnd"/>
            <w:proofErr w:type="gramEnd"/>
          </w:p>
        </w:tc>
        <w:tc>
          <w:tcPr>
            <w:tcW w:w="1842" w:type="dxa"/>
            <w:tcBorders>
              <w:top w:val="single" w:sz="4" w:space="0" w:color="auto"/>
              <w:left w:val="nil"/>
              <w:bottom w:val="single" w:sz="4" w:space="0" w:color="auto"/>
              <w:right w:val="single" w:sz="4" w:space="0" w:color="auto"/>
            </w:tcBorders>
            <w:vAlign w:val="center"/>
          </w:tcPr>
          <w:p w14:paraId="2BDBBE6C" w14:textId="7DC658A0" w:rsidR="005F436F" w:rsidRPr="00DE1CEC" w:rsidRDefault="005F436F" w:rsidP="00452340">
            <w:pPr>
              <w:jc w:val="center"/>
              <w:rPr>
                <w:rFonts w:ascii="Franklin Gothic Book" w:hAnsi="Franklin Gothic Book"/>
                <w:b/>
                <w:sz w:val="22"/>
                <w:szCs w:val="22"/>
              </w:rPr>
            </w:pPr>
            <w:r>
              <w:rPr>
                <w:rFonts w:ascii="Franklin Gothic Book" w:hAnsi="Franklin Gothic Book"/>
                <w:b/>
                <w:sz w:val="22"/>
                <w:szCs w:val="22"/>
              </w:rPr>
              <w:t>Страна происхождения товара</w:t>
            </w:r>
          </w:p>
        </w:tc>
      </w:tr>
      <w:tr w:rsidR="005F436F" w:rsidRPr="00DE1CEC" w14:paraId="33F4609E"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68FB0112"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1</w:t>
            </w:r>
          </w:p>
        </w:tc>
        <w:tc>
          <w:tcPr>
            <w:tcW w:w="2125" w:type="dxa"/>
            <w:tcBorders>
              <w:top w:val="single" w:sz="4" w:space="0" w:color="auto"/>
              <w:left w:val="single" w:sz="4" w:space="0" w:color="auto"/>
              <w:bottom w:val="single" w:sz="4" w:space="0" w:color="auto"/>
              <w:right w:val="nil"/>
            </w:tcBorders>
            <w:shd w:val="clear" w:color="auto" w:fill="FFFFFF"/>
          </w:tcPr>
          <w:p w14:paraId="0064F8E4"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ЗЕРКАЛО НАВЕСНОЕ КЛАССИК-3 ОВАЛЬНОЕ (805х498мм)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CAD0524"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*59566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4AB0667"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40217ADB"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4,00</w:t>
            </w:r>
          </w:p>
        </w:tc>
        <w:tc>
          <w:tcPr>
            <w:tcW w:w="1134" w:type="dxa"/>
            <w:gridSpan w:val="2"/>
            <w:tcBorders>
              <w:top w:val="single" w:sz="4" w:space="0" w:color="auto"/>
              <w:left w:val="nil"/>
              <w:bottom w:val="single" w:sz="4" w:space="0" w:color="auto"/>
              <w:right w:val="single" w:sz="4" w:space="0" w:color="auto"/>
            </w:tcBorders>
            <w:noWrap/>
            <w:vAlign w:val="center"/>
          </w:tcPr>
          <w:p w14:paraId="5F72EA70"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5698C472"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3DB5299F" w14:textId="77777777" w:rsidR="005F436F" w:rsidRPr="00DE1CEC" w:rsidRDefault="005F436F" w:rsidP="00452340">
            <w:pPr>
              <w:jc w:val="right"/>
              <w:rPr>
                <w:rFonts w:ascii="Franklin Gothic Book" w:hAnsi="Franklin Gothic Book"/>
                <w:sz w:val="22"/>
                <w:szCs w:val="22"/>
              </w:rPr>
            </w:pPr>
          </w:p>
        </w:tc>
      </w:tr>
      <w:tr w:rsidR="005F436F" w:rsidRPr="00DE1CEC" w14:paraId="5233AA69"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412B551B"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2</w:t>
            </w:r>
          </w:p>
        </w:tc>
        <w:tc>
          <w:tcPr>
            <w:tcW w:w="2125" w:type="dxa"/>
            <w:tcBorders>
              <w:top w:val="single" w:sz="4" w:space="0" w:color="auto"/>
              <w:left w:val="single" w:sz="4" w:space="0" w:color="auto"/>
              <w:bottom w:val="single" w:sz="4" w:space="0" w:color="auto"/>
              <w:right w:val="nil"/>
            </w:tcBorders>
            <w:shd w:val="clear" w:color="auto" w:fill="FFFFFF"/>
          </w:tcPr>
          <w:p w14:paraId="366CC021"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КОФЕМАШИНА BOSCH TCA 5309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05138B3B"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*53914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9D116B9"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45618B34"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gridSpan w:val="2"/>
            <w:tcBorders>
              <w:top w:val="single" w:sz="4" w:space="0" w:color="auto"/>
              <w:left w:val="nil"/>
              <w:bottom w:val="single" w:sz="4" w:space="0" w:color="auto"/>
              <w:right w:val="single" w:sz="4" w:space="0" w:color="auto"/>
            </w:tcBorders>
            <w:noWrap/>
            <w:vAlign w:val="center"/>
          </w:tcPr>
          <w:p w14:paraId="4A26151E"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320507D3"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060A0106" w14:textId="77777777" w:rsidR="005F436F" w:rsidRPr="00DE1CEC" w:rsidRDefault="005F436F" w:rsidP="00452340">
            <w:pPr>
              <w:jc w:val="right"/>
              <w:rPr>
                <w:rFonts w:ascii="Franklin Gothic Book" w:hAnsi="Franklin Gothic Book"/>
                <w:sz w:val="22"/>
                <w:szCs w:val="22"/>
              </w:rPr>
            </w:pPr>
          </w:p>
        </w:tc>
      </w:tr>
      <w:tr w:rsidR="005F436F" w:rsidRPr="00DE1CEC" w14:paraId="08CFBE74"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231D665F"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3</w:t>
            </w:r>
          </w:p>
        </w:tc>
        <w:tc>
          <w:tcPr>
            <w:tcW w:w="2125" w:type="dxa"/>
            <w:tcBorders>
              <w:top w:val="single" w:sz="4" w:space="0" w:color="auto"/>
              <w:left w:val="single" w:sz="4" w:space="0" w:color="auto"/>
              <w:bottom w:val="single" w:sz="4" w:space="0" w:color="auto"/>
              <w:right w:val="nil"/>
            </w:tcBorders>
            <w:shd w:val="clear" w:color="auto" w:fill="FFFFFF"/>
          </w:tcPr>
          <w:p w14:paraId="39ED1764"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КУЛЕР ДЛЯ ВОДЫ AQUA WORZK 16L/EN серебристый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7A718BD"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*58613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06CFA74"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2FD10E48"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3,00</w:t>
            </w:r>
          </w:p>
        </w:tc>
        <w:tc>
          <w:tcPr>
            <w:tcW w:w="1134" w:type="dxa"/>
            <w:gridSpan w:val="2"/>
            <w:tcBorders>
              <w:top w:val="single" w:sz="4" w:space="0" w:color="auto"/>
              <w:left w:val="nil"/>
              <w:bottom w:val="single" w:sz="4" w:space="0" w:color="auto"/>
              <w:right w:val="single" w:sz="4" w:space="0" w:color="auto"/>
            </w:tcBorders>
            <w:noWrap/>
            <w:vAlign w:val="center"/>
          </w:tcPr>
          <w:p w14:paraId="021DA758"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46A97D83"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6F40DA50" w14:textId="77777777" w:rsidR="005F436F" w:rsidRPr="00DE1CEC" w:rsidRDefault="005F436F" w:rsidP="00452340">
            <w:pPr>
              <w:jc w:val="right"/>
              <w:rPr>
                <w:rFonts w:ascii="Franklin Gothic Book" w:hAnsi="Franklin Gothic Book"/>
                <w:sz w:val="22"/>
                <w:szCs w:val="22"/>
              </w:rPr>
            </w:pPr>
          </w:p>
        </w:tc>
      </w:tr>
      <w:tr w:rsidR="005F436F" w:rsidRPr="00DE1CEC" w14:paraId="04FD96D3"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24CA128D"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4</w:t>
            </w:r>
          </w:p>
        </w:tc>
        <w:tc>
          <w:tcPr>
            <w:tcW w:w="2125" w:type="dxa"/>
            <w:tcBorders>
              <w:top w:val="single" w:sz="4" w:space="0" w:color="auto"/>
              <w:left w:val="single" w:sz="4" w:space="0" w:color="auto"/>
              <w:bottom w:val="single" w:sz="4" w:space="0" w:color="auto"/>
              <w:right w:val="nil"/>
            </w:tcBorders>
            <w:shd w:val="clear" w:color="auto" w:fill="FFFFFF"/>
          </w:tcPr>
          <w:p w14:paraId="77367DB7"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КУЛЕР ДЛЯ ВОДЫ ECOTRONIC H1-LE v2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0081D52A"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*53902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FDB4D28"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6B2BA10A"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gridSpan w:val="2"/>
            <w:tcBorders>
              <w:top w:val="single" w:sz="4" w:space="0" w:color="auto"/>
              <w:left w:val="nil"/>
              <w:bottom w:val="single" w:sz="4" w:space="0" w:color="auto"/>
              <w:right w:val="single" w:sz="4" w:space="0" w:color="auto"/>
            </w:tcBorders>
            <w:noWrap/>
            <w:vAlign w:val="center"/>
          </w:tcPr>
          <w:p w14:paraId="03CDFA1B"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10008440"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7EDE45B1" w14:textId="77777777" w:rsidR="005F436F" w:rsidRPr="00DE1CEC" w:rsidRDefault="005F436F" w:rsidP="00452340">
            <w:pPr>
              <w:jc w:val="right"/>
              <w:rPr>
                <w:rFonts w:ascii="Franklin Gothic Book" w:hAnsi="Franklin Gothic Book"/>
                <w:sz w:val="22"/>
                <w:szCs w:val="22"/>
              </w:rPr>
            </w:pPr>
          </w:p>
        </w:tc>
      </w:tr>
      <w:tr w:rsidR="005F436F" w:rsidRPr="00DE1CEC" w14:paraId="497F7CF8"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0F8FC7F7"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5</w:t>
            </w:r>
          </w:p>
        </w:tc>
        <w:tc>
          <w:tcPr>
            <w:tcW w:w="2125" w:type="dxa"/>
            <w:tcBorders>
              <w:top w:val="single" w:sz="4" w:space="0" w:color="auto"/>
              <w:left w:val="single" w:sz="4" w:space="0" w:color="auto"/>
              <w:bottom w:val="single" w:sz="4" w:space="0" w:color="auto"/>
              <w:right w:val="nil"/>
            </w:tcBorders>
            <w:shd w:val="clear" w:color="auto" w:fill="FFFFFF"/>
          </w:tcPr>
          <w:p w14:paraId="19F701C2"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КУЛЕР ДЛЯ ВОДЫ VATTEN D 17 WK НАСТОЛЬНЫЙ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40B3DB4"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*58612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E4AEE25"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0B9ECD6C"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gridSpan w:val="2"/>
            <w:tcBorders>
              <w:top w:val="single" w:sz="4" w:space="0" w:color="auto"/>
              <w:left w:val="nil"/>
              <w:bottom w:val="single" w:sz="4" w:space="0" w:color="auto"/>
              <w:right w:val="single" w:sz="4" w:space="0" w:color="auto"/>
            </w:tcBorders>
            <w:noWrap/>
            <w:vAlign w:val="center"/>
          </w:tcPr>
          <w:p w14:paraId="663B62C0"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0F485AA3"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65C9CE7E" w14:textId="77777777" w:rsidR="005F436F" w:rsidRPr="00DE1CEC" w:rsidRDefault="005F436F" w:rsidP="00452340">
            <w:pPr>
              <w:jc w:val="right"/>
              <w:rPr>
                <w:rFonts w:ascii="Franklin Gothic Book" w:hAnsi="Franklin Gothic Book"/>
                <w:sz w:val="22"/>
                <w:szCs w:val="22"/>
              </w:rPr>
            </w:pPr>
          </w:p>
        </w:tc>
      </w:tr>
      <w:tr w:rsidR="005F436F" w:rsidRPr="00DE1CEC" w14:paraId="0E7F84FC"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3AEA15B4"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6</w:t>
            </w:r>
          </w:p>
        </w:tc>
        <w:tc>
          <w:tcPr>
            <w:tcW w:w="2125" w:type="dxa"/>
            <w:tcBorders>
              <w:top w:val="single" w:sz="4" w:space="0" w:color="auto"/>
              <w:left w:val="single" w:sz="4" w:space="0" w:color="auto"/>
              <w:bottom w:val="single" w:sz="4" w:space="0" w:color="auto"/>
              <w:right w:val="nil"/>
            </w:tcBorders>
            <w:shd w:val="clear" w:color="auto" w:fill="FFFFFF"/>
          </w:tcPr>
          <w:p w14:paraId="414F6B8A"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 xml:space="preserve">ПЕЧЬ МИКРОВОЛНОВАЯ MIDEA ЕМ720СКЕ 20л </w:t>
            </w:r>
            <w:r w:rsidRPr="00DE1CEC">
              <w:rPr>
                <w:rFonts w:ascii="Franklin Gothic Book" w:hAnsi="Franklin Gothic Book" w:cs="Arial"/>
                <w:sz w:val="22"/>
                <w:szCs w:val="22"/>
              </w:rPr>
              <w:lastRenderedPageBreak/>
              <w:t>700Вт,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EDD5C1C"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lastRenderedPageBreak/>
              <w:t>*50103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2362E2"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4195413B"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gridSpan w:val="2"/>
            <w:tcBorders>
              <w:top w:val="single" w:sz="4" w:space="0" w:color="auto"/>
              <w:left w:val="nil"/>
              <w:bottom w:val="single" w:sz="4" w:space="0" w:color="auto"/>
              <w:right w:val="single" w:sz="4" w:space="0" w:color="auto"/>
            </w:tcBorders>
            <w:noWrap/>
            <w:vAlign w:val="center"/>
          </w:tcPr>
          <w:p w14:paraId="15F45911"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5A09927A"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3C454017" w14:textId="77777777" w:rsidR="005F436F" w:rsidRPr="00DE1CEC" w:rsidRDefault="005F436F" w:rsidP="00452340">
            <w:pPr>
              <w:jc w:val="right"/>
              <w:rPr>
                <w:rFonts w:ascii="Franklin Gothic Book" w:hAnsi="Franklin Gothic Book"/>
                <w:sz w:val="22"/>
                <w:szCs w:val="22"/>
              </w:rPr>
            </w:pPr>
          </w:p>
        </w:tc>
      </w:tr>
      <w:tr w:rsidR="005F436F" w:rsidRPr="00DE1CEC" w14:paraId="276EC265"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4D1D7656"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7</w:t>
            </w:r>
          </w:p>
        </w:tc>
        <w:tc>
          <w:tcPr>
            <w:tcW w:w="2125" w:type="dxa"/>
            <w:tcBorders>
              <w:top w:val="single" w:sz="4" w:space="0" w:color="auto"/>
              <w:left w:val="single" w:sz="4" w:space="0" w:color="auto"/>
              <w:bottom w:val="single" w:sz="4" w:space="0" w:color="auto"/>
              <w:right w:val="nil"/>
            </w:tcBorders>
            <w:shd w:val="clear" w:color="auto" w:fill="FFFFFF"/>
          </w:tcPr>
          <w:p w14:paraId="7E51A352"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ПЕЧЬ МИКРОВОЛНОВАЯ SAMSUNG ME 83 KRS-2/BW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CF37814"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*58773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3525156"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48072150"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gridSpan w:val="2"/>
            <w:tcBorders>
              <w:top w:val="single" w:sz="4" w:space="0" w:color="auto"/>
              <w:left w:val="nil"/>
              <w:bottom w:val="single" w:sz="4" w:space="0" w:color="auto"/>
              <w:right w:val="single" w:sz="4" w:space="0" w:color="auto"/>
            </w:tcBorders>
            <w:noWrap/>
            <w:vAlign w:val="center"/>
          </w:tcPr>
          <w:p w14:paraId="5495E86E"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1602B328"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009FCE4A" w14:textId="77777777" w:rsidR="005F436F" w:rsidRPr="00DE1CEC" w:rsidRDefault="005F436F" w:rsidP="00452340">
            <w:pPr>
              <w:jc w:val="right"/>
              <w:rPr>
                <w:rFonts w:ascii="Franklin Gothic Book" w:hAnsi="Franklin Gothic Book"/>
                <w:sz w:val="22"/>
                <w:szCs w:val="22"/>
              </w:rPr>
            </w:pPr>
          </w:p>
        </w:tc>
      </w:tr>
      <w:tr w:rsidR="005F436F" w:rsidRPr="00DE1CEC" w14:paraId="11A39BE8"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5F246DBA"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8</w:t>
            </w:r>
          </w:p>
        </w:tc>
        <w:tc>
          <w:tcPr>
            <w:tcW w:w="2125" w:type="dxa"/>
            <w:tcBorders>
              <w:top w:val="single" w:sz="4" w:space="0" w:color="auto"/>
              <w:left w:val="single" w:sz="4" w:space="0" w:color="auto"/>
              <w:bottom w:val="single" w:sz="4" w:space="0" w:color="auto"/>
              <w:right w:val="nil"/>
            </w:tcBorders>
            <w:shd w:val="clear" w:color="auto" w:fill="FFFFFF"/>
          </w:tcPr>
          <w:p w14:paraId="13925047"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ПЕЧЬ МИКРОВОЛНОВАЯ SUPRA MWS-1804MW 18л 700Вт мех</w:t>
            </w:r>
            <w:proofErr w:type="gramStart"/>
            <w:r w:rsidRPr="00DE1CEC">
              <w:rPr>
                <w:rFonts w:ascii="Franklin Gothic Book" w:hAnsi="Franklin Gothic Book" w:cs="Arial"/>
                <w:sz w:val="22"/>
                <w:szCs w:val="22"/>
              </w:rPr>
              <w:t>.</w:t>
            </w:r>
            <w:proofErr w:type="gramEnd"/>
            <w:r w:rsidRPr="00DE1CEC">
              <w:rPr>
                <w:rFonts w:ascii="Franklin Gothic Book" w:hAnsi="Franklin Gothic Book" w:cs="Arial"/>
                <w:sz w:val="22"/>
                <w:szCs w:val="22"/>
              </w:rPr>
              <w:t xml:space="preserve">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F1E6B89"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*52596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106C5D"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7A1A26E4"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4,00</w:t>
            </w:r>
          </w:p>
        </w:tc>
        <w:tc>
          <w:tcPr>
            <w:tcW w:w="1134" w:type="dxa"/>
            <w:gridSpan w:val="2"/>
            <w:tcBorders>
              <w:top w:val="single" w:sz="4" w:space="0" w:color="auto"/>
              <w:left w:val="nil"/>
              <w:bottom w:val="single" w:sz="4" w:space="0" w:color="auto"/>
              <w:right w:val="single" w:sz="4" w:space="0" w:color="auto"/>
            </w:tcBorders>
            <w:noWrap/>
            <w:vAlign w:val="center"/>
          </w:tcPr>
          <w:p w14:paraId="5852E373"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7EEC9EE5"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5698BB84" w14:textId="77777777" w:rsidR="005F436F" w:rsidRPr="00DE1CEC" w:rsidRDefault="005F436F" w:rsidP="00452340">
            <w:pPr>
              <w:jc w:val="right"/>
              <w:rPr>
                <w:rFonts w:ascii="Franklin Gothic Book" w:hAnsi="Franklin Gothic Book"/>
                <w:sz w:val="22"/>
                <w:szCs w:val="22"/>
              </w:rPr>
            </w:pPr>
          </w:p>
        </w:tc>
      </w:tr>
      <w:tr w:rsidR="005F436F" w:rsidRPr="00DE1CEC" w14:paraId="49B24565"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4CA0C781"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9</w:t>
            </w:r>
          </w:p>
        </w:tc>
        <w:tc>
          <w:tcPr>
            <w:tcW w:w="2125" w:type="dxa"/>
            <w:tcBorders>
              <w:top w:val="single" w:sz="4" w:space="0" w:color="auto"/>
              <w:left w:val="single" w:sz="4" w:space="0" w:color="auto"/>
              <w:bottom w:val="single" w:sz="4" w:space="0" w:color="auto"/>
              <w:right w:val="nil"/>
            </w:tcBorders>
            <w:shd w:val="clear" w:color="auto" w:fill="FFFFFF"/>
          </w:tcPr>
          <w:p w14:paraId="4F1290DB"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 xml:space="preserve">ПОДСТАВКА ДЛЯ ТЕЛЕВИЗОРА АКМА V3-610MOL </w:t>
            </w:r>
            <w:proofErr w:type="spellStart"/>
            <w:proofErr w:type="gramStart"/>
            <w:r w:rsidRPr="00DE1CEC">
              <w:rPr>
                <w:rFonts w:ascii="Franklin Gothic Book" w:hAnsi="Franklin Gothic Book" w:cs="Arial"/>
                <w:sz w:val="22"/>
                <w:szCs w:val="22"/>
              </w:rPr>
              <w:t>Black</w:t>
            </w:r>
            <w:proofErr w:type="spellEnd"/>
            <w:r w:rsidRPr="00DE1CEC">
              <w:rPr>
                <w:rFonts w:ascii="Franklin Gothic Book" w:hAnsi="Franklin Gothic Book" w:cs="Arial"/>
                <w:sz w:val="22"/>
                <w:szCs w:val="22"/>
              </w:rPr>
              <w:t xml:space="preserve">  или</w:t>
            </w:r>
            <w:proofErr w:type="gramEnd"/>
            <w:r w:rsidRPr="00DE1CEC">
              <w:rPr>
                <w:rFonts w:ascii="Franklin Gothic Book" w:hAnsi="Franklin Gothic Book" w:cs="Arial"/>
                <w:sz w:val="22"/>
                <w:szCs w:val="22"/>
              </w:rPr>
              <w:t xml:space="preserve">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64BF81B"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*59552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79CF6A"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0B170AC6"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gridSpan w:val="2"/>
            <w:tcBorders>
              <w:top w:val="single" w:sz="4" w:space="0" w:color="auto"/>
              <w:left w:val="nil"/>
              <w:bottom w:val="single" w:sz="4" w:space="0" w:color="auto"/>
              <w:right w:val="single" w:sz="4" w:space="0" w:color="auto"/>
            </w:tcBorders>
            <w:noWrap/>
            <w:vAlign w:val="center"/>
          </w:tcPr>
          <w:p w14:paraId="0E050BC0"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72A0729A"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10598472" w14:textId="77777777" w:rsidR="005F436F" w:rsidRPr="00DE1CEC" w:rsidRDefault="005F436F" w:rsidP="00452340">
            <w:pPr>
              <w:jc w:val="right"/>
              <w:rPr>
                <w:rFonts w:ascii="Franklin Gothic Book" w:hAnsi="Franklin Gothic Book"/>
                <w:sz w:val="22"/>
                <w:szCs w:val="22"/>
              </w:rPr>
            </w:pPr>
          </w:p>
        </w:tc>
      </w:tr>
      <w:tr w:rsidR="005F436F" w:rsidRPr="00DE1CEC" w14:paraId="6B1D4349"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571D1D44"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10</w:t>
            </w:r>
          </w:p>
        </w:tc>
        <w:tc>
          <w:tcPr>
            <w:tcW w:w="2125" w:type="dxa"/>
            <w:tcBorders>
              <w:top w:val="single" w:sz="4" w:space="0" w:color="auto"/>
              <w:left w:val="single" w:sz="4" w:space="0" w:color="auto"/>
              <w:bottom w:val="single" w:sz="4" w:space="0" w:color="auto"/>
              <w:right w:val="nil"/>
            </w:tcBorders>
            <w:shd w:val="clear" w:color="auto" w:fill="FFFFFF"/>
          </w:tcPr>
          <w:p w14:paraId="12F890EC"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ПЫЛЕСОС С КОНТЕЙНЕРОМ BOSCH BSG 62185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4DC71B1"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*59548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0289D6"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146EBE39"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gridSpan w:val="2"/>
            <w:tcBorders>
              <w:top w:val="single" w:sz="4" w:space="0" w:color="auto"/>
              <w:left w:val="nil"/>
              <w:bottom w:val="single" w:sz="4" w:space="0" w:color="auto"/>
              <w:right w:val="single" w:sz="4" w:space="0" w:color="auto"/>
            </w:tcBorders>
            <w:noWrap/>
            <w:vAlign w:val="center"/>
          </w:tcPr>
          <w:p w14:paraId="77843E56"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27585AD6"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03A1854F" w14:textId="77777777" w:rsidR="005F436F" w:rsidRPr="00DE1CEC" w:rsidRDefault="005F436F" w:rsidP="00452340">
            <w:pPr>
              <w:jc w:val="right"/>
              <w:rPr>
                <w:rFonts w:ascii="Franklin Gothic Book" w:hAnsi="Franklin Gothic Book"/>
                <w:sz w:val="22"/>
                <w:szCs w:val="22"/>
              </w:rPr>
            </w:pPr>
          </w:p>
        </w:tc>
      </w:tr>
      <w:tr w:rsidR="005F436F" w:rsidRPr="00DE1CEC" w14:paraId="36D54C63"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5CAB35D0"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11</w:t>
            </w:r>
          </w:p>
        </w:tc>
        <w:tc>
          <w:tcPr>
            <w:tcW w:w="2125" w:type="dxa"/>
            <w:tcBorders>
              <w:top w:val="single" w:sz="4" w:space="0" w:color="auto"/>
              <w:left w:val="single" w:sz="4" w:space="0" w:color="auto"/>
              <w:bottom w:val="single" w:sz="4" w:space="0" w:color="auto"/>
              <w:right w:val="nil"/>
            </w:tcBorders>
            <w:shd w:val="clear" w:color="auto" w:fill="FFFFFF"/>
          </w:tcPr>
          <w:p w14:paraId="2F3C54CA"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 xml:space="preserve">РАДИАТОР МАСЛЯНЫЙ </w:t>
            </w:r>
            <w:r w:rsidRPr="00DE1CEC">
              <w:rPr>
                <w:rFonts w:ascii="Franklin Gothic Book" w:hAnsi="Franklin Gothic Book" w:cs="Arial"/>
                <w:sz w:val="22"/>
                <w:szCs w:val="22"/>
                <w:lang w:val="en-US"/>
              </w:rPr>
              <w:t>GENERAL</w:t>
            </w:r>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CLIMATE</w:t>
            </w:r>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NY</w:t>
            </w:r>
            <w:r w:rsidRPr="00DE1CEC">
              <w:rPr>
                <w:rFonts w:ascii="Franklin Gothic Book" w:hAnsi="Franklin Gothic Book" w:cs="Arial"/>
                <w:sz w:val="22"/>
                <w:szCs w:val="22"/>
              </w:rPr>
              <w:t xml:space="preserve"> 15</w:t>
            </w:r>
            <w:r w:rsidRPr="00DE1CEC">
              <w:rPr>
                <w:rFonts w:ascii="Franklin Gothic Book" w:hAnsi="Franklin Gothic Book" w:cs="Arial"/>
                <w:sz w:val="22"/>
                <w:szCs w:val="22"/>
                <w:lang w:val="en-US"/>
              </w:rPr>
              <w:t>LA</w:t>
            </w:r>
            <w:r w:rsidRPr="00DE1CEC">
              <w:rPr>
                <w:rFonts w:ascii="Franklin Gothic Book" w:hAnsi="Franklin Gothic Book" w:cs="Arial"/>
                <w:sz w:val="22"/>
                <w:szCs w:val="22"/>
              </w:rPr>
              <w:t>, 7 СЕКЦИЙ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88D9643"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*59551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CA49C1"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2D7C3A8B"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3,00</w:t>
            </w:r>
          </w:p>
        </w:tc>
        <w:tc>
          <w:tcPr>
            <w:tcW w:w="1134" w:type="dxa"/>
            <w:gridSpan w:val="2"/>
            <w:tcBorders>
              <w:top w:val="single" w:sz="4" w:space="0" w:color="auto"/>
              <w:left w:val="nil"/>
              <w:bottom w:val="single" w:sz="4" w:space="0" w:color="auto"/>
              <w:right w:val="single" w:sz="4" w:space="0" w:color="auto"/>
            </w:tcBorders>
            <w:noWrap/>
            <w:vAlign w:val="center"/>
          </w:tcPr>
          <w:p w14:paraId="11DEC0A3"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2990F466"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38FCB5F6" w14:textId="77777777" w:rsidR="005F436F" w:rsidRPr="00DE1CEC" w:rsidRDefault="005F436F" w:rsidP="00452340">
            <w:pPr>
              <w:jc w:val="right"/>
              <w:rPr>
                <w:rFonts w:ascii="Franklin Gothic Book" w:hAnsi="Franklin Gothic Book"/>
                <w:sz w:val="22"/>
                <w:szCs w:val="22"/>
              </w:rPr>
            </w:pPr>
          </w:p>
        </w:tc>
      </w:tr>
      <w:tr w:rsidR="005F436F" w:rsidRPr="00DE1CEC" w14:paraId="26E8302E"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2FE03840"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12</w:t>
            </w:r>
          </w:p>
        </w:tc>
        <w:tc>
          <w:tcPr>
            <w:tcW w:w="2125" w:type="dxa"/>
            <w:tcBorders>
              <w:top w:val="single" w:sz="4" w:space="0" w:color="auto"/>
              <w:left w:val="single" w:sz="4" w:space="0" w:color="auto"/>
              <w:bottom w:val="single" w:sz="4" w:space="0" w:color="auto"/>
              <w:right w:val="nil"/>
            </w:tcBorders>
            <w:shd w:val="clear" w:color="auto" w:fill="FFFFFF"/>
          </w:tcPr>
          <w:p w14:paraId="47DAB143"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РАДИАТОР МАСЛЯНЫЙ POLARIS PREA 0715 1500Вт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BCF3228"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*58774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C3E1B4"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63B68091"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4,00</w:t>
            </w:r>
          </w:p>
        </w:tc>
        <w:tc>
          <w:tcPr>
            <w:tcW w:w="1134" w:type="dxa"/>
            <w:gridSpan w:val="2"/>
            <w:tcBorders>
              <w:top w:val="single" w:sz="4" w:space="0" w:color="auto"/>
              <w:left w:val="nil"/>
              <w:bottom w:val="single" w:sz="4" w:space="0" w:color="auto"/>
              <w:right w:val="single" w:sz="4" w:space="0" w:color="auto"/>
            </w:tcBorders>
            <w:noWrap/>
            <w:vAlign w:val="center"/>
          </w:tcPr>
          <w:p w14:paraId="6B6F3422"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242FE70D"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5CBFAA5F" w14:textId="77777777" w:rsidR="005F436F" w:rsidRPr="00DE1CEC" w:rsidRDefault="005F436F" w:rsidP="00452340">
            <w:pPr>
              <w:jc w:val="right"/>
              <w:rPr>
                <w:rFonts w:ascii="Franklin Gothic Book" w:hAnsi="Franklin Gothic Book"/>
                <w:sz w:val="22"/>
                <w:szCs w:val="22"/>
              </w:rPr>
            </w:pPr>
          </w:p>
        </w:tc>
      </w:tr>
      <w:tr w:rsidR="005F436F" w:rsidRPr="00DE1CEC" w14:paraId="6F0EFE4B"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348D2DBA"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13</w:t>
            </w:r>
          </w:p>
        </w:tc>
        <w:tc>
          <w:tcPr>
            <w:tcW w:w="2125" w:type="dxa"/>
            <w:tcBorders>
              <w:top w:val="single" w:sz="4" w:space="0" w:color="auto"/>
              <w:left w:val="single" w:sz="4" w:space="0" w:color="auto"/>
              <w:bottom w:val="single" w:sz="4" w:space="0" w:color="auto"/>
              <w:right w:val="nil"/>
            </w:tcBorders>
            <w:shd w:val="clear" w:color="auto" w:fill="FFFFFF"/>
          </w:tcPr>
          <w:p w14:paraId="27200A52"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СЕЙФ ОГНЕСТОЙКИЙ COBALT FAS V-51/4K (2 КЛЮЧЕВЫХ ЗАМКА)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338A5C9"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*59553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F3CDA1F"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5C88C9C0"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gridSpan w:val="2"/>
            <w:tcBorders>
              <w:top w:val="single" w:sz="4" w:space="0" w:color="auto"/>
              <w:left w:val="nil"/>
              <w:bottom w:val="single" w:sz="4" w:space="0" w:color="auto"/>
              <w:right w:val="single" w:sz="4" w:space="0" w:color="auto"/>
            </w:tcBorders>
            <w:noWrap/>
            <w:vAlign w:val="center"/>
          </w:tcPr>
          <w:p w14:paraId="06B0B993"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44CBE251"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5CB613D1" w14:textId="77777777" w:rsidR="005F436F" w:rsidRPr="00DE1CEC" w:rsidRDefault="005F436F" w:rsidP="00452340">
            <w:pPr>
              <w:jc w:val="right"/>
              <w:rPr>
                <w:rFonts w:ascii="Franklin Gothic Book" w:hAnsi="Franklin Gothic Book"/>
                <w:sz w:val="22"/>
                <w:szCs w:val="22"/>
              </w:rPr>
            </w:pPr>
          </w:p>
        </w:tc>
      </w:tr>
      <w:tr w:rsidR="005F436F" w:rsidRPr="00DE1CEC" w14:paraId="4673574C"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2D3E669A"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14</w:t>
            </w:r>
          </w:p>
        </w:tc>
        <w:tc>
          <w:tcPr>
            <w:tcW w:w="2125" w:type="dxa"/>
            <w:tcBorders>
              <w:top w:val="single" w:sz="4" w:space="0" w:color="auto"/>
              <w:left w:val="single" w:sz="4" w:space="0" w:color="auto"/>
              <w:bottom w:val="single" w:sz="4" w:space="0" w:color="auto"/>
              <w:right w:val="nil"/>
            </w:tcBorders>
            <w:shd w:val="clear" w:color="auto" w:fill="FFFFFF"/>
          </w:tcPr>
          <w:p w14:paraId="4DF2F664"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 xml:space="preserve">УНИЧТОЖИТЕЛЬ ДОКУМЕНТОВ </w:t>
            </w:r>
            <w:proofErr w:type="spellStart"/>
            <w:r w:rsidRPr="00DE1CEC">
              <w:rPr>
                <w:rFonts w:ascii="Franklin Gothic Book" w:hAnsi="Franklin Gothic Book" w:cs="Arial"/>
                <w:sz w:val="22"/>
                <w:szCs w:val="22"/>
                <w:lang w:val="en-US"/>
              </w:rPr>
              <w:t>ProfiOffice</w:t>
            </w:r>
            <w:proofErr w:type="spellEnd"/>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Alligator</w:t>
            </w:r>
            <w:r w:rsidRPr="00DE1CEC">
              <w:rPr>
                <w:rFonts w:ascii="Franklin Gothic Book" w:hAnsi="Franklin Gothic Book" w:cs="Arial"/>
                <w:sz w:val="22"/>
                <w:szCs w:val="22"/>
              </w:rPr>
              <w:t xml:space="preserve"> 405</w:t>
            </w:r>
            <w:r w:rsidRPr="00DE1CEC">
              <w:rPr>
                <w:rFonts w:ascii="Franklin Gothic Book" w:hAnsi="Franklin Gothic Book" w:cs="Arial"/>
                <w:sz w:val="22"/>
                <w:szCs w:val="22"/>
                <w:lang w:val="en-US"/>
              </w:rPr>
              <w:t>CC</w:t>
            </w:r>
            <w:r w:rsidRPr="00DE1CEC">
              <w:rPr>
                <w:rFonts w:ascii="Franklin Gothic Book" w:hAnsi="Franklin Gothic Book" w:cs="Arial"/>
                <w:sz w:val="22"/>
                <w:szCs w:val="22"/>
              </w:rPr>
              <w:t xml:space="preserve">+4-й </w:t>
            </w:r>
            <w:proofErr w:type="spellStart"/>
            <w:r w:rsidRPr="00DE1CEC">
              <w:rPr>
                <w:rFonts w:ascii="Franklin Gothic Book" w:hAnsi="Franklin Gothic Book" w:cs="Arial"/>
                <w:sz w:val="22"/>
                <w:szCs w:val="22"/>
              </w:rPr>
              <w:t>ур.секр</w:t>
            </w:r>
            <w:proofErr w:type="spellEnd"/>
            <w:proofErr w:type="gramStart"/>
            <w:r w:rsidRPr="00DE1CEC">
              <w:rPr>
                <w:rFonts w:ascii="Franklin Gothic Book" w:hAnsi="Franklin Gothic Book" w:cs="Arial"/>
                <w:sz w:val="22"/>
                <w:szCs w:val="22"/>
              </w:rPr>
              <w:t>.</w:t>
            </w:r>
            <w:proofErr w:type="gramEnd"/>
            <w:r w:rsidRPr="00DE1CEC">
              <w:rPr>
                <w:rFonts w:ascii="Franklin Gothic Book" w:hAnsi="Franklin Gothic Book" w:cs="Arial"/>
                <w:sz w:val="22"/>
                <w:szCs w:val="22"/>
              </w:rPr>
              <w:t xml:space="preserve">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7CE32900"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*59554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A8DA90"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35D5A001"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gridSpan w:val="2"/>
            <w:tcBorders>
              <w:top w:val="single" w:sz="4" w:space="0" w:color="auto"/>
              <w:left w:val="nil"/>
              <w:bottom w:val="single" w:sz="4" w:space="0" w:color="auto"/>
              <w:right w:val="single" w:sz="4" w:space="0" w:color="auto"/>
            </w:tcBorders>
            <w:noWrap/>
            <w:vAlign w:val="center"/>
          </w:tcPr>
          <w:p w14:paraId="5F680A19"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355842B7"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160433F6" w14:textId="77777777" w:rsidR="005F436F" w:rsidRPr="00DE1CEC" w:rsidRDefault="005F436F" w:rsidP="00452340">
            <w:pPr>
              <w:jc w:val="right"/>
              <w:rPr>
                <w:rFonts w:ascii="Franklin Gothic Book" w:hAnsi="Franklin Gothic Book"/>
                <w:sz w:val="22"/>
                <w:szCs w:val="22"/>
              </w:rPr>
            </w:pPr>
          </w:p>
        </w:tc>
      </w:tr>
      <w:tr w:rsidR="005F436F" w:rsidRPr="00DE1CEC" w14:paraId="506131E6"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51E8DBBF"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15</w:t>
            </w:r>
          </w:p>
        </w:tc>
        <w:tc>
          <w:tcPr>
            <w:tcW w:w="2125" w:type="dxa"/>
            <w:tcBorders>
              <w:top w:val="single" w:sz="4" w:space="0" w:color="auto"/>
              <w:left w:val="single" w:sz="4" w:space="0" w:color="auto"/>
              <w:bottom w:val="single" w:sz="4" w:space="0" w:color="auto"/>
              <w:right w:val="nil"/>
            </w:tcBorders>
            <w:shd w:val="clear" w:color="auto" w:fill="FFFFFF"/>
          </w:tcPr>
          <w:p w14:paraId="6D42FFC2"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 xml:space="preserve">УТЮГ </w:t>
            </w:r>
            <w:r w:rsidRPr="00DE1CEC">
              <w:rPr>
                <w:rFonts w:ascii="Franklin Gothic Book" w:hAnsi="Franklin Gothic Book" w:cs="Arial"/>
                <w:sz w:val="22"/>
                <w:szCs w:val="22"/>
                <w:lang w:val="en-US"/>
              </w:rPr>
              <w:t>BOSCH</w:t>
            </w:r>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TDA</w:t>
            </w:r>
            <w:r w:rsidRPr="00DE1CEC">
              <w:rPr>
                <w:rFonts w:ascii="Franklin Gothic Book" w:hAnsi="Franklin Gothic Book" w:cs="Arial"/>
                <w:sz w:val="22"/>
                <w:szCs w:val="22"/>
              </w:rPr>
              <w:t xml:space="preserve"> 2315 1800Вт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E5A995B"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*22596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4BA16D8"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620B2DB0"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gridSpan w:val="2"/>
            <w:tcBorders>
              <w:top w:val="single" w:sz="4" w:space="0" w:color="auto"/>
              <w:left w:val="nil"/>
              <w:bottom w:val="single" w:sz="4" w:space="0" w:color="auto"/>
              <w:right w:val="single" w:sz="4" w:space="0" w:color="auto"/>
            </w:tcBorders>
            <w:noWrap/>
            <w:vAlign w:val="center"/>
          </w:tcPr>
          <w:p w14:paraId="61E4B53E"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1E09F27A"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7EA7FBD2" w14:textId="77777777" w:rsidR="005F436F" w:rsidRPr="00DE1CEC" w:rsidRDefault="005F436F" w:rsidP="00452340">
            <w:pPr>
              <w:jc w:val="right"/>
              <w:rPr>
                <w:rFonts w:ascii="Franklin Gothic Book" w:hAnsi="Franklin Gothic Book"/>
                <w:sz w:val="22"/>
                <w:szCs w:val="22"/>
              </w:rPr>
            </w:pPr>
          </w:p>
        </w:tc>
      </w:tr>
      <w:tr w:rsidR="005F436F" w:rsidRPr="00DE1CEC" w14:paraId="28DD927D"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3BC43433"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16</w:t>
            </w:r>
          </w:p>
        </w:tc>
        <w:tc>
          <w:tcPr>
            <w:tcW w:w="2125" w:type="dxa"/>
            <w:tcBorders>
              <w:top w:val="single" w:sz="4" w:space="0" w:color="auto"/>
              <w:left w:val="single" w:sz="4" w:space="0" w:color="auto"/>
              <w:bottom w:val="single" w:sz="4" w:space="0" w:color="auto"/>
              <w:right w:val="nil"/>
            </w:tcBorders>
            <w:shd w:val="clear" w:color="auto" w:fill="FFFFFF"/>
          </w:tcPr>
          <w:p w14:paraId="711354BA" w14:textId="77777777" w:rsidR="005F436F" w:rsidRPr="00DE1CEC" w:rsidRDefault="005F436F" w:rsidP="00452340">
            <w:pPr>
              <w:rPr>
                <w:rFonts w:ascii="Franklin Gothic Book" w:hAnsi="Franklin Gothic Book" w:cs="Arial"/>
                <w:sz w:val="22"/>
                <w:szCs w:val="22"/>
              </w:rPr>
            </w:pPr>
            <w:proofErr w:type="gramStart"/>
            <w:r w:rsidRPr="00DE1CEC">
              <w:rPr>
                <w:rFonts w:ascii="Franklin Gothic Book" w:hAnsi="Franklin Gothic Book" w:cs="Arial"/>
                <w:sz w:val="22"/>
                <w:szCs w:val="22"/>
              </w:rPr>
              <w:t xml:space="preserve">ХОЛОДИЛЬНИК  </w:t>
            </w:r>
            <w:r w:rsidRPr="00DE1CEC">
              <w:rPr>
                <w:rFonts w:ascii="Franklin Gothic Book" w:hAnsi="Franklin Gothic Book" w:cs="Arial"/>
                <w:sz w:val="22"/>
                <w:szCs w:val="22"/>
                <w:lang w:val="en-US"/>
              </w:rPr>
              <w:t>INDESIT</w:t>
            </w:r>
            <w:proofErr w:type="gramEnd"/>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TT</w:t>
            </w:r>
            <w:r w:rsidRPr="00DE1CEC">
              <w:rPr>
                <w:rFonts w:ascii="Franklin Gothic Book" w:hAnsi="Franklin Gothic Book" w:cs="Arial"/>
                <w:sz w:val="22"/>
                <w:szCs w:val="22"/>
              </w:rPr>
              <w:t xml:space="preserve"> 85 1К 85х60х61,5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0DA6595C"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*4444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1BEE694"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53A09288"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gridSpan w:val="2"/>
            <w:tcBorders>
              <w:top w:val="single" w:sz="4" w:space="0" w:color="auto"/>
              <w:left w:val="nil"/>
              <w:bottom w:val="single" w:sz="4" w:space="0" w:color="auto"/>
              <w:right w:val="single" w:sz="4" w:space="0" w:color="auto"/>
            </w:tcBorders>
            <w:noWrap/>
            <w:vAlign w:val="center"/>
          </w:tcPr>
          <w:p w14:paraId="52225248"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09BB7D0F"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78B96750" w14:textId="77777777" w:rsidR="005F436F" w:rsidRPr="00DE1CEC" w:rsidRDefault="005F436F" w:rsidP="00452340">
            <w:pPr>
              <w:jc w:val="right"/>
              <w:rPr>
                <w:rFonts w:ascii="Franklin Gothic Book" w:hAnsi="Franklin Gothic Book"/>
                <w:sz w:val="22"/>
                <w:szCs w:val="22"/>
              </w:rPr>
            </w:pPr>
          </w:p>
        </w:tc>
      </w:tr>
      <w:tr w:rsidR="005F436F" w:rsidRPr="00DE1CEC" w14:paraId="0C2DC8A2"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57498DDD"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17</w:t>
            </w:r>
          </w:p>
        </w:tc>
        <w:tc>
          <w:tcPr>
            <w:tcW w:w="2125" w:type="dxa"/>
            <w:tcBorders>
              <w:top w:val="single" w:sz="4" w:space="0" w:color="auto"/>
              <w:left w:val="single" w:sz="4" w:space="0" w:color="auto"/>
              <w:bottom w:val="single" w:sz="4" w:space="0" w:color="auto"/>
              <w:right w:val="nil"/>
            </w:tcBorders>
            <w:shd w:val="clear" w:color="auto" w:fill="FFFFFF"/>
          </w:tcPr>
          <w:p w14:paraId="3BD449ED" w14:textId="77777777" w:rsidR="005F436F" w:rsidRPr="00DE1CEC" w:rsidRDefault="005F436F" w:rsidP="00452340">
            <w:pPr>
              <w:rPr>
                <w:rFonts w:ascii="Franklin Gothic Book" w:hAnsi="Franklin Gothic Book" w:cs="Arial"/>
                <w:sz w:val="22"/>
                <w:szCs w:val="22"/>
              </w:rPr>
            </w:pPr>
            <w:proofErr w:type="gramStart"/>
            <w:r w:rsidRPr="00DE1CEC">
              <w:rPr>
                <w:rFonts w:ascii="Franklin Gothic Book" w:hAnsi="Franklin Gothic Book" w:cs="Arial"/>
                <w:sz w:val="22"/>
                <w:szCs w:val="22"/>
              </w:rPr>
              <w:t>ХОЛОДИЛЬНИК  ОДНОКАМЕРНЫЙ</w:t>
            </w:r>
            <w:proofErr w:type="gramEnd"/>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S</w:t>
            </w:r>
            <w:r w:rsidRPr="00DE1CEC">
              <w:rPr>
                <w:rFonts w:ascii="Franklin Gothic Book" w:hAnsi="Franklin Gothic Book" w:cs="Arial"/>
                <w:sz w:val="22"/>
                <w:szCs w:val="22"/>
              </w:rPr>
              <w:t>HIVAKI SHRF-55CHT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A24DF7D"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*58609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9EA8CF"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08BEE458"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rPr>
              <w:t>1</w:t>
            </w:r>
            <w:r w:rsidRPr="00DE1CEC">
              <w:rPr>
                <w:rFonts w:ascii="Franklin Gothic Book" w:hAnsi="Franklin Gothic Book"/>
                <w:sz w:val="22"/>
                <w:szCs w:val="22"/>
                <w:lang w:val="en-US"/>
              </w:rPr>
              <w:t>,00</w:t>
            </w:r>
          </w:p>
        </w:tc>
        <w:tc>
          <w:tcPr>
            <w:tcW w:w="1134" w:type="dxa"/>
            <w:gridSpan w:val="2"/>
            <w:tcBorders>
              <w:top w:val="single" w:sz="4" w:space="0" w:color="auto"/>
              <w:left w:val="nil"/>
              <w:bottom w:val="single" w:sz="4" w:space="0" w:color="auto"/>
              <w:right w:val="single" w:sz="4" w:space="0" w:color="auto"/>
            </w:tcBorders>
            <w:noWrap/>
            <w:vAlign w:val="center"/>
          </w:tcPr>
          <w:p w14:paraId="1E4AC0F6"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34D971AA"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14EA4780" w14:textId="77777777" w:rsidR="005F436F" w:rsidRPr="00DE1CEC" w:rsidRDefault="005F436F" w:rsidP="00452340">
            <w:pPr>
              <w:jc w:val="right"/>
              <w:rPr>
                <w:rFonts w:ascii="Franklin Gothic Book" w:hAnsi="Franklin Gothic Book"/>
                <w:sz w:val="22"/>
                <w:szCs w:val="22"/>
              </w:rPr>
            </w:pPr>
          </w:p>
        </w:tc>
      </w:tr>
      <w:tr w:rsidR="005F436F" w:rsidRPr="00DE1CEC" w14:paraId="1CED305C"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5376B2D0"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18</w:t>
            </w:r>
          </w:p>
        </w:tc>
        <w:tc>
          <w:tcPr>
            <w:tcW w:w="2125" w:type="dxa"/>
            <w:tcBorders>
              <w:top w:val="single" w:sz="4" w:space="0" w:color="auto"/>
              <w:left w:val="single" w:sz="4" w:space="0" w:color="auto"/>
              <w:bottom w:val="single" w:sz="4" w:space="0" w:color="auto"/>
              <w:right w:val="nil"/>
            </w:tcBorders>
            <w:shd w:val="clear" w:color="auto" w:fill="FFFFFF"/>
          </w:tcPr>
          <w:p w14:paraId="0BB6A5BD" w14:textId="77777777" w:rsidR="005F436F" w:rsidRPr="00DE1CEC" w:rsidRDefault="005F436F" w:rsidP="00452340">
            <w:pPr>
              <w:rPr>
                <w:rFonts w:ascii="Franklin Gothic Book" w:hAnsi="Franklin Gothic Book" w:cs="Arial"/>
                <w:sz w:val="22"/>
                <w:szCs w:val="22"/>
              </w:rPr>
            </w:pPr>
            <w:proofErr w:type="gramStart"/>
            <w:r w:rsidRPr="00DE1CEC">
              <w:rPr>
                <w:rFonts w:ascii="Franklin Gothic Book" w:hAnsi="Franklin Gothic Book" w:cs="Arial"/>
                <w:sz w:val="22"/>
                <w:szCs w:val="22"/>
              </w:rPr>
              <w:t>ХОЛОДИЛЬНИК  ОДНОКАМЕРНЫЙ</w:t>
            </w:r>
            <w:proofErr w:type="gramEnd"/>
            <w:r w:rsidRPr="00DE1CEC">
              <w:rPr>
                <w:rFonts w:ascii="Franklin Gothic Book" w:hAnsi="Franklin Gothic Book" w:cs="Arial"/>
                <w:sz w:val="22"/>
                <w:szCs w:val="22"/>
              </w:rPr>
              <w:t xml:space="preserve"> SHIVAKI SHRF-55CHT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790104C5"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*58609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720F3DA" w14:textId="77777777" w:rsidR="005F436F" w:rsidRPr="00DE1CEC" w:rsidRDefault="005F436F" w:rsidP="00452340">
            <w:pPr>
              <w:jc w:val="center"/>
              <w:rPr>
                <w:rFonts w:ascii="Franklin Gothic Book" w:hAnsi="Franklin Gothic Book"/>
                <w:sz w:val="22"/>
                <w:szCs w:val="22"/>
              </w:rPr>
            </w:pPr>
            <w:proofErr w:type="spellStart"/>
            <w:r w:rsidRPr="00DE1CEC">
              <w:rPr>
                <w:rFonts w:ascii="Franklin Gothic Book" w:hAnsi="Franklin Gothic Book"/>
                <w:sz w:val="22"/>
                <w:szCs w:val="22"/>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0637B675"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2,00</w:t>
            </w:r>
          </w:p>
        </w:tc>
        <w:tc>
          <w:tcPr>
            <w:tcW w:w="1134" w:type="dxa"/>
            <w:gridSpan w:val="2"/>
            <w:tcBorders>
              <w:top w:val="single" w:sz="4" w:space="0" w:color="auto"/>
              <w:left w:val="nil"/>
              <w:bottom w:val="single" w:sz="4" w:space="0" w:color="auto"/>
              <w:right w:val="single" w:sz="4" w:space="0" w:color="auto"/>
            </w:tcBorders>
            <w:noWrap/>
            <w:vAlign w:val="center"/>
          </w:tcPr>
          <w:p w14:paraId="225F6C30"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41C6446E"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6E3C0560" w14:textId="77777777" w:rsidR="005F436F" w:rsidRPr="00DE1CEC" w:rsidRDefault="005F436F" w:rsidP="00452340">
            <w:pPr>
              <w:jc w:val="right"/>
              <w:rPr>
                <w:rFonts w:ascii="Franklin Gothic Book" w:hAnsi="Franklin Gothic Book"/>
                <w:sz w:val="22"/>
                <w:szCs w:val="22"/>
              </w:rPr>
            </w:pPr>
          </w:p>
        </w:tc>
      </w:tr>
      <w:tr w:rsidR="005F436F" w:rsidRPr="00DE1CEC" w14:paraId="1FF7D70B"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5264F883"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19</w:t>
            </w:r>
          </w:p>
        </w:tc>
        <w:tc>
          <w:tcPr>
            <w:tcW w:w="2125" w:type="dxa"/>
            <w:tcBorders>
              <w:top w:val="single" w:sz="4" w:space="0" w:color="auto"/>
              <w:left w:val="single" w:sz="4" w:space="0" w:color="auto"/>
              <w:bottom w:val="single" w:sz="4" w:space="0" w:color="auto"/>
              <w:right w:val="nil"/>
            </w:tcBorders>
            <w:shd w:val="clear" w:color="auto" w:fill="FFFFFF"/>
          </w:tcPr>
          <w:p w14:paraId="069E912F"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ХОЛОДИЛЬНИК ДВУХКАМЕРНЫЙ INDESIT ST 167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0C347884"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*53906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4001B85"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232CA6AB"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gridSpan w:val="2"/>
            <w:tcBorders>
              <w:top w:val="single" w:sz="4" w:space="0" w:color="auto"/>
              <w:left w:val="nil"/>
              <w:bottom w:val="single" w:sz="4" w:space="0" w:color="auto"/>
              <w:right w:val="single" w:sz="4" w:space="0" w:color="auto"/>
            </w:tcBorders>
            <w:noWrap/>
            <w:vAlign w:val="center"/>
          </w:tcPr>
          <w:p w14:paraId="0302B070"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193762A6"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7CD0495A" w14:textId="77777777" w:rsidR="005F436F" w:rsidRPr="00DE1CEC" w:rsidRDefault="005F436F" w:rsidP="00452340">
            <w:pPr>
              <w:jc w:val="right"/>
              <w:rPr>
                <w:rFonts w:ascii="Franklin Gothic Book" w:hAnsi="Franklin Gothic Book"/>
                <w:sz w:val="22"/>
                <w:szCs w:val="22"/>
              </w:rPr>
            </w:pPr>
          </w:p>
        </w:tc>
      </w:tr>
      <w:tr w:rsidR="005F436F" w:rsidRPr="00DE1CEC" w14:paraId="40383A9B"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0201876F"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20</w:t>
            </w:r>
          </w:p>
        </w:tc>
        <w:tc>
          <w:tcPr>
            <w:tcW w:w="2125" w:type="dxa"/>
            <w:tcBorders>
              <w:top w:val="single" w:sz="4" w:space="0" w:color="auto"/>
              <w:left w:val="single" w:sz="4" w:space="0" w:color="auto"/>
              <w:bottom w:val="single" w:sz="4" w:space="0" w:color="auto"/>
              <w:right w:val="nil"/>
            </w:tcBorders>
            <w:shd w:val="clear" w:color="auto" w:fill="FFFFFF"/>
          </w:tcPr>
          <w:p w14:paraId="0FB556EA"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ХОЛОДИЛЬНИК ОДНОКАМЕРНЫЙ SHIVAKI SHRT-</w:t>
            </w:r>
            <w:r w:rsidRPr="00DE1CEC">
              <w:rPr>
                <w:rFonts w:ascii="Franklin Gothic Book" w:hAnsi="Franklin Gothic Book" w:cs="Arial"/>
                <w:sz w:val="22"/>
                <w:szCs w:val="22"/>
              </w:rPr>
              <w:lastRenderedPageBreak/>
              <w:t>75CHT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AD3FB38"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lastRenderedPageBreak/>
              <w:t>*58603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596443"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0D686524"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gridSpan w:val="2"/>
            <w:tcBorders>
              <w:top w:val="single" w:sz="4" w:space="0" w:color="auto"/>
              <w:left w:val="nil"/>
              <w:bottom w:val="single" w:sz="4" w:space="0" w:color="auto"/>
              <w:right w:val="single" w:sz="4" w:space="0" w:color="auto"/>
            </w:tcBorders>
            <w:noWrap/>
            <w:vAlign w:val="center"/>
          </w:tcPr>
          <w:p w14:paraId="78FCC0DC"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137FAD43"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2426A833" w14:textId="77777777" w:rsidR="005F436F" w:rsidRPr="00DE1CEC" w:rsidRDefault="005F436F" w:rsidP="00452340">
            <w:pPr>
              <w:jc w:val="right"/>
              <w:rPr>
                <w:rFonts w:ascii="Franklin Gothic Book" w:hAnsi="Franklin Gothic Book"/>
                <w:sz w:val="22"/>
                <w:szCs w:val="22"/>
              </w:rPr>
            </w:pPr>
          </w:p>
        </w:tc>
      </w:tr>
      <w:tr w:rsidR="005F436F" w:rsidRPr="00DE1CEC" w14:paraId="600252EC"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482D24CC"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21</w:t>
            </w:r>
          </w:p>
        </w:tc>
        <w:tc>
          <w:tcPr>
            <w:tcW w:w="2125" w:type="dxa"/>
            <w:tcBorders>
              <w:top w:val="single" w:sz="4" w:space="0" w:color="auto"/>
              <w:left w:val="single" w:sz="4" w:space="0" w:color="auto"/>
              <w:bottom w:val="single" w:sz="4" w:space="0" w:color="auto"/>
              <w:right w:val="nil"/>
            </w:tcBorders>
            <w:shd w:val="clear" w:color="auto" w:fill="FFFFFF"/>
          </w:tcPr>
          <w:p w14:paraId="06E993CF"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ХОЛОДИЛЬНИК САРАТОВ 264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49D81CAD"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285622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2D106B2"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27FA9915"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gridSpan w:val="2"/>
            <w:tcBorders>
              <w:top w:val="single" w:sz="4" w:space="0" w:color="auto"/>
              <w:left w:val="nil"/>
              <w:bottom w:val="single" w:sz="4" w:space="0" w:color="auto"/>
              <w:right w:val="single" w:sz="4" w:space="0" w:color="auto"/>
            </w:tcBorders>
            <w:noWrap/>
            <w:vAlign w:val="center"/>
          </w:tcPr>
          <w:p w14:paraId="53CF79DF"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5983362E"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19C25835" w14:textId="77777777" w:rsidR="005F436F" w:rsidRPr="00DE1CEC" w:rsidRDefault="005F436F" w:rsidP="00452340">
            <w:pPr>
              <w:jc w:val="right"/>
              <w:rPr>
                <w:rFonts w:ascii="Franklin Gothic Book" w:hAnsi="Franklin Gothic Book"/>
                <w:sz w:val="22"/>
                <w:szCs w:val="22"/>
              </w:rPr>
            </w:pPr>
          </w:p>
        </w:tc>
      </w:tr>
      <w:tr w:rsidR="005F436F" w:rsidRPr="00DE1CEC" w14:paraId="0989E54F"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54340698"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22</w:t>
            </w:r>
          </w:p>
        </w:tc>
        <w:tc>
          <w:tcPr>
            <w:tcW w:w="2125" w:type="dxa"/>
            <w:tcBorders>
              <w:top w:val="single" w:sz="4" w:space="0" w:color="auto"/>
              <w:left w:val="single" w:sz="4" w:space="0" w:color="auto"/>
              <w:bottom w:val="single" w:sz="4" w:space="0" w:color="auto"/>
              <w:right w:val="nil"/>
            </w:tcBorders>
            <w:shd w:val="clear" w:color="auto" w:fill="FFFFFF"/>
          </w:tcPr>
          <w:p w14:paraId="6AEDCD68"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 xml:space="preserve">ХОЛОДИЛЬНИК САРАТОВ </w:t>
            </w:r>
            <w:proofErr w:type="gramStart"/>
            <w:r w:rsidRPr="00DE1CEC">
              <w:rPr>
                <w:rFonts w:ascii="Franklin Gothic Book" w:hAnsi="Franklin Gothic Book" w:cs="Arial"/>
                <w:sz w:val="22"/>
                <w:szCs w:val="22"/>
              </w:rPr>
              <w:t>451  или</w:t>
            </w:r>
            <w:proofErr w:type="gramEnd"/>
            <w:r w:rsidRPr="00DE1CEC">
              <w:rPr>
                <w:rFonts w:ascii="Franklin Gothic Book" w:hAnsi="Franklin Gothic Book" w:cs="Arial"/>
                <w:sz w:val="22"/>
                <w:szCs w:val="22"/>
              </w:rPr>
              <w:t xml:space="preserve">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FEE06F7"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*7634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8E190F"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4B641A6F"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3,00</w:t>
            </w:r>
          </w:p>
        </w:tc>
        <w:tc>
          <w:tcPr>
            <w:tcW w:w="1134" w:type="dxa"/>
            <w:gridSpan w:val="2"/>
            <w:tcBorders>
              <w:top w:val="single" w:sz="4" w:space="0" w:color="auto"/>
              <w:left w:val="nil"/>
              <w:bottom w:val="single" w:sz="4" w:space="0" w:color="auto"/>
              <w:right w:val="single" w:sz="4" w:space="0" w:color="auto"/>
            </w:tcBorders>
            <w:noWrap/>
            <w:vAlign w:val="center"/>
          </w:tcPr>
          <w:p w14:paraId="5A56E0D3"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51FBE9F3"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484AED50" w14:textId="77777777" w:rsidR="005F436F" w:rsidRPr="00DE1CEC" w:rsidRDefault="005F436F" w:rsidP="00452340">
            <w:pPr>
              <w:jc w:val="right"/>
              <w:rPr>
                <w:rFonts w:ascii="Franklin Gothic Book" w:hAnsi="Franklin Gothic Book"/>
                <w:sz w:val="22"/>
                <w:szCs w:val="22"/>
              </w:rPr>
            </w:pPr>
          </w:p>
        </w:tc>
      </w:tr>
      <w:tr w:rsidR="005F436F" w:rsidRPr="00DE1CEC" w14:paraId="7DF0158C"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0A2EC49F"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23</w:t>
            </w:r>
          </w:p>
        </w:tc>
        <w:tc>
          <w:tcPr>
            <w:tcW w:w="2125" w:type="dxa"/>
            <w:tcBorders>
              <w:top w:val="single" w:sz="4" w:space="0" w:color="auto"/>
              <w:left w:val="single" w:sz="4" w:space="0" w:color="auto"/>
              <w:bottom w:val="single" w:sz="4" w:space="0" w:color="auto"/>
              <w:right w:val="nil"/>
            </w:tcBorders>
            <w:shd w:val="clear" w:color="auto" w:fill="FFFFFF"/>
          </w:tcPr>
          <w:p w14:paraId="3F39AEBA"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ЧАЙНИК PHILIPS HD 9327/10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2F0DA6E"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*59546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CF88508"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351439EE"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10,00</w:t>
            </w:r>
          </w:p>
        </w:tc>
        <w:tc>
          <w:tcPr>
            <w:tcW w:w="1134" w:type="dxa"/>
            <w:gridSpan w:val="2"/>
            <w:tcBorders>
              <w:top w:val="single" w:sz="4" w:space="0" w:color="auto"/>
              <w:left w:val="nil"/>
              <w:bottom w:val="single" w:sz="4" w:space="0" w:color="auto"/>
              <w:right w:val="single" w:sz="4" w:space="0" w:color="auto"/>
            </w:tcBorders>
            <w:noWrap/>
            <w:vAlign w:val="center"/>
          </w:tcPr>
          <w:p w14:paraId="63FF37E0"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510F731A"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58BF8768" w14:textId="77777777" w:rsidR="005F436F" w:rsidRPr="00DE1CEC" w:rsidRDefault="005F436F" w:rsidP="00452340">
            <w:pPr>
              <w:jc w:val="right"/>
              <w:rPr>
                <w:rFonts w:ascii="Franklin Gothic Book" w:hAnsi="Franklin Gothic Book"/>
                <w:sz w:val="22"/>
                <w:szCs w:val="22"/>
              </w:rPr>
            </w:pPr>
          </w:p>
        </w:tc>
      </w:tr>
      <w:tr w:rsidR="005F436F" w:rsidRPr="00DE1CEC" w14:paraId="729BB52C"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7E779610"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25</w:t>
            </w:r>
          </w:p>
        </w:tc>
        <w:tc>
          <w:tcPr>
            <w:tcW w:w="2125" w:type="dxa"/>
            <w:tcBorders>
              <w:top w:val="single" w:sz="4" w:space="0" w:color="auto"/>
              <w:left w:val="single" w:sz="4" w:space="0" w:color="auto"/>
              <w:bottom w:val="single" w:sz="4" w:space="0" w:color="auto"/>
              <w:right w:val="nil"/>
            </w:tcBorders>
            <w:shd w:val="clear" w:color="auto" w:fill="FFFFFF"/>
          </w:tcPr>
          <w:p w14:paraId="4CC4EDE8"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 xml:space="preserve">ЧАЙНИК </w:t>
            </w:r>
            <w:r w:rsidRPr="00DE1CEC">
              <w:rPr>
                <w:rFonts w:ascii="Franklin Gothic Book" w:hAnsi="Franklin Gothic Book" w:cs="Arial"/>
                <w:sz w:val="22"/>
                <w:szCs w:val="22"/>
                <w:lang w:val="en-US"/>
              </w:rPr>
              <w:t>VITEK</w:t>
            </w:r>
            <w:r w:rsidRPr="00DE1CEC">
              <w:rPr>
                <w:rFonts w:ascii="Franklin Gothic Book" w:hAnsi="Franklin Gothic Book" w:cs="Arial"/>
                <w:sz w:val="22"/>
                <w:szCs w:val="22"/>
              </w:rPr>
              <w:t xml:space="preserve"> </w:t>
            </w:r>
            <w:r w:rsidRPr="00DE1CEC">
              <w:rPr>
                <w:rFonts w:ascii="Franklin Gothic Book" w:hAnsi="Franklin Gothic Book" w:cs="Arial"/>
                <w:sz w:val="22"/>
                <w:szCs w:val="22"/>
                <w:lang w:val="en-US"/>
              </w:rPr>
              <w:t>VT</w:t>
            </w:r>
            <w:r w:rsidRPr="00DE1CEC">
              <w:rPr>
                <w:rFonts w:ascii="Franklin Gothic Book" w:hAnsi="Franklin Gothic Book" w:cs="Arial"/>
                <w:sz w:val="22"/>
                <w:szCs w:val="22"/>
              </w:rPr>
              <w:t>-1102 СТЕКЛО 1.7 л 2200Вт. ПРОЗРАЧН</w:t>
            </w:r>
            <w:proofErr w:type="gramStart"/>
            <w:r w:rsidRPr="00DE1CEC">
              <w:rPr>
                <w:rFonts w:ascii="Franklin Gothic Book" w:hAnsi="Franklin Gothic Book" w:cs="Arial"/>
                <w:sz w:val="22"/>
                <w:szCs w:val="22"/>
              </w:rPr>
              <w:t>.</w:t>
            </w:r>
            <w:proofErr w:type="gramEnd"/>
            <w:r w:rsidRPr="00DE1CEC">
              <w:rPr>
                <w:rFonts w:ascii="Franklin Gothic Book" w:hAnsi="Franklin Gothic Book" w:cs="Arial"/>
                <w:sz w:val="22"/>
                <w:szCs w:val="22"/>
              </w:rPr>
              <w:t xml:space="preserve">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9E7AE21"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*47660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8100175"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69149455"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2,00</w:t>
            </w:r>
          </w:p>
        </w:tc>
        <w:tc>
          <w:tcPr>
            <w:tcW w:w="1134" w:type="dxa"/>
            <w:gridSpan w:val="2"/>
            <w:tcBorders>
              <w:top w:val="single" w:sz="4" w:space="0" w:color="auto"/>
              <w:left w:val="nil"/>
              <w:bottom w:val="single" w:sz="4" w:space="0" w:color="auto"/>
              <w:right w:val="single" w:sz="4" w:space="0" w:color="auto"/>
            </w:tcBorders>
            <w:noWrap/>
            <w:vAlign w:val="center"/>
          </w:tcPr>
          <w:p w14:paraId="558B6EDF"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612953BA"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097DE3EF" w14:textId="77777777" w:rsidR="005F436F" w:rsidRPr="00DE1CEC" w:rsidRDefault="005F436F" w:rsidP="00452340">
            <w:pPr>
              <w:jc w:val="right"/>
              <w:rPr>
                <w:rFonts w:ascii="Franklin Gothic Book" w:hAnsi="Franklin Gothic Book"/>
                <w:sz w:val="22"/>
                <w:szCs w:val="22"/>
              </w:rPr>
            </w:pPr>
          </w:p>
        </w:tc>
      </w:tr>
      <w:tr w:rsidR="005F436F" w:rsidRPr="00DE1CEC" w14:paraId="7AD52CF1" w14:textId="77777777" w:rsidTr="00452340">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5A825F2E" w14:textId="77777777" w:rsidR="005F436F" w:rsidRPr="00DE1CEC" w:rsidRDefault="005F436F" w:rsidP="00452340">
            <w:pPr>
              <w:jc w:val="center"/>
              <w:rPr>
                <w:rFonts w:ascii="Franklin Gothic Book" w:hAnsi="Franklin Gothic Book"/>
                <w:sz w:val="22"/>
                <w:szCs w:val="22"/>
              </w:rPr>
            </w:pPr>
            <w:r w:rsidRPr="00DE1CEC">
              <w:rPr>
                <w:rFonts w:ascii="Franklin Gothic Book" w:hAnsi="Franklin Gothic Book"/>
                <w:sz w:val="22"/>
                <w:szCs w:val="22"/>
              </w:rPr>
              <w:t>25</w:t>
            </w:r>
          </w:p>
        </w:tc>
        <w:tc>
          <w:tcPr>
            <w:tcW w:w="2125" w:type="dxa"/>
            <w:tcBorders>
              <w:top w:val="single" w:sz="4" w:space="0" w:color="auto"/>
              <w:left w:val="single" w:sz="4" w:space="0" w:color="auto"/>
              <w:bottom w:val="single" w:sz="4" w:space="0" w:color="auto"/>
              <w:right w:val="nil"/>
            </w:tcBorders>
            <w:shd w:val="clear" w:color="auto" w:fill="FFFFFF"/>
          </w:tcPr>
          <w:p w14:paraId="568A4DD6" w14:textId="77777777" w:rsidR="005F436F" w:rsidRPr="00DE1CEC" w:rsidRDefault="005F436F" w:rsidP="00452340">
            <w:pPr>
              <w:rPr>
                <w:rFonts w:ascii="Franklin Gothic Book" w:hAnsi="Franklin Gothic Book" w:cs="Arial"/>
                <w:sz w:val="22"/>
                <w:szCs w:val="22"/>
              </w:rPr>
            </w:pPr>
            <w:r w:rsidRPr="00DE1CEC">
              <w:rPr>
                <w:rFonts w:ascii="Franklin Gothic Book" w:hAnsi="Franklin Gothic Book" w:cs="Arial"/>
                <w:sz w:val="22"/>
                <w:szCs w:val="22"/>
              </w:rPr>
              <w:t xml:space="preserve">ЧАЙНИК ЭЛЕКТРИЧЕСКИЙ </w:t>
            </w:r>
            <w:proofErr w:type="spellStart"/>
            <w:r w:rsidRPr="00DE1CEC">
              <w:rPr>
                <w:rFonts w:ascii="Franklin Gothic Book" w:hAnsi="Franklin Gothic Book" w:cs="Arial"/>
                <w:sz w:val="22"/>
                <w:szCs w:val="22"/>
              </w:rPr>
              <w:t>Scarlett</w:t>
            </w:r>
            <w:proofErr w:type="spellEnd"/>
            <w:r w:rsidRPr="00DE1CEC">
              <w:rPr>
                <w:rFonts w:ascii="Franklin Gothic Book" w:hAnsi="Franklin Gothic Book" w:cs="Arial"/>
                <w:sz w:val="22"/>
                <w:szCs w:val="22"/>
              </w:rPr>
              <w:t xml:space="preserve"> SC-1024 белый или аналог</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2D8FAB0" w14:textId="77777777" w:rsidR="005F436F" w:rsidRPr="00DE1CEC" w:rsidRDefault="005F436F" w:rsidP="00452340">
            <w:pPr>
              <w:rPr>
                <w:rFonts w:ascii="Franklin Gothic Book" w:hAnsi="Franklin Gothic Book"/>
                <w:sz w:val="22"/>
                <w:szCs w:val="22"/>
              </w:rPr>
            </w:pPr>
            <w:r w:rsidRPr="00DE1CEC">
              <w:rPr>
                <w:rFonts w:ascii="Franklin Gothic Book" w:hAnsi="Franklin Gothic Book"/>
                <w:sz w:val="22"/>
                <w:szCs w:val="22"/>
              </w:rPr>
              <w:t>*36799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15F3A7" w14:textId="77777777" w:rsidR="005F436F" w:rsidRPr="00DE1CEC" w:rsidRDefault="005F436F" w:rsidP="00452340">
            <w:pPr>
              <w:jc w:val="center"/>
              <w:rPr>
                <w:rFonts w:ascii="Franklin Gothic Book" w:hAnsi="Franklin Gothic Book"/>
                <w:sz w:val="22"/>
                <w:szCs w:val="22"/>
                <w:lang w:val="en-US"/>
              </w:rPr>
            </w:pPr>
            <w:proofErr w:type="spellStart"/>
            <w:r w:rsidRPr="00DE1CEC">
              <w:rPr>
                <w:rFonts w:ascii="Franklin Gothic Book" w:hAnsi="Franklin Gothic Book"/>
                <w:sz w:val="22"/>
                <w:szCs w:val="22"/>
                <w:lang w:val="en-US"/>
              </w:rPr>
              <w:t>шт</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4A310C9C" w14:textId="77777777" w:rsidR="005F436F" w:rsidRPr="00DE1CEC" w:rsidRDefault="005F436F" w:rsidP="00452340">
            <w:pPr>
              <w:jc w:val="center"/>
              <w:rPr>
                <w:rFonts w:ascii="Franklin Gothic Book" w:hAnsi="Franklin Gothic Book"/>
                <w:sz w:val="22"/>
                <w:szCs w:val="22"/>
                <w:lang w:val="en-US"/>
              </w:rPr>
            </w:pPr>
            <w:r w:rsidRPr="00DE1CEC">
              <w:rPr>
                <w:rFonts w:ascii="Franklin Gothic Book" w:hAnsi="Franklin Gothic Book"/>
                <w:sz w:val="22"/>
                <w:szCs w:val="22"/>
                <w:lang w:val="en-US"/>
              </w:rPr>
              <w:t>1,00</w:t>
            </w:r>
          </w:p>
        </w:tc>
        <w:tc>
          <w:tcPr>
            <w:tcW w:w="1134" w:type="dxa"/>
            <w:gridSpan w:val="2"/>
            <w:tcBorders>
              <w:top w:val="single" w:sz="4" w:space="0" w:color="auto"/>
              <w:left w:val="nil"/>
              <w:bottom w:val="single" w:sz="4" w:space="0" w:color="auto"/>
              <w:right w:val="single" w:sz="4" w:space="0" w:color="auto"/>
            </w:tcBorders>
            <w:noWrap/>
            <w:vAlign w:val="center"/>
          </w:tcPr>
          <w:p w14:paraId="56BD8653" w14:textId="77777777" w:rsidR="005F436F" w:rsidRPr="00DE1CEC" w:rsidRDefault="005F436F" w:rsidP="00452340">
            <w:pPr>
              <w:jc w:val="right"/>
              <w:rPr>
                <w:rFonts w:ascii="Franklin Gothic Book" w:hAnsi="Franklin Gothic Book"/>
                <w:sz w:val="22"/>
                <w:szCs w:val="22"/>
              </w:rPr>
            </w:pPr>
          </w:p>
        </w:tc>
        <w:tc>
          <w:tcPr>
            <w:tcW w:w="1279" w:type="dxa"/>
            <w:tcBorders>
              <w:top w:val="single" w:sz="4" w:space="0" w:color="auto"/>
              <w:left w:val="nil"/>
              <w:bottom w:val="single" w:sz="4" w:space="0" w:color="auto"/>
              <w:right w:val="single" w:sz="4" w:space="0" w:color="auto"/>
            </w:tcBorders>
            <w:noWrap/>
            <w:vAlign w:val="center"/>
          </w:tcPr>
          <w:p w14:paraId="3FD70D32" w14:textId="77777777" w:rsidR="005F436F" w:rsidRPr="00DE1CEC" w:rsidRDefault="005F436F" w:rsidP="00452340">
            <w:pPr>
              <w:jc w:val="right"/>
              <w:rPr>
                <w:rFonts w:ascii="Franklin Gothic Book" w:hAnsi="Franklin Gothic Book"/>
                <w:sz w:val="22"/>
                <w:szCs w:val="22"/>
              </w:rPr>
            </w:pPr>
          </w:p>
        </w:tc>
        <w:tc>
          <w:tcPr>
            <w:tcW w:w="1842" w:type="dxa"/>
            <w:tcBorders>
              <w:top w:val="single" w:sz="4" w:space="0" w:color="auto"/>
              <w:left w:val="nil"/>
              <w:bottom w:val="single" w:sz="4" w:space="0" w:color="auto"/>
              <w:right w:val="single" w:sz="4" w:space="0" w:color="auto"/>
            </w:tcBorders>
            <w:vAlign w:val="center"/>
          </w:tcPr>
          <w:p w14:paraId="38221859" w14:textId="77777777" w:rsidR="005F436F" w:rsidRPr="00DE1CEC" w:rsidRDefault="005F436F" w:rsidP="00452340">
            <w:pPr>
              <w:jc w:val="right"/>
              <w:rPr>
                <w:rFonts w:ascii="Franklin Gothic Book" w:hAnsi="Franklin Gothic Book"/>
                <w:sz w:val="22"/>
                <w:szCs w:val="22"/>
              </w:rPr>
            </w:pPr>
          </w:p>
        </w:tc>
      </w:tr>
      <w:tr w:rsidR="00452340" w:rsidRPr="00DE1CEC" w14:paraId="603BCB80" w14:textId="76F3BF49" w:rsidTr="00452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842" w:type="dxa"/>
          <w:trHeight w:val="360"/>
        </w:trPr>
        <w:tc>
          <w:tcPr>
            <w:tcW w:w="5776" w:type="dxa"/>
            <w:gridSpan w:val="5"/>
          </w:tcPr>
          <w:p w14:paraId="5F2A0C7D" w14:textId="77777777" w:rsidR="00452340" w:rsidRPr="00452340" w:rsidRDefault="00452340" w:rsidP="00452340">
            <w:pPr>
              <w:jc w:val="center"/>
              <w:rPr>
                <w:rFonts w:ascii="Franklin Gothic Book" w:hAnsi="Franklin Gothic Book"/>
                <w:b/>
                <w:sz w:val="22"/>
                <w:szCs w:val="22"/>
              </w:rPr>
            </w:pPr>
            <w:r w:rsidRPr="00452340">
              <w:rPr>
                <w:rFonts w:ascii="Franklin Gothic Book" w:hAnsi="Franklin Gothic Book"/>
                <w:b/>
                <w:sz w:val="22"/>
                <w:szCs w:val="22"/>
              </w:rPr>
              <w:t>ИТОГО:</w:t>
            </w:r>
          </w:p>
        </w:tc>
        <w:tc>
          <w:tcPr>
            <w:tcW w:w="1125" w:type="dxa"/>
          </w:tcPr>
          <w:p w14:paraId="77A66545" w14:textId="77777777" w:rsidR="00452340" w:rsidRPr="00DE1CEC" w:rsidRDefault="00452340" w:rsidP="00452340">
            <w:pPr>
              <w:rPr>
                <w:rFonts w:ascii="Franklin Gothic Book" w:hAnsi="Franklin Gothic Book"/>
                <w:sz w:val="22"/>
                <w:szCs w:val="22"/>
              </w:rPr>
            </w:pPr>
          </w:p>
        </w:tc>
        <w:tc>
          <w:tcPr>
            <w:tcW w:w="1288" w:type="dxa"/>
            <w:gridSpan w:val="2"/>
          </w:tcPr>
          <w:p w14:paraId="7FFE5AC3" w14:textId="77777777" w:rsidR="00452340" w:rsidRPr="00DE1CEC" w:rsidRDefault="00452340" w:rsidP="00452340">
            <w:pPr>
              <w:rPr>
                <w:rFonts w:ascii="Franklin Gothic Book" w:hAnsi="Franklin Gothic Book"/>
                <w:sz w:val="22"/>
                <w:szCs w:val="22"/>
              </w:rPr>
            </w:pPr>
          </w:p>
        </w:tc>
      </w:tr>
    </w:tbl>
    <w:p w14:paraId="00F214A2" w14:textId="77777777" w:rsidR="005F436F" w:rsidRDefault="005F436F"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224" w:type="dxa"/>
        <w:jc w:val="center"/>
        <w:tblCellMar>
          <w:left w:w="0" w:type="dxa"/>
          <w:right w:w="0" w:type="dxa"/>
        </w:tblCellMar>
        <w:tblLook w:val="04A0" w:firstRow="1" w:lastRow="0" w:firstColumn="1" w:lastColumn="0" w:noHBand="0" w:noVBand="1"/>
      </w:tblPr>
      <w:tblGrid>
        <w:gridCol w:w="999"/>
        <w:gridCol w:w="5256"/>
        <w:gridCol w:w="3969"/>
      </w:tblGrid>
      <w:tr w:rsidR="008459CF" w14:paraId="51503C99" w14:textId="77777777" w:rsidTr="00452340">
        <w:trPr>
          <w:jc w:val="center"/>
        </w:trPr>
        <w:tc>
          <w:tcPr>
            <w:tcW w:w="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5E7B355F" w:rsidR="008459CF" w:rsidRDefault="008459CF" w:rsidP="00247DCB">
            <w:pPr>
              <w:rPr>
                <w:rFonts w:ascii="Franklin Gothic Book" w:hAnsi="Franklin Gothic Book"/>
                <w:bCs/>
              </w:rPr>
            </w:pPr>
            <w:r>
              <w:rPr>
                <w:rFonts w:ascii="Franklin Gothic Book" w:hAnsi="Franklin Gothic Book"/>
                <w:bCs/>
              </w:rPr>
              <w:t xml:space="preserve">Стоимость, </w:t>
            </w:r>
            <w:r w:rsidR="00247DCB">
              <w:rPr>
                <w:rFonts w:ascii="Franklin Gothic Book" w:hAnsi="Franklin Gothic Book"/>
                <w:bCs/>
              </w:rPr>
              <w:t>рубли</w:t>
            </w:r>
          </w:p>
        </w:tc>
      </w:tr>
      <w:tr w:rsidR="008459CF" w14:paraId="1EEF474B" w14:textId="77777777" w:rsidTr="00452340">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2C0F86F8"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247DCB">
        <w:rPr>
          <w:rFonts w:ascii="Franklin Gothic Book" w:hAnsi="Franklin Gothic Book"/>
          <w:vertAlign w:val="superscript"/>
        </w:rPr>
        <w:t>рубли</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44A0A3FB"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sidR="00AF7AEE">
        <w:rPr>
          <w:rFonts w:ascii="Franklin Gothic Book" w:hAnsi="Franklin Gothic Book"/>
          <w:vertAlign w:val="superscript"/>
        </w:rPr>
        <w:t>календарных</w:t>
      </w:r>
      <w:r>
        <w:rPr>
          <w:rFonts w:ascii="Franklin Gothic Book" w:hAnsi="Franklin Gothic Book"/>
          <w:vertAlign w:val="superscript"/>
        </w:rPr>
        <w:t xml:space="preserve">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5C26E242"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7A6AAC">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127820A" w14:textId="1593DFEA"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7D10B51E"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AF7AEE">
        <w:rPr>
          <w:rFonts w:ascii="Franklin Gothic Book" w:hAnsi="Franklin Gothic Book"/>
        </w:rPr>
        <w:t>поставку</w:t>
      </w:r>
      <w:r w:rsidR="00AF7AEE" w:rsidRPr="00824C05">
        <w:rPr>
          <w:rFonts w:ascii="Franklin Gothic Book" w:hAnsi="Franklin Gothic Book"/>
        </w:rPr>
        <w:t xml:space="preserve"> </w:t>
      </w:r>
      <w:r w:rsidR="00452340">
        <w:rPr>
          <w:rFonts w:ascii="Franklin Gothic Book" w:hAnsi="Franklin Gothic Book"/>
        </w:rPr>
        <w:t>офисной и бытовой техники</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w:t>
            </w:r>
            <w:r w:rsidRPr="00FD67B4">
              <w:rPr>
                <w:rFonts w:ascii="Franklin Gothic Book" w:hAnsi="Franklin Gothic Book"/>
                <w:sz w:val="20"/>
                <w:szCs w:val="20"/>
              </w:rPr>
              <w:lastRenderedPageBreak/>
              <w:t>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4560B3">
      <w:pPr>
        <w:rPr>
          <w:rFonts w:ascii="Franklin Gothic Book" w:hAnsi="Franklin Gothic Book"/>
          <w:i/>
        </w:rPr>
        <w:sectPr w:rsidR="00F5585C" w:rsidSect="004647E2">
          <w:pgSz w:w="11906" w:h="16838"/>
          <w:pgMar w:top="709" w:right="748" w:bottom="426" w:left="1077" w:header="357" w:footer="709" w:gutter="0"/>
          <w:cols w:space="708"/>
          <w:titlePg/>
          <w:docGrid w:linePitch="360"/>
        </w:sectPr>
      </w:pPr>
      <w:bookmarkStart w:id="19" w:name="_Ref55336378"/>
      <w:bookmarkStart w:id="20" w:name="_Toc57314676"/>
      <w:bookmarkStart w:id="21" w:name="_Toc84821539"/>
      <w:bookmarkStart w:id="22" w:name="_Toc123103536"/>
      <w:bookmarkStart w:id="23" w:name="_Ref34763774"/>
      <w:bookmarkEnd w:id="12"/>
      <w:bookmarkEnd w:id="13"/>
      <w:bookmarkEnd w:id="14"/>
      <w:bookmarkEnd w:id="15"/>
      <w:bookmarkEnd w:id="16"/>
    </w:p>
    <w:bookmarkEnd w:id="19"/>
    <w:bookmarkEnd w:id="20"/>
    <w:bookmarkEnd w:id="21"/>
    <w:bookmarkEnd w:id="22"/>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8D2E5E5" w:rsidR="00FD67B4" w:rsidRPr="008E0B61" w:rsidRDefault="00FD67B4" w:rsidP="00AF7AEE">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446074">
              <w:rPr>
                <w:rFonts w:ascii="Franklin Gothic Book" w:hAnsi="Franklin Gothic Book"/>
                <w:sz w:val="23"/>
                <w:szCs w:val="23"/>
              </w:rPr>
              <w:t>2</w:t>
            </w:r>
            <w:r w:rsidR="00AF7AEE">
              <w:rPr>
                <w:rFonts w:ascii="Franklin Gothic Book" w:hAnsi="Franklin Gothic Book"/>
                <w:sz w:val="23"/>
                <w:szCs w:val="23"/>
              </w:rPr>
              <w:t>7</w:t>
            </w:r>
            <w:r w:rsidRPr="008E0B61">
              <w:rPr>
                <w:rFonts w:ascii="Franklin Gothic Book" w:hAnsi="Franklin Gothic Book"/>
                <w:sz w:val="23"/>
                <w:szCs w:val="23"/>
              </w:rPr>
              <w:t>-</w:t>
            </w:r>
            <w:r w:rsidR="00AF7AEE">
              <w:rPr>
                <w:rFonts w:ascii="Franklin Gothic Book" w:hAnsi="Franklin Gothic Book"/>
                <w:sz w:val="23"/>
                <w:szCs w:val="23"/>
              </w:rPr>
              <w:t>80</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4C0EAD0" w:rsidR="005028BC" w:rsidRPr="008E0B61" w:rsidRDefault="005028BC" w:rsidP="00AF7AEE">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AF7AEE" w:rsidRPr="00AF7AEE">
              <w:rPr>
                <w:rFonts w:ascii="Franklin Gothic Book" w:hAnsi="Franklin Gothic Book"/>
                <w:sz w:val="23"/>
                <w:szCs w:val="23"/>
              </w:rPr>
              <w:t>Тринько Николай Николаевич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58E8A5CC" w:rsidR="00A806E8" w:rsidRPr="008E0B61" w:rsidRDefault="00A806E8" w:rsidP="00713DB2">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713DB2" w:rsidRPr="00713DB2">
              <w:rPr>
                <w:rFonts w:ascii="Franklin Gothic Book" w:hAnsi="Franklin Gothic Book"/>
                <w:b/>
                <w:sz w:val="23"/>
                <w:szCs w:val="23"/>
              </w:rPr>
              <w:t>Да</w:t>
            </w:r>
          </w:p>
        </w:tc>
      </w:tr>
      <w:tr w:rsidR="00FD67B4" w:rsidRPr="008E0B61" w14:paraId="5C54B8E7" w14:textId="77777777" w:rsidTr="00FD67B4">
        <w:tc>
          <w:tcPr>
            <w:tcW w:w="10173" w:type="dxa"/>
          </w:tcPr>
          <w:p w14:paraId="1975EEBE" w14:textId="4114224A" w:rsidR="00FD67B4" w:rsidRPr="008E0B61" w:rsidRDefault="00FD67B4" w:rsidP="00452340">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AF7AEE" w:rsidRPr="00824C05">
              <w:rPr>
                <w:rFonts w:ascii="Franklin Gothic Book" w:hAnsi="Franklin Gothic Book"/>
              </w:rPr>
              <w:t xml:space="preserve">Поставка </w:t>
            </w:r>
            <w:r w:rsidR="00452340">
              <w:rPr>
                <w:rFonts w:ascii="Franklin Gothic Book" w:hAnsi="Franklin Gothic Book"/>
              </w:rPr>
              <w:t>офисной и бытовой техники.</w:t>
            </w:r>
          </w:p>
        </w:tc>
      </w:tr>
      <w:tr w:rsidR="00712DCC" w:rsidRPr="008E0B61" w14:paraId="59FE50AE" w14:textId="77777777" w:rsidTr="00FD67B4">
        <w:trPr>
          <w:trHeight w:val="205"/>
        </w:trPr>
        <w:tc>
          <w:tcPr>
            <w:tcW w:w="10173" w:type="dxa"/>
          </w:tcPr>
          <w:p w14:paraId="39465381" w14:textId="0A5E2C07" w:rsidR="00712DCC" w:rsidRPr="008E0B61" w:rsidRDefault="00712DCC" w:rsidP="007A6AAC">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452340" w:rsidRPr="00452340">
              <w:rPr>
                <w:rFonts w:ascii="Franklin Gothic Book" w:hAnsi="Franklin Gothic Book"/>
              </w:rPr>
              <w:t>402 380,74 (четыреста две тысячи триста восемьдесят) рублей 74 копейки с учетом НДС.</w:t>
            </w:r>
          </w:p>
        </w:tc>
      </w:tr>
      <w:tr w:rsidR="00FD67B4" w:rsidRPr="008E0B61" w14:paraId="5CAA0487" w14:textId="77777777" w:rsidTr="00FD67B4">
        <w:tc>
          <w:tcPr>
            <w:tcW w:w="10173" w:type="dxa"/>
          </w:tcPr>
          <w:p w14:paraId="0C6A14BB" w14:textId="59CBCA41" w:rsidR="00FD67B4" w:rsidRPr="008E0B61" w:rsidRDefault="00713D7F" w:rsidP="009D5B42">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9D5B42">
              <w:rPr>
                <w:rFonts w:ascii="Franklin Gothic Book" w:hAnsi="Franklin Gothic Book"/>
                <w:sz w:val="23"/>
                <w:szCs w:val="23"/>
              </w:rPr>
              <w:t>рубли</w:t>
            </w:r>
            <w:r w:rsidR="00452340">
              <w:rPr>
                <w:rFonts w:ascii="Franklin Gothic Book" w:hAnsi="Franklin Gothic Book"/>
                <w:sz w:val="23"/>
                <w:szCs w:val="23"/>
              </w:rPr>
              <w:t xml:space="preserve"> </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79987506"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AF7AEE">
              <w:rPr>
                <w:rFonts w:ascii="Franklin Gothic Book" w:hAnsi="Franklin Gothic Book"/>
              </w:rPr>
              <w:t>1</w:t>
            </w:r>
            <w:r w:rsidR="00452340">
              <w:rPr>
                <w:rFonts w:ascii="Franklin Gothic Book" w:hAnsi="Franklin Gothic Book"/>
              </w:rPr>
              <w:t>9</w:t>
            </w:r>
            <w:r w:rsidR="00AF7AEE">
              <w:rPr>
                <w:rFonts w:ascii="Franklin Gothic Book" w:hAnsi="Franklin Gothic Book"/>
              </w:rPr>
              <w:t xml:space="preserve"> июня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101FD7E7" w:rsidR="000D04A8" w:rsidRPr="008E0B61" w:rsidRDefault="000D04A8" w:rsidP="009D4D2F">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452340">
              <w:rPr>
                <w:rFonts w:ascii="Franklin Gothic Book" w:hAnsi="Franklin Gothic Book"/>
                <w:szCs w:val="23"/>
              </w:rPr>
              <w:t>19</w:t>
            </w:r>
            <w:r w:rsidR="009C4155">
              <w:rPr>
                <w:rFonts w:ascii="Franklin Gothic Book" w:hAnsi="Franklin Gothic Book"/>
                <w:szCs w:val="23"/>
              </w:rPr>
              <w:t xml:space="preserve"> </w:t>
            </w:r>
            <w:r w:rsidR="009D4D2F">
              <w:rPr>
                <w:rFonts w:ascii="Franklin Gothic Book" w:hAnsi="Franklin Gothic Book"/>
                <w:szCs w:val="23"/>
              </w:rPr>
              <w:t>июня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5CFC96AD"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9D4D2F">
              <w:rPr>
                <w:rFonts w:ascii="Franklin Gothic Book" w:hAnsi="Franklin Gothic Book"/>
                <w:sz w:val="23"/>
                <w:szCs w:val="23"/>
              </w:rPr>
              <w:t>0</w:t>
            </w:r>
            <w:r w:rsidR="00452340">
              <w:rPr>
                <w:rFonts w:ascii="Franklin Gothic Book" w:hAnsi="Franklin Gothic Book"/>
                <w:sz w:val="23"/>
                <w:szCs w:val="23"/>
              </w:rPr>
              <w:t>7</w:t>
            </w:r>
            <w:r w:rsidR="009D4D2F">
              <w:rPr>
                <w:rFonts w:ascii="Franklin Gothic Book" w:hAnsi="Franklin Gothic Book"/>
                <w:sz w:val="23"/>
                <w:szCs w:val="23"/>
              </w:rPr>
              <w:t xml:space="preserve"> июня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452340">
              <w:rPr>
                <w:rFonts w:ascii="Franklin Gothic Book" w:hAnsi="Franklin Gothic Book"/>
                <w:sz w:val="23"/>
                <w:szCs w:val="23"/>
              </w:rPr>
              <w:t>14</w:t>
            </w:r>
            <w:r w:rsidR="009D4D2F">
              <w:rPr>
                <w:rFonts w:ascii="Franklin Gothic Book" w:hAnsi="Franklin Gothic Book"/>
                <w:sz w:val="23"/>
                <w:szCs w:val="23"/>
              </w:rPr>
              <w:t xml:space="preserve"> июня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001DB866" w:rsidR="001F46BB" w:rsidRPr="008E0B61" w:rsidRDefault="001F46BB" w:rsidP="009D4D2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9D4D2F">
              <w:rPr>
                <w:rFonts w:ascii="Franklin Gothic Book" w:hAnsi="Franklin Gothic Book"/>
              </w:rPr>
              <w:t>12</w:t>
            </w:r>
            <w:r w:rsidR="008E0B61" w:rsidRPr="008E0B61">
              <w:rPr>
                <w:rFonts w:ascii="Franklin Gothic Book" w:hAnsi="Franklin Gothic Book"/>
              </w:rPr>
              <w:t xml:space="preserve"> </w:t>
            </w:r>
            <w:r w:rsidR="009677E0">
              <w:rPr>
                <w:rFonts w:ascii="Franklin Gothic Book" w:hAnsi="Franklin Gothic Book"/>
              </w:rPr>
              <w:t>июля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602B0F0" w14:textId="1D5D810F" w:rsidR="00D6795A" w:rsidRPr="009F35FC" w:rsidRDefault="009677E0" w:rsidP="00910380">
            <w:pPr>
              <w:jc w:val="both"/>
              <w:rPr>
                <w:rFonts w:ascii="Franklin Gothic Book" w:eastAsia="Calibri" w:hAnsi="Franklin Gothic Book"/>
                <w:szCs w:val="22"/>
              </w:rPr>
            </w:pPr>
            <w:r>
              <w:rPr>
                <w:rFonts w:ascii="Franklin Gothic Book" w:hAnsi="Franklin Gothic Book"/>
              </w:rPr>
              <w:t>Согласно проекту договора</w:t>
            </w:r>
          </w:p>
        </w:tc>
      </w:tr>
      <w:tr w:rsidR="008B4B42" w:rsidRPr="008E0B61" w14:paraId="4AAB0BD6" w14:textId="77777777" w:rsidTr="00FD67B4">
        <w:tc>
          <w:tcPr>
            <w:tcW w:w="10173" w:type="dxa"/>
          </w:tcPr>
          <w:p w14:paraId="49B89EA5" w14:textId="00742BBB" w:rsidR="008B4B42"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Срок и порядок направления договора:</w:t>
            </w:r>
            <w:r w:rsidRPr="00531F9B">
              <w:rPr>
                <w:rFonts w:ascii="Franklin Gothic Book" w:hAnsi="Franklin Gothic Book"/>
              </w:rPr>
              <w:t xml:space="preserve"> Заказчик направляет участнику, с которым заключается договор, проект договора в течение 7 (семи) календарных дней с даты опубликования итогов запроса предложений на сайтах.</w:t>
            </w:r>
          </w:p>
        </w:tc>
      </w:tr>
      <w:tr w:rsidR="00AF7AEE" w:rsidRPr="008E0B61" w14:paraId="29160F14" w14:textId="77777777" w:rsidTr="00FD67B4">
        <w:tc>
          <w:tcPr>
            <w:tcW w:w="10173" w:type="dxa"/>
          </w:tcPr>
          <w:p w14:paraId="4C5662B8" w14:textId="5C2015CA" w:rsidR="00AF7AEE"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 xml:space="preserve">Сроки подписания договора: </w:t>
            </w:r>
            <w:r w:rsidRPr="00531F9B">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7"/>
      <w:bookmarkEnd w:id="8"/>
      <w:bookmarkEnd w:id="9"/>
      <w:bookmarkEnd w:id="10"/>
      <w:bookmarkEnd w:id="11"/>
      <w:bookmarkEnd w:id="23"/>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5F436F" w:rsidRDefault="005F436F">
      <w:r>
        <w:separator/>
      </w:r>
    </w:p>
  </w:endnote>
  <w:endnote w:type="continuationSeparator" w:id="0">
    <w:p w14:paraId="5184A0EA" w14:textId="77777777" w:rsidR="005F436F" w:rsidRDefault="005F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5F436F" w:rsidRDefault="005F436F">
    <w:pPr>
      <w:pStyle w:val="afc"/>
    </w:pPr>
  </w:p>
  <w:p w14:paraId="0A57366D" w14:textId="77777777" w:rsidR="005F436F" w:rsidRDefault="005F43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5F436F" w:rsidRDefault="005F436F">
      <w:r>
        <w:separator/>
      </w:r>
    </w:p>
  </w:footnote>
  <w:footnote w:type="continuationSeparator" w:id="0">
    <w:p w14:paraId="665ABDFC" w14:textId="77777777" w:rsidR="005F436F" w:rsidRDefault="005F4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B0B"/>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245"/>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5B86"/>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DCB"/>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92E"/>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C9F"/>
    <w:rsid w:val="00450789"/>
    <w:rsid w:val="00450AA1"/>
    <w:rsid w:val="00450D60"/>
    <w:rsid w:val="00450DCD"/>
    <w:rsid w:val="004517EF"/>
    <w:rsid w:val="0045184C"/>
    <w:rsid w:val="00452340"/>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5B5"/>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36F"/>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DB2"/>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AAC"/>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4987"/>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5D28"/>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155"/>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4D2F"/>
    <w:rsid w:val="009D5B42"/>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57634"/>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A54EA"/>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AF7AEE"/>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0ACF"/>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0A8D"/>
    <w:rsid w:val="00C7189A"/>
    <w:rsid w:val="00C738D9"/>
    <w:rsid w:val="00C7450A"/>
    <w:rsid w:val="00C74EB7"/>
    <w:rsid w:val="00C751F5"/>
    <w:rsid w:val="00C76D4C"/>
    <w:rsid w:val="00C7709C"/>
    <w:rsid w:val="00C77139"/>
    <w:rsid w:val="00C77465"/>
    <w:rsid w:val="00C77BB4"/>
    <w:rsid w:val="00C808C8"/>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2478"/>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3C1"/>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CEC"/>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C80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E1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A99B1-519F-4D5E-B390-81D179E7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31</Pages>
  <Words>10272</Words>
  <Characters>58555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68690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Тринько Николай Николаевич</cp:lastModifiedBy>
  <cp:revision>32</cp:revision>
  <cp:lastPrinted>2017-05-18T11:37:00Z</cp:lastPrinted>
  <dcterms:created xsi:type="dcterms:W3CDTF">2017-03-29T08:53:00Z</dcterms:created>
  <dcterms:modified xsi:type="dcterms:W3CDTF">2017-06-06T09:15:00Z</dcterms:modified>
</cp:coreProperties>
</file>