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A0" w:rsidRDefault="00135AA0">
      <w:pPr>
        <w:jc w:val="center"/>
        <w:rPr>
          <w:rFonts w:ascii="Franklin Gothic Book" w:hAnsi="Franklin Gothic Book"/>
        </w:rPr>
      </w:pPr>
    </w:p>
    <w:p w:rsidR="00492BB8" w:rsidRPr="009069FB" w:rsidRDefault="00782832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492BB8" w:rsidRPr="009069FB">
        <w:rPr>
          <w:rFonts w:ascii="Franklin Gothic Book" w:hAnsi="Franklin Gothic Book"/>
        </w:rPr>
        <w:t>ДОГОВОР</w:t>
      </w:r>
      <w:r w:rsidR="00A431CB">
        <w:rPr>
          <w:rFonts w:ascii="Franklin Gothic Book" w:hAnsi="Franklin Gothic Book"/>
        </w:rPr>
        <w:t>А</w:t>
      </w:r>
      <w:r w:rsidR="00492BB8" w:rsidRPr="009069FB">
        <w:rPr>
          <w:rFonts w:ascii="Franklin Gothic Book" w:hAnsi="Franklin Gothic Book"/>
        </w:rPr>
        <w:t xml:space="preserve"> ПОДРЯДА № __</w:t>
      </w:r>
      <w:r w:rsidR="00921398">
        <w:rPr>
          <w:rFonts w:ascii="Franklin Gothic Book" w:hAnsi="Franklin Gothic Book"/>
        </w:rPr>
        <w:t>________</w:t>
      </w:r>
      <w:r w:rsidR="00492BB8" w:rsidRPr="009069FB">
        <w:rPr>
          <w:rFonts w:ascii="Franklin Gothic Book" w:hAnsi="Franklin Gothic Book"/>
        </w:rPr>
        <w:t>___</w:t>
      </w:r>
    </w:p>
    <w:p w:rsidR="007D397C" w:rsidRPr="009069FB" w:rsidRDefault="007D397C" w:rsidP="000910E2">
      <w:pPr>
        <w:rPr>
          <w:rFonts w:ascii="Franklin Gothic Book" w:hAnsi="Franklin Gothic Book"/>
        </w:rPr>
      </w:pPr>
    </w:p>
    <w:p w:rsidR="00492BB8" w:rsidRPr="009069FB" w:rsidRDefault="00492BB8" w:rsidP="00DD5FF5">
      <w:pPr>
        <w:tabs>
          <w:tab w:val="left" w:pos="142"/>
        </w:tabs>
        <w:rPr>
          <w:rFonts w:ascii="Franklin Gothic Book" w:hAnsi="Franklin Gothic Book"/>
        </w:rPr>
      </w:pPr>
      <w:r w:rsidRPr="009069FB">
        <w:rPr>
          <w:rFonts w:ascii="Franklin Gothic Book" w:hAnsi="Franklin Gothic Book"/>
        </w:rPr>
        <w:t xml:space="preserve">г. Новороссийск                                                      </w:t>
      </w:r>
      <w:r w:rsidR="009E39CB">
        <w:rPr>
          <w:rFonts w:ascii="Franklin Gothic Book" w:hAnsi="Franklin Gothic Book"/>
        </w:rPr>
        <w:t xml:space="preserve">                             </w:t>
      </w:r>
      <w:r w:rsidRPr="009069FB">
        <w:rPr>
          <w:rFonts w:ascii="Franklin Gothic Book" w:hAnsi="Franklin Gothic Book"/>
        </w:rPr>
        <w:t xml:space="preserve"> «___» ___________ 20</w:t>
      </w:r>
      <w:r w:rsidR="00525D52">
        <w:rPr>
          <w:rFonts w:ascii="Franklin Gothic Book" w:hAnsi="Franklin Gothic Book"/>
        </w:rPr>
        <w:t>1</w:t>
      </w:r>
      <w:r w:rsidR="00C87C34">
        <w:rPr>
          <w:rFonts w:ascii="Franklin Gothic Book" w:hAnsi="Franklin Gothic Book"/>
        </w:rPr>
        <w:t>7</w:t>
      </w:r>
      <w:r w:rsidRPr="009069FB">
        <w:rPr>
          <w:rFonts w:ascii="Franklin Gothic Book" w:hAnsi="Franklin Gothic Book"/>
        </w:rPr>
        <w:t>г</w:t>
      </w:r>
      <w:r w:rsidR="0071722E">
        <w:rPr>
          <w:rFonts w:ascii="Franklin Gothic Book" w:hAnsi="Franklin Gothic Book"/>
        </w:rPr>
        <w:t>.</w:t>
      </w:r>
    </w:p>
    <w:p w:rsidR="00F00EFD" w:rsidRDefault="00F00EFD" w:rsidP="00F00EFD">
      <w:pPr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</w:t>
      </w:r>
      <w:r w:rsidRPr="00E95D27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(ПАО</w:t>
      </w:r>
      <w:r>
        <w:rPr>
          <w:rFonts w:ascii="Franklin Gothic Book" w:hAnsi="Franklin Gothic Book"/>
        </w:rPr>
        <w:t xml:space="preserve"> </w:t>
      </w:r>
      <w:r w:rsidRPr="0088534E">
        <w:rPr>
          <w:rFonts w:ascii="Franklin Gothic Book" w:hAnsi="Franklin Gothic Book"/>
          <w:b/>
        </w:rPr>
        <w:t>«НМТП»,</w:t>
      </w:r>
      <w:r>
        <w:rPr>
          <w:rFonts w:ascii="Franklin Gothic Book" w:hAnsi="Franklin Gothic Book"/>
        </w:rPr>
        <w:t xml:space="preserve"> именуемое в дальнейшем «Заказчик», в лице  Технического директора И.В.</w:t>
      </w:r>
      <w:r w:rsidRPr="00E95D27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Белухина</w:t>
      </w:r>
      <w:proofErr w:type="spellEnd"/>
      <w:r>
        <w:rPr>
          <w:rFonts w:ascii="Franklin Gothic Book" w:hAnsi="Franklin Gothic Book"/>
        </w:rPr>
        <w:t>, де</w:t>
      </w:r>
      <w:r>
        <w:rPr>
          <w:rFonts w:ascii="Franklin Gothic Book" w:hAnsi="Franklin Gothic Book"/>
        </w:rPr>
        <w:t>й</w:t>
      </w:r>
      <w:r>
        <w:rPr>
          <w:rFonts w:ascii="Franklin Gothic Book" w:hAnsi="Franklin Gothic Book"/>
        </w:rPr>
        <w:t>ствующего на основании Доверенности №</w:t>
      </w:r>
      <w:r w:rsidRPr="00E429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1</w:t>
      </w:r>
      <w:r w:rsidRPr="00E429F6">
        <w:rPr>
          <w:rFonts w:ascii="Franklin Gothic Book" w:hAnsi="Franklin Gothic Book"/>
        </w:rPr>
        <w:t>110-07/</w:t>
      </w:r>
      <w:r>
        <w:rPr>
          <w:rFonts w:ascii="Franklin Gothic Book" w:hAnsi="Franklin Gothic Book"/>
        </w:rPr>
        <w:t>66</w:t>
      </w:r>
      <w:r w:rsidRPr="00E429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от 14.03.</w:t>
      </w:r>
      <w:r w:rsidRPr="00E429F6">
        <w:rPr>
          <w:rFonts w:ascii="Franklin Gothic Book" w:hAnsi="Franklin Gothic Book"/>
        </w:rPr>
        <w:t>201</w:t>
      </w:r>
      <w:r>
        <w:rPr>
          <w:rFonts w:ascii="Franklin Gothic Book" w:hAnsi="Franklin Gothic Book"/>
        </w:rPr>
        <w:t>7</w:t>
      </w:r>
      <w:r>
        <w:rPr>
          <w:rFonts w:ascii="Franklin Gothic Book" w:hAnsi="Franklin Gothic Book" w:cs="Courier New"/>
          <w:bCs/>
        </w:rPr>
        <w:t xml:space="preserve">, с одной стороны, </w:t>
      </w:r>
      <w:r w:rsidRPr="00F62597">
        <w:rPr>
          <w:rFonts w:ascii="Franklin Gothic Book" w:hAnsi="Franklin Gothic Book" w:cs="Courier New"/>
          <w:b/>
          <w:bCs/>
        </w:rPr>
        <w:t>Ф</w:t>
      </w:r>
      <w:r w:rsidRPr="00F62597">
        <w:rPr>
          <w:rFonts w:ascii="Franklin Gothic Book" w:hAnsi="Franklin Gothic Book" w:cs="Courier New"/>
          <w:b/>
          <w:bCs/>
        </w:rPr>
        <w:t>е</w:t>
      </w:r>
      <w:r w:rsidRPr="00F62597">
        <w:rPr>
          <w:rFonts w:ascii="Franklin Gothic Book" w:hAnsi="Franklin Gothic Book" w:cs="Courier New"/>
          <w:b/>
          <w:bCs/>
        </w:rPr>
        <w:t>деральное государственное унитарное управление «РОСМОРПОРТ» (ФГУП «РО</w:t>
      </w:r>
      <w:r w:rsidR="00FB3115">
        <w:rPr>
          <w:rFonts w:ascii="Franklin Gothic Book" w:hAnsi="Franklin Gothic Book" w:cs="Courier New"/>
          <w:b/>
          <w:bCs/>
        </w:rPr>
        <w:t>С</w:t>
      </w:r>
      <w:r w:rsidRPr="00F62597">
        <w:rPr>
          <w:rFonts w:ascii="Franklin Gothic Book" w:hAnsi="Franklin Gothic Book" w:cs="Courier New"/>
          <w:b/>
          <w:bCs/>
        </w:rPr>
        <w:t>МОРПОРТ»)</w:t>
      </w:r>
      <w:r w:rsidRPr="00C6255B">
        <w:rPr>
          <w:rFonts w:ascii="Franklin Gothic Book" w:hAnsi="Franklin Gothic Book"/>
          <w:bCs/>
        </w:rPr>
        <w:t xml:space="preserve">, </w:t>
      </w:r>
      <w:r w:rsidRPr="0038492A">
        <w:rPr>
          <w:rFonts w:ascii="Franklin Gothic Book" w:hAnsi="Franklin Gothic Book"/>
          <w:bCs/>
        </w:rPr>
        <w:t xml:space="preserve"> именуемое в дальнейшем «Подрядчик», в лице </w:t>
      </w:r>
      <w:r>
        <w:rPr>
          <w:rFonts w:ascii="Franklin Gothic Book" w:hAnsi="Franklin Gothic Book"/>
          <w:bCs/>
        </w:rPr>
        <w:t>Директора А.А. Фоменко</w:t>
      </w:r>
      <w:r w:rsidRPr="0038492A">
        <w:rPr>
          <w:rFonts w:ascii="Franklin Gothic Book" w:hAnsi="Franklin Gothic Book"/>
          <w:bCs/>
        </w:rPr>
        <w:t>,</w:t>
      </w:r>
      <w:r w:rsidRPr="0038492A">
        <w:rPr>
          <w:rFonts w:ascii="Franklin Gothic Book" w:hAnsi="Franklin Gothic Book"/>
        </w:rPr>
        <w:t xml:space="preserve"> действующего на о</w:t>
      </w:r>
      <w:r w:rsidRPr="0038492A">
        <w:rPr>
          <w:rFonts w:ascii="Franklin Gothic Book" w:hAnsi="Franklin Gothic Book"/>
        </w:rPr>
        <w:t>с</w:t>
      </w:r>
      <w:r w:rsidRPr="0038492A">
        <w:rPr>
          <w:rFonts w:ascii="Franklin Gothic Book" w:hAnsi="Franklin Gothic Book"/>
        </w:rPr>
        <w:t>новании</w:t>
      </w:r>
      <w:r>
        <w:rPr>
          <w:rFonts w:ascii="Franklin Gothic Book" w:hAnsi="Franklin Gothic Book"/>
        </w:rPr>
        <w:t xml:space="preserve"> Устава</w:t>
      </w:r>
      <w:r w:rsidRPr="0038492A">
        <w:rPr>
          <w:rFonts w:ascii="Franklin Gothic Book" w:hAnsi="Franklin Gothic Book"/>
        </w:rPr>
        <w:t>, с друго</w:t>
      </w:r>
      <w:r>
        <w:rPr>
          <w:rFonts w:ascii="Franklin Gothic Book" w:hAnsi="Franklin Gothic Book"/>
        </w:rPr>
        <w:t>й стороны, заключили настоящий Д</w:t>
      </w:r>
      <w:r w:rsidRPr="0038492A">
        <w:rPr>
          <w:rFonts w:ascii="Franklin Gothic Book" w:hAnsi="Franklin Gothic Book"/>
        </w:rPr>
        <w:t>оговор о нижеследующем</w:t>
      </w:r>
      <w:r>
        <w:rPr>
          <w:rFonts w:ascii="Franklin Gothic Book" w:hAnsi="Franklin Gothic Book"/>
        </w:rPr>
        <w:t>:</w:t>
      </w:r>
      <w:proofErr w:type="gramEnd"/>
    </w:p>
    <w:p w:rsidR="00492BB8" w:rsidRPr="009069FB" w:rsidRDefault="00811578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1. </w:t>
      </w:r>
      <w:r w:rsidR="00492BB8" w:rsidRPr="009069FB">
        <w:rPr>
          <w:rFonts w:ascii="Franklin Gothic Book" w:hAnsi="Franklin Gothic Book"/>
          <w:b/>
        </w:rPr>
        <w:t>ПРЕДМЕТ ДОГОВОРА</w:t>
      </w:r>
    </w:p>
    <w:p w:rsidR="00492BB8" w:rsidRPr="00D41C0D" w:rsidRDefault="00E10601" w:rsidP="00E10601">
      <w:pPr>
        <w:jc w:val="both"/>
        <w:rPr>
          <w:rFonts w:ascii="Franklin Gothic Book" w:hAnsi="Franklin Gothic Book"/>
        </w:rPr>
      </w:pPr>
      <w:r w:rsidRPr="00AF3ABE">
        <w:rPr>
          <w:rFonts w:ascii="Franklin Gothic Book" w:hAnsi="Franklin Gothic Book"/>
        </w:rPr>
        <w:t>1.1</w:t>
      </w:r>
      <w:r w:rsidRPr="00653866">
        <w:rPr>
          <w:rFonts w:ascii="Franklin Gothic Book" w:hAnsi="Franklin Gothic Book"/>
        </w:rPr>
        <w:t>.</w:t>
      </w:r>
      <w:r w:rsidR="00DA0BD5" w:rsidRPr="00653866">
        <w:rPr>
          <w:rFonts w:ascii="Franklin Gothic Book" w:hAnsi="Franklin Gothic Book"/>
        </w:rPr>
        <w:t xml:space="preserve"> </w:t>
      </w:r>
      <w:proofErr w:type="gramStart"/>
      <w:r w:rsidR="00492BB8" w:rsidRPr="00653866">
        <w:rPr>
          <w:rFonts w:ascii="Franklin Gothic Book" w:hAnsi="Franklin Gothic Book"/>
        </w:rPr>
        <w:t xml:space="preserve">Подрядчик выполнит </w:t>
      </w:r>
      <w:r w:rsidR="00E86A0F" w:rsidRPr="00D41C0D">
        <w:rPr>
          <w:rFonts w:ascii="Franklin Gothic Book" w:hAnsi="Franklin Gothic Book"/>
        </w:rPr>
        <w:t>собственными или привлеченными силами и средствами</w:t>
      </w:r>
      <w:r w:rsidR="00C90A3B" w:rsidRPr="00D41C0D">
        <w:rPr>
          <w:rFonts w:ascii="Franklin Gothic Book" w:hAnsi="Franklin Gothic Book"/>
        </w:rPr>
        <w:t xml:space="preserve"> </w:t>
      </w:r>
      <w:r w:rsidR="00C90A3B" w:rsidRPr="00D41C0D">
        <w:rPr>
          <w:rFonts w:ascii="Franklin Gothic Book" w:hAnsi="Franklin Gothic Book"/>
          <w:b/>
        </w:rPr>
        <w:t>«</w:t>
      </w:r>
      <w:r w:rsidR="00F00EFD" w:rsidRPr="00D41C0D">
        <w:rPr>
          <w:rFonts w:ascii="Franklin Gothic Book" w:hAnsi="Franklin Gothic Book"/>
          <w:b/>
        </w:rPr>
        <w:t>Подъем габаритных предметов захламления дна в процессе выполнения ремонтных дноуглубительных работ на операционной акватории причалов</w:t>
      </w:r>
      <w:r w:rsidR="00F07C43">
        <w:rPr>
          <w:rFonts w:ascii="Franklin Gothic Book" w:hAnsi="Franklin Gothic Book"/>
          <w:b/>
        </w:rPr>
        <w:t>, арендуемых ПАО «НМТП</w:t>
      </w:r>
      <w:r w:rsidR="00F00EFD" w:rsidRPr="00D41C0D">
        <w:rPr>
          <w:rFonts w:ascii="Franklin Gothic Book" w:hAnsi="Franklin Gothic Book"/>
          <w:b/>
        </w:rPr>
        <w:t>»</w:t>
      </w:r>
      <w:r w:rsidR="00AF3ABE" w:rsidRPr="00D41C0D">
        <w:rPr>
          <w:rFonts w:ascii="Franklin Gothic Book" w:hAnsi="Franklin Gothic Book"/>
        </w:rPr>
        <w:t xml:space="preserve"> </w:t>
      </w:r>
      <w:r w:rsidR="006F4AA5" w:rsidRPr="00D41C0D">
        <w:rPr>
          <w:rFonts w:ascii="Franklin Gothic Book" w:hAnsi="Franklin Gothic Book"/>
        </w:rPr>
        <w:t>со</w:t>
      </w:r>
      <w:r w:rsidR="00F00EFD" w:rsidRPr="00D41C0D">
        <w:rPr>
          <w:rFonts w:ascii="Franklin Gothic Book" w:hAnsi="Franklin Gothic Book"/>
        </w:rPr>
        <w:t>гласно</w:t>
      </w:r>
      <w:r w:rsidR="006F4AA5" w:rsidRPr="00D41C0D">
        <w:rPr>
          <w:rFonts w:ascii="Franklin Gothic Book" w:hAnsi="Franklin Gothic Book"/>
        </w:rPr>
        <w:t xml:space="preserve"> </w:t>
      </w:r>
      <w:r w:rsidR="008349B6">
        <w:rPr>
          <w:rFonts w:ascii="Franklin Gothic Book" w:hAnsi="Franklin Gothic Book"/>
        </w:rPr>
        <w:t>Технического задания</w:t>
      </w:r>
      <w:r w:rsidR="00E73557">
        <w:rPr>
          <w:rFonts w:ascii="Franklin Gothic Book" w:hAnsi="Franklin Gothic Book"/>
        </w:rPr>
        <w:t xml:space="preserve"> </w:t>
      </w:r>
      <w:r w:rsidR="004F7C3B" w:rsidRPr="00D41C0D">
        <w:rPr>
          <w:rFonts w:ascii="Franklin Gothic Book" w:hAnsi="Franklin Gothic Book"/>
        </w:rPr>
        <w:t xml:space="preserve"> (Приложение №1) </w:t>
      </w:r>
      <w:r w:rsidR="00F00EFD" w:rsidRPr="00D41C0D">
        <w:rPr>
          <w:rFonts w:ascii="Franklin Gothic Book" w:hAnsi="Franklin Gothic Book"/>
        </w:rPr>
        <w:t xml:space="preserve"> </w:t>
      </w:r>
      <w:r w:rsidR="00774F3F" w:rsidRPr="00D41C0D">
        <w:rPr>
          <w:rFonts w:ascii="Franklin Gothic Book" w:hAnsi="Franklin Gothic Book"/>
        </w:rPr>
        <w:t xml:space="preserve">Заказчика </w:t>
      </w:r>
      <w:r w:rsidR="00492BB8" w:rsidRPr="00D41C0D">
        <w:rPr>
          <w:rFonts w:ascii="Franklin Gothic Book" w:hAnsi="Franklin Gothic Book"/>
        </w:rPr>
        <w:t xml:space="preserve">и условиями Договора, и </w:t>
      </w:r>
      <w:r w:rsidR="00774F3F" w:rsidRPr="00D41C0D">
        <w:rPr>
          <w:rFonts w:ascii="Franklin Gothic Book" w:hAnsi="Franklin Gothic Book"/>
        </w:rPr>
        <w:t>своевременно устранит н</w:t>
      </w:r>
      <w:r w:rsidR="00774F3F" w:rsidRPr="00D41C0D">
        <w:rPr>
          <w:rFonts w:ascii="Franklin Gothic Book" w:hAnsi="Franklin Gothic Book"/>
        </w:rPr>
        <w:t>е</w:t>
      </w:r>
      <w:r w:rsidR="00774F3F" w:rsidRPr="00D41C0D">
        <w:rPr>
          <w:rFonts w:ascii="Franklin Gothic Book" w:hAnsi="Franklin Gothic Book"/>
        </w:rPr>
        <w:t>достатки, выявленные в процессе приёмки работ, и сдаст результат работ Заказчику в сроки, установленные Д</w:t>
      </w:r>
      <w:r w:rsidR="00774F3F" w:rsidRPr="00D41C0D">
        <w:rPr>
          <w:rFonts w:ascii="Franklin Gothic Book" w:hAnsi="Franklin Gothic Book"/>
        </w:rPr>
        <w:t>о</w:t>
      </w:r>
      <w:r w:rsidR="00774F3F" w:rsidRPr="00D41C0D">
        <w:rPr>
          <w:rFonts w:ascii="Franklin Gothic Book" w:hAnsi="Franklin Gothic Book"/>
        </w:rPr>
        <w:t>говором</w:t>
      </w:r>
      <w:r w:rsidR="00492BB8" w:rsidRPr="00D41C0D">
        <w:rPr>
          <w:rFonts w:ascii="Franklin Gothic Book" w:hAnsi="Franklin Gothic Book"/>
        </w:rPr>
        <w:t>.</w:t>
      </w:r>
      <w:proofErr w:type="gramEnd"/>
    </w:p>
    <w:p w:rsidR="008B260B" w:rsidRPr="00D41C0D" w:rsidRDefault="00774F3F" w:rsidP="00051BDE">
      <w:pPr>
        <w:jc w:val="center"/>
        <w:rPr>
          <w:rFonts w:ascii="Franklin Gothic Book" w:hAnsi="Franklin Gothic Book"/>
          <w:b/>
        </w:rPr>
      </w:pPr>
      <w:r w:rsidRPr="00D41C0D">
        <w:rPr>
          <w:rFonts w:ascii="Franklin Gothic Book" w:hAnsi="Franklin Gothic Book"/>
          <w:b/>
        </w:rPr>
        <w:t>2. СТОИМОСТЬ РАБОТ</w:t>
      </w:r>
    </w:p>
    <w:p w:rsidR="00B26389" w:rsidRPr="00D41C0D" w:rsidRDefault="00B26389" w:rsidP="00B26389">
      <w:pPr>
        <w:jc w:val="both"/>
        <w:rPr>
          <w:rFonts w:ascii="Franklin Gothic Book" w:hAnsi="Franklin Gothic Book"/>
          <w:bCs/>
        </w:rPr>
      </w:pPr>
      <w:r w:rsidRPr="00D41C0D">
        <w:rPr>
          <w:rFonts w:ascii="Franklin Gothic Book" w:hAnsi="Franklin Gothic Book"/>
        </w:rPr>
        <w:t>2.1. С</w:t>
      </w:r>
      <w:r w:rsidRPr="00D41C0D">
        <w:rPr>
          <w:rFonts w:ascii="Franklin Gothic Book" w:hAnsi="Franklin Gothic Book"/>
          <w:bCs/>
        </w:rPr>
        <w:t xml:space="preserve">тоимость работ </w:t>
      </w:r>
      <w:r w:rsidR="00653866" w:rsidRPr="00D41C0D">
        <w:rPr>
          <w:rFonts w:ascii="Franklin Gothic Book" w:hAnsi="Franklin Gothic Book"/>
          <w:bCs/>
        </w:rPr>
        <w:t xml:space="preserve">по договору </w:t>
      </w:r>
      <w:r w:rsidR="004F7C3B" w:rsidRPr="00D41C0D">
        <w:rPr>
          <w:rFonts w:ascii="Franklin Gothic Book" w:hAnsi="Franklin Gothic Book"/>
          <w:bCs/>
        </w:rPr>
        <w:t xml:space="preserve">определена </w:t>
      </w:r>
      <w:proofErr w:type="gramStart"/>
      <w:r w:rsidR="004F7C3B" w:rsidRPr="00D41C0D">
        <w:rPr>
          <w:rFonts w:ascii="Franklin Gothic Book" w:hAnsi="Franklin Gothic Book"/>
          <w:bCs/>
        </w:rPr>
        <w:t>согласно</w:t>
      </w:r>
      <w:proofErr w:type="gramEnd"/>
      <w:r w:rsidR="004F7C3B" w:rsidRPr="00D41C0D">
        <w:rPr>
          <w:rFonts w:ascii="Franklin Gothic Book" w:hAnsi="Franklin Gothic Book"/>
          <w:bCs/>
        </w:rPr>
        <w:t xml:space="preserve"> принятых единичных расценок </w:t>
      </w:r>
      <w:r w:rsidRPr="00D41C0D">
        <w:rPr>
          <w:rFonts w:ascii="Franklin Gothic Book" w:hAnsi="Franklin Gothic Book"/>
          <w:bCs/>
        </w:rPr>
        <w:t>(Пр</w:t>
      </w:r>
      <w:r w:rsidRPr="00D41C0D">
        <w:rPr>
          <w:rFonts w:ascii="Franklin Gothic Book" w:hAnsi="Franklin Gothic Book"/>
          <w:bCs/>
        </w:rPr>
        <w:t>и</w:t>
      </w:r>
      <w:r w:rsidRPr="00D41C0D">
        <w:rPr>
          <w:rFonts w:ascii="Franklin Gothic Book" w:hAnsi="Franklin Gothic Book"/>
          <w:bCs/>
        </w:rPr>
        <w:t>ложение №</w:t>
      </w:r>
      <w:r w:rsidR="00343B16">
        <w:rPr>
          <w:rFonts w:ascii="Franklin Gothic Book" w:hAnsi="Franklin Gothic Book"/>
          <w:bCs/>
        </w:rPr>
        <w:t>2</w:t>
      </w:r>
      <w:r w:rsidR="004F7C3B" w:rsidRPr="00D41C0D">
        <w:rPr>
          <w:rFonts w:ascii="Franklin Gothic Book" w:hAnsi="Franklin Gothic Book"/>
          <w:bCs/>
        </w:rPr>
        <w:t xml:space="preserve"> </w:t>
      </w:r>
      <w:r w:rsidR="00FB3115" w:rsidRPr="00D41C0D">
        <w:rPr>
          <w:rFonts w:ascii="Franklin Gothic Book" w:hAnsi="Franklin Gothic Book"/>
          <w:bCs/>
        </w:rPr>
        <w:t>Локальный сметный р</w:t>
      </w:r>
      <w:r w:rsidR="004F7C3B" w:rsidRPr="00D41C0D">
        <w:rPr>
          <w:rFonts w:ascii="Franklin Gothic Book" w:hAnsi="Franklin Gothic Book"/>
          <w:bCs/>
        </w:rPr>
        <w:t>асчет</w:t>
      </w:r>
      <w:r w:rsidR="00E932E9">
        <w:rPr>
          <w:rFonts w:ascii="Franklin Gothic Book" w:hAnsi="Franklin Gothic Book"/>
          <w:bCs/>
        </w:rPr>
        <w:t>)</w:t>
      </w:r>
      <w:r w:rsidR="004F7C3B" w:rsidRPr="00D41C0D">
        <w:rPr>
          <w:rFonts w:ascii="Franklin Gothic Book" w:hAnsi="Franklin Gothic Book"/>
          <w:bCs/>
        </w:rPr>
        <w:t xml:space="preserve">, что </w:t>
      </w:r>
      <w:r w:rsidR="00653866" w:rsidRPr="00D41C0D">
        <w:rPr>
          <w:rFonts w:ascii="Franklin Gothic Book" w:hAnsi="Franklin Gothic Book"/>
          <w:bCs/>
        </w:rPr>
        <w:t>составляет:</w:t>
      </w:r>
      <w:r w:rsidRPr="00D41C0D">
        <w:rPr>
          <w:rFonts w:ascii="Franklin Gothic Book" w:hAnsi="Franklin Gothic Book"/>
          <w:bCs/>
        </w:rPr>
        <w:t xml:space="preserve"> </w:t>
      </w:r>
    </w:p>
    <w:p w:rsidR="00B26389" w:rsidRPr="00D41C0D" w:rsidRDefault="004F7C3B" w:rsidP="00B26389">
      <w:pPr>
        <w:jc w:val="both"/>
        <w:rPr>
          <w:rFonts w:ascii="Franklin Gothic Book" w:hAnsi="Franklin Gothic Book"/>
          <w:bCs/>
        </w:rPr>
      </w:pPr>
      <w:r w:rsidRPr="00D41C0D">
        <w:rPr>
          <w:rFonts w:ascii="Franklin Gothic Book" w:hAnsi="Franklin Gothic Book"/>
          <w:b/>
          <w:bCs/>
        </w:rPr>
        <w:t>346 764,00</w:t>
      </w:r>
      <w:r w:rsidRPr="00D41C0D">
        <w:rPr>
          <w:rFonts w:ascii="Franklin Gothic Book" w:hAnsi="Franklin Gothic Book"/>
          <w:bCs/>
        </w:rPr>
        <w:t xml:space="preserve"> </w:t>
      </w:r>
      <w:r w:rsidR="00B26389" w:rsidRPr="00D41C0D">
        <w:rPr>
          <w:rFonts w:ascii="Franklin Gothic Book" w:hAnsi="Franklin Gothic Book"/>
          <w:bCs/>
        </w:rPr>
        <w:t>(</w:t>
      </w:r>
      <w:r w:rsidRPr="00D41C0D">
        <w:rPr>
          <w:rFonts w:ascii="Franklin Gothic Book" w:hAnsi="Franklin Gothic Book"/>
          <w:bCs/>
        </w:rPr>
        <w:t xml:space="preserve">триста сорок шесть тысяч семьсот </w:t>
      </w:r>
      <w:r w:rsidR="002E22D1">
        <w:rPr>
          <w:rFonts w:ascii="Franklin Gothic Book" w:hAnsi="Franklin Gothic Book"/>
          <w:bCs/>
        </w:rPr>
        <w:t>шестьдесят</w:t>
      </w:r>
      <w:r w:rsidRPr="00D41C0D">
        <w:rPr>
          <w:rFonts w:ascii="Franklin Gothic Book" w:hAnsi="Franklin Gothic Book"/>
          <w:bCs/>
        </w:rPr>
        <w:t xml:space="preserve"> </w:t>
      </w:r>
      <w:r w:rsidR="00782DCE">
        <w:rPr>
          <w:rFonts w:ascii="Franklin Gothic Book" w:hAnsi="Franklin Gothic Book"/>
          <w:bCs/>
        </w:rPr>
        <w:t>четыре</w:t>
      </w:r>
      <w:r w:rsidR="00B26389" w:rsidRPr="00D41C0D">
        <w:rPr>
          <w:rFonts w:ascii="Franklin Gothic Book" w:hAnsi="Franklin Gothic Book"/>
          <w:bCs/>
        </w:rPr>
        <w:t xml:space="preserve">) руб. </w:t>
      </w:r>
      <w:r w:rsidRPr="00D41C0D">
        <w:rPr>
          <w:rFonts w:ascii="Franklin Gothic Book" w:hAnsi="Franklin Gothic Book"/>
          <w:bCs/>
        </w:rPr>
        <w:t>00</w:t>
      </w:r>
      <w:r w:rsidR="00B26389" w:rsidRPr="00D41C0D">
        <w:rPr>
          <w:rFonts w:ascii="Franklin Gothic Book" w:hAnsi="Franklin Gothic Book"/>
          <w:bCs/>
        </w:rPr>
        <w:t xml:space="preserve"> коп.  </w:t>
      </w:r>
    </w:p>
    <w:p w:rsidR="00B26389" w:rsidRPr="00D41C0D" w:rsidRDefault="00B26389" w:rsidP="00B26389">
      <w:pPr>
        <w:jc w:val="both"/>
        <w:rPr>
          <w:rFonts w:ascii="Franklin Gothic Book" w:hAnsi="Franklin Gothic Book"/>
          <w:b/>
          <w:bCs/>
        </w:rPr>
      </w:pPr>
      <w:r w:rsidRPr="00D41C0D">
        <w:rPr>
          <w:rFonts w:ascii="Franklin Gothic Book" w:hAnsi="Franklin Gothic Book"/>
          <w:b/>
          <w:bCs/>
        </w:rPr>
        <w:t>НДС 18%</w:t>
      </w:r>
      <w:r w:rsidRPr="00D41C0D">
        <w:rPr>
          <w:rFonts w:ascii="Franklin Gothic Book" w:hAnsi="Franklin Gothic Book"/>
          <w:bCs/>
        </w:rPr>
        <w:t xml:space="preserve"> - </w:t>
      </w:r>
      <w:r w:rsidR="004F7C3B" w:rsidRPr="00D41C0D">
        <w:rPr>
          <w:rFonts w:ascii="Franklin Gothic Book" w:hAnsi="Franklin Gothic Book"/>
          <w:b/>
          <w:bCs/>
        </w:rPr>
        <w:t>62 417,52</w:t>
      </w:r>
      <w:r w:rsidR="00746082" w:rsidRPr="00D41C0D">
        <w:rPr>
          <w:rFonts w:ascii="Franklin Gothic Book" w:hAnsi="Franklin Gothic Book"/>
          <w:b/>
          <w:bCs/>
        </w:rPr>
        <w:t xml:space="preserve"> </w:t>
      </w:r>
      <w:r w:rsidRPr="00D41C0D">
        <w:rPr>
          <w:rFonts w:ascii="Franklin Gothic Book" w:hAnsi="Franklin Gothic Book"/>
          <w:bCs/>
        </w:rPr>
        <w:t>(</w:t>
      </w:r>
      <w:r w:rsidR="004F7C3B" w:rsidRPr="00D41C0D">
        <w:rPr>
          <w:rFonts w:ascii="Franklin Gothic Book" w:hAnsi="Franklin Gothic Book"/>
          <w:bCs/>
        </w:rPr>
        <w:t>шестьдесят две тысячи четыреста семнадцать</w:t>
      </w:r>
      <w:r w:rsidRPr="00D41C0D">
        <w:rPr>
          <w:rFonts w:ascii="Franklin Gothic Book" w:hAnsi="Franklin Gothic Book"/>
          <w:bCs/>
        </w:rPr>
        <w:t>)</w:t>
      </w:r>
      <w:r w:rsidRPr="00D41C0D">
        <w:rPr>
          <w:rFonts w:ascii="Franklin Gothic Book" w:hAnsi="Franklin Gothic Book"/>
          <w:b/>
          <w:bCs/>
        </w:rPr>
        <w:t xml:space="preserve"> </w:t>
      </w:r>
      <w:r w:rsidRPr="00D41C0D">
        <w:rPr>
          <w:rFonts w:ascii="Franklin Gothic Book" w:hAnsi="Franklin Gothic Book"/>
          <w:bCs/>
        </w:rPr>
        <w:t xml:space="preserve">руб. </w:t>
      </w:r>
      <w:r w:rsidR="004F7C3B" w:rsidRPr="00D41C0D">
        <w:rPr>
          <w:rFonts w:ascii="Franklin Gothic Book" w:hAnsi="Franklin Gothic Book"/>
          <w:bCs/>
        </w:rPr>
        <w:t>52</w:t>
      </w:r>
      <w:r w:rsidRPr="00D41C0D">
        <w:rPr>
          <w:rFonts w:ascii="Franklin Gothic Book" w:hAnsi="Franklin Gothic Book"/>
          <w:bCs/>
        </w:rPr>
        <w:t xml:space="preserve"> коп.</w:t>
      </w:r>
    </w:p>
    <w:p w:rsidR="00B26389" w:rsidRPr="00D41C0D" w:rsidRDefault="00B26389" w:rsidP="00B26389">
      <w:pPr>
        <w:jc w:val="both"/>
        <w:rPr>
          <w:rFonts w:ascii="Franklin Gothic Book" w:hAnsi="Franklin Gothic Book"/>
          <w:b/>
          <w:bCs/>
        </w:rPr>
      </w:pPr>
      <w:r w:rsidRPr="00D41C0D">
        <w:rPr>
          <w:rFonts w:ascii="Franklin Gothic Book" w:hAnsi="Franklin Gothic Book"/>
          <w:b/>
          <w:bCs/>
        </w:rPr>
        <w:t xml:space="preserve">ВСЕГО С НДС: </w:t>
      </w:r>
      <w:r w:rsidR="004F7C3B" w:rsidRPr="00D41C0D">
        <w:rPr>
          <w:rFonts w:ascii="Franklin Gothic Book" w:hAnsi="Franklin Gothic Book"/>
          <w:b/>
          <w:bCs/>
        </w:rPr>
        <w:t>40</w:t>
      </w:r>
      <w:r w:rsidR="008B597D">
        <w:rPr>
          <w:rFonts w:ascii="Franklin Gothic Book" w:hAnsi="Franklin Gothic Book"/>
          <w:b/>
          <w:bCs/>
        </w:rPr>
        <w:t>9</w:t>
      </w:r>
      <w:r w:rsidR="004F7C3B" w:rsidRPr="00D41C0D">
        <w:rPr>
          <w:rFonts w:ascii="Franklin Gothic Book" w:hAnsi="Franklin Gothic Book"/>
          <w:b/>
          <w:bCs/>
        </w:rPr>
        <w:t> 181,52</w:t>
      </w:r>
      <w:r w:rsidR="00524B93" w:rsidRPr="00D41C0D">
        <w:rPr>
          <w:rFonts w:ascii="Franklin Gothic Book" w:hAnsi="Franklin Gothic Book"/>
          <w:b/>
          <w:bCs/>
        </w:rPr>
        <w:t xml:space="preserve"> </w:t>
      </w:r>
      <w:r w:rsidRPr="00D41C0D">
        <w:rPr>
          <w:rFonts w:ascii="Franklin Gothic Book" w:hAnsi="Franklin Gothic Book"/>
          <w:bCs/>
        </w:rPr>
        <w:t>(</w:t>
      </w:r>
      <w:r w:rsidR="004F7C3B" w:rsidRPr="00D41C0D">
        <w:rPr>
          <w:rFonts w:ascii="Franklin Gothic Book" w:hAnsi="Franklin Gothic Book"/>
          <w:bCs/>
        </w:rPr>
        <w:t xml:space="preserve">четыреста </w:t>
      </w:r>
      <w:r w:rsidR="008B597D">
        <w:rPr>
          <w:rFonts w:ascii="Franklin Gothic Book" w:hAnsi="Franklin Gothic Book"/>
          <w:bCs/>
        </w:rPr>
        <w:t>девять</w:t>
      </w:r>
      <w:r w:rsidR="004F7C3B" w:rsidRPr="00D41C0D">
        <w:rPr>
          <w:rFonts w:ascii="Franklin Gothic Book" w:hAnsi="Franklin Gothic Book"/>
          <w:bCs/>
        </w:rPr>
        <w:t xml:space="preserve"> тысяч сто восемьдесят один</w:t>
      </w:r>
      <w:r w:rsidRPr="00D41C0D">
        <w:rPr>
          <w:rFonts w:ascii="Franklin Gothic Book" w:hAnsi="Franklin Gothic Book"/>
          <w:bCs/>
        </w:rPr>
        <w:t>)</w:t>
      </w:r>
      <w:r w:rsidRPr="00D41C0D">
        <w:rPr>
          <w:rFonts w:ascii="Franklin Gothic Book" w:hAnsi="Franklin Gothic Book"/>
          <w:b/>
          <w:bCs/>
        </w:rPr>
        <w:t xml:space="preserve"> </w:t>
      </w:r>
      <w:r w:rsidRPr="00D41C0D">
        <w:rPr>
          <w:rFonts w:ascii="Franklin Gothic Book" w:hAnsi="Franklin Gothic Book"/>
          <w:bCs/>
        </w:rPr>
        <w:t xml:space="preserve">руб. </w:t>
      </w:r>
      <w:r w:rsidR="00746082" w:rsidRPr="00D41C0D">
        <w:rPr>
          <w:rFonts w:ascii="Franklin Gothic Book" w:hAnsi="Franklin Gothic Book"/>
          <w:bCs/>
        </w:rPr>
        <w:t>5</w:t>
      </w:r>
      <w:r w:rsidR="004F7C3B" w:rsidRPr="00D41C0D">
        <w:rPr>
          <w:rFonts w:ascii="Franklin Gothic Book" w:hAnsi="Franklin Gothic Book"/>
          <w:bCs/>
        </w:rPr>
        <w:t>2</w:t>
      </w:r>
      <w:r w:rsidRPr="00D41C0D">
        <w:rPr>
          <w:rFonts w:ascii="Franklin Gothic Book" w:hAnsi="Franklin Gothic Book"/>
          <w:bCs/>
        </w:rPr>
        <w:t xml:space="preserve"> коп</w:t>
      </w:r>
      <w:r w:rsidRPr="00D41C0D">
        <w:rPr>
          <w:rFonts w:ascii="Franklin Gothic Book" w:hAnsi="Franklin Gothic Book"/>
          <w:b/>
          <w:bCs/>
        </w:rPr>
        <w:t xml:space="preserve">. </w:t>
      </w:r>
    </w:p>
    <w:p w:rsidR="008D1EED" w:rsidRPr="00D41C0D" w:rsidRDefault="00184425" w:rsidP="00817D12">
      <w:pPr>
        <w:jc w:val="center"/>
        <w:rPr>
          <w:rFonts w:ascii="Franklin Gothic Book" w:hAnsi="Franklin Gothic Book" w:cs="Courier New"/>
          <w:b/>
          <w:bCs/>
        </w:rPr>
      </w:pPr>
      <w:r w:rsidRPr="00D41C0D">
        <w:rPr>
          <w:rFonts w:ascii="Franklin Gothic Book" w:hAnsi="Franklin Gothic Book" w:cs="Courier New"/>
          <w:b/>
          <w:bCs/>
        </w:rPr>
        <w:t>3. ОБЯЗАТЕЛЬСТВА ПОДРЯДЧИКА</w:t>
      </w:r>
    </w:p>
    <w:p w:rsidR="00653866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D41C0D">
        <w:rPr>
          <w:rFonts w:ascii="Franklin Gothic Book" w:hAnsi="Franklin Gothic Book" w:cs="Courier New"/>
          <w:bCs/>
        </w:rPr>
        <w:t xml:space="preserve">3.1. Выполнять все работы собственными </w:t>
      </w:r>
      <w:r w:rsidR="00FB3115" w:rsidRPr="00D41C0D">
        <w:rPr>
          <w:rFonts w:ascii="Franklin Gothic Book" w:hAnsi="Franklin Gothic Book"/>
        </w:rPr>
        <w:t xml:space="preserve">или привлеченными </w:t>
      </w:r>
      <w:r w:rsidRPr="00D41C0D">
        <w:rPr>
          <w:rFonts w:ascii="Franklin Gothic Book" w:hAnsi="Franklin Gothic Book" w:cs="Courier New"/>
          <w:bCs/>
        </w:rPr>
        <w:t xml:space="preserve">силами и средствами </w:t>
      </w:r>
      <w:proofErr w:type="gramStart"/>
      <w:r w:rsidR="004F7C3B">
        <w:rPr>
          <w:rFonts w:ascii="Franklin Gothic Book" w:hAnsi="Franklin Gothic Book" w:cs="Courier New"/>
          <w:bCs/>
        </w:rPr>
        <w:t>согласно</w:t>
      </w:r>
      <w:proofErr w:type="gramEnd"/>
      <w:r w:rsidR="004F7C3B">
        <w:rPr>
          <w:rFonts w:ascii="Franklin Gothic Book" w:hAnsi="Franklin Gothic Book" w:cs="Courier New"/>
          <w:bCs/>
        </w:rPr>
        <w:t xml:space="preserve"> </w:t>
      </w:r>
      <w:r w:rsidRPr="00430A80">
        <w:rPr>
          <w:rFonts w:ascii="Franklin Gothic Book" w:hAnsi="Franklin Gothic Book" w:cs="Courier New"/>
          <w:bCs/>
        </w:rPr>
        <w:t xml:space="preserve"> </w:t>
      </w:r>
      <w:r w:rsidR="008349B6">
        <w:rPr>
          <w:rFonts w:ascii="Franklin Gothic Book" w:hAnsi="Franklin Gothic Book" w:cs="Courier New"/>
          <w:bCs/>
        </w:rPr>
        <w:t>Технического задания</w:t>
      </w:r>
      <w:r w:rsidR="00E73557">
        <w:rPr>
          <w:rFonts w:ascii="Franklin Gothic Book" w:hAnsi="Franklin Gothic Book" w:cs="Courier New"/>
          <w:bCs/>
        </w:rPr>
        <w:t xml:space="preserve"> </w:t>
      </w:r>
      <w:r w:rsidR="004F7C3B">
        <w:rPr>
          <w:rFonts w:ascii="Franklin Gothic Book" w:hAnsi="Franklin Gothic Book"/>
        </w:rPr>
        <w:t>(Приложение №1)</w:t>
      </w:r>
      <w:r w:rsidR="00653866">
        <w:rPr>
          <w:rFonts w:ascii="Franklin Gothic Book" w:hAnsi="Franklin Gothic Book" w:cs="Courier New"/>
          <w:bCs/>
        </w:rPr>
        <w:t>.</w:t>
      </w:r>
      <w:bookmarkStart w:id="0" w:name="_GoBack"/>
      <w:bookmarkEnd w:id="0"/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3.2. Обеспечивать выполнение работ в соответствии с действующими строительными норм</w:t>
      </w:r>
      <w:r w:rsidRPr="008D2E23">
        <w:rPr>
          <w:rFonts w:ascii="Franklin Gothic Book" w:hAnsi="Franklin Gothic Book" w:cs="Courier New"/>
          <w:bCs/>
        </w:rPr>
        <w:t>а</w:t>
      </w:r>
      <w:r w:rsidRPr="008D2E23">
        <w:rPr>
          <w:rFonts w:ascii="Franklin Gothic Book" w:hAnsi="Franklin Gothic Book" w:cs="Courier New"/>
          <w:bCs/>
        </w:rPr>
        <w:t>ми и правилами, используя только сертифицированные материалы, изделия и конструкции.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3.3. Сдать выполненные работы Заказчику по Акту выполненных работ по форме (№ КС-2), с приложением справки о стоимости выполненных работ по форме (№ КС-3).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3.4. Выполнять в полном объеме все свои обязательства, предусмотренные настоящ</w:t>
      </w:r>
      <w:r w:rsidR="000114E5">
        <w:rPr>
          <w:rFonts w:ascii="Franklin Gothic Book" w:hAnsi="Franklin Gothic Book" w:cs="Courier New"/>
          <w:bCs/>
        </w:rPr>
        <w:t>им</w:t>
      </w:r>
      <w:r w:rsidRPr="008D2E23">
        <w:rPr>
          <w:rFonts w:ascii="Franklin Gothic Book" w:hAnsi="Franklin Gothic Book" w:cs="Courier New"/>
          <w:bCs/>
        </w:rPr>
        <w:t xml:space="preserve"> дог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вор</w:t>
      </w:r>
      <w:r w:rsidR="000114E5">
        <w:rPr>
          <w:rFonts w:ascii="Franklin Gothic Book" w:hAnsi="Franklin Gothic Book" w:cs="Courier New"/>
          <w:bCs/>
        </w:rPr>
        <w:t>ом</w:t>
      </w:r>
      <w:r w:rsidRPr="008D2E23">
        <w:rPr>
          <w:rFonts w:ascii="Franklin Gothic Book" w:hAnsi="Franklin Gothic Book" w:cs="Courier New"/>
          <w:bCs/>
        </w:rPr>
        <w:t>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3.5. При проведении </w:t>
      </w:r>
      <w:r w:rsidR="00EC37CD">
        <w:rPr>
          <w:rFonts w:ascii="Franklin Gothic Book" w:hAnsi="Franklin Gothic Book" w:cs="Courier New"/>
          <w:bCs/>
        </w:rPr>
        <w:t>ремонтных</w:t>
      </w:r>
      <w:r w:rsidRPr="008D2E23">
        <w:rPr>
          <w:rFonts w:ascii="Franklin Gothic Book" w:hAnsi="Franklin Gothic Book" w:cs="Courier New"/>
          <w:bCs/>
        </w:rPr>
        <w:t xml:space="preserve"> работ на территории </w:t>
      </w:r>
      <w:r w:rsidR="003F4D52">
        <w:rPr>
          <w:rFonts w:ascii="Franklin Gothic Book" w:hAnsi="Franklin Gothic Book" w:cs="Courier New"/>
          <w:bCs/>
        </w:rPr>
        <w:t>П</w:t>
      </w:r>
      <w:r w:rsidRPr="008D2E23">
        <w:rPr>
          <w:rFonts w:ascii="Franklin Gothic Book" w:hAnsi="Franklin Gothic Book" w:cs="Courier New"/>
          <w:bCs/>
        </w:rPr>
        <w:t>АО «НМТП» соблюдать противопожа</w:t>
      </w:r>
      <w:r w:rsidRPr="008D2E23">
        <w:rPr>
          <w:rFonts w:ascii="Franklin Gothic Book" w:hAnsi="Franklin Gothic Book" w:cs="Courier New"/>
          <w:bCs/>
        </w:rPr>
        <w:t>р</w:t>
      </w:r>
      <w:r w:rsidRPr="008D2E23">
        <w:rPr>
          <w:rFonts w:ascii="Franklin Gothic Book" w:hAnsi="Franklin Gothic Book" w:cs="Courier New"/>
          <w:bCs/>
        </w:rPr>
        <w:t>ное, природоохранное и санитарно-эпидемиологическое законодательство Российской Фед</w:t>
      </w:r>
      <w:r w:rsidRPr="008D2E23">
        <w:rPr>
          <w:rFonts w:ascii="Franklin Gothic Book" w:hAnsi="Franklin Gothic Book" w:cs="Courier New"/>
          <w:bCs/>
        </w:rPr>
        <w:t>е</w:t>
      </w:r>
      <w:r w:rsidRPr="008D2E23">
        <w:rPr>
          <w:rFonts w:ascii="Franklin Gothic Book" w:hAnsi="Franklin Gothic Book" w:cs="Courier New"/>
          <w:bCs/>
        </w:rPr>
        <w:t xml:space="preserve">рации, а также правила охраны труда, действующие на территории </w:t>
      </w:r>
      <w:r w:rsidR="003F4D52">
        <w:rPr>
          <w:rFonts w:ascii="Franklin Gothic Book" w:hAnsi="Franklin Gothic Book" w:cs="Courier New"/>
          <w:bCs/>
        </w:rPr>
        <w:t>П</w:t>
      </w:r>
      <w:r w:rsidRPr="008D2E23">
        <w:rPr>
          <w:rFonts w:ascii="Franklin Gothic Book" w:hAnsi="Franklin Gothic Book" w:cs="Courier New"/>
          <w:bCs/>
        </w:rPr>
        <w:t xml:space="preserve">АО «НМТП». Все </w:t>
      </w:r>
      <w:r>
        <w:rPr>
          <w:rFonts w:ascii="Franklin Gothic Book" w:hAnsi="Franklin Gothic Book" w:cs="Courier New"/>
          <w:bCs/>
        </w:rPr>
        <w:t>р</w:t>
      </w:r>
      <w:r w:rsidRPr="008D2E23">
        <w:rPr>
          <w:rFonts w:ascii="Franklin Gothic Book" w:hAnsi="Franklin Gothic Book" w:cs="Courier New"/>
          <w:bCs/>
        </w:rPr>
        <w:t>аботн</w:t>
      </w:r>
      <w:r w:rsidRPr="008D2E23">
        <w:rPr>
          <w:rFonts w:ascii="Franklin Gothic Book" w:hAnsi="Franklin Gothic Book" w:cs="Courier New"/>
          <w:bCs/>
        </w:rPr>
        <w:t>и</w:t>
      </w:r>
      <w:r w:rsidRPr="008D2E23">
        <w:rPr>
          <w:rFonts w:ascii="Franklin Gothic Book" w:hAnsi="Franklin Gothic Book" w:cs="Courier New"/>
          <w:bCs/>
        </w:rPr>
        <w:t>ки</w:t>
      </w:r>
      <w:r>
        <w:rPr>
          <w:rFonts w:ascii="Franklin Gothic Book" w:hAnsi="Franklin Gothic Book" w:cs="Courier New"/>
          <w:bCs/>
        </w:rPr>
        <w:t>,</w:t>
      </w:r>
      <w:r w:rsidRPr="008D2E23">
        <w:rPr>
          <w:rFonts w:ascii="Franklin Gothic Book" w:hAnsi="Franklin Gothic Book" w:cs="Courier New"/>
          <w:bCs/>
        </w:rPr>
        <w:t xml:space="preserve"> занятые на </w:t>
      </w:r>
      <w:r w:rsidR="00EC37CD">
        <w:rPr>
          <w:rFonts w:ascii="Franklin Gothic Book" w:hAnsi="Franklin Gothic Book" w:cs="Courier New"/>
          <w:bCs/>
        </w:rPr>
        <w:t>ремонтных</w:t>
      </w:r>
      <w:r w:rsidRPr="008D2E23">
        <w:rPr>
          <w:rFonts w:ascii="Franklin Gothic Book" w:hAnsi="Franklin Gothic Book" w:cs="Courier New"/>
          <w:bCs/>
        </w:rPr>
        <w:t xml:space="preserve"> работах</w:t>
      </w:r>
      <w:r>
        <w:rPr>
          <w:rFonts w:ascii="Franklin Gothic Book" w:hAnsi="Franklin Gothic Book" w:cs="Courier New"/>
          <w:bCs/>
        </w:rPr>
        <w:t>,</w:t>
      </w:r>
      <w:r w:rsidRPr="008D2E23">
        <w:rPr>
          <w:rFonts w:ascii="Franklin Gothic Book" w:hAnsi="Franklin Gothic Book" w:cs="Courier New"/>
          <w:bCs/>
        </w:rPr>
        <w:t xml:space="preserve"> должны пройти вводный инструктаж в кабинете охраны труда </w:t>
      </w:r>
      <w:r w:rsidR="003F4D52">
        <w:rPr>
          <w:rFonts w:ascii="Franklin Gothic Book" w:hAnsi="Franklin Gothic Book" w:cs="Courier New"/>
          <w:bCs/>
        </w:rPr>
        <w:t>П</w:t>
      </w:r>
      <w:r w:rsidRPr="008D2E23">
        <w:rPr>
          <w:rFonts w:ascii="Franklin Gothic Book" w:hAnsi="Franklin Gothic Book" w:cs="Courier New"/>
          <w:bCs/>
        </w:rPr>
        <w:t>АО «НМТП».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3.6. Выполнять в обязательном порядке предписания соответствующих контролирующих о</w:t>
      </w:r>
      <w:r w:rsidRPr="008D2E23">
        <w:rPr>
          <w:rFonts w:ascii="Franklin Gothic Book" w:hAnsi="Franklin Gothic Book" w:cs="Courier New"/>
          <w:bCs/>
        </w:rPr>
        <w:t>р</w:t>
      </w:r>
      <w:r w:rsidRPr="008D2E23">
        <w:rPr>
          <w:rFonts w:ascii="Franklin Gothic Book" w:hAnsi="Franklin Gothic Book" w:cs="Courier New"/>
          <w:bCs/>
        </w:rPr>
        <w:t>ганов.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3.7. Выполнять в обязательном порядке предписания </w:t>
      </w:r>
      <w:r w:rsidR="00F85C4C">
        <w:rPr>
          <w:rFonts w:ascii="Franklin Gothic Book" w:hAnsi="Franklin Gothic Book" w:cs="Courier New"/>
          <w:bCs/>
        </w:rPr>
        <w:t>Технического директора</w:t>
      </w:r>
      <w:r w:rsidRPr="008D2E23">
        <w:rPr>
          <w:rFonts w:ascii="Franklin Gothic Book" w:hAnsi="Franklin Gothic Book" w:cs="Courier New"/>
          <w:bCs/>
        </w:rPr>
        <w:t xml:space="preserve">, выдаваемые по представлению соответствующих производственных подразделений </w:t>
      </w:r>
      <w:r w:rsidR="003F4D52">
        <w:rPr>
          <w:rFonts w:ascii="Franklin Gothic Book" w:hAnsi="Franklin Gothic Book" w:cs="Courier New"/>
          <w:bCs/>
        </w:rPr>
        <w:t>П</w:t>
      </w:r>
      <w:r w:rsidRPr="008D2E23">
        <w:rPr>
          <w:rFonts w:ascii="Franklin Gothic Book" w:hAnsi="Franklin Gothic Book" w:cs="Courier New"/>
          <w:bCs/>
        </w:rPr>
        <w:t xml:space="preserve">АО «НМТП» (отдел охраны труда, отдела энергетики, управления информационных технологий и коммуникаций, службы по </w:t>
      </w:r>
      <w:proofErr w:type="gramStart"/>
      <w:r w:rsidRPr="008D2E23">
        <w:rPr>
          <w:rFonts w:ascii="Franklin Gothic Book" w:hAnsi="Franklin Gothic Book" w:cs="Courier New"/>
          <w:bCs/>
        </w:rPr>
        <w:t>контролю за</w:t>
      </w:r>
      <w:proofErr w:type="gramEnd"/>
      <w:r w:rsidRPr="008D2E23">
        <w:rPr>
          <w:rFonts w:ascii="Franklin Gothic Book" w:hAnsi="Franklin Gothic Book" w:cs="Courier New"/>
          <w:bCs/>
        </w:rPr>
        <w:t xml:space="preserve"> пожарным, санитарным, экологическим состоянием в порту).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3.8. Проводимые работы приостанавливать до устранен</w:t>
      </w:r>
      <w:r>
        <w:rPr>
          <w:rFonts w:ascii="Franklin Gothic Book" w:hAnsi="Franklin Gothic Book" w:cs="Courier New"/>
          <w:bCs/>
        </w:rPr>
        <w:t>ия замечаний, указанных в п</w:t>
      </w:r>
      <w:r w:rsidRPr="008D2E23">
        <w:rPr>
          <w:rFonts w:ascii="Franklin Gothic Book" w:hAnsi="Franklin Gothic Book" w:cs="Courier New"/>
          <w:bCs/>
        </w:rPr>
        <w:t>редпис</w:t>
      </w:r>
      <w:r w:rsidRPr="008D2E23">
        <w:rPr>
          <w:rFonts w:ascii="Franklin Gothic Book" w:hAnsi="Franklin Gothic Book" w:cs="Courier New"/>
          <w:bCs/>
        </w:rPr>
        <w:t>а</w:t>
      </w:r>
      <w:r w:rsidRPr="008D2E23">
        <w:rPr>
          <w:rFonts w:ascii="Franklin Gothic Book" w:hAnsi="Franklin Gothic Book" w:cs="Courier New"/>
          <w:bCs/>
        </w:rPr>
        <w:t>ниях.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3.9. Работы возобновлять только после устранения замечаний и по письменному разрешению </w:t>
      </w:r>
      <w:r w:rsidR="00F85C4C">
        <w:rPr>
          <w:rFonts w:ascii="Franklin Gothic Book" w:hAnsi="Franklin Gothic Book" w:cs="Courier New"/>
          <w:bCs/>
        </w:rPr>
        <w:t>Технического директора</w:t>
      </w:r>
      <w:r w:rsidRPr="008D2E23">
        <w:rPr>
          <w:rFonts w:ascii="Franklin Gothic Book" w:hAnsi="Franklin Gothic Book" w:cs="Courier New"/>
          <w:bCs/>
        </w:rPr>
        <w:t xml:space="preserve"> </w:t>
      </w:r>
      <w:r w:rsidR="003F4D52">
        <w:rPr>
          <w:rFonts w:ascii="Franklin Gothic Book" w:hAnsi="Franklin Gothic Book" w:cs="Courier New"/>
          <w:bCs/>
        </w:rPr>
        <w:t>П</w:t>
      </w:r>
      <w:r w:rsidRPr="008D2E23">
        <w:rPr>
          <w:rFonts w:ascii="Franklin Gothic Book" w:hAnsi="Franklin Gothic Book" w:cs="Courier New"/>
          <w:bCs/>
        </w:rPr>
        <w:t>АО «НМТП».</w:t>
      </w:r>
    </w:p>
    <w:p w:rsidR="0050670E" w:rsidRPr="009E39CB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</w:t>
      </w:r>
      <w:r>
        <w:rPr>
          <w:rFonts w:ascii="Franklin Gothic Book" w:hAnsi="Franklin Gothic Book" w:cs="Courier New"/>
          <w:bCs/>
        </w:rPr>
        <w:t xml:space="preserve">10. В соответствии с п. 3.5. </w:t>
      </w:r>
      <w:proofErr w:type="gramStart"/>
      <w:r>
        <w:rPr>
          <w:rFonts w:ascii="Franklin Gothic Book" w:hAnsi="Franklin Gothic Book" w:cs="Courier New"/>
          <w:bCs/>
        </w:rPr>
        <w:t>СНи</w:t>
      </w:r>
      <w:r w:rsidRPr="008D2E23">
        <w:rPr>
          <w:rFonts w:ascii="Franklin Gothic Book" w:hAnsi="Franklin Gothic Book" w:cs="Courier New"/>
          <w:bCs/>
        </w:rPr>
        <w:t xml:space="preserve">П 12-04-2002 «Безопасность труда в строительстве» перед началом выполнения строительно-монтажных работ на территории Заказчика (действующего </w:t>
      </w:r>
      <w:proofErr w:type="gramEnd"/>
    </w:p>
    <w:p w:rsidR="00184425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предприятия) Заказчик обязан оформить АКТ-допуск по утвержденной форме. 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3.1</w:t>
      </w:r>
      <w:r w:rsidR="00EF1C06">
        <w:rPr>
          <w:rFonts w:ascii="Franklin Gothic Book" w:hAnsi="Franklin Gothic Book" w:cs="Courier New"/>
          <w:bCs/>
        </w:rPr>
        <w:t>1</w:t>
      </w:r>
      <w:r w:rsidRPr="008D2E23">
        <w:rPr>
          <w:rFonts w:ascii="Franklin Gothic Book" w:hAnsi="Franklin Gothic Book" w:cs="Courier New"/>
          <w:bCs/>
        </w:rPr>
        <w:t>. Обеспечивать для своих Работников условия по соблюдению требований охраны труда и техники безопасности на производстве.</w:t>
      </w:r>
    </w:p>
    <w:p w:rsidR="00184425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3.1</w:t>
      </w:r>
      <w:r w:rsidR="00EF1C06">
        <w:rPr>
          <w:rFonts w:ascii="Franklin Gothic Book" w:hAnsi="Franklin Gothic Book" w:cs="Courier New"/>
          <w:bCs/>
        </w:rPr>
        <w:t>2</w:t>
      </w:r>
      <w:r w:rsidRPr="008D2E23">
        <w:rPr>
          <w:rFonts w:ascii="Franklin Gothic Book" w:hAnsi="Franklin Gothic Book" w:cs="Courier New"/>
          <w:bCs/>
        </w:rPr>
        <w:t xml:space="preserve">. Подрядчик обязуется выполнять Правила охраны труда в морских портах ПОТ РО-152-31.82.03-96 и другие нормы и правила, действующие в </w:t>
      </w:r>
      <w:r w:rsidR="003F4D52">
        <w:rPr>
          <w:rFonts w:ascii="Franklin Gothic Book" w:hAnsi="Franklin Gothic Book" w:cs="Courier New"/>
          <w:bCs/>
        </w:rPr>
        <w:t>П</w:t>
      </w:r>
      <w:r w:rsidRPr="008D2E23">
        <w:rPr>
          <w:rFonts w:ascii="Franklin Gothic Book" w:hAnsi="Franklin Gothic Book" w:cs="Courier New"/>
          <w:bCs/>
        </w:rPr>
        <w:t>АО «Новороссийский морской торг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вый порт».</w:t>
      </w:r>
    </w:p>
    <w:p w:rsidR="00184425" w:rsidRDefault="00184425" w:rsidP="00184425">
      <w:pPr>
        <w:jc w:val="both"/>
        <w:rPr>
          <w:rFonts w:ascii="Franklin Gothic Book" w:hAnsi="Franklin Gothic Book"/>
        </w:rPr>
      </w:pPr>
      <w:r w:rsidRPr="008D2E23">
        <w:rPr>
          <w:rFonts w:ascii="Franklin Gothic Book" w:hAnsi="Franklin Gothic Book" w:cs="Courier New"/>
          <w:bCs/>
        </w:rPr>
        <w:t>3.1</w:t>
      </w:r>
      <w:r w:rsidR="00EF1C06">
        <w:rPr>
          <w:rFonts w:ascii="Franklin Gothic Book" w:hAnsi="Franklin Gothic Book" w:cs="Courier New"/>
          <w:bCs/>
        </w:rPr>
        <w:t>3</w:t>
      </w:r>
      <w:r w:rsidRPr="008D2E23">
        <w:rPr>
          <w:rFonts w:ascii="Franklin Gothic Book" w:hAnsi="Franklin Gothic Book" w:cs="Courier New"/>
          <w:bCs/>
        </w:rPr>
        <w:t xml:space="preserve">. </w:t>
      </w:r>
      <w:r w:rsidRPr="008D2E23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</w:t>
      </w:r>
      <w:r w:rsidR="008A3AE0">
        <w:rPr>
          <w:rFonts w:ascii="Franklin Gothic Book" w:hAnsi="Franklin Gothic Book"/>
        </w:rPr>
        <w:t>ремонтных</w:t>
      </w:r>
      <w:r w:rsidRPr="008D2E23">
        <w:rPr>
          <w:rFonts w:ascii="Franklin Gothic Book" w:hAnsi="Franklin Gothic Book"/>
        </w:rPr>
        <w:t xml:space="preserve"> работ. Получить на период проведения </w:t>
      </w:r>
      <w:r w:rsidR="008A3AE0">
        <w:rPr>
          <w:rFonts w:ascii="Franklin Gothic Book" w:hAnsi="Franklin Gothic Book"/>
        </w:rPr>
        <w:t>ремонтных</w:t>
      </w:r>
      <w:r w:rsidRPr="008D2E23">
        <w:rPr>
          <w:rFonts w:ascii="Franklin Gothic Book" w:hAnsi="Franklin Gothic Book"/>
        </w:rPr>
        <w:t xml:space="preserve"> работ за свой счет и своими с</w:t>
      </w:r>
      <w:r w:rsidRPr="008D2E23">
        <w:rPr>
          <w:rFonts w:ascii="Franklin Gothic Book" w:hAnsi="Franklin Gothic Book"/>
        </w:rPr>
        <w:t>и</w:t>
      </w:r>
      <w:r w:rsidRPr="008D2E23">
        <w:rPr>
          <w:rFonts w:ascii="Franklin Gothic Book" w:hAnsi="Franklin Gothic Book"/>
        </w:rPr>
        <w:t>лами в специально уполномоченных государственных органах разрешение на выбросы вре</w:t>
      </w:r>
      <w:r w:rsidRPr="008D2E23">
        <w:rPr>
          <w:rFonts w:ascii="Franklin Gothic Book" w:hAnsi="Franklin Gothic Book"/>
        </w:rPr>
        <w:t>д</w:t>
      </w:r>
      <w:r w:rsidRPr="008D2E23">
        <w:rPr>
          <w:rFonts w:ascii="Franklin Gothic Book" w:hAnsi="Franklin Gothic Book"/>
        </w:rPr>
        <w:lastRenderedPageBreak/>
        <w:t>ных (загрязняющих) веществ в атмосферный воздух, лимиты на размещение отходов на те</w:t>
      </w:r>
      <w:r w:rsidRPr="008D2E23">
        <w:rPr>
          <w:rFonts w:ascii="Franklin Gothic Book" w:hAnsi="Franklin Gothic Book"/>
        </w:rPr>
        <w:t>р</w:t>
      </w:r>
      <w:r w:rsidRPr="008D2E23">
        <w:rPr>
          <w:rFonts w:ascii="Franklin Gothic Book" w:hAnsi="Franklin Gothic Book"/>
        </w:rPr>
        <w:t>ритории предприятия и передачу другим природопользователям. Образующиеся при провед</w:t>
      </w:r>
      <w:r w:rsidRPr="008D2E23">
        <w:rPr>
          <w:rFonts w:ascii="Franklin Gothic Book" w:hAnsi="Franklin Gothic Book"/>
        </w:rPr>
        <w:t>е</w:t>
      </w:r>
      <w:r w:rsidRPr="008D2E23">
        <w:rPr>
          <w:rFonts w:ascii="Franklin Gothic Book" w:hAnsi="Franklin Gothic Book"/>
        </w:rPr>
        <w:t xml:space="preserve">нии </w:t>
      </w:r>
      <w:r w:rsidR="008A3AE0">
        <w:rPr>
          <w:rFonts w:ascii="Franklin Gothic Book" w:hAnsi="Franklin Gothic Book"/>
        </w:rPr>
        <w:t>ремонтных</w:t>
      </w:r>
      <w:r w:rsidRPr="008D2E23">
        <w:rPr>
          <w:rFonts w:ascii="Franklin Gothic Book" w:hAnsi="Franklin Gothic Book"/>
        </w:rPr>
        <w:t xml:space="preserve"> работ отходы являются собственностью Подрядчика.</w:t>
      </w:r>
    </w:p>
    <w:p w:rsidR="00BC5C5E" w:rsidRPr="00154382" w:rsidRDefault="00BC5C5E" w:rsidP="00BC5C5E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 xml:space="preserve">3.14. </w:t>
      </w:r>
      <w:r w:rsidRPr="00154382">
        <w:rPr>
          <w:rFonts w:ascii="Franklin Gothic Book" w:hAnsi="Franklin Gothic Book"/>
          <w:bCs/>
        </w:rPr>
        <w:t>Находясь на режимной территории (в зоне транспортной безопасности), в исполнение требований п.5.31.20 приказа Минтранса России от 08.02.2011 года №41, работники По</w:t>
      </w:r>
      <w:r w:rsidRPr="00154382">
        <w:rPr>
          <w:rFonts w:ascii="Franklin Gothic Book" w:hAnsi="Franklin Gothic Book"/>
          <w:bCs/>
        </w:rPr>
        <w:t>д</w:t>
      </w:r>
      <w:r w:rsidRPr="00154382">
        <w:rPr>
          <w:rFonts w:ascii="Franklin Gothic Book" w:hAnsi="Franklin Gothic Book"/>
          <w:bCs/>
        </w:rPr>
        <w:t>рядчика обязаны носить пропуска на видном месте поверх одежды. Неисполнение данного требования является основаниям для привлечения работников к административной отве</w:t>
      </w:r>
      <w:r w:rsidRPr="00154382">
        <w:rPr>
          <w:rFonts w:ascii="Franklin Gothic Book" w:hAnsi="Franklin Gothic Book"/>
          <w:bCs/>
        </w:rPr>
        <w:t>т</w:t>
      </w:r>
      <w:r w:rsidRPr="00154382">
        <w:rPr>
          <w:rFonts w:ascii="Franklin Gothic Book" w:hAnsi="Franklin Gothic Book"/>
          <w:bCs/>
        </w:rPr>
        <w:t>ственности по ст.11.15.1 КоАП РФ и лишение права посещения зоны транспортной безопа</w:t>
      </w:r>
      <w:r w:rsidRPr="00154382">
        <w:rPr>
          <w:rFonts w:ascii="Franklin Gothic Book" w:hAnsi="Franklin Gothic Book"/>
          <w:bCs/>
        </w:rPr>
        <w:t>с</w:t>
      </w:r>
      <w:r w:rsidRPr="00154382">
        <w:rPr>
          <w:rFonts w:ascii="Franklin Gothic Book" w:hAnsi="Franklin Gothic Book"/>
          <w:bCs/>
        </w:rPr>
        <w:t xml:space="preserve">ности. </w:t>
      </w:r>
    </w:p>
    <w:p w:rsidR="00184425" w:rsidRPr="00051BDE" w:rsidRDefault="00184425" w:rsidP="00051BD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4.ОБЯЗАТЕЛЬСТВА ЗАКАЗЧИКА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4.1. Рассматривать предъявленные акт выполненных работ, формы и счета на выполненные работы в 5-ти дневный срок с момента их предъявления.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4.2. Произвести оплату выполненных работ согласно подписанным формам (№ КС-2), (№ КС-3), на выполненные работы при предоставлении счета и счета-фактуры.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4.3. Согласовывать в необходимых и обоснованных случаях изменения технических решений и сроков окончания производства работ.</w:t>
      </w:r>
    </w:p>
    <w:p w:rsidR="00513461" w:rsidRDefault="00184425" w:rsidP="008C41DB">
      <w:pPr>
        <w:jc w:val="both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Cs/>
        </w:rPr>
        <w:t>4.4. Выполнить в полном объеме обязательства, предусмотренные в последующих статьях Д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говора. </w:t>
      </w:r>
    </w:p>
    <w:p w:rsidR="00184425" w:rsidRPr="008D2E23" w:rsidRDefault="00184425" w:rsidP="00051BD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5.СРОКИ ВЫПОЛНЕНИЯ РАБОТ</w:t>
      </w:r>
    </w:p>
    <w:p w:rsidR="00184425" w:rsidRPr="00292AA7" w:rsidRDefault="00184425" w:rsidP="00184425">
      <w:pPr>
        <w:jc w:val="both"/>
        <w:rPr>
          <w:rFonts w:ascii="Franklin Gothic Book" w:hAnsi="Franklin Gothic Book"/>
          <w:color w:val="FF0000"/>
          <w:spacing w:val="2"/>
        </w:rPr>
      </w:pPr>
      <w:r w:rsidRPr="008D2E23">
        <w:rPr>
          <w:rFonts w:ascii="Franklin Gothic Book" w:hAnsi="Franklin Gothic Book" w:cs="Courier New"/>
          <w:bCs/>
        </w:rPr>
        <w:t xml:space="preserve">5.1. </w:t>
      </w:r>
      <w:r w:rsidRPr="008D2E23">
        <w:rPr>
          <w:rFonts w:ascii="Franklin Gothic Book" w:hAnsi="Franklin Gothic Book"/>
          <w:color w:val="000000"/>
          <w:spacing w:val="2"/>
        </w:rPr>
        <w:t>Работы по настоящ</w:t>
      </w:r>
      <w:r>
        <w:rPr>
          <w:rFonts w:ascii="Franklin Gothic Book" w:hAnsi="Franklin Gothic Book"/>
          <w:color w:val="000000"/>
          <w:spacing w:val="2"/>
        </w:rPr>
        <w:t>ему д</w:t>
      </w:r>
      <w:r w:rsidRPr="008D2E23">
        <w:rPr>
          <w:rFonts w:ascii="Franklin Gothic Book" w:hAnsi="Franklin Gothic Book"/>
          <w:color w:val="000000"/>
          <w:spacing w:val="2"/>
        </w:rPr>
        <w:t>оговору должны бы</w:t>
      </w:r>
      <w:r>
        <w:rPr>
          <w:rFonts w:ascii="Franklin Gothic Book" w:hAnsi="Franklin Gothic Book"/>
          <w:color w:val="000000"/>
          <w:spacing w:val="2"/>
        </w:rPr>
        <w:t>ть начаты с момента подписания д</w:t>
      </w:r>
      <w:r w:rsidRPr="008D2E23">
        <w:rPr>
          <w:rFonts w:ascii="Franklin Gothic Book" w:hAnsi="Franklin Gothic Book"/>
          <w:color w:val="000000"/>
          <w:spacing w:val="2"/>
        </w:rPr>
        <w:t xml:space="preserve">оговора и </w:t>
      </w:r>
      <w:r w:rsidRPr="008D2E23">
        <w:rPr>
          <w:rFonts w:ascii="Franklin Gothic Book" w:hAnsi="Franklin Gothic Book"/>
          <w:color w:val="000000"/>
          <w:spacing w:val="-3"/>
        </w:rPr>
        <w:t>завершены</w:t>
      </w:r>
      <w:r w:rsidR="00C1657C">
        <w:rPr>
          <w:rFonts w:ascii="Franklin Gothic Book" w:hAnsi="Franklin Gothic Book"/>
          <w:b/>
          <w:color w:val="000000"/>
          <w:spacing w:val="-2"/>
        </w:rPr>
        <w:t xml:space="preserve"> </w:t>
      </w:r>
      <w:r w:rsidR="00292AA7" w:rsidRPr="00292AA7">
        <w:rPr>
          <w:rFonts w:ascii="Franklin Gothic Book" w:hAnsi="Franklin Gothic Book"/>
          <w:color w:val="000000"/>
          <w:spacing w:val="-2"/>
        </w:rPr>
        <w:t>в течени</w:t>
      </w:r>
      <w:proofErr w:type="gramStart"/>
      <w:r w:rsidR="00021B33">
        <w:rPr>
          <w:rFonts w:ascii="Franklin Gothic Book" w:hAnsi="Franklin Gothic Book"/>
          <w:color w:val="000000"/>
          <w:spacing w:val="-2"/>
        </w:rPr>
        <w:t>и</w:t>
      </w:r>
      <w:proofErr w:type="gramEnd"/>
      <w:r w:rsidR="00292AA7" w:rsidRPr="00292AA7">
        <w:rPr>
          <w:rFonts w:ascii="Franklin Gothic Book" w:hAnsi="Franklin Gothic Book"/>
          <w:color w:val="000000"/>
          <w:spacing w:val="-2"/>
        </w:rPr>
        <w:t xml:space="preserve"> </w:t>
      </w:r>
      <w:r w:rsidR="00653866" w:rsidRPr="00021B33">
        <w:rPr>
          <w:rFonts w:ascii="Franklin Gothic Book" w:hAnsi="Franklin Gothic Book"/>
          <w:b/>
          <w:color w:val="000000"/>
          <w:spacing w:val="-2"/>
        </w:rPr>
        <w:t>1</w:t>
      </w:r>
      <w:r w:rsidR="004F7C3B">
        <w:rPr>
          <w:rFonts w:ascii="Franklin Gothic Book" w:hAnsi="Franklin Gothic Book"/>
          <w:b/>
          <w:color w:val="000000"/>
          <w:spacing w:val="-2"/>
        </w:rPr>
        <w:t>0</w:t>
      </w:r>
      <w:r w:rsidR="00292AA7" w:rsidRPr="00021B33">
        <w:rPr>
          <w:rFonts w:ascii="Franklin Gothic Book" w:hAnsi="Franklin Gothic Book"/>
          <w:b/>
          <w:color w:val="000000"/>
          <w:spacing w:val="-2"/>
        </w:rPr>
        <w:t xml:space="preserve"> </w:t>
      </w:r>
      <w:r w:rsidR="004F7C3B">
        <w:rPr>
          <w:rFonts w:ascii="Franklin Gothic Book" w:hAnsi="Franklin Gothic Book"/>
          <w:b/>
          <w:color w:val="000000"/>
          <w:spacing w:val="-2"/>
        </w:rPr>
        <w:t xml:space="preserve">календарных </w:t>
      </w:r>
      <w:r w:rsidR="00292AA7" w:rsidRPr="00021B33">
        <w:rPr>
          <w:rFonts w:ascii="Franklin Gothic Book" w:hAnsi="Franklin Gothic Book"/>
          <w:b/>
          <w:color w:val="000000"/>
          <w:spacing w:val="-2"/>
        </w:rPr>
        <w:t>дней</w:t>
      </w:r>
      <w:r w:rsidR="00D51C34" w:rsidRPr="00292AA7">
        <w:rPr>
          <w:rFonts w:ascii="Franklin Gothic Book" w:hAnsi="Franklin Gothic Book"/>
          <w:color w:val="FF0000"/>
          <w:spacing w:val="2"/>
        </w:rPr>
        <w:t>.</w:t>
      </w:r>
    </w:p>
    <w:p w:rsidR="00184425" w:rsidRPr="008D2E23" w:rsidRDefault="00184425" w:rsidP="00051BD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6. ПОРЯДОК СДАЧИ-ПР</w:t>
      </w:r>
      <w:r w:rsidR="0091781D">
        <w:rPr>
          <w:rFonts w:ascii="Franklin Gothic Book" w:hAnsi="Franklin Gothic Book" w:cs="Courier New"/>
          <w:b/>
          <w:bCs/>
        </w:rPr>
        <w:t>И</w:t>
      </w:r>
      <w:r w:rsidRPr="008D2E23">
        <w:rPr>
          <w:rFonts w:ascii="Franklin Gothic Book" w:hAnsi="Franklin Gothic Book" w:cs="Courier New"/>
          <w:b/>
          <w:bCs/>
        </w:rPr>
        <w:t>ЕМКИ ВЫПОЛНЕННЫХ РАБОТ</w:t>
      </w:r>
    </w:p>
    <w:p w:rsidR="00184425" w:rsidRDefault="00184425" w:rsidP="00FF63F9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6.1. </w:t>
      </w:r>
      <w:r>
        <w:rPr>
          <w:rFonts w:ascii="Franklin Gothic Book" w:hAnsi="Franklin Gothic Book" w:cs="Courier New"/>
          <w:bCs/>
        </w:rPr>
        <w:t xml:space="preserve">Сдача-приёмка выполненных работ по объекту производится </w:t>
      </w:r>
      <w:r w:rsidR="00736503">
        <w:rPr>
          <w:rFonts w:ascii="Franklin Gothic Book" w:hAnsi="Franklin Gothic Book" w:cs="Courier New"/>
          <w:bCs/>
        </w:rPr>
        <w:t xml:space="preserve">за выполненные работы </w:t>
      </w:r>
      <w:r>
        <w:rPr>
          <w:rFonts w:ascii="Franklin Gothic Book" w:hAnsi="Franklin Gothic Book" w:cs="Courier New"/>
          <w:bCs/>
        </w:rPr>
        <w:t>и оформляется актами выполненных работ (форма КС-2),</w:t>
      </w:r>
      <w:r w:rsidR="00653866">
        <w:rPr>
          <w:rFonts w:ascii="Franklin Gothic Book" w:hAnsi="Franklin Gothic Book" w:cs="Courier New"/>
          <w:bCs/>
        </w:rPr>
        <w:t xml:space="preserve"> </w:t>
      </w:r>
      <w:r>
        <w:rPr>
          <w:rFonts w:ascii="Franklin Gothic Book" w:hAnsi="Franklin Gothic Book" w:cs="Courier New"/>
          <w:bCs/>
        </w:rPr>
        <w:t>справками о стоимости выполненных работ (форма КС-3). В случае получения Подрядчиком отказа от приёмки объекта, последний обязан в сроки, согласованные с Заказчиком, устранить замечания и повторно направить Акт по форме КС-2, КС-3.</w:t>
      </w:r>
    </w:p>
    <w:p w:rsidR="00E32096" w:rsidRDefault="00184425" w:rsidP="00FF63F9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6.2. В течени</w:t>
      </w:r>
      <w:proofErr w:type="gramStart"/>
      <w:r>
        <w:rPr>
          <w:rFonts w:ascii="Franklin Gothic Book" w:hAnsi="Franklin Gothic Book" w:cs="Courier New"/>
          <w:bCs/>
        </w:rPr>
        <w:t>и</w:t>
      </w:r>
      <w:proofErr w:type="gramEnd"/>
      <w:r>
        <w:rPr>
          <w:rFonts w:ascii="Franklin Gothic Book" w:hAnsi="Franklin Gothic Book" w:cs="Courier New"/>
          <w:bCs/>
        </w:rPr>
        <w:t xml:space="preserve"> 5 (пяти) рабочих дней после приёмки работ Подрядчик обязан предоставить счёт-фактуру на полную стоимость работ по Договору.</w:t>
      </w:r>
    </w:p>
    <w:p w:rsidR="009E39CB" w:rsidRPr="008D2E23" w:rsidRDefault="00184425" w:rsidP="00051BD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7. ПЛАТЕЖИ И РАСЧЕТЫ</w:t>
      </w:r>
    </w:p>
    <w:p w:rsidR="00184425" w:rsidRPr="00A431CB" w:rsidRDefault="009B3ECF" w:rsidP="00A431CB">
      <w:pPr>
        <w:jc w:val="both"/>
        <w:rPr>
          <w:rFonts w:ascii="Franklin Gothic Book" w:hAnsi="Franklin Gothic Book" w:cs="Courier New"/>
          <w:bCs/>
        </w:rPr>
      </w:pPr>
      <w:r w:rsidRPr="00A431CB">
        <w:rPr>
          <w:rFonts w:ascii="Franklin Gothic Book" w:hAnsi="Franklin Gothic Book" w:cs="Courier New"/>
          <w:bCs/>
        </w:rPr>
        <w:t>7.</w:t>
      </w:r>
      <w:r w:rsidR="00B727F7" w:rsidRPr="00A431CB">
        <w:rPr>
          <w:rFonts w:ascii="Franklin Gothic Book" w:hAnsi="Franklin Gothic Book" w:cs="Courier New"/>
          <w:bCs/>
        </w:rPr>
        <w:t xml:space="preserve">2. </w:t>
      </w:r>
      <w:r w:rsidR="00736503" w:rsidRPr="00A431CB">
        <w:rPr>
          <w:rFonts w:ascii="Franklin Gothic Book" w:hAnsi="Franklin Gothic Book" w:cs="Courier New"/>
          <w:bCs/>
        </w:rPr>
        <w:t>Расчет осуществля</w:t>
      </w:r>
      <w:r w:rsidR="00F815B4">
        <w:rPr>
          <w:rFonts w:ascii="Franklin Gothic Book" w:hAnsi="Franklin Gothic Book" w:cs="Courier New"/>
          <w:bCs/>
        </w:rPr>
        <w:t>е</w:t>
      </w:r>
      <w:r w:rsidR="00736503" w:rsidRPr="00A431CB">
        <w:rPr>
          <w:rFonts w:ascii="Franklin Gothic Book" w:hAnsi="Franklin Gothic Book" w:cs="Courier New"/>
          <w:bCs/>
        </w:rPr>
        <w:t>тся за выполненные объемы работ в течени</w:t>
      </w:r>
      <w:proofErr w:type="gramStart"/>
      <w:r w:rsidR="00736503" w:rsidRPr="00A431CB">
        <w:rPr>
          <w:rFonts w:ascii="Franklin Gothic Book" w:hAnsi="Franklin Gothic Book" w:cs="Courier New"/>
          <w:bCs/>
        </w:rPr>
        <w:t>и</w:t>
      </w:r>
      <w:proofErr w:type="gramEnd"/>
      <w:r w:rsidR="00736503" w:rsidRPr="00A431CB">
        <w:rPr>
          <w:rFonts w:ascii="Franklin Gothic Book" w:hAnsi="Franklin Gothic Book" w:cs="Courier New"/>
          <w:bCs/>
        </w:rPr>
        <w:t xml:space="preserve"> 5-ти </w:t>
      </w:r>
      <w:r w:rsidR="003C5DE9">
        <w:rPr>
          <w:rFonts w:ascii="Franklin Gothic Book" w:hAnsi="Franklin Gothic Book" w:cs="Courier New"/>
          <w:bCs/>
        </w:rPr>
        <w:t xml:space="preserve">рабочих </w:t>
      </w:r>
      <w:r w:rsidR="00736503" w:rsidRPr="00A431CB">
        <w:rPr>
          <w:rFonts w:ascii="Franklin Gothic Book" w:hAnsi="Franklin Gothic Book" w:cs="Courier New"/>
          <w:bCs/>
        </w:rPr>
        <w:t>дней с д</w:t>
      </w:r>
      <w:r w:rsidR="00736503" w:rsidRPr="00A431CB">
        <w:rPr>
          <w:rFonts w:ascii="Franklin Gothic Book" w:hAnsi="Franklin Gothic Book" w:cs="Courier New"/>
          <w:bCs/>
        </w:rPr>
        <w:t>а</w:t>
      </w:r>
      <w:r w:rsidR="00736503" w:rsidRPr="00A431CB">
        <w:rPr>
          <w:rFonts w:ascii="Franklin Gothic Book" w:hAnsi="Franklin Gothic Book" w:cs="Courier New"/>
          <w:bCs/>
        </w:rPr>
        <w:t xml:space="preserve">ты представления счета, счета-фактуры и подписанных </w:t>
      </w:r>
      <w:r w:rsidR="00D72954" w:rsidRPr="00A431CB">
        <w:rPr>
          <w:rFonts w:ascii="Franklin Gothic Book" w:hAnsi="Franklin Gothic Book" w:cs="Courier New"/>
          <w:bCs/>
        </w:rPr>
        <w:t xml:space="preserve">Актов выполненных работ формы </w:t>
      </w:r>
      <w:r w:rsidR="00736503" w:rsidRPr="00A431CB">
        <w:rPr>
          <w:rFonts w:ascii="Franklin Gothic Book" w:hAnsi="Franklin Gothic Book" w:cs="Courier New"/>
          <w:bCs/>
        </w:rPr>
        <w:t>(</w:t>
      </w:r>
      <w:r w:rsidR="00D72954" w:rsidRPr="00A431CB">
        <w:rPr>
          <w:rFonts w:ascii="Franklin Gothic Book" w:hAnsi="Franklin Gothic Book" w:cs="Courier New"/>
          <w:bCs/>
        </w:rPr>
        <w:t>КС-2</w:t>
      </w:r>
      <w:r w:rsidR="00736503" w:rsidRPr="00A431CB">
        <w:rPr>
          <w:rFonts w:ascii="Franklin Gothic Book" w:hAnsi="Franklin Gothic Book" w:cs="Courier New"/>
          <w:bCs/>
        </w:rPr>
        <w:t>)</w:t>
      </w:r>
      <w:r w:rsidR="00D72954" w:rsidRPr="00A431CB">
        <w:rPr>
          <w:rFonts w:ascii="Franklin Gothic Book" w:hAnsi="Franklin Gothic Book" w:cs="Courier New"/>
          <w:bCs/>
        </w:rPr>
        <w:t xml:space="preserve">, </w:t>
      </w:r>
      <w:r w:rsidR="00736503" w:rsidRPr="00A431CB">
        <w:rPr>
          <w:rFonts w:ascii="Franklin Gothic Book" w:hAnsi="Franklin Gothic Book" w:cs="Courier New"/>
          <w:bCs/>
        </w:rPr>
        <w:t>(</w:t>
      </w:r>
      <w:r w:rsidR="00D72954" w:rsidRPr="00A431CB">
        <w:rPr>
          <w:rFonts w:ascii="Franklin Gothic Book" w:hAnsi="Franklin Gothic Book" w:cs="Courier New"/>
          <w:bCs/>
        </w:rPr>
        <w:t>КС-3</w:t>
      </w:r>
      <w:r w:rsidR="00736503" w:rsidRPr="00A431CB">
        <w:rPr>
          <w:rFonts w:ascii="Franklin Gothic Book" w:hAnsi="Franklin Gothic Book" w:cs="Courier New"/>
          <w:bCs/>
        </w:rPr>
        <w:t>)</w:t>
      </w:r>
      <w:r w:rsidR="00D72954" w:rsidRPr="00A431CB">
        <w:rPr>
          <w:rFonts w:ascii="Franklin Gothic Book" w:hAnsi="Franklin Gothic Book" w:cs="Courier New"/>
          <w:bCs/>
        </w:rPr>
        <w:t xml:space="preserve"> на основании счета и счета-фактуры.</w:t>
      </w:r>
    </w:p>
    <w:p w:rsidR="00736503" w:rsidRPr="00A431CB" w:rsidRDefault="00736503" w:rsidP="00A431CB">
      <w:pPr>
        <w:jc w:val="both"/>
        <w:rPr>
          <w:rFonts w:ascii="Franklin Gothic Book" w:hAnsi="Franklin Gothic Book" w:cs="Courier New"/>
          <w:bCs/>
        </w:rPr>
      </w:pPr>
      <w:r w:rsidRPr="00A431CB">
        <w:rPr>
          <w:rFonts w:ascii="Franklin Gothic Book" w:hAnsi="Franklin Gothic Book" w:cs="Courier New"/>
          <w:bCs/>
        </w:rPr>
        <w:t>7.3. Основанием для расчета служит Акт выполненных работ по форме (КС-2), справки о сто</w:t>
      </w:r>
      <w:r w:rsidRPr="00A431CB">
        <w:rPr>
          <w:rFonts w:ascii="Franklin Gothic Book" w:hAnsi="Franklin Gothic Book" w:cs="Courier New"/>
          <w:bCs/>
        </w:rPr>
        <w:t>и</w:t>
      </w:r>
      <w:r w:rsidRPr="00A431CB">
        <w:rPr>
          <w:rFonts w:ascii="Franklin Gothic Book" w:hAnsi="Franklin Gothic Book" w:cs="Courier New"/>
          <w:bCs/>
        </w:rPr>
        <w:t>мости выполненных работ формы (КС-3) счет и счет-фактура.</w:t>
      </w:r>
    </w:p>
    <w:p w:rsidR="003172DD" w:rsidRDefault="00184425" w:rsidP="00A431CB">
      <w:pPr>
        <w:jc w:val="both"/>
        <w:rPr>
          <w:rFonts w:ascii="Franklin Gothic Book" w:hAnsi="Franklin Gothic Book" w:cs="Courier New"/>
          <w:bCs/>
        </w:rPr>
      </w:pPr>
      <w:r w:rsidRPr="00A431CB">
        <w:rPr>
          <w:rFonts w:ascii="Franklin Gothic Book" w:hAnsi="Franklin Gothic Book" w:cs="Courier New"/>
          <w:bCs/>
        </w:rPr>
        <w:t>7.</w:t>
      </w:r>
      <w:r w:rsidR="00B727F7" w:rsidRPr="00A431CB">
        <w:rPr>
          <w:rFonts w:ascii="Franklin Gothic Book" w:hAnsi="Franklin Gothic Book" w:cs="Courier New"/>
          <w:bCs/>
        </w:rPr>
        <w:t>3</w:t>
      </w:r>
      <w:r w:rsidRPr="00A431CB">
        <w:rPr>
          <w:rFonts w:ascii="Franklin Gothic Book" w:hAnsi="Franklin Gothic Book" w:cs="Courier New"/>
          <w:bCs/>
        </w:rPr>
        <w:t>. Датой платежа по настоящему Договору подряда является дата отметки банка на платё</w:t>
      </w:r>
      <w:r w:rsidRPr="00A431CB">
        <w:rPr>
          <w:rFonts w:ascii="Franklin Gothic Book" w:hAnsi="Franklin Gothic Book" w:cs="Courier New"/>
          <w:bCs/>
        </w:rPr>
        <w:t>ж</w:t>
      </w:r>
      <w:r w:rsidRPr="00A431CB">
        <w:rPr>
          <w:rFonts w:ascii="Franklin Gothic Book" w:hAnsi="Franklin Gothic Book" w:cs="Courier New"/>
          <w:bCs/>
        </w:rPr>
        <w:t>ном документе Стороны, осуществляющей платёж. При этом Стороны самостоятельно несут все расходы, связанные с платежами.</w:t>
      </w:r>
    </w:p>
    <w:p w:rsidR="00F05A5E" w:rsidRPr="008D2E23" w:rsidRDefault="00184425" w:rsidP="00051BD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8. ОТВЕТСТВЕННОСТЬ СТОРОН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 w:rsidR="00B9602A">
        <w:rPr>
          <w:rFonts w:ascii="Franklin Gothic Book" w:hAnsi="Franklin Gothic Book" w:cs="Courier New"/>
          <w:bCs/>
        </w:rPr>
        <w:t>1</w:t>
      </w:r>
      <w:r w:rsidRPr="008D2E23">
        <w:rPr>
          <w:rFonts w:ascii="Franklin Gothic Book" w:hAnsi="Franklin Gothic Book" w:cs="Courier New"/>
          <w:bCs/>
        </w:rPr>
        <w:t>. При невыполнении предписаний, выданных государственным</w:t>
      </w:r>
      <w:r w:rsidR="00E861A7">
        <w:rPr>
          <w:rFonts w:ascii="Franklin Gothic Book" w:hAnsi="Franklin Gothic Book" w:cs="Courier New"/>
          <w:bCs/>
        </w:rPr>
        <w:t>и контролирующими орг</w:t>
      </w:r>
      <w:r w:rsidR="00E861A7">
        <w:rPr>
          <w:rFonts w:ascii="Franklin Gothic Book" w:hAnsi="Franklin Gothic Book" w:cs="Courier New"/>
          <w:bCs/>
        </w:rPr>
        <w:t>а</w:t>
      </w:r>
      <w:r w:rsidR="00E861A7">
        <w:rPr>
          <w:rFonts w:ascii="Franklin Gothic Book" w:hAnsi="Franklin Gothic Book" w:cs="Courier New"/>
          <w:bCs/>
        </w:rPr>
        <w:t>нами или Техническим директором</w:t>
      </w:r>
      <w:r w:rsidRPr="008D2E23">
        <w:rPr>
          <w:rFonts w:ascii="Franklin Gothic Book" w:hAnsi="Franklin Gothic Book" w:cs="Courier New"/>
          <w:bCs/>
        </w:rPr>
        <w:t xml:space="preserve"> </w:t>
      </w:r>
      <w:r w:rsidR="003F4D52">
        <w:rPr>
          <w:rFonts w:ascii="Franklin Gothic Book" w:hAnsi="Franklin Gothic Book" w:cs="Courier New"/>
          <w:bCs/>
        </w:rPr>
        <w:t>П</w:t>
      </w:r>
      <w:r w:rsidRPr="008D2E23">
        <w:rPr>
          <w:rFonts w:ascii="Franklin Gothic Book" w:hAnsi="Franklin Gothic Book" w:cs="Courier New"/>
          <w:bCs/>
        </w:rPr>
        <w:t xml:space="preserve">АО «НМТП» в указанные сроки, Подрядчик возмещает убытки, причинённые </w:t>
      </w:r>
      <w:r w:rsidR="003F4D52">
        <w:rPr>
          <w:rFonts w:ascii="Franklin Gothic Book" w:hAnsi="Franklin Gothic Book" w:cs="Courier New"/>
          <w:bCs/>
        </w:rPr>
        <w:t>П</w:t>
      </w:r>
      <w:r w:rsidRPr="008D2E23">
        <w:rPr>
          <w:rFonts w:ascii="Franklin Gothic Book" w:hAnsi="Franklin Gothic Book" w:cs="Courier New"/>
          <w:bCs/>
        </w:rPr>
        <w:t>АО «НМТП» вследствие нарушения противопожарного, природоохра</w:t>
      </w:r>
      <w:r w:rsidRPr="008D2E23">
        <w:rPr>
          <w:rFonts w:ascii="Franklin Gothic Book" w:hAnsi="Franklin Gothic Book" w:cs="Courier New"/>
          <w:bCs/>
        </w:rPr>
        <w:t>н</w:t>
      </w:r>
      <w:r w:rsidRPr="008D2E23">
        <w:rPr>
          <w:rFonts w:ascii="Franklin Gothic Book" w:hAnsi="Franklin Gothic Book" w:cs="Courier New"/>
          <w:bCs/>
        </w:rPr>
        <w:t>ного, санитарно-эпидемиологического и других отраслей законодательства.</w:t>
      </w:r>
    </w:p>
    <w:p w:rsidR="00513461" w:rsidRDefault="00184425" w:rsidP="00AC6E69">
      <w:pPr>
        <w:widowControl w:val="0"/>
        <w:shd w:val="clear" w:color="auto" w:fill="FFFFFF"/>
        <w:tabs>
          <w:tab w:val="left" w:pos="0"/>
          <w:tab w:val="left" w:pos="709"/>
          <w:tab w:val="left" w:pos="10348"/>
        </w:tabs>
        <w:spacing w:line="273" w:lineRule="exact"/>
        <w:jc w:val="both"/>
        <w:rPr>
          <w:rFonts w:ascii="Franklin Gothic Book" w:hAnsi="Franklin Gothic Book" w:cs="Franklin Gothic Book"/>
        </w:rPr>
      </w:pPr>
      <w:r w:rsidRPr="008D2E23">
        <w:rPr>
          <w:rFonts w:ascii="Franklin Gothic Book" w:hAnsi="Franklin Gothic Book" w:cs="Courier New"/>
          <w:bCs/>
        </w:rPr>
        <w:t>8.</w:t>
      </w:r>
      <w:r w:rsidR="00B9602A">
        <w:rPr>
          <w:rFonts w:ascii="Franklin Gothic Book" w:hAnsi="Franklin Gothic Book" w:cs="Courier New"/>
          <w:bCs/>
        </w:rPr>
        <w:t>2</w:t>
      </w:r>
      <w:r w:rsidRPr="008D2E23">
        <w:rPr>
          <w:rFonts w:ascii="Franklin Gothic Book" w:hAnsi="Franklin Gothic Book" w:cs="Courier New"/>
          <w:bCs/>
        </w:rPr>
        <w:t xml:space="preserve">. </w:t>
      </w:r>
      <w:r w:rsidR="00AC6E69" w:rsidRPr="00AC6E69">
        <w:rPr>
          <w:rFonts w:ascii="Franklin Gothic Book" w:hAnsi="Franklin Gothic Book" w:cs="Franklin Gothic Book"/>
        </w:rPr>
        <w:t xml:space="preserve">В случае нарушения Подрядчиком сроков выполнения работ по договору Подрядчик  уплачивает Заказчику пеню в размере 0,1% от невыполненного объема работ по договору </w:t>
      </w:r>
      <w:proofErr w:type="gramStart"/>
      <w:r w:rsidR="00AC6E69" w:rsidRPr="00AC6E69">
        <w:rPr>
          <w:rFonts w:ascii="Franklin Gothic Book" w:hAnsi="Franklin Gothic Book" w:cs="Franklin Gothic Book"/>
        </w:rPr>
        <w:t>за</w:t>
      </w:r>
      <w:proofErr w:type="gramEnd"/>
      <w:r w:rsidR="00AC6E69" w:rsidRPr="00AC6E69">
        <w:rPr>
          <w:rFonts w:ascii="Franklin Gothic Book" w:hAnsi="Franklin Gothic Book" w:cs="Franklin Gothic Book"/>
        </w:rPr>
        <w:t xml:space="preserve"> </w:t>
      </w:r>
    </w:p>
    <w:p w:rsidR="00AC6E69" w:rsidRDefault="00AC6E69" w:rsidP="00AC6E69">
      <w:pPr>
        <w:widowControl w:val="0"/>
        <w:shd w:val="clear" w:color="auto" w:fill="FFFFFF"/>
        <w:tabs>
          <w:tab w:val="left" w:pos="0"/>
          <w:tab w:val="left" w:pos="709"/>
          <w:tab w:val="left" w:pos="10348"/>
        </w:tabs>
        <w:spacing w:line="273" w:lineRule="exact"/>
        <w:jc w:val="both"/>
        <w:rPr>
          <w:rFonts w:ascii="Franklin Gothic Book" w:hAnsi="Franklin Gothic Book" w:cs="Franklin Gothic Book"/>
        </w:rPr>
      </w:pPr>
      <w:r w:rsidRPr="00AC6E69">
        <w:rPr>
          <w:rFonts w:ascii="Franklin Gothic Book" w:hAnsi="Franklin Gothic Book" w:cs="Franklin Gothic Book"/>
        </w:rPr>
        <w:t xml:space="preserve">каждый день просрочки. </w:t>
      </w:r>
    </w:p>
    <w:p w:rsidR="00184425" w:rsidRDefault="00AC6E69" w:rsidP="00AC6E69">
      <w:pPr>
        <w:jc w:val="both"/>
        <w:rPr>
          <w:rFonts w:ascii="Franklin Gothic Book" w:hAnsi="Franklin Gothic Book" w:cs="Franklin Gothic Book"/>
        </w:rPr>
      </w:pPr>
      <w:r w:rsidRPr="00AC6E69">
        <w:rPr>
          <w:rFonts w:ascii="Franklin Gothic Book" w:hAnsi="Franklin Gothic Book" w:cs="Franklin Gothic Book"/>
        </w:rPr>
        <w:t>Сумма пени, начисленной в соответствии с настоящим пунктом Договора, может быть уде</w:t>
      </w:r>
      <w:r w:rsidRPr="00AC6E69">
        <w:rPr>
          <w:rFonts w:ascii="Franklin Gothic Book" w:hAnsi="Franklin Gothic Book" w:cs="Franklin Gothic Book"/>
        </w:rPr>
        <w:t>р</w:t>
      </w:r>
      <w:r w:rsidRPr="00AC6E69">
        <w:rPr>
          <w:rFonts w:ascii="Franklin Gothic Book" w:hAnsi="Franklin Gothic Book" w:cs="Franklin Gothic Book"/>
        </w:rPr>
        <w:t xml:space="preserve">жана Заказчиком из  </w:t>
      </w:r>
      <w:r>
        <w:rPr>
          <w:rFonts w:ascii="Franklin Gothic Book" w:hAnsi="Franklin Gothic Book" w:cs="Franklin Gothic Book"/>
        </w:rPr>
        <w:t>платежа</w:t>
      </w:r>
      <w:r w:rsidRPr="00AC6E69">
        <w:rPr>
          <w:rFonts w:ascii="Franklin Gothic Book" w:hAnsi="Franklin Gothic Book" w:cs="Franklin Gothic Book"/>
        </w:rPr>
        <w:t xml:space="preserve"> при окончательном расчете по Договору</w:t>
      </w:r>
      <w:r>
        <w:rPr>
          <w:rFonts w:ascii="Franklin Gothic Book" w:hAnsi="Franklin Gothic Book" w:cs="Franklin Gothic Book"/>
        </w:rPr>
        <w:t>.</w:t>
      </w:r>
    </w:p>
    <w:p w:rsidR="00184425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 w:rsidR="00B9602A">
        <w:rPr>
          <w:rFonts w:ascii="Franklin Gothic Book" w:hAnsi="Franklin Gothic Book" w:cs="Courier New"/>
          <w:bCs/>
        </w:rPr>
        <w:t>3</w:t>
      </w:r>
      <w:r w:rsidRPr="008D2E23">
        <w:rPr>
          <w:rFonts w:ascii="Franklin Gothic Book" w:hAnsi="Franklin Gothic Book" w:cs="Courier New"/>
          <w:bCs/>
        </w:rPr>
        <w:t>. Ответственность за соблюдение мероприятий, обеспечивающих безопасность произво</w:t>
      </w:r>
      <w:r w:rsidRPr="008D2E23">
        <w:rPr>
          <w:rFonts w:ascii="Franklin Gothic Book" w:hAnsi="Franklin Gothic Book" w:cs="Courier New"/>
          <w:bCs/>
        </w:rPr>
        <w:t>д</w:t>
      </w:r>
      <w:r w:rsidRPr="008D2E23">
        <w:rPr>
          <w:rFonts w:ascii="Franklin Gothic Book" w:hAnsi="Franklin Gothic Book" w:cs="Courier New"/>
          <w:bCs/>
        </w:rPr>
        <w:t xml:space="preserve">ства </w:t>
      </w:r>
      <w:r w:rsidR="0058680A">
        <w:rPr>
          <w:rFonts w:ascii="Franklin Gothic Book" w:hAnsi="Franklin Gothic Book" w:cs="Courier New"/>
          <w:bCs/>
        </w:rPr>
        <w:t>ремонтных</w:t>
      </w:r>
      <w:r w:rsidRPr="008D2E23">
        <w:rPr>
          <w:rFonts w:ascii="Franklin Gothic Book" w:hAnsi="Franklin Gothic Book" w:cs="Courier New"/>
          <w:bCs/>
        </w:rPr>
        <w:t xml:space="preserve"> работ на территории действующего предприятия (Заказчика), несёт Подря</w:t>
      </w:r>
      <w:r w:rsidRPr="008D2E23">
        <w:rPr>
          <w:rFonts w:ascii="Franklin Gothic Book" w:hAnsi="Franklin Gothic Book" w:cs="Courier New"/>
          <w:bCs/>
        </w:rPr>
        <w:t>д</w:t>
      </w:r>
      <w:r w:rsidRPr="008D2E23">
        <w:rPr>
          <w:rFonts w:ascii="Franklin Gothic Book" w:hAnsi="Franklin Gothic Book" w:cs="Courier New"/>
          <w:bCs/>
        </w:rPr>
        <w:t>чик.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 w:rsidR="00B9602A">
        <w:rPr>
          <w:rFonts w:ascii="Franklin Gothic Book" w:hAnsi="Franklin Gothic Book" w:cs="Courier New"/>
          <w:bCs/>
        </w:rPr>
        <w:t>4</w:t>
      </w:r>
      <w:r w:rsidRPr="008D2E23">
        <w:rPr>
          <w:rFonts w:ascii="Franklin Gothic Book" w:hAnsi="Franklin Gothic Book" w:cs="Courier New"/>
          <w:bCs/>
        </w:rPr>
        <w:t>. В случае несчастного случая, произошедшего с работником Подрядчика на объекте По</w:t>
      </w:r>
      <w:r w:rsidRPr="008D2E23">
        <w:rPr>
          <w:rFonts w:ascii="Franklin Gothic Book" w:hAnsi="Franklin Gothic Book" w:cs="Courier New"/>
          <w:bCs/>
        </w:rPr>
        <w:t>д</w:t>
      </w:r>
      <w:r w:rsidRPr="008D2E23">
        <w:rPr>
          <w:rFonts w:ascii="Franklin Gothic Book" w:hAnsi="Franklin Gothic Book" w:cs="Courier New"/>
          <w:bCs/>
        </w:rPr>
        <w:t>рядчик самостоятельно расследует этот случай и несет за него ответственность.</w:t>
      </w:r>
    </w:p>
    <w:p w:rsidR="00135AA0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 w:rsidR="00B9602A">
        <w:rPr>
          <w:rFonts w:ascii="Franklin Gothic Book" w:hAnsi="Franklin Gothic Book" w:cs="Courier New"/>
          <w:bCs/>
        </w:rPr>
        <w:t>5</w:t>
      </w:r>
      <w:r w:rsidRPr="008D2E23">
        <w:rPr>
          <w:rFonts w:ascii="Franklin Gothic Book" w:hAnsi="Franklin Gothic Book" w:cs="Courier New"/>
          <w:bCs/>
        </w:rPr>
        <w:t>. За невыполнение или ненадлежащее выполнение принятых по Договору обязательств, Стороны несут имущественную ответственность в соответствии с действующим законодател</w:t>
      </w:r>
      <w:r w:rsidRPr="008D2E23">
        <w:rPr>
          <w:rFonts w:ascii="Franklin Gothic Book" w:hAnsi="Franklin Gothic Book" w:cs="Courier New"/>
          <w:bCs/>
        </w:rPr>
        <w:t>ь</w:t>
      </w:r>
      <w:r w:rsidRPr="008D2E23">
        <w:rPr>
          <w:rFonts w:ascii="Franklin Gothic Book" w:hAnsi="Franklin Gothic Book" w:cs="Courier New"/>
          <w:bCs/>
        </w:rPr>
        <w:t>ством.</w:t>
      </w:r>
    </w:p>
    <w:p w:rsidR="00135AA0" w:rsidRDefault="00135AA0" w:rsidP="00184425">
      <w:pPr>
        <w:jc w:val="both"/>
        <w:rPr>
          <w:rFonts w:ascii="Franklin Gothic Book" w:hAnsi="Franklin Gothic Book" w:cs="Courier New"/>
          <w:bCs/>
        </w:rPr>
      </w:pPr>
    </w:p>
    <w:p w:rsidR="00135AA0" w:rsidRDefault="00135AA0" w:rsidP="00184425">
      <w:pPr>
        <w:jc w:val="both"/>
        <w:rPr>
          <w:rFonts w:ascii="Franklin Gothic Book" w:hAnsi="Franklin Gothic Book" w:cs="Courier New"/>
          <w:bCs/>
        </w:rPr>
      </w:pP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lastRenderedPageBreak/>
        <w:t>8.</w:t>
      </w:r>
      <w:r w:rsidR="00B9602A">
        <w:rPr>
          <w:rFonts w:ascii="Franklin Gothic Book" w:hAnsi="Franklin Gothic Book" w:cs="Courier New"/>
          <w:bCs/>
        </w:rPr>
        <w:t>6</w:t>
      </w:r>
      <w:r w:rsidRPr="008D2E23">
        <w:rPr>
          <w:rFonts w:ascii="Franklin Gothic Book" w:hAnsi="Franklin Gothic Book" w:cs="Courier New"/>
          <w:bCs/>
        </w:rPr>
        <w:t>. В случае обнаружения недостатков в качестве выполненной работы, Заказчик вправе и</w:t>
      </w:r>
      <w:r w:rsidRPr="008D2E23">
        <w:rPr>
          <w:rFonts w:ascii="Franklin Gothic Book" w:hAnsi="Franklin Gothic Book" w:cs="Courier New"/>
          <w:bCs/>
        </w:rPr>
        <w:t>с</w:t>
      </w:r>
      <w:r w:rsidRPr="008D2E23">
        <w:rPr>
          <w:rFonts w:ascii="Franklin Gothic Book" w:hAnsi="Franklin Gothic Book" w:cs="Courier New"/>
          <w:bCs/>
        </w:rPr>
        <w:t>править недостатки за счет Подрядчика.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 w:rsidR="00B9602A">
        <w:rPr>
          <w:rFonts w:ascii="Franklin Gothic Book" w:hAnsi="Franklin Gothic Book" w:cs="Courier New"/>
          <w:bCs/>
        </w:rPr>
        <w:t>7</w:t>
      </w:r>
      <w:r w:rsidRPr="008D2E23">
        <w:rPr>
          <w:rFonts w:ascii="Franklin Gothic Book" w:hAnsi="Franklin Gothic Book" w:cs="Courier New"/>
          <w:bCs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</w:t>
      </w:r>
      <w:r w:rsidRPr="008D2E23">
        <w:rPr>
          <w:rFonts w:ascii="Franklin Gothic Book" w:hAnsi="Franklin Gothic Book" w:cs="Courier New"/>
          <w:bCs/>
        </w:rPr>
        <w:t>с</w:t>
      </w:r>
      <w:r w:rsidRPr="008D2E23">
        <w:rPr>
          <w:rFonts w:ascii="Franklin Gothic Book" w:hAnsi="Franklin Gothic Book" w:cs="Courier New"/>
          <w:bCs/>
        </w:rPr>
        <w:t xml:space="preserve">сии. </w:t>
      </w:r>
    </w:p>
    <w:p w:rsidR="00184425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 w:rsidR="00B9602A">
        <w:rPr>
          <w:rFonts w:ascii="Franklin Gothic Book" w:hAnsi="Franklin Gothic Book" w:cs="Courier New"/>
          <w:bCs/>
        </w:rPr>
        <w:t>8</w:t>
      </w:r>
      <w:r w:rsidRPr="008D2E23">
        <w:rPr>
          <w:rFonts w:ascii="Franklin Gothic Book" w:hAnsi="Franklin Gothic Book" w:cs="Courier New"/>
          <w:bCs/>
        </w:rPr>
        <w:t>. Уплата неустойки и возмещение убытков в случае ненадлежащего исполнения или неи</w:t>
      </w:r>
      <w:r w:rsidRPr="008D2E23">
        <w:rPr>
          <w:rFonts w:ascii="Franklin Gothic Book" w:hAnsi="Franklin Gothic Book" w:cs="Courier New"/>
          <w:bCs/>
        </w:rPr>
        <w:t>с</w:t>
      </w:r>
      <w:r w:rsidRPr="008D2E23">
        <w:rPr>
          <w:rFonts w:ascii="Franklin Gothic Book" w:hAnsi="Franklin Gothic Book" w:cs="Courier New"/>
          <w:bCs/>
        </w:rPr>
        <w:t>полнения обязательств не освобождает Подрядчика от исполнения обязательств по договору.</w:t>
      </w:r>
    </w:p>
    <w:p w:rsidR="00BE56CA" w:rsidRPr="00EA1EFF" w:rsidRDefault="00BE56CA" w:rsidP="00BE56CA">
      <w:pPr>
        <w:shd w:val="clear" w:color="auto" w:fill="FFFFFF"/>
        <w:tabs>
          <w:tab w:val="left" w:pos="1045"/>
          <w:tab w:val="left" w:pos="10348"/>
        </w:tabs>
        <w:spacing w:line="277" w:lineRule="exact"/>
        <w:jc w:val="both"/>
        <w:rPr>
          <w:rFonts w:ascii="Franklin Gothic Book" w:hAnsi="Franklin Gothic Book"/>
          <w:bCs/>
        </w:rPr>
      </w:pPr>
      <w:r w:rsidRPr="00BE56CA">
        <w:rPr>
          <w:rFonts w:ascii="Franklin Gothic Book" w:hAnsi="Franklin Gothic Book"/>
        </w:rPr>
        <w:t xml:space="preserve">8.9. </w:t>
      </w:r>
      <w:r w:rsidR="00EA1EFF" w:rsidRPr="00EA1EFF">
        <w:rPr>
          <w:rFonts w:ascii="Franklin Gothic Book" w:hAnsi="Franklin Gothic Book"/>
        </w:rPr>
        <w:t>В случае нарушения  Подрядчиком условия, предусмотренного п. 3.14. Договора и если такое нарушение стало причиной привлечения ПАО «НМТП» к административной ответстве</w:t>
      </w:r>
      <w:r w:rsidR="00EA1EFF" w:rsidRPr="00EA1EFF">
        <w:rPr>
          <w:rFonts w:ascii="Franklin Gothic Book" w:hAnsi="Franklin Gothic Book"/>
        </w:rPr>
        <w:t>н</w:t>
      </w:r>
      <w:r w:rsidR="00EA1EFF" w:rsidRPr="00EA1EFF">
        <w:rPr>
          <w:rFonts w:ascii="Franklin Gothic Book" w:hAnsi="Franklin Gothic Book"/>
        </w:rPr>
        <w:t>ности, Подрядчик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E72D1F" w:rsidRDefault="00E72D1F" w:rsidP="00E72D1F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/>
          <w:bCs/>
        </w:rPr>
        <w:t xml:space="preserve">8.10. </w:t>
      </w:r>
      <w:r w:rsidRPr="008124A8">
        <w:rPr>
          <w:rFonts w:ascii="Franklin Gothic Book" w:hAnsi="Franklin Gothic Book" w:cs="Courier New"/>
          <w:bCs/>
        </w:rPr>
        <w:t>При возникновении несчастного случая с работником Подрядчика на территории Зака</w:t>
      </w:r>
      <w:r w:rsidRPr="008124A8">
        <w:rPr>
          <w:rFonts w:ascii="Franklin Gothic Book" w:hAnsi="Franklin Gothic Book" w:cs="Courier New"/>
          <w:bCs/>
        </w:rPr>
        <w:t>з</w:t>
      </w:r>
      <w:r w:rsidRPr="008124A8">
        <w:rPr>
          <w:rFonts w:ascii="Franklin Gothic Book" w:hAnsi="Franklin Gothic Book" w:cs="Courier New"/>
          <w:bCs/>
        </w:rPr>
        <w:t xml:space="preserve">чика, Подрядчик самостоятельно </w:t>
      </w:r>
      <w:proofErr w:type="gramStart"/>
      <w:r w:rsidRPr="008124A8">
        <w:rPr>
          <w:rFonts w:ascii="Franklin Gothic Book" w:hAnsi="Franklin Gothic Book" w:cs="Courier New"/>
          <w:bCs/>
        </w:rPr>
        <w:t>расследует случай и несет</w:t>
      </w:r>
      <w:proofErr w:type="gramEnd"/>
      <w:r w:rsidRPr="008124A8">
        <w:rPr>
          <w:rFonts w:ascii="Franklin Gothic Book" w:hAnsi="Franklin Gothic Book" w:cs="Courier New"/>
          <w:bCs/>
        </w:rPr>
        <w:t xml:space="preserve"> за него ответственность.</w:t>
      </w:r>
    </w:p>
    <w:p w:rsidR="00E72D1F" w:rsidRDefault="00E72D1F" w:rsidP="00E72D1F">
      <w:pPr>
        <w:pStyle w:val="20"/>
        <w:spacing w:after="0" w:line="240" w:lineRule="auto"/>
        <w:jc w:val="both"/>
        <w:rPr>
          <w:rFonts w:ascii="Franklin Gothic Book" w:hAnsi="Franklin Gothic Book"/>
        </w:rPr>
      </w:pPr>
      <w:r w:rsidRPr="00D22EB2">
        <w:rPr>
          <w:rFonts w:ascii="Franklin Gothic Book" w:hAnsi="Franklin Gothic Book"/>
        </w:rPr>
        <w:t>Подрядчик вправе привлекать к выполнению работы  (в полном объеме или частично)  су</w:t>
      </w:r>
      <w:r w:rsidRPr="00D22EB2">
        <w:rPr>
          <w:rFonts w:ascii="Franklin Gothic Book" w:hAnsi="Franklin Gothic Book"/>
        </w:rPr>
        <w:t>б</w:t>
      </w:r>
      <w:r w:rsidRPr="00D22EB2">
        <w:rPr>
          <w:rFonts w:ascii="Franklin Gothic Book" w:hAnsi="Franklin Gothic Book"/>
        </w:rPr>
        <w:t>подрядчиков, кандидатуры которых предварительно согласованы с заказчиком в письменной форме. Согласование кандидатур производится в следующем порядке: подрядчик направляет Заказчику письменный запрос с указанием наименования и реквизитов предполагаемого субподрядчика.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неполучения ответа в указанный срок согласие считается полученным и Подрядчик вправе привлечь данного субподрядчика к выполнению работ.</w:t>
      </w:r>
    </w:p>
    <w:p w:rsidR="00E72D1F" w:rsidRPr="0018622F" w:rsidRDefault="00E72D1F" w:rsidP="00E72D1F">
      <w:pPr>
        <w:ind w:firstLine="540"/>
        <w:jc w:val="both"/>
        <w:rPr>
          <w:rFonts w:ascii="Franklin Gothic Book" w:hAnsi="Franklin Gothic Book"/>
        </w:rPr>
      </w:pPr>
      <w:r w:rsidRPr="0018622F">
        <w:rPr>
          <w:rFonts w:ascii="Franklin Gothic Book" w:hAnsi="Franklin Gothic Book"/>
        </w:rPr>
        <w:t xml:space="preserve">С учетом Постановления Правительства РФ от 31.10.2014 N 1132 "О порядке ведения реестра договоров, заключенных заказчиками по результатам закупки", в случае заключения договора субподряда, подрядчик обязан не позднее 1 календарного дня </w:t>
      </w:r>
      <w:proofErr w:type="gramStart"/>
      <w:r w:rsidRPr="0018622F">
        <w:rPr>
          <w:rFonts w:ascii="Franklin Gothic Book" w:hAnsi="Franklin Gothic Book"/>
        </w:rPr>
        <w:t>с даты заключения</w:t>
      </w:r>
      <w:proofErr w:type="gramEnd"/>
      <w:r w:rsidRPr="0018622F">
        <w:rPr>
          <w:rFonts w:ascii="Franklin Gothic Book" w:hAnsi="Franklin Gothic Book"/>
        </w:rPr>
        <w:t xml:space="preserve"> договора субподряда, информировать Заказчика о заключении договора/</w:t>
      </w:r>
      <w:proofErr w:type="spellStart"/>
      <w:r w:rsidRPr="0018622F">
        <w:rPr>
          <w:rFonts w:ascii="Franklin Gothic Book" w:hAnsi="Franklin Gothic Book"/>
        </w:rPr>
        <w:t>ов</w:t>
      </w:r>
      <w:proofErr w:type="spellEnd"/>
      <w:r w:rsidRPr="0018622F">
        <w:rPr>
          <w:rFonts w:ascii="Franklin Gothic Book" w:hAnsi="Franklin Gothic Book"/>
        </w:rPr>
        <w:t xml:space="preserve"> подряда с су</w:t>
      </w:r>
      <w:r w:rsidRPr="0018622F">
        <w:rPr>
          <w:rFonts w:ascii="Franklin Gothic Book" w:hAnsi="Franklin Gothic Book"/>
        </w:rPr>
        <w:t>б</w:t>
      </w:r>
      <w:r w:rsidRPr="0018622F">
        <w:rPr>
          <w:rFonts w:ascii="Franklin Gothic Book" w:hAnsi="Franklin Gothic Book"/>
        </w:rPr>
        <w:t>подрядчиками.  В информации изложить:  наименование субподрядчика и его юридический адрес, ИНН,  предмет и цену  договора, сведения об отнесении субподрядчика к субъекту м</w:t>
      </w:r>
      <w:r w:rsidRPr="0018622F">
        <w:rPr>
          <w:rFonts w:ascii="Franklin Gothic Book" w:hAnsi="Franklin Gothic Book"/>
        </w:rPr>
        <w:t>а</w:t>
      </w:r>
      <w:r w:rsidRPr="0018622F">
        <w:rPr>
          <w:rFonts w:ascii="Franklin Gothic Book" w:hAnsi="Franklin Gothic Book"/>
        </w:rPr>
        <w:t>лого и среднего предпринимательства</w:t>
      </w:r>
    </w:p>
    <w:p w:rsidR="00E72D1F" w:rsidRDefault="00E72D1F" w:rsidP="00E72D1F">
      <w:pPr>
        <w:pStyle w:val="20"/>
        <w:spacing w:after="0" w:line="240" w:lineRule="auto"/>
        <w:ind w:firstLine="851"/>
        <w:jc w:val="both"/>
        <w:rPr>
          <w:rFonts w:ascii="Franklin Gothic Book" w:hAnsi="Franklin Gothic Book"/>
        </w:rPr>
      </w:pPr>
      <w:r w:rsidRPr="00C83F03">
        <w:rPr>
          <w:rFonts w:ascii="Franklin Gothic Book" w:hAnsi="Franklin Gothic Book"/>
        </w:rPr>
        <w:t xml:space="preserve">В случае нарушения  Подрядчиком вышеуказанного условия </w:t>
      </w:r>
      <w:proofErr w:type="gramStart"/>
      <w:r w:rsidRPr="00C83F03">
        <w:rPr>
          <w:rFonts w:ascii="Franklin Gothic Book" w:hAnsi="Franklin Gothic Book"/>
        </w:rPr>
        <w:t>и</w:t>
      </w:r>
      <w:proofErr w:type="gramEnd"/>
      <w:r w:rsidRPr="00C83F03">
        <w:rPr>
          <w:rFonts w:ascii="Franklin Gothic Book" w:hAnsi="Franklin Gothic Book"/>
        </w:rPr>
        <w:t xml:space="preserve">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</w:t>
      </w:r>
      <w:r w:rsidRPr="00614018">
        <w:rPr>
          <w:rFonts w:ascii="Franklin Gothic Book" w:hAnsi="Franklin Gothic Book"/>
        </w:rPr>
        <w:t xml:space="preserve"> </w:t>
      </w:r>
      <w:r w:rsidRPr="00C83F03">
        <w:rPr>
          <w:rFonts w:ascii="Franklin Gothic Book" w:hAnsi="Franklin Gothic Book"/>
        </w:rPr>
        <w:t>течение 10 рабочих дней с момента предъявления к нему соответствующего требования.</w:t>
      </w:r>
    </w:p>
    <w:p w:rsidR="004E5ADD" w:rsidRPr="008D2E23" w:rsidRDefault="00184425" w:rsidP="00051BD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9. СРОК ДЕЙСТВИЯ ДОГОВОРА</w:t>
      </w:r>
    </w:p>
    <w:p w:rsidR="00184425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9.1. Договор вступает в силу с момента подписания его сторонами и прекращает свое де</w:t>
      </w:r>
      <w:r w:rsidRPr="008D2E23">
        <w:rPr>
          <w:rFonts w:ascii="Franklin Gothic Book" w:hAnsi="Franklin Gothic Book" w:cs="Courier New"/>
          <w:bCs/>
        </w:rPr>
        <w:t>й</w:t>
      </w:r>
      <w:r w:rsidRPr="008D2E23">
        <w:rPr>
          <w:rFonts w:ascii="Franklin Gothic Book" w:hAnsi="Franklin Gothic Book" w:cs="Courier New"/>
          <w:bCs/>
        </w:rPr>
        <w:t>ствие после исполнения сторонами своих обязательств.</w:t>
      </w:r>
    </w:p>
    <w:p w:rsidR="008C41DB" w:rsidRPr="008D2E23" w:rsidRDefault="008C41DB" w:rsidP="00184425">
      <w:pPr>
        <w:jc w:val="both"/>
        <w:rPr>
          <w:rFonts w:ascii="Franklin Gothic Book" w:hAnsi="Franklin Gothic Book" w:cs="Courier New"/>
          <w:bCs/>
        </w:rPr>
      </w:pPr>
    </w:p>
    <w:p w:rsidR="004E5ADD" w:rsidRPr="008D2E23" w:rsidRDefault="00184425" w:rsidP="00051BD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10. ИЗМЕНЕНИЕ И РАСТОРЖЕНИЕ ДОГОВОРА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10.1. Условия Договора могут быть изменены по обоюдному согласию сторон, что оформляе</w:t>
      </w:r>
      <w:r w:rsidRPr="008D2E23">
        <w:rPr>
          <w:rFonts w:ascii="Franklin Gothic Book" w:hAnsi="Franklin Gothic Book" w:cs="Courier New"/>
          <w:bCs/>
        </w:rPr>
        <w:t>т</w:t>
      </w:r>
      <w:r w:rsidRPr="008D2E23">
        <w:rPr>
          <w:rFonts w:ascii="Franklin Gothic Book" w:hAnsi="Franklin Gothic Book" w:cs="Courier New"/>
          <w:bCs/>
        </w:rPr>
        <w:t>ся дополнительным соглашением.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10.2. Договор может быть расторгнут в случаях предусмотренных действующим законодател</w:t>
      </w:r>
      <w:r w:rsidRPr="008D2E23">
        <w:rPr>
          <w:rFonts w:ascii="Franklin Gothic Book" w:hAnsi="Franklin Gothic Book" w:cs="Courier New"/>
          <w:bCs/>
        </w:rPr>
        <w:t>ь</w:t>
      </w:r>
      <w:r w:rsidRPr="008D2E23">
        <w:rPr>
          <w:rFonts w:ascii="Franklin Gothic Book" w:hAnsi="Franklin Gothic Book" w:cs="Courier New"/>
          <w:bCs/>
        </w:rPr>
        <w:t>ством.</w:t>
      </w:r>
    </w:p>
    <w:p w:rsidR="00051BDE" w:rsidRDefault="00184425" w:rsidP="00051BDE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10.3. При расторжении Договора по инициативе Заказчика расчеты с Подрядчиком произв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дятся з</w:t>
      </w:r>
      <w:r w:rsidR="00051BDE">
        <w:rPr>
          <w:rFonts w:ascii="Franklin Gothic Book" w:hAnsi="Franklin Gothic Book" w:cs="Courier New"/>
          <w:bCs/>
        </w:rPr>
        <w:t>а фактически выполненные работы</w:t>
      </w:r>
      <w:r w:rsidR="00817D12">
        <w:rPr>
          <w:rFonts w:ascii="Franklin Gothic Book" w:hAnsi="Franklin Gothic Book" w:cs="Courier New"/>
          <w:bCs/>
        </w:rPr>
        <w:t>.</w:t>
      </w:r>
    </w:p>
    <w:p w:rsidR="00184425" w:rsidRDefault="00184425" w:rsidP="00184425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11. ФОРС-МАЖОР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11.1. Стороны освобождаются от ответственности за частичное или полное невыполнение обязательств по настоящему договору, если оно явилось следствием форс-мажорных обсто</w:t>
      </w:r>
      <w:r w:rsidRPr="008D2E23">
        <w:rPr>
          <w:rFonts w:ascii="Franklin Gothic Book" w:hAnsi="Franklin Gothic Book" w:cs="Courier New"/>
          <w:bCs/>
        </w:rPr>
        <w:t>я</w:t>
      </w:r>
      <w:r w:rsidRPr="008D2E23">
        <w:rPr>
          <w:rFonts w:ascii="Franklin Gothic Book" w:hAnsi="Franklin Gothic Book" w:cs="Courier New"/>
          <w:bCs/>
        </w:rPr>
        <w:t>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Форс-мажорные обстоятельства включают стихийные бедствия (наводнения, пожары, другие природные кат</w:t>
      </w:r>
      <w:r w:rsidRPr="008D2E23">
        <w:rPr>
          <w:rFonts w:ascii="Franklin Gothic Book" w:hAnsi="Franklin Gothic Book" w:cs="Courier New"/>
          <w:bCs/>
        </w:rPr>
        <w:t>а</w:t>
      </w:r>
      <w:r w:rsidRPr="008D2E23">
        <w:rPr>
          <w:rFonts w:ascii="Franklin Gothic Book" w:hAnsi="Franklin Gothic Book" w:cs="Courier New"/>
          <w:bCs/>
        </w:rPr>
        <w:t>строфы), норд-осты, гололеды, снегопады и другие сложные метеоусловия в г. Новороссийске.</w:t>
      </w:r>
    </w:p>
    <w:p w:rsidR="00184425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11.2. Форс-мажорные обстоятельства увеличивают сроки выполнения обязательств по дог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вору на время, в течение которого длилось форс-мажорное обстоятельство.</w:t>
      </w:r>
    </w:p>
    <w:p w:rsidR="00B42B19" w:rsidRPr="008D2E23" w:rsidRDefault="00184425" w:rsidP="0038330E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12. ОСОБЫЕ УСЛОВИЯ</w:t>
      </w:r>
    </w:p>
    <w:p w:rsidR="00184425" w:rsidRPr="008D2E23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12.1. Все изменения к настоящему Договору считаются действительными, если они оформл</w:t>
      </w:r>
      <w:r w:rsidRPr="008D2E23">
        <w:rPr>
          <w:rFonts w:ascii="Franklin Gothic Book" w:hAnsi="Franklin Gothic Book" w:cs="Courier New"/>
          <w:bCs/>
        </w:rPr>
        <w:t>е</w:t>
      </w:r>
      <w:r w:rsidRPr="008D2E23">
        <w:rPr>
          <w:rFonts w:ascii="Franklin Gothic Book" w:hAnsi="Franklin Gothic Book" w:cs="Courier New"/>
          <w:bCs/>
        </w:rPr>
        <w:t>ны в письменном виде.</w:t>
      </w:r>
    </w:p>
    <w:p w:rsidR="00184425" w:rsidRDefault="00184425" w:rsidP="00184425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12.2. Неурегулированные спорные вопросы, возникающие в ходе исполнения настоящего Д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говора, разрешаются арбитражным судом Краснодарского края.</w:t>
      </w:r>
    </w:p>
    <w:p w:rsidR="00051BDE" w:rsidRDefault="0050670E" w:rsidP="00051BDE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lastRenderedPageBreak/>
        <w:t xml:space="preserve">12.3. Настоящий договор составлен в 2 </w:t>
      </w:r>
      <w:r w:rsidRPr="0050670E">
        <w:rPr>
          <w:rFonts w:ascii="Franklin Gothic Book" w:hAnsi="Franklin Gothic Book" w:cs="Courier New"/>
          <w:bCs/>
        </w:rPr>
        <w:t>(</w:t>
      </w:r>
      <w:r>
        <w:rPr>
          <w:rFonts w:ascii="Franklin Gothic Book" w:hAnsi="Franklin Gothic Book" w:cs="Courier New"/>
          <w:bCs/>
        </w:rPr>
        <w:t>двух) экземплярах, имеющих равную юридическую силу.</w:t>
      </w:r>
      <w:r w:rsidR="00051BDE" w:rsidRPr="00051BDE">
        <w:rPr>
          <w:rFonts w:ascii="Franklin Gothic Book" w:hAnsi="Franklin Gothic Book" w:cs="Courier New"/>
          <w:bCs/>
        </w:rPr>
        <w:t xml:space="preserve"> </w:t>
      </w:r>
    </w:p>
    <w:p w:rsidR="00051BDE" w:rsidRPr="0037015C" w:rsidRDefault="00051BDE" w:rsidP="00051BDE">
      <w:pPr>
        <w:jc w:val="both"/>
        <w:rPr>
          <w:rFonts w:ascii="Franklin Gothic Book" w:hAnsi="Franklin Gothic Book" w:cs="Courier New"/>
          <w:bCs/>
        </w:rPr>
      </w:pPr>
      <w:r w:rsidRPr="0037015C">
        <w:rPr>
          <w:rFonts w:ascii="Franklin Gothic Book" w:hAnsi="Franklin Gothic Book" w:cs="Courier New"/>
          <w:bCs/>
        </w:rPr>
        <w:t>12</w:t>
      </w:r>
      <w:r>
        <w:rPr>
          <w:rFonts w:ascii="Franklin Gothic Book" w:hAnsi="Franklin Gothic Book" w:cs="Courier New"/>
          <w:bCs/>
        </w:rPr>
        <w:t>.</w:t>
      </w:r>
      <w:r w:rsidRPr="0037015C">
        <w:rPr>
          <w:rFonts w:ascii="Franklin Gothic Book" w:hAnsi="Franklin Gothic Book" w:cs="Courier New"/>
          <w:bCs/>
        </w:rPr>
        <w:t xml:space="preserve">4.  </w:t>
      </w:r>
      <w:proofErr w:type="gramStart"/>
      <w:r w:rsidRPr="0037015C">
        <w:rPr>
          <w:rFonts w:ascii="Franklin Gothic Book" w:hAnsi="Franklin Gothic Book" w:cs="Courier New"/>
          <w:bCs/>
        </w:rPr>
        <w:t>Подрядчик обязан предоставить письменную информацию о признании или не призн</w:t>
      </w:r>
      <w:r w:rsidRPr="0037015C">
        <w:rPr>
          <w:rFonts w:ascii="Franklin Gothic Book" w:hAnsi="Franklin Gothic Book" w:cs="Courier New"/>
          <w:bCs/>
        </w:rPr>
        <w:t>а</w:t>
      </w:r>
      <w:r w:rsidRPr="0037015C">
        <w:rPr>
          <w:rFonts w:ascii="Franklin Gothic Book" w:hAnsi="Franklin Gothic Book" w:cs="Courier New"/>
          <w:bCs/>
        </w:rPr>
        <w:t xml:space="preserve">нии себя связанной стороной </w:t>
      </w:r>
      <w:r w:rsidR="003F4D52">
        <w:rPr>
          <w:rFonts w:ascii="Franklin Gothic Book" w:hAnsi="Franklin Gothic Book" w:cs="Courier New"/>
          <w:bCs/>
        </w:rPr>
        <w:t>П</w:t>
      </w:r>
      <w:r w:rsidRPr="0037015C">
        <w:rPr>
          <w:rFonts w:ascii="Franklin Gothic Book" w:hAnsi="Franklin Gothic Book" w:cs="Courier New"/>
          <w:bCs/>
        </w:rPr>
        <w:t xml:space="preserve">АО «НМТП», а также своевременно информировать </w:t>
      </w:r>
      <w:r w:rsidR="003F4D52">
        <w:rPr>
          <w:rFonts w:ascii="Franklin Gothic Book" w:hAnsi="Franklin Gothic Book" w:cs="Courier New"/>
          <w:bCs/>
        </w:rPr>
        <w:t>П</w:t>
      </w:r>
      <w:r w:rsidRPr="0037015C">
        <w:rPr>
          <w:rFonts w:ascii="Franklin Gothic Book" w:hAnsi="Franklin Gothic Book" w:cs="Courier New"/>
          <w:bCs/>
        </w:rPr>
        <w:t>АО «НМТП» в письменном виде о наступлении, изменении или прекращении условий, дающих о</w:t>
      </w:r>
      <w:r w:rsidRPr="0037015C">
        <w:rPr>
          <w:rFonts w:ascii="Franklin Gothic Book" w:hAnsi="Franklin Gothic Book" w:cs="Courier New"/>
          <w:bCs/>
        </w:rPr>
        <w:t>с</w:t>
      </w:r>
      <w:r w:rsidRPr="0037015C">
        <w:rPr>
          <w:rFonts w:ascii="Franklin Gothic Book" w:hAnsi="Franklin Gothic Book" w:cs="Courier New"/>
          <w:bCs/>
        </w:rPr>
        <w:t>нования Подрядчика связанной стороной по признакам, определенным Регламентом опред</w:t>
      </w:r>
      <w:r w:rsidRPr="0037015C">
        <w:rPr>
          <w:rFonts w:ascii="Franklin Gothic Book" w:hAnsi="Franklin Gothic Book" w:cs="Courier New"/>
          <w:bCs/>
        </w:rPr>
        <w:t>е</w:t>
      </w:r>
      <w:r w:rsidRPr="0037015C">
        <w:rPr>
          <w:rFonts w:ascii="Franklin Gothic Book" w:hAnsi="Franklin Gothic Book" w:cs="Courier New"/>
          <w:bCs/>
        </w:rPr>
        <w:t xml:space="preserve">ления связанных сторон </w:t>
      </w:r>
      <w:r w:rsidR="003F4D52">
        <w:rPr>
          <w:rFonts w:ascii="Franklin Gothic Book" w:hAnsi="Franklin Gothic Book" w:cs="Courier New"/>
          <w:bCs/>
        </w:rPr>
        <w:t>П</w:t>
      </w:r>
      <w:r w:rsidRPr="0037015C">
        <w:rPr>
          <w:rFonts w:ascii="Franklin Gothic Book" w:hAnsi="Franklin Gothic Book" w:cs="Courier New"/>
          <w:bCs/>
        </w:rPr>
        <w:t xml:space="preserve">АО «НМТП» (Размещен на сайте </w:t>
      </w:r>
      <w:r w:rsidR="003F4D52">
        <w:rPr>
          <w:rFonts w:ascii="Franklin Gothic Book" w:hAnsi="Franklin Gothic Book" w:cs="Courier New"/>
          <w:bCs/>
        </w:rPr>
        <w:t>П</w:t>
      </w:r>
      <w:r w:rsidRPr="0037015C">
        <w:rPr>
          <w:rFonts w:ascii="Franklin Gothic Book" w:hAnsi="Franklin Gothic Book" w:cs="Courier New"/>
          <w:bCs/>
        </w:rPr>
        <w:t>АО «НМТП», адрес: www.nmtp.info).</w:t>
      </w:r>
      <w:proofErr w:type="gramEnd"/>
    </w:p>
    <w:p w:rsidR="00051BDE" w:rsidRPr="0037015C" w:rsidRDefault="00051BDE" w:rsidP="00051BDE">
      <w:pPr>
        <w:jc w:val="both"/>
        <w:rPr>
          <w:rFonts w:ascii="Franklin Gothic Book" w:hAnsi="Franklin Gothic Book" w:cs="Courier New"/>
          <w:bCs/>
        </w:rPr>
      </w:pPr>
      <w:r w:rsidRPr="0037015C">
        <w:rPr>
          <w:rFonts w:ascii="Franklin Gothic Book" w:hAnsi="Franklin Gothic Book" w:cs="Courier New"/>
          <w:bCs/>
        </w:rPr>
        <w:t xml:space="preserve"> Подрядчик обязан дать письменное согласие </w:t>
      </w:r>
      <w:r w:rsidR="003F4D52">
        <w:rPr>
          <w:rFonts w:ascii="Franklin Gothic Book" w:hAnsi="Franklin Gothic Book" w:cs="Courier New"/>
          <w:bCs/>
        </w:rPr>
        <w:t>П</w:t>
      </w:r>
      <w:r w:rsidRPr="0037015C">
        <w:rPr>
          <w:rFonts w:ascii="Franklin Gothic Book" w:hAnsi="Franklin Gothic Book" w:cs="Courier New"/>
          <w:bCs/>
        </w:rPr>
        <w:t>АО «НМТП» на обработку и раскрытие получе</w:t>
      </w:r>
      <w:r w:rsidRPr="0037015C">
        <w:rPr>
          <w:rFonts w:ascii="Franklin Gothic Book" w:hAnsi="Franklin Gothic Book" w:cs="Courier New"/>
          <w:bCs/>
        </w:rPr>
        <w:t>н</w:t>
      </w:r>
      <w:r w:rsidRPr="0037015C">
        <w:rPr>
          <w:rFonts w:ascii="Franklin Gothic Book" w:hAnsi="Franklin Gothic Book" w:cs="Courier New"/>
          <w:bCs/>
        </w:rPr>
        <w:t xml:space="preserve">ных от него данных в соответствии с Международными стандартами финансовой отчетности, а также информировать </w:t>
      </w:r>
      <w:r w:rsidR="003F4D52">
        <w:rPr>
          <w:rFonts w:ascii="Franklin Gothic Book" w:hAnsi="Franklin Gothic Book" w:cs="Courier New"/>
          <w:bCs/>
        </w:rPr>
        <w:t>П</w:t>
      </w:r>
      <w:r w:rsidRPr="0037015C">
        <w:rPr>
          <w:rFonts w:ascii="Franklin Gothic Book" w:hAnsi="Franklin Gothic Book" w:cs="Courier New"/>
          <w:bCs/>
        </w:rPr>
        <w:t>АО «НМТП» об изменениях, касающихся условий связанности сторон.</w:t>
      </w:r>
    </w:p>
    <w:p w:rsidR="00051BDE" w:rsidRPr="0037015C" w:rsidRDefault="00051BDE" w:rsidP="00051BDE">
      <w:pPr>
        <w:jc w:val="both"/>
        <w:rPr>
          <w:rFonts w:ascii="Franklin Gothic Book" w:hAnsi="Franklin Gothic Book" w:cs="Courier New"/>
          <w:bCs/>
        </w:rPr>
      </w:pPr>
      <w:r w:rsidRPr="0037015C">
        <w:rPr>
          <w:rFonts w:ascii="Franklin Gothic Book" w:hAnsi="Franklin Gothic Book" w:cs="Courier New"/>
          <w:bCs/>
        </w:rPr>
        <w:t xml:space="preserve"> В соответствии с Приложением №</w:t>
      </w:r>
      <w:r w:rsidR="00FA73D2">
        <w:rPr>
          <w:rFonts w:ascii="Franklin Gothic Book" w:hAnsi="Franklin Gothic Book" w:cs="Courier New"/>
          <w:bCs/>
        </w:rPr>
        <w:t>3</w:t>
      </w:r>
      <w:r w:rsidRPr="0037015C">
        <w:rPr>
          <w:rFonts w:ascii="Franklin Gothic Book" w:hAnsi="Franklin Gothic Book" w:cs="Courier New"/>
          <w:bCs/>
        </w:rPr>
        <w:t xml:space="preserve"> Подрядчик  информирует </w:t>
      </w:r>
      <w:r w:rsidR="003F4D52">
        <w:rPr>
          <w:rFonts w:ascii="Franklin Gothic Book" w:hAnsi="Franklin Gothic Book" w:cs="Courier New"/>
          <w:bCs/>
        </w:rPr>
        <w:t>П</w:t>
      </w:r>
      <w:r w:rsidRPr="0037015C">
        <w:rPr>
          <w:rFonts w:ascii="Franklin Gothic Book" w:hAnsi="Franklin Gothic Book" w:cs="Courier New"/>
          <w:bCs/>
        </w:rPr>
        <w:t xml:space="preserve">АО «НМТП» о том, что был ознакомлен с принятым в Порту Регламентом определения связанных сторон </w:t>
      </w:r>
      <w:r w:rsidR="003F4D52">
        <w:rPr>
          <w:rFonts w:ascii="Franklin Gothic Book" w:hAnsi="Franklin Gothic Book" w:cs="Courier New"/>
          <w:bCs/>
        </w:rPr>
        <w:t>П</w:t>
      </w:r>
      <w:r w:rsidRPr="0037015C">
        <w:rPr>
          <w:rFonts w:ascii="Franklin Gothic Book" w:hAnsi="Franklin Gothic Book" w:cs="Courier New"/>
          <w:bCs/>
        </w:rPr>
        <w:t>АО «НМТП» и сообщает информацию в соответствии с таблицей Приложения №</w:t>
      </w:r>
      <w:r w:rsidR="00E932E9">
        <w:rPr>
          <w:rFonts w:ascii="Franklin Gothic Book" w:hAnsi="Franklin Gothic Book" w:cs="Courier New"/>
          <w:bCs/>
        </w:rPr>
        <w:t>3</w:t>
      </w:r>
      <w:r w:rsidRPr="0037015C">
        <w:rPr>
          <w:rFonts w:ascii="Franklin Gothic Book" w:hAnsi="Franklin Gothic Book" w:cs="Courier New"/>
          <w:bCs/>
        </w:rPr>
        <w:t>.</w:t>
      </w:r>
    </w:p>
    <w:p w:rsidR="00184425" w:rsidRDefault="00051BDE" w:rsidP="00184425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12</w:t>
      </w:r>
      <w:r w:rsidRPr="0037015C">
        <w:rPr>
          <w:rFonts w:ascii="Franklin Gothic Book" w:hAnsi="Franklin Gothic Book" w:cs="Courier New"/>
          <w:bCs/>
        </w:rPr>
        <w:t>.5. Приложения являются неотъемлемой частью договора</w:t>
      </w:r>
      <w:r w:rsidR="00817D12">
        <w:rPr>
          <w:rFonts w:ascii="Franklin Gothic Book" w:hAnsi="Franklin Gothic Book" w:cs="Courier New"/>
          <w:bCs/>
        </w:rPr>
        <w:t>.</w:t>
      </w:r>
    </w:p>
    <w:p w:rsidR="00184425" w:rsidRDefault="00184425" w:rsidP="00184425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13. ПРИЛОЖЕНИЯ</w:t>
      </w:r>
    </w:p>
    <w:p w:rsidR="009B3ECF" w:rsidRDefault="00CC3B74" w:rsidP="00CC3B74">
      <w:pPr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Cs/>
        </w:rPr>
        <w:t xml:space="preserve">13.1. Приложение №1: </w:t>
      </w:r>
      <w:r w:rsidR="008349B6">
        <w:rPr>
          <w:rFonts w:ascii="Franklin Gothic Book" w:hAnsi="Franklin Gothic Book" w:cs="Courier New"/>
          <w:bCs/>
        </w:rPr>
        <w:t>Техническое задание</w:t>
      </w:r>
      <w:r w:rsidR="00063357">
        <w:rPr>
          <w:rFonts w:ascii="Franklin Gothic Book" w:hAnsi="Franklin Gothic Book" w:cs="Courier New"/>
          <w:bCs/>
        </w:rPr>
        <w:t>.</w:t>
      </w:r>
    </w:p>
    <w:p w:rsidR="004F7C3B" w:rsidRDefault="004F7C3B" w:rsidP="004F7C3B">
      <w:pPr>
        <w:rPr>
          <w:rFonts w:ascii="Franklin Gothic Book" w:hAnsi="Franklin Gothic Book"/>
          <w:bCs/>
        </w:rPr>
      </w:pPr>
      <w:r w:rsidRPr="002C5FF9">
        <w:rPr>
          <w:rFonts w:ascii="Franklin Gothic Book" w:hAnsi="Franklin Gothic Book" w:cs="Courier New"/>
          <w:bCs/>
        </w:rPr>
        <w:t>13.</w:t>
      </w:r>
      <w:r w:rsidR="00E932E9">
        <w:rPr>
          <w:rFonts w:ascii="Franklin Gothic Book" w:hAnsi="Franklin Gothic Book" w:cs="Courier New"/>
          <w:bCs/>
        </w:rPr>
        <w:t>2</w:t>
      </w:r>
      <w:r w:rsidRPr="002C5FF9">
        <w:rPr>
          <w:rFonts w:ascii="Franklin Gothic Book" w:hAnsi="Franklin Gothic Book" w:cs="Courier New"/>
          <w:bCs/>
        </w:rPr>
        <w:t>. Приложение №</w:t>
      </w:r>
      <w:r w:rsidR="00E932E9">
        <w:rPr>
          <w:rFonts w:ascii="Franklin Gothic Book" w:hAnsi="Franklin Gothic Book" w:cs="Courier New"/>
          <w:bCs/>
        </w:rPr>
        <w:t>2</w:t>
      </w:r>
      <w:r w:rsidRPr="002C5FF9">
        <w:rPr>
          <w:rFonts w:ascii="Franklin Gothic Book" w:hAnsi="Franklin Gothic Book" w:cs="Courier New"/>
          <w:bCs/>
        </w:rPr>
        <w:t xml:space="preserve">: </w:t>
      </w:r>
      <w:r w:rsidR="00FB3115">
        <w:rPr>
          <w:rFonts w:ascii="Franklin Gothic Book" w:hAnsi="Franklin Gothic Book"/>
          <w:bCs/>
        </w:rPr>
        <w:t>Локальный сметный расчет стоимости работ.</w:t>
      </w:r>
    </w:p>
    <w:p w:rsidR="00817D12" w:rsidRDefault="00363860" w:rsidP="00817D12">
      <w:pPr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13.</w:t>
      </w:r>
      <w:r w:rsidR="00E932E9">
        <w:rPr>
          <w:rFonts w:ascii="Franklin Gothic Book" w:hAnsi="Franklin Gothic Book" w:cs="Courier New"/>
          <w:bCs/>
        </w:rPr>
        <w:t>3</w:t>
      </w:r>
      <w:r>
        <w:rPr>
          <w:rFonts w:ascii="Franklin Gothic Book" w:hAnsi="Franklin Gothic Book" w:cs="Courier New"/>
          <w:bCs/>
        </w:rPr>
        <w:t xml:space="preserve">. </w:t>
      </w:r>
      <w:r w:rsidR="00051BDE">
        <w:rPr>
          <w:rFonts w:ascii="Franklin Gothic Book" w:hAnsi="Franklin Gothic Book" w:cs="Courier New"/>
          <w:bCs/>
        </w:rPr>
        <w:t>Приложение №</w:t>
      </w:r>
      <w:r w:rsidR="00E932E9">
        <w:rPr>
          <w:rFonts w:ascii="Franklin Gothic Book" w:hAnsi="Franklin Gothic Book" w:cs="Courier New"/>
          <w:bCs/>
        </w:rPr>
        <w:t>3</w:t>
      </w:r>
      <w:r w:rsidR="00051BDE">
        <w:rPr>
          <w:rFonts w:ascii="Franklin Gothic Book" w:hAnsi="Franklin Gothic Book" w:cs="Courier New"/>
          <w:bCs/>
        </w:rPr>
        <w:t xml:space="preserve">: </w:t>
      </w:r>
      <w:r w:rsidR="00AC6E69">
        <w:rPr>
          <w:rFonts w:ascii="Franklin Gothic Book" w:hAnsi="Franklin Gothic Book" w:cs="Courier New"/>
          <w:bCs/>
        </w:rPr>
        <w:t xml:space="preserve">Уведомление </w:t>
      </w:r>
      <w:r w:rsidR="0014077B">
        <w:rPr>
          <w:rFonts w:ascii="Franklin Gothic Book" w:hAnsi="Franklin Gothic Book" w:cs="Courier New"/>
          <w:bCs/>
        </w:rPr>
        <w:t>о</w:t>
      </w:r>
      <w:r w:rsidR="00AC6E69">
        <w:rPr>
          <w:rFonts w:ascii="Franklin Gothic Book" w:hAnsi="Franklin Gothic Book" w:cs="Courier New"/>
          <w:bCs/>
        </w:rPr>
        <w:t xml:space="preserve"> с</w:t>
      </w:r>
      <w:r w:rsidR="00051BDE">
        <w:rPr>
          <w:rFonts w:ascii="Franklin Gothic Book" w:hAnsi="Franklin Gothic Book" w:cs="Courier New"/>
          <w:bCs/>
        </w:rPr>
        <w:t>вязанност</w:t>
      </w:r>
      <w:r w:rsidR="00AC6E69">
        <w:rPr>
          <w:rFonts w:ascii="Franklin Gothic Book" w:hAnsi="Franklin Gothic Book" w:cs="Courier New"/>
          <w:bCs/>
        </w:rPr>
        <w:t>и</w:t>
      </w:r>
      <w:r w:rsidR="00051BDE">
        <w:rPr>
          <w:rFonts w:ascii="Franklin Gothic Book" w:hAnsi="Franklin Gothic Book" w:cs="Courier New"/>
          <w:bCs/>
        </w:rPr>
        <w:t xml:space="preserve"> сторон</w:t>
      </w:r>
      <w:r w:rsidR="00063357">
        <w:rPr>
          <w:rFonts w:ascii="Franklin Gothic Book" w:hAnsi="Franklin Gothic Book" w:cs="Courier New"/>
          <w:bCs/>
        </w:rPr>
        <w:t>.</w:t>
      </w:r>
    </w:p>
    <w:p w:rsidR="00817D12" w:rsidRDefault="00817D12" w:rsidP="00817D12">
      <w:pPr>
        <w:rPr>
          <w:rFonts w:ascii="Franklin Gothic Book" w:hAnsi="Franklin Gothic Book" w:cs="Courier New"/>
          <w:bCs/>
        </w:rPr>
      </w:pPr>
    </w:p>
    <w:p w:rsidR="009F4E0D" w:rsidRDefault="00B3141D" w:rsidP="00817D12">
      <w:pPr>
        <w:jc w:val="center"/>
        <w:rPr>
          <w:rFonts w:ascii="Franklin Gothic Book" w:hAnsi="Franklin Gothic Book"/>
          <w:b/>
          <w:bCs/>
          <w:color w:val="000000"/>
        </w:rPr>
      </w:pPr>
      <w:r>
        <w:rPr>
          <w:rFonts w:ascii="Franklin Gothic Book" w:hAnsi="Franklin Gothic Book"/>
          <w:b/>
          <w:bCs/>
          <w:color w:val="000000"/>
        </w:rPr>
        <w:t xml:space="preserve">14. ЮРИДИЧЕСКИЕ </w:t>
      </w:r>
      <w:r w:rsidR="009F4E0D" w:rsidRPr="008D2E23">
        <w:rPr>
          <w:rFonts w:ascii="Franklin Gothic Book" w:hAnsi="Franklin Gothic Book"/>
          <w:b/>
          <w:bCs/>
          <w:color w:val="000000"/>
        </w:rPr>
        <w:t>АДРЕСА И РЕКВИЗИТЫ СТОРОН</w:t>
      </w:r>
    </w:p>
    <w:tbl>
      <w:tblPr>
        <w:tblpPr w:leftFromText="180" w:rightFromText="180" w:vertAnchor="text" w:horzAnchor="margin" w:tblpX="108" w:tblpY="264"/>
        <w:tblW w:w="8813" w:type="dxa"/>
        <w:tblLayout w:type="fixed"/>
        <w:tblLook w:val="0000" w:firstRow="0" w:lastRow="0" w:firstColumn="0" w:lastColumn="0" w:noHBand="0" w:noVBand="0"/>
      </w:tblPr>
      <w:tblGrid>
        <w:gridCol w:w="4273"/>
        <w:gridCol w:w="4540"/>
      </w:tblGrid>
      <w:tr w:rsidR="00435F32" w:rsidRPr="00C54D8C" w:rsidTr="00025EDF">
        <w:trPr>
          <w:trHeight w:val="4340"/>
        </w:trPr>
        <w:tc>
          <w:tcPr>
            <w:tcW w:w="4273" w:type="dxa"/>
          </w:tcPr>
          <w:p w:rsidR="00832AB9" w:rsidRPr="00C54D8C" w:rsidRDefault="00832AB9" w:rsidP="00435F32">
            <w:pPr>
              <w:shd w:val="clear" w:color="auto" w:fill="FFFFFF"/>
              <w:ind w:left="43" w:right="-1"/>
              <w:rPr>
                <w:rFonts w:ascii="Franklin Gothic Book" w:hAnsi="Franklin Gothic Book"/>
                <w:b/>
                <w:bCs/>
                <w:color w:val="000000"/>
                <w:spacing w:val="-3"/>
              </w:rPr>
            </w:pPr>
            <w:r w:rsidRPr="00C54D8C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«ПОДРЯДЧИК»</w:t>
            </w:r>
          </w:p>
          <w:p w:rsidR="00435F32" w:rsidRPr="00C54D8C" w:rsidRDefault="00FB3115" w:rsidP="00435F32">
            <w:pPr>
              <w:shd w:val="clear" w:color="auto" w:fill="FFFFFF"/>
              <w:ind w:left="43" w:right="-1"/>
              <w:rPr>
                <w:rFonts w:ascii="Franklin Gothic Book" w:hAnsi="Franklin Gothic Book"/>
                <w:b/>
                <w:bCs/>
                <w:color w:val="000000"/>
                <w:spacing w:val="-3"/>
              </w:rPr>
            </w:pPr>
            <w:r w:rsidRPr="00C54D8C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 xml:space="preserve">ФГУП </w:t>
            </w:r>
            <w:r w:rsidR="00435F32" w:rsidRPr="00C54D8C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"Р</w:t>
            </w:r>
            <w:r w:rsidRPr="00C54D8C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ОСМОРПОРТ</w:t>
            </w:r>
            <w:r w:rsidR="00435F32" w:rsidRPr="00C54D8C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"</w:t>
            </w:r>
          </w:p>
          <w:p w:rsidR="00435F32" w:rsidRPr="00C54D8C" w:rsidRDefault="00435F32" w:rsidP="00435F32">
            <w:pPr>
              <w:shd w:val="clear" w:color="auto" w:fill="FFFFFF"/>
              <w:ind w:left="29" w:right="-1"/>
              <w:rPr>
                <w:rFonts w:ascii="Franklin Gothic Book" w:hAnsi="Franklin Gothic Book"/>
              </w:rPr>
            </w:pPr>
            <w:r w:rsidRPr="00C54D8C">
              <w:rPr>
                <w:rFonts w:ascii="Franklin Gothic Book" w:hAnsi="Franklin Gothic Book"/>
                <w:color w:val="000000"/>
                <w:spacing w:val="-3"/>
              </w:rPr>
              <w:t>Юридический адрес:</w:t>
            </w:r>
          </w:p>
          <w:p w:rsidR="00435F32" w:rsidRPr="00C54D8C" w:rsidRDefault="00435F32" w:rsidP="00435F32">
            <w:pPr>
              <w:shd w:val="clear" w:color="auto" w:fill="FFFFFF"/>
              <w:ind w:left="29" w:right="-1"/>
              <w:rPr>
                <w:rFonts w:ascii="Franklin Gothic Book" w:hAnsi="Franklin Gothic Book"/>
                <w:color w:val="000000"/>
                <w:spacing w:val="-1"/>
              </w:rPr>
            </w:pPr>
            <w:r w:rsidRPr="00C54D8C">
              <w:rPr>
                <w:rFonts w:ascii="Franklin Gothic Book" w:hAnsi="Franklin Gothic Book"/>
                <w:color w:val="000000"/>
                <w:spacing w:val="-1"/>
              </w:rPr>
              <w:t>1</w:t>
            </w:r>
            <w:r w:rsidR="00FB3115" w:rsidRPr="00C54D8C">
              <w:rPr>
                <w:rFonts w:ascii="Franklin Gothic Book" w:hAnsi="Franklin Gothic Book"/>
                <w:color w:val="000000"/>
                <w:spacing w:val="-1"/>
              </w:rPr>
              <w:t>27055</w:t>
            </w:r>
            <w:r w:rsidRPr="00C54D8C">
              <w:rPr>
                <w:rFonts w:ascii="Franklin Gothic Book" w:hAnsi="Franklin Gothic Book"/>
                <w:color w:val="000000"/>
                <w:spacing w:val="-1"/>
              </w:rPr>
              <w:t xml:space="preserve">, г. </w:t>
            </w:r>
            <w:r w:rsidR="00FB3115" w:rsidRPr="00C54D8C">
              <w:rPr>
                <w:rFonts w:ascii="Franklin Gothic Book" w:hAnsi="Franklin Gothic Book"/>
                <w:color w:val="000000"/>
                <w:spacing w:val="-1"/>
              </w:rPr>
              <w:t>Москва</w:t>
            </w:r>
            <w:r w:rsidRPr="00C54D8C">
              <w:rPr>
                <w:rFonts w:ascii="Franklin Gothic Book" w:hAnsi="Franklin Gothic Book"/>
                <w:color w:val="000000"/>
                <w:spacing w:val="-1"/>
              </w:rPr>
              <w:t>, ул</w:t>
            </w:r>
            <w:r w:rsidR="00FB3115" w:rsidRPr="00C54D8C">
              <w:rPr>
                <w:rFonts w:ascii="Franklin Gothic Book" w:hAnsi="Franklin Gothic Book"/>
                <w:color w:val="000000"/>
                <w:spacing w:val="-1"/>
              </w:rPr>
              <w:t xml:space="preserve">. </w:t>
            </w:r>
            <w:proofErr w:type="spellStart"/>
            <w:r w:rsidR="00FB3115" w:rsidRPr="00C54D8C">
              <w:rPr>
                <w:rFonts w:ascii="Franklin Gothic Book" w:hAnsi="Franklin Gothic Book"/>
                <w:color w:val="000000"/>
                <w:spacing w:val="-1"/>
              </w:rPr>
              <w:t>Сушевская</w:t>
            </w:r>
            <w:proofErr w:type="spellEnd"/>
            <w:r w:rsidR="00FB3115" w:rsidRPr="00C54D8C">
              <w:rPr>
                <w:rFonts w:ascii="Franklin Gothic Book" w:hAnsi="Franklin Gothic Book"/>
                <w:color w:val="000000"/>
                <w:spacing w:val="-1"/>
              </w:rPr>
              <w:t xml:space="preserve"> д. 19, стр. 7</w:t>
            </w:r>
            <w:r w:rsidRPr="00C54D8C">
              <w:rPr>
                <w:rFonts w:ascii="Franklin Gothic Book" w:hAnsi="Franklin Gothic Book"/>
                <w:color w:val="000000"/>
                <w:spacing w:val="-1"/>
              </w:rPr>
              <w:t>.</w:t>
            </w:r>
          </w:p>
          <w:p w:rsidR="00FB3115" w:rsidRPr="00C54D8C" w:rsidRDefault="00FB3115" w:rsidP="00435F32">
            <w:pPr>
              <w:shd w:val="clear" w:color="auto" w:fill="FFFFFF"/>
              <w:ind w:left="29" w:right="-1"/>
              <w:rPr>
                <w:rFonts w:ascii="Franklin Gothic Book" w:hAnsi="Franklin Gothic Book"/>
                <w:color w:val="000000"/>
                <w:spacing w:val="-1"/>
              </w:rPr>
            </w:pPr>
            <w:r w:rsidRPr="00C54D8C">
              <w:rPr>
                <w:rFonts w:ascii="Franklin Gothic Book" w:hAnsi="Franklin Gothic Book"/>
                <w:color w:val="000000"/>
                <w:spacing w:val="-1"/>
              </w:rPr>
              <w:t>АЗОВО-ЧЕРНОМОРСКИЙ БАССЕЙН</w:t>
            </w:r>
            <w:r w:rsidRPr="00C54D8C">
              <w:rPr>
                <w:rFonts w:ascii="Franklin Gothic Book" w:hAnsi="Franklin Gothic Book"/>
                <w:color w:val="000000"/>
                <w:spacing w:val="-1"/>
              </w:rPr>
              <w:t>О</w:t>
            </w:r>
            <w:r w:rsidRPr="00C54D8C">
              <w:rPr>
                <w:rFonts w:ascii="Franklin Gothic Book" w:hAnsi="Franklin Gothic Book"/>
                <w:color w:val="000000"/>
                <w:spacing w:val="-1"/>
              </w:rPr>
              <w:t>ВЫЙ ФИЛИАЛ ФГУП «РОСМОРПОРТ»</w:t>
            </w:r>
          </w:p>
          <w:p w:rsidR="00435F32" w:rsidRPr="00C54D8C" w:rsidRDefault="00435F32" w:rsidP="00435F32">
            <w:pPr>
              <w:shd w:val="clear" w:color="auto" w:fill="FFFFFF"/>
              <w:ind w:left="29" w:right="-1"/>
              <w:rPr>
                <w:rFonts w:ascii="Franklin Gothic Book" w:hAnsi="Franklin Gothic Book"/>
                <w:color w:val="000000"/>
                <w:spacing w:val="-1"/>
              </w:rPr>
            </w:pPr>
            <w:r w:rsidRPr="00C54D8C">
              <w:rPr>
                <w:rFonts w:ascii="Franklin Gothic Book" w:hAnsi="Franklin Gothic Book"/>
                <w:color w:val="000000"/>
                <w:spacing w:val="-1"/>
              </w:rPr>
              <w:t>Фактический адрес:</w:t>
            </w:r>
          </w:p>
          <w:p w:rsidR="00FB3115" w:rsidRPr="00C54D8C" w:rsidRDefault="00435F32" w:rsidP="00435F32">
            <w:pPr>
              <w:shd w:val="clear" w:color="auto" w:fill="FFFFFF"/>
              <w:ind w:left="29" w:right="-1"/>
              <w:rPr>
                <w:rFonts w:ascii="Franklin Gothic Book" w:hAnsi="Franklin Gothic Book"/>
              </w:rPr>
            </w:pPr>
            <w:r w:rsidRPr="00C54D8C">
              <w:rPr>
                <w:rFonts w:ascii="Franklin Gothic Book" w:hAnsi="Franklin Gothic Book"/>
              </w:rPr>
              <w:t>35390</w:t>
            </w:r>
            <w:r w:rsidR="00FB3115" w:rsidRPr="00C54D8C">
              <w:rPr>
                <w:rFonts w:ascii="Franklin Gothic Book" w:hAnsi="Franklin Gothic Book"/>
              </w:rPr>
              <w:t>0</w:t>
            </w:r>
            <w:r w:rsidRPr="00C54D8C">
              <w:rPr>
                <w:rFonts w:ascii="Franklin Gothic Book" w:hAnsi="Franklin Gothic Book"/>
              </w:rPr>
              <w:t xml:space="preserve">, г. Новороссийск, </w:t>
            </w:r>
          </w:p>
          <w:p w:rsidR="00435F32" w:rsidRPr="00C54D8C" w:rsidRDefault="00435F32" w:rsidP="00435F32">
            <w:pPr>
              <w:shd w:val="clear" w:color="auto" w:fill="FFFFFF"/>
              <w:ind w:left="29" w:right="-1"/>
              <w:rPr>
                <w:rFonts w:ascii="Franklin Gothic Book" w:hAnsi="Franklin Gothic Book"/>
              </w:rPr>
            </w:pPr>
            <w:r w:rsidRPr="00C54D8C">
              <w:rPr>
                <w:rFonts w:ascii="Franklin Gothic Book" w:hAnsi="Franklin Gothic Book"/>
              </w:rPr>
              <w:t>ул</w:t>
            </w:r>
            <w:r w:rsidR="00FB3115" w:rsidRPr="00C54D8C">
              <w:rPr>
                <w:rFonts w:ascii="Franklin Gothic Book" w:hAnsi="Franklin Gothic Book"/>
              </w:rPr>
              <w:t>.</w:t>
            </w:r>
            <w:r w:rsidRPr="00C54D8C">
              <w:rPr>
                <w:rFonts w:ascii="Franklin Gothic Book" w:hAnsi="Franklin Gothic Book"/>
              </w:rPr>
              <w:t xml:space="preserve"> </w:t>
            </w:r>
            <w:r w:rsidR="00FB3115" w:rsidRPr="00C54D8C">
              <w:rPr>
                <w:rFonts w:ascii="Franklin Gothic Book" w:hAnsi="Franklin Gothic Book"/>
              </w:rPr>
              <w:t>Советов, 19</w:t>
            </w:r>
          </w:p>
          <w:p w:rsidR="00435F32" w:rsidRPr="00C54D8C" w:rsidRDefault="00435F32" w:rsidP="00435F32">
            <w:pPr>
              <w:shd w:val="clear" w:color="auto" w:fill="FFFFFF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C54D8C">
              <w:rPr>
                <w:rFonts w:ascii="Franklin Gothic Book" w:hAnsi="Franklin Gothic Book"/>
                <w:color w:val="000000"/>
                <w:spacing w:val="-3"/>
              </w:rPr>
              <w:t>ИНН</w:t>
            </w:r>
            <w:r w:rsidR="00FB3115" w:rsidRPr="00C54D8C">
              <w:rPr>
                <w:rFonts w:ascii="Franklin Gothic Book" w:hAnsi="Franklin Gothic Book"/>
                <w:color w:val="000000"/>
                <w:spacing w:val="-3"/>
              </w:rPr>
              <w:t>/ КПП</w:t>
            </w:r>
            <w:r w:rsidRPr="00C54D8C">
              <w:rPr>
                <w:rFonts w:ascii="Franklin Gothic Book" w:hAnsi="Franklin Gothic Book"/>
                <w:color w:val="000000"/>
                <w:spacing w:val="-3"/>
              </w:rPr>
              <w:t xml:space="preserve"> </w:t>
            </w:r>
            <w:r w:rsidR="00FB3115" w:rsidRPr="00C54D8C">
              <w:rPr>
                <w:rFonts w:ascii="Franklin Gothic Book" w:hAnsi="Franklin Gothic Book"/>
                <w:color w:val="000000"/>
                <w:spacing w:val="-3"/>
              </w:rPr>
              <w:t>77023522454/231502001</w:t>
            </w:r>
          </w:p>
          <w:p w:rsidR="00435F32" w:rsidRPr="00C54D8C" w:rsidRDefault="00435F32" w:rsidP="00435F32">
            <w:pPr>
              <w:shd w:val="clear" w:color="auto" w:fill="FFFFFF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proofErr w:type="gramStart"/>
            <w:r w:rsidRPr="00C54D8C">
              <w:rPr>
                <w:rFonts w:ascii="Franklin Gothic Book" w:hAnsi="Franklin Gothic Book"/>
                <w:color w:val="000000"/>
                <w:spacing w:val="-3"/>
              </w:rPr>
              <w:t>Р</w:t>
            </w:r>
            <w:proofErr w:type="gramEnd"/>
            <w:r w:rsidRPr="00C54D8C">
              <w:rPr>
                <w:rFonts w:ascii="Franklin Gothic Book" w:hAnsi="Franklin Gothic Book"/>
                <w:color w:val="000000"/>
                <w:spacing w:val="-3"/>
              </w:rPr>
              <w:t>/С  № 40</w:t>
            </w:r>
            <w:r w:rsidR="00FB3115" w:rsidRPr="00C54D8C">
              <w:rPr>
                <w:rFonts w:ascii="Franklin Gothic Book" w:hAnsi="Franklin Gothic Book"/>
                <w:color w:val="000000"/>
                <w:spacing w:val="-3"/>
              </w:rPr>
              <w:t>502810852460100024</w:t>
            </w:r>
          </w:p>
          <w:p w:rsidR="00435F32" w:rsidRPr="00C54D8C" w:rsidRDefault="00FB3115" w:rsidP="00FB3115">
            <w:pPr>
              <w:shd w:val="clear" w:color="auto" w:fill="FFFFFF"/>
              <w:ind w:left="29" w:right="-1"/>
              <w:rPr>
                <w:rFonts w:ascii="Franklin Gothic Book" w:hAnsi="Franklin Gothic Book"/>
                <w:lang w:eastAsia="ar-SA"/>
              </w:rPr>
            </w:pPr>
            <w:r w:rsidRPr="00C54D8C">
              <w:rPr>
                <w:rFonts w:ascii="Franklin Gothic Book" w:hAnsi="Franklin Gothic Book"/>
                <w:lang w:eastAsia="ar-SA"/>
              </w:rPr>
              <w:t>Краснодарское отделение №8619 ПАО Сбербанк</w:t>
            </w:r>
          </w:p>
          <w:p w:rsidR="00FB3115" w:rsidRPr="00C54D8C" w:rsidRDefault="00FB3115" w:rsidP="00FB3115">
            <w:pPr>
              <w:shd w:val="clear" w:color="auto" w:fill="FFFFFF"/>
              <w:ind w:left="29" w:right="-1"/>
              <w:rPr>
                <w:rFonts w:ascii="Franklin Gothic Book" w:hAnsi="Franklin Gothic Book"/>
                <w:lang w:eastAsia="ar-SA"/>
              </w:rPr>
            </w:pPr>
            <w:r w:rsidRPr="00C54D8C">
              <w:rPr>
                <w:rFonts w:ascii="Franklin Gothic Book" w:hAnsi="Franklin Gothic Book"/>
                <w:lang w:eastAsia="ar-SA"/>
              </w:rPr>
              <w:t>БИК 040349602</w:t>
            </w:r>
          </w:p>
          <w:p w:rsidR="00FB3115" w:rsidRPr="00C54D8C" w:rsidRDefault="00FB3115" w:rsidP="00FB3115">
            <w:pPr>
              <w:shd w:val="clear" w:color="auto" w:fill="FFFFFF"/>
              <w:ind w:left="29" w:right="-1"/>
              <w:rPr>
                <w:rFonts w:ascii="Franklin Gothic Book" w:hAnsi="Franklin Gothic Book"/>
                <w:lang w:eastAsia="ar-SA"/>
              </w:rPr>
            </w:pPr>
            <w:r w:rsidRPr="00C54D8C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FB3115" w:rsidRPr="00C54D8C" w:rsidRDefault="00FB3115" w:rsidP="00025EDF">
            <w:pPr>
              <w:shd w:val="clear" w:color="auto" w:fill="FFFFFF"/>
              <w:ind w:left="29" w:right="-1"/>
              <w:rPr>
                <w:rFonts w:ascii="Franklin Gothic Book" w:hAnsi="Franklin Gothic Book"/>
                <w:lang w:eastAsia="ar-SA"/>
              </w:rPr>
            </w:pPr>
            <w:r w:rsidRPr="00C54D8C">
              <w:rPr>
                <w:rFonts w:ascii="Franklin Gothic Book" w:hAnsi="Franklin Gothic Book"/>
                <w:lang w:eastAsia="ar-SA"/>
              </w:rPr>
              <w:t>В ГРКЦ ГУ Банка России по Красн</w:t>
            </w:r>
            <w:r w:rsidRPr="00C54D8C">
              <w:rPr>
                <w:rFonts w:ascii="Franklin Gothic Book" w:hAnsi="Franklin Gothic Book"/>
                <w:lang w:eastAsia="ar-SA"/>
              </w:rPr>
              <w:t>о</w:t>
            </w:r>
            <w:r w:rsidRPr="00C54D8C">
              <w:rPr>
                <w:rFonts w:ascii="Franklin Gothic Book" w:hAnsi="Franklin Gothic Book"/>
                <w:lang w:eastAsia="ar-SA"/>
              </w:rPr>
              <w:t>дарскому краю</w:t>
            </w:r>
            <w:r w:rsidR="00C54D8C" w:rsidRPr="00C54D8C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4540" w:type="dxa"/>
          </w:tcPr>
          <w:p w:rsidR="00832AB9" w:rsidRPr="00C54D8C" w:rsidRDefault="00832AB9" w:rsidP="00832AB9">
            <w:pPr>
              <w:ind w:left="484"/>
              <w:rPr>
                <w:rFonts w:ascii="Franklin Gothic Book" w:hAnsi="Franklin Gothic Book"/>
                <w:b/>
              </w:rPr>
            </w:pPr>
            <w:r w:rsidRPr="00C54D8C">
              <w:rPr>
                <w:rFonts w:ascii="Franklin Gothic Book" w:hAnsi="Franklin Gothic Book"/>
                <w:b/>
              </w:rPr>
              <w:t>«ЗАКАЗЧИК»</w:t>
            </w:r>
            <w:r w:rsidR="00435F32" w:rsidRPr="00C54D8C">
              <w:rPr>
                <w:rFonts w:ascii="Franklin Gothic Book" w:hAnsi="Franklin Gothic Book"/>
                <w:b/>
              </w:rPr>
              <w:t xml:space="preserve">           </w:t>
            </w:r>
          </w:p>
          <w:p w:rsidR="00435F32" w:rsidRPr="00C54D8C" w:rsidRDefault="00435F32" w:rsidP="00832AB9">
            <w:pPr>
              <w:ind w:left="484"/>
              <w:rPr>
                <w:rFonts w:ascii="Franklin Gothic Book" w:hAnsi="Franklin Gothic Book"/>
                <w:b/>
              </w:rPr>
            </w:pPr>
            <w:r w:rsidRPr="00C54D8C">
              <w:rPr>
                <w:rFonts w:ascii="Franklin Gothic Book" w:hAnsi="Franklin Gothic Book"/>
                <w:b/>
              </w:rPr>
              <w:t>ПАО «НМТП»</w:t>
            </w:r>
          </w:p>
          <w:tbl>
            <w:tblPr>
              <w:tblpPr w:leftFromText="180" w:rightFromText="180" w:vertAnchor="text" w:horzAnchor="page" w:tblpX="828" w:tblpY="26"/>
              <w:tblOverlap w:val="never"/>
              <w:tblW w:w="5615" w:type="dxa"/>
              <w:tblInd w:w="2" w:type="dxa"/>
              <w:tblLayout w:type="fixed"/>
              <w:tblLook w:val="0000" w:firstRow="0" w:lastRow="0" w:firstColumn="0" w:lastColumn="0" w:noHBand="0" w:noVBand="0"/>
            </w:tblPr>
            <w:tblGrid>
              <w:gridCol w:w="522"/>
              <w:gridCol w:w="126"/>
              <w:gridCol w:w="4151"/>
              <w:gridCol w:w="690"/>
              <w:gridCol w:w="126"/>
            </w:tblGrid>
            <w:tr w:rsidR="00435F32" w:rsidRPr="00C54D8C" w:rsidTr="00025EDF">
              <w:trPr>
                <w:gridBefore w:val="2"/>
                <w:wBefore w:w="648" w:type="dxa"/>
                <w:trHeight w:val="47"/>
              </w:trPr>
              <w:tc>
                <w:tcPr>
                  <w:tcW w:w="4967" w:type="dxa"/>
                  <w:gridSpan w:val="3"/>
                </w:tcPr>
                <w:p w:rsidR="00435F32" w:rsidRPr="00C54D8C" w:rsidRDefault="00435F32" w:rsidP="00435F32">
                  <w:pPr>
                    <w:ind w:hanging="108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C54D8C">
                    <w:rPr>
                      <w:rFonts w:ascii="Franklin Gothic Book" w:hAnsi="Franklin Gothic Book"/>
                      <w:bCs/>
                    </w:rPr>
                    <w:t>ИНН/КПП 2315004404</w:t>
                  </w:r>
                </w:p>
                <w:p w:rsidR="00435F32" w:rsidRPr="00C54D8C" w:rsidRDefault="00435F32" w:rsidP="00435F32">
                  <w:pPr>
                    <w:ind w:hanging="108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C54D8C">
                    <w:rPr>
                      <w:rFonts w:ascii="Franklin Gothic Book" w:hAnsi="Franklin Gothic Book"/>
                      <w:bCs/>
                    </w:rPr>
                    <w:t>997650001</w:t>
                  </w:r>
                </w:p>
              </w:tc>
            </w:tr>
            <w:tr w:rsidR="00435F32" w:rsidRPr="00C54D8C" w:rsidTr="00025EDF">
              <w:trPr>
                <w:gridAfter w:val="2"/>
                <w:wAfter w:w="816" w:type="dxa"/>
                <w:trHeight w:val="47"/>
              </w:trPr>
              <w:tc>
                <w:tcPr>
                  <w:tcW w:w="4799" w:type="dxa"/>
                  <w:gridSpan w:val="3"/>
                </w:tcPr>
                <w:p w:rsidR="00435F32" w:rsidRPr="00C54D8C" w:rsidRDefault="00435F32" w:rsidP="00435F32">
                  <w:pPr>
                    <w:ind w:left="459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C54D8C">
                    <w:rPr>
                      <w:rFonts w:ascii="Franklin Gothic Book" w:hAnsi="Franklin Gothic Book"/>
                      <w:bCs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353901 г"/>
                    </w:smartTagPr>
                    <w:r w:rsidRPr="00C54D8C">
                      <w:rPr>
                        <w:rFonts w:ascii="Franklin Gothic Book" w:hAnsi="Franklin Gothic Book"/>
                        <w:bCs/>
                      </w:rPr>
                      <w:t>353901 г</w:t>
                    </w:r>
                  </w:smartTag>
                  <w:r w:rsidRPr="00C54D8C">
                    <w:rPr>
                      <w:rFonts w:ascii="Franklin Gothic Book" w:hAnsi="Franklin Gothic Book"/>
                      <w:bCs/>
                    </w:rPr>
                    <w:t xml:space="preserve">. Новороссийск, </w:t>
                  </w:r>
                </w:p>
              </w:tc>
            </w:tr>
            <w:tr w:rsidR="00435F32" w:rsidRPr="00C54D8C" w:rsidTr="00025EDF">
              <w:trPr>
                <w:gridAfter w:val="2"/>
                <w:wAfter w:w="816" w:type="dxa"/>
                <w:trHeight w:val="94"/>
              </w:trPr>
              <w:tc>
                <w:tcPr>
                  <w:tcW w:w="4799" w:type="dxa"/>
                  <w:gridSpan w:val="3"/>
                </w:tcPr>
                <w:p w:rsidR="00435F32" w:rsidRPr="00C54D8C" w:rsidRDefault="00435F32" w:rsidP="00435F32">
                  <w:pPr>
                    <w:ind w:left="459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C54D8C">
                    <w:rPr>
                      <w:rFonts w:ascii="Franklin Gothic Book" w:hAnsi="Franklin Gothic Book"/>
                      <w:bCs/>
                    </w:rPr>
                    <w:t xml:space="preserve"> ул. Портовая, 14</w:t>
                  </w:r>
                </w:p>
                <w:p w:rsidR="00435F32" w:rsidRPr="00C54D8C" w:rsidRDefault="00435F32" w:rsidP="00435F32">
                  <w:pPr>
                    <w:ind w:firstLine="459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C54D8C">
                    <w:rPr>
                      <w:rFonts w:ascii="Franklin Gothic Book" w:hAnsi="Franklin Gothic Book"/>
                      <w:bCs/>
                    </w:rPr>
                    <w:t xml:space="preserve"> Тел: 8 (8617) 60-22-03</w:t>
                  </w:r>
                </w:p>
              </w:tc>
            </w:tr>
            <w:tr w:rsidR="00435F32" w:rsidRPr="00C54D8C" w:rsidTr="00025EDF">
              <w:trPr>
                <w:gridBefore w:val="1"/>
                <w:gridAfter w:val="1"/>
                <w:wBefore w:w="522" w:type="dxa"/>
                <w:wAfter w:w="126" w:type="dxa"/>
                <w:trHeight w:val="762"/>
              </w:trPr>
              <w:tc>
                <w:tcPr>
                  <w:tcW w:w="4967" w:type="dxa"/>
                  <w:gridSpan w:val="3"/>
                </w:tcPr>
                <w:p w:rsidR="00642FC4" w:rsidRPr="00C54D8C" w:rsidRDefault="00642FC4" w:rsidP="00642FC4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proofErr w:type="gramStart"/>
                  <w:r w:rsidRPr="00C54D8C">
                    <w:rPr>
                      <w:rFonts w:ascii="Franklin Gothic Book" w:hAnsi="Franklin Gothic Book"/>
                      <w:bCs/>
                    </w:rPr>
                    <w:t>р</w:t>
                  </w:r>
                  <w:proofErr w:type="gramEnd"/>
                  <w:r w:rsidRPr="00C54D8C">
                    <w:rPr>
                      <w:rFonts w:ascii="Franklin Gothic Book" w:hAnsi="Franklin Gothic Book"/>
                      <w:bCs/>
                    </w:rPr>
                    <w:t xml:space="preserve">/с 40702810205300001367   </w:t>
                  </w:r>
                </w:p>
                <w:p w:rsidR="00642FC4" w:rsidRPr="00C54D8C" w:rsidRDefault="00642FC4" w:rsidP="00642FC4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C54D8C">
                    <w:rPr>
                      <w:rFonts w:ascii="Franklin Gothic Book" w:hAnsi="Franklin Gothic Book"/>
                      <w:bCs/>
                    </w:rPr>
                    <w:t xml:space="preserve">Банк: Филиал Банка ВТБ (ПАО)  </w:t>
                  </w:r>
                </w:p>
                <w:p w:rsidR="00642FC4" w:rsidRPr="00C54D8C" w:rsidRDefault="00642FC4" w:rsidP="00642FC4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C54D8C">
                    <w:rPr>
                      <w:rFonts w:ascii="Franklin Gothic Book" w:hAnsi="Franklin Gothic Book"/>
                      <w:bCs/>
                    </w:rPr>
                    <w:t>в г. Ростов-на-Дону</w:t>
                  </w:r>
                </w:p>
                <w:p w:rsidR="00642FC4" w:rsidRPr="00C54D8C" w:rsidRDefault="00642FC4" w:rsidP="00642FC4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C54D8C">
                    <w:rPr>
                      <w:rFonts w:ascii="Franklin Gothic Book" w:hAnsi="Franklin Gothic Book"/>
                      <w:bCs/>
                    </w:rPr>
                    <w:t xml:space="preserve">г. Ростов-на-Дону </w:t>
                  </w:r>
                </w:p>
                <w:p w:rsidR="00642FC4" w:rsidRPr="00C54D8C" w:rsidRDefault="00642FC4" w:rsidP="00642FC4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C54D8C">
                    <w:rPr>
                      <w:rFonts w:ascii="Franklin Gothic Book" w:hAnsi="Franklin Gothic Book"/>
                      <w:bCs/>
                    </w:rPr>
                    <w:t>к/с 3010180300000000999</w:t>
                  </w:r>
                </w:p>
                <w:p w:rsidR="00642FC4" w:rsidRPr="00C54D8C" w:rsidRDefault="00642FC4" w:rsidP="00642FC4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C54D8C">
                    <w:rPr>
                      <w:rFonts w:ascii="Franklin Gothic Book" w:hAnsi="Franklin Gothic Book"/>
                      <w:bCs/>
                    </w:rPr>
                    <w:t>БИК 046015999</w:t>
                  </w:r>
                </w:p>
                <w:p w:rsidR="00435F32" w:rsidRPr="00C54D8C" w:rsidRDefault="00435F32" w:rsidP="00642FC4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</w:p>
              </w:tc>
            </w:tr>
          </w:tbl>
          <w:p w:rsidR="00435F32" w:rsidRPr="00C54D8C" w:rsidRDefault="00435F32" w:rsidP="00435F32">
            <w:pPr>
              <w:ind w:firstLine="708"/>
              <w:rPr>
                <w:rFonts w:ascii="Franklin Gothic Book" w:hAnsi="Franklin Gothic Book"/>
              </w:rPr>
            </w:pPr>
          </w:p>
        </w:tc>
      </w:tr>
    </w:tbl>
    <w:tbl>
      <w:tblPr>
        <w:tblW w:w="9023" w:type="dxa"/>
        <w:tblLook w:val="04A0" w:firstRow="1" w:lastRow="0" w:firstColumn="1" w:lastColumn="0" w:noHBand="0" w:noVBand="1"/>
      </w:tblPr>
      <w:tblGrid>
        <w:gridCol w:w="4499"/>
        <w:gridCol w:w="4524"/>
      </w:tblGrid>
      <w:tr w:rsidR="00980647" w:rsidRPr="00C54D8C" w:rsidTr="00135AA0">
        <w:trPr>
          <w:trHeight w:val="1421"/>
        </w:trPr>
        <w:tc>
          <w:tcPr>
            <w:tcW w:w="4499" w:type="dxa"/>
          </w:tcPr>
          <w:p w:rsidR="00F868AA" w:rsidRPr="00C54D8C" w:rsidRDefault="00F868AA" w:rsidP="00980647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435F32" w:rsidRPr="00C54D8C" w:rsidRDefault="00135AA0" w:rsidP="005C49A1">
            <w:pPr>
              <w:pStyle w:val="a3"/>
              <w:tabs>
                <w:tab w:val="left" w:pos="7797"/>
              </w:tabs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 </w:t>
            </w:r>
            <w:r w:rsidR="00062BD5">
              <w:rPr>
                <w:rFonts w:ascii="Franklin Gothic Book" w:hAnsi="Franklin Gothic Book"/>
                <w:b/>
                <w:bCs/>
                <w:sz w:val="24"/>
                <w:szCs w:val="24"/>
              </w:rPr>
              <w:t>Д</w:t>
            </w:r>
            <w:r w:rsidR="00435F32" w:rsidRPr="00C54D8C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иректор</w:t>
            </w:r>
            <w:r w:rsidR="00062BD5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ФГУП «РОСРОМПОРТ»</w:t>
            </w:r>
          </w:p>
          <w:p w:rsidR="00B12CCD" w:rsidRPr="00C54D8C" w:rsidRDefault="00B12CCD" w:rsidP="005C49A1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F868AA" w:rsidRPr="00C54D8C" w:rsidRDefault="00F868AA" w:rsidP="005C49A1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ab/>
            </w:r>
            <w:r w:rsidR="00062BD5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А.А. Фоменко</w:t>
            </w:r>
          </w:p>
          <w:p w:rsidR="00F868AA" w:rsidRPr="00C54D8C" w:rsidRDefault="00F868AA" w:rsidP="00817D1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  <w:proofErr w:type="spellStart"/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м.п</w:t>
            </w:r>
            <w:proofErr w:type="spellEnd"/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.</w:t>
            </w:r>
          </w:p>
        </w:tc>
        <w:tc>
          <w:tcPr>
            <w:tcW w:w="4524" w:type="dxa"/>
          </w:tcPr>
          <w:p w:rsidR="00B12CCD" w:rsidRPr="00C54D8C" w:rsidRDefault="00B12CCD" w:rsidP="005C49A1">
            <w:pPr>
              <w:ind w:left="-108"/>
              <w:rPr>
                <w:rFonts w:ascii="Franklin Gothic Book" w:hAnsi="Franklin Gothic Book"/>
              </w:rPr>
            </w:pPr>
          </w:p>
          <w:p w:rsidR="00435F32" w:rsidRPr="00C54D8C" w:rsidRDefault="00135AA0" w:rsidP="005C49A1">
            <w:pPr>
              <w:shd w:val="clear" w:color="auto" w:fill="FFFFFF"/>
              <w:ind w:left="-108" w:right="-1"/>
              <w:rPr>
                <w:rFonts w:ascii="Franklin Gothic Book" w:hAnsi="Franklin Gothic Book"/>
                <w:b/>
                <w:bCs/>
                <w:color w:val="000000"/>
                <w:spacing w:val="-2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 xml:space="preserve">         </w:t>
            </w:r>
            <w:r w:rsidR="004F061A" w:rsidRPr="00C54D8C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>Технический директор ПАО «НМТП»</w:t>
            </w:r>
          </w:p>
          <w:p w:rsidR="00435F32" w:rsidRPr="00C54D8C" w:rsidRDefault="00435F32" w:rsidP="005C49A1">
            <w:pPr>
              <w:shd w:val="clear" w:color="auto" w:fill="FFFFFF"/>
              <w:ind w:left="-108"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135AA0" w:rsidRDefault="00435F32" w:rsidP="00135AA0">
            <w:pPr>
              <w:shd w:val="clear" w:color="auto" w:fill="FFFFFF"/>
              <w:ind w:left="463"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ab/>
            </w:r>
            <w:r w:rsidR="004F061A" w:rsidRPr="00C54D8C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И.В. Белухин</w:t>
            </w:r>
          </w:p>
          <w:p w:rsidR="00F868AA" w:rsidRPr="00C54D8C" w:rsidRDefault="00435F32" w:rsidP="00135AA0">
            <w:pPr>
              <w:shd w:val="clear" w:color="auto" w:fill="FFFFFF"/>
              <w:ind w:left="463" w:right="-1"/>
              <w:rPr>
                <w:rFonts w:ascii="Franklin Gothic Book" w:hAnsi="Franklin Gothic Book"/>
                <w:b/>
                <w:bCs/>
                <w:color w:val="000000"/>
              </w:rPr>
            </w:pPr>
            <w:proofErr w:type="spellStart"/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м.п</w:t>
            </w:r>
            <w:proofErr w:type="spellEnd"/>
            <w:r w:rsidRPr="00C54D8C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.</w:t>
            </w:r>
          </w:p>
        </w:tc>
      </w:tr>
    </w:tbl>
    <w:p w:rsidR="000838BE" w:rsidRDefault="000838BE" w:rsidP="00817D12">
      <w:pPr>
        <w:shd w:val="clear" w:color="auto" w:fill="FFFFFF"/>
        <w:spacing w:before="274" w:after="254"/>
        <w:ind w:right="-1"/>
        <w:rPr>
          <w:rFonts w:ascii="Franklin Gothic Book" w:hAnsi="Franklin Gothic Book"/>
        </w:rPr>
      </w:pPr>
    </w:p>
    <w:sectPr w:rsidR="000838BE" w:rsidSect="009D2621">
      <w:pgSz w:w="11906" w:h="16838"/>
      <w:pgMar w:top="568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C2" w:rsidRDefault="003B5EC2" w:rsidP="00DB00BB">
      <w:r>
        <w:separator/>
      </w:r>
    </w:p>
  </w:endnote>
  <w:endnote w:type="continuationSeparator" w:id="0">
    <w:p w:rsidR="003B5EC2" w:rsidRDefault="003B5EC2" w:rsidP="00DB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C2" w:rsidRDefault="003B5EC2" w:rsidP="00DB00BB">
      <w:r>
        <w:separator/>
      </w:r>
    </w:p>
  </w:footnote>
  <w:footnote w:type="continuationSeparator" w:id="0">
    <w:p w:rsidR="003B5EC2" w:rsidRDefault="003B5EC2" w:rsidP="00DB0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CF88530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Franklin Gothic Book" w:hAnsi="Franklin Gothic Book" w:cs="Times New Roman" w:hint="default"/>
        <w:b w:val="0"/>
        <w:i w:val="0"/>
        <w:sz w:val="24"/>
        <w:szCs w:val="24"/>
        <w:u w:val="none"/>
      </w:rPr>
    </w:lvl>
  </w:abstractNum>
  <w:abstractNum w:abstractNumId="1">
    <w:nsid w:val="49DC3F35"/>
    <w:multiLevelType w:val="multilevel"/>
    <w:tmpl w:val="3C9484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7AC1F36"/>
    <w:multiLevelType w:val="singleLevel"/>
    <w:tmpl w:val="283E3EE2"/>
    <w:lvl w:ilvl="0">
      <w:start w:val="3"/>
      <w:numFmt w:val="decimal"/>
      <w:lvlText w:val="8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>
    <w:nsid w:val="65F35A3B"/>
    <w:multiLevelType w:val="singleLevel"/>
    <w:tmpl w:val="9FB09F2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6B206FD9"/>
    <w:multiLevelType w:val="singleLevel"/>
    <w:tmpl w:val="695E926E"/>
    <w:lvl w:ilvl="0">
      <w:start w:val="6"/>
      <w:numFmt w:val="decimal"/>
      <w:lvlText w:val="8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49"/>
    <w:rsid w:val="00003492"/>
    <w:rsid w:val="00006585"/>
    <w:rsid w:val="000114E5"/>
    <w:rsid w:val="00013068"/>
    <w:rsid w:val="0001471F"/>
    <w:rsid w:val="00015F7B"/>
    <w:rsid w:val="00021B33"/>
    <w:rsid w:val="0002269A"/>
    <w:rsid w:val="00022EC5"/>
    <w:rsid w:val="00024941"/>
    <w:rsid w:val="00024E98"/>
    <w:rsid w:val="00025D05"/>
    <w:rsid w:val="00025EDF"/>
    <w:rsid w:val="0003150E"/>
    <w:rsid w:val="00041710"/>
    <w:rsid w:val="00043FD1"/>
    <w:rsid w:val="00051BDE"/>
    <w:rsid w:val="00060A42"/>
    <w:rsid w:val="000629B1"/>
    <w:rsid w:val="00062BD5"/>
    <w:rsid w:val="00063357"/>
    <w:rsid w:val="000661B0"/>
    <w:rsid w:val="00070449"/>
    <w:rsid w:val="00080E4F"/>
    <w:rsid w:val="000838BE"/>
    <w:rsid w:val="000872AE"/>
    <w:rsid w:val="000910E2"/>
    <w:rsid w:val="000934F6"/>
    <w:rsid w:val="00095EC6"/>
    <w:rsid w:val="000A4A3B"/>
    <w:rsid w:val="000A4F6E"/>
    <w:rsid w:val="000A66C7"/>
    <w:rsid w:val="000A7219"/>
    <w:rsid w:val="000B0E41"/>
    <w:rsid w:val="000B1730"/>
    <w:rsid w:val="000B5708"/>
    <w:rsid w:val="000C5364"/>
    <w:rsid w:val="000D0167"/>
    <w:rsid w:val="000D59C3"/>
    <w:rsid w:val="000D5F38"/>
    <w:rsid w:val="000E107B"/>
    <w:rsid w:val="000E7FBA"/>
    <w:rsid w:val="000F5C09"/>
    <w:rsid w:val="00100B2F"/>
    <w:rsid w:val="00101900"/>
    <w:rsid w:val="001057C9"/>
    <w:rsid w:val="00105A2D"/>
    <w:rsid w:val="00111499"/>
    <w:rsid w:val="001119AA"/>
    <w:rsid w:val="001157E6"/>
    <w:rsid w:val="00117922"/>
    <w:rsid w:val="00124494"/>
    <w:rsid w:val="00124A02"/>
    <w:rsid w:val="00133276"/>
    <w:rsid w:val="001337D2"/>
    <w:rsid w:val="00135AA0"/>
    <w:rsid w:val="0014077B"/>
    <w:rsid w:val="00150866"/>
    <w:rsid w:val="001556DE"/>
    <w:rsid w:val="00157B9A"/>
    <w:rsid w:val="00162BA2"/>
    <w:rsid w:val="00163426"/>
    <w:rsid w:val="00163E01"/>
    <w:rsid w:val="00171CBF"/>
    <w:rsid w:val="0018277F"/>
    <w:rsid w:val="00184208"/>
    <w:rsid w:val="00184425"/>
    <w:rsid w:val="00184BA8"/>
    <w:rsid w:val="00184C3F"/>
    <w:rsid w:val="001D0207"/>
    <w:rsid w:val="001D2BB1"/>
    <w:rsid w:val="001E3AE3"/>
    <w:rsid w:val="001F1AD9"/>
    <w:rsid w:val="001F793D"/>
    <w:rsid w:val="002012E8"/>
    <w:rsid w:val="002050A9"/>
    <w:rsid w:val="00211201"/>
    <w:rsid w:val="00214F94"/>
    <w:rsid w:val="00220345"/>
    <w:rsid w:val="00221238"/>
    <w:rsid w:val="00226A14"/>
    <w:rsid w:val="002350BB"/>
    <w:rsid w:val="002414B8"/>
    <w:rsid w:val="00241C58"/>
    <w:rsid w:val="002425A3"/>
    <w:rsid w:val="00245AB3"/>
    <w:rsid w:val="00260EBD"/>
    <w:rsid w:val="0026743F"/>
    <w:rsid w:val="00272B4D"/>
    <w:rsid w:val="002752E2"/>
    <w:rsid w:val="00282CEA"/>
    <w:rsid w:val="00284CCE"/>
    <w:rsid w:val="002858E2"/>
    <w:rsid w:val="00290E0F"/>
    <w:rsid w:val="00292AA7"/>
    <w:rsid w:val="00297BED"/>
    <w:rsid w:val="002A7296"/>
    <w:rsid w:val="002B3F58"/>
    <w:rsid w:val="002B4678"/>
    <w:rsid w:val="002B7B04"/>
    <w:rsid w:val="002C147E"/>
    <w:rsid w:val="002C2274"/>
    <w:rsid w:val="002D1E56"/>
    <w:rsid w:val="002D5593"/>
    <w:rsid w:val="002E22D1"/>
    <w:rsid w:val="002F2D02"/>
    <w:rsid w:val="002F51F8"/>
    <w:rsid w:val="002F7B49"/>
    <w:rsid w:val="0030027A"/>
    <w:rsid w:val="00304E94"/>
    <w:rsid w:val="00304FAE"/>
    <w:rsid w:val="00305379"/>
    <w:rsid w:val="00315ABC"/>
    <w:rsid w:val="003172DD"/>
    <w:rsid w:val="00335905"/>
    <w:rsid w:val="00343B16"/>
    <w:rsid w:val="00344359"/>
    <w:rsid w:val="00347574"/>
    <w:rsid w:val="0034788D"/>
    <w:rsid w:val="00353134"/>
    <w:rsid w:val="003537EF"/>
    <w:rsid w:val="0035576B"/>
    <w:rsid w:val="00363860"/>
    <w:rsid w:val="00370CDD"/>
    <w:rsid w:val="00371FE2"/>
    <w:rsid w:val="0038330E"/>
    <w:rsid w:val="00383A15"/>
    <w:rsid w:val="00384FE5"/>
    <w:rsid w:val="00392AC4"/>
    <w:rsid w:val="0039331D"/>
    <w:rsid w:val="003A0811"/>
    <w:rsid w:val="003A4013"/>
    <w:rsid w:val="003A7D2A"/>
    <w:rsid w:val="003B0E69"/>
    <w:rsid w:val="003B5EC2"/>
    <w:rsid w:val="003C5DE9"/>
    <w:rsid w:val="003D5D32"/>
    <w:rsid w:val="003F3053"/>
    <w:rsid w:val="003F4D52"/>
    <w:rsid w:val="004040EC"/>
    <w:rsid w:val="00407D9B"/>
    <w:rsid w:val="00410612"/>
    <w:rsid w:val="00412F79"/>
    <w:rsid w:val="004148A0"/>
    <w:rsid w:val="00424581"/>
    <w:rsid w:val="00430A80"/>
    <w:rsid w:val="00431974"/>
    <w:rsid w:val="00434645"/>
    <w:rsid w:val="00435F32"/>
    <w:rsid w:val="004371ED"/>
    <w:rsid w:val="004406C7"/>
    <w:rsid w:val="00444A5E"/>
    <w:rsid w:val="00444F65"/>
    <w:rsid w:val="00451CD3"/>
    <w:rsid w:val="004647A3"/>
    <w:rsid w:val="00465CF3"/>
    <w:rsid w:val="00472380"/>
    <w:rsid w:val="004776E9"/>
    <w:rsid w:val="00484DB9"/>
    <w:rsid w:val="00485FFF"/>
    <w:rsid w:val="00487334"/>
    <w:rsid w:val="00492BB8"/>
    <w:rsid w:val="004A0931"/>
    <w:rsid w:val="004B2887"/>
    <w:rsid w:val="004C0EA7"/>
    <w:rsid w:val="004C1779"/>
    <w:rsid w:val="004C229B"/>
    <w:rsid w:val="004D1463"/>
    <w:rsid w:val="004D19FA"/>
    <w:rsid w:val="004D42AE"/>
    <w:rsid w:val="004E5ADD"/>
    <w:rsid w:val="004E7670"/>
    <w:rsid w:val="004F061A"/>
    <w:rsid w:val="004F13FB"/>
    <w:rsid w:val="004F7C3B"/>
    <w:rsid w:val="00505EBA"/>
    <w:rsid w:val="0050670E"/>
    <w:rsid w:val="005068C1"/>
    <w:rsid w:val="00510346"/>
    <w:rsid w:val="00512698"/>
    <w:rsid w:val="00513461"/>
    <w:rsid w:val="0051374D"/>
    <w:rsid w:val="00513DB0"/>
    <w:rsid w:val="00514D77"/>
    <w:rsid w:val="00524B93"/>
    <w:rsid w:val="00525D52"/>
    <w:rsid w:val="00532356"/>
    <w:rsid w:val="00537FCF"/>
    <w:rsid w:val="00541200"/>
    <w:rsid w:val="0054785E"/>
    <w:rsid w:val="00555B46"/>
    <w:rsid w:val="005572E6"/>
    <w:rsid w:val="00560BD0"/>
    <w:rsid w:val="0056369A"/>
    <w:rsid w:val="005662FA"/>
    <w:rsid w:val="0057384E"/>
    <w:rsid w:val="00580695"/>
    <w:rsid w:val="00586514"/>
    <w:rsid w:val="0058680A"/>
    <w:rsid w:val="00591413"/>
    <w:rsid w:val="0059696D"/>
    <w:rsid w:val="005A185B"/>
    <w:rsid w:val="005A2463"/>
    <w:rsid w:val="005A596D"/>
    <w:rsid w:val="005A6069"/>
    <w:rsid w:val="005A6549"/>
    <w:rsid w:val="005A715B"/>
    <w:rsid w:val="005A748C"/>
    <w:rsid w:val="005C409D"/>
    <w:rsid w:val="005C40CA"/>
    <w:rsid w:val="005C49A1"/>
    <w:rsid w:val="005C7342"/>
    <w:rsid w:val="005D3A42"/>
    <w:rsid w:val="005D43DD"/>
    <w:rsid w:val="005D6B23"/>
    <w:rsid w:val="005D6B98"/>
    <w:rsid w:val="005D7860"/>
    <w:rsid w:val="005E0000"/>
    <w:rsid w:val="005E3BB9"/>
    <w:rsid w:val="005F5AD9"/>
    <w:rsid w:val="005F6077"/>
    <w:rsid w:val="00617528"/>
    <w:rsid w:val="00642DC8"/>
    <w:rsid w:val="00642FC4"/>
    <w:rsid w:val="00644908"/>
    <w:rsid w:val="006454B2"/>
    <w:rsid w:val="006519BD"/>
    <w:rsid w:val="00653866"/>
    <w:rsid w:val="00653DBC"/>
    <w:rsid w:val="00661D3F"/>
    <w:rsid w:val="006623E6"/>
    <w:rsid w:val="0066379A"/>
    <w:rsid w:val="00663CD2"/>
    <w:rsid w:val="00680115"/>
    <w:rsid w:val="006930A6"/>
    <w:rsid w:val="006B0880"/>
    <w:rsid w:val="006B2E0C"/>
    <w:rsid w:val="006C2528"/>
    <w:rsid w:val="006C5F9C"/>
    <w:rsid w:val="006D0DA3"/>
    <w:rsid w:val="006D5730"/>
    <w:rsid w:val="006E3D57"/>
    <w:rsid w:val="006F0DF9"/>
    <w:rsid w:val="006F1D1B"/>
    <w:rsid w:val="006F4AA5"/>
    <w:rsid w:val="006F4D9C"/>
    <w:rsid w:val="0071722E"/>
    <w:rsid w:val="00735B36"/>
    <w:rsid w:val="007360A3"/>
    <w:rsid w:val="00736503"/>
    <w:rsid w:val="00742B70"/>
    <w:rsid w:val="00746082"/>
    <w:rsid w:val="00752DA0"/>
    <w:rsid w:val="007544B5"/>
    <w:rsid w:val="007617FE"/>
    <w:rsid w:val="00765FBC"/>
    <w:rsid w:val="00773630"/>
    <w:rsid w:val="00773C14"/>
    <w:rsid w:val="00774F3F"/>
    <w:rsid w:val="00775C0F"/>
    <w:rsid w:val="00782832"/>
    <w:rsid w:val="00782DCE"/>
    <w:rsid w:val="007918E5"/>
    <w:rsid w:val="00795FC6"/>
    <w:rsid w:val="0079665B"/>
    <w:rsid w:val="007A2BA3"/>
    <w:rsid w:val="007A5C69"/>
    <w:rsid w:val="007A715B"/>
    <w:rsid w:val="007B1E62"/>
    <w:rsid w:val="007C2838"/>
    <w:rsid w:val="007D1D57"/>
    <w:rsid w:val="007D397C"/>
    <w:rsid w:val="007D7A43"/>
    <w:rsid w:val="007E3525"/>
    <w:rsid w:val="007F0775"/>
    <w:rsid w:val="007F155B"/>
    <w:rsid w:val="007F1F1C"/>
    <w:rsid w:val="007F633C"/>
    <w:rsid w:val="00804F9B"/>
    <w:rsid w:val="00811578"/>
    <w:rsid w:val="008154E6"/>
    <w:rsid w:val="00817D12"/>
    <w:rsid w:val="00823BE9"/>
    <w:rsid w:val="0083205B"/>
    <w:rsid w:val="00832AB9"/>
    <w:rsid w:val="008349B6"/>
    <w:rsid w:val="00835752"/>
    <w:rsid w:val="008429A5"/>
    <w:rsid w:val="0084329C"/>
    <w:rsid w:val="0085642D"/>
    <w:rsid w:val="00857BA3"/>
    <w:rsid w:val="00873546"/>
    <w:rsid w:val="0087460F"/>
    <w:rsid w:val="0088455D"/>
    <w:rsid w:val="008948AB"/>
    <w:rsid w:val="00896DFA"/>
    <w:rsid w:val="008A3AE0"/>
    <w:rsid w:val="008B260B"/>
    <w:rsid w:val="008B4B37"/>
    <w:rsid w:val="008B597D"/>
    <w:rsid w:val="008C2203"/>
    <w:rsid w:val="008C41DB"/>
    <w:rsid w:val="008C461C"/>
    <w:rsid w:val="008C5847"/>
    <w:rsid w:val="008D1EED"/>
    <w:rsid w:val="008D59C5"/>
    <w:rsid w:val="008E1756"/>
    <w:rsid w:val="008E1EEC"/>
    <w:rsid w:val="008E37CA"/>
    <w:rsid w:val="008F2049"/>
    <w:rsid w:val="009069FB"/>
    <w:rsid w:val="00910720"/>
    <w:rsid w:val="00915C72"/>
    <w:rsid w:val="0091781D"/>
    <w:rsid w:val="00921398"/>
    <w:rsid w:val="00923F8C"/>
    <w:rsid w:val="009322EA"/>
    <w:rsid w:val="00933C35"/>
    <w:rsid w:val="00944EE1"/>
    <w:rsid w:val="00945451"/>
    <w:rsid w:val="00950961"/>
    <w:rsid w:val="00952A3C"/>
    <w:rsid w:val="00955AE8"/>
    <w:rsid w:val="00964814"/>
    <w:rsid w:val="0096672B"/>
    <w:rsid w:val="00970866"/>
    <w:rsid w:val="00980647"/>
    <w:rsid w:val="00982BC3"/>
    <w:rsid w:val="00983A37"/>
    <w:rsid w:val="00983C75"/>
    <w:rsid w:val="009910E9"/>
    <w:rsid w:val="00992819"/>
    <w:rsid w:val="009928FA"/>
    <w:rsid w:val="0099374E"/>
    <w:rsid w:val="00995C18"/>
    <w:rsid w:val="009A0260"/>
    <w:rsid w:val="009A144F"/>
    <w:rsid w:val="009A3742"/>
    <w:rsid w:val="009A5A34"/>
    <w:rsid w:val="009B3ECF"/>
    <w:rsid w:val="009B6EEB"/>
    <w:rsid w:val="009C20BC"/>
    <w:rsid w:val="009D2621"/>
    <w:rsid w:val="009D4D61"/>
    <w:rsid w:val="009E0731"/>
    <w:rsid w:val="009E39CB"/>
    <w:rsid w:val="009F49CA"/>
    <w:rsid w:val="009F4E0D"/>
    <w:rsid w:val="00A03F64"/>
    <w:rsid w:val="00A06CF4"/>
    <w:rsid w:val="00A1549F"/>
    <w:rsid w:val="00A1631F"/>
    <w:rsid w:val="00A164A0"/>
    <w:rsid w:val="00A431CB"/>
    <w:rsid w:val="00A50630"/>
    <w:rsid w:val="00A61435"/>
    <w:rsid w:val="00A61A1F"/>
    <w:rsid w:val="00A73425"/>
    <w:rsid w:val="00A76E52"/>
    <w:rsid w:val="00A80F09"/>
    <w:rsid w:val="00AB4101"/>
    <w:rsid w:val="00AC6E69"/>
    <w:rsid w:val="00AD2A2C"/>
    <w:rsid w:val="00AD4823"/>
    <w:rsid w:val="00AD58BA"/>
    <w:rsid w:val="00AD59F1"/>
    <w:rsid w:val="00AE4387"/>
    <w:rsid w:val="00AE6B0A"/>
    <w:rsid w:val="00AF163A"/>
    <w:rsid w:val="00AF30B7"/>
    <w:rsid w:val="00AF3ABE"/>
    <w:rsid w:val="00AF471F"/>
    <w:rsid w:val="00AF4D49"/>
    <w:rsid w:val="00AF7C2F"/>
    <w:rsid w:val="00B03109"/>
    <w:rsid w:val="00B12CCD"/>
    <w:rsid w:val="00B13724"/>
    <w:rsid w:val="00B2137E"/>
    <w:rsid w:val="00B217EF"/>
    <w:rsid w:val="00B236BB"/>
    <w:rsid w:val="00B24F11"/>
    <w:rsid w:val="00B26389"/>
    <w:rsid w:val="00B3141D"/>
    <w:rsid w:val="00B36616"/>
    <w:rsid w:val="00B366B2"/>
    <w:rsid w:val="00B36BAF"/>
    <w:rsid w:val="00B42B19"/>
    <w:rsid w:val="00B43A4C"/>
    <w:rsid w:val="00B44111"/>
    <w:rsid w:val="00B46DB6"/>
    <w:rsid w:val="00B71A4E"/>
    <w:rsid w:val="00B727F7"/>
    <w:rsid w:val="00B730A6"/>
    <w:rsid w:val="00B821A1"/>
    <w:rsid w:val="00B8235F"/>
    <w:rsid w:val="00B829C9"/>
    <w:rsid w:val="00B9602A"/>
    <w:rsid w:val="00BB69EC"/>
    <w:rsid w:val="00BC11CF"/>
    <w:rsid w:val="00BC292A"/>
    <w:rsid w:val="00BC5C5E"/>
    <w:rsid w:val="00BD49E6"/>
    <w:rsid w:val="00BE56CA"/>
    <w:rsid w:val="00BE7898"/>
    <w:rsid w:val="00BF13BC"/>
    <w:rsid w:val="00C05A3B"/>
    <w:rsid w:val="00C1657C"/>
    <w:rsid w:val="00C201F6"/>
    <w:rsid w:val="00C212C2"/>
    <w:rsid w:val="00C23434"/>
    <w:rsid w:val="00C25293"/>
    <w:rsid w:val="00C333B1"/>
    <w:rsid w:val="00C35268"/>
    <w:rsid w:val="00C3627D"/>
    <w:rsid w:val="00C51EF3"/>
    <w:rsid w:val="00C51F5C"/>
    <w:rsid w:val="00C54D8C"/>
    <w:rsid w:val="00C550F1"/>
    <w:rsid w:val="00C56DAF"/>
    <w:rsid w:val="00C575A1"/>
    <w:rsid w:val="00C705B9"/>
    <w:rsid w:val="00C70723"/>
    <w:rsid w:val="00C7211B"/>
    <w:rsid w:val="00C7316A"/>
    <w:rsid w:val="00C81682"/>
    <w:rsid w:val="00C845A2"/>
    <w:rsid w:val="00C87C34"/>
    <w:rsid w:val="00C90A3B"/>
    <w:rsid w:val="00CA1758"/>
    <w:rsid w:val="00CA49BB"/>
    <w:rsid w:val="00CC2872"/>
    <w:rsid w:val="00CC3B74"/>
    <w:rsid w:val="00CC5716"/>
    <w:rsid w:val="00CD402D"/>
    <w:rsid w:val="00CE55A5"/>
    <w:rsid w:val="00CE6E03"/>
    <w:rsid w:val="00CE7590"/>
    <w:rsid w:val="00D13409"/>
    <w:rsid w:val="00D15F2D"/>
    <w:rsid w:val="00D160D6"/>
    <w:rsid w:val="00D17046"/>
    <w:rsid w:val="00D230EA"/>
    <w:rsid w:val="00D33FBD"/>
    <w:rsid w:val="00D41C0D"/>
    <w:rsid w:val="00D42DBD"/>
    <w:rsid w:val="00D46B65"/>
    <w:rsid w:val="00D501BB"/>
    <w:rsid w:val="00D51C34"/>
    <w:rsid w:val="00D60050"/>
    <w:rsid w:val="00D60387"/>
    <w:rsid w:val="00D610A6"/>
    <w:rsid w:val="00D67069"/>
    <w:rsid w:val="00D72954"/>
    <w:rsid w:val="00D7779E"/>
    <w:rsid w:val="00D83C4E"/>
    <w:rsid w:val="00DA0BD5"/>
    <w:rsid w:val="00DA0EEE"/>
    <w:rsid w:val="00DA1E51"/>
    <w:rsid w:val="00DA35D6"/>
    <w:rsid w:val="00DA5488"/>
    <w:rsid w:val="00DB00BB"/>
    <w:rsid w:val="00DC1B58"/>
    <w:rsid w:val="00DC404A"/>
    <w:rsid w:val="00DC4B62"/>
    <w:rsid w:val="00DD5FF5"/>
    <w:rsid w:val="00DF34A8"/>
    <w:rsid w:val="00E0794B"/>
    <w:rsid w:val="00E10601"/>
    <w:rsid w:val="00E117A8"/>
    <w:rsid w:val="00E12F96"/>
    <w:rsid w:val="00E14807"/>
    <w:rsid w:val="00E1590F"/>
    <w:rsid w:val="00E17610"/>
    <w:rsid w:val="00E2060F"/>
    <w:rsid w:val="00E221B4"/>
    <w:rsid w:val="00E225AE"/>
    <w:rsid w:val="00E26C7B"/>
    <w:rsid w:val="00E32096"/>
    <w:rsid w:val="00E33EB9"/>
    <w:rsid w:val="00E34046"/>
    <w:rsid w:val="00E401A2"/>
    <w:rsid w:val="00E403D1"/>
    <w:rsid w:val="00E456E2"/>
    <w:rsid w:val="00E45788"/>
    <w:rsid w:val="00E5138A"/>
    <w:rsid w:val="00E52705"/>
    <w:rsid w:val="00E530D2"/>
    <w:rsid w:val="00E548B5"/>
    <w:rsid w:val="00E55BEE"/>
    <w:rsid w:val="00E56388"/>
    <w:rsid w:val="00E6207F"/>
    <w:rsid w:val="00E6648A"/>
    <w:rsid w:val="00E72D1F"/>
    <w:rsid w:val="00E73557"/>
    <w:rsid w:val="00E7605B"/>
    <w:rsid w:val="00E82438"/>
    <w:rsid w:val="00E840DD"/>
    <w:rsid w:val="00E861A7"/>
    <w:rsid w:val="00E86A0F"/>
    <w:rsid w:val="00E87E5A"/>
    <w:rsid w:val="00E87E9D"/>
    <w:rsid w:val="00E92A45"/>
    <w:rsid w:val="00E932E9"/>
    <w:rsid w:val="00EA1EFF"/>
    <w:rsid w:val="00EA475A"/>
    <w:rsid w:val="00EB3065"/>
    <w:rsid w:val="00EB482F"/>
    <w:rsid w:val="00EB5CF7"/>
    <w:rsid w:val="00EB7DED"/>
    <w:rsid w:val="00EC0C95"/>
    <w:rsid w:val="00EC37CD"/>
    <w:rsid w:val="00EF1C06"/>
    <w:rsid w:val="00F00EFD"/>
    <w:rsid w:val="00F02731"/>
    <w:rsid w:val="00F05A5E"/>
    <w:rsid w:val="00F07C43"/>
    <w:rsid w:val="00F13A0E"/>
    <w:rsid w:val="00F13A29"/>
    <w:rsid w:val="00F26FDB"/>
    <w:rsid w:val="00F36816"/>
    <w:rsid w:val="00F40A7C"/>
    <w:rsid w:val="00F41693"/>
    <w:rsid w:val="00F42771"/>
    <w:rsid w:val="00F55076"/>
    <w:rsid w:val="00F56A47"/>
    <w:rsid w:val="00F746CE"/>
    <w:rsid w:val="00F815B4"/>
    <w:rsid w:val="00F83238"/>
    <w:rsid w:val="00F83E89"/>
    <w:rsid w:val="00F85C4C"/>
    <w:rsid w:val="00F868AA"/>
    <w:rsid w:val="00FA0272"/>
    <w:rsid w:val="00FA6182"/>
    <w:rsid w:val="00FA73D2"/>
    <w:rsid w:val="00FB3115"/>
    <w:rsid w:val="00FB3F2C"/>
    <w:rsid w:val="00FB40A5"/>
    <w:rsid w:val="00FB6877"/>
    <w:rsid w:val="00FB7F4B"/>
    <w:rsid w:val="00FC43EA"/>
    <w:rsid w:val="00FD4500"/>
    <w:rsid w:val="00FD49D8"/>
    <w:rsid w:val="00FD6F13"/>
    <w:rsid w:val="00FE716C"/>
    <w:rsid w:val="00FE7512"/>
    <w:rsid w:val="00FF17BB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8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0811"/>
    <w:pPr>
      <w:keepNext/>
      <w:jc w:val="center"/>
      <w:outlineLvl w:val="1"/>
    </w:pPr>
    <w:rPr>
      <w:rFonts w:ascii="Courier New" w:hAnsi="Courier New"/>
      <w:b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0811"/>
    <w:rPr>
      <w:rFonts w:ascii="Courier New" w:hAnsi="Courier New"/>
      <w:sz w:val="22"/>
      <w:szCs w:val="20"/>
      <w:lang w:eastAsia="ar-SA"/>
    </w:rPr>
  </w:style>
  <w:style w:type="paragraph" w:customStyle="1" w:styleId="21">
    <w:name w:val="Основной текст 21"/>
    <w:basedOn w:val="a"/>
    <w:rsid w:val="003A0811"/>
    <w:pPr>
      <w:jc w:val="both"/>
    </w:pPr>
    <w:rPr>
      <w:rFonts w:ascii="Courier New" w:hAnsi="Courier New"/>
      <w:sz w:val="22"/>
      <w:szCs w:val="20"/>
      <w:lang w:eastAsia="ar-SA"/>
    </w:rPr>
  </w:style>
  <w:style w:type="paragraph" w:customStyle="1" w:styleId="CharChar">
    <w:name w:val="Char Char"/>
    <w:basedOn w:val="a"/>
    <w:rsid w:val="00E26C7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4">
    <w:name w:val="Balloon Text"/>
    <w:basedOn w:val="a"/>
    <w:semiHidden/>
    <w:rsid w:val="008D59C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9069FB"/>
    <w:pPr>
      <w:spacing w:after="120" w:line="480" w:lineRule="auto"/>
    </w:pPr>
  </w:style>
  <w:style w:type="paragraph" w:styleId="a5">
    <w:name w:val="caption"/>
    <w:basedOn w:val="a"/>
    <w:next w:val="a"/>
    <w:qFormat/>
    <w:rsid w:val="0079665B"/>
    <w:pPr>
      <w:shd w:val="clear" w:color="auto" w:fill="FFFFFF"/>
      <w:ind w:left="29" w:right="-1"/>
    </w:pPr>
    <w:rPr>
      <w:rFonts w:ascii="Franklin Gothic Book" w:hAnsi="Franklin Gothic Book"/>
      <w:b/>
      <w:bCs/>
      <w:color w:val="000000"/>
      <w:spacing w:val="-3"/>
    </w:rPr>
  </w:style>
  <w:style w:type="paragraph" w:styleId="a6">
    <w:name w:val="header"/>
    <w:basedOn w:val="a"/>
    <w:link w:val="a7"/>
    <w:uiPriority w:val="99"/>
    <w:rsid w:val="007918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18E5"/>
    <w:rPr>
      <w:sz w:val="24"/>
      <w:szCs w:val="24"/>
    </w:rPr>
  </w:style>
  <w:style w:type="table" w:styleId="a8">
    <w:name w:val="Table Grid"/>
    <w:basedOn w:val="a1"/>
    <w:rsid w:val="00F86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30A80"/>
    <w:rPr>
      <w:rFonts w:ascii="Arial" w:hAnsi="Arial" w:cs="Arial"/>
      <w:b/>
      <w:bCs/>
      <w:kern w:val="32"/>
      <w:sz w:val="32"/>
      <w:szCs w:val="32"/>
    </w:rPr>
  </w:style>
  <w:style w:type="paragraph" w:styleId="a9">
    <w:name w:val="footer"/>
    <w:basedOn w:val="a"/>
    <w:link w:val="aa"/>
    <w:uiPriority w:val="99"/>
    <w:rsid w:val="00DB00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00BB"/>
    <w:rPr>
      <w:sz w:val="24"/>
      <w:szCs w:val="24"/>
    </w:rPr>
  </w:style>
  <w:style w:type="paragraph" w:styleId="ab">
    <w:name w:val="List Paragraph"/>
    <w:basedOn w:val="a"/>
    <w:uiPriority w:val="34"/>
    <w:qFormat/>
    <w:rsid w:val="009E39CB"/>
    <w:pPr>
      <w:ind w:left="720"/>
      <w:contextualSpacing/>
    </w:pPr>
  </w:style>
  <w:style w:type="character" w:styleId="ac">
    <w:name w:val="line number"/>
    <w:basedOn w:val="a0"/>
    <w:rsid w:val="00E52705"/>
  </w:style>
  <w:style w:type="paragraph" w:customStyle="1" w:styleId="Default">
    <w:name w:val="Default"/>
    <w:rsid w:val="00E86A0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d">
    <w:name w:val="Normal (Web)"/>
    <w:basedOn w:val="a"/>
    <w:uiPriority w:val="99"/>
    <w:unhideWhenUsed/>
    <w:rsid w:val="00823BE9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8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0811"/>
    <w:pPr>
      <w:keepNext/>
      <w:jc w:val="center"/>
      <w:outlineLvl w:val="1"/>
    </w:pPr>
    <w:rPr>
      <w:rFonts w:ascii="Courier New" w:hAnsi="Courier New"/>
      <w:b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0811"/>
    <w:rPr>
      <w:rFonts w:ascii="Courier New" w:hAnsi="Courier New"/>
      <w:sz w:val="22"/>
      <w:szCs w:val="20"/>
      <w:lang w:eastAsia="ar-SA"/>
    </w:rPr>
  </w:style>
  <w:style w:type="paragraph" w:customStyle="1" w:styleId="21">
    <w:name w:val="Основной текст 21"/>
    <w:basedOn w:val="a"/>
    <w:rsid w:val="003A0811"/>
    <w:pPr>
      <w:jc w:val="both"/>
    </w:pPr>
    <w:rPr>
      <w:rFonts w:ascii="Courier New" w:hAnsi="Courier New"/>
      <w:sz w:val="22"/>
      <w:szCs w:val="20"/>
      <w:lang w:eastAsia="ar-SA"/>
    </w:rPr>
  </w:style>
  <w:style w:type="paragraph" w:customStyle="1" w:styleId="CharChar">
    <w:name w:val="Char Char"/>
    <w:basedOn w:val="a"/>
    <w:rsid w:val="00E26C7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4">
    <w:name w:val="Balloon Text"/>
    <w:basedOn w:val="a"/>
    <w:semiHidden/>
    <w:rsid w:val="008D59C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9069FB"/>
    <w:pPr>
      <w:spacing w:after="120" w:line="480" w:lineRule="auto"/>
    </w:pPr>
  </w:style>
  <w:style w:type="paragraph" w:styleId="a5">
    <w:name w:val="caption"/>
    <w:basedOn w:val="a"/>
    <w:next w:val="a"/>
    <w:qFormat/>
    <w:rsid w:val="0079665B"/>
    <w:pPr>
      <w:shd w:val="clear" w:color="auto" w:fill="FFFFFF"/>
      <w:ind w:left="29" w:right="-1"/>
    </w:pPr>
    <w:rPr>
      <w:rFonts w:ascii="Franklin Gothic Book" w:hAnsi="Franklin Gothic Book"/>
      <w:b/>
      <w:bCs/>
      <w:color w:val="000000"/>
      <w:spacing w:val="-3"/>
    </w:rPr>
  </w:style>
  <w:style w:type="paragraph" w:styleId="a6">
    <w:name w:val="header"/>
    <w:basedOn w:val="a"/>
    <w:link w:val="a7"/>
    <w:uiPriority w:val="99"/>
    <w:rsid w:val="007918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18E5"/>
    <w:rPr>
      <w:sz w:val="24"/>
      <w:szCs w:val="24"/>
    </w:rPr>
  </w:style>
  <w:style w:type="table" w:styleId="a8">
    <w:name w:val="Table Grid"/>
    <w:basedOn w:val="a1"/>
    <w:rsid w:val="00F86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30A80"/>
    <w:rPr>
      <w:rFonts w:ascii="Arial" w:hAnsi="Arial" w:cs="Arial"/>
      <w:b/>
      <w:bCs/>
      <w:kern w:val="32"/>
      <w:sz w:val="32"/>
      <w:szCs w:val="32"/>
    </w:rPr>
  </w:style>
  <w:style w:type="paragraph" w:styleId="a9">
    <w:name w:val="footer"/>
    <w:basedOn w:val="a"/>
    <w:link w:val="aa"/>
    <w:uiPriority w:val="99"/>
    <w:rsid w:val="00DB00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00BB"/>
    <w:rPr>
      <w:sz w:val="24"/>
      <w:szCs w:val="24"/>
    </w:rPr>
  </w:style>
  <w:style w:type="paragraph" w:styleId="ab">
    <w:name w:val="List Paragraph"/>
    <w:basedOn w:val="a"/>
    <w:uiPriority w:val="34"/>
    <w:qFormat/>
    <w:rsid w:val="009E39CB"/>
    <w:pPr>
      <w:ind w:left="720"/>
      <w:contextualSpacing/>
    </w:pPr>
  </w:style>
  <w:style w:type="character" w:styleId="ac">
    <w:name w:val="line number"/>
    <w:basedOn w:val="a0"/>
    <w:rsid w:val="00E52705"/>
  </w:style>
  <w:style w:type="paragraph" w:customStyle="1" w:styleId="Default">
    <w:name w:val="Default"/>
    <w:rsid w:val="00E86A0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d">
    <w:name w:val="Normal (Web)"/>
    <w:basedOn w:val="a"/>
    <w:uiPriority w:val="99"/>
    <w:unhideWhenUsed/>
    <w:rsid w:val="00823BE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7232E-5993-4AAE-A66C-B31CF095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_____</vt:lpstr>
    </vt:vector>
  </TitlesOfParts>
  <Company>"Eldorodo Company" ltd</Company>
  <LinksUpToDate>false</LinksUpToDate>
  <CharactersWithSpaces>13691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_____</dc:title>
  <dc:creator>Xela</dc:creator>
  <cp:lastModifiedBy>Mitrofanova_VA</cp:lastModifiedBy>
  <cp:revision>22</cp:revision>
  <cp:lastPrinted>2017-05-05T07:13:00Z</cp:lastPrinted>
  <dcterms:created xsi:type="dcterms:W3CDTF">2017-03-31T09:04:00Z</dcterms:created>
  <dcterms:modified xsi:type="dcterms:W3CDTF">2017-05-05T07:17:00Z</dcterms:modified>
</cp:coreProperties>
</file>