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8E6AB5" w:rsidP="004F6A32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4F6A32" w:rsidRPr="004F6A32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4F6A32" w:rsidRPr="004F6A32">
        <w:rPr>
          <w:rFonts w:ascii="Franklin Gothic Book" w:hAnsi="Franklin Gothic Book"/>
          <w:b/>
        </w:rPr>
        <w:t xml:space="preserve">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 xml:space="preserve">______________ </w:t>
      </w:r>
      <w:r w:rsidR="008E6AB5">
        <w:rPr>
          <w:rFonts w:ascii="Franklin Gothic Book" w:hAnsi="Franklin Gothic Book"/>
          <w:b/>
        </w:rPr>
        <w:t>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8E6AB5">
        <w:rPr>
          <w:rFonts w:ascii="Franklin Gothic Book" w:hAnsi="Franklin Gothic Book"/>
          <w:b/>
        </w:rPr>
        <w:t>9</w:t>
      </w:r>
      <w:r w:rsidR="00D16C19">
        <w:rPr>
          <w:rFonts w:ascii="Franklin Gothic Book" w:hAnsi="Franklin Gothic Book"/>
          <w:b/>
        </w:rPr>
        <w:t>8</w:t>
      </w:r>
      <w:r w:rsidR="00C13755">
        <w:rPr>
          <w:rFonts w:ascii="Franklin Gothic Book" w:hAnsi="Franklin Gothic Book"/>
          <w:b/>
        </w:rPr>
        <w:t>/</w:t>
      </w:r>
      <w:r w:rsidR="00D16C19">
        <w:rPr>
          <w:rFonts w:ascii="Franklin Gothic Book" w:hAnsi="Franklin Gothic Book"/>
          <w:b/>
        </w:rPr>
        <w:t>56</w:t>
      </w:r>
      <w:r w:rsidR="00D728F7">
        <w:rPr>
          <w:rFonts w:ascii="Franklin Gothic Book" w:hAnsi="Franklin Gothic Book"/>
          <w:b/>
        </w:rPr>
        <w:t>/</w:t>
      </w:r>
      <w:r w:rsidR="008E6AB5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331F58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E6AB5">
        <w:rPr>
          <w:rFonts w:ascii="Franklin Gothic Book" w:hAnsi="Franklin Gothic Book"/>
        </w:rPr>
        <w:t>0</w:t>
      </w:r>
      <w:r w:rsidR="00F02435">
        <w:rPr>
          <w:rFonts w:ascii="Franklin Gothic Book" w:hAnsi="Franklin Gothic Book"/>
        </w:rPr>
        <w:t>7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D16C19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bookmarkStart w:id="2" w:name="_GoBack"/>
            <w:r w:rsidR="00D16C19" w:rsidRPr="00961E01">
              <w:rPr>
                <w:rFonts w:ascii="Franklin Gothic Book" w:hAnsi="Franklin Gothic Book"/>
              </w:rPr>
              <w:t>Поставка генератора ВЧ сигналов.</w:t>
            </w:r>
          </w:p>
          <w:bookmarkEnd w:id="2"/>
          <w:p w:rsidR="00D16C19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1A1FEC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5E4272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D16C19" w:rsidRDefault="00225DE1" w:rsidP="001A1FE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16C19" w:rsidRPr="00961E01">
        <w:rPr>
          <w:rFonts w:ascii="Franklin Gothic Book" w:hAnsi="Franklin Gothic Book"/>
        </w:rPr>
        <w:t>190 000,00 (сто девя</w:t>
      </w:r>
      <w:r w:rsidR="001A1FEC">
        <w:rPr>
          <w:rFonts w:ascii="Franklin Gothic Book" w:hAnsi="Franklin Gothic Book"/>
        </w:rPr>
        <w:t xml:space="preserve">носто тысяч) рублей 00 копеек с </w:t>
      </w:r>
      <w:r w:rsidR="00D16C19" w:rsidRPr="00961E01">
        <w:rPr>
          <w:rFonts w:ascii="Franklin Gothic Book" w:hAnsi="Franklin Gothic Book"/>
        </w:rPr>
        <w:t>учетом НДС.</w:t>
      </w:r>
    </w:p>
    <w:p w:rsidR="00B710E0" w:rsidRDefault="00B710E0" w:rsidP="001A1FE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b/>
          <w:u w:val="single"/>
        </w:rPr>
        <w:t>Присутствовали: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u w:val="single"/>
        </w:rPr>
      </w:pPr>
      <w:r w:rsidRPr="00832A67">
        <w:rPr>
          <w:rFonts w:ascii="Franklin Gothic Book" w:hAnsi="Franklin Gothic Book"/>
          <w:u w:val="single"/>
        </w:rPr>
        <w:t xml:space="preserve">Заместитель председателя комиссии по осуществлению закупок: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Исполнительный директор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Терентьев И.В.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  <w:u w:val="single"/>
        </w:rPr>
        <w:t>Члены комиссии по осуществлению закупок</w:t>
      </w:r>
      <w:r w:rsidRPr="00832A67">
        <w:rPr>
          <w:rFonts w:ascii="Franklin Gothic Book" w:hAnsi="Franklin Gothic Book"/>
        </w:rPr>
        <w:t>: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материальными ресурсами </w:t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/>
        </w:rPr>
      </w:pPr>
      <w:r w:rsidRPr="00832A67">
        <w:rPr>
          <w:rFonts w:ascii="Franklin Gothic Book" w:hAnsi="Franklin Gothic Book"/>
        </w:rPr>
        <w:t xml:space="preserve">Группы компаний ПАО «НМТП»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proofErr w:type="spellStart"/>
      <w:r w:rsidRPr="00832A67">
        <w:rPr>
          <w:rFonts w:ascii="Franklin Gothic Book" w:hAnsi="Franklin Gothic Book"/>
        </w:rPr>
        <w:t>Турукин</w:t>
      </w:r>
      <w:proofErr w:type="spellEnd"/>
      <w:r w:rsidRPr="00832A67">
        <w:rPr>
          <w:rFonts w:ascii="Franklin Gothic Book" w:hAnsi="Franklin Gothic Book"/>
        </w:rPr>
        <w:t xml:space="preserve"> А.Ю.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Технический директор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proofErr w:type="spellStart"/>
      <w:r w:rsidRPr="00832A67">
        <w:rPr>
          <w:rFonts w:ascii="Franklin Gothic Book" w:hAnsi="Franklin Gothic Book"/>
        </w:rPr>
        <w:t>Белухин</w:t>
      </w:r>
      <w:proofErr w:type="spellEnd"/>
      <w:r w:rsidRPr="00832A67">
        <w:rPr>
          <w:rFonts w:ascii="Franklin Gothic Book" w:hAnsi="Franklin Gothic Book"/>
        </w:rPr>
        <w:t xml:space="preserve"> И.В. 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Руководитель юридических служб группы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компаний ПАО «</w:t>
      </w:r>
      <w:r w:rsidR="00532015" w:rsidRPr="00832A67">
        <w:rPr>
          <w:rFonts w:ascii="Franklin Gothic Book" w:hAnsi="Franklin Gothic Book"/>
        </w:rPr>
        <w:t xml:space="preserve">НМТП» </w:t>
      </w:r>
      <w:r w:rsidR="00532015"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Боровок Э.В.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Главный бухгалтер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proofErr w:type="spellStart"/>
      <w:r w:rsidRPr="00832A67">
        <w:rPr>
          <w:rFonts w:ascii="Franklin Gothic Book" w:hAnsi="Franklin Gothic Book"/>
          <w:bCs/>
          <w:iCs/>
        </w:rPr>
        <w:t>Качан</w:t>
      </w:r>
      <w:proofErr w:type="spellEnd"/>
      <w:r w:rsidRPr="00832A67">
        <w:rPr>
          <w:rFonts w:ascii="Franklin Gothic Book" w:hAnsi="Franklin Gothic Book"/>
          <w:bCs/>
          <w:iCs/>
        </w:rPr>
        <w:t xml:space="preserve"> Г.И.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  <w:bCs/>
          <w:iCs/>
        </w:rPr>
      </w:pPr>
      <w:r w:rsidRPr="00832A6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</w:r>
      <w:r w:rsidRPr="00832A67">
        <w:rPr>
          <w:rFonts w:ascii="Franklin Gothic Book" w:hAnsi="Franklin Gothic Book"/>
          <w:bCs/>
          <w:iCs/>
        </w:rPr>
        <w:tab/>
        <w:t>Зеленская Г.П.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Дудченко М.Н.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Старший аудитор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proofErr w:type="spellStart"/>
      <w:r w:rsidRPr="00832A67">
        <w:rPr>
          <w:rFonts w:ascii="Franklin Gothic Book" w:hAnsi="Franklin Gothic Book"/>
        </w:rPr>
        <w:t>Барнаш</w:t>
      </w:r>
      <w:proofErr w:type="spellEnd"/>
      <w:r w:rsidRPr="00832A67">
        <w:rPr>
          <w:rFonts w:ascii="Franklin Gothic Book" w:hAnsi="Franklin Gothic Book"/>
        </w:rPr>
        <w:t xml:space="preserve"> Б.Н.</w:t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Секретарь комиссии по осуществлению закупок: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</w:p>
    <w:p w:rsidR="00832A67" w:rsidRPr="00832A67" w:rsidRDefault="00832A67" w:rsidP="00832A67">
      <w:pPr>
        <w:ind w:right="54"/>
        <w:jc w:val="both"/>
        <w:rPr>
          <w:rFonts w:ascii="Franklin Gothic Book" w:hAnsi="Franklin Gothic Book"/>
        </w:rPr>
      </w:pPr>
      <w:r w:rsidRPr="00832A67">
        <w:rPr>
          <w:rFonts w:ascii="Franklin Gothic Book" w:hAnsi="Franklin Gothic Book"/>
        </w:rPr>
        <w:t>Начальник отдела тендеров и экспертиз</w:t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</w:r>
      <w:r w:rsidRPr="00832A67">
        <w:rPr>
          <w:rFonts w:ascii="Franklin Gothic Book" w:hAnsi="Franklin Gothic Book"/>
        </w:rPr>
        <w:tab/>
        <w:t>Зайцев В.А.</w:t>
      </w:r>
    </w:p>
    <w:p w:rsidR="001A1FEC" w:rsidRPr="0026319D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26319D">
        <w:rPr>
          <w:rFonts w:ascii="Franklin Gothic Book" w:hAnsi="Franklin Gothic Book"/>
          <w:b/>
        </w:rPr>
        <w:t>Отсутствовал: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881D0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1A1FEC" w:rsidRPr="00881D0B" w:rsidRDefault="001A1FEC" w:rsidP="001A1FEC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</w:rPr>
      </w:pPr>
      <w:r w:rsidRPr="00881D0B">
        <w:rPr>
          <w:rFonts w:ascii="Franklin Gothic Book" w:hAnsi="Franklin Gothic Book"/>
        </w:rPr>
        <w:t>Генеральный директор</w:t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</w:r>
      <w:r w:rsidRPr="00881D0B">
        <w:rPr>
          <w:rFonts w:ascii="Franklin Gothic Book" w:hAnsi="Franklin Gothic Book"/>
        </w:rPr>
        <w:tab/>
        <w:t>Батов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1A1FEC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D16C19" w:rsidRDefault="008E6AB5" w:rsidP="001A1FEC">
      <w:pPr>
        <w:widowControl w:val="0"/>
        <w:ind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D16C19" w:rsidRPr="00961E01">
        <w:rPr>
          <w:rFonts w:ascii="Franklin Gothic Book" w:hAnsi="Franklin Gothic Book"/>
        </w:rPr>
        <w:t>генератора ВЧ сигналов.</w:t>
      </w:r>
    </w:p>
    <w:p w:rsidR="00D16C19" w:rsidRPr="00961E01" w:rsidRDefault="00D16C19" w:rsidP="00D16C1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8E6AB5" w:rsidRPr="004F6A32" w:rsidRDefault="008E6AB5" w:rsidP="000E3283">
      <w:pPr>
        <w:ind w:left="142"/>
        <w:jc w:val="both"/>
        <w:rPr>
          <w:rFonts w:ascii="Franklin Gothic Book" w:hAnsi="Franklin Gothic Book"/>
          <w:sz w:val="14"/>
        </w:rPr>
      </w:pPr>
    </w:p>
    <w:p w:rsidR="006B0BA1" w:rsidRPr="00E24CAB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8E6AB5">
        <w:rPr>
          <w:rFonts w:ascii="Franklin Gothic Book" w:hAnsi="Franklin Gothic Book"/>
          <w:lang w:val="ru-RU"/>
        </w:rPr>
        <w:t>5</w:t>
      </w:r>
      <w:r w:rsidRPr="009D0050">
        <w:rPr>
          <w:rFonts w:ascii="Franklin Gothic Book" w:hAnsi="Franklin Gothic Book"/>
        </w:rPr>
        <w:t xml:space="preserve"> (</w:t>
      </w:r>
      <w:r w:rsidR="008E6AB5">
        <w:rPr>
          <w:rFonts w:ascii="Franklin Gothic Book" w:hAnsi="Franklin Gothic Book"/>
          <w:lang w:val="ru-RU"/>
        </w:rPr>
        <w:t>пять</w:t>
      </w:r>
      <w:r w:rsidRPr="009D0050">
        <w:rPr>
          <w:rFonts w:ascii="Franklin Gothic Book" w:hAnsi="Franklin Gothic Book"/>
        </w:rPr>
        <w:t>) коммерческ</w:t>
      </w:r>
      <w:r w:rsidR="000E3283">
        <w:rPr>
          <w:rFonts w:ascii="Franklin Gothic Book" w:hAnsi="Franklin Gothic Book"/>
          <w:lang w:val="ru-RU"/>
        </w:rPr>
        <w:t>их</w:t>
      </w:r>
      <w:r w:rsidR="00393712"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8E6AB5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127"/>
        <w:gridCol w:w="1984"/>
        <w:gridCol w:w="2693"/>
      </w:tblGrid>
      <w:tr w:rsidR="00D16C19" w:rsidRPr="00961E01" w:rsidTr="000D20FB">
        <w:trPr>
          <w:trHeight w:val="2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lastRenderedPageBreak/>
              <w:t>№</w:t>
            </w:r>
          </w:p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Наименование организации – участника закупки и его 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Общая сумма поставки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</w:p>
          <w:p w:rsidR="00D16C19" w:rsidRPr="00D16C19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Гарантийный срок</w:t>
            </w:r>
          </w:p>
        </w:tc>
      </w:tr>
      <w:tr w:rsidR="00D16C19" w:rsidRPr="009B07D6" w:rsidTr="00F25622">
        <w:trPr>
          <w:trHeight w:val="2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9B07D6">
              <w:rPr>
                <w:rFonts w:ascii="Franklin Gothic Book" w:hAnsi="Franklin Gothic Book"/>
                <w:b/>
              </w:rPr>
              <w:t>Мегасервис</w:t>
            </w:r>
            <w:proofErr w:type="spellEnd"/>
            <w:r w:rsidRPr="009B07D6">
              <w:rPr>
                <w:rFonts w:ascii="Franklin Gothic Book" w:hAnsi="Franklin Gothic Book"/>
                <w:b/>
              </w:rPr>
              <w:t>»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353913 г.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>Новороссийск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пр. Ленина, дом 79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172 870,00 </w:t>
            </w:r>
            <w:r w:rsidRPr="00D16C19">
              <w:rPr>
                <w:rFonts w:ascii="Franklin Gothic Book" w:hAnsi="Franklin Gothic Book"/>
              </w:rPr>
              <w:t>(сто семьдесят две тысячи восемьсот семьдесят) рублей 00 копеек с учетом НДС.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 xml:space="preserve">15 рабочих дней </w:t>
            </w:r>
            <w:r w:rsidRPr="009B07D6">
              <w:rPr>
                <w:rFonts w:ascii="Franklin Gothic Book" w:hAnsi="Franklin Gothic Book"/>
              </w:rPr>
              <w:t xml:space="preserve">от </w:t>
            </w:r>
            <w:r w:rsidRPr="00D16C19">
              <w:rPr>
                <w:rFonts w:ascii="Franklin Gothic Book" w:hAnsi="Franklin Gothic Book"/>
              </w:rPr>
              <w:t xml:space="preserve">даты </w:t>
            </w:r>
            <w:r w:rsidRPr="009B07D6">
              <w:rPr>
                <w:rFonts w:ascii="Franklin Gothic Book" w:hAnsi="Franklin Gothic Book"/>
              </w:rPr>
              <w:t>подписания Договора.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24 месяца с момента поставки на склад Покупателя</w:t>
            </w:r>
          </w:p>
        </w:tc>
      </w:tr>
      <w:tr w:rsidR="00D16C19" w:rsidRPr="009B07D6" w:rsidTr="00F25622">
        <w:trPr>
          <w:trHeight w:val="2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ЗАО «</w:t>
            </w:r>
            <w:proofErr w:type="spellStart"/>
            <w:r w:rsidRPr="009B07D6">
              <w:rPr>
                <w:rFonts w:ascii="Franklin Gothic Book" w:hAnsi="Franklin Gothic Book"/>
                <w:b/>
              </w:rPr>
              <w:t>Энергопром</w:t>
            </w:r>
            <w:proofErr w:type="spellEnd"/>
            <w:r w:rsidRPr="009B07D6">
              <w:rPr>
                <w:rFonts w:ascii="Franklin Gothic Book" w:hAnsi="Franklin Gothic Book"/>
                <w:b/>
              </w:rPr>
              <w:t xml:space="preserve">» 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428022 г. Чебоксары,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 xml:space="preserve">ул. Гагарина, дом 30 корп. 1, помещение № 5 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 xml:space="preserve">129 280,80 </w:t>
            </w:r>
            <w:r w:rsidRPr="00D16C19">
              <w:rPr>
                <w:rFonts w:ascii="Franklin Gothic Book" w:hAnsi="Franklin Gothic Book"/>
              </w:rPr>
              <w:t>(сто двадцать девять тысяч двести восемьдесят) рублей 80 копеек с учетом НДС.</w:t>
            </w:r>
          </w:p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 xml:space="preserve">15 рабочих дней от </w:t>
            </w:r>
            <w:r w:rsidRPr="00D16C19">
              <w:rPr>
                <w:rFonts w:ascii="Franklin Gothic Book" w:hAnsi="Franklin Gothic Book"/>
              </w:rPr>
              <w:t xml:space="preserve">даты </w:t>
            </w:r>
            <w:r w:rsidRPr="009B07D6">
              <w:rPr>
                <w:rFonts w:ascii="Franklin Gothic Book" w:hAnsi="Franklin Gothic Book"/>
              </w:rPr>
              <w:t>подписания Договора.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 xml:space="preserve">Не менее </w:t>
            </w:r>
            <w:r w:rsidRPr="009B07D6">
              <w:rPr>
                <w:rFonts w:ascii="Franklin Gothic Book" w:hAnsi="Franklin Gothic Book"/>
              </w:rPr>
              <w:t>24 месяца с момента поставки на склад Покупателя</w:t>
            </w:r>
          </w:p>
        </w:tc>
      </w:tr>
      <w:tr w:rsidR="00D16C19" w:rsidRPr="009B07D6" w:rsidTr="00F25622">
        <w:trPr>
          <w:trHeight w:val="2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9F3F0A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hyperlink r:id="rId10" w:history="1">
              <w:r w:rsidR="00D16C19" w:rsidRPr="009B07D6">
                <w:rPr>
                  <w:rFonts w:ascii="Franklin Gothic Book" w:hAnsi="Franklin Gothic Book"/>
                  <w:b/>
                </w:rPr>
                <w:t>ООО "ГК-СЕРВИС"</w:t>
              </w:r>
            </w:hyperlink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248002 г.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>Калуга, ул.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>Никитина, д41, стр.1, оф.25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182 900,00</w:t>
            </w:r>
            <w:r w:rsidRPr="00D16C19">
              <w:rPr>
                <w:rFonts w:ascii="Franklin Gothic Book" w:hAnsi="Franklin Gothic Book"/>
              </w:rPr>
              <w:t>(сто восемьдесят две тысячи девятьсот) рублей 00 копеек с учетом НДС.</w:t>
            </w:r>
          </w:p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 xml:space="preserve">15 </w:t>
            </w:r>
            <w:r w:rsidRPr="00D16C19">
              <w:rPr>
                <w:rFonts w:ascii="Franklin Gothic Book" w:hAnsi="Franklin Gothic Book"/>
              </w:rPr>
              <w:t>рабочих дней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 xml:space="preserve">14 месяцев </w:t>
            </w:r>
          </w:p>
        </w:tc>
      </w:tr>
      <w:tr w:rsidR="00D16C19" w:rsidRPr="009B07D6" w:rsidTr="00F25622">
        <w:trPr>
          <w:trHeight w:val="2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9B07D6">
              <w:rPr>
                <w:rFonts w:ascii="Franklin Gothic Book" w:hAnsi="Franklin Gothic Book"/>
                <w:b/>
              </w:rPr>
              <w:t>ООО "ЭЛЬДОРАДО СЕРВИС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353900 г</w:t>
            </w:r>
            <w:r w:rsidRPr="00D16C19">
              <w:rPr>
                <w:rFonts w:ascii="Franklin Gothic Book" w:hAnsi="Franklin Gothic Book"/>
              </w:rPr>
              <w:t xml:space="preserve">. </w:t>
            </w:r>
            <w:r w:rsidRPr="009B07D6">
              <w:rPr>
                <w:rFonts w:ascii="Franklin Gothic Book" w:hAnsi="Franklin Gothic Book"/>
              </w:rPr>
              <w:t>Новороссийск, ул.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 xml:space="preserve">Карла Маркса, 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д.8, кв.15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149 550,00</w:t>
            </w:r>
            <w:r w:rsidRPr="00D16C19">
              <w:rPr>
                <w:rFonts w:ascii="Franklin Gothic Book" w:hAnsi="Franklin Gothic Book"/>
              </w:rPr>
              <w:t>(сто сорок девять тысяч пятьсот пятьдесят) рублей 00 копеек с учетом НДС</w:t>
            </w:r>
            <w:r w:rsidRPr="009B07D6">
              <w:rPr>
                <w:rFonts w:ascii="Franklin Gothic Book" w:hAnsi="Franklin Gothic Boo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Не указано.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Не указано.</w:t>
            </w:r>
          </w:p>
        </w:tc>
      </w:tr>
      <w:tr w:rsidR="00D16C19" w:rsidRPr="009B07D6" w:rsidTr="00F25622">
        <w:trPr>
          <w:trHeight w:val="2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9F3F0A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hyperlink r:id="rId11" w:history="1">
              <w:r w:rsidR="00D16C19" w:rsidRPr="009B07D6">
                <w:rPr>
                  <w:rFonts w:ascii="Franklin Gothic Book" w:hAnsi="Franklin Gothic Book"/>
                  <w:b/>
                </w:rPr>
                <w:t>ООО "АВТОМАГИСТРАЛЬ"</w:t>
              </w:r>
            </w:hyperlink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308036 г.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 xml:space="preserve">Белгород, </w:t>
            </w:r>
          </w:p>
          <w:p w:rsidR="00D16C19" w:rsidRPr="009B07D6" w:rsidRDefault="00D16C19" w:rsidP="000D20F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ул.</w:t>
            </w:r>
            <w:r w:rsidRPr="00D16C19">
              <w:rPr>
                <w:rFonts w:ascii="Franklin Gothic Book" w:hAnsi="Franklin Gothic Book"/>
              </w:rPr>
              <w:t xml:space="preserve"> </w:t>
            </w:r>
            <w:r w:rsidRPr="009B07D6">
              <w:rPr>
                <w:rFonts w:ascii="Franklin Gothic Book" w:hAnsi="Franklin Gothic Book"/>
              </w:rPr>
              <w:t>Губкина,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D16C19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183 891,20 </w:t>
            </w:r>
          </w:p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>(сто восемьдесят три тысячи восемьсот девяносто один) рубль 20 копеек с учетом НДС</w:t>
            </w:r>
            <w:r w:rsidRPr="009B07D6">
              <w:rPr>
                <w:rFonts w:ascii="Franklin Gothic Book" w:hAnsi="Franklin Gothic Boo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9B07D6">
              <w:rPr>
                <w:rFonts w:ascii="Franklin Gothic Book" w:hAnsi="Franklin Gothic Book"/>
              </w:rPr>
              <w:t>21 (двадцать один) календарны</w:t>
            </w:r>
            <w:r w:rsidRPr="00D16C19">
              <w:rPr>
                <w:rFonts w:ascii="Franklin Gothic Book" w:hAnsi="Franklin Gothic Book"/>
              </w:rPr>
              <w:t>й</w:t>
            </w:r>
            <w:r w:rsidRPr="009B07D6">
              <w:rPr>
                <w:rFonts w:ascii="Franklin Gothic Book" w:hAnsi="Franklin Gothic Book"/>
              </w:rPr>
              <w:t xml:space="preserve"> д</w:t>
            </w:r>
            <w:r w:rsidRPr="00D16C19">
              <w:rPr>
                <w:rFonts w:ascii="Franklin Gothic Book" w:hAnsi="Franklin Gothic Book"/>
              </w:rPr>
              <w:t>е</w:t>
            </w:r>
            <w:r w:rsidRPr="009B07D6">
              <w:rPr>
                <w:rFonts w:ascii="Franklin Gothic Book" w:hAnsi="Franklin Gothic Book"/>
              </w:rPr>
              <w:t>н</w:t>
            </w:r>
            <w:r w:rsidRPr="00D16C19">
              <w:rPr>
                <w:rFonts w:ascii="Franklin Gothic Book" w:hAnsi="Franklin Gothic Book"/>
              </w:rPr>
              <w:t>ь</w:t>
            </w:r>
            <w:r w:rsidRPr="009B07D6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19" w:rsidRPr="009B07D6" w:rsidRDefault="00D16C19" w:rsidP="000D20FB">
            <w:pPr>
              <w:jc w:val="center"/>
              <w:rPr>
                <w:rFonts w:ascii="Franklin Gothic Book" w:hAnsi="Franklin Gothic Book"/>
              </w:rPr>
            </w:pPr>
            <w:r w:rsidRPr="00D16C19">
              <w:rPr>
                <w:rFonts w:ascii="Franklin Gothic Book" w:hAnsi="Franklin Gothic Book"/>
              </w:rPr>
              <w:t xml:space="preserve">Не менее </w:t>
            </w:r>
            <w:r w:rsidRPr="009B07D6">
              <w:rPr>
                <w:rFonts w:ascii="Franklin Gothic Book" w:hAnsi="Franklin Gothic Book"/>
              </w:rPr>
              <w:t>24 месяца с момента поставки на склад Покупателя</w:t>
            </w:r>
          </w:p>
        </w:tc>
      </w:tr>
    </w:tbl>
    <w:p w:rsidR="006A106D" w:rsidRPr="004B4A1C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C814D6">
        <w:rPr>
          <w:rFonts w:ascii="Franklin Gothic Book" w:hAnsi="Franklin Gothic Book"/>
          <w:lang w:val="x-none" w:eastAsia="x-none"/>
        </w:rPr>
        <w:t>комиссия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806DE4" w:rsidRPr="00C814D6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C814D6">
        <w:rPr>
          <w:rFonts w:ascii="Franklin Gothic Book" w:hAnsi="Franklin Gothic Book"/>
          <w:lang w:eastAsia="x-none"/>
        </w:rPr>
        <w:t>ые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C814D6">
        <w:rPr>
          <w:rFonts w:ascii="Franklin Gothic Book" w:hAnsi="Franklin Gothic Book"/>
          <w:lang w:eastAsia="x-none"/>
        </w:rPr>
        <w:t>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C814D6">
        <w:rPr>
          <w:rFonts w:ascii="Franklin Gothic Book" w:hAnsi="Franklin Gothic Book"/>
          <w:lang w:eastAsia="x-none"/>
        </w:rPr>
        <w:t>о 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814D6">
        <w:rPr>
          <w:rFonts w:ascii="Franklin Gothic Book" w:hAnsi="Franklin Gothic Book"/>
          <w:lang w:eastAsia="x-none"/>
        </w:rPr>
        <w:t>ам</w:t>
      </w:r>
      <w:r w:rsidR="00E27223" w:rsidRPr="00C814D6">
        <w:rPr>
          <w:rFonts w:ascii="Franklin Gothic Book" w:hAnsi="Franklin Gothic Book"/>
          <w:lang w:val="x-none" w:eastAsia="x-none"/>
        </w:rPr>
        <w:t xml:space="preserve"> </w:t>
      </w:r>
      <w:r w:rsidR="00E27223" w:rsidRPr="00C814D6">
        <w:rPr>
          <w:rFonts w:ascii="Franklin Gothic Book" w:hAnsi="Franklin Gothic Book"/>
          <w:lang w:eastAsia="x-none"/>
        </w:rPr>
        <w:t>закупки</w:t>
      </w:r>
      <w:r w:rsidR="00E27223" w:rsidRPr="00C814D6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814D6">
        <w:rPr>
          <w:rFonts w:ascii="Franklin Gothic Book" w:hAnsi="Franklin Gothic Book"/>
          <w:lang w:eastAsia="x-none"/>
        </w:rPr>
        <w:t>ки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814D6">
        <w:rPr>
          <w:rFonts w:ascii="Franklin Gothic Book" w:hAnsi="Franklin Gothic Book"/>
          <w:lang w:eastAsia="x-none"/>
        </w:rPr>
        <w:t>закупке</w:t>
      </w:r>
      <w:r w:rsidR="00E27223" w:rsidRPr="00C814D6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D16C19" w:rsidRPr="00C814D6" w:rsidRDefault="00D16C19" w:rsidP="00B25066">
      <w:pPr>
        <w:pStyle w:val="ab"/>
        <w:numPr>
          <w:ilvl w:val="0"/>
          <w:numId w:val="31"/>
        </w:numPr>
        <w:tabs>
          <w:tab w:val="left" w:pos="1455"/>
        </w:tabs>
        <w:jc w:val="both"/>
        <w:rPr>
          <w:rFonts w:ascii="Franklin Gothic Book" w:hAnsi="Franklin Gothic Book"/>
          <w:b/>
        </w:rPr>
      </w:pPr>
      <w:r w:rsidRPr="00C814D6">
        <w:rPr>
          <w:rFonts w:ascii="Franklin Gothic Book" w:hAnsi="Franklin Gothic Book"/>
        </w:rPr>
        <w:t xml:space="preserve">Заявка участника </w:t>
      </w:r>
      <w:r w:rsidRPr="00C814D6">
        <w:rPr>
          <w:rFonts w:ascii="Franklin Gothic Book" w:hAnsi="Franklin Gothic Book"/>
          <w:b/>
        </w:rPr>
        <w:t>ООО "</w:t>
      </w:r>
      <w:proofErr w:type="spellStart"/>
      <w:r w:rsidRPr="00C814D6">
        <w:rPr>
          <w:rFonts w:ascii="Franklin Gothic Book" w:hAnsi="Franklin Gothic Book"/>
          <w:b/>
        </w:rPr>
        <w:t>Мегасервис</w:t>
      </w:r>
      <w:proofErr w:type="spellEnd"/>
      <w:r w:rsidRPr="00C814D6">
        <w:rPr>
          <w:rFonts w:ascii="Franklin Gothic Book" w:hAnsi="Franklin Gothic Book"/>
          <w:b/>
        </w:rPr>
        <w:t>":</w:t>
      </w:r>
    </w:p>
    <w:p w:rsidR="00D16C19" w:rsidRDefault="00D16C19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>-</w:t>
      </w:r>
      <w:r w:rsidRPr="00C814D6">
        <w:rPr>
          <w:rFonts w:ascii="Franklin Gothic Book" w:hAnsi="Franklin Gothic Book"/>
          <w:b/>
        </w:rPr>
        <w:t>соответствует</w:t>
      </w:r>
      <w:r w:rsidRPr="00C814D6">
        <w:rPr>
          <w:rFonts w:ascii="Franklin Gothic Book" w:hAnsi="Franklin Gothic Book"/>
        </w:rPr>
        <w:t xml:space="preserve"> требованиям документации запроса котировок.</w:t>
      </w:r>
    </w:p>
    <w:p w:rsidR="00D16C19" w:rsidRDefault="00D16C19" w:rsidP="00B25066">
      <w:pPr>
        <w:pStyle w:val="ab"/>
        <w:numPr>
          <w:ilvl w:val="0"/>
          <w:numId w:val="31"/>
        </w:numPr>
        <w:tabs>
          <w:tab w:val="left" w:pos="1455"/>
        </w:tabs>
        <w:jc w:val="both"/>
        <w:rPr>
          <w:rFonts w:ascii="Franklin Gothic Book" w:hAnsi="Franklin Gothic Book"/>
          <w:b/>
        </w:rPr>
      </w:pPr>
      <w:r w:rsidRPr="00C814D6">
        <w:rPr>
          <w:rFonts w:ascii="Franklin Gothic Book" w:hAnsi="Franklin Gothic Book"/>
        </w:rPr>
        <w:t xml:space="preserve">Заявка участника </w:t>
      </w:r>
      <w:r w:rsidRPr="00C814D6">
        <w:rPr>
          <w:rFonts w:ascii="Franklin Gothic Book" w:hAnsi="Franklin Gothic Book"/>
          <w:b/>
        </w:rPr>
        <w:t>ЗАО «</w:t>
      </w:r>
      <w:proofErr w:type="spellStart"/>
      <w:r w:rsidRPr="00C814D6">
        <w:rPr>
          <w:rFonts w:ascii="Franklin Gothic Book" w:hAnsi="Franklin Gothic Book"/>
          <w:b/>
        </w:rPr>
        <w:t>Энергопром</w:t>
      </w:r>
      <w:proofErr w:type="spellEnd"/>
      <w:r w:rsidRPr="00C814D6">
        <w:rPr>
          <w:rFonts w:ascii="Franklin Gothic Book" w:hAnsi="Franklin Gothic Book"/>
          <w:b/>
        </w:rPr>
        <w:t>»:</w:t>
      </w:r>
    </w:p>
    <w:p w:rsidR="003F4C73" w:rsidRDefault="00D16C19" w:rsidP="00532015">
      <w:pPr>
        <w:tabs>
          <w:tab w:val="left" w:pos="1455"/>
        </w:tabs>
        <w:ind w:left="720" w:hanging="11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>-</w:t>
      </w:r>
      <w:r w:rsidR="00532015" w:rsidRPr="00532015">
        <w:rPr>
          <w:rFonts w:ascii="Franklin Gothic Book" w:hAnsi="Franklin Gothic Book"/>
          <w:b/>
        </w:rPr>
        <w:t>с</w:t>
      </w:r>
      <w:r w:rsidR="00532015" w:rsidRPr="00C814D6">
        <w:rPr>
          <w:rFonts w:ascii="Franklin Gothic Book" w:hAnsi="Franklin Gothic Book"/>
          <w:b/>
        </w:rPr>
        <w:t>оответствует</w:t>
      </w:r>
      <w:r w:rsidRPr="00C814D6">
        <w:rPr>
          <w:rFonts w:ascii="Franklin Gothic Book" w:hAnsi="Franklin Gothic Book"/>
        </w:rPr>
        <w:t xml:space="preserve"> требованиям документации запроса котировок</w:t>
      </w:r>
      <w:r w:rsidR="00532015" w:rsidRPr="00532015">
        <w:rPr>
          <w:rFonts w:ascii="Franklin Gothic Book" w:hAnsi="Franklin Gothic Book"/>
        </w:rPr>
        <w:t>.</w:t>
      </w:r>
    </w:p>
    <w:p w:rsidR="00D16C19" w:rsidRPr="00C814D6" w:rsidRDefault="00D16C19" w:rsidP="00B25066">
      <w:pPr>
        <w:pStyle w:val="ab"/>
        <w:numPr>
          <w:ilvl w:val="0"/>
          <w:numId w:val="31"/>
        </w:numPr>
        <w:tabs>
          <w:tab w:val="left" w:pos="1455"/>
        </w:tabs>
        <w:jc w:val="both"/>
        <w:rPr>
          <w:rFonts w:ascii="Franklin Gothic Book" w:hAnsi="Franklin Gothic Book"/>
          <w:b/>
        </w:rPr>
      </w:pPr>
      <w:r w:rsidRPr="00C814D6">
        <w:rPr>
          <w:rFonts w:ascii="Franklin Gothic Book" w:hAnsi="Franklin Gothic Book"/>
        </w:rPr>
        <w:t xml:space="preserve">Заявка участника </w:t>
      </w:r>
      <w:r w:rsidR="00113D3E" w:rsidRPr="00C814D6">
        <w:rPr>
          <w:rFonts w:ascii="Franklin Gothic Book" w:hAnsi="Franklin Gothic Book"/>
          <w:b/>
        </w:rPr>
        <w:t>ООО «ГК-СЕРВИС»</w:t>
      </w:r>
      <w:r w:rsidRPr="00C814D6">
        <w:rPr>
          <w:rFonts w:ascii="Franklin Gothic Book" w:hAnsi="Franklin Gothic Book"/>
          <w:b/>
        </w:rPr>
        <w:t>:</w:t>
      </w:r>
    </w:p>
    <w:p w:rsidR="00D16C19" w:rsidRDefault="00D16C19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>-</w:t>
      </w:r>
      <w:r w:rsidRPr="00C814D6">
        <w:rPr>
          <w:rFonts w:ascii="Franklin Gothic Book" w:hAnsi="Franklin Gothic Book"/>
          <w:b/>
        </w:rPr>
        <w:t>не соответствует</w:t>
      </w:r>
      <w:r w:rsidRPr="00C814D6">
        <w:rPr>
          <w:rFonts w:ascii="Franklin Gothic Book" w:hAnsi="Franklin Gothic Book"/>
        </w:rPr>
        <w:t xml:space="preserve"> требованиям документации запроса котировок,</w:t>
      </w:r>
      <w:r w:rsidR="00532015">
        <w:rPr>
          <w:rFonts w:ascii="Franklin Gothic Book" w:hAnsi="Franklin Gothic Book"/>
        </w:rPr>
        <w:t xml:space="preserve"> </w:t>
      </w:r>
      <w:r w:rsidR="004B4A1C">
        <w:rPr>
          <w:rFonts w:ascii="Franklin Gothic Book" w:hAnsi="Franklin Gothic Book"/>
        </w:rPr>
        <w:t>а именно</w:t>
      </w:r>
      <w:r w:rsidRPr="00C814D6">
        <w:rPr>
          <w:rFonts w:ascii="Franklin Gothic Book" w:hAnsi="Franklin Gothic Book"/>
        </w:rPr>
        <w:t xml:space="preserve"> отсутствуют следующие документы:</w:t>
      </w:r>
    </w:p>
    <w:p w:rsidR="00D16C19" w:rsidRDefault="00D16C19" w:rsidP="00EF337A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 xml:space="preserve">- </w:t>
      </w:r>
      <w:r w:rsidR="00F25622" w:rsidRPr="00F25622">
        <w:rPr>
          <w:rFonts w:ascii="Franklin Gothic Book" w:hAnsi="Franklin Gothic Book"/>
        </w:rPr>
        <w:tab/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</w:r>
    </w:p>
    <w:p w:rsidR="00F25622" w:rsidRDefault="00F25622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 w:rsidR="00EF337A">
        <w:rPr>
          <w:rFonts w:ascii="Franklin Gothic Book" w:hAnsi="Franklin Gothic Book"/>
        </w:rPr>
        <w:t>-</w:t>
      </w:r>
      <w:r w:rsidRPr="00F25622">
        <w:t xml:space="preserve"> </w:t>
      </w:r>
      <w:r w:rsidRPr="00F25622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избрании,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</w:t>
      </w:r>
      <w:r>
        <w:rPr>
          <w:rFonts w:ascii="Franklin Gothic Book" w:hAnsi="Franklin Gothic Book"/>
        </w:rPr>
        <w:t>ае, если от имени Участника закупки</w:t>
      </w:r>
      <w:r w:rsidRPr="00F25622">
        <w:rPr>
          <w:rFonts w:ascii="Franklin Gothic Book" w:hAnsi="Franklin Gothic Book"/>
        </w:rPr>
        <w:t xml:space="preserve"> действует иное лицо, подлежит предоставлению доверенность на осуществление действий от имени Участника закупки, заверенная печатью (при ее наличии) и подписанная руководителем Участника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закупки, предоставляется документ, подтверждающий полномочия такого лица.</w:t>
      </w:r>
    </w:p>
    <w:p w:rsidR="00D16C19" w:rsidRPr="00C814D6" w:rsidRDefault="00F25622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/>
        </w:rPr>
      </w:pPr>
      <w:r w:rsidRPr="00F25622">
        <w:rPr>
          <w:rFonts w:ascii="Franklin Gothic Book" w:hAnsi="Franklin Gothic Book"/>
        </w:rPr>
        <w:t xml:space="preserve"> </w:t>
      </w:r>
      <w:r w:rsidR="00D16C19" w:rsidRPr="00C814D6">
        <w:rPr>
          <w:rFonts w:ascii="Franklin Gothic Book" w:hAnsi="Franklin Gothic Book"/>
        </w:rPr>
        <w:t xml:space="preserve">4) Заявка участника </w:t>
      </w:r>
      <w:r w:rsidR="00D16C19" w:rsidRPr="00C814D6">
        <w:rPr>
          <w:rFonts w:ascii="Franklin Gothic Book" w:hAnsi="Franklin Gothic Book"/>
          <w:b/>
        </w:rPr>
        <w:t>ООО «ЭЛЬДОРАДО СЕРВИС»</w:t>
      </w:r>
    </w:p>
    <w:p w:rsidR="00D16C19" w:rsidRDefault="00D16C19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>--</w:t>
      </w:r>
      <w:r w:rsidRPr="00C814D6">
        <w:rPr>
          <w:rFonts w:ascii="Franklin Gothic Book" w:hAnsi="Franklin Gothic Book"/>
          <w:b/>
        </w:rPr>
        <w:t>не соответствует</w:t>
      </w:r>
      <w:r w:rsidRPr="00C814D6">
        <w:rPr>
          <w:rFonts w:ascii="Franklin Gothic Book" w:hAnsi="Franklin Gothic Book"/>
        </w:rPr>
        <w:t xml:space="preserve"> требованиям документации запроса котировок, </w:t>
      </w:r>
      <w:r w:rsidR="00B82155">
        <w:rPr>
          <w:rFonts w:ascii="Franklin Gothic Book" w:hAnsi="Franklin Gothic Book"/>
        </w:rPr>
        <w:t>а именно</w:t>
      </w:r>
      <w:r w:rsidR="004B4A1C">
        <w:rPr>
          <w:rFonts w:ascii="Franklin Gothic Book" w:hAnsi="Franklin Gothic Book"/>
        </w:rPr>
        <w:t xml:space="preserve"> </w:t>
      </w:r>
      <w:r w:rsidRPr="00C814D6">
        <w:rPr>
          <w:rFonts w:ascii="Franklin Gothic Book" w:hAnsi="Franklin Gothic Book"/>
        </w:rPr>
        <w:t xml:space="preserve">в финансово-коммерческом предложении </w:t>
      </w:r>
      <w:r w:rsidR="004B4A1C">
        <w:rPr>
          <w:rFonts w:ascii="Franklin Gothic Book" w:hAnsi="Franklin Gothic Book"/>
        </w:rPr>
        <w:t>отсутствует информация о</w:t>
      </w:r>
      <w:r w:rsidRPr="00C814D6">
        <w:rPr>
          <w:rFonts w:ascii="Franklin Gothic Book" w:hAnsi="Franklin Gothic Book"/>
        </w:rPr>
        <w:t xml:space="preserve"> срок</w:t>
      </w:r>
      <w:r w:rsidR="004B4A1C">
        <w:rPr>
          <w:rFonts w:ascii="Franklin Gothic Book" w:hAnsi="Franklin Gothic Book"/>
        </w:rPr>
        <w:t>е</w:t>
      </w:r>
      <w:r w:rsidRPr="00C814D6">
        <w:rPr>
          <w:rFonts w:ascii="Franklin Gothic Book" w:hAnsi="Franklin Gothic Book"/>
        </w:rPr>
        <w:t xml:space="preserve"> поставки</w:t>
      </w:r>
      <w:r w:rsidR="004B4A1C">
        <w:rPr>
          <w:rFonts w:ascii="Franklin Gothic Book" w:hAnsi="Franklin Gothic Book"/>
        </w:rPr>
        <w:t xml:space="preserve"> и о </w:t>
      </w:r>
      <w:r w:rsidRPr="00C814D6">
        <w:rPr>
          <w:rFonts w:ascii="Franklin Gothic Book" w:hAnsi="Franklin Gothic Book"/>
        </w:rPr>
        <w:t>гарантийн</w:t>
      </w:r>
      <w:r w:rsidR="004B4A1C">
        <w:rPr>
          <w:rFonts w:ascii="Franklin Gothic Book" w:hAnsi="Franklin Gothic Book"/>
        </w:rPr>
        <w:t>ом</w:t>
      </w:r>
      <w:r w:rsidRPr="00C814D6">
        <w:rPr>
          <w:rFonts w:ascii="Franklin Gothic Book" w:hAnsi="Franklin Gothic Book"/>
        </w:rPr>
        <w:t xml:space="preserve"> срок</w:t>
      </w:r>
      <w:r w:rsidR="004B4A1C">
        <w:rPr>
          <w:rFonts w:ascii="Franklin Gothic Book" w:hAnsi="Franklin Gothic Book"/>
        </w:rPr>
        <w:t>е</w:t>
      </w:r>
      <w:r w:rsidRPr="00C814D6">
        <w:rPr>
          <w:rFonts w:ascii="Franklin Gothic Book" w:hAnsi="Franklin Gothic Book"/>
        </w:rPr>
        <w:t xml:space="preserve"> на поставляемый товар.</w:t>
      </w:r>
    </w:p>
    <w:p w:rsidR="00D16C19" w:rsidRPr="00C814D6" w:rsidRDefault="00D16C19" w:rsidP="00B25066">
      <w:pPr>
        <w:pStyle w:val="ab"/>
        <w:numPr>
          <w:ilvl w:val="0"/>
          <w:numId w:val="33"/>
        </w:numPr>
        <w:tabs>
          <w:tab w:val="left" w:pos="851"/>
        </w:tabs>
        <w:ind w:hanging="153"/>
        <w:jc w:val="both"/>
        <w:rPr>
          <w:rFonts w:ascii="Franklin Gothic Book" w:hAnsi="Franklin Gothic Book"/>
          <w:b/>
        </w:rPr>
      </w:pPr>
      <w:r w:rsidRPr="00C814D6">
        <w:rPr>
          <w:rFonts w:ascii="Franklin Gothic Book" w:hAnsi="Franklin Gothic Book"/>
        </w:rPr>
        <w:t xml:space="preserve">Заявка участника </w:t>
      </w:r>
      <w:r w:rsidRPr="00C814D6">
        <w:rPr>
          <w:rFonts w:ascii="Franklin Gothic Book" w:hAnsi="Franklin Gothic Book"/>
          <w:b/>
        </w:rPr>
        <w:t xml:space="preserve">ООО </w:t>
      </w:r>
      <w:r w:rsidR="00113D3E" w:rsidRPr="00C814D6">
        <w:rPr>
          <w:rFonts w:ascii="Franklin Gothic Book" w:hAnsi="Franklin Gothic Book"/>
          <w:b/>
        </w:rPr>
        <w:t>«</w:t>
      </w:r>
      <w:r w:rsidRPr="00C814D6">
        <w:rPr>
          <w:rFonts w:ascii="Franklin Gothic Book" w:hAnsi="Franklin Gothic Book"/>
          <w:b/>
        </w:rPr>
        <w:t>АВТОМАГИСТРАЛЬ</w:t>
      </w:r>
      <w:r w:rsidR="00113D3E" w:rsidRPr="00C814D6">
        <w:rPr>
          <w:rFonts w:ascii="Franklin Gothic Book" w:hAnsi="Franklin Gothic Book"/>
          <w:b/>
        </w:rPr>
        <w:t>»</w:t>
      </w:r>
      <w:r w:rsidRPr="00C814D6">
        <w:rPr>
          <w:rFonts w:ascii="Franklin Gothic Book" w:hAnsi="Franklin Gothic Book"/>
          <w:b/>
        </w:rPr>
        <w:t>:</w:t>
      </w:r>
    </w:p>
    <w:p w:rsidR="00D16C19" w:rsidRPr="00C814D6" w:rsidRDefault="00D16C19" w:rsidP="00D16C19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</w:rPr>
      </w:pPr>
      <w:r w:rsidRPr="00C814D6">
        <w:rPr>
          <w:rFonts w:ascii="Franklin Gothic Book" w:hAnsi="Franklin Gothic Book"/>
        </w:rPr>
        <w:t>-</w:t>
      </w:r>
      <w:r w:rsidR="00781A88">
        <w:rPr>
          <w:rFonts w:ascii="Franklin Gothic Book" w:hAnsi="Franklin Gothic Book"/>
        </w:rPr>
        <w:tab/>
      </w:r>
      <w:r w:rsidRPr="00C814D6">
        <w:rPr>
          <w:rFonts w:ascii="Franklin Gothic Book" w:hAnsi="Franklin Gothic Book"/>
          <w:b/>
        </w:rPr>
        <w:t>не соответствует</w:t>
      </w:r>
      <w:r w:rsidRPr="00C814D6">
        <w:rPr>
          <w:rFonts w:ascii="Franklin Gothic Book" w:hAnsi="Franklin Gothic Book"/>
        </w:rPr>
        <w:t xml:space="preserve"> требованиям документации запроса котировок,</w:t>
      </w:r>
      <w:r w:rsidR="00F528BC">
        <w:rPr>
          <w:rFonts w:ascii="Franklin Gothic Book" w:hAnsi="Franklin Gothic Book"/>
        </w:rPr>
        <w:t xml:space="preserve"> а именно</w:t>
      </w:r>
      <w:r w:rsidRPr="00C814D6">
        <w:rPr>
          <w:rFonts w:ascii="Franklin Gothic Book" w:hAnsi="Franklin Gothic Book"/>
        </w:rPr>
        <w:t>:</w:t>
      </w:r>
    </w:p>
    <w:p w:rsidR="008E6AB5" w:rsidRDefault="00781A88" w:rsidP="00781A88">
      <w:pPr>
        <w:tabs>
          <w:tab w:val="left" w:pos="1455"/>
        </w:tabs>
        <w:ind w:left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D16C19" w:rsidRPr="00C814D6">
        <w:rPr>
          <w:rFonts w:ascii="Franklin Gothic Book" w:hAnsi="Franklin Gothic Book"/>
        </w:rPr>
        <w:t>рок поставки, указанный в финансово-коммерческом предложении</w:t>
      </w:r>
      <w:r w:rsidR="004B4A1C">
        <w:rPr>
          <w:rFonts w:ascii="Franklin Gothic Book" w:hAnsi="Franklin Gothic Book"/>
        </w:rPr>
        <w:t xml:space="preserve"> 21 календарный </w:t>
      </w:r>
      <w:proofErr w:type="spellStart"/>
      <w:proofErr w:type="gramStart"/>
      <w:r w:rsidR="004B4A1C">
        <w:rPr>
          <w:rFonts w:ascii="Franklin Gothic Book" w:hAnsi="Franklin Gothic Book"/>
        </w:rPr>
        <w:t>день</w:t>
      </w:r>
      <w:r w:rsidR="00F528BC">
        <w:rPr>
          <w:rFonts w:ascii="Franklin Gothic Book" w:hAnsi="Franklin Gothic Book"/>
        </w:rPr>
        <w:t>,</w:t>
      </w:r>
      <w:r w:rsidR="00F25622">
        <w:rPr>
          <w:rFonts w:ascii="Franklin Gothic Book" w:hAnsi="Franklin Gothic Book"/>
        </w:rPr>
        <w:t>что</w:t>
      </w:r>
      <w:proofErr w:type="spellEnd"/>
      <w:proofErr w:type="gramEnd"/>
      <w:r w:rsidR="00F528BC">
        <w:rPr>
          <w:rFonts w:ascii="Franklin Gothic Book" w:hAnsi="Franklin Gothic Book"/>
        </w:rPr>
        <w:t xml:space="preserve"> не </w:t>
      </w:r>
      <w:r w:rsidR="00D16C19" w:rsidRPr="00C814D6">
        <w:rPr>
          <w:rFonts w:ascii="Franklin Gothic Book" w:hAnsi="Franklin Gothic Book"/>
        </w:rPr>
        <w:t>соответствует Техническому заданию</w:t>
      </w:r>
      <w:r w:rsidR="004B4A1C">
        <w:rPr>
          <w:rFonts w:ascii="Franklin Gothic Book" w:hAnsi="Franklin Gothic Book"/>
        </w:rPr>
        <w:t xml:space="preserve"> 15 рабочих дней</w:t>
      </w:r>
      <w:r w:rsidR="00D16C19" w:rsidRPr="00C814D6">
        <w:rPr>
          <w:rFonts w:ascii="Franklin Gothic Book" w:hAnsi="Franklin Gothic Book"/>
        </w:rPr>
        <w:t>.</w:t>
      </w:r>
    </w:p>
    <w:p w:rsidR="00113D3E" w:rsidRPr="00F25622" w:rsidRDefault="00113D3E" w:rsidP="00F25622">
      <w:pPr>
        <w:pStyle w:val="ab"/>
        <w:numPr>
          <w:ilvl w:val="0"/>
          <w:numId w:val="33"/>
        </w:numPr>
        <w:tabs>
          <w:tab w:val="left" w:pos="1455"/>
        </w:tabs>
        <w:jc w:val="both"/>
        <w:rPr>
          <w:rFonts w:ascii="Franklin Gothic Book" w:hAnsi="Franklin Gothic Book"/>
          <w:bCs/>
        </w:rPr>
      </w:pPr>
      <w:r w:rsidRPr="00F25622">
        <w:rPr>
          <w:rFonts w:ascii="Franklin Gothic Book" w:hAnsi="Franklin Gothic Book"/>
          <w:bCs/>
        </w:rPr>
        <w:t>На основании результатов рассмотрения заявок на участие в закупке комиссией по осуществлению закупок принято единогласное решение:</w:t>
      </w:r>
    </w:p>
    <w:p w:rsidR="00113D3E" w:rsidRPr="00C814D6" w:rsidRDefault="00113D3E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 w:rsidRPr="00C814D6">
        <w:rPr>
          <w:rFonts w:ascii="Franklin Gothic Book" w:hAnsi="Franklin Gothic Book"/>
          <w:bCs/>
        </w:rPr>
        <w:t xml:space="preserve">- </w:t>
      </w:r>
      <w:r w:rsidRPr="00C814D6">
        <w:rPr>
          <w:rFonts w:ascii="Franklin Gothic Book" w:hAnsi="Franklin Gothic Book"/>
          <w:b/>
        </w:rPr>
        <w:t>ООО «ГК-СЕРВИС», ООО «ЭЛЬДОРАДО СЕРВИС», ООО «</w:t>
      </w:r>
      <w:r w:rsidR="00F21E2F" w:rsidRPr="00C814D6">
        <w:rPr>
          <w:rFonts w:ascii="Franklin Gothic Book" w:hAnsi="Franklin Gothic Book"/>
          <w:b/>
        </w:rPr>
        <w:t>АВТОМАГИСТРАЛЬ» -</w:t>
      </w:r>
    </w:p>
    <w:p w:rsidR="00113D3E" w:rsidRPr="00C814D6" w:rsidRDefault="00F21E2F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snapToGrid w:val="0"/>
        </w:rPr>
      </w:pPr>
      <w:r w:rsidRPr="00C814D6">
        <w:rPr>
          <w:rFonts w:ascii="Franklin Gothic Book" w:hAnsi="Franklin Gothic Book"/>
          <w:snapToGrid w:val="0"/>
        </w:rPr>
        <w:t>отказать в допуске к участию в закупке на основании п. 1.9 документации о закупке.</w:t>
      </w:r>
    </w:p>
    <w:p w:rsidR="00113D3E" w:rsidRDefault="00113D3E" w:rsidP="008E6AB5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Cs/>
        </w:rPr>
      </w:pPr>
      <w:r w:rsidRPr="00C814D6">
        <w:rPr>
          <w:rFonts w:ascii="Franklin Gothic Book" w:hAnsi="Franklin Gothic Book"/>
          <w:b/>
        </w:rPr>
        <w:t>-  ООО "</w:t>
      </w:r>
      <w:proofErr w:type="spellStart"/>
      <w:r w:rsidRPr="00C814D6">
        <w:rPr>
          <w:rFonts w:ascii="Franklin Gothic Book" w:hAnsi="Franklin Gothic Book"/>
          <w:b/>
        </w:rPr>
        <w:t>Мегасервис</w:t>
      </w:r>
      <w:proofErr w:type="spellEnd"/>
      <w:r w:rsidRPr="00C814D6">
        <w:rPr>
          <w:rFonts w:ascii="Franklin Gothic Book" w:hAnsi="Franklin Gothic Book"/>
          <w:b/>
        </w:rPr>
        <w:t>"</w:t>
      </w:r>
      <w:r w:rsidR="00F528BC">
        <w:rPr>
          <w:rFonts w:ascii="Franklin Gothic Book" w:hAnsi="Franklin Gothic Book"/>
          <w:b/>
        </w:rPr>
        <w:t xml:space="preserve">, </w:t>
      </w:r>
      <w:r w:rsidR="00F528BC" w:rsidRPr="00C814D6">
        <w:rPr>
          <w:rFonts w:ascii="Franklin Gothic Book" w:hAnsi="Franklin Gothic Book"/>
          <w:b/>
        </w:rPr>
        <w:t>ЗАО «</w:t>
      </w:r>
      <w:proofErr w:type="spellStart"/>
      <w:r w:rsidR="00F528BC" w:rsidRPr="00C814D6">
        <w:rPr>
          <w:rFonts w:ascii="Franklin Gothic Book" w:hAnsi="Franklin Gothic Book"/>
          <w:b/>
        </w:rPr>
        <w:t>Энергопром</w:t>
      </w:r>
      <w:proofErr w:type="spellEnd"/>
      <w:r w:rsidR="00F528BC" w:rsidRPr="00C814D6">
        <w:rPr>
          <w:rFonts w:ascii="Franklin Gothic Book" w:hAnsi="Franklin Gothic Book"/>
          <w:b/>
        </w:rPr>
        <w:t>»,</w:t>
      </w:r>
      <w:r w:rsidR="00F21E2F" w:rsidRPr="00C814D6">
        <w:rPr>
          <w:rFonts w:ascii="Franklin Gothic Book" w:hAnsi="Franklin Gothic Book"/>
          <w:b/>
        </w:rPr>
        <w:t>-</w:t>
      </w:r>
      <w:r w:rsidR="00B25066" w:rsidRPr="00C814D6">
        <w:rPr>
          <w:rFonts w:ascii="Franklin Gothic Book" w:hAnsi="Franklin Gothic Book"/>
          <w:bCs/>
        </w:rPr>
        <w:t xml:space="preserve"> допустить к участию в закупке.</w:t>
      </w:r>
    </w:p>
    <w:p w:rsidR="00AB7A9F" w:rsidRDefault="00AB7A9F" w:rsidP="00AB7A9F">
      <w:pPr>
        <w:ind w:left="709"/>
        <w:jc w:val="both"/>
        <w:rPr>
          <w:rFonts w:ascii="Franklin Gothic Book" w:hAnsi="Franklin Gothic Book"/>
        </w:rPr>
      </w:pPr>
      <w:r w:rsidRPr="00AB7A9F">
        <w:rPr>
          <w:rFonts w:ascii="Franklin Gothic Book" w:hAnsi="Franklin Gothic Book"/>
        </w:rPr>
        <w:t>5.</w:t>
      </w:r>
      <w:r w:rsidRPr="00AB7A9F">
        <w:rPr>
          <w:rFonts w:ascii="Franklin Gothic Book" w:hAnsi="Franklin Gothic Book"/>
        </w:rPr>
        <w:tab/>
        <w:t xml:space="preserve">На основании изложенного, </w:t>
      </w:r>
      <w:r w:rsidR="00781A88">
        <w:rPr>
          <w:rFonts w:ascii="Franklin Gothic Book" w:hAnsi="Franklin Gothic Book"/>
        </w:rPr>
        <w:t>комиссия по осуществлению закупок приняла</w:t>
      </w:r>
      <w:r w:rsidRPr="00AB7A9F">
        <w:rPr>
          <w:rFonts w:ascii="Franklin Gothic Book" w:hAnsi="Franklin Gothic Book"/>
        </w:rPr>
        <w:t xml:space="preserve"> единогласное решение:</w:t>
      </w:r>
    </w:p>
    <w:p w:rsidR="00AB7A9F" w:rsidRDefault="00AB7A9F" w:rsidP="00AB7A9F">
      <w:pPr>
        <w:ind w:left="709"/>
        <w:jc w:val="both"/>
        <w:rPr>
          <w:rFonts w:ascii="Franklin Gothic Book" w:hAnsi="Franklin Gothic Book"/>
        </w:rPr>
      </w:pPr>
      <w:r w:rsidRPr="00AB7A9F">
        <w:rPr>
          <w:rFonts w:ascii="Franklin Gothic Book" w:hAnsi="Franklin Gothic Book"/>
        </w:rPr>
        <w:t xml:space="preserve">Признать победителем </w:t>
      </w:r>
      <w:r w:rsidR="00E060B2">
        <w:rPr>
          <w:rFonts w:ascii="Franklin Gothic Book" w:hAnsi="Franklin Gothic Book"/>
        </w:rPr>
        <w:t xml:space="preserve">по наименьшей стоимости </w:t>
      </w:r>
      <w:r w:rsidRPr="00AB7A9F">
        <w:rPr>
          <w:rFonts w:ascii="Franklin Gothic Book" w:hAnsi="Franklin Gothic Book"/>
        </w:rPr>
        <w:t xml:space="preserve">закупки на поставку </w:t>
      </w:r>
      <w:r w:rsidRPr="00961E01">
        <w:rPr>
          <w:rFonts w:ascii="Franklin Gothic Book" w:hAnsi="Franklin Gothic Book"/>
        </w:rPr>
        <w:t xml:space="preserve">генератора ВЧ </w:t>
      </w:r>
      <w:r w:rsidR="0007727F" w:rsidRPr="00961E01">
        <w:rPr>
          <w:rFonts w:ascii="Franklin Gothic Book" w:hAnsi="Franklin Gothic Book"/>
        </w:rPr>
        <w:t>сигналов</w:t>
      </w:r>
      <w:r w:rsidR="0007727F">
        <w:rPr>
          <w:rFonts w:ascii="Franklin Gothic Book" w:hAnsi="Franklin Gothic Book"/>
        </w:rPr>
        <w:t xml:space="preserve"> (</w:t>
      </w:r>
      <w:r w:rsidR="00E060B2" w:rsidRPr="00E060B2">
        <w:rPr>
          <w:rFonts w:ascii="Franklin Gothic Book" w:hAnsi="Franklin Gothic Book"/>
        </w:rPr>
        <w:t>п. 1.10.</w:t>
      </w:r>
      <w:r w:rsidR="00E060B2">
        <w:rPr>
          <w:rFonts w:ascii="Franklin Gothic Book" w:hAnsi="Franklin Gothic Book"/>
        </w:rPr>
        <w:t>2</w:t>
      </w:r>
      <w:r w:rsidR="00E060B2" w:rsidRPr="00E060B2">
        <w:rPr>
          <w:rFonts w:ascii="Franklin Gothic Book" w:hAnsi="Franklin Gothic Book"/>
        </w:rPr>
        <w:t xml:space="preserve"> документации о закупке) </w:t>
      </w:r>
      <w:r w:rsidR="00E060B2" w:rsidRPr="00AB7A9F">
        <w:rPr>
          <w:rFonts w:ascii="Franklin Gothic Book" w:hAnsi="Franklin Gothic Book"/>
        </w:rPr>
        <w:t>ЗАО</w:t>
      </w:r>
      <w:r w:rsidRPr="00C814D6">
        <w:rPr>
          <w:rFonts w:ascii="Franklin Gothic Book" w:hAnsi="Franklin Gothic Book"/>
          <w:b/>
        </w:rPr>
        <w:t xml:space="preserve"> «</w:t>
      </w:r>
      <w:proofErr w:type="spellStart"/>
      <w:r w:rsidRPr="00C814D6">
        <w:rPr>
          <w:rFonts w:ascii="Franklin Gothic Book" w:hAnsi="Franklin Gothic Book"/>
          <w:b/>
        </w:rPr>
        <w:t>Энергопром</w:t>
      </w:r>
      <w:proofErr w:type="spellEnd"/>
      <w:r w:rsidRPr="00C814D6">
        <w:rPr>
          <w:rFonts w:ascii="Franklin Gothic Book" w:hAnsi="Franklin Gothic Book"/>
          <w:b/>
        </w:rPr>
        <w:t>»,</w:t>
      </w:r>
      <w:r w:rsidRPr="00AB7A9F">
        <w:rPr>
          <w:rFonts w:ascii="Franklin Gothic Book" w:hAnsi="Franklin Gothic Book"/>
        </w:rPr>
        <w:t xml:space="preserve"> 428022 г. Чебоксары,</w:t>
      </w:r>
      <w:r>
        <w:rPr>
          <w:rFonts w:ascii="Franklin Gothic Book" w:hAnsi="Franklin Gothic Book"/>
        </w:rPr>
        <w:t xml:space="preserve"> </w:t>
      </w:r>
      <w:r w:rsidRPr="00AB7A9F">
        <w:rPr>
          <w:rFonts w:ascii="Franklin Gothic Book" w:hAnsi="Franklin Gothic Book"/>
        </w:rPr>
        <w:t xml:space="preserve">ул. Гагарина, дом 30 корп. 1, помещение № 5, с ценой коммерческого предложения: 129 280,80 (сто двадцать девять тысяч двести восемьдесят) рублей 80 копеек с учетом </w:t>
      </w:r>
      <w:r>
        <w:rPr>
          <w:rFonts w:ascii="Franklin Gothic Book" w:hAnsi="Franklin Gothic Book"/>
        </w:rPr>
        <w:t xml:space="preserve">НДС, </w:t>
      </w:r>
      <w:r w:rsidRPr="00AB7A9F">
        <w:rPr>
          <w:rFonts w:ascii="Franklin Gothic Book" w:hAnsi="Franklin Gothic Book"/>
        </w:rPr>
        <w:t xml:space="preserve">сроком поставки: </w:t>
      </w:r>
      <w:r w:rsidRPr="009B07D6">
        <w:rPr>
          <w:rFonts w:ascii="Franklin Gothic Book" w:hAnsi="Franklin Gothic Book"/>
        </w:rPr>
        <w:t xml:space="preserve">15 рабочих дней от </w:t>
      </w:r>
      <w:r w:rsidRPr="00D16C19">
        <w:rPr>
          <w:rFonts w:ascii="Franklin Gothic Book" w:hAnsi="Franklin Gothic Book"/>
        </w:rPr>
        <w:t xml:space="preserve">даты </w:t>
      </w:r>
      <w:r>
        <w:rPr>
          <w:rFonts w:ascii="Franklin Gothic Book" w:hAnsi="Franklin Gothic Book"/>
        </w:rPr>
        <w:t xml:space="preserve">подписания Договора </w:t>
      </w:r>
      <w:r w:rsidRPr="00AB7A9F">
        <w:rPr>
          <w:rFonts w:ascii="Franklin Gothic Book" w:hAnsi="Franklin Gothic Book"/>
        </w:rPr>
        <w:t xml:space="preserve">и гарантийным сроком: </w:t>
      </w:r>
      <w:r>
        <w:rPr>
          <w:rFonts w:ascii="Franklin Gothic Book" w:hAnsi="Franklin Gothic Book"/>
        </w:rPr>
        <w:t>н</w:t>
      </w:r>
      <w:r w:rsidRPr="00D16C19">
        <w:rPr>
          <w:rFonts w:ascii="Franklin Gothic Book" w:hAnsi="Franklin Gothic Book"/>
        </w:rPr>
        <w:t xml:space="preserve">е менее </w:t>
      </w:r>
      <w:r w:rsidRPr="009B07D6">
        <w:rPr>
          <w:rFonts w:ascii="Franklin Gothic Book" w:hAnsi="Franklin Gothic Book"/>
        </w:rPr>
        <w:t>24 месяца с момента поставки на склад Покупателя</w:t>
      </w:r>
      <w:r>
        <w:rPr>
          <w:rFonts w:ascii="Franklin Gothic Book" w:hAnsi="Franklin Gothic Book"/>
        </w:rPr>
        <w:t>.</w:t>
      </w:r>
    </w:p>
    <w:p w:rsidR="00F25622" w:rsidRPr="00AB7A9F" w:rsidRDefault="00F25622" w:rsidP="00AB7A9F">
      <w:pPr>
        <w:ind w:left="709"/>
        <w:jc w:val="both"/>
        <w:rPr>
          <w:rFonts w:ascii="Franklin Gothic Book" w:hAnsi="Franklin Gothic Book"/>
        </w:rPr>
      </w:pPr>
    </w:p>
    <w:p w:rsidR="008E6AB5" w:rsidRDefault="00AB7A9F" w:rsidP="00AB7A9F">
      <w:pPr>
        <w:ind w:left="709"/>
        <w:jc w:val="both"/>
        <w:rPr>
          <w:rFonts w:ascii="Franklin Gothic Book" w:hAnsi="Franklin Gothic Book"/>
        </w:rPr>
      </w:pPr>
      <w:r w:rsidRPr="00AB7A9F">
        <w:rPr>
          <w:rFonts w:ascii="Franklin Gothic Book" w:hAnsi="Franklin Gothic Book"/>
        </w:rPr>
        <w:t xml:space="preserve">Второе место присвоить </w:t>
      </w:r>
      <w:r w:rsidRPr="00F25622">
        <w:rPr>
          <w:rFonts w:ascii="Franklin Gothic Book" w:hAnsi="Franklin Gothic Book"/>
          <w:b/>
        </w:rPr>
        <w:t>ООО «</w:t>
      </w:r>
      <w:proofErr w:type="spellStart"/>
      <w:r w:rsidRPr="00F25622">
        <w:rPr>
          <w:rFonts w:ascii="Franklin Gothic Book" w:hAnsi="Franklin Gothic Book"/>
          <w:b/>
        </w:rPr>
        <w:t>Мегасервис</w:t>
      </w:r>
      <w:proofErr w:type="spellEnd"/>
      <w:r w:rsidRPr="00F25622">
        <w:rPr>
          <w:rFonts w:ascii="Franklin Gothic Book" w:hAnsi="Franklin Gothic Book"/>
          <w:b/>
        </w:rPr>
        <w:t>»</w:t>
      </w:r>
      <w:r w:rsidR="00F25622">
        <w:rPr>
          <w:rFonts w:ascii="Franklin Gothic Book" w:hAnsi="Franklin Gothic Book"/>
          <w:b/>
        </w:rPr>
        <w:t>,</w:t>
      </w:r>
      <w:r w:rsidR="00F25622">
        <w:rPr>
          <w:rFonts w:ascii="Franklin Gothic Book" w:hAnsi="Franklin Gothic Book"/>
        </w:rPr>
        <w:t xml:space="preserve"> </w:t>
      </w:r>
      <w:r w:rsidRPr="00AB7A9F">
        <w:rPr>
          <w:rFonts w:ascii="Franklin Gothic Book" w:hAnsi="Franklin Gothic Book"/>
        </w:rPr>
        <w:t>353913 г. Новороссийск</w:t>
      </w:r>
      <w:r>
        <w:rPr>
          <w:rFonts w:ascii="Franklin Gothic Book" w:hAnsi="Franklin Gothic Book"/>
        </w:rPr>
        <w:t xml:space="preserve"> </w:t>
      </w:r>
      <w:r w:rsidRPr="00AB7A9F">
        <w:rPr>
          <w:rFonts w:ascii="Franklin Gothic Book" w:hAnsi="Franklin Gothic Book"/>
        </w:rPr>
        <w:t xml:space="preserve">пр. Ленина, дом 79 с ценой коммерческого предложения: </w:t>
      </w:r>
      <w:r w:rsidRPr="009B07D6">
        <w:rPr>
          <w:rFonts w:ascii="Franklin Gothic Book" w:hAnsi="Franklin Gothic Book"/>
        </w:rPr>
        <w:t>172 870,00 </w:t>
      </w:r>
      <w:r w:rsidRPr="00D16C19">
        <w:rPr>
          <w:rFonts w:ascii="Franklin Gothic Book" w:hAnsi="Franklin Gothic Book"/>
        </w:rPr>
        <w:t>(сто семьдесят две тысячи восемьсот семьдесят</w:t>
      </w:r>
      <w:r>
        <w:rPr>
          <w:rFonts w:ascii="Franklin Gothic Book" w:hAnsi="Franklin Gothic Book"/>
        </w:rPr>
        <w:t>) рублей 00 копеек с учетом НДС</w:t>
      </w:r>
      <w:r w:rsidRPr="00AB7A9F">
        <w:rPr>
          <w:rFonts w:ascii="Franklin Gothic Book" w:hAnsi="Franklin Gothic Book"/>
        </w:rPr>
        <w:t>; сроком поставки: 15 рабочих дней от даты подписания Договора</w:t>
      </w:r>
      <w:r>
        <w:rPr>
          <w:rFonts w:ascii="Franklin Gothic Book" w:hAnsi="Franklin Gothic Book"/>
        </w:rPr>
        <w:t xml:space="preserve"> </w:t>
      </w:r>
      <w:r w:rsidRPr="00AB7A9F">
        <w:rPr>
          <w:rFonts w:ascii="Franklin Gothic Book" w:hAnsi="Franklin Gothic Book"/>
        </w:rPr>
        <w:t xml:space="preserve">и гарантийным сроком: </w:t>
      </w:r>
      <w:r>
        <w:rPr>
          <w:rFonts w:ascii="Franklin Gothic Book" w:hAnsi="Franklin Gothic Book"/>
        </w:rPr>
        <w:t>н</w:t>
      </w:r>
      <w:r w:rsidRPr="00AB7A9F">
        <w:rPr>
          <w:rFonts w:ascii="Franklin Gothic Book" w:hAnsi="Franklin Gothic Book"/>
        </w:rPr>
        <w:t>е менее 24 месяца с момента поставки на склад Покупателя.</w:t>
      </w:r>
    </w:p>
    <w:p w:rsidR="00576557" w:rsidRDefault="00576557" w:rsidP="00AB7A9F">
      <w:pPr>
        <w:ind w:left="709"/>
        <w:jc w:val="both"/>
        <w:rPr>
          <w:rFonts w:ascii="Franklin Gothic Book" w:hAnsi="Franklin Gothic Book"/>
        </w:rPr>
      </w:pPr>
    </w:p>
    <w:p w:rsidR="00576557" w:rsidRDefault="00576557" w:rsidP="00AB7A9F">
      <w:pPr>
        <w:ind w:left="709"/>
        <w:jc w:val="both"/>
        <w:rPr>
          <w:rFonts w:ascii="Franklin Gothic Book" w:hAnsi="Franklin Gothic Book"/>
        </w:rPr>
      </w:pPr>
    </w:p>
    <w:p w:rsidR="00832A67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832A67" w:rsidRPr="00904504" w:rsidRDefault="00832A67" w:rsidP="00832A67">
      <w:pPr>
        <w:tabs>
          <w:tab w:val="left" w:pos="0"/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832A67" w:rsidRDefault="00832A67" w:rsidP="00832A6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F25622" w:rsidRDefault="00832A67" w:rsidP="00F25622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F25622" w:rsidRDefault="00F25622" w:rsidP="00F25622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</w:rPr>
      </w:pPr>
    </w:p>
    <w:p w:rsidR="00832A67" w:rsidRPr="00DB512A" w:rsidRDefault="00832A67" w:rsidP="00F25622">
      <w:pPr>
        <w:tabs>
          <w:tab w:val="left" w:pos="0"/>
          <w:tab w:val="left" w:pos="142"/>
        </w:tabs>
        <w:ind w:left="567" w:right="-285" w:hanging="425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832A67" w:rsidRPr="002B17F6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компаний ПАО «</w:t>
      </w:r>
      <w:r w:rsidR="00AB7A9F" w:rsidRPr="002B17F6">
        <w:rPr>
          <w:rFonts w:ascii="Franklin Gothic Book" w:hAnsi="Franklin Gothic Book"/>
          <w:bCs/>
          <w:iCs/>
        </w:rPr>
        <w:t xml:space="preserve">НМТП» </w:t>
      </w:r>
      <w:r w:rsidR="00AB7A9F"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832A67" w:rsidRDefault="00832A67" w:rsidP="00832A67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832A67" w:rsidRPr="00BA221C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832A67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832A67" w:rsidRPr="00904504" w:rsidRDefault="00832A67" w:rsidP="00832A67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2B17F6">
        <w:rPr>
          <w:rFonts w:ascii="Franklin Gothic Book" w:hAnsi="Franklin Gothic Book"/>
        </w:rPr>
        <w:t>Барнаш</w:t>
      </w:r>
      <w:proofErr w:type="spellEnd"/>
      <w:r w:rsidRPr="002B17F6">
        <w:rPr>
          <w:rFonts w:ascii="Franklin Gothic Book" w:hAnsi="Franklin Gothic Book"/>
        </w:rPr>
        <w:t xml:space="preserve"> </w:t>
      </w:r>
    </w:p>
    <w:p w:rsidR="00832A67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832A67" w:rsidRPr="00783BAB" w:rsidRDefault="00832A67" w:rsidP="00832A67">
      <w:pPr>
        <w:tabs>
          <w:tab w:val="left" w:pos="142"/>
        </w:tabs>
        <w:ind w:left="567" w:right="54" w:hanging="42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9841D4" w:rsidRDefault="009841D4" w:rsidP="001A1FE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A1FEC">
        <w:rPr>
          <w:rFonts w:ascii="Franklin Gothic Book" w:hAnsi="Franklin Gothic Book"/>
        </w:rPr>
        <w:t>Протокол подписан</w:t>
      </w:r>
      <w:r w:rsidRPr="001A1FEC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07727F">
        <w:rPr>
          <w:rFonts w:ascii="Franklin Gothic Book" w:hAnsi="Franklin Gothic Book"/>
        </w:rPr>
        <w:t xml:space="preserve">26 </w:t>
      </w:r>
      <w:r w:rsidR="00143BFB">
        <w:rPr>
          <w:rFonts w:ascii="Franklin Gothic Book" w:hAnsi="Franklin Gothic Book"/>
        </w:rPr>
        <w:t>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143BFB" w:rsidRDefault="00E24CAB" w:rsidP="009841D4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143BFB" w:rsidSect="00991007">
      <w:footerReference w:type="even" r:id="rId12"/>
      <w:footerReference w:type="default" r:id="rId13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CC0129"/>
    <w:multiLevelType w:val="hybridMultilevel"/>
    <w:tmpl w:val="BBECED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B23912"/>
    <w:multiLevelType w:val="hybridMultilevel"/>
    <w:tmpl w:val="28C6BD1A"/>
    <w:lvl w:ilvl="0" w:tplc="931E54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86502B"/>
    <w:multiLevelType w:val="hybridMultilevel"/>
    <w:tmpl w:val="3A5EA4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1"/>
  </w:num>
  <w:num w:numId="5">
    <w:abstractNumId w:val="25"/>
  </w:num>
  <w:num w:numId="6">
    <w:abstractNumId w:val="17"/>
  </w:num>
  <w:num w:numId="7">
    <w:abstractNumId w:val="9"/>
  </w:num>
  <w:num w:numId="8">
    <w:abstractNumId w:val="26"/>
  </w:num>
  <w:num w:numId="9">
    <w:abstractNumId w:val="18"/>
  </w:num>
  <w:num w:numId="10">
    <w:abstractNumId w:val="30"/>
  </w:num>
  <w:num w:numId="11">
    <w:abstractNumId w:val="19"/>
  </w:num>
  <w:num w:numId="12">
    <w:abstractNumId w:val="20"/>
  </w:num>
  <w:num w:numId="13">
    <w:abstractNumId w:val="22"/>
  </w:num>
  <w:num w:numId="14">
    <w:abstractNumId w:val="14"/>
  </w:num>
  <w:num w:numId="15">
    <w:abstractNumId w:val="10"/>
  </w:num>
  <w:num w:numId="16">
    <w:abstractNumId w:val="2"/>
  </w:num>
  <w:num w:numId="17">
    <w:abstractNumId w:val="11"/>
  </w:num>
  <w:num w:numId="18">
    <w:abstractNumId w:val="16"/>
  </w:num>
  <w:num w:numId="19">
    <w:abstractNumId w:val="29"/>
  </w:num>
  <w:num w:numId="20">
    <w:abstractNumId w:val="4"/>
  </w:num>
  <w:num w:numId="21">
    <w:abstractNumId w:val="32"/>
  </w:num>
  <w:num w:numId="22">
    <w:abstractNumId w:val="21"/>
  </w:num>
  <w:num w:numId="23">
    <w:abstractNumId w:val="7"/>
  </w:num>
  <w:num w:numId="24">
    <w:abstractNumId w:val="5"/>
  </w:num>
  <w:num w:numId="25">
    <w:abstractNumId w:val="13"/>
  </w:num>
  <w:num w:numId="26">
    <w:abstractNumId w:val="8"/>
  </w:num>
  <w:num w:numId="27">
    <w:abstractNumId w:val="3"/>
  </w:num>
  <w:num w:numId="28">
    <w:abstractNumId w:val="27"/>
  </w:num>
  <w:num w:numId="29">
    <w:abstractNumId w:val="15"/>
  </w:num>
  <w:num w:numId="30">
    <w:abstractNumId w:val="23"/>
  </w:num>
  <w:num w:numId="31">
    <w:abstractNumId w:val="12"/>
  </w:num>
  <w:num w:numId="32">
    <w:abstractNumId w:val="24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66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7F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3D3E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1FEC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95F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1F58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7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4A1C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0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557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1A8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2A67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3F0A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12C8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ED1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A9F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066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155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4D6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6C19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0B2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37A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E2F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62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8BC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2b-center.ru/firms/ooo-avtomagistral/3187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2b-center.ru/firms/ooo-gk-servis/3155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7729-B7C9-4C33-9492-012AC63A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935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</cp:revision>
  <cp:lastPrinted>2017-06-14T12:35:00Z</cp:lastPrinted>
  <dcterms:created xsi:type="dcterms:W3CDTF">2017-06-08T07:31:00Z</dcterms:created>
  <dcterms:modified xsi:type="dcterms:W3CDTF">2017-06-27T06:28:00Z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