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C8" w:rsidRPr="00AE48C8" w:rsidRDefault="00D45D76" w:rsidP="00D45D76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b/>
          <w:iCs/>
          <w:spacing w:val="-20"/>
        </w:rPr>
      </w:pPr>
      <w:bookmarkStart w:id="0" w:name="_Toc84821550"/>
      <w:bookmarkStart w:id="1" w:name="_Toc57314688"/>
      <w:r>
        <w:rPr>
          <w:rFonts w:ascii="Franklin Gothic Book" w:eastAsia="Tahoma" w:hAnsi="Franklin Gothic Book"/>
          <w:b/>
          <w:iCs/>
          <w:spacing w:val="-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AE48C8" w:rsidRPr="00AE48C8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AE48C8" w:rsidRPr="00AE48C8" w:rsidRDefault="00D45D76" w:rsidP="00D45D76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                                                                                                        </w:t>
      </w:r>
      <w:r w:rsidR="00AE48C8" w:rsidRPr="00AE48C8">
        <w:rPr>
          <w:rFonts w:ascii="Franklin Gothic Book" w:eastAsia="Tahoma" w:hAnsi="Franklin Gothic Book"/>
          <w:b/>
          <w:iCs/>
          <w:spacing w:val="-20"/>
        </w:rPr>
        <w:t xml:space="preserve">Заместитель председателя комиссии по осуществлению закупок </w:t>
      </w:r>
    </w:p>
    <w:p w:rsidR="00AE48C8" w:rsidRPr="00AE48C8" w:rsidRDefault="00D45D76" w:rsidP="00D45D76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                                                                                                                                                                             </w:t>
      </w:r>
      <w:r w:rsidR="00AE48C8" w:rsidRPr="00AE48C8">
        <w:rPr>
          <w:rFonts w:ascii="Franklin Gothic Book" w:eastAsia="Tahoma" w:hAnsi="Franklin Gothic Book"/>
          <w:b/>
          <w:iCs/>
          <w:spacing w:val="-20"/>
        </w:rPr>
        <w:t>______________ И.В. Терентьев</w:t>
      </w:r>
    </w:p>
    <w:p w:rsidR="004F0382" w:rsidRDefault="004F0382" w:rsidP="00D45D76">
      <w:pPr>
        <w:ind w:right="54"/>
        <w:jc w:val="right"/>
        <w:rPr>
          <w:rFonts w:ascii="Franklin Gothic Book" w:hAnsi="Franklin Gothic Book"/>
          <w:b/>
        </w:rPr>
      </w:pPr>
    </w:p>
    <w:p w:rsidR="00792C5A" w:rsidRDefault="00792C5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D0582B">
        <w:rPr>
          <w:rFonts w:ascii="Franklin Gothic Book" w:hAnsi="Franklin Gothic Book"/>
          <w:b/>
        </w:rPr>
        <w:t>92</w:t>
      </w:r>
      <w:r w:rsidR="00C13755">
        <w:rPr>
          <w:rFonts w:ascii="Franklin Gothic Book" w:hAnsi="Franklin Gothic Book"/>
          <w:b/>
        </w:rPr>
        <w:t>/</w:t>
      </w:r>
      <w:r w:rsidR="00D0582B">
        <w:rPr>
          <w:rFonts w:ascii="Franklin Gothic Book" w:hAnsi="Franklin Gothic Book"/>
          <w:b/>
        </w:rPr>
        <w:t>346</w:t>
      </w:r>
      <w:r w:rsidR="00991E2F">
        <w:rPr>
          <w:rFonts w:ascii="Franklin Gothic Book" w:hAnsi="Franklin Gothic Book"/>
          <w:b/>
        </w:rPr>
        <w:t>/</w:t>
      </w:r>
      <w:r w:rsidR="00D0582B">
        <w:rPr>
          <w:rFonts w:ascii="Franklin Gothic Book" w:hAnsi="Franklin Gothic Book"/>
          <w:b/>
        </w:rPr>
        <w:t>32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0582B">
        <w:rPr>
          <w:rFonts w:ascii="Franklin Gothic Book" w:hAnsi="Franklin Gothic Book"/>
        </w:rPr>
        <w:t>07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p w:rsidR="00792C5A" w:rsidRDefault="00792C5A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792C5A" w:rsidRPr="00EF1795" w:rsidRDefault="00792C5A" w:rsidP="00792C5A">
      <w:pPr>
        <w:widowControl w:val="0"/>
        <w:ind w:right="-6" w:firstLine="142"/>
        <w:jc w:val="both"/>
        <w:rPr>
          <w:rFonts w:ascii="Franklin Gothic Book" w:hAnsi="Franklin Gothic Book"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Способ закупки</w:t>
      </w:r>
      <w:r>
        <w:rPr>
          <w:rFonts w:ascii="Franklin Gothic Book" w:hAnsi="Franklin Gothic Book"/>
          <w:snapToGrid w:val="0"/>
        </w:rPr>
        <w:t xml:space="preserve">: </w:t>
      </w:r>
      <w:r w:rsidRPr="00C20347">
        <w:rPr>
          <w:rFonts w:ascii="Franklin Gothic Book" w:hAnsi="Franklin Gothic Book"/>
          <w:snapToGrid w:val="0"/>
        </w:rPr>
        <w:t>Открытый запрос котировок в электронной форме</w:t>
      </w:r>
    </w:p>
    <w:p w:rsidR="00D0582B" w:rsidRDefault="00792C5A" w:rsidP="00D0582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Наименование закупки</w:t>
      </w:r>
      <w:r w:rsidRPr="00C6580A">
        <w:rPr>
          <w:rFonts w:ascii="Franklin Gothic Book" w:hAnsi="Franklin Gothic Book"/>
          <w:snapToGrid w:val="0"/>
        </w:rPr>
        <w:t xml:space="preserve">: </w:t>
      </w:r>
      <w:r w:rsidR="00D0582B" w:rsidRPr="004A3981">
        <w:rPr>
          <w:rFonts w:ascii="Franklin Gothic Book" w:hAnsi="Franklin Gothic Book"/>
        </w:rPr>
        <w:t xml:space="preserve">Поставка </w:t>
      </w:r>
      <w:proofErr w:type="spellStart"/>
      <w:r w:rsidR="00D0582B" w:rsidRPr="0039456E">
        <w:rPr>
          <w:rFonts w:ascii="Franklin Gothic Book" w:hAnsi="Franklin Gothic Book"/>
        </w:rPr>
        <w:t>поломойно</w:t>
      </w:r>
      <w:proofErr w:type="spellEnd"/>
      <w:r w:rsidR="00D0582B" w:rsidRPr="0039456E">
        <w:rPr>
          <w:rFonts w:ascii="Franklin Gothic Book" w:hAnsi="Franklin Gothic Book"/>
        </w:rPr>
        <w:t>-всасывающей машины BD 43/35 C</w:t>
      </w:r>
      <w:r w:rsidR="00D0582B" w:rsidRPr="00C6580A">
        <w:rPr>
          <w:rFonts w:ascii="Franklin Gothic Book" w:hAnsi="Franklin Gothic Book"/>
          <w:b/>
          <w:snapToGrid w:val="0"/>
        </w:rPr>
        <w:t xml:space="preserve"> </w:t>
      </w:r>
    </w:p>
    <w:p w:rsidR="00D0582B" w:rsidRDefault="00D0582B" w:rsidP="00D0582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</w:p>
    <w:p w:rsidR="00792C5A" w:rsidRPr="00C6580A" w:rsidRDefault="00792C5A" w:rsidP="00D0582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 xml:space="preserve">Заказчик: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792C5A" w:rsidRPr="00C6580A" w:rsidRDefault="00792C5A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p w:rsidR="00D0582B" w:rsidRDefault="00225DE1" w:rsidP="00D0582B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0582B">
        <w:rPr>
          <w:rFonts w:ascii="Franklin Gothic Book" w:hAnsi="Franklin Gothic Book"/>
        </w:rPr>
        <w:t>263 033,80</w:t>
      </w:r>
      <w:r w:rsidR="00D0582B" w:rsidRPr="002F7D35">
        <w:rPr>
          <w:rFonts w:ascii="Franklin Gothic Book" w:hAnsi="Franklin Gothic Book"/>
        </w:rPr>
        <w:t>(</w:t>
      </w:r>
      <w:r w:rsidR="00D0582B">
        <w:rPr>
          <w:rFonts w:ascii="Franklin Gothic Book" w:hAnsi="Franklin Gothic Book"/>
        </w:rPr>
        <w:t>двести шестьдесят три тысячи тридцать три</w:t>
      </w:r>
      <w:r w:rsidR="00D0582B" w:rsidRPr="002F7D35">
        <w:rPr>
          <w:rFonts w:ascii="Franklin Gothic Book" w:hAnsi="Franklin Gothic Book"/>
        </w:rPr>
        <w:t>) рубл</w:t>
      </w:r>
      <w:r w:rsidR="00D0582B">
        <w:rPr>
          <w:rFonts w:ascii="Franklin Gothic Book" w:hAnsi="Franklin Gothic Book"/>
        </w:rPr>
        <w:t>я</w:t>
      </w:r>
      <w:r w:rsidR="00D0582B" w:rsidRPr="002F7D35">
        <w:rPr>
          <w:rFonts w:ascii="Franklin Gothic Book" w:hAnsi="Franklin Gothic Book"/>
        </w:rPr>
        <w:t xml:space="preserve"> </w:t>
      </w:r>
      <w:r w:rsidR="00D0582B">
        <w:rPr>
          <w:rFonts w:ascii="Franklin Gothic Book" w:hAnsi="Franklin Gothic Book"/>
        </w:rPr>
        <w:t>8</w:t>
      </w:r>
      <w:r w:rsidR="00D0582B" w:rsidRPr="002F7D35">
        <w:rPr>
          <w:rFonts w:ascii="Franklin Gothic Book" w:hAnsi="Franklin Gothic Book"/>
        </w:rPr>
        <w:t>0 копеек с учетом НДС.</w:t>
      </w:r>
    </w:p>
    <w:p w:rsidR="00B710E0" w:rsidRPr="00E96B56" w:rsidRDefault="00B710E0" w:rsidP="005961C4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proofErr w:type="spellStart"/>
      <w:r w:rsidR="002C15A5">
        <w:rPr>
          <w:rFonts w:ascii="Franklin Gothic Book" w:hAnsi="Franklin Gothic Book"/>
        </w:rPr>
        <w:t>Новорослесэкспорт</w:t>
      </w:r>
      <w:proofErr w:type="spellEnd"/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792C5A" w:rsidRDefault="00792C5A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Присутствовали: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D0582B">
        <w:rPr>
          <w:rFonts w:ascii="Franklin Gothic Book" w:hAnsi="Franklin Gothic Book"/>
        </w:rPr>
        <w:t xml:space="preserve">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>Терентьев И.В.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0582B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Руководитель Центра организации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закупочной деятельности и управления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материальными ресурсами </w:t>
      </w:r>
      <w:r w:rsidRPr="00D0582B">
        <w:rPr>
          <w:rFonts w:ascii="Franklin Gothic Book" w:hAnsi="Franklin Gothic Book"/>
        </w:rPr>
        <w:tab/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Группы компаний ПАО «НМТП» 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proofErr w:type="spellStart"/>
      <w:r w:rsidRPr="00D0582B">
        <w:rPr>
          <w:rFonts w:ascii="Franklin Gothic Book" w:hAnsi="Franklin Gothic Book"/>
        </w:rPr>
        <w:t>Турукин</w:t>
      </w:r>
      <w:proofErr w:type="spellEnd"/>
      <w:r w:rsidRPr="00D0582B">
        <w:rPr>
          <w:rFonts w:ascii="Franklin Gothic Book" w:hAnsi="Franklin Gothic Book"/>
        </w:rPr>
        <w:t xml:space="preserve"> А.Ю.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Технический директор 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proofErr w:type="spellStart"/>
      <w:r w:rsidRPr="00D0582B">
        <w:rPr>
          <w:rFonts w:ascii="Franklin Gothic Book" w:hAnsi="Franklin Gothic Book"/>
        </w:rPr>
        <w:t>Белухин</w:t>
      </w:r>
      <w:proofErr w:type="spellEnd"/>
      <w:r w:rsidRPr="00D0582B">
        <w:rPr>
          <w:rFonts w:ascii="Franklin Gothic Book" w:hAnsi="Franklin Gothic Book"/>
        </w:rPr>
        <w:t xml:space="preserve"> И.В. 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Руководитель юридических служб группы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компаний ПАО «</w:t>
      </w:r>
      <w:proofErr w:type="gramStart"/>
      <w:r w:rsidRPr="00D0582B">
        <w:rPr>
          <w:rFonts w:ascii="Franklin Gothic Book" w:hAnsi="Franklin Gothic Book"/>
        </w:rPr>
        <w:t>НМТП»</w:t>
      </w:r>
      <w:r w:rsidRPr="00D0582B">
        <w:rPr>
          <w:rFonts w:ascii="Franklin Gothic Book" w:hAnsi="Franklin Gothic Book"/>
        </w:rPr>
        <w:tab/>
      </w:r>
      <w:proofErr w:type="gramEnd"/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  <w:t>Боровок Э.В.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0582B">
        <w:rPr>
          <w:rFonts w:ascii="Franklin Gothic Book" w:hAnsi="Franklin Gothic Book"/>
          <w:bCs/>
          <w:iCs/>
        </w:rPr>
        <w:t xml:space="preserve">Главный бухгалтер </w:t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proofErr w:type="spellStart"/>
      <w:r w:rsidRPr="00D0582B">
        <w:rPr>
          <w:rFonts w:ascii="Franklin Gothic Book" w:hAnsi="Franklin Gothic Book"/>
          <w:bCs/>
          <w:iCs/>
        </w:rPr>
        <w:t>Качан</w:t>
      </w:r>
      <w:proofErr w:type="spellEnd"/>
      <w:r w:rsidRPr="00D0582B">
        <w:rPr>
          <w:rFonts w:ascii="Franklin Gothic Book" w:hAnsi="Franklin Gothic Book"/>
          <w:bCs/>
          <w:iCs/>
        </w:rPr>
        <w:t xml:space="preserve"> Г.И.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0582B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  <w:t>Зеленская Г.П.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  <w:t>Дудченко М.Н.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Старший аудитор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proofErr w:type="spellStart"/>
      <w:r w:rsidRPr="00D0582B">
        <w:rPr>
          <w:rFonts w:ascii="Franklin Gothic Book" w:hAnsi="Franklin Gothic Book"/>
        </w:rPr>
        <w:t>Барнаш</w:t>
      </w:r>
      <w:proofErr w:type="spellEnd"/>
      <w:r w:rsidRPr="00D0582B">
        <w:rPr>
          <w:rFonts w:ascii="Franklin Gothic Book" w:hAnsi="Franklin Gothic Book"/>
        </w:rPr>
        <w:t xml:space="preserve"> Б.Н.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D0582B">
        <w:rPr>
          <w:rFonts w:ascii="Franklin Gothic Book" w:hAnsi="Franklin Gothic Book"/>
        </w:rPr>
        <w:t>: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>Зайцев В.А.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Отсутствовал: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0582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Генеральный директор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  <w:t>Батов С.Х.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792C5A" w:rsidRPr="0019596C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05512E" w:rsidRDefault="00D0582B" w:rsidP="000E3283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03</w:t>
      </w:r>
      <w:r w:rsidR="00C46307" w:rsidRPr="004F6A3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991E2F" w:rsidRPr="000E3283">
        <w:rPr>
          <w:rFonts w:ascii="Franklin Gothic Book" w:hAnsi="Franklin Gothic Book"/>
        </w:rPr>
        <w:t>на</w:t>
      </w:r>
      <w:r w:rsidR="00991E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поставку </w:t>
      </w:r>
      <w:proofErr w:type="spellStart"/>
      <w:r w:rsidRPr="0039456E">
        <w:rPr>
          <w:rFonts w:ascii="Franklin Gothic Book" w:hAnsi="Franklin Gothic Book"/>
        </w:rPr>
        <w:t>поломойно</w:t>
      </w:r>
      <w:proofErr w:type="spellEnd"/>
      <w:r w:rsidRPr="0039456E">
        <w:rPr>
          <w:rFonts w:ascii="Franklin Gothic Book" w:hAnsi="Franklin Gothic Book"/>
        </w:rPr>
        <w:t xml:space="preserve">-всасывающей машины BD 43/35 </w:t>
      </w:r>
      <w:proofErr w:type="gramStart"/>
      <w:r w:rsidRPr="0039456E">
        <w:rPr>
          <w:rFonts w:ascii="Franklin Gothic Book" w:hAnsi="Franklin Gothic Book"/>
        </w:rPr>
        <w:t>C</w:t>
      </w:r>
      <w:r w:rsidRPr="00C6580A">
        <w:rPr>
          <w:rFonts w:ascii="Franklin Gothic Book" w:hAnsi="Franklin Gothic Book"/>
          <w:b/>
          <w:snapToGrid w:val="0"/>
        </w:rPr>
        <w:t xml:space="preserve"> </w:t>
      </w:r>
      <w:r w:rsidR="00991E2F" w:rsidRPr="00991E2F">
        <w:rPr>
          <w:rFonts w:ascii="Franklin Gothic Book" w:hAnsi="Franklin Gothic Book"/>
        </w:rPr>
        <w:t>.</w:t>
      </w:r>
      <w:proofErr w:type="gramEnd"/>
    </w:p>
    <w:p w:rsidR="00991E2F" w:rsidRDefault="00991E2F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991E2F" w:rsidRDefault="00991E2F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792C5A" w:rsidRPr="004F6A32" w:rsidRDefault="00792C5A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6B0BA1" w:rsidRPr="00991E2F" w:rsidRDefault="009D0050" w:rsidP="00671C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5961C4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5961C4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0E3283">
        <w:rPr>
          <w:rFonts w:ascii="Franklin Gothic Book" w:hAnsi="Franklin Gothic Book"/>
          <w:lang w:val="ru-RU"/>
        </w:rPr>
        <w:t>их</w:t>
      </w:r>
      <w:r w:rsidR="00393712"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293450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91E2F" w:rsidRPr="00792C5A" w:rsidRDefault="00991E2F" w:rsidP="00991E2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792C5A" w:rsidRPr="0005512E" w:rsidRDefault="00792C5A" w:rsidP="00792C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  <w:gridCol w:w="2126"/>
      </w:tblGrid>
      <w:tr w:rsidR="00D0582B" w:rsidRPr="00991007" w:rsidTr="000D20FB">
        <w:trPr>
          <w:trHeight w:val="1120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D0582B" w:rsidRPr="00991007" w:rsidRDefault="00D0582B" w:rsidP="000D20FB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D0582B" w:rsidRPr="00991007" w:rsidRDefault="00D0582B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582B" w:rsidRPr="00991007" w:rsidRDefault="00D0582B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82B" w:rsidRPr="00991007" w:rsidRDefault="00D0582B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  <w:tc>
          <w:tcPr>
            <w:tcW w:w="2126" w:type="dxa"/>
          </w:tcPr>
          <w:p w:rsidR="00D0582B" w:rsidRDefault="00D0582B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</w:p>
          <w:p w:rsidR="00D0582B" w:rsidRPr="00991007" w:rsidRDefault="00D0582B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срок.</w:t>
            </w:r>
          </w:p>
        </w:tc>
      </w:tr>
      <w:tr w:rsidR="00D0582B" w:rsidTr="000D20FB">
        <w:trPr>
          <w:trHeight w:val="186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D0582B" w:rsidRPr="00991007" w:rsidRDefault="00D0582B" w:rsidP="000D20FB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D0582B" w:rsidRPr="00991007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Карекс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Северо-Запад</w:t>
            </w: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D0582B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199034, Санкт-Петербург,</w:t>
            </w:r>
          </w:p>
          <w:p w:rsidR="00D0582B" w:rsidRPr="00991007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B27706">
              <w:rPr>
                <w:rFonts w:ascii="Franklin Gothic Book" w:hAnsi="Franklin Gothic Book"/>
                <w:snapToGrid w:val="0"/>
                <w:szCs w:val="23"/>
              </w:rPr>
              <w:t>пр-т Металлистов, д. 118, лит. А, пом. 4Н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582B" w:rsidRDefault="00D0582B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263 033,80</w:t>
            </w:r>
          </w:p>
          <w:p w:rsidR="00D0582B" w:rsidRPr="00991007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двести шестьдесят три тысячи тридцать три) рубля 80 копеек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82B" w:rsidRPr="00991007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15 календарных дней.</w:t>
            </w:r>
          </w:p>
        </w:tc>
        <w:tc>
          <w:tcPr>
            <w:tcW w:w="2126" w:type="dxa"/>
          </w:tcPr>
          <w:p w:rsidR="00D0582B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D0582B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D0582B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D0582B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24 месяцев.</w:t>
            </w:r>
          </w:p>
        </w:tc>
      </w:tr>
      <w:tr w:rsidR="00D0582B" w:rsidTr="000D20FB">
        <w:trPr>
          <w:trHeight w:val="183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D0582B" w:rsidRPr="00991007" w:rsidRDefault="00D0582B" w:rsidP="000D20FB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D0582B" w:rsidRPr="003B5D07" w:rsidRDefault="00D0582B" w:rsidP="000D20F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«Бакаут-Новороссийск»</w:t>
            </w:r>
            <w:r w:rsidRPr="003B5D07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D0582B" w:rsidRPr="00991007" w:rsidRDefault="00D0582B" w:rsidP="000D20FB">
            <w:pPr>
              <w:pStyle w:val="Default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</w:rPr>
              <w:t xml:space="preserve">353960 г. Новороссийск, п. Цемдолина, ул. Золотая рыбка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582B" w:rsidRDefault="00D0582B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263 033,80</w:t>
            </w:r>
          </w:p>
          <w:p w:rsidR="00D0582B" w:rsidRDefault="00D0582B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двести шестьдесят три тысячи тридцать три) рубля 80 копеек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82B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 xml:space="preserve">20 календарных дней </w:t>
            </w:r>
          </w:p>
        </w:tc>
        <w:tc>
          <w:tcPr>
            <w:tcW w:w="2126" w:type="dxa"/>
          </w:tcPr>
          <w:p w:rsidR="00D0582B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D0582B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D0582B" w:rsidRDefault="00D0582B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</w:tbl>
    <w:p w:rsidR="0005512E" w:rsidRPr="00E24CAB" w:rsidRDefault="0005512E" w:rsidP="0005512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671C60" w:rsidRPr="0097287C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FF2A4F" w:rsidRDefault="00FF2A4F" w:rsidP="00FF2A4F">
      <w:pPr>
        <w:pStyle w:val="ab"/>
        <w:widowControl w:val="0"/>
        <w:numPr>
          <w:ilvl w:val="0"/>
          <w:numId w:val="34"/>
        </w:numPr>
        <w:tabs>
          <w:tab w:val="left" w:pos="284"/>
          <w:tab w:val="left" w:pos="426"/>
        </w:tabs>
        <w:ind w:right="-11" w:hanging="57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.</w:t>
      </w:r>
      <w:r w:rsidR="00991E2F">
        <w:rPr>
          <w:rFonts w:ascii="Franklin Gothic Book" w:hAnsi="Franklin Gothic Book"/>
          <w:lang w:eastAsia="x-none"/>
        </w:rPr>
        <w:t xml:space="preserve"> </w:t>
      </w:r>
      <w:r w:rsidR="00806DE4" w:rsidRPr="00FF2A4F">
        <w:rPr>
          <w:rFonts w:ascii="Franklin Gothic Book" w:hAnsi="Franklin Gothic Book"/>
          <w:lang w:eastAsia="x-none"/>
        </w:rPr>
        <w:t>К</w:t>
      </w:r>
      <w:proofErr w:type="spellStart"/>
      <w:r w:rsidR="00806DE4" w:rsidRPr="00FF2A4F">
        <w:rPr>
          <w:rFonts w:ascii="Franklin Gothic Book" w:hAnsi="Franklin Gothic Book"/>
          <w:lang w:val="x-none" w:eastAsia="x-none"/>
        </w:rPr>
        <w:t>оми</w:t>
      </w:r>
      <w:r w:rsidR="00293450" w:rsidRPr="00FF2A4F">
        <w:rPr>
          <w:rFonts w:ascii="Franklin Gothic Book" w:hAnsi="Franklin Gothic Book"/>
          <w:lang w:eastAsia="x-none"/>
        </w:rPr>
        <w:t>с</w:t>
      </w:r>
      <w:proofErr w:type="spellEnd"/>
      <w:r w:rsidR="00806DE4" w:rsidRPr="00FF2A4F">
        <w:rPr>
          <w:rFonts w:ascii="Franklin Gothic Book" w:hAnsi="Franklin Gothic Book"/>
          <w:lang w:val="x-none" w:eastAsia="x-none"/>
        </w:rPr>
        <w:t>сия</w:t>
      </w:r>
      <w:r w:rsidR="00E27223" w:rsidRPr="00FF2A4F">
        <w:rPr>
          <w:rFonts w:ascii="Franklin Gothic Book" w:hAnsi="Franklin Gothic Book"/>
          <w:lang w:val="x-none" w:eastAsia="x-none"/>
        </w:rPr>
        <w:t xml:space="preserve"> </w:t>
      </w:r>
      <w:r w:rsidR="00806DE4" w:rsidRPr="00FF2A4F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FF2A4F">
        <w:rPr>
          <w:rFonts w:ascii="Franklin Gothic Book" w:hAnsi="Franklin Gothic Book"/>
          <w:lang w:val="x-none" w:eastAsia="x-none"/>
        </w:rPr>
        <w:t xml:space="preserve"> </w:t>
      </w:r>
      <w:r w:rsidR="00E27223" w:rsidRPr="00FF2A4F">
        <w:rPr>
          <w:rFonts w:ascii="Franklin Gothic Book" w:hAnsi="Franklin Gothic Book"/>
          <w:lang w:val="x-none" w:eastAsia="x-none"/>
        </w:rPr>
        <w:t>рассмотрела представленн</w:t>
      </w:r>
      <w:r w:rsidR="00ED6E7E">
        <w:rPr>
          <w:rFonts w:ascii="Franklin Gothic Book" w:hAnsi="Franklin Gothic Book"/>
          <w:lang w:eastAsia="x-none"/>
        </w:rPr>
        <w:t>ые</w:t>
      </w:r>
      <w:r w:rsidR="00E27223" w:rsidRPr="00FF2A4F">
        <w:rPr>
          <w:rFonts w:ascii="Franklin Gothic Book" w:hAnsi="Franklin Gothic Book"/>
          <w:lang w:val="x-none" w:eastAsia="x-none"/>
        </w:rPr>
        <w:t xml:space="preserve"> заявк</w:t>
      </w:r>
      <w:r w:rsidR="00ED6E7E">
        <w:rPr>
          <w:rFonts w:ascii="Franklin Gothic Book" w:hAnsi="Franklin Gothic Book"/>
          <w:lang w:eastAsia="x-none"/>
        </w:rPr>
        <w:t>и</w:t>
      </w:r>
      <w:r w:rsidRPr="00FF2A4F">
        <w:rPr>
          <w:rFonts w:ascii="Franklin Gothic Book" w:hAnsi="Franklin Gothic Book"/>
          <w:lang w:val="x-none" w:eastAsia="x-none"/>
        </w:rPr>
        <w:t xml:space="preserve"> на соответствие</w:t>
      </w:r>
    </w:p>
    <w:p w:rsidR="006A106D" w:rsidRPr="00FF2A4F" w:rsidRDefault="00E27223" w:rsidP="00FF2A4F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FF2A4F">
        <w:rPr>
          <w:rFonts w:ascii="Franklin Gothic Book" w:hAnsi="Franklin Gothic Book"/>
          <w:lang w:val="x-none" w:eastAsia="x-none"/>
        </w:rPr>
        <w:t xml:space="preserve">требованиям, установленным в документации </w:t>
      </w:r>
      <w:r w:rsidRPr="00FF2A4F">
        <w:rPr>
          <w:rFonts w:ascii="Franklin Gothic Book" w:hAnsi="Franklin Gothic Book"/>
          <w:lang w:eastAsia="x-none"/>
        </w:rPr>
        <w:t>о закупке</w:t>
      </w:r>
      <w:r w:rsidRPr="00FF2A4F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FF2A4F">
        <w:rPr>
          <w:rFonts w:ascii="Franklin Gothic Book" w:hAnsi="Franklin Gothic Book"/>
          <w:lang w:eastAsia="x-none"/>
        </w:rPr>
        <w:t>ам</w:t>
      </w:r>
      <w:r w:rsidRPr="00FF2A4F">
        <w:rPr>
          <w:rFonts w:ascii="Franklin Gothic Book" w:hAnsi="Franklin Gothic Book"/>
          <w:lang w:val="x-none" w:eastAsia="x-none"/>
        </w:rPr>
        <w:t xml:space="preserve"> </w:t>
      </w:r>
      <w:r w:rsidRPr="00FF2A4F">
        <w:rPr>
          <w:rFonts w:ascii="Franklin Gothic Book" w:hAnsi="Franklin Gothic Book"/>
          <w:lang w:eastAsia="x-none"/>
        </w:rPr>
        <w:t>закупки</w:t>
      </w:r>
      <w:r w:rsidRPr="00FF2A4F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FF2A4F">
        <w:rPr>
          <w:rFonts w:ascii="Franklin Gothic Book" w:hAnsi="Franklin Gothic Book"/>
          <w:lang w:eastAsia="x-none"/>
        </w:rPr>
        <w:t>ки</w:t>
      </w:r>
      <w:r w:rsidRPr="00FF2A4F">
        <w:rPr>
          <w:rFonts w:ascii="Franklin Gothic Book" w:hAnsi="Franklin Gothic Book"/>
          <w:lang w:val="x-none" w:eastAsia="x-none"/>
        </w:rPr>
        <w:t xml:space="preserve"> на участие в </w:t>
      </w:r>
      <w:r w:rsidRPr="00FF2A4F">
        <w:rPr>
          <w:rFonts w:ascii="Franklin Gothic Book" w:hAnsi="Franklin Gothic Book"/>
          <w:lang w:eastAsia="x-none"/>
        </w:rPr>
        <w:t>закупке</w:t>
      </w:r>
      <w:r w:rsidRPr="00FF2A4F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FF2A4F" w:rsidRDefault="00FF2A4F" w:rsidP="00FF2A4F">
      <w:pPr>
        <w:pStyle w:val="ab"/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p w:rsidR="00991E2F" w:rsidRPr="00FF2A4F" w:rsidRDefault="00991E2F" w:rsidP="00FF2A4F">
      <w:pPr>
        <w:pStyle w:val="ab"/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p w:rsidR="00ED6E7E" w:rsidRDefault="00ED6E7E" w:rsidP="00ED6E7E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116A9E">
        <w:rPr>
          <w:rFonts w:ascii="Franklin Gothic Book" w:hAnsi="Franklin Gothic Book"/>
        </w:rPr>
        <w:t>Заявка</w:t>
      </w:r>
      <w:r w:rsidRPr="00116A9E">
        <w:rPr>
          <w:rFonts w:ascii="Franklin Gothic Book" w:hAnsi="Franklin Gothic Book"/>
          <w:b/>
          <w:snapToGrid w:val="0"/>
          <w:szCs w:val="23"/>
        </w:rPr>
        <w:t xml:space="preserve"> </w:t>
      </w:r>
      <w:r w:rsidRPr="00023383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Pr="00023383">
        <w:rPr>
          <w:rFonts w:ascii="Franklin Gothic Book" w:hAnsi="Franklin Gothic Book"/>
          <w:b/>
          <w:snapToGrid w:val="0"/>
          <w:szCs w:val="23"/>
        </w:rPr>
        <w:t>Карекс</w:t>
      </w:r>
      <w:proofErr w:type="spellEnd"/>
      <w:r w:rsidRPr="00023383">
        <w:rPr>
          <w:rFonts w:ascii="Franklin Gothic Book" w:hAnsi="Franklin Gothic Book"/>
          <w:b/>
          <w:snapToGrid w:val="0"/>
          <w:szCs w:val="23"/>
        </w:rPr>
        <w:t xml:space="preserve"> Северо-Запад»,</w:t>
      </w:r>
      <w:r>
        <w:rPr>
          <w:rFonts w:ascii="Franklin Gothic Book" w:hAnsi="Franklin Gothic Book"/>
        </w:rPr>
        <w:t xml:space="preserve"> </w:t>
      </w:r>
      <w:r w:rsidRPr="00116A9E">
        <w:rPr>
          <w:rFonts w:ascii="Franklin Gothic Book" w:hAnsi="Franklin Gothic Book"/>
          <w:snapToGrid w:val="0"/>
        </w:rPr>
        <w:t>соответствует</w:t>
      </w:r>
      <w:r w:rsidRPr="00116A9E">
        <w:rPr>
          <w:rFonts w:ascii="Franklin Gothic Book" w:hAnsi="Franklin Gothic Book"/>
        </w:rPr>
        <w:t xml:space="preserve"> требованиям</w:t>
      </w:r>
      <w:r>
        <w:rPr>
          <w:rFonts w:ascii="Franklin Gothic Book" w:hAnsi="Franklin Gothic Book"/>
        </w:rPr>
        <w:t xml:space="preserve"> документации.</w:t>
      </w:r>
    </w:p>
    <w:p w:rsidR="00ED6E7E" w:rsidRPr="00187272" w:rsidRDefault="00ED6E7E" w:rsidP="00ED6E7E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ED6E7E" w:rsidRDefault="00ED6E7E" w:rsidP="00ED6E7E">
      <w:pPr>
        <w:ind w:left="142"/>
        <w:jc w:val="both"/>
        <w:rPr>
          <w:rFonts w:ascii="Franklin Gothic Book" w:hAnsi="Franklin Gothic Book"/>
        </w:rPr>
      </w:pPr>
      <w:r w:rsidRPr="00116A9E">
        <w:rPr>
          <w:rFonts w:ascii="Franklin Gothic Book" w:hAnsi="Franklin Gothic Book"/>
        </w:rPr>
        <w:t>Заявка</w:t>
      </w:r>
      <w:r w:rsidRPr="00116A9E">
        <w:rPr>
          <w:rFonts w:ascii="Franklin Gothic Book" w:hAnsi="Franklin Gothic Book"/>
          <w:b/>
          <w:snapToGrid w:val="0"/>
          <w:szCs w:val="23"/>
        </w:rPr>
        <w:t xml:space="preserve"> </w:t>
      </w:r>
      <w:r w:rsidRPr="00023383">
        <w:rPr>
          <w:rFonts w:ascii="Franklin Gothic Book" w:hAnsi="Franklin Gothic Book"/>
          <w:b/>
          <w:snapToGrid w:val="0"/>
          <w:szCs w:val="23"/>
        </w:rPr>
        <w:t>ООО «Бакаут-Новороссийск»</w:t>
      </w:r>
      <w:r>
        <w:rPr>
          <w:rFonts w:ascii="Franklin Gothic Book" w:hAnsi="Franklin Gothic Book"/>
        </w:rPr>
        <w:t xml:space="preserve"> </w:t>
      </w:r>
      <w:r w:rsidRPr="00116A9E">
        <w:rPr>
          <w:rFonts w:ascii="Franklin Gothic Book" w:hAnsi="Franklin Gothic Book"/>
          <w:snapToGrid w:val="0"/>
        </w:rPr>
        <w:t>соответ</w:t>
      </w:r>
      <w:bookmarkStart w:id="2" w:name="_GoBack"/>
      <w:bookmarkEnd w:id="2"/>
      <w:r w:rsidRPr="00116A9E">
        <w:rPr>
          <w:rFonts w:ascii="Franklin Gothic Book" w:hAnsi="Franklin Gothic Book"/>
          <w:snapToGrid w:val="0"/>
        </w:rPr>
        <w:t>ствует</w:t>
      </w:r>
      <w:r w:rsidRPr="00116A9E">
        <w:rPr>
          <w:rFonts w:ascii="Franklin Gothic Book" w:hAnsi="Franklin Gothic Book"/>
        </w:rPr>
        <w:t xml:space="preserve"> требованиям</w:t>
      </w:r>
      <w:r>
        <w:rPr>
          <w:rFonts w:ascii="Franklin Gothic Book" w:hAnsi="Franklin Gothic Book"/>
        </w:rPr>
        <w:t xml:space="preserve"> документации.</w:t>
      </w:r>
    </w:p>
    <w:p w:rsidR="005961C4" w:rsidRDefault="005961C4" w:rsidP="00FF2A4F">
      <w:pPr>
        <w:tabs>
          <w:tab w:val="left" w:pos="284"/>
          <w:tab w:val="left" w:pos="426"/>
        </w:tabs>
        <w:jc w:val="both"/>
        <w:rPr>
          <w:rFonts w:ascii="Franklin Gothic Book" w:hAnsi="Franklin Gothic Book"/>
          <w:snapToGrid w:val="0"/>
        </w:rPr>
      </w:pPr>
    </w:p>
    <w:p w:rsidR="00991E2F" w:rsidRDefault="00991E2F" w:rsidP="00FF2A4F">
      <w:pPr>
        <w:tabs>
          <w:tab w:val="left" w:pos="284"/>
          <w:tab w:val="left" w:pos="426"/>
        </w:tabs>
        <w:jc w:val="both"/>
        <w:rPr>
          <w:rFonts w:ascii="Franklin Gothic Book" w:hAnsi="Franklin Gothic Book"/>
          <w:snapToGrid w:val="0"/>
        </w:rPr>
      </w:pPr>
    </w:p>
    <w:p w:rsidR="0049715A" w:rsidRPr="00FF2A4F" w:rsidRDefault="00FF2A4F" w:rsidP="00991E2F">
      <w:pPr>
        <w:tabs>
          <w:tab w:val="left" w:pos="284"/>
          <w:tab w:val="left" w:pos="426"/>
        </w:tabs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</w:rPr>
        <w:t>3.</w:t>
      </w:r>
      <w:r w:rsidR="00E27223" w:rsidRPr="00FF2A4F">
        <w:rPr>
          <w:rFonts w:ascii="Franklin Gothic Book" w:hAnsi="Franklin Gothic Book"/>
          <w:snapToGrid w:val="0"/>
        </w:rPr>
        <w:t>На основании</w:t>
      </w:r>
      <w:r w:rsidR="00A84A05" w:rsidRPr="00FF2A4F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8B6FFC" w:rsidRPr="00FF2A4F">
        <w:rPr>
          <w:rFonts w:ascii="Franklin Gothic Book" w:hAnsi="Franklin Gothic Book"/>
          <w:snapToGrid w:val="0"/>
        </w:rPr>
        <w:t>о</w:t>
      </w:r>
      <w:r w:rsidR="00393712" w:rsidRPr="00FF2A4F">
        <w:rPr>
          <w:rFonts w:ascii="Franklin Gothic Book" w:hAnsi="Franklin Gothic Book"/>
          <w:snapToGrid w:val="0"/>
        </w:rPr>
        <w:t>к</w:t>
      </w:r>
      <w:r w:rsidR="00E27223" w:rsidRPr="00FF2A4F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792C5A" w:rsidRPr="00FF2A4F">
        <w:rPr>
          <w:rFonts w:ascii="Franklin Gothic Book" w:hAnsi="Franklin Gothic Book"/>
          <w:snapToGrid w:val="0"/>
        </w:rPr>
        <w:t xml:space="preserve"> по </w:t>
      </w:r>
      <w:r w:rsidR="00393712" w:rsidRPr="00FF2A4F">
        <w:rPr>
          <w:rFonts w:ascii="Franklin Gothic Book" w:hAnsi="Franklin Gothic Book"/>
          <w:snapToGrid w:val="0"/>
        </w:rPr>
        <w:t>осуществлению закупок</w:t>
      </w:r>
      <w:r w:rsidR="00E27223" w:rsidRPr="00FF2A4F">
        <w:rPr>
          <w:rFonts w:ascii="Franklin Gothic Book" w:hAnsi="Franklin Gothic Book"/>
          <w:snapToGrid w:val="0"/>
        </w:rPr>
        <w:t xml:space="preserve"> принято </w:t>
      </w:r>
      <w:r w:rsidR="00E27223" w:rsidRPr="00FF2A4F">
        <w:rPr>
          <w:rFonts w:ascii="Franklin Gothic Book" w:hAnsi="Franklin Gothic Book"/>
          <w:snapToGrid w:val="0"/>
          <w:u w:val="single"/>
        </w:rPr>
        <w:t>единогласное</w:t>
      </w:r>
      <w:r w:rsidR="00E27223" w:rsidRPr="00FF2A4F">
        <w:rPr>
          <w:rFonts w:ascii="Franklin Gothic Book" w:hAnsi="Franklin Gothic Book"/>
          <w:snapToGrid w:val="0"/>
        </w:rPr>
        <w:t xml:space="preserve"> решение</w:t>
      </w:r>
      <w:r w:rsidR="008B6FFC" w:rsidRPr="00FF2A4F">
        <w:rPr>
          <w:rFonts w:ascii="Franklin Gothic Book" w:hAnsi="Franklin Gothic Book"/>
          <w:snapToGrid w:val="0"/>
        </w:rPr>
        <w:t xml:space="preserve"> допустить к участию в закупке</w:t>
      </w:r>
      <w:r w:rsidR="00E27223" w:rsidRPr="00FF2A4F">
        <w:rPr>
          <w:rFonts w:ascii="Franklin Gothic Book" w:hAnsi="Franklin Gothic Book"/>
          <w:snapToGrid w:val="0"/>
        </w:rPr>
        <w:t>:</w:t>
      </w:r>
    </w:p>
    <w:p w:rsidR="007C5304" w:rsidRDefault="007C5304" w:rsidP="00792C5A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991E2F" w:rsidRDefault="00991E2F" w:rsidP="00792C5A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ED6E7E" w:rsidRPr="00B0643C" w:rsidRDefault="00991E2F" w:rsidP="00ED6E7E">
      <w:pPr>
        <w:pStyle w:val="ab"/>
        <w:numPr>
          <w:ilvl w:val="0"/>
          <w:numId w:val="31"/>
        </w:numPr>
        <w:tabs>
          <w:tab w:val="left" w:pos="284"/>
          <w:tab w:val="left" w:pos="426"/>
          <w:tab w:val="left" w:pos="709"/>
        </w:tabs>
        <w:ind w:right="180"/>
        <w:jc w:val="both"/>
        <w:rPr>
          <w:rFonts w:ascii="Franklin Gothic Book" w:hAnsi="Franklin Gothic Book"/>
          <w:b/>
          <w:snapToGrid w:val="0"/>
        </w:rPr>
      </w:pPr>
      <w:r w:rsidRPr="00991E2F">
        <w:rPr>
          <w:rFonts w:ascii="Franklin Gothic Book" w:hAnsi="Franklin Gothic Book"/>
          <w:snapToGrid w:val="0"/>
        </w:rPr>
        <w:t>•</w:t>
      </w:r>
      <w:r w:rsidRPr="00991E2F">
        <w:rPr>
          <w:rFonts w:ascii="Franklin Gothic Book" w:hAnsi="Franklin Gothic Book"/>
          <w:snapToGrid w:val="0"/>
        </w:rPr>
        <w:tab/>
      </w:r>
      <w:r w:rsidR="00ED6E7E" w:rsidRPr="00023383">
        <w:rPr>
          <w:rFonts w:ascii="Franklin Gothic Book" w:hAnsi="Franklin Gothic Book"/>
          <w:b/>
          <w:snapToGrid w:val="0"/>
        </w:rPr>
        <w:t>ООО «</w:t>
      </w:r>
      <w:proofErr w:type="spellStart"/>
      <w:r w:rsidR="00ED6E7E" w:rsidRPr="00023383">
        <w:rPr>
          <w:rFonts w:ascii="Franklin Gothic Book" w:hAnsi="Franklin Gothic Book"/>
          <w:b/>
          <w:snapToGrid w:val="0"/>
        </w:rPr>
        <w:t>Карекс</w:t>
      </w:r>
      <w:proofErr w:type="spellEnd"/>
      <w:r w:rsidR="00ED6E7E" w:rsidRPr="00023383">
        <w:rPr>
          <w:rFonts w:ascii="Franklin Gothic Book" w:hAnsi="Franklin Gothic Book"/>
          <w:b/>
          <w:snapToGrid w:val="0"/>
        </w:rPr>
        <w:t xml:space="preserve"> Северо-Запад», ООО «Бакаут-Новороссийск</w:t>
      </w:r>
      <w:r w:rsidR="00ED6E7E">
        <w:rPr>
          <w:rFonts w:ascii="Franklin Gothic Book" w:hAnsi="Franklin Gothic Book"/>
          <w:b/>
          <w:snapToGrid w:val="0"/>
        </w:rPr>
        <w:t>»</w:t>
      </w:r>
    </w:p>
    <w:p w:rsidR="00991E2F" w:rsidRDefault="00991E2F" w:rsidP="00725EF5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b/>
          <w:snapToGrid w:val="0"/>
        </w:rPr>
      </w:pPr>
    </w:p>
    <w:p w:rsidR="00991E2F" w:rsidRDefault="006D10D4" w:rsidP="00870426">
      <w:pPr>
        <w:ind w:left="142"/>
        <w:jc w:val="both"/>
        <w:rPr>
          <w:rFonts w:ascii="Franklin Gothic Book" w:hAnsi="Franklin Gothic Book"/>
          <w:snapToGrid w:val="0"/>
          <w:szCs w:val="23"/>
        </w:rPr>
      </w:pPr>
      <w:r>
        <w:rPr>
          <w:rFonts w:ascii="Franklin Gothic Book" w:hAnsi="Franklin Gothic Book"/>
          <w:snapToGrid w:val="0"/>
        </w:rPr>
        <w:t>4</w:t>
      </w:r>
      <w:r w:rsidR="00725EF5">
        <w:rPr>
          <w:rFonts w:ascii="Franklin Gothic Book" w:hAnsi="Franklin Gothic Book"/>
          <w:snapToGrid w:val="0"/>
        </w:rPr>
        <w:t>.</w:t>
      </w:r>
      <w:r w:rsidR="00991E2F" w:rsidRPr="0005512E">
        <w:rPr>
          <w:rFonts w:ascii="Franklin Gothic Book" w:hAnsi="Franklin Gothic Book"/>
          <w:snapToGrid w:val="0"/>
          <w:szCs w:val="23"/>
        </w:rPr>
        <w:t xml:space="preserve"> </w:t>
      </w:r>
      <w:r w:rsidR="00991E2F" w:rsidRPr="00991E2F">
        <w:rPr>
          <w:rFonts w:ascii="Franklin Gothic Book" w:hAnsi="Franklin Gothic Book"/>
          <w:snapToGrid w:val="0"/>
          <w:szCs w:val="23"/>
        </w:rPr>
        <w:t xml:space="preserve">По результатам рассмотрения и оценки заявки </w:t>
      </w:r>
      <w:r w:rsidR="00991E2F">
        <w:rPr>
          <w:rFonts w:ascii="Franklin Gothic Book" w:hAnsi="Franklin Gothic Book"/>
          <w:snapToGrid w:val="0"/>
          <w:szCs w:val="23"/>
        </w:rPr>
        <w:t>комиссией по осуществлению закупок</w:t>
      </w:r>
      <w:r w:rsidR="00991E2F" w:rsidRPr="00991E2F">
        <w:rPr>
          <w:rFonts w:ascii="Franklin Gothic Book" w:hAnsi="Franklin Gothic Book"/>
          <w:snapToGrid w:val="0"/>
          <w:szCs w:val="23"/>
        </w:rPr>
        <w:t xml:space="preserve"> принято единогласное решение признать победителем закупки на поставку </w:t>
      </w:r>
      <w:proofErr w:type="spellStart"/>
      <w:r w:rsidR="00ED6E7E" w:rsidRPr="0039456E">
        <w:rPr>
          <w:rFonts w:ascii="Franklin Gothic Book" w:hAnsi="Franklin Gothic Book"/>
        </w:rPr>
        <w:t>поломойно</w:t>
      </w:r>
      <w:proofErr w:type="spellEnd"/>
      <w:r w:rsidR="00ED6E7E" w:rsidRPr="0039456E">
        <w:rPr>
          <w:rFonts w:ascii="Franklin Gothic Book" w:hAnsi="Franklin Gothic Book"/>
        </w:rPr>
        <w:t>-всасывающей машины BD 43/35 C</w:t>
      </w:r>
      <w:r w:rsidR="00ED6E7E" w:rsidRPr="00C6580A">
        <w:rPr>
          <w:rFonts w:ascii="Franklin Gothic Book" w:hAnsi="Franklin Gothic Book"/>
          <w:b/>
          <w:snapToGrid w:val="0"/>
        </w:rPr>
        <w:t xml:space="preserve"> </w:t>
      </w:r>
      <w:r w:rsidR="00ED6E7E" w:rsidRPr="00ED6E7E">
        <w:rPr>
          <w:rFonts w:ascii="Franklin Gothic Book" w:hAnsi="Franklin Gothic Book"/>
          <w:snapToGrid w:val="0"/>
        </w:rPr>
        <w:t>с наилучшими условиями закупки</w:t>
      </w:r>
      <w:r w:rsidR="001E4D97">
        <w:rPr>
          <w:rFonts w:ascii="Franklin Gothic Book" w:hAnsi="Franklin Gothic Book"/>
          <w:snapToGrid w:val="0"/>
        </w:rPr>
        <w:t xml:space="preserve">, согласно п. документации 1.10.3 </w:t>
      </w:r>
      <w:r w:rsidR="00991E2F" w:rsidRPr="00991E2F">
        <w:rPr>
          <w:rFonts w:ascii="Franklin Gothic Book" w:hAnsi="Franklin Gothic Book"/>
          <w:snapToGrid w:val="0"/>
          <w:szCs w:val="23"/>
        </w:rPr>
        <w:t xml:space="preserve">и заключить договор с </w:t>
      </w:r>
      <w:r w:rsidR="00870426" w:rsidRPr="00870426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="00870426" w:rsidRPr="00870426">
        <w:rPr>
          <w:rFonts w:ascii="Franklin Gothic Book" w:hAnsi="Franklin Gothic Book"/>
          <w:b/>
          <w:snapToGrid w:val="0"/>
          <w:szCs w:val="23"/>
        </w:rPr>
        <w:t>Карекс</w:t>
      </w:r>
      <w:proofErr w:type="spellEnd"/>
      <w:r w:rsidR="00870426" w:rsidRPr="00870426">
        <w:rPr>
          <w:rFonts w:ascii="Franklin Gothic Book" w:hAnsi="Franklin Gothic Book"/>
          <w:b/>
          <w:snapToGrid w:val="0"/>
          <w:szCs w:val="23"/>
        </w:rPr>
        <w:t xml:space="preserve"> Северо-Запад»</w:t>
      </w:r>
      <w:r w:rsidR="00870426" w:rsidRPr="00870426">
        <w:rPr>
          <w:rFonts w:ascii="Franklin Gothic Book" w:hAnsi="Franklin Gothic Book"/>
          <w:snapToGrid w:val="0"/>
          <w:szCs w:val="23"/>
        </w:rPr>
        <w:t>,199034, Санкт-Петербург,</w:t>
      </w:r>
      <w:r w:rsidR="00870426">
        <w:rPr>
          <w:rFonts w:ascii="Franklin Gothic Book" w:hAnsi="Franklin Gothic Book"/>
          <w:snapToGrid w:val="0"/>
          <w:szCs w:val="23"/>
        </w:rPr>
        <w:t xml:space="preserve"> </w:t>
      </w:r>
      <w:r w:rsidR="00870426" w:rsidRPr="00870426">
        <w:rPr>
          <w:rFonts w:ascii="Franklin Gothic Book" w:hAnsi="Franklin Gothic Book"/>
          <w:snapToGrid w:val="0"/>
          <w:szCs w:val="23"/>
        </w:rPr>
        <w:t>пр-т Металлистов, д. 118, лит. А, пом. 4Н</w:t>
      </w:r>
      <w:r w:rsidR="00991E2F">
        <w:rPr>
          <w:rFonts w:ascii="Franklin Gothic Book" w:hAnsi="Franklin Gothic Book"/>
          <w:snapToGrid w:val="0"/>
          <w:szCs w:val="23"/>
        </w:rPr>
        <w:t xml:space="preserve"> </w:t>
      </w:r>
      <w:r w:rsidR="00991E2F" w:rsidRPr="00991E2F">
        <w:rPr>
          <w:rFonts w:ascii="Franklin Gothic Book" w:hAnsi="Franklin Gothic Book"/>
          <w:snapToGrid w:val="0"/>
          <w:szCs w:val="23"/>
        </w:rPr>
        <w:t xml:space="preserve">с общей стоимостью поставки: </w:t>
      </w:r>
      <w:r w:rsidR="00870426" w:rsidRPr="00870426">
        <w:rPr>
          <w:rFonts w:ascii="Franklin Gothic Book" w:hAnsi="Franklin Gothic Book"/>
          <w:snapToGrid w:val="0"/>
          <w:szCs w:val="23"/>
        </w:rPr>
        <w:t>263 033,80</w:t>
      </w:r>
      <w:r w:rsidR="00870426">
        <w:rPr>
          <w:rFonts w:ascii="Franklin Gothic Book" w:hAnsi="Franklin Gothic Book"/>
          <w:snapToGrid w:val="0"/>
          <w:szCs w:val="23"/>
        </w:rPr>
        <w:t xml:space="preserve"> </w:t>
      </w:r>
      <w:r w:rsidR="00870426" w:rsidRPr="00870426">
        <w:rPr>
          <w:rFonts w:ascii="Franklin Gothic Book" w:hAnsi="Franklin Gothic Book"/>
          <w:snapToGrid w:val="0"/>
          <w:szCs w:val="23"/>
        </w:rPr>
        <w:t>(двести шестьдесят три тысячи тридцать три) рубля 80 копеек с учетом НДС</w:t>
      </w:r>
      <w:r w:rsidR="00991E2F" w:rsidRPr="00991E2F">
        <w:rPr>
          <w:rFonts w:ascii="Franklin Gothic Book" w:hAnsi="Franklin Gothic Book"/>
          <w:snapToGrid w:val="0"/>
          <w:szCs w:val="23"/>
        </w:rPr>
        <w:t>, сроком поставки</w:t>
      </w:r>
      <w:r w:rsidR="00991E2F">
        <w:rPr>
          <w:rFonts w:ascii="Franklin Gothic Book" w:hAnsi="Franklin Gothic Book"/>
          <w:snapToGrid w:val="0"/>
          <w:szCs w:val="23"/>
        </w:rPr>
        <w:t xml:space="preserve"> </w:t>
      </w:r>
      <w:r w:rsidR="00870426">
        <w:rPr>
          <w:rFonts w:ascii="Franklin Gothic Book" w:hAnsi="Franklin Gothic Book"/>
          <w:snapToGrid w:val="0"/>
          <w:szCs w:val="23"/>
        </w:rPr>
        <w:t xml:space="preserve">15 календарных </w:t>
      </w:r>
      <w:r w:rsidR="00870426" w:rsidRPr="00991E2F">
        <w:rPr>
          <w:rFonts w:ascii="Franklin Gothic Book" w:hAnsi="Franklin Gothic Book"/>
          <w:snapToGrid w:val="0"/>
          <w:szCs w:val="23"/>
        </w:rPr>
        <w:t>дней</w:t>
      </w:r>
      <w:r w:rsidR="00991E2F" w:rsidRPr="00991E2F">
        <w:rPr>
          <w:rFonts w:ascii="Franklin Gothic Book" w:hAnsi="Franklin Gothic Book"/>
          <w:snapToGrid w:val="0"/>
          <w:szCs w:val="23"/>
        </w:rPr>
        <w:t xml:space="preserve">, гарантийным сроком </w:t>
      </w:r>
      <w:r w:rsidR="00870426">
        <w:rPr>
          <w:rFonts w:ascii="Franklin Gothic Book" w:hAnsi="Franklin Gothic Book"/>
          <w:snapToGrid w:val="0"/>
          <w:szCs w:val="23"/>
        </w:rPr>
        <w:t>24 месяца</w:t>
      </w:r>
      <w:r w:rsidR="00991E2F" w:rsidRPr="00991E2F">
        <w:rPr>
          <w:rFonts w:ascii="Franklin Gothic Book" w:hAnsi="Franklin Gothic Book"/>
          <w:snapToGrid w:val="0"/>
          <w:szCs w:val="23"/>
        </w:rPr>
        <w:t>.</w:t>
      </w:r>
    </w:p>
    <w:p w:rsidR="00991E2F" w:rsidRPr="00991E2F" w:rsidRDefault="00991E2F" w:rsidP="00991E2F">
      <w:pPr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  <w:szCs w:val="23"/>
        </w:rPr>
      </w:pPr>
    </w:p>
    <w:p w:rsidR="00D74D68" w:rsidRDefault="00D74D68" w:rsidP="00D74D68">
      <w:pPr>
        <w:ind w:left="142"/>
        <w:jc w:val="both"/>
        <w:rPr>
          <w:rFonts w:ascii="Franklin Gothic Book" w:hAnsi="Franklin Gothic Book"/>
          <w:snapToGrid w:val="0"/>
          <w:szCs w:val="23"/>
        </w:rPr>
      </w:pPr>
      <w:r w:rsidRPr="00F667EB">
        <w:rPr>
          <w:rFonts w:ascii="Franklin Gothic Book" w:hAnsi="Franklin Gothic Book"/>
          <w:snapToGrid w:val="0"/>
          <w:szCs w:val="23"/>
        </w:rPr>
        <w:t xml:space="preserve">Второе место присвоить </w:t>
      </w:r>
      <w:r w:rsidRPr="00023383">
        <w:rPr>
          <w:rFonts w:ascii="Franklin Gothic Book" w:hAnsi="Franklin Gothic Book"/>
          <w:b/>
          <w:snapToGrid w:val="0"/>
          <w:szCs w:val="23"/>
        </w:rPr>
        <w:t xml:space="preserve">ООО «Бакаут-Новороссийск» </w:t>
      </w:r>
      <w:r w:rsidRPr="00023383">
        <w:rPr>
          <w:rFonts w:ascii="Franklin Gothic Book" w:hAnsi="Franklin Gothic Book"/>
          <w:snapToGrid w:val="0"/>
          <w:szCs w:val="23"/>
        </w:rPr>
        <w:t>353960 г. Новороссийск, п. Цемдолина, ул. Золотая рыбка</w:t>
      </w:r>
      <w:r w:rsidRPr="00F667EB">
        <w:rPr>
          <w:rFonts w:ascii="Franklin Gothic Book" w:hAnsi="Franklin Gothic Book"/>
          <w:snapToGrid w:val="0"/>
          <w:szCs w:val="23"/>
        </w:rPr>
        <w:t xml:space="preserve">, с общей стоимостью </w:t>
      </w:r>
      <w:r w:rsidRPr="00023383">
        <w:rPr>
          <w:rFonts w:ascii="Franklin Gothic Book" w:hAnsi="Franklin Gothic Book"/>
          <w:snapToGrid w:val="0"/>
          <w:szCs w:val="23"/>
        </w:rPr>
        <w:t xml:space="preserve">263 033,80(двести шестьдесят три тысячи тридцать три) рубля </w:t>
      </w:r>
      <w:r w:rsidRPr="00023383">
        <w:rPr>
          <w:rFonts w:ascii="Franklin Gothic Book" w:hAnsi="Franklin Gothic Book"/>
          <w:snapToGrid w:val="0"/>
          <w:szCs w:val="23"/>
        </w:rPr>
        <w:lastRenderedPageBreak/>
        <w:t>80 копеек с учетом НДС</w:t>
      </w:r>
      <w:r>
        <w:rPr>
          <w:rFonts w:ascii="Franklin Gothic Book" w:hAnsi="Franklin Gothic Book"/>
          <w:snapToGrid w:val="0"/>
          <w:szCs w:val="23"/>
        </w:rPr>
        <w:t xml:space="preserve">, </w:t>
      </w:r>
      <w:r w:rsidRPr="00F667EB">
        <w:rPr>
          <w:rFonts w:ascii="Franklin Gothic Book" w:hAnsi="Franklin Gothic Book"/>
          <w:snapToGrid w:val="0"/>
          <w:szCs w:val="23"/>
        </w:rPr>
        <w:t xml:space="preserve">сроком поставки </w:t>
      </w:r>
      <w:r w:rsidRPr="00023383">
        <w:rPr>
          <w:rFonts w:ascii="Franklin Gothic Book" w:hAnsi="Franklin Gothic Book"/>
          <w:snapToGrid w:val="0"/>
          <w:szCs w:val="23"/>
        </w:rPr>
        <w:t>20 календарных дней</w:t>
      </w:r>
      <w:r w:rsidRPr="00F667EB">
        <w:rPr>
          <w:rFonts w:ascii="Franklin Gothic Book" w:hAnsi="Franklin Gothic Book"/>
          <w:snapToGrid w:val="0"/>
          <w:szCs w:val="23"/>
        </w:rPr>
        <w:t xml:space="preserve">, гарантийным периодом: </w:t>
      </w:r>
      <w:r>
        <w:rPr>
          <w:rFonts w:ascii="Franklin Gothic Book" w:hAnsi="Franklin Gothic Book"/>
          <w:snapToGrid w:val="0"/>
          <w:szCs w:val="23"/>
        </w:rPr>
        <w:t>12 месяцев.</w:t>
      </w:r>
    </w:p>
    <w:p w:rsidR="0013633C" w:rsidRPr="0005512E" w:rsidRDefault="0013633C" w:rsidP="00991E2F">
      <w:pPr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  <w:szCs w:val="23"/>
        </w:rPr>
      </w:pPr>
    </w:p>
    <w:p w:rsidR="00D0582B" w:rsidRPr="0026319D" w:rsidRDefault="00D0582B" w:rsidP="00D0582B">
      <w:pPr>
        <w:tabs>
          <w:tab w:val="left" w:pos="0"/>
          <w:tab w:val="left" w:pos="142"/>
        </w:tabs>
        <w:ind w:left="567" w:right="54" w:hanging="425"/>
        <w:rPr>
          <w:rFonts w:ascii="Franklin Gothic Book" w:hAnsi="Franklin Gothic Book"/>
        </w:rPr>
      </w:pPr>
      <w:r w:rsidRPr="0026319D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26319D">
        <w:rPr>
          <w:rFonts w:ascii="Franklin Gothic Book" w:hAnsi="Franklin Gothic Book"/>
        </w:rPr>
        <w:t xml:space="preserve"> </w:t>
      </w:r>
    </w:p>
    <w:p w:rsidR="00D0582B" w:rsidRPr="00904504" w:rsidRDefault="00D0582B" w:rsidP="00D0582B">
      <w:pPr>
        <w:tabs>
          <w:tab w:val="left" w:pos="0"/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6319D">
        <w:rPr>
          <w:rFonts w:ascii="Franklin Gothic Book" w:hAnsi="Franklin Gothic Book"/>
        </w:rPr>
        <w:t xml:space="preserve">Терентьев </w:t>
      </w:r>
    </w:p>
    <w:p w:rsidR="00D0582B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D0582B" w:rsidRDefault="00D0582B" w:rsidP="00D0582B">
      <w:pPr>
        <w:tabs>
          <w:tab w:val="left" w:pos="0"/>
          <w:tab w:val="left" w:pos="142"/>
        </w:tabs>
        <w:ind w:left="567" w:right="-285" w:hanging="425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</w:t>
      </w:r>
    </w:p>
    <w:p w:rsid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0582B" w:rsidRPr="00DB512A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DB512A">
        <w:rPr>
          <w:rFonts w:ascii="Franklin Gothic Book" w:hAnsi="Franklin Gothic Book"/>
        </w:rPr>
        <w:t>Белухин</w:t>
      </w:r>
      <w:proofErr w:type="spellEnd"/>
      <w:r w:rsidRPr="00767AA0"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 </w:t>
      </w:r>
    </w:p>
    <w:p w:rsidR="00D0582B" w:rsidRDefault="00D0582B" w:rsidP="00D0582B">
      <w:pPr>
        <w:tabs>
          <w:tab w:val="left" w:pos="142"/>
        </w:tabs>
        <w:ind w:right="54" w:hanging="425"/>
        <w:rPr>
          <w:rFonts w:ascii="Franklin Gothic Book" w:hAnsi="Franklin Gothic Book"/>
          <w:bCs/>
          <w:iCs/>
        </w:rPr>
      </w:pPr>
    </w:p>
    <w:p w:rsidR="00D0582B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</w:t>
      </w:r>
    </w:p>
    <w:p w:rsidR="00D0582B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D0582B" w:rsidRPr="002B17F6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Руководитель юридических служб группы</w:t>
      </w:r>
    </w:p>
    <w:p w:rsidR="00D0582B" w:rsidRPr="002B17F6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 xml:space="preserve">компаний ПАО «НМТП» </w:t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2B17F6">
        <w:rPr>
          <w:rFonts w:ascii="Franklin Gothic Book" w:hAnsi="Franklin Gothic Book"/>
          <w:bCs/>
          <w:iCs/>
        </w:rPr>
        <w:t xml:space="preserve">Боровок </w:t>
      </w:r>
    </w:p>
    <w:p w:rsidR="00D0582B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D0582B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Зеленская </w:t>
      </w:r>
    </w:p>
    <w:p w:rsidR="00D0582B" w:rsidRDefault="00D0582B" w:rsidP="00D0582B">
      <w:pPr>
        <w:tabs>
          <w:tab w:val="left" w:pos="142"/>
        </w:tabs>
        <w:ind w:right="54" w:hanging="425"/>
        <w:rPr>
          <w:rFonts w:ascii="Franklin Gothic Book" w:hAnsi="Franklin Gothic Book"/>
        </w:rPr>
      </w:pPr>
    </w:p>
    <w:p w:rsidR="00D0582B" w:rsidRPr="00BA221C" w:rsidRDefault="00D0582B" w:rsidP="00D0582B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D0582B" w:rsidRDefault="00D0582B" w:rsidP="00D0582B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BA221C">
        <w:rPr>
          <w:rFonts w:ascii="Franklin Gothic Book" w:hAnsi="Franklin Gothic Book"/>
        </w:rPr>
        <w:t xml:space="preserve">Дудченко </w:t>
      </w:r>
    </w:p>
    <w:p w:rsidR="00D0582B" w:rsidRDefault="00D0582B" w:rsidP="00D0582B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</w:p>
    <w:p w:rsidR="00D0582B" w:rsidRPr="00904504" w:rsidRDefault="00D0582B" w:rsidP="00D0582B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2B17F6">
        <w:rPr>
          <w:rFonts w:ascii="Franklin Gothic Book" w:hAnsi="Franklin Gothic Book"/>
        </w:rPr>
        <w:t>Старший аудитор</w:t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2B17F6">
        <w:rPr>
          <w:rFonts w:ascii="Franklin Gothic Book" w:hAnsi="Franklin Gothic Book"/>
        </w:rPr>
        <w:t>Барнаш</w:t>
      </w:r>
      <w:proofErr w:type="spellEnd"/>
      <w:r w:rsidRPr="002B17F6">
        <w:rPr>
          <w:rFonts w:ascii="Franklin Gothic Book" w:hAnsi="Franklin Gothic Book"/>
        </w:rPr>
        <w:t xml:space="preserve"> </w:t>
      </w:r>
    </w:p>
    <w:p w:rsidR="00D0582B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 xml:space="preserve">Секретарь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D0582B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Зайцев </w:t>
      </w:r>
    </w:p>
    <w:p w:rsidR="00D0582B" w:rsidRPr="00783BAB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</w:p>
    <w:p w:rsidR="009841D4" w:rsidRDefault="009841D4" w:rsidP="00792C5A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D0582B">
        <w:rPr>
          <w:rFonts w:ascii="Franklin Gothic Book" w:hAnsi="Franklin Gothic Book"/>
        </w:rPr>
        <w:t>_____июня</w:t>
      </w:r>
      <w:r w:rsidRPr="009841D4">
        <w:rPr>
          <w:rFonts w:ascii="Franklin Gothic Book" w:hAnsi="Franklin Gothic Book"/>
        </w:rPr>
        <w:t xml:space="preserve"> 2017г.</w:t>
      </w:r>
    </w:p>
    <w:p w:rsidR="00E24CAB" w:rsidRPr="00792C5A" w:rsidRDefault="00E24CAB" w:rsidP="00792C5A">
      <w:pPr>
        <w:ind w:right="54"/>
        <w:jc w:val="both"/>
        <w:rPr>
          <w:rFonts w:ascii="Franklin Gothic Book" w:hAnsi="Franklin Gothic Book"/>
          <w:sz w:val="18"/>
          <w:szCs w:val="18"/>
        </w:rPr>
      </w:pPr>
      <w:r w:rsidRPr="00792C5A">
        <w:rPr>
          <w:rFonts w:ascii="Franklin Gothic Book" w:hAnsi="Franklin Gothic Book"/>
          <w:sz w:val="18"/>
          <w:szCs w:val="18"/>
        </w:rPr>
        <w:t>Исп. К.Е. Ришава</w:t>
      </w:r>
    </w:p>
    <w:p w:rsidR="003F05EF" w:rsidRPr="00792C5A" w:rsidRDefault="003F05EF" w:rsidP="00792C5A">
      <w:pPr>
        <w:ind w:right="54"/>
        <w:jc w:val="both"/>
        <w:rPr>
          <w:rFonts w:ascii="Franklin Gothic Book" w:hAnsi="Franklin Gothic Book"/>
          <w:b/>
          <w:sz w:val="18"/>
          <w:szCs w:val="18"/>
        </w:rPr>
      </w:pPr>
    </w:p>
    <w:sectPr w:rsidR="003F05EF" w:rsidRPr="00792C5A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3C1A06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8DA506D"/>
    <w:multiLevelType w:val="hybridMultilevel"/>
    <w:tmpl w:val="3BCEC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9A45D5E"/>
    <w:multiLevelType w:val="hybridMultilevel"/>
    <w:tmpl w:val="36E66AEC"/>
    <w:lvl w:ilvl="0" w:tplc="0419000F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26214F"/>
    <w:multiLevelType w:val="hybridMultilevel"/>
    <w:tmpl w:val="218441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7E0348"/>
    <w:multiLevelType w:val="hybridMultilevel"/>
    <w:tmpl w:val="4A62F550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6A23EE6"/>
    <w:multiLevelType w:val="hybridMultilevel"/>
    <w:tmpl w:val="5C188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ADB22BD"/>
    <w:multiLevelType w:val="hybridMultilevel"/>
    <w:tmpl w:val="E15635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 w15:restartNumberingAfterBreak="0">
    <w:nsid w:val="75BA2EE0"/>
    <w:multiLevelType w:val="hybridMultilevel"/>
    <w:tmpl w:val="E64687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672C9"/>
    <w:multiLevelType w:val="hybridMultilevel"/>
    <w:tmpl w:val="0F50DEDE"/>
    <w:lvl w:ilvl="0" w:tplc="17E03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33"/>
  </w:num>
  <w:num w:numId="5">
    <w:abstractNumId w:val="25"/>
  </w:num>
  <w:num w:numId="6">
    <w:abstractNumId w:val="17"/>
  </w:num>
  <w:num w:numId="7">
    <w:abstractNumId w:val="11"/>
  </w:num>
  <w:num w:numId="8">
    <w:abstractNumId w:val="26"/>
  </w:num>
  <w:num w:numId="9">
    <w:abstractNumId w:val="18"/>
  </w:num>
  <w:num w:numId="10">
    <w:abstractNumId w:val="32"/>
  </w:num>
  <w:num w:numId="11">
    <w:abstractNumId w:val="19"/>
  </w:num>
  <w:num w:numId="12">
    <w:abstractNumId w:val="20"/>
  </w:num>
  <w:num w:numId="13">
    <w:abstractNumId w:val="22"/>
  </w:num>
  <w:num w:numId="14">
    <w:abstractNumId w:val="15"/>
  </w:num>
  <w:num w:numId="15">
    <w:abstractNumId w:val="12"/>
  </w:num>
  <w:num w:numId="16">
    <w:abstractNumId w:val="2"/>
  </w:num>
  <w:num w:numId="17">
    <w:abstractNumId w:val="13"/>
  </w:num>
  <w:num w:numId="18">
    <w:abstractNumId w:val="16"/>
  </w:num>
  <w:num w:numId="19">
    <w:abstractNumId w:val="31"/>
  </w:num>
  <w:num w:numId="20">
    <w:abstractNumId w:val="5"/>
  </w:num>
  <w:num w:numId="21">
    <w:abstractNumId w:val="34"/>
  </w:num>
  <w:num w:numId="22">
    <w:abstractNumId w:val="21"/>
  </w:num>
  <w:num w:numId="23">
    <w:abstractNumId w:val="8"/>
  </w:num>
  <w:num w:numId="24">
    <w:abstractNumId w:val="7"/>
  </w:num>
  <w:num w:numId="25">
    <w:abstractNumId w:val="14"/>
  </w:num>
  <w:num w:numId="26">
    <w:abstractNumId w:val="9"/>
  </w:num>
  <w:num w:numId="27">
    <w:abstractNumId w:val="3"/>
  </w:num>
  <w:num w:numId="28">
    <w:abstractNumId w:val="24"/>
  </w:num>
  <w:num w:numId="29">
    <w:abstractNumId w:val="4"/>
  </w:num>
  <w:num w:numId="30">
    <w:abstractNumId w:val="27"/>
  </w:num>
  <w:num w:numId="31">
    <w:abstractNumId w:val="23"/>
  </w:num>
  <w:num w:numId="32">
    <w:abstractNumId w:val="6"/>
  </w:num>
  <w:num w:numId="33">
    <w:abstractNumId w:val="10"/>
  </w:num>
  <w:num w:numId="34">
    <w:abstractNumId w:val="30"/>
  </w:num>
  <w:num w:numId="3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014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12E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33C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CC5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96C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D97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78A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45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5EF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059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1C4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0C9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974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D4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F5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16D3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2C5A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304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2CD4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426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0D0B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1E2F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920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4AA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8C8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82B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5D76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D68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1A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E7E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E15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A4F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79EEC1-4343-4442-9449-CD72E435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Default">
    <w:name w:val="Default"/>
    <w:rsid w:val="00293450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5A3B-FE95-4A3C-9914-C259CA23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304</cp:revision>
  <cp:lastPrinted>2017-06-13T09:17:00Z</cp:lastPrinted>
  <dcterms:created xsi:type="dcterms:W3CDTF">2015-07-24T08:45:00Z</dcterms:created>
  <dcterms:modified xsi:type="dcterms:W3CDTF">2017-06-13T09:17:00Z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