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C8" w:rsidRPr="00AE48C8" w:rsidRDefault="00AE48C8" w:rsidP="00B31652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  <w:r w:rsidRPr="00AE48C8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AE48C8" w:rsidRPr="00AE48C8" w:rsidRDefault="00AE48C8" w:rsidP="00B31652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AE48C8">
        <w:rPr>
          <w:rFonts w:ascii="Franklin Gothic Book" w:eastAsia="Tahoma" w:hAnsi="Franklin Gothic Book"/>
          <w:b/>
          <w:iCs/>
          <w:spacing w:val="-20"/>
        </w:rPr>
        <w:t xml:space="preserve">Заместитель председателя комиссии по осуществлению закупок </w:t>
      </w:r>
    </w:p>
    <w:p w:rsidR="00AE48C8" w:rsidRPr="00AE48C8" w:rsidRDefault="00B31652" w:rsidP="00B31652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_______________________</w:t>
      </w:r>
      <w:r w:rsidR="00AE48C8" w:rsidRPr="00AE48C8">
        <w:rPr>
          <w:rFonts w:ascii="Franklin Gothic Book" w:eastAsia="Tahoma" w:hAnsi="Franklin Gothic Book"/>
          <w:b/>
          <w:iCs/>
          <w:spacing w:val="-20"/>
        </w:rPr>
        <w:t>И.В. Терентьев</w:t>
      </w:r>
    </w:p>
    <w:p w:rsidR="004F0382" w:rsidRDefault="004F0382" w:rsidP="00D45D76">
      <w:pPr>
        <w:ind w:right="54"/>
        <w:jc w:val="right"/>
        <w:rPr>
          <w:rFonts w:ascii="Franklin Gothic Book" w:hAnsi="Franklin Gothic Book"/>
          <w:b/>
        </w:rPr>
      </w:pPr>
    </w:p>
    <w:p w:rsidR="00792C5A" w:rsidRDefault="00792C5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BB06FF">
        <w:rPr>
          <w:rFonts w:ascii="Franklin Gothic Book" w:hAnsi="Franklin Gothic Book"/>
          <w:b/>
        </w:rPr>
        <w:t>89</w:t>
      </w:r>
      <w:r w:rsidR="00C13755">
        <w:rPr>
          <w:rFonts w:ascii="Franklin Gothic Book" w:hAnsi="Franklin Gothic Book"/>
          <w:b/>
        </w:rPr>
        <w:t>/</w:t>
      </w:r>
      <w:r w:rsidR="00BB06FF">
        <w:rPr>
          <w:rFonts w:ascii="Franklin Gothic Book" w:hAnsi="Franklin Gothic Book"/>
          <w:b/>
        </w:rPr>
        <w:t>124</w:t>
      </w:r>
      <w:r w:rsidR="00991E2F">
        <w:rPr>
          <w:rFonts w:ascii="Franklin Gothic Book" w:hAnsi="Franklin Gothic Book"/>
          <w:b/>
        </w:rPr>
        <w:t>/</w:t>
      </w:r>
      <w:r w:rsidR="00D0582B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0582B">
        <w:rPr>
          <w:rFonts w:ascii="Franklin Gothic Book" w:hAnsi="Franklin Gothic Book"/>
        </w:rPr>
        <w:t>07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p w:rsidR="00792C5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792C5A" w:rsidRPr="00EF1795" w:rsidRDefault="00792C5A" w:rsidP="00792C5A">
      <w:pPr>
        <w:widowControl w:val="0"/>
        <w:ind w:right="-6" w:firstLine="142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BB06FF" w:rsidRDefault="00792C5A" w:rsidP="00D0582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 w:rsidR="00BB06FF" w:rsidRPr="002F7D35">
        <w:rPr>
          <w:rFonts w:ascii="Franklin Gothic Book" w:hAnsi="Franklin Gothic Book"/>
        </w:rPr>
        <w:t xml:space="preserve">Поставка </w:t>
      </w:r>
      <w:r w:rsidR="00BB06FF" w:rsidRPr="009A57B6">
        <w:rPr>
          <w:rFonts w:ascii="Franklin Gothic Book" w:hAnsi="Franklin Gothic Book"/>
          <w:bCs/>
        </w:rPr>
        <w:t xml:space="preserve">окорочного станка USM 2 UNIFLEX (USM 2.2 </w:t>
      </w:r>
      <w:proofErr w:type="spellStart"/>
      <w:r w:rsidR="00BB06FF" w:rsidRPr="009A57B6">
        <w:rPr>
          <w:rFonts w:ascii="Franklin Gothic Book" w:hAnsi="Franklin Gothic Book"/>
          <w:bCs/>
        </w:rPr>
        <w:t>Paket</w:t>
      </w:r>
      <w:proofErr w:type="spellEnd"/>
      <w:r w:rsidR="00BB06FF" w:rsidRPr="009A57B6">
        <w:rPr>
          <w:rFonts w:ascii="Franklin Gothic Book" w:hAnsi="Franklin Gothic Book"/>
          <w:bCs/>
        </w:rPr>
        <w:t>), позволяющего производить отрез рукавов(РВД) с текстильными и металлическими оплетками</w:t>
      </w:r>
      <w:r w:rsidR="00BB06FF" w:rsidRPr="00C6580A">
        <w:rPr>
          <w:rFonts w:ascii="Franklin Gothic Book" w:hAnsi="Franklin Gothic Book"/>
          <w:b/>
          <w:snapToGrid w:val="0"/>
        </w:rPr>
        <w:t xml:space="preserve"> </w:t>
      </w:r>
    </w:p>
    <w:p w:rsidR="00792C5A" w:rsidRDefault="00792C5A" w:rsidP="00D0582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B31652" w:rsidRPr="00C6580A" w:rsidRDefault="00B31652" w:rsidP="00D0582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Организатор:</w:t>
      </w:r>
      <w:r w:rsidRPr="00B31652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792C5A" w:rsidRPr="00C6580A" w:rsidRDefault="00792C5A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p w:rsidR="00BB06FF" w:rsidRDefault="00225DE1" w:rsidP="00BB06F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B06FF">
        <w:rPr>
          <w:rFonts w:ascii="Franklin Gothic Book" w:hAnsi="Franklin Gothic Book"/>
        </w:rPr>
        <w:t xml:space="preserve">109 740,00 </w:t>
      </w:r>
      <w:r w:rsidR="00BB06FF" w:rsidRPr="002F7D35">
        <w:rPr>
          <w:rFonts w:ascii="Franklin Gothic Book" w:hAnsi="Franklin Gothic Book"/>
        </w:rPr>
        <w:t>(</w:t>
      </w:r>
      <w:r w:rsidR="00BB06FF">
        <w:rPr>
          <w:rFonts w:ascii="Franklin Gothic Book" w:hAnsi="Franklin Gothic Book"/>
        </w:rPr>
        <w:t>сто девять тысяч семьсот сорок</w:t>
      </w:r>
      <w:r w:rsidR="00BB06FF" w:rsidRPr="002F7D35">
        <w:rPr>
          <w:rFonts w:ascii="Franklin Gothic Book" w:hAnsi="Franklin Gothic Book"/>
        </w:rPr>
        <w:t>) рублей 00 копеек с учетом НДС.</w:t>
      </w:r>
    </w:p>
    <w:p w:rsidR="00B710E0" w:rsidRPr="00E96B56" w:rsidRDefault="00B710E0" w:rsidP="005961C4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792C5A" w:rsidRDefault="00792C5A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Присутствовали: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0582B">
        <w:rPr>
          <w:rFonts w:ascii="Franklin Gothic Book" w:hAnsi="Franklin Gothic Book"/>
        </w:rPr>
        <w:t xml:space="preserve">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>Терентьев И.В.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0582B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Руководитель Центра организации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закупочной деятельности и управления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материальными ресурсами </w:t>
      </w:r>
      <w:r w:rsidRPr="00D0582B">
        <w:rPr>
          <w:rFonts w:ascii="Franklin Gothic Book" w:hAnsi="Franklin Gothic Book"/>
        </w:rPr>
        <w:tab/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Группы компаний ПАО «НМТП» 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proofErr w:type="spellStart"/>
      <w:r w:rsidRPr="00D0582B">
        <w:rPr>
          <w:rFonts w:ascii="Franklin Gothic Book" w:hAnsi="Franklin Gothic Book"/>
        </w:rPr>
        <w:t>Турукин</w:t>
      </w:r>
      <w:proofErr w:type="spellEnd"/>
      <w:r w:rsidRPr="00D0582B">
        <w:rPr>
          <w:rFonts w:ascii="Franklin Gothic Book" w:hAnsi="Franklin Gothic Book"/>
        </w:rPr>
        <w:t xml:space="preserve"> А.Ю.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Технический директор 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proofErr w:type="spellStart"/>
      <w:r w:rsidRPr="00D0582B">
        <w:rPr>
          <w:rFonts w:ascii="Franklin Gothic Book" w:hAnsi="Franklin Gothic Book"/>
        </w:rPr>
        <w:t>Белухин</w:t>
      </w:r>
      <w:proofErr w:type="spellEnd"/>
      <w:r w:rsidRPr="00D0582B">
        <w:rPr>
          <w:rFonts w:ascii="Franklin Gothic Book" w:hAnsi="Franklin Gothic Book"/>
        </w:rPr>
        <w:t xml:space="preserve"> И.В. 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Руководитель юридических служб группы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компаний ПАО «</w:t>
      </w:r>
      <w:r w:rsidR="00BB06FF" w:rsidRPr="00D0582B">
        <w:rPr>
          <w:rFonts w:ascii="Franklin Gothic Book" w:hAnsi="Franklin Gothic Book"/>
        </w:rPr>
        <w:t xml:space="preserve">НМТП» </w:t>
      </w:r>
      <w:r w:rsidR="00BB06FF"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  <w:t>Боровок Э.В.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0582B">
        <w:rPr>
          <w:rFonts w:ascii="Franklin Gothic Book" w:hAnsi="Franklin Gothic Book"/>
          <w:bCs/>
          <w:iCs/>
        </w:rPr>
        <w:t xml:space="preserve">Главный бухгалтер </w:t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proofErr w:type="spellStart"/>
      <w:r w:rsidRPr="00D0582B">
        <w:rPr>
          <w:rFonts w:ascii="Franklin Gothic Book" w:hAnsi="Franklin Gothic Book"/>
          <w:bCs/>
          <w:iCs/>
        </w:rPr>
        <w:t>Качан</w:t>
      </w:r>
      <w:proofErr w:type="spellEnd"/>
      <w:r w:rsidRPr="00D0582B">
        <w:rPr>
          <w:rFonts w:ascii="Franklin Gothic Book" w:hAnsi="Franklin Gothic Book"/>
          <w:bCs/>
          <w:iCs/>
        </w:rPr>
        <w:t xml:space="preserve"> Г.И.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0582B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</w:r>
      <w:r w:rsidRPr="00D0582B">
        <w:rPr>
          <w:rFonts w:ascii="Franklin Gothic Book" w:hAnsi="Franklin Gothic Book"/>
          <w:bCs/>
          <w:iCs/>
        </w:rPr>
        <w:tab/>
        <w:t>Зеленская Г.П.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  <w:t>Дудченко М.Н.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Старший аудитор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proofErr w:type="spellStart"/>
      <w:r w:rsidRPr="00D0582B">
        <w:rPr>
          <w:rFonts w:ascii="Franklin Gothic Book" w:hAnsi="Franklin Gothic Book"/>
        </w:rPr>
        <w:t>Барнаш</w:t>
      </w:r>
      <w:proofErr w:type="spellEnd"/>
      <w:r w:rsidRPr="00D0582B">
        <w:rPr>
          <w:rFonts w:ascii="Franklin Gothic Book" w:hAnsi="Franklin Gothic Book"/>
        </w:rPr>
        <w:t xml:space="preserve"> Б.Н.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0582B">
        <w:rPr>
          <w:rFonts w:ascii="Franklin Gothic Book" w:hAnsi="Franklin Gothic Book"/>
        </w:rPr>
        <w:t>: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>Зайцев В.А.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Отсутствовал: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0582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0582B">
        <w:rPr>
          <w:rFonts w:ascii="Franklin Gothic Book" w:hAnsi="Franklin Gothic Book"/>
        </w:rPr>
        <w:t>Генеральный директор</w:t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</w:r>
      <w:r w:rsidRPr="00D0582B">
        <w:rPr>
          <w:rFonts w:ascii="Franklin Gothic Book" w:hAnsi="Franklin Gothic Book"/>
        </w:rPr>
        <w:tab/>
        <w:t>Батов С.Х.</w:t>
      </w:r>
    </w:p>
    <w:p w:rsidR="00D0582B" w:rsidRP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792C5A" w:rsidRPr="0019596C" w:rsidRDefault="00792C5A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D06737" w:rsidRDefault="00D0582B" w:rsidP="00D06737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991E2F" w:rsidRPr="000E3283">
        <w:rPr>
          <w:rFonts w:ascii="Franklin Gothic Book" w:hAnsi="Franklin Gothic Book"/>
        </w:rPr>
        <w:t>на</w:t>
      </w:r>
      <w:r w:rsidR="00991E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поставку </w:t>
      </w:r>
      <w:r w:rsidR="00D06737" w:rsidRPr="00D06737">
        <w:rPr>
          <w:rFonts w:ascii="Franklin Gothic Book" w:hAnsi="Franklin Gothic Book"/>
        </w:rPr>
        <w:t xml:space="preserve">окорочного станка USM 2 UNIFLEX (USM 2.2 </w:t>
      </w:r>
      <w:proofErr w:type="spellStart"/>
      <w:r w:rsidR="00D06737" w:rsidRPr="00D06737">
        <w:rPr>
          <w:rFonts w:ascii="Franklin Gothic Book" w:hAnsi="Franklin Gothic Book"/>
        </w:rPr>
        <w:t>Paket</w:t>
      </w:r>
      <w:proofErr w:type="spellEnd"/>
      <w:r w:rsidR="00D06737" w:rsidRPr="00D06737">
        <w:rPr>
          <w:rFonts w:ascii="Franklin Gothic Book" w:hAnsi="Franklin Gothic Book"/>
        </w:rPr>
        <w:t xml:space="preserve">), позволяющего производить отрез рукавов(РВД) с текстильными и металлическими оплетками. </w:t>
      </w:r>
    </w:p>
    <w:p w:rsidR="00D06737" w:rsidRPr="00D06737" w:rsidRDefault="00D06737" w:rsidP="00D06737">
      <w:pPr>
        <w:ind w:left="142"/>
        <w:jc w:val="both"/>
        <w:rPr>
          <w:rFonts w:ascii="Franklin Gothic Book" w:hAnsi="Franklin Gothic Book"/>
        </w:rPr>
      </w:pPr>
    </w:p>
    <w:p w:rsidR="006B0BA1" w:rsidRPr="00991E2F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5961C4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5961C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293450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91E2F" w:rsidRPr="00792C5A" w:rsidRDefault="00991E2F" w:rsidP="00991E2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792C5A" w:rsidRPr="0005512E" w:rsidRDefault="00792C5A" w:rsidP="00792C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BB06FF" w:rsidRPr="00991007" w:rsidTr="000D20FB">
        <w:trPr>
          <w:trHeight w:val="11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B06FF" w:rsidRPr="00991007" w:rsidRDefault="00BB06FF" w:rsidP="000D20FB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поставки</w:t>
            </w:r>
          </w:p>
        </w:tc>
        <w:tc>
          <w:tcPr>
            <w:tcW w:w="2126" w:type="dxa"/>
          </w:tcPr>
          <w:p w:rsidR="00BB06FF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</w:p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срок.</w:t>
            </w:r>
          </w:p>
        </w:tc>
      </w:tr>
      <w:tr w:rsidR="00BB06FF" w:rsidTr="000D20FB">
        <w:trPr>
          <w:trHeight w:val="186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B06FF" w:rsidRPr="00991007" w:rsidRDefault="00BB06FF" w:rsidP="000D20F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Доринг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Юг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354000, Краснодарский край, г. Сочи, ул. Красноармейская, д.14, оф.7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06FF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102 105,00</w:t>
            </w:r>
          </w:p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сто две тысячи сто пять) рублей 00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06FF" w:rsidRPr="00991007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15 дней.</w:t>
            </w:r>
          </w:p>
        </w:tc>
        <w:tc>
          <w:tcPr>
            <w:tcW w:w="2126" w:type="dxa"/>
          </w:tcPr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месяцев.</w:t>
            </w:r>
          </w:p>
        </w:tc>
      </w:tr>
      <w:tr w:rsidR="00BB06FF" w:rsidTr="000D20FB">
        <w:trPr>
          <w:trHeight w:val="183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B06FF" w:rsidRPr="00991007" w:rsidRDefault="00BB06FF" w:rsidP="000D20F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B06FF" w:rsidRPr="003B5D07" w:rsidRDefault="00BB06FF" w:rsidP="000D20F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3B5D07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BB06FF" w:rsidRPr="00991007" w:rsidRDefault="00BB06FF" w:rsidP="000D20FB">
            <w:pPr>
              <w:pStyle w:val="Default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</w:rPr>
              <w:t xml:space="preserve">353900 г. Новороссийск, ул. </w:t>
            </w:r>
            <w:proofErr w:type="spellStart"/>
            <w:r>
              <w:rPr>
                <w:rFonts w:ascii="Franklin Gothic Book" w:hAnsi="Franklin Gothic Book"/>
              </w:rPr>
              <w:t>Ботылева</w:t>
            </w:r>
            <w:proofErr w:type="spellEnd"/>
            <w:r>
              <w:rPr>
                <w:rFonts w:ascii="Franklin Gothic Book" w:hAnsi="Franklin Gothic Book"/>
              </w:rPr>
              <w:t xml:space="preserve">, 30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06FF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106 200,00</w:t>
            </w:r>
          </w:p>
          <w:p w:rsidR="00BB06FF" w:rsidRDefault="00BB06FF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сто шесть тысяч двести) рублей 00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90 календарных дней с момента подписания двухстороннего договора</w:t>
            </w:r>
          </w:p>
        </w:tc>
        <w:tc>
          <w:tcPr>
            <w:tcW w:w="2126" w:type="dxa"/>
          </w:tcPr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BB06FF" w:rsidRDefault="00BB06FF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менее 12 месяцев с момента поставки товара на склад покупателя</w:t>
            </w:r>
          </w:p>
        </w:tc>
      </w:tr>
    </w:tbl>
    <w:p w:rsidR="0005512E" w:rsidRPr="00E24CAB" w:rsidRDefault="0005512E" w:rsidP="0005512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FF2A4F" w:rsidRDefault="00FF2A4F" w:rsidP="00FF2A4F">
      <w:pPr>
        <w:pStyle w:val="ab"/>
        <w:widowControl w:val="0"/>
        <w:numPr>
          <w:ilvl w:val="0"/>
          <w:numId w:val="34"/>
        </w:numPr>
        <w:tabs>
          <w:tab w:val="left" w:pos="284"/>
          <w:tab w:val="left" w:pos="426"/>
        </w:tabs>
        <w:ind w:right="-11" w:hanging="57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.</w:t>
      </w:r>
      <w:r w:rsidR="00991E2F">
        <w:rPr>
          <w:rFonts w:ascii="Franklin Gothic Book" w:hAnsi="Franklin Gothic Book"/>
          <w:lang w:eastAsia="x-none"/>
        </w:rPr>
        <w:t xml:space="preserve"> </w:t>
      </w:r>
      <w:r w:rsidR="00806DE4" w:rsidRPr="00FF2A4F">
        <w:rPr>
          <w:rFonts w:ascii="Franklin Gothic Book" w:hAnsi="Franklin Gothic Book"/>
          <w:lang w:eastAsia="x-none"/>
        </w:rPr>
        <w:t>К</w:t>
      </w:r>
      <w:proofErr w:type="spellStart"/>
      <w:r w:rsidR="00806DE4" w:rsidRPr="00FF2A4F">
        <w:rPr>
          <w:rFonts w:ascii="Franklin Gothic Book" w:hAnsi="Franklin Gothic Book"/>
          <w:lang w:val="x-none" w:eastAsia="x-none"/>
        </w:rPr>
        <w:t>оми</w:t>
      </w:r>
      <w:r w:rsidR="00293450" w:rsidRPr="00FF2A4F">
        <w:rPr>
          <w:rFonts w:ascii="Franklin Gothic Book" w:hAnsi="Franklin Gothic Book"/>
          <w:lang w:eastAsia="x-none"/>
        </w:rPr>
        <w:t>с</w:t>
      </w:r>
      <w:proofErr w:type="spellEnd"/>
      <w:r w:rsidR="00806DE4" w:rsidRPr="00FF2A4F">
        <w:rPr>
          <w:rFonts w:ascii="Franklin Gothic Book" w:hAnsi="Franklin Gothic Book"/>
          <w:lang w:val="x-none" w:eastAsia="x-none"/>
        </w:rPr>
        <w:t>сия</w:t>
      </w:r>
      <w:r w:rsidR="00E27223" w:rsidRPr="00FF2A4F">
        <w:rPr>
          <w:rFonts w:ascii="Franklin Gothic Book" w:hAnsi="Franklin Gothic Book"/>
          <w:lang w:val="x-none" w:eastAsia="x-none"/>
        </w:rPr>
        <w:t xml:space="preserve"> </w:t>
      </w:r>
      <w:r w:rsidR="00806DE4" w:rsidRPr="00FF2A4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FF2A4F">
        <w:rPr>
          <w:rFonts w:ascii="Franklin Gothic Book" w:hAnsi="Franklin Gothic Book"/>
          <w:lang w:val="x-none" w:eastAsia="x-none"/>
        </w:rPr>
        <w:t xml:space="preserve"> </w:t>
      </w:r>
      <w:r w:rsidR="00E27223" w:rsidRPr="00FF2A4F">
        <w:rPr>
          <w:rFonts w:ascii="Franklin Gothic Book" w:hAnsi="Franklin Gothic Book"/>
          <w:lang w:val="x-none" w:eastAsia="x-none"/>
        </w:rPr>
        <w:t>рассмотрела представленн</w:t>
      </w:r>
      <w:r w:rsidR="00ED6E7E">
        <w:rPr>
          <w:rFonts w:ascii="Franklin Gothic Book" w:hAnsi="Franklin Gothic Book"/>
          <w:lang w:eastAsia="x-none"/>
        </w:rPr>
        <w:t>ые</w:t>
      </w:r>
      <w:r w:rsidR="00E27223" w:rsidRPr="00FF2A4F">
        <w:rPr>
          <w:rFonts w:ascii="Franklin Gothic Book" w:hAnsi="Franklin Gothic Book"/>
          <w:lang w:val="x-none" w:eastAsia="x-none"/>
        </w:rPr>
        <w:t xml:space="preserve"> заявк</w:t>
      </w:r>
      <w:r w:rsidR="00ED6E7E">
        <w:rPr>
          <w:rFonts w:ascii="Franklin Gothic Book" w:hAnsi="Franklin Gothic Book"/>
          <w:lang w:eastAsia="x-none"/>
        </w:rPr>
        <w:t>и</w:t>
      </w:r>
      <w:r w:rsidRPr="00FF2A4F">
        <w:rPr>
          <w:rFonts w:ascii="Franklin Gothic Book" w:hAnsi="Franklin Gothic Book"/>
          <w:lang w:val="x-none" w:eastAsia="x-none"/>
        </w:rPr>
        <w:t xml:space="preserve"> на соответствие</w:t>
      </w:r>
    </w:p>
    <w:p w:rsidR="006A106D" w:rsidRPr="00FF2A4F" w:rsidRDefault="00E27223" w:rsidP="00FF2A4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FF2A4F">
        <w:rPr>
          <w:rFonts w:ascii="Franklin Gothic Book" w:hAnsi="Franklin Gothic Book"/>
          <w:lang w:val="x-none" w:eastAsia="x-none"/>
        </w:rPr>
        <w:t xml:space="preserve">требованиям, установленным в документации </w:t>
      </w:r>
      <w:r w:rsidRPr="00FF2A4F">
        <w:rPr>
          <w:rFonts w:ascii="Franklin Gothic Book" w:hAnsi="Franklin Gothic Book"/>
          <w:lang w:eastAsia="x-none"/>
        </w:rPr>
        <w:t>о закупке</w:t>
      </w:r>
      <w:r w:rsidRPr="00FF2A4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F2A4F">
        <w:rPr>
          <w:rFonts w:ascii="Franklin Gothic Book" w:hAnsi="Franklin Gothic Book"/>
          <w:lang w:eastAsia="x-none"/>
        </w:rPr>
        <w:t>ам</w:t>
      </w:r>
      <w:r w:rsidRPr="00FF2A4F">
        <w:rPr>
          <w:rFonts w:ascii="Franklin Gothic Book" w:hAnsi="Franklin Gothic Book"/>
          <w:lang w:val="x-none" w:eastAsia="x-none"/>
        </w:rPr>
        <w:t xml:space="preserve"> </w:t>
      </w:r>
      <w:r w:rsidRPr="00FF2A4F">
        <w:rPr>
          <w:rFonts w:ascii="Franklin Gothic Book" w:hAnsi="Franklin Gothic Book"/>
          <w:lang w:eastAsia="x-none"/>
        </w:rPr>
        <w:t>закупки</w:t>
      </w:r>
      <w:r w:rsidRPr="00FF2A4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FF2A4F">
        <w:rPr>
          <w:rFonts w:ascii="Franklin Gothic Book" w:hAnsi="Franklin Gothic Book"/>
          <w:lang w:eastAsia="x-none"/>
        </w:rPr>
        <w:t>ки</w:t>
      </w:r>
      <w:r w:rsidRPr="00FF2A4F">
        <w:rPr>
          <w:rFonts w:ascii="Franklin Gothic Book" w:hAnsi="Franklin Gothic Book"/>
          <w:lang w:val="x-none" w:eastAsia="x-none"/>
        </w:rPr>
        <w:t xml:space="preserve"> на участие в </w:t>
      </w:r>
      <w:r w:rsidRPr="00FF2A4F">
        <w:rPr>
          <w:rFonts w:ascii="Franklin Gothic Book" w:hAnsi="Franklin Gothic Book"/>
          <w:lang w:eastAsia="x-none"/>
        </w:rPr>
        <w:t>закупке</w:t>
      </w:r>
      <w:r w:rsidRPr="00FF2A4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F2A4F" w:rsidRDefault="00FF2A4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991E2F" w:rsidRPr="00FF2A4F" w:rsidRDefault="00991E2F" w:rsidP="00FF2A4F">
      <w:pPr>
        <w:pStyle w:val="ab"/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ED6E7E" w:rsidRDefault="00ED6E7E" w:rsidP="00ED6E7E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  <w:r w:rsidRPr="00116A9E">
        <w:rPr>
          <w:rFonts w:ascii="Franklin Gothic Book" w:hAnsi="Franklin Gothic Book"/>
        </w:rPr>
        <w:t>Заявка</w:t>
      </w:r>
      <w:r w:rsidRPr="00116A9E">
        <w:rPr>
          <w:rFonts w:ascii="Franklin Gothic Book" w:hAnsi="Franklin Gothic Book"/>
          <w:b/>
          <w:snapToGrid w:val="0"/>
          <w:szCs w:val="23"/>
        </w:rPr>
        <w:t xml:space="preserve"> </w:t>
      </w:r>
      <w:r w:rsidR="00D06737" w:rsidRPr="00D06737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D06737" w:rsidRPr="00D06737">
        <w:rPr>
          <w:rFonts w:ascii="Franklin Gothic Book" w:hAnsi="Franklin Gothic Book"/>
          <w:b/>
          <w:snapToGrid w:val="0"/>
          <w:szCs w:val="23"/>
        </w:rPr>
        <w:t>Доринг</w:t>
      </w:r>
      <w:proofErr w:type="spellEnd"/>
      <w:r w:rsidR="00D06737" w:rsidRPr="00D06737">
        <w:rPr>
          <w:rFonts w:ascii="Franklin Gothic Book" w:hAnsi="Franklin Gothic Book"/>
          <w:b/>
          <w:snapToGrid w:val="0"/>
          <w:szCs w:val="23"/>
        </w:rPr>
        <w:t xml:space="preserve"> Юг»,</w:t>
      </w:r>
      <w:r w:rsidR="00D06737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116A9E">
        <w:rPr>
          <w:rFonts w:ascii="Franklin Gothic Book" w:hAnsi="Franklin Gothic Book"/>
          <w:snapToGrid w:val="0"/>
        </w:rPr>
        <w:t>соответствует</w:t>
      </w:r>
      <w:r w:rsidRPr="00116A9E">
        <w:rPr>
          <w:rFonts w:ascii="Franklin Gothic Book" w:hAnsi="Franklin Gothic Book"/>
        </w:rPr>
        <w:t xml:space="preserve"> требованиям</w:t>
      </w:r>
      <w:r>
        <w:rPr>
          <w:rFonts w:ascii="Franklin Gothic Book" w:hAnsi="Franklin Gothic Book"/>
        </w:rPr>
        <w:t xml:space="preserve"> документации.</w:t>
      </w:r>
    </w:p>
    <w:p w:rsidR="00ED6E7E" w:rsidRPr="00187272" w:rsidRDefault="00ED6E7E" w:rsidP="00ED6E7E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ED6E7E" w:rsidRDefault="00ED6E7E" w:rsidP="00ED6E7E">
      <w:pPr>
        <w:ind w:left="142"/>
        <w:jc w:val="both"/>
        <w:rPr>
          <w:rFonts w:ascii="Franklin Gothic Book" w:hAnsi="Franklin Gothic Book"/>
        </w:rPr>
      </w:pPr>
      <w:r w:rsidRPr="00116A9E">
        <w:rPr>
          <w:rFonts w:ascii="Franklin Gothic Book" w:hAnsi="Franklin Gothic Book"/>
        </w:rPr>
        <w:t>Заявка</w:t>
      </w:r>
      <w:r w:rsidRPr="00116A9E">
        <w:rPr>
          <w:rFonts w:ascii="Franklin Gothic Book" w:hAnsi="Franklin Gothic Book"/>
          <w:b/>
          <w:snapToGrid w:val="0"/>
          <w:szCs w:val="23"/>
        </w:rPr>
        <w:t xml:space="preserve"> </w:t>
      </w:r>
      <w:r w:rsidR="00D06737" w:rsidRPr="00D06737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="00D06737" w:rsidRPr="00D06737">
        <w:rPr>
          <w:rFonts w:ascii="Franklin Gothic Book" w:hAnsi="Franklin Gothic Book"/>
          <w:b/>
          <w:snapToGrid w:val="0"/>
          <w:szCs w:val="23"/>
        </w:rPr>
        <w:t>Профитэк</w:t>
      </w:r>
      <w:proofErr w:type="spellEnd"/>
      <w:r w:rsidR="00D06737" w:rsidRPr="00D06737">
        <w:rPr>
          <w:rFonts w:ascii="Franklin Gothic Book" w:hAnsi="Franklin Gothic Book"/>
          <w:b/>
          <w:snapToGrid w:val="0"/>
          <w:szCs w:val="23"/>
        </w:rPr>
        <w:t xml:space="preserve">» </w:t>
      </w:r>
      <w:r w:rsidRPr="00116A9E">
        <w:rPr>
          <w:rFonts w:ascii="Franklin Gothic Book" w:hAnsi="Franklin Gothic Book"/>
          <w:snapToGrid w:val="0"/>
        </w:rPr>
        <w:t>соответствует</w:t>
      </w:r>
      <w:r w:rsidRPr="00116A9E">
        <w:rPr>
          <w:rFonts w:ascii="Franklin Gothic Book" w:hAnsi="Franklin Gothic Book"/>
        </w:rPr>
        <w:t xml:space="preserve"> требованиям</w:t>
      </w:r>
      <w:r>
        <w:rPr>
          <w:rFonts w:ascii="Franklin Gothic Book" w:hAnsi="Franklin Gothic Book"/>
        </w:rPr>
        <w:t xml:space="preserve"> документации.</w:t>
      </w:r>
    </w:p>
    <w:p w:rsidR="005961C4" w:rsidRDefault="005961C4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991E2F" w:rsidRDefault="00991E2F" w:rsidP="00FF2A4F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snapToGrid w:val="0"/>
        </w:rPr>
      </w:pPr>
    </w:p>
    <w:p w:rsidR="0049715A" w:rsidRPr="00FF2A4F" w:rsidRDefault="00FF2A4F" w:rsidP="00991E2F">
      <w:pPr>
        <w:tabs>
          <w:tab w:val="left" w:pos="284"/>
          <w:tab w:val="left" w:pos="426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>3.</w:t>
      </w:r>
      <w:r w:rsidR="00E27223" w:rsidRPr="00FF2A4F">
        <w:rPr>
          <w:rFonts w:ascii="Franklin Gothic Book" w:hAnsi="Franklin Gothic Book"/>
          <w:snapToGrid w:val="0"/>
        </w:rPr>
        <w:t>На основании</w:t>
      </w:r>
      <w:r w:rsidR="00A84A05" w:rsidRPr="00FF2A4F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8B6FFC" w:rsidRPr="00FF2A4F">
        <w:rPr>
          <w:rFonts w:ascii="Franklin Gothic Book" w:hAnsi="Franklin Gothic Book"/>
          <w:snapToGrid w:val="0"/>
        </w:rPr>
        <w:t>о</w:t>
      </w:r>
      <w:r w:rsidR="00393712" w:rsidRPr="00FF2A4F">
        <w:rPr>
          <w:rFonts w:ascii="Franklin Gothic Book" w:hAnsi="Franklin Gothic Book"/>
          <w:snapToGrid w:val="0"/>
        </w:rPr>
        <w:t>к</w:t>
      </w:r>
      <w:r w:rsidR="00E27223" w:rsidRPr="00FF2A4F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792C5A" w:rsidRPr="00FF2A4F">
        <w:rPr>
          <w:rFonts w:ascii="Franklin Gothic Book" w:hAnsi="Franklin Gothic Book"/>
          <w:snapToGrid w:val="0"/>
        </w:rPr>
        <w:t xml:space="preserve"> по </w:t>
      </w:r>
      <w:r w:rsidR="00393712" w:rsidRPr="00FF2A4F">
        <w:rPr>
          <w:rFonts w:ascii="Franklin Gothic Book" w:hAnsi="Franklin Gothic Book"/>
          <w:snapToGrid w:val="0"/>
        </w:rPr>
        <w:t>осуществлению закупок</w:t>
      </w:r>
      <w:r w:rsidR="00E27223" w:rsidRPr="00FF2A4F">
        <w:rPr>
          <w:rFonts w:ascii="Franklin Gothic Book" w:hAnsi="Franklin Gothic Book"/>
          <w:snapToGrid w:val="0"/>
        </w:rPr>
        <w:t xml:space="preserve"> принято </w:t>
      </w:r>
      <w:r w:rsidR="00E27223" w:rsidRPr="00FF2A4F">
        <w:rPr>
          <w:rFonts w:ascii="Franklin Gothic Book" w:hAnsi="Franklin Gothic Book"/>
          <w:snapToGrid w:val="0"/>
          <w:u w:val="single"/>
        </w:rPr>
        <w:t>единогласное</w:t>
      </w:r>
      <w:r w:rsidR="00E27223" w:rsidRPr="00FF2A4F">
        <w:rPr>
          <w:rFonts w:ascii="Franklin Gothic Book" w:hAnsi="Franklin Gothic Book"/>
          <w:snapToGrid w:val="0"/>
        </w:rPr>
        <w:t xml:space="preserve"> решение</w:t>
      </w:r>
      <w:r w:rsidR="008B6FFC" w:rsidRPr="00FF2A4F">
        <w:rPr>
          <w:rFonts w:ascii="Franklin Gothic Book" w:hAnsi="Franklin Gothic Book"/>
          <w:snapToGrid w:val="0"/>
        </w:rPr>
        <w:t xml:space="preserve"> допустить к участию в закупке</w:t>
      </w:r>
      <w:r w:rsidR="00E27223" w:rsidRPr="00FF2A4F">
        <w:rPr>
          <w:rFonts w:ascii="Franklin Gothic Book" w:hAnsi="Franklin Gothic Book"/>
          <w:snapToGrid w:val="0"/>
        </w:rPr>
        <w:t>:</w:t>
      </w:r>
    </w:p>
    <w:p w:rsidR="007C5304" w:rsidRDefault="007C5304" w:rsidP="00792C5A">
      <w:pPr>
        <w:pStyle w:val="ab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</w:p>
    <w:p w:rsidR="00991E2F" w:rsidRPr="00D06737" w:rsidRDefault="00D06737" w:rsidP="00152ED1">
      <w:pPr>
        <w:pStyle w:val="ab"/>
        <w:numPr>
          <w:ilvl w:val="0"/>
          <w:numId w:val="31"/>
        </w:numPr>
        <w:tabs>
          <w:tab w:val="left" w:pos="284"/>
          <w:tab w:val="left" w:pos="426"/>
          <w:tab w:val="left" w:pos="709"/>
        </w:tabs>
        <w:ind w:right="-11"/>
        <w:jc w:val="both"/>
        <w:rPr>
          <w:rFonts w:ascii="Franklin Gothic Book" w:hAnsi="Franklin Gothic Book"/>
          <w:b/>
          <w:snapToGrid w:val="0"/>
        </w:rPr>
      </w:pPr>
      <w:r w:rsidRPr="00D06737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D06737">
        <w:rPr>
          <w:rFonts w:ascii="Franklin Gothic Book" w:hAnsi="Franklin Gothic Book"/>
          <w:b/>
          <w:snapToGrid w:val="0"/>
          <w:szCs w:val="23"/>
        </w:rPr>
        <w:t>Доринг</w:t>
      </w:r>
      <w:proofErr w:type="spellEnd"/>
      <w:r w:rsidRPr="00D06737">
        <w:rPr>
          <w:rFonts w:ascii="Franklin Gothic Book" w:hAnsi="Franklin Gothic Book"/>
          <w:b/>
          <w:snapToGrid w:val="0"/>
          <w:szCs w:val="23"/>
        </w:rPr>
        <w:t xml:space="preserve"> Юг», ООО «</w:t>
      </w:r>
      <w:proofErr w:type="spellStart"/>
      <w:r w:rsidRPr="00D06737">
        <w:rPr>
          <w:rFonts w:ascii="Franklin Gothic Book" w:hAnsi="Franklin Gothic Book"/>
          <w:b/>
          <w:snapToGrid w:val="0"/>
          <w:szCs w:val="23"/>
        </w:rPr>
        <w:t>Профитэк</w:t>
      </w:r>
      <w:proofErr w:type="spellEnd"/>
      <w:r w:rsidRPr="00D06737">
        <w:rPr>
          <w:rFonts w:ascii="Franklin Gothic Book" w:hAnsi="Franklin Gothic Book"/>
          <w:b/>
          <w:snapToGrid w:val="0"/>
          <w:szCs w:val="23"/>
        </w:rPr>
        <w:t>»</w:t>
      </w:r>
    </w:p>
    <w:p w:rsidR="00D06737" w:rsidRDefault="00D06737" w:rsidP="00D06737">
      <w:pPr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snapToGrid w:val="0"/>
        </w:rPr>
        <w:t xml:space="preserve"> </w:t>
      </w:r>
      <w:r w:rsidR="006D10D4">
        <w:rPr>
          <w:rFonts w:ascii="Franklin Gothic Book" w:hAnsi="Franklin Gothic Book"/>
          <w:snapToGrid w:val="0"/>
        </w:rPr>
        <w:t>4</w:t>
      </w:r>
      <w:r w:rsidR="00725EF5">
        <w:rPr>
          <w:rFonts w:ascii="Franklin Gothic Book" w:hAnsi="Franklin Gothic Book"/>
          <w:snapToGrid w:val="0"/>
        </w:rPr>
        <w:t>.</w:t>
      </w:r>
      <w:r w:rsidR="00991E2F" w:rsidRPr="0005512E">
        <w:rPr>
          <w:rFonts w:ascii="Franklin Gothic Book" w:hAnsi="Franklin Gothic Book"/>
          <w:snapToGrid w:val="0"/>
          <w:szCs w:val="23"/>
        </w:rPr>
        <w:t xml:space="preserve"> 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</w:t>
      </w:r>
      <w:r w:rsidR="00991E2F">
        <w:rPr>
          <w:rFonts w:ascii="Franklin Gothic Book" w:hAnsi="Franklin Gothic Book"/>
          <w:snapToGrid w:val="0"/>
          <w:szCs w:val="23"/>
        </w:rPr>
        <w:t>комиссией по осуществлению закупок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 принято </w:t>
      </w:r>
      <w:r>
        <w:rPr>
          <w:rFonts w:ascii="Franklin Gothic Book" w:hAnsi="Franklin Gothic Book"/>
          <w:snapToGrid w:val="0"/>
          <w:szCs w:val="23"/>
        </w:rPr>
        <w:t xml:space="preserve">  </w:t>
      </w:r>
      <w:r w:rsidR="00991E2F" w:rsidRPr="00991E2F">
        <w:rPr>
          <w:rFonts w:ascii="Franklin Gothic Book" w:hAnsi="Franklin Gothic Book"/>
          <w:snapToGrid w:val="0"/>
          <w:szCs w:val="23"/>
        </w:rPr>
        <w:t>единогласное решение признать победителем</w:t>
      </w:r>
      <w:r w:rsidR="00BD11A2">
        <w:rPr>
          <w:rFonts w:ascii="Franklin Gothic Book" w:hAnsi="Franklin Gothic Book"/>
          <w:snapToGrid w:val="0"/>
          <w:szCs w:val="23"/>
        </w:rPr>
        <w:t xml:space="preserve"> по наименьшей стоимости закупки</w:t>
      </w:r>
      <w:r w:rsidR="00991E2F" w:rsidRPr="00991E2F">
        <w:rPr>
          <w:rFonts w:ascii="Franklin Gothic Book" w:hAnsi="Franklin Gothic Book"/>
          <w:snapToGrid w:val="0"/>
          <w:szCs w:val="23"/>
        </w:rPr>
        <w:t xml:space="preserve"> на поставку </w:t>
      </w:r>
      <w:r w:rsidRPr="009A57B6">
        <w:rPr>
          <w:rFonts w:ascii="Franklin Gothic Book" w:hAnsi="Franklin Gothic Book"/>
          <w:bCs/>
        </w:rPr>
        <w:t xml:space="preserve">окорочного станка USM 2 UNIFLEX </w:t>
      </w:r>
      <w:r>
        <w:rPr>
          <w:rFonts w:ascii="Franklin Gothic Book" w:hAnsi="Franklin Gothic Book"/>
          <w:bCs/>
        </w:rPr>
        <w:t xml:space="preserve"> </w:t>
      </w:r>
      <w:r w:rsidRPr="009A57B6">
        <w:rPr>
          <w:rFonts w:ascii="Franklin Gothic Book" w:hAnsi="Franklin Gothic Book"/>
          <w:bCs/>
        </w:rPr>
        <w:t xml:space="preserve">(USM 2.2 </w:t>
      </w:r>
      <w:proofErr w:type="spellStart"/>
      <w:r w:rsidRPr="009A57B6">
        <w:rPr>
          <w:rFonts w:ascii="Franklin Gothic Book" w:hAnsi="Franklin Gothic Book"/>
          <w:bCs/>
        </w:rPr>
        <w:t>Paket</w:t>
      </w:r>
      <w:proofErr w:type="spellEnd"/>
      <w:r w:rsidRPr="009A57B6">
        <w:rPr>
          <w:rFonts w:ascii="Franklin Gothic Book" w:hAnsi="Franklin Gothic Book"/>
          <w:bCs/>
        </w:rPr>
        <w:t>), позволяющего производить отрез рукавов(РВД) с текстиль</w:t>
      </w:r>
      <w:r>
        <w:rPr>
          <w:rFonts w:ascii="Franklin Gothic Book" w:hAnsi="Franklin Gothic Book"/>
          <w:bCs/>
        </w:rPr>
        <w:t xml:space="preserve">ными и металлическими оплетками </w:t>
      </w:r>
      <w:r w:rsidR="00BD11A2">
        <w:rPr>
          <w:rFonts w:ascii="Franklin Gothic Book" w:hAnsi="Franklin Gothic Book"/>
          <w:bCs/>
        </w:rPr>
        <w:t xml:space="preserve">и </w:t>
      </w:r>
      <w:bookmarkStart w:id="2" w:name="_GoBack"/>
      <w:bookmarkEnd w:id="2"/>
      <w:r w:rsidRPr="00F667EB">
        <w:rPr>
          <w:rFonts w:ascii="Franklin Gothic Book" w:hAnsi="Franklin Gothic Book"/>
          <w:snapToGrid w:val="0"/>
          <w:szCs w:val="23"/>
        </w:rPr>
        <w:t xml:space="preserve">заключить договор с </w:t>
      </w:r>
      <w:r w:rsidRPr="00F76172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F76172">
        <w:rPr>
          <w:rFonts w:ascii="Franklin Gothic Book" w:hAnsi="Franklin Gothic Book"/>
          <w:b/>
          <w:snapToGrid w:val="0"/>
          <w:szCs w:val="23"/>
        </w:rPr>
        <w:t>Доринг</w:t>
      </w:r>
      <w:proofErr w:type="spellEnd"/>
      <w:r w:rsidRPr="00F76172">
        <w:rPr>
          <w:rFonts w:ascii="Franklin Gothic Book" w:hAnsi="Franklin Gothic Book"/>
          <w:b/>
          <w:snapToGrid w:val="0"/>
          <w:szCs w:val="23"/>
        </w:rPr>
        <w:t xml:space="preserve"> Юг»,</w:t>
      </w:r>
      <w:r w:rsidRPr="00F76172">
        <w:rPr>
          <w:rFonts w:ascii="Franklin Gothic Book" w:hAnsi="Franklin Gothic Book"/>
          <w:snapToGrid w:val="0"/>
          <w:szCs w:val="23"/>
        </w:rPr>
        <w:t>354000, Краснодарский край, г. Сочи, ул. Красноармейская, д.14, оф.7</w:t>
      </w:r>
      <w:r>
        <w:rPr>
          <w:rFonts w:ascii="Franklin Gothic Book" w:hAnsi="Franklin Gothic Book"/>
          <w:snapToGrid w:val="0"/>
          <w:szCs w:val="23"/>
        </w:rPr>
        <w:t>,</w:t>
      </w:r>
      <w:r w:rsidRPr="00F76172">
        <w:rPr>
          <w:rFonts w:ascii="Franklin Gothic Book" w:hAnsi="Franklin Gothic Book"/>
          <w:snapToGrid w:val="0"/>
          <w:szCs w:val="23"/>
        </w:rPr>
        <w:t xml:space="preserve"> </w:t>
      </w:r>
      <w:r w:rsidRPr="00F76172">
        <w:rPr>
          <w:rFonts w:ascii="Franklin Gothic Book" w:hAnsi="Franklin Gothic Book"/>
        </w:rPr>
        <w:t>с общей стоимостью поставки</w:t>
      </w:r>
      <w:r w:rsidRPr="00F667EB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  <w:b/>
          <w:snapToGrid w:val="0"/>
          <w:szCs w:val="23"/>
        </w:rPr>
        <w:t>102 105,00</w:t>
      </w:r>
      <w:r w:rsidRPr="00991007">
        <w:rPr>
          <w:rFonts w:ascii="Franklin Gothic Book" w:hAnsi="Franklin Gothic Book"/>
          <w:snapToGrid w:val="0"/>
          <w:szCs w:val="23"/>
        </w:rPr>
        <w:t>(</w:t>
      </w:r>
      <w:r>
        <w:rPr>
          <w:rFonts w:ascii="Franklin Gothic Book" w:hAnsi="Franklin Gothic Book"/>
          <w:snapToGrid w:val="0"/>
          <w:szCs w:val="23"/>
        </w:rPr>
        <w:t>сто две тысячи сто пять) рублей 00 копеек</w:t>
      </w:r>
      <w:r w:rsidRPr="00991007">
        <w:rPr>
          <w:rFonts w:ascii="Franklin Gothic Book" w:hAnsi="Franklin Gothic Book"/>
          <w:snapToGrid w:val="0"/>
          <w:szCs w:val="23"/>
        </w:rPr>
        <w:t xml:space="preserve"> с учетом НДС</w:t>
      </w:r>
      <w:r w:rsidRPr="00F667EB">
        <w:rPr>
          <w:rFonts w:ascii="Franklin Gothic Book" w:hAnsi="Franklin Gothic Book"/>
        </w:rPr>
        <w:t xml:space="preserve">, </w:t>
      </w:r>
      <w:r w:rsidRPr="00023383">
        <w:rPr>
          <w:rFonts w:ascii="Franklin Gothic Book" w:hAnsi="Franklin Gothic Book"/>
        </w:rPr>
        <w:t xml:space="preserve">15 </w:t>
      </w:r>
      <w:r>
        <w:rPr>
          <w:rFonts w:ascii="Franklin Gothic Book" w:hAnsi="Franklin Gothic Book"/>
        </w:rPr>
        <w:t>календарных</w:t>
      </w:r>
      <w:r w:rsidRPr="00023383">
        <w:rPr>
          <w:rFonts w:ascii="Franklin Gothic Book" w:hAnsi="Franklin Gothic Book"/>
        </w:rPr>
        <w:t xml:space="preserve"> дней</w:t>
      </w:r>
      <w:r w:rsidRPr="00F667EB">
        <w:rPr>
          <w:rFonts w:ascii="Franklin Gothic Book" w:hAnsi="Franklin Gothic Book"/>
        </w:rPr>
        <w:t xml:space="preserve">, гарантийным сроком </w:t>
      </w:r>
      <w:r>
        <w:rPr>
          <w:rFonts w:ascii="Franklin Gothic Book" w:hAnsi="Franklin Gothic Book"/>
        </w:rPr>
        <w:t>12</w:t>
      </w:r>
      <w:r>
        <w:rPr>
          <w:rFonts w:ascii="Franklin Gothic Book" w:hAnsi="Franklin Gothic Book"/>
          <w:snapToGrid w:val="0"/>
          <w:szCs w:val="23"/>
        </w:rPr>
        <w:t xml:space="preserve"> месяцев</w:t>
      </w:r>
      <w:r w:rsidRPr="00F667EB">
        <w:rPr>
          <w:rFonts w:ascii="Franklin Gothic Book" w:hAnsi="Franklin Gothic Book"/>
          <w:snapToGrid w:val="0"/>
          <w:szCs w:val="23"/>
        </w:rPr>
        <w:t>.</w:t>
      </w:r>
    </w:p>
    <w:p w:rsidR="00D06737" w:rsidRDefault="00D06737" w:rsidP="00D06737">
      <w:pPr>
        <w:jc w:val="both"/>
        <w:rPr>
          <w:rFonts w:ascii="Franklin Gothic Book" w:hAnsi="Franklin Gothic Book"/>
        </w:rPr>
      </w:pPr>
      <w:r w:rsidRPr="00F667EB">
        <w:rPr>
          <w:rFonts w:ascii="Franklin Gothic Book" w:hAnsi="Franklin Gothic Book"/>
          <w:snapToGrid w:val="0"/>
          <w:szCs w:val="23"/>
        </w:rPr>
        <w:t xml:space="preserve">Второе место присвоить </w:t>
      </w:r>
      <w:r w:rsidRPr="00F76172"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 w:rsidRPr="00F76172">
        <w:rPr>
          <w:rFonts w:ascii="Franklin Gothic Book" w:hAnsi="Franklin Gothic Book"/>
          <w:b/>
          <w:snapToGrid w:val="0"/>
          <w:szCs w:val="23"/>
        </w:rPr>
        <w:t>Профитэк</w:t>
      </w:r>
      <w:proofErr w:type="spellEnd"/>
      <w:r w:rsidRPr="00F76172">
        <w:rPr>
          <w:rFonts w:ascii="Franklin Gothic Book" w:hAnsi="Franklin Gothic Book"/>
          <w:b/>
          <w:snapToGrid w:val="0"/>
          <w:szCs w:val="23"/>
        </w:rPr>
        <w:t xml:space="preserve">» </w:t>
      </w:r>
      <w:r w:rsidRPr="00F76172">
        <w:rPr>
          <w:rFonts w:ascii="Franklin Gothic Book" w:hAnsi="Franklin Gothic Book"/>
          <w:snapToGrid w:val="0"/>
          <w:szCs w:val="23"/>
        </w:rPr>
        <w:t xml:space="preserve">353900 г. Новороссийск, ул. </w:t>
      </w:r>
      <w:proofErr w:type="spellStart"/>
      <w:r w:rsidRPr="00F76172">
        <w:rPr>
          <w:rFonts w:ascii="Franklin Gothic Book" w:hAnsi="Franklin Gothic Book"/>
          <w:snapToGrid w:val="0"/>
          <w:szCs w:val="23"/>
        </w:rPr>
        <w:t>Ботылева</w:t>
      </w:r>
      <w:proofErr w:type="spellEnd"/>
      <w:r w:rsidRPr="00F76172">
        <w:rPr>
          <w:rFonts w:ascii="Franklin Gothic Book" w:hAnsi="Franklin Gothic Book"/>
          <w:snapToGrid w:val="0"/>
          <w:szCs w:val="23"/>
        </w:rPr>
        <w:t>, 30</w:t>
      </w:r>
      <w:r w:rsidRPr="00F667EB">
        <w:rPr>
          <w:rFonts w:ascii="Franklin Gothic Book" w:hAnsi="Franklin Gothic Book"/>
          <w:snapToGrid w:val="0"/>
          <w:szCs w:val="23"/>
        </w:rPr>
        <w:t xml:space="preserve">, с общей стоимостью </w:t>
      </w:r>
      <w:r w:rsidRPr="00F76172">
        <w:rPr>
          <w:rFonts w:ascii="Franklin Gothic Book" w:hAnsi="Franklin Gothic Book"/>
          <w:snapToGrid w:val="0"/>
          <w:szCs w:val="23"/>
        </w:rPr>
        <w:t>106 200,00(сто шесть тысяч двести) рублей 00 копеек с учетом НДС</w:t>
      </w:r>
      <w:r>
        <w:rPr>
          <w:rFonts w:ascii="Franklin Gothic Book" w:hAnsi="Franklin Gothic Book"/>
          <w:snapToGrid w:val="0"/>
          <w:szCs w:val="23"/>
        </w:rPr>
        <w:t xml:space="preserve">, </w:t>
      </w:r>
      <w:r w:rsidRPr="00F667EB">
        <w:rPr>
          <w:rFonts w:ascii="Franklin Gothic Book" w:hAnsi="Franklin Gothic Book"/>
          <w:snapToGrid w:val="0"/>
          <w:szCs w:val="23"/>
        </w:rPr>
        <w:t xml:space="preserve">сроком поставки </w:t>
      </w:r>
      <w:r>
        <w:rPr>
          <w:rFonts w:ascii="Franklin Gothic Book" w:hAnsi="Franklin Gothic Book"/>
          <w:snapToGrid w:val="0"/>
          <w:szCs w:val="23"/>
        </w:rPr>
        <w:t>90</w:t>
      </w:r>
      <w:r w:rsidRPr="00F76172">
        <w:rPr>
          <w:rFonts w:ascii="Franklin Gothic Book" w:hAnsi="Franklin Gothic Book"/>
          <w:snapToGrid w:val="0"/>
          <w:szCs w:val="23"/>
        </w:rPr>
        <w:t xml:space="preserve"> </w:t>
      </w:r>
      <w:r w:rsidRPr="00F76172">
        <w:rPr>
          <w:rFonts w:ascii="Franklin Gothic Book" w:hAnsi="Franklin Gothic Book"/>
          <w:snapToGrid w:val="0"/>
          <w:szCs w:val="23"/>
        </w:rPr>
        <w:lastRenderedPageBreak/>
        <w:t>календарных дней с момента подписания двухстороннего договора,</w:t>
      </w:r>
      <w:r w:rsidRPr="00F667EB">
        <w:rPr>
          <w:rFonts w:ascii="Franklin Gothic Book" w:hAnsi="Franklin Gothic Book"/>
          <w:snapToGrid w:val="0"/>
          <w:szCs w:val="23"/>
        </w:rPr>
        <w:t xml:space="preserve"> гарантийным периодом: </w:t>
      </w:r>
      <w:r>
        <w:rPr>
          <w:rFonts w:ascii="Franklin Gothic Book" w:hAnsi="Franklin Gothic Book"/>
          <w:snapToGrid w:val="0"/>
          <w:szCs w:val="23"/>
        </w:rPr>
        <w:t>н</w:t>
      </w:r>
      <w:r w:rsidRPr="00F76172">
        <w:rPr>
          <w:rFonts w:ascii="Franklin Gothic Book" w:hAnsi="Franklin Gothic Book"/>
          <w:snapToGrid w:val="0"/>
          <w:szCs w:val="23"/>
        </w:rPr>
        <w:t>е менее 12 месяцев с момента поставки товара на склад покупателя</w:t>
      </w:r>
    </w:p>
    <w:p w:rsidR="00D0582B" w:rsidRPr="0026319D" w:rsidRDefault="00D0582B" w:rsidP="00D06737">
      <w:pPr>
        <w:widowControl w:val="0"/>
        <w:ind w:right="-6"/>
        <w:jc w:val="both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D0582B" w:rsidRPr="00904504" w:rsidRDefault="00D0582B" w:rsidP="00D06737">
      <w:pPr>
        <w:tabs>
          <w:tab w:val="left" w:pos="0"/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904CD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D0582B" w:rsidRDefault="00D0582B" w:rsidP="00D06737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D0582B" w:rsidRDefault="00D0582B" w:rsidP="00D067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D0582B" w:rsidRDefault="00D0582B" w:rsidP="00D067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D0582B" w:rsidRDefault="00D0582B" w:rsidP="00D067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D0582B" w:rsidRDefault="00D0582B" w:rsidP="00D06737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D0582B" w:rsidRDefault="00D0582B" w:rsidP="00D0582B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0582B" w:rsidRPr="00DB512A" w:rsidRDefault="00D0582B" w:rsidP="00D067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D0582B" w:rsidRDefault="00D0582B" w:rsidP="00D0582B">
      <w:pPr>
        <w:tabs>
          <w:tab w:val="left" w:pos="142"/>
        </w:tabs>
        <w:ind w:right="54" w:hanging="425"/>
        <w:rPr>
          <w:rFonts w:ascii="Franklin Gothic Book" w:hAnsi="Franklin Gothic Book"/>
          <w:bCs/>
          <w:iCs/>
        </w:rPr>
      </w:pPr>
    </w:p>
    <w:p w:rsidR="00D0582B" w:rsidRDefault="00D0582B" w:rsidP="00D067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D0582B" w:rsidRPr="002B17F6" w:rsidRDefault="00D0582B" w:rsidP="00D067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D0582B" w:rsidRPr="002B17F6" w:rsidRDefault="00D0582B" w:rsidP="00D067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 xml:space="preserve">компаний ПАО «НМТП» </w:t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D0582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D0582B" w:rsidRDefault="00D0582B" w:rsidP="00D067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D0582B" w:rsidRDefault="00D0582B" w:rsidP="00D0582B">
      <w:pPr>
        <w:tabs>
          <w:tab w:val="left" w:pos="142"/>
        </w:tabs>
        <w:ind w:right="54" w:hanging="425"/>
        <w:rPr>
          <w:rFonts w:ascii="Franklin Gothic Book" w:hAnsi="Franklin Gothic Book"/>
        </w:rPr>
      </w:pPr>
    </w:p>
    <w:p w:rsidR="00D0582B" w:rsidRPr="00BA221C" w:rsidRDefault="00D0582B" w:rsidP="00D067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0582B" w:rsidRDefault="00D0582B" w:rsidP="00D067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D0582B" w:rsidRDefault="00D0582B" w:rsidP="00D0582B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D0582B" w:rsidRPr="00904504" w:rsidRDefault="00D0582B" w:rsidP="00D067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2B17F6">
        <w:rPr>
          <w:rFonts w:ascii="Franklin Gothic Book" w:hAnsi="Franklin Gothic Book"/>
        </w:rPr>
        <w:t>Барнаш</w:t>
      </w:r>
      <w:proofErr w:type="spellEnd"/>
      <w:r w:rsidRPr="002B17F6">
        <w:rPr>
          <w:rFonts w:ascii="Franklin Gothic Book" w:hAnsi="Franklin Gothic Book"/>
        </w:rPr>
        <w:t xml:space="preserve"> </w:t>
      </w:r>
    </w:p>
    <w:p w:rsidR="00D0582B" w:rsidRDefault="00D0582B" w:rsidP="00D06737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D0582B" w:rsidRDefault="00D0582B" w:rsidP="00D06737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06737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D0582B" w:rsidRPr="00783BAB" w:rsidRDefault="00D0582B" w:rsidP="00D0582B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</w:p>
    <w:p w:rsidR="009841D4" w:rsidRDefault="009841D4" w:rsidP="00792C5A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D0582B">
        <w:rPr>
          <w:rFonts w:ascii="Franklin Gothic Book" w:hAnsi="Franklin Gothic Book"/>
        </w:rPr>
        <w:t>_____июня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792C5A" w:rsidRDefault="00E24CAB" w:rsidP="00792C5A">
      <w:pPr>
        <w:ind w:right="54"/>
        <w:jc w:val="both"/>
        <w:rPr>
          <w:rFonts w:ascii="Franklin Gothic Book" w:hAnsi="Franklin Gothic Book"/>
          <w:sz w:val="18"/>
          <w:szCs w:val="18"/>
        </w:rPr>
      </w:pPr>
      <w:r w:rsidRPr="00792C5A">
        <w:rPr>
          <w:rFonts w:ascii="Franklin Gothic Book" w:hAnsi="Franklin Gothic Book"/>
          <w:sz w:val="18"/>
          <w:szCs w:val="18"/>
        </w:rPr>
        <w:t>Исп. К.Е. Ришава</w:t>
      </w:r>
    </w:p>
    <w:p w:rsidR="003F05EF" w:rsidRPr="00792C5A" w:rsidRDefault="003F05EF" w:rsidP="00792C5A">
      <w:pPr>
        <w:ind w:right="54"/>
        <w:jc w:val="both"/>
        <w:rPr>
          <w:rFonts w:ascii="Franklin Gothic Book" w:hAnsi="Franklin Gothic Book"/>
          <w:b/>
          <w:sz w:val="18"/>
          <w:szCs w:val="18"/>
        </w:rPr>
      </w:pPr>
    </w:p>
    <w:sectPr w:rsidR="003F05EF" w:rsidRPr="00792C5A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3C1A06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8DA506D"/>
    <w:multiLevelType w:val="hybridMultilevel"/>
    <w:tmpl w:val="3BCEC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9A45D5E"/>
    <w:multiLevelType w:val="hybridMultilevel"/>
    <w:tmpl w:val="36E66AEC"/>
    <w:lvl w:ilvl="0" w:tplc="0419000F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26214F"/>
    <w:multiLevelType w:val="hybridMultilevel"/>
    <w:tmpl w:val="218441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7E0348"/>
    <w:multiLevelType w:val="hybridMultilevel"/>
    <w:tmpl w:val="4A62F550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6A23EE6"/>
    <w:multiLevelType w:val="hybridMultilevel"/>
    <w:tmpl w:val="5C188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B22BD"/>
    <w:multiLevelType w:val="hybridMultilevel"/>
    <w:tmpl w:val="E15635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 w15:restartNumberingAfterBreak="0">
    <w:nsid w:val="75BA2EE0"/>
    <w:multiLevelType w:val="hybridMultilevel"/>
    <w:tmpl w:val="E64687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672C9"/>
    <w:multiLevelType w:val="hybridMultilevel"/>
    <w:tmpl w:val="0F50DEDE"/>
    <w:lvl w:ilvl="0" w:tplc="17E03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3"/>
  </w:num>
  <w:num w:numId="5">
    <w:abstractNumId w:val="25"/>
  </w:num>
  <w:num w:numId="6">
    <w:abstractNumId w:val="17"/>
  </w:num>
  <w:num w:numId="7">
    <w:abstractNumId w:val="11"/>
  </w:num>
  <w:num w:numId="8">
    <w:abstractNumId w:val="26"/>
  </w:num>
  <w:num w:numId="9">
    <w:abstractNumId w:val="18"/>
  </w:num>
  <w:num w:numId="10">
    <w:abstractNumId w:val="32"/>
  </w:num>
  <w:num w:numId="11">
    <w:abstractNumId w:val="19"/>
  </w:num>
  <w:num w:numId="12">
    <w:abstractNumId w:val="20"/>
  </w:num>
  <w:num w:numId="13">
    <w:abstractNumId w:val="22"/>
  </w:num>
  <w:num w:numId="14">
    <w:abstractNumId w:val="15"/>
  </w:num>
  <w:num w:numId="15">
    <w:abstractNumId w:val="12"/>
  </w:num>
  <w:num w:numId="16">
    <w:abstractNumId w:val="2"/>
  </w:num>
  <w:num w:numId="17">
    <w:abstractNumId w:val="13"/>
  </w:num>
  <w:num w:numId="18">
    <w:abstractNumId w:val="16"/>
  </w:num>
  <w:num w:numId="19">
    <w:abstractNumId w:val="31"/>
  </w:num>
  <w:num w:numId="20">
    <w:abstractNumId w:val="5"/>
  </w:num>
  <w:num w:numId="21">
    <w:abstractNumId w:val="34"/>
  </w:num>
  <w:num w:numId="22">
    <w:abstractNumId w:val="21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3"/>
  </w:num>
  <w:num w:numId="28">
    <w:abstractNumId w:val="24"/>
  </w:num>
  <w:num w:numId="29">
    <w:abstractNumId w:val="4"/>
  </w:num>
  <w:num w:numId="30">
    <w:abstractNumId w:val="27"/>
  </w:num>
  <w:num w:numId="31">
    <w:abstractNumId w:val="23"/>
  </w:num>
  <w:num w:numId="32">
    <w:abstractNumId w:val="6"/>
  </w:num>
  <w:num w:numId="33">
    <w:abstractNumId w:val="10"/>
  </w:num>
  <w:num w:numId="34">
    <w:abstractNumId w:val="30"/>
  </w:num>
  <w:num w:numId="3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014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12E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33C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CC5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96C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78A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45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5EF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059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4C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1C4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0C9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974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D4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F5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16D3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2C5A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304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2CD4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426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0D0B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1E2F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920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4AA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8C8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652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6FF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1A2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82B"/>
    <w:rsid w:val="00D05B14"/>
    <w:rsid w:val="00D06696"/>
    <w:rsid w:val="00D06737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5D76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D68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1A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E7E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E15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A4F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79EEC1-4343-4442-9449-CD72E435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Default">
    <w:name w:val="Default"/>
    <w:rsid w:val="00293450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A86FB-6E74-481B-B6B8-8A5657D3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308</cp:revision>
  <cp:lastPrinted>2017-06-13T11:26:00Z</cp:lastPrinted>
  <dcterms:created xsi:type="dcterms:W3CDTF">2015-07-24T08:45:00Z</dcterms:created>
  <dcterms:modified xsi:type="dcterms:W3CDTF">2017-06-13T11:33:00Z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