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53" w:rsidRPr="00FD3E3E" w:rsidRDefault="000D0153" w:rsidP="000D0153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D3E3E">
        <w:rPr>
          <w:rFonts w:ascii="Franklin Gothic Book" w:hAnsi="Franklin Gothic Book"/>
          <w:b/>
        </w:rPr>
        <w:t xml:space="preserve">УТВЕРЖДАЮ </w:t>
      </w:r>
    </w:p>
    <w:p w:rsidR="000D0153" w:rsidRDefault="000D0153" w:rsidP="000D0153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0D0153" w:rsidRPr="00FD3E3E" w:rsidRDefault="000D0153" w:rsidP="000D015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>______________</w:t>
      </w:r>
      <w:r>
        <w:rPr>
          <w:rFonts w:ascii="Franklin Gothic Book" w:hAnsi="Franklin Gothic Book"/>
          <w:b/>
        </w:rPr>
        <w:t>______________</w:t>
      </w:r>
    </w:p>
    <w:p w:rsidR="00614D7E" w:rsidRPr="00DB512A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0D0153">
        <w:rPr>
          <w:rFonts w:ascii="Franklin Gothic Book" w:hAnsi="Franklin Gothic Book"/>
          <w:b/>
        </w:rPr>
        <w:t>14</w:t>
      </w:r>
      <w:r w:rsidR="000C5764">
        <w:rPr>
          <w:rFonts w:ascii="Franklin Gothic Book" w:hAnsi="Franklin Gothic Book"/>
          <w:b/>
        </w:rPr>
        <w:t>2</w:t>
      </w:r>
      <w:r w:rsidR="00387CE9">
        <w:rPr>
          <w:rFonts w:ascii="Franklin Gothic Book" w:hAnsi="Franklin Gothic Book"/>
          <w:b/>
        </w:rPr>
        <w:t>/</w:t>
      </w:r>
      <w:r w:rsidR="000C5764">
        <w:rPr>
          <w:rFonts w:ascii="Franklin Gothic Book" w:hAnsi="Franklin Gothic Book"/>
          <w:b/>
        </w:rPr>
        <w:t>373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</w:t>
      </w:r>
      <w:r w:rsidR="000D0153">
        <w:rPr>
          <w:rFonts w:ascii="Franklin Gothic Book" w:hAnsi="Franklin Gothic Book"/>
          <w:b/>
        </w:rPr>
        <w:t>7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1CF">
        <w:rPr>
          <w:rFonts w:ascii="Franklin Gothic Book" w:hAnsi="Franklin Gothic Book"/>
        </w:rPr>
        <w:t>1</w:t>
      </w:r>
      <w:r w:rsidR="000D0153">
        <w:rPr>
          <w:rFonts w:ascii="Franklin Gothic Book" w:hAnsi="Franklin Gothic Book"/>
        </w:rPr>
        <w:t>2 июл</w:t>
      </w:r>
      <w:r w:rsidR="008E6AB5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F86B94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86B94">
              <w:rPr>
                <w:rFonts w:ascii="Franklin Gothic Book" w:hAnsi="Franklin Gothic Book"/>
                <w:b/>
              </w:rPr>
              <w:t>Способ закупки</w:t>
            </w:r>
            <w:r w:rsidR="00892E38" w:rsidRPr="00F86B94">
              <w:rPr>
                <w:rFonts w:ascii="Franklin Gothic Book" w:hAnsi="Franklin Gothic Book"/>
                <w:b/>
              </w:rPr>
              <w:t xml:space="preserve">: </w:t>
            </w:r>
            <w:r w:rsidR="00C20347" w:rsidRPr="00F86B94">
              <w:rPr>
                <w:rFonts w:ascii="Franklin Gothic Book" w:hAnsi="Franklin Gothic Book"/>
                <w:b/>
              </w:rPr>
              <w:t>Открытый запрос котировок в электронной форме</w:t>
            </w:r>
          </w:p>
          <w:p w:rsidR="000D0153" w:rsidRPr="00F86B94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86B94">
              <w:rPr>
                <w:rFonts w:ascii="Franklin Gothic Book" w:hAnsi="Franklin Gothic Book"/>
                <w:b/>
              </w:rPr>
              <w:t xml:space="preserve">Наименование закупки: </w:t>
            </w:r>
            <w:r w:rsidR="000C5764" w:rsidRPr="00034DB3">
              <w:rPr>
                <w:rFonts w:ascii="Franklin Gothic Book" w:hAnsi="Franklin Gothic Book"/>
              </w:rPr>
              <w:t>Поставка контрольно-измерительных приборов (КИП) на трубопроводы</w:t>
            </w:r>
            <w:r w:rsidR="000D0153" w:rsidRPr="00F86B94">
              <w:rPr>
                <w:rFonts w:ascii="Franklin Gothic Book" w:hAnsi="Franklin Gothic Book"/>
                <w:b/>
              </w:rPr>
              <w:t xml:space="preserve">. </w:t>
            </w:r>
          </w:p>
          <w:p w:rsidR="00C6580A" w:rsidRPr="00F86B94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86B94">
              <w:rPr>
                <w:rFonts w:ascii="Franklin Gothic Book" w:hAnsi="Franklin Gothic Book"/>
                <w:b/>
              </w:rPr>
              <w:t xml:space="preserve">Заказчик: </w:t>
            </w:r>
            <w:r w:rsidR="00073002" w:rsidRPr="00F86B94">
              <w:rPr>
                <w:rFonts w:ascii="Franklin Gothic Book" w:hAnsi="Franklin Gothic Book"/>
                <w:b/>
              </w:rPr>
              <w:t>ПАО</w:t>
            </w:r>
            <w:r w:rsidRPr="00F86B94">
              <w:rPr>
                <w:rFonts w:ascii="Franklin Gothic Book" w:hAnsi="Franklin Gothic Book"/>
                <w:b/>
              </w:rPr>
              <w:t xml:space="preserve"> «НМТП»</w:t>
            </w:r>
          </w:p>
          <w:p w:rsidR="00C6580A" w:rsidRPr="00C6580A" w:rsidRDefault="00C6580A" w:rsidP="00F86B94">
            <w:pPr>
              <w:tabs>
                <w:tab w:val="left" w:pos="709"/>
              </w:tabs>
              <w:ind w:left="318" w:right="54" w:hanging="142"/>
              <w:jc w:val="both"/>
              <w:rPr>
                <w:rFonts w:ascii="Franklin Gothic Book" w:hAnsi="Franklin Gothic Book"/>
                <w:snapToGrid w:val="0"/>
              </w:rPr>
            </w:pPr>
            <w:r w:rsidRPr="00F86B94">
              <w:rPr>
                <w:rFonts w:ascii="Franklin Gothic Book" w:hAnsi="Franklin Gothic Book"/>
                <w:b/>
              </w:rPr>
              <w:t xml:space="preserve">Организатор: </w:t>
            </w:r>
            <w:r w:rsidR="00073002" w:rsidRPr="00F86B94">
              <w:rPr>
                <w:rFonts w:ascii="Franklin Gothic Book" w:hAnsi="Franklin Gothic Book"/>
                <w:b/>
              </w:rPr>
              <w:t>ПАО</w:t>
            </w:r>
            <w:r w:rsidRPr="00F86B94">
              <w:rPr>
                <w:rFonts w:ascii="Franklin Gothic Book" w:hAnsi="Franklin Gothic Book"/>
                <w:b/>
              </w:rPr>
              <w:t xml:space="preserve"> «НМТП»</w:t>
            </w:r>
          </w:p>
        </w:tc>
      </w:tr>
    </w:tbl>
    <w:p w:rsidR="000C5764" w:rsidRDefault="00225DE1" w:rsidP="00F86B94">
      <w:pPr>
        <w:widowControl w:val="0"/>
        <w:ind w:right="-6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0C5764" w:rsidRPr="000C5764">
        <w:rPr>
          <w:rFonts w:ascii="Franklin Gothic Book" w:hAnsi="Franklin Gothic Book"/>
        </w:rPr>
        <w:t>194 365,75 (сто девяносто четыре тысячи триста шестьдесят пять) рублей 75 копеек, с учетом НДС</w:t>
      </w:r>
      <w:r w:rsidR="000C5764">
        <w:rPr>
          <w:rFonts w:ascii="Franklin Gothic Book" w:hAnsi="Franklin Gothic Book"/>
        </w:rPr>
        <w:t>.</w:t>
      </w:r>
    </w:p>
    <w:p w:rsidR="00B710E0" w:rsidRPr="00F86B94" w:rsidRDefault="00B710E0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  <w:r w:rsidRPr="00F86B94">
        <w:rPr>
          <w:rFonts w:ascii="Franklin Gothic Book" w:hAnsi="Franklin Gothic Book"/>
          <w:b/>
          <w:snapToGrid w:val="0"/>
        </w:rPr>
        <w:t>Место проведения</w:t>
      </w:r>
      <w:r w:rsidR="00C72E4F" w:rsidRPr="00F86B94">
        <w:rPr>
          <w:rFonts w:ascii="Franklin Gothic Book" w:hAnsi="Franklin Gothic Book"/>
          <w:b/>
          <w:snapToGrid w:val="0"/>
        </w:rPr>
        <w:t>:</w:t>
      </w:r>
      <w:r w:rsidRPr="00F86B94">
        <w:rPr>
          <w:rFonts w:ascii="Franklin Gothic Book" w:hAnsi="Franklin Gothic Book"/>
          <w:b/>
          <w:snapToGrid w:val="0"/>
        </w:rPr>
        <w:t xml:space="preserve"> г. Новороссийск, ул. Мира 2, Конференц-зал</w:t>
      </w:r>
      <w:r w:rsidR="00C82D9C" w:rsidRPr="00F86B94">
        <w:rPr>
          <w:rFonts w:ascii="Franklin Gothic Book" w:hAnsi="Franklin Gothic Book"/>
          <w:b/>
          <w:snapToGrid w:val="0"/>
        </w:rPr>
        <w:t>, этаж 5</w:t>
      </w:r>
      <w:r w:rsidR="001567FA" w:rsidRPr="00F86B94">
        <w:rPr>
          <w:rFonts w:ascii="Franklin Gothic Book" w:hAnsi="Franklin Gothic Book"/>
          <w:b/>
          <w:snapToGrid w:val="0"/>
        </w:rPr>
        <w:t xml:space="preserve"> </w:t>
      </w:r>
      <w:r w:rsidR="00FD3E3E" w:rsidRPr="00F86B94">
        <w:rPr>
          <w:rFonts w:ascii="Franklin Gothic Book" w:hAnsi="Franklin Gothic Book"/>
          <w:b/>
          <w:snapToGrid w:val="0"/>
        </w:rPr>
        <w:t>АО «</w:t>
      </w:r>
      <w:r w:rsidR="002C15A5" w:rsidRPr="00F86B94">
        <w:rPr>
          <w:rFonts w:ascii="Franklin Gothic Book" w:hAnsi="Franklin Gothic Book"/>
          <w:b/>
          <w:snapToGrid w:val="0"/>
        </w:rPr>
        <w:t>Новорослесэкспорт</w:t>
      </w:r>
      <w:r w:rsidR="00FD3E3E" w:rsidRPr="00F86B94">
        <w:rPr>
          <w:rFonts w:ascii="Franklin Gothic Book" w:hAnsi="Franklin Gothic Book"/>
          <w:b/>
          <w:snapToGrid w:val="0"/>
        </w:rPr>
        <w:t>»</w:t>
      </w:r>
    </w:p>
    <w:p w:rsidR="00D20749" w:rsidRPr="00F86B94" w:rsidRDefault="00D20749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  <w:r w:rsidRPr="00F86B94">
        <w:rPr>
          <w:rFonts w:ascii="Franklin Gothic Book" w:hAnsi="Franklin Gothic Book"/>
          <w:b/>
          <w:snapToGrid w:val="0"/>
        </w:rPr>
        <w:t>Время проведения: 1</w:t>
      </w:r>
      <w:r w:rsidR="000D0153" w:rsidRPr="00F86B94">
        <w:rPr>
          <w:rFonts w:ascii="Franklin Gothic Book" w:hAnsi="Franklin Gothic Book"/>
          <w:b/>
          <w:snapToGrid w:val="0"/>
        </w:rPr>
        <w:t>5</w:t>
      </w:r>
      <w:r w:rsidRPr="00F86B94">
        <w:rPr>
          <w:rFonts w:ascii="Franklin Gothic Book" w:hAnsi="Franklin Gothic Book"/>
          <w:b/>
          <w:snapToGrid w:val="0"/>
        </w:rPr>
        <w:t>ч.00мин.</w:t>
      </w:r>
    </w:p>
    <w:p w:rsidR="00C5261F" w:rsidRDefault="00C5261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0D0153" w:rsidRDefault="000D0153" w:rsidP="000D0153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Члены комиссии по осуществлению закупок:</w:t>
      </w: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D0153" w:rsidRDefault="000D0153" w:rsidP="000D0153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>
        <w:rPr>
          <w:rFonts w:ascii="Franklin Gothic Book" w:hAnsi="Franklin Gothic Book"/>
        </w:rPr>
        <w:t xml:space="preserve"> </w:t>
      </w: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0D0153" w:rsidRDefault="000D0153" w:rsidP="000D0153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А.Ю.</w:t>
      </w:r>
    </w:p>
    <w:p w:rsidR="000D0153" w:rsidRDefault="000D0153" w:rsidP="000D015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 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заместитель технического директора по строительству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Горюхин</w:t>
      </w:r>
      <w:proofErr w:type="spellEnd"/>
      <w:r>
        <w:rPr>
          <w:rFonts w:ascii="Franklin Gothic Book" w:hAnsi="Franklin Gothic Book"/>
          <w:bCs/>
          <w:iCs/>
        </w:rPr>
        <w:t xml:space="preserve"> Д.А.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Г.И.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Ю.Р.)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0D0153" w:rsidRDefault="000D0153" w:rsidP="000D015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ЮС Группы компаний ПАО «НМТП»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0D0153" w:rsidRDefault="000D0153" w:rsidP="000D015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начальник отдела по экономической безопасности </w:t>
      </w:r>
      <w:r>
        <w:rPr>
          <w:rFonts w:ascii="Franklin Gothic Book" w:hAnsi="Franklin Gothic Book"/>
          <w:bCs/>
          <w:iCs/>
        </w:rPr>
        <w:t>Дудченко М.Н.)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>
        <w:rPr>
          <w:rFonts w:ascii="Franklin Gothic Book" w:hAnsi="Franklin Gothic Book"/>
          <w:bCs/>
          <w:iCs/>
        </w:rPr>
        <w:t>Барнаш</w:t>
      </w:r>
      <w:proofErr w:type="spellEnd"/>
      <w:r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 xml:space="preserve">,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В.В. Варченко, А.А. Якимова)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комиссии по осуществлению закупок: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0D0153" w:rsidRDefault="000D0153" w:rsidP="000D0153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</w:t>
      </w:r>
    </w:p>
    <w:p w:rsidR="000D0153" w:rsidRDefault="000D0153" w:rsidP="003915A9">
      <w:pPr>
        <w:ind w:left="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lastRenderedPageBreak/>
        <w:t>Губина А.С.)</w:t>
      </w:r>
    </w:p>
    <w:p w:rsidR="000D0153" w:rsidRDefault="000D0153" w:rsidP="000D0153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693CEC" w:rsidRDefault="00693CEC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6B0BA1" w:rsidRDefault="000D0153" w:rsidP="000E3283">
      <w:pPr>
        <w:ind w:left="142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07</w:t>
      </w:r>
      <w:r w:rsidR="00C46307"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0E3283">
        <w:rPr>
          <w:rFonts w:ascii="Franklin Gothic Book" w:hAnsi="Franklin Gothic Book"/>
          <w:snapToGrid w:val="0"/>
        </w:rPr>
        <w:t xml:space="preserve">поставку </w:t>
      </w:r>
      <w:r w:rsidR="00034DB3" w:rsidRPr="00034DB3">
        <w:rPr>
          <w:rFonts w:ascii="Franklin Gothic Book" w:hAnsi="Franklin Gothic Book"/>
        </w:rPr>
        <w:t>контрольно-измерительных приборов (КИП) на трубопроводы</w:t>
      </w:r>
      <w:r w:rsidR="00090F98">
        <w:rPr>
          <w:rFonts w:ascii="Franklin Gothic Book" w:hAnsi="Franklin Gothic Book"/>
          <w:snapToGrid w:val="0"/>
        </w:rPr>
        <w:t>.</w:t>
      </w:r>
    </w:p>
    <w:p w:rsidR="00D541CF" w:rsidRPr="00693CEC" w:rsidRDefault="00D541CF" w:rsidP="00D541CF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 w:rsidR="000C5764">
        <w:rPr>
          <w:rFonts w:ascii="Franklin Gothic Book" w:hAnsi="Franklin Gothic Book"/>
          <w:lang w:val="ru-RU"/>
        </w:rPr>
        <w:t>2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(</w:t>
      </w:r>
      <w:r w:rsidR="000C5764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 xml:space="preserve">их </w:t>
      </w:r>
      <w:r w:rsidRPr="009D0050">
        <w:rPr>
          <w:rFonts w:ascii="Franklin Gothic Book" w:hAnsi="Franklin Gothic Book"/>
        </w:rPr>
        <w:t>предложени</w:t>
      </w:r>
      <w:r>
        <w:rPr>
          <w:rFonts w:ascii="Franklin Gothic Book" w:hAnsi="Franklin Gothic Book"/>
          <w:lang w:val="ru-RU"/>
        </w:rPr>
        <w:t>й</w:t>
      </w:r>
      <w:r w:rsidRPr="00E96B56">
        <w:rPr>
          <w:rFonts w:ascii="Franklin Gothic Book" w:hAnsi="Franklin Gothic Book"/>
        </w:rPr>
        <w:t>:</w:t>
      </w: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1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2976"/>
        <w:gridCol w:w="2127"/>
        <w:gridCol w:w="1984"/>
        <w:gridCol w:w="993"/>
      </w:tblGrid>
      <w:tr w:rsidR="000C5764" w:rsidRPr="00184F22" w:rsidTr="001D4F71">
        <w:trPr>
          <w:trHeight w:val="1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Pr="00184F22" w:rsidRDefault="000C5764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0C5764" w:rsidRPr="00184F22" w:rsidRDefault="000C5764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Pr="00184F22" w:rsidRDefault="000C5764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Pr="00184F22" w:rsidRDefault="000C5764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Общая сумма </w:t>
            </w:r>
            <w:r w:rsidRPr="00AD7C4D"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Pr="00184F22" w:rsidRDefault="000C5764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64" w:rsidRPr="00184F22" w:rsidRDefault="000C5764" w:rsidP="000D20F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64" w:rsidRPr="00184F22" w:rsidRDefault="000C5764" w:rsidP="000D20F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0C5764" w:rsidRPr="00184F22" w:rsidTr="001D4F71">
        <w:trPr>
          <w:trHeight w:val="3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Pr="00184F22" w:rsidRDefault="000C5764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Default="000C5764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0C5764">
              <w:rPr>
                <w:rFonts w:ascii="Franklin Gothic Book" w:hAnsi="Franklin Gothic Book" w:cs="Arial"/>
                <w:b/>
                <w:color w:val="000000"/>
              </w:rPr>
              <w:t>АО "ПО Физтех"</w:t>
            </w:r>
          </w:p>
          <w:p w:rsidR="000C5764" w:rsidRPr="00184F22" w:rsidRDefault="000C5764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120CD6">
              <w:rPr>
                <w:rFonts w:ascii="Franklin Gothic Book" w:hAnsi="Franklin Gothic Book" w:cs="Arial"/>
                <w:color w:val="000000"/>
              </w:rPr>
              <w:t xml:space="preserve"> </w:t>
            </w:r>
            <w:r w:rsidRPr="000C5764">
              <w:rPr>
                <w:rFonts w:ascii="Franklin Gothic Book" w:hAnsi="Franklin Gothic Book" w:cs="Arial"/>
                <w:color w:val="000000"/>
              </w:rPr>
              <w:t xml:space="preserve">634000, Томская обл., г. Томск, </w:t>
            </w:r>
            <w:proofErr w:type="spellStart"/>
            <w:r w:rsidRPr="000C5764">
              <w:rPr>
                <w:rFonts w:ascii="Franklin Gothic Book" w:hAnsi="Franklin Gothic Book" w:cs="Arial"/>
                <w:color w:val="000000"/>
              </w:rPr>
              <w:t>пр-кт</w:t>
            </w:r>
            <w:proofErr w:type="spellEnd"/>
            <w:r w:rsidRPr="000C5764">
              <w:rPr>
                <w:rFonts w:ascii="Franklin Gothic Book" w:hAnsi="Franklin Gothic Book" w:cs="Arial"/>
                <w:color w:val="000000"/>
              </w:rPr>
              <w:t xml:space="preserve"> Кирова, д. 58, стр. 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Default="000C5764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0C5764">
              <w:rPr>
                <w:rFonts w:ascii="Franklin Gothic Book" w:hAnsi="Franklin Gothic Book" w:cs="Arial"/>
                <w:color w:val="000000"/>
              </w:rPr>
              <w:t xml:space="preserve">194 140,68 </w:t>
            </w:r>
          </w:p>
          <w:p w:rsidR="000C5764" w:rsidRPr="00184F22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8F4777">
              <w:rPr>
                <w:rFonts w:ascii="Franklin Gothic Book" w:hAnsi="Franklin Gothic Book"/>
                <w:snapToGrid w:val="0"/>
              </w:rPr>
              <w:t>(сто</w:t>
            </w:r>
            <w:r>
              <w:rPr>
                <w:rFonts w:ascii="Franklin Gothic Book" w:hAnsi="Franklin Gothic Book"/>
                <w:snapToGrid w:val="0"/>
              </w:rPr>
              <w:t xml:space="preserve"> девяносто четыре </w:t>
            </w:r>
            <w:r w:rsidRPr="008F4777">
              <w:rPr>
                <w:rFonts w:ascii="Franklin Gothic Book" w:hAnsi="Franklin Gothic Book"/>
                <w:snapToGrid w:val="0"/>
              </w:rPr>
              <w:t>тысяч</w:t>
            </w:r>
            <w:r>
              <w:rPr>
                <w:rFonts w:ascii="Franklin Gothic Book" w:hAnsi="Franklin Gothic Book"/>
                <w:snapToGrid w:val="0"/>
              </w:rPr>
              <w:t>и</w:t>
            </w:r>
            <w:r w:rsidRPr="008F477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сто сорок</w:t>
            </w:r>
            <w:r w:rsidRPr="008F4777">
              <w:rPr>
                <w:rFonts w:ascii="Franklin Gothic Book" w:hAnsi="Franklin Gothic Book"/>
                <w:snapToGrid w:val="0"/>
              </w:rPr>
              <w:t>) руб.</w:t>
            </w:r>
            <w:r>
              <w:rPr>
                <w:rFonts w:ascii="Franklin Gothic Book" w:hAnsi="Franklin Gothic Book"/>
                <w:snapToGrid w:val="0"/>
              </w:rPr>
              <w:t>68</w:t>
            </w:r>
            <w:r w:rsidRPr="008F477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Pr="00184F22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120 календарных дней.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64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0C5764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0C5764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0C5764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0C5764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0C5764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0C5764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64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</w:tr>
      <w:tr w:rsidR="000C5764" w:rsidRPr="00184F22" w:rsidTr="001D4F71">
        <w:trPr>
          <w:trHeight w:val="3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Pr="00184F22" w:rsidRDefault="000C5764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Pr="00EB4B3A" w:rsidRDefault="000C5764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0C5764">
              <w:rPr>
                <w:rFonts w:ascii="Franklin Gothic Book" w:hAnsi="Franklin Gothic Book" w:cs="Arial"/>
                <w:b/>
                <w:color w:val="000000"/>
              </w:rPr>
              <w:t xml:space="preserve">ООО "АВТОМАГИСТРАЛЬ" </w:t>
            </w:r>
            <w:r w:rsidRPr="000C5764">
              <w:rPr>
                <w:rFonts w:ascii="Franklin Gothic Book" w:hAnsi="Franklin Gothic Book" w:cs="Arial"/>
                <w:color w:val="000000"/>
              </w:rPr>
              <w:t>308036, Россия, Белгородская обл., г. Белгород, ул. Губкина, д. 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Default="000C5764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0C5764">
              <w:rPr>
                <w:rFonts w:ascii="Franklin Gothic Book" w:hAnsi="Franklin Gothic Book" w:cs="Arial"/>
                <w:color w:val="000000"/>
              </w:rPr>
              <w:t xml:space="preserve">154 863,20 </w:t>
            </w:r>
          </w:p>
          <w:p w:rsidR="000C5764" w:rsidRPr="00EB4B3A" w:rsidRDefault="000C5764" w:rsidP="000C5764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EB4B3A">
              <w:rPr>
                <w:rFonts w:ascii="Franklin Gothic Book" w:hAnsi="Franklin Gothic Book"/>
                <w:snapToGrid w:val="0"/>
              </w:rPr>
              <w:t xml:space="preserve">(сто </w:t>
            </w:r>
            <w:r>
              <w:rPr>
                <w:rFonts w:ascii="Franklin Gothic Book" w:hAnsi="Franklin Gothic Book"/>
                <w:snapToGrid w:val="0"/>
              </w:rPr>
              <w:t xml:space="preserve">пятьдесят четыре </w:t>
            </w:r>
            <w:r w:rsidRPr="00EB4B3A">
              <w:rPr>
                <w:rFonts w:ascii="Franklin Gothic Book" w:hAnsi="Franklin Gothic Book"/>
                <w:snapToGrid w:val="0"/>
              </w:rPr>
              <w:t>тысяч</w:t>
            </w:r>
            <w:r>
              <w:rPr>
                <w:rFonts w:ascii="Franklin Gothic Book" w:hAnsi="Franklin Gothic Book"/>
                <w:snapToGrid w:val="0"/>
              </w:rPr>
              <w:t>и</w:t>
            </w:r>
            <w:r w:rsidRPr="00EB4B3A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восемьсот шестьдесят три</w:t>
            </w:r>
            <w:r w:rsidRPr="00EB4B3A">
              <w:rPr>
                <w:rFonts w:ascii="Franklin Gothic Book" w:hAnsi="Franklin Gothic Book"/>
                <w:snapToGrid w:val="0"/>
              </w:rPr>
              <w:t>) руб.</w:t>
            </w:r>
            <w:r>
              <w:rPr>
                <w:rFonts w:ascii="Franklin Gothic Book" w:hAnsi="Franklin Gothic Book"/>
                <w:snapToGrid w:val="0"/>
              </w:rPr>
              <w:t>2</w:t>
            </w:r>
            <w:r w:rsidRPr="00EB4B3A">
              <w:rPr>
                <w:rFonts w:ascii="Franklin Gothic Book" w:hAnsi="Franklin Gothic Book"/>
                <w:snapToGrid w:val="0"/>
              </w:rPr>
              <w:t>0 копеек с учетом НДС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764" w:rsidRPr="00EB4B3A" w:rsidRDefault="000204C6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90</w:t>
            </w:r>
            <w:r w:rsidR="000C5764" w:rsidRPr="00EB4B3A">
              <w:rPr>
                <w:rFonts w:ascii="Franklin Gothic Book" w:hAnsi="Franklin Gothic Book"/>
              </w:rPr>
              <w:t xml:space="preserve"> календарных дней</w:t>
            </w:r>
          </w:p>
          <w:p w:rsidR="000C5764" w:rsidRPr="00EB4B3A" w:rsidRDefault="000204C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 даты подписания Договора.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64" w:rsidRDefault="000C5764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0204C6" w:rsidRDefault="000204C6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0204C6" w:rsidRDefault="000204C6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0204C6" w:rsidRDefault="000204C6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0204C6" w:rsidRPr="00EB4B3A" w:rsidRDefault="000204C6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0204C6">
              <w:rPr>
                <w:rFonts w:ascii="Franklin Gothic Book" w:hAnsi="Franklin Gothic Book"/>
              </w:rPr>
              <w:t>12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64" w:rsidRPr="00EB4B3A" w:rsidRDefault="000C5764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040C1A" w:rsidRDefault="00040C1A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93CEC" w:rsidRPr="0097287C" w:rsidRDefault="00693CEC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0B7F43" w:rsidRDefault="000B7F43" w:rsidP="000B7F43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1.К</w:t>
      </w:r>
      <w:proofErr w:type="spellStart"/>
      <w:r w:rsidR="00144190" w:rsidRPr="000B7F43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0B7F43">
        <w:rPr>
          <w:rFonts w:ascii="Franklin Gothic Book" w:hAnsi="Franklin Gothic Book"/>
          <w:lang w:val="x-none" w:eastAsia="x-none"/>
        </w:rPr>
        <w:t xml:space="preserve"> </w:t>
      </w:r>
      <w:r w:rsidR="00806DE4" w:rsidRPr="000B7F43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0B7F43">
        <w:rPr>
          <w:rFonts w:ascii="Franklin Gothic Book" w:hAnsi="Franklin Gothic Book"/>
          <w:lang w:val="x-none" w:eastAsia="x-none"/>
        </w:rPr>
        <w:t xml:space="preserve"> </w:t>
      </w:r>
      <w:r w:rsidR="00E27223" w:rsidRPr="000B7F43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0B7F43">
        <w:rPr>
          <w:rFonts w:ascii="Franklin Gothic Book" w:hAnsi="Franklin Gothic Book"/>
          <w:lang w:eastAsia="x-none"/>
        </w:rPr>
        <w:t>ые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0B7F43">
        <w:rPr>
          <w:rFonts w:ascii="Franklin Gothic Book" w:hAnsi="Franklin Gothic Book"/>
          <w:lang w:eastAsia="x-none"/>
        </w:rPr>
        <w:t>и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0B7F43">
        <w:rPr>
          <w:rFonts w:ascii="Franklin Gothic Book" w:hAnsi="Franklin Gothic Book"/>
          <w:lang w:eastAsia="x-none"/>
        </w:rPr>
        <w:t>о закупке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0B7F43">
        <w:rPr>
          <w:rFonts w:ascii="Franklin Gothic Book" w:hAnsi="Franklin Gothic Book"/>
          <w:lang w:eastAsia="x-none"/>
        </w:rPr>
        <w:t>ам</w:t>
      </w:r>
      <w:r w:rsidR="00E27223" w:rsidRPr="000B7F43">
        <w:rPr>
          <w:rFonts w:ascii="Franklin Gothic Book" w:hAnsi="Franklin Gothic Book"/>
          <w:lang w:val="x-none" w:eastAsia="x-none"/>
        </w:rPr>
        <w:t xml:space="preserve"> </w:t>
      </w:r>
      <w:r w:rsidR="00E27223" w:rsidRPr="000B7F43">
        <w:rPr>
          <w:rFonts w:ascii="Franklin Gothic Book" w:hAnsi="Franklin Gothic Book"/>
          <w:lang w:eastAsia="x-none"/>
        </w:rPr>
        <w:t>закупки</w:t>
      </w:r>
      <w:r w:rsidR="00E27223" w:rsidRPr="000B7F43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0B7F43">
        <w:rPr>
          <w:rFonts w:ascii="Franklin Gothic Book" w:hAnsi="Franklin Gothic Book"/>
          <w:lang w:eastAsia="x-none"/>
        </w:rPr>
        <w:t>ки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0B7F43">
        <w:rPr>
          <w:rFonts w:ascii="Franklin Gothic Book" w:hAnsi="Franklin Gothic Book"/>
          <w:lang w:eastAsia="x-none"/>
        </w:rPr>
        <w:t>закупке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040C1A" w:rsidRDefault="00040C1A" w:rsidP="00410EDE">
      <w:pPr>
        <w:tabs>
          <w:tab w:val="left" w:pos="1455"/>
        </w:tabs>
        <w:jc w:val="both"/>
        <w:rPr>
          <w:rFonts w:ascii="Franklin Gothic Book" w:hAnsi="Franklin Gothic Book"/>
        </w:rPr>
      </w:pPr>
      <w:r w:rsidRPr="00040C1A">
        <w:rPr>
          <w:rFonts w:ascii="Franklin Gothic Book" w:hAnsi="Franklin Gothic Book"/>
          <w:b/>
        </w:rPr>
        <w:t xml:space="preserve">Заявка </w:t>
      </w:r>
      <w:r w:rsidR="00410EDE" w:rsidRPr="00410EDE">
        <w:rPr>
          <w:rFonts w:ascii="Franklin Gothic Book" w:hAnsi="Franklin Gothic Book"/>
          <w:b/>
        </w:rPr>
        <w:t>АО "ПО Физтех"</w:t>
      </w:r>
      <w:r w:rsidR="00410EDE">
        <w:rPr>
          <w:rFonts w:ascii="Franklin Gothic Book" w:hAnsi="Franklin Gothic Book"/>
          <w:b/>
        </w:rPr>
        <w:t xml:space="preserve"> </w:t>
      </w:r>
      <w:r w:rsidR="00410EDE" w:rsidRPr="00410EDE">
        <w:rPr>
          <w:rFonts w:ascii="Franklin Gothic Book" w:hAnsi="Franklin Gothic Book"/>
        </w:rPr>
        <w:t>не</w:t>
      </w:r>
      <w:r w:rsidR="00410EDE">
        <w:rPr>
          <w:rFonts w:ascii="Franklin Gothic Book" w:hAnsi="Franklin Gothic Book"/>
          <w:b/>
        </w:rPr>
        <w:t xml:space="preserve"> </w:t>
      </w:r>
      <w:r w:rsidRPr="00040C1A">
        <w:rPr>
          <w:rFonts w:ascii="Franklin Gothic Book" w:hAnsi="Franklin Gothic Book"/>
        </w:rPr>
        <w:t xml:space="preserve">соответствует </w:t>
      </w:r>
      <w:r w:rsidR="00410EDE">
        <w:rPr>
          <w:rFonts w:ascii="Franklin Gothic Book" w:hAnsi="Franklin Gothic Book"/>
        </w:rPr>
        <w:t>требованиям документации, а именно не соответствует п.11 технического задания.</w:t>
      </w:r>
    </w:p>
    <w:p w:rsidR="00410EDE" w:rsidRPr="00410EDE" w:rsidRDefault="00410EDE" w:rsidP="00410EDE">
      <w:pPr>
        <w:tabs>
          <w:tab w:val="left" w:pos="1455"/>
        </w:tabs>
        <w:ind w:hanging="11"/>
        <w:rPr>
          <w:rFonts w:ascii="Franklin Gothic Book" w:hAnsi="Franklin Gothic Book"/>
        </w:rPr>
      </w:pPr>
      <w:r w:rsidRPr="00410EDE">
        <w:rPr>
          <w:rFonts w:ascii="Franklin Gothic Book" w:hAnsi="Franklin Gothic Book"/>
        </w:rPr>
        <w:t>В финансово-коммерческом предложении указан срок поставки120 календарных дней, что не соответствует Техническому заданию срок поставки 90 (девяносто) календарных дней от даты подписания Договора.</w:t>
      </w:r>
    </w:p>
    <w:p w:rsidR="00040C1A" w:rsidRPr="00040C1A" w:rsidRDefault="00040C1A" w:rsidP="00410EDE">
      <w:pPr>
        <w:tabs>
          <w:tab w:val="left" w:pos="1455"/>
        </w:tabs>
        <w:ind w:left="851" w:hanging="153"/>
        <w:rPr>
          <w:rFonts w:ascii="Franklin Gothic Book" w:hAnsi="Franklin Gothic Book"/>
        </w:rPr>
      </w:pPr>
    </w:p>
    <w:p w:rsidR="00040C1A" w:rsidRDefault="00E43CA9" w:rsidP="003915A9">
      <w:pPr>
        <w:tabs>
          <w:tab w:val="left" w:pos="1455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Заявка </w:t>
      </w:r>
      <w:r w:rsidR="00410EDE" w:rsidRPr="00410EDE">
        <w:rPr>
          <w:rFonts w:ascii="Franklin Gothic Book" w:hAnsi="Franklin Gothic Book"/>
          <w:b/>
        </w:rPr>
        <w:t xml:space="preserve">ООО "АВТОМАГИСТРАЛЬ" </w:t>
      </w:r>
      <w:r w:rsidR="00040C1A" w:rsidRPr="00040C1A">
        <w:rPr>
          <w:rFonts w:ascii="Franklin Gothic Book" w:hAnsi="Franklin Gothic Book"/>
        </w:rPr>
        <w:t>соответствует требованиям документации.</w:t>
      </w:r>
    </w:p>
    <w:p w:rsidR="000B7F43" w:rsidRDefault="000B7F43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Default="008F4777" w:rsidP="00693CEC">
      <w:pPr>
        <w:pStyle w:val="ab"/>
        <w:tabs>
          <w:tab w:val="left" w:pos="284"/>
          <w:tab w:val="left" w:pos="426"/>
          <w:tab w:val="left" w:pos="709"/>
        </w:tabs>
        <w:ind w:left="0" w:right="18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lastRenderedPageBreak/>
        <w:t>2.</w:t>
      </w:r>
      <w:r w:rsidR="00040C1A" w:rsidRPr="00E47666">
        <w:rPr>
          <w:rFonts w:ascii="Franklin Gothic Book" w:hAnsi="Franklin Gothic Book"/>
          <w:snapToGrid w:val="0"/>
        </w:rPr>
        <w:t>На основании результатов рассмотрения заяв</w:t>
      </w:r>
      <w:r w:rsidR="00040C1A">
        <w:rPr>
          <w:rFonts w:ascii="Franklin Gothic Book" w:hAnsi="Franklin Gothic Book"/>
          <w:snapToGrid w:val="0"/>
        </w:rPr>
        <w:t>о</w:t>
      </w:r>
      <w:r w:rsidR="00040C1A" w:rsidRPr="00E47666">
        <w:rPr>
          <w:rFonts w:ascii="Franklin Gothic Book" w:hAnsi="Franklin Gothic Book"/>
          <w:snapToGrid w:val="0"/>
        </w:rPr>
        <w:t xml:space="preserve">к на участие в закупке </w:t>
      </w:r>
      <w:r w:rsidR="00040C1A">
        <w:rPr>
          <w:rFonts w:ascii="Franklin Gothic Book" w:hAnsi="Franklin Gothic Book"/>
          <w:snapToGrid w:val="0"/>
        </w:rPr>
        <w:t xml:space="preserve">комиссия по осуществлению закупок приняла </w:t>
      </w:r>
      <w:r w:rsidR="00921B2D" w:rsidRPr="00921B2D">
        <w:rPr>
          <w:rFonts w:ascii="Franklin Gothic Book" w:hAnsi="Franklin Gothic Book"/>
          <w:snapToGrid w:val="0"/>
          <w:u w:val="single"/>
        </w:rPr>
        <w:t xml:space="preserve">единогласное </w:t>
      </w:r>
      <w:r w:rsidR="00040C1A">
        <w:rPr>
          <w:rFonts w:ascii="Franklin Gothic Book" w:hAnsi="Franklin Gothic Book"/>
          <w:snapToGrid w:val="0"/>
        </w:rPr>
        <w:t>решение</w:t>
      </w:r>
      <w:r w:rsidR="000B7F43">
        <w:rPr>
          <w:rFonts w:ascii="Franklin Gothic Book" w:hAnsi="Franklin Gothic Book"/>
          <w:snapToGrid w:val="0"/>
        </w:rPr>
        <w:t>:</w:t>
      </w:r>
      <w:r w:rsidR="00040C1A" w:rsidRPr="00E47666">
        <w:rPr>
          <w:rFonts w:ascii="Franklin Gothic Book" w:hAnsi="Franklin Gothic Book"/>
          <w:snapToGrid w:val="0"/>
        </w:rPr>
        <w:t xml:space="preserve"> </w:t>
      </w:r>
    </w:p>
    <w:p w:rsidR="00040C1A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8E6AB5" w:rsidRDefault="00410EDE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snapToGrid w:val="0"/>
        </w:rPr>
      </w:pPr>
      <w:r w:rsidRPr="00410EDE">
        <w:rPr>
          <w:rFonts w:ascii="Franklin Gothic Book" w:hAnsi="Franklin Gothic Book"/>
          <w:b/>
        </w:rPr>
        <w:t xml:space="preserve">ООО "АВТОМАГИСТРАЛЬ" </w:t>
      </w:r>
      <w:r w:rsidR="00921B2D">
        <w:rPr>
          <w:rFonts w:ascii="Franklin Gothic Book" w:hAnsi="Franklin Gothic Book"/>
          <w:snapToGrid w:val="0"/>
        </w:rPr>
        <w:t>допустить к участию в закупке.</w:t>
      </w:r>
    </w:p>
    <w:p w:rsidR="00693CEC" w:rsidRDefault="00410EDE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snapToGrid w:val="0"/>
        </w:rPr>
      </w:pPr>
      <w:r w:rsidRPr="00410EDE">
        <w:rPr>
          <w:rFonts w:ascii="Franklin Gothic Book" w:hAnsi="Franklin Gothic Book"/>
          <w:b/>
          <w:snapToGrid w:val="0"/>
        </w:rPr>
        <w:t>АО "ПО Физтех"-</w:t>
      </w:r>
      <w:r>
        <w:rPr>
          <w:rFonts w:ascii="Franklin Gothic Book" w:hAnsi="Franklin Gothic Book"/>
          <w:snapToGrid w:val="0"/>
        </w:rPr>
        <w:t xml:space="preserve"> отказать в допуске к участию в закупке.</w:t>
      </w:r>
    </w:p>
    <w:p w:rsidR="00693CEC" w:rsidRDefault="00693CEC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bCs/>
        </w:rPr>
      </w:pPr>
    </w:p>
    <w:p w:rsidR="008E6AB5" w:rsidRPr="00CC4E88" w:rsidRDefault="008F4777" w:rsidP="00410EDE">
      <w:pPr>
        <w:tabs>
          <w:tab w:val="left" w:pos="1455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  <w:szCs w:val="23"/>
        </w:rPr>
        <w:t>3.</w:t>
      </w:r>
      <w:r w:rsidR="00410EDE" w:rsidRPr="00410EDE">
        <w:t xml:space="preserve"> </w:t>
      </w:r>
      <w:r w:rsidR="00410EDE" w:rsidRPr="00410EDE">
        <w:rPr>
          <w:rFonts w:ascii="Franklin Gothic Book" w:hAnsi="Franklin Gothic Book"/>
          <w:snapToGrid w:val="0"/>
          <w:szCs w:val="23"/>
        </w:rPr>
        <w:t>На основании того, что на участия в закупке допущена одна заявка принято единогласное решение признать закупку на поставку контрольно-измерительных</w:t>
      </w:r>
      <w:r w:rsidR="00410EDE">
        <w:rPr>
          <w:rFonts w:ascii="Franklin Gothic Book" w:hAnsi="Franklin Gothic Book"/>
          <w:snapToGrid w:val="0"/>
          <w:szCs w:val="23"/>
        </w:rPr>
        <w:t xml:space="preserve"> приборов (КИП) на трубопроводы</w:t>
      </w:r>
      <w:r w:rsidR="00410EDE" w:rsidRPr="00410EDE">
        <w:rPr>
          <w:rFonts w:ascii="Franklin Gothic Book" w:hAnsi="Franklin Gothic Book"/>
          <w:snapToGrid w:val="0"/>
          <w:szCs w:val="23"/>
        </w:rPr>
        <w:t xml:space="preserve"> несостоявшейся и заключить договор с ООО "АВТОМАГИСТРАЛЬ" 308036, Россия, Белгородская обл., г. Белгород, ул. Губкина, д. 25</w:t>
      </w:r>
      <w:r w:rsidR="00410EDE">
        <w:rPr>
          <w:rFonts w:ascii="Franklin Gothic Book" w:hAnsi="Franklin Gothic Book"/>
          <w:snapToGrid w:val="0"/>
          <w:szCs w:val="23"/>
        </w:rPr>
        <w:t>,</w:t>
      </w:r>
      <w:r w:rsidR="00410EDE" w:rsidRPr="00410EDE">
        <w:rPr>
          <w:rFonts w:ascii="Franklin Gothic Book" w:hAnsi="Franklin Gothic Book"/>
          <w:snapToGrid w:val="0"/>
          <w:szCs w:val="23"/>
        </w:rPr>
        <w:t xml:space="preserve"> со стоимостью поставки 154 863,20 (сто пятьдесят четыре тысячи восемьсот шестьдесят три) руб.20 копеек с учетом НДС, сроком поставки 90 календарных дней</w:t>
      </w:r>
      <w:r w:rsidR="00475061">
        <w:rPr>
          <w:rFonts w:ascii="Franklin Gothic Book" w:hAnsi="Franklin Gothic Book"/>
          <w:snapToGrid w:val="0"/>
          <w:szCs w:val="23"/>
        </w:rPr>
        <w:t xml:space="preserve"> о</w:t>
      </w:r>
      <w:r w:rsidR="00410EDE" w:rsidRPr="00410EDE">
        <w:rPr>
          <w:rFonts w:ascii="Franklin Gothic Book" w:hAnsi="Franklin Gothic Book"/>
          <w:snapToGrid w:val="0"/>
          <w:szCs w:val="23"/>
        </w:rPr>
        <w:t xml:space="preserve">т даты подписания Договора, гарантийным сроком </w:t>
      </w:r>
      <w:r w:rsidR="00475061">
        <w:rPr>
          <w:rFonts w:ascii="Franklin Gothic Book" w:hAnsi="Franklin Gothic Book"/>
          <w:snapToGrid w:val="0"/>
          <w:szCs w:val="23"/>
        </w:rPr>
        <w:t>12</w:t>
      </w:r>
      <w:r w:rsidR="00410EDE" w:rsidRPr="00410EDE">
        <w:rPr>
          <w:rFonts w:ascii="Franklin Gothic Book" w:hAnsi="Franklin Gothic Book"/>
          <w:snapToGrid w:val="0"/>
          <w:szCs w:val="23"/>
        </w:rPr>
        <w:t xml:space="preserve"> месяцев, 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0D0153" w:rsidRDefault="000D0153" w:rsidP="001D4F71">
      <w:pPr>
        <w:tabs>
          <w:tab w:val="left" w:pos="0"/>
          <w:tab w:val="left" w:pos="42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0D0153" w:rsidRDefault="000D0153" w:rsidP="001D4F71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</w:t>
      </w:r>
      <w:r w:rsidR="00693CEC">
        <w:rPr>
          <w:rFonts w:ascii="Franklin Gothic Book" w:hAnsi="Franklin Gothic Book"/>
        </w:rPr>
        <w:t xml:space="preserve">________________ </w:t>
      </w:r>
      <w:r w:rsidR="001D4F71">
        <w:rPr>
          <w:rFonts w:ascii="Franklin Gothic Book" w:hAnsi="Franklin Gothic Book"/>
        </w:rPr>
        <w:t>_</w:t>
      </w:r>
      <w:r w:rsidR="00693CEC">
        <w:rPr>
          <w:rFonts w:ascii="Franklin Gothic Book" w:hAnsi="Franklin Gothic Book"/>
        </w:rPr>
        <w:t>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12 июля 2017г.</w:t>
      </w:r>
    </w:p>
    <w:p w:rsidR="000D0153" w:rsidRDefault="000D0153" w:rsidP="000D015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исп. Ришава К.Е.</w:t>
      </w:r>
    </w:p>
    <w:p w:rsidR="00040C1A" w:rsidRPr="00CC4E88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3331E" w:rsidRDefault="0013331E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3331E" w:rsidRDefault="0013331E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3331E" w:rsidRDefault="0013331E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3331E" w:rsidRDefault="0013331E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3331E" w:rsidRDefault="0013331E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3331E" w:rsidRDefault="0013331E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3331E" w:rsidRDefault="0013331E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13331E" w:rsidRPr="00D728F7" w:rsidRDefault="0013331E" w:rsidP="0013331E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Протокол экспертной группы № К-142/373/3</w:t>
      </w:r>
      <w:r w:rsidRPr="0065483C"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>/2</w:t>
      </w:r>
    </w:p>
    <w:p w:rsidR="0013331E" w:rsidRPr="00C6580A" w:rsidRDefault="0013331E" w:rsidP="0013331E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13331E" w:rsidRDefault="0013331E" w:rsidP="0013331E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составлен: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5483C">
        <w:rPr>
          <w:rFonts w:ascii="Franklin Gothic Book" w:hAnsi="Franklin Gothic Book"/>
        </w:rPr>
        <w:t>12</w:t>
      </w:r>
      <w:r>
        <w:rPr>
          <w:rFonts w:ascii="Franklin Gothic Book" w:hAnsi="Franklin Gothic Book"/>
        </w:rPr>
        <w:t xml:space="preserve"> июля 2017</w:t>
      </w:r>
      <w:r w:rsidRPr="00C6580A">
        <w:rPr>
          <w:rFonts w:ascii="Franklin Gothic Book" w:hAnsi="Franklin Gothic Book"/>
        </w:rPr>
        <w:t xml:space="preserve"> г.</w:t>
      </w:r>
    </w:p>
    <w:p w:rsidR="0013331E" w:rsidRPr="00EF1795" w:rsidRDefault="0013331E" w:rsidP="0013331E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Способ закупки</w:t>
      </w:r>
      <w:r>
        <w:rPr>
          <w:rFonts w:ascii="Franklin Gothic Book" w:hAnsi="Franklin Gothic Book"/>
          <w:snapToGrid w:val="0"/>
        </w:rPr>
        <w:t xml:space="preserve">: </w:t>
      </w:r>
      <w:r w:rsidRPr="00C20347">
        <w:rPr>
          <w:rFonts w:ascii="Franklin Gothic Book" w:hAnsi="Franklin Gothic Book"/>
          <w:snapToGrid w:val="0"/>
        </w:rPr>
        <w:t>Открытый запрос котировок в электронной форме</w:t>
      </w:r>
    </w:p>
    <w:p w:rsidR="0013331E" w:rsidRDefault="0013331E" w:rsidP="0013331E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C6580A">
        <w:rPr>
          <w:rFonts w:ascii="Franklin Gothic Book" w:hAnsi="Franklin Gothic Book"/>
          <w:b/>
          <w:snapToGrid w:val="0"/>
        </w:rPr>
        <w:t>Наименование закупки</w:t>
      </w:r>
      <w:r w:rsidRPr="00C6580A">
        <w:rPr>
          <w:rFonts w:ascii="Franklin Gothic Book" w:hAnsi="Franklin Gothic Book"/>
          <w:snapToGrid w:val="0"/>
        </w:rPr>
        <w:t xml:space="preserve">: </w:t>
      </w:r>
      <w:r>
        <w:rPr>
          <w:rFonts w:ascii="Franklin Gothic Book" w:hAnsi="Franklin Gothic Book"/>
        </w:rPr>
        <w:t>П</w:t>
      </w:r>
      <w:r w:rsidRPr="00AA5DBD">
        <w:rPr>
          <w:rFonts w:ascii="Franklin Gothic Book" w:hAnsi="Franklin Gothic Book"/>
        </w:rPr>
        <w:t>оставк</w:t>
      </w:r>
      <w:r>
        <w:rPr>
          <w:rFonts w:ascii="Franklin Gothic Book" w:hAnsi="Franklin Gothic Book"/>
        </w:rPr>
        <w:t>а</w:t>
      </w:r>
      <w:r w:rsidRPr="00AA5DBD">
        <w:rPr>
          <w:rFonts w:ascii="Franklin Gothic Book" w:hAnsi="Franklin Gothic Book"/>
        </w:rPr>
        <w:t xml:space="preserve"> </w:t>
      </w:r>
      <w:r w:rsidRPr="005936A8">
        <w:rPr>
          <w:rFonts w:ascii="Franklin Gothic Book" w:eastAsiaTheme="minorHAnsi" w:hAnsi="Franklin Gothic Book"/>
          <w:lang w:eastAsia="en-US"/>
        </w:rPr>
        <w:t>контрольно-измерительных приборов (КИП) на трубопроводы.</w:t>
      </w:r>
    </w:p>
    <w:p w:rsidR="0013331E" w:rsidRPr="00C6580A" w:rsidRDefault="0013331E" w:rsidP="0013331E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Заказчик: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13331E" w:rsidRPr="00C6580A" w:rsidRDefault="0013331E" w:rsidP="0013331E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Организатор: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13331E" w:rsidRDefault="0013331E" w:rsidP="0013331E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Pr="005936A8">
        <w:rPr>
          <w:rFonts w:ascii="Franklin Gothic Book" w:hAnsi="Franklin Gothic Book"/>
        </w:rPr>
        <w:t xml:space="preserve">194 365,75 (сто девяносто четыре тысячи триста шестьдесят пять) рублей 75 копеек, с учетом НДС </w:t>
      </w:r>
    </w:p>
    <w:p w:rsidR="0013331E" w:rsidRPr="00E96B56" w:rsidRDefault="0013331E" w:rsidP="0013331E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>
        <w:rPr>
          <w:rFonts w:ascii="Franklin Gothic Book" w:hAnsi="Franklin Gothic Book"/>
        </w:rPr>
        <w:t>, этаж 5 АО «</w:t>
      </w:r>
      <w:proofErr w:type="spellStart"/>
      <w:r>
        <w:rPr>
          <w:rFonts w:ascii="Franklin Gothic Book" w:hAnsi="Franklin Gothic Book"/>
        </w:rPr>
        <w:t>Новорослесэкспорт</w:t>
      </w:r>
      <w:proofErr w:type="spellEnd"/>
      <w:r>
        <w:rPr>
          <w:rFonts w:ascii="Franklin Gothic Book" w:hAnsi="Franklin Gothic Book"/>
        </w:rPr>
        <w:t>»</w:t>
      </w:r>
    </w:p>
    <w:p w:rsidR="0013331E" w:rsidRDefault="0013331E" w:rsidP="0013331E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</w:t>
      </w:r>
      <w:r>
        <w:rPr>
          <w:rFonts w:ascii="Franklin Gothic Book" w:hAnsi="Franklin Gothic Book"/>
        </w:rPr>
        <w:t xml:space="preserve"> </w:t>
      </w:r>
      <w:r w:rsidRPr="00E96B56">
        <w:rPr>
          <w:rFonts w:ascii="Franklin Gothic Book" w:hAnsi="Franklin Gothic Book"/>
        </w:rPr>
        <w:t>мин.</w:t>
      </w:r>
    </w:p>
    <w:p w:rsidR="0013331E" w:rsidRPr="00DA3E80" w:rsidRDefault="0013331E" w:rsidP="0013331E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07</w:t>
      </w:r>
      <w:r w:rsidRPr="00116A9E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Pr="00116A9E">
        <w:rPr>
          <w:rFonts w:ascii="Franklin Gothic Book" w:hAnsi="Franklin Gothic Book"/>
        </w:rPr>
        <w:t xml:space="preserve">.2017 г. на сайтах </w:t>
      </w:r>
      <w:r w:rsidRPr="00E53190">
        <w:rPr>
          <w:rFonts w:ascii="Franklin Gothic Book" w:hAnsi="Franklin Gothic Book"/>
        </w:rPr>
        <w:t>http://www.b2b-center.ru http://www.nmtp.info/</w:t>
      </w:r>
      <w:r w:rsidRPr="00E53190">
        <w:rPr>
          <w:rFonts w:ascii="Franklin Gothic Book" w:hAnsi="Franklin Gothic Book"/>
          <w:color w:val="0000FF"/>
        </w:rPr>
        <w:t xml:space="preserve"> </w:t>
      </w:r>
      <w:r w:rsidRPr="00E53190">
        <w:rPr>
          <w:rFonts w:ascii="Franklin Gothic Book" w:hAnsi="Franklin Gothic Book"/>
        </w:rPr>
        <w:t>была</w:t>
      </w:r>
      <w:r w:rsidRPr="00DA3E80">
        <w:rPr>
          <w:rFonts w:ascii="Franklin Gothic Book" w:hAnsi="Franklin Gothic Book"/>
        </w:rPr>
        <w:t xml:space="preserve"> размещена информация о проведении закупки</w:t>
      </w:r>
      <w:r>
        <w:rPr>
          <w:rFonts w:ascii="Franklin Gothic Book" w:hAnsi="Franklin Gothic Book"/>
        </w:rPr>
        <w:t xml:space="preserve"> на</w:t>
      </w:r>
      <w:r w:rsidRPr="003B5D0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поставку</w:t>
      </w:r>
      <w:r w:rsidRPr="00A40208">
        <w:rPr>
          <w:rFonts w:ascii="Franklin Gothic Book" w:hAnsi="Franklin Gothic Book"/>
        </w:rPr>
        <w:t xml:space="preserve"> </w:t>
      </w:r>
      <w:r w:rsidRPr="005936A8">
        <w:rPr>
          <w:rFonts w:ascii="Franklin Gothic Book" w:hAnsi="Franklin Gothic Book"/>
        </w:rPr>
        <w:t>контрольно-измерительных приборов (КИП) на трубопроводы.</w:t>
      </w:r>
    </w:p>
    <w:p w:rsidR="0013331E" w:rsidRDefault="0013331E" w:rsidP="0013331E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  <w:r w:rsidRPr="00DA3E80">
        <w:rPr>
          <w:rFonts w:ascii="Franklin Gothic Book" w:hAnsi="Franklin Gothic Book"/>
        </w:rPr>
        <w:t>Вскрытие заявок состоялось «</w:t>
      </w:r>
      <w:r>
        <w:rPr>
          <w:rFonts w:ascii="Franklin Gothic Book" w:hAnsi="Franklin Gothic Book"/>
        </w:rPr>
        <w:t>21» июня</w:t>
      </w:r>
      <w:r w:rsidRPr="00DA3E80">
        <w:rPr>
          <w:rFonts w:ascii="Franklin Gothic Book" w:hAnsi="Franklin Gothic Book"/>
        </w:rPr>
        <w:t xml:space="preserve"> 2017 г. в 15:00 часов по московскому времени.</w:t>
      </w:r>
    </w:p>
    <w:p w:rsidR="0013331E" w:rsidRPr="00A6113A" w:rsidRDefault="0013331E" w:rsidP="0013331E">
      <w:pPr>
        <w:tabs>
          <w:tab w:val="left" w:pos="1455"/>
        </w:tabs>
        <w:ind w:left="142" w:firstLine="567"/>
        <w:jc w:val="both"/>
        <w:rPr>
          <w:rFonts w:ascii="Franklin Gothic Book" w:hAnsi="Franklin Gothic Book"/>
        </w:rPr>
      </w:pPr>
      <w:r w:rsidRPr="00B2559B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</w:t>
      </w:r>
      <w:r>
        <w:rPr>
          <w:rFonts w:ascii="Franklin Gothic Book" w:hAnsi="Franklin Gothic Book"/>
          <w:snapToGrid w:val="0"/>
          <w:szCs w:val="23"/>
        </w:rPr>
        <w:t xml:space="preserve">экспертная группа рекомендует </w:t>
      </w:r>
      <w:r w:rsidRPr="00B2559B">
        <w:rPr>
          <w:rFonts w:ascii="Franklin Gothic Book" w:hAnsi="Franklin Gothic Book"/>
          <w:snapToGrid w:val="0"/>
          <w:szCs w:val="23"/>
        </w:rPr>
        <w:t>комисси</w:t>
      </w:r>
      <w:r>
        <w:rPr>
          <w:rFonts w:ascii="Franklin Gothic Book" w:hAnsi="Franklin Gothic Book"/>
          <w:snapToGrid w:val="0"/>
          <w:szCs w:val="23"/>
        </w:rPr>
        <w:t>и</w:t>
      </w:r>
      <w:r w:rsidRPr="00B2559B">
        <w:rPr>
          <w:rFonts w:ascii="Franklin Gothic Book" w:hAnsi="Franklin Gothic Book"/>
          <w:snapToGrid w:val="0"/>
          <w:szCs w:val="23"/>
        </w:rPr>
        <w:t xml:space="preserve"> по осуществлению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r w:rsidRPr="00B2559B">
        <w:rPr>
          <w:rFonts w:ascii="Franklin Gothic Book" w:hAnsi="Franklin Gothic Book"/>
          <w:snapToGrid w:val="0"/>
          <w:szCs w:val="23"/>
        </w:rPr>
        <w:t>закупок признать победителем закупки на поставку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r w:rsidRPr="00546FBD">
        <w:rPr>
          <w:rFonts w:ascii="Franklin Gothic Book" w:hAnsi="Franklin Gothic Book"/>
        </w:rPr>
        <w:t>контрольно-измерительных приборов (КИП) на трубопроводы</w:t>
      </w:r>
      <w:r>
        <w:rPr>
          <w:rFonts w:ascii="Franklin Gothic Book" w:hAnsi="Franklin Gothic Book"/>
          <w:snapToGrid w:val="0"/>
          <w:szCs w:val="23"/>
        </w:rPr>
        <w:t xml:space="preserve"> </w:t>
      </w:r>
      <w:r w:rsidRPr="00B2559B">
        <w:rPr>
          <w:rFonts w:ascii="Franklin Gothic Book" w:hAnsi="Franklin Gothic Book"/>
          <w:snapToGrid w:val="0"/>
          <w:szCs w:val="23"/>
        </w:rPr>
        <w:t xml:space="preserve">по наименьшей стоимости и заключить договор с </w:t>
      </w:r>
      <w:r w:rsidRPr="005936A8">
        <w:rPr>
          <w:rFonts w:ascii="Franklin Gothic Book" w:hAnsi="Franklin Gothic Book" w:cs="Arial"/>
          <w:b/>
          <w:color w:val="000000"/>
        </w:rPr>
        <w:t>ООО "АВТОМАГИСТРАЛЬ"</w:t>
      </w:r>
      <w:r w:rsidRPr="00A6113A">
        <w:rPr>
          <w:rFonts w:ascii="Arial" w:hAnsi="Arial" w:cs="Arial"/>
          <w:color w:val="000000"/>
          <w:sz w:val="21"/>
          <w:szCs w:val="21"/>
        </w:rPr>
        <w:t xml:space="preserve"> </w:t>
      </w:r>
      <w:r w:rsidRPr="005936A8">
        <w:rPr>
          <w:rFonts w:ascii="Franklin Gothic Book" w:hAnsi="Franklin Gothic Book" w:cs="Arial"/>
          <w:color w:val="000000"/>
        </w:rPr>
        <w:t>308036, Россия, Белгородская обл., г. Белгород, ул. Губкина, д. 25</w:t>
      </w:r>
      <w:r w:rsidRPr="00A6113A">
        <w:rPr>
          <w:rFonts w:ascii="Franklin Gothic Book" w:hAnsi="Franklin Gothic Book"/>
          <w:snapToGrid w:val="0"/>
        </w:rPr>
        <w:t xml:space="preserve">, с общей стоимостью поставки: </w:t>
      </w:r>
      <w:r w:rsidRPr="005936A8">
        <w:rPr>
          <w:rFonts w:ascii="Franklin Gothic Book" w:hAnsi="Franklin Gothic Book"/>
          <w:b/>
          <w:snapToGrid w:val="0"/>
        </w:rPr>
        <w:t>154 863,20</w:t>
      </w:r>
      <w:r w:rsidRPr="005936A8">
        <w:rPr>
          <w:rFonts w:ascii="Franklin Gothic Book" w:hAnsi="Franklin Gothic Book"/>
          <w:snapToGrid w:val="0"/>
        </w:rPr>
        <w:t xml:space="preserve"> (сто пятьдесят четыре тысячи восемьсот шестьдесят три) рубля 20 копеек с учетом НДС</w:t>
      </w:r>
      <w:r w:rsidRPr="00A6113A">
        <w:rPr>
          <w:rFonts w:ascii="Franklin Gothic Book" w:hAnsi="Franklin Gothic Book"/>
          <w:snapToGrid w:val="0"/>
        </w:rPr>
        <w:t xml:space="preserve">, сроком поставки </w:t>
      </w:r>
      <w:r>
        <w:rPr>
          <w:rFonts w:ascii="Franklin Gothic Book" w:hAnsi="Franklin Gothic Book"/>
          <w:snapToGrid w:val="0"/>
        </w:rPr>
        <w:t>90 (девяносто)</w:t>
      </w:r>
      <w:r w:rsidRPr="00A6113A">
        <w:rPr>
          <w:rFonts w:ascii="Franklin Gothic Book" w:hAnsi="Franklin Gothic Book"/>
        </w:rPr>
        <w:t xml:space="preserve"> календарных дней</w:t>
      </w:r>
      <w:r>
        <w:rPr>
          <w:rFonts w:ascii="Franklin Gothic Book" w:hAnsi="Franklin Gothic Book"/>
        </w:rPr>
        <w:t xml:space="preserve"> от даты подписания договора</w:t>
      </w:r>
      <w:r w:rsidRPr="00A6113A">
        <w:rPr>
          <w:rFonts w:ascii="Franklin Gothic Book" w:hAnsi="Franklin Gothic Book"/>
        </w:rPr>
        <w:t>, гарантийным сроком</w:t>
      </w:r>
      <w:r w:rsidRPr="00A6113A">
        <w:rPr>
          <w:rFonts w:ascii="Franklin Gothic Book" w:hAnsi="Franklin Gothic Book"/>
          <w:snapToGrid w:val="0"/>
        </w:rPr>
        <w:t xml:space="preserve"> 12</w:t>
      </w:r>
      <w:r w:rsidRPr="00A6113A">
        <w:rPr>
          <w:rFonts w:ascii="Franklin Gothic Book" w:hAnsi="Franklin Gothic Book"/>
        </w:rPr>
        <w:t xml:space="preserve"> месяцев.</w:t>
      </w:r>
    </w:p>
    <w:p w:rsidR="0013331E" w:rsidRDefault="0013331E" w:rsidP="0013331E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</w:p>
    <w:p w:rsidR="0013331E" w:rsidRPr="00B52482" w:rsidRDefault="0013331E" w:rsidP="0013331E">
      <w:pPr>
        <w:tabs>
          <w:tab w:val="left" w:pos="284"/>
          <w:tab w:val="left" w:pos="1455"/>
        </w:tabs>
        <w:ind w:left="142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B52482">
        <w:rPr>
          <w:rFonts w:ascii="Franklin Gothic Book" w:eastAsia="Calibri" w:hAnsi="Franklin Gothic Book"/>
          <w:b/>
          <w:szCs w:val="28"/>
          <w:lang w:eastAsia="en-US"/>
        </w:rPr>
        <w:t>Председатель Экспертной группы</w:t>
      </w:r>
    </w:p>
    <w:p w:rsidR="0013331E" w:rsidRPr="00B52482" w:rsidRDefault="0013331E" w:rsidP="0013331E">
      <w:pPr>
        <w:ind w:left="142"/>
        <w:jc w:val="both"/>
        <w:rPr>
          <w:rFonts w:ascii="Franklin Gothic Book" w:eastAsia="Calibri" w:hAnsi="Franklin Gothic Book"/>
          <w:szCs w:val="28"/>
          <w:lang w:eastAsia="en-US"/>
        </w:rPr>
      </w:pPr>
      <w:r>
        <w:rPr>
          <w:rFonts w:ascii="Franklin Gothic Book" w:eastAsia="Calibri" w:hAnsi="Franklin Gothic Book"/>
          <w:szCs w:val="28"/>
          <w:lang w:eastAsia="en-US"/>
        </w:rPr>
        <w:t>Начальник ОМТС</w:t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  <w:t>Р.В. Карпович</w:t>
      </w:r>
    </w:p>
    <w:p w:rsidR="0013331E" w:rsidRPr="00B52482" w:rsidRDefault="0013331E" w:rsidP="0013331E">
      <w:pPr>
        <w:ind w:firstLine="142"/>
        <w:jc w:val="both"/>
        <w:rPr>
          <w:rFonts w:ascii="Franklin Gothic Book" w:eastAsia="Calibri" w:hAnsi="Franklin Gothic Book"/>
          <w:b/>
          <w:szCs w:val="28"/>
          <w:lang w:eastAsia="en-US"/>
        </w:rPr>
      </w:pPr>
    </w:p>
    <w:p w:rsidR="0013331E" w:rsidRPr="00B52482" w:rsidRDefault="0013331E" w:rsidP="0013331E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13331E" w:rsidRPr="00B52482" w:rsidRDefault="0013331E" w:rsidP="0013331E">
      <w:pPr>
        <w:ind w:left="142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B52482">
        <w:rPr>
          <w:rFonts w:ascii="Franklin Gothic Book" w:eastAsia="Calibri" w:hAnsi="Franklin Gothic Book"/>
          <w:b/>
          <w:szCs w:val="28"/>
          <w:lang w:eastAsia="en-US"/>
        </w:rPr>
        <w:t>Члены Экспертной группы</w:t>
      </w:r>
    </w:p>
    <w:p w:rsidR="0013331E" w:rsidRPr="00B52482" w:rsidRDefault="0013331E" w:rsidP="0013331E">
      <w:pPr>
        <w:ind w:left="142"/>
        <w:jc w:val="both"/>
        <w:rPr>
          <w:rFonts w:ascii="Franklin Gothic Book" w:eastAsia="Calibri" w:hAnsi="Franklin Gothic Book"/>
          <w:szCs w:val="28"/>
          <w:lang w:eastAsia="en-US"/>
        </w:rPr>
      </w:pPr>
      <w:r>
        <w:rPr>
          <w:rFonts w:ascii="Franklin Gothic Book" w:eastAsia="Calibri" w:hAnsi="Franklin Gothic Book"/>
          <w:szCs w:val="28"/>
          <w:lang w:eastAsia="en-US"/>
        </w:rPr>
        <w:t xml:space="preserve">Директор </w:t>
      </w:r>
      <w:proofErr w:type="spellStart"/>
      <w:r>
        <w:rPr>
          <w:rFonts w:ascii="Franklin Gothic Book" w:eastAsia="Calibri" w:hAnsi="Franklin Gothic Book"/>
          <w:szCs w:val="28"/>
          <w:lang w:eastAsia="en-US"/>
        </w:rPr>
        <w:t>Нефтерайона</w:t>
      </w:r>
      <w:proofErr w:type="spellEnd"/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  <w:t xml:space="preserve">М.Г. </w:t>
      </w:r>
      <w:proofErr w:type="spellStart"/>
      <w:r>
        <w:rPr>
          <w:rFonts w:ascii="Franklin Gothic Book" w:eastAsia="Calibri" w:hAnsi="Franklin Gothic Book"/>
          <w:szCs w:val="28"/>
          <w:lang w:eastAsia="en-US"/>
        </w:rPr>
        <w:t>Жевец</w:t>
      </w:r>
      <w:proofErr w:type="spellEnd"/>
    </w:p>
    <w:p w:rsidR="0013331E" w:rsidRPr="00B52482" w:rsidRDefault="0013331E" w:rsidP="0013331E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13331E" w:rsidRPr="00B52482" w:rsidRDefault="0013331E" w:rsidP="0013331E">
      <w:pPr>
        <w:ind w:left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Юрисконсульт правового управления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>И.В. Садчикова</w:t>
      </w:r>
    </w:p>
    <w:p w:rsidR="0013331E" w:rsidRPr="00B52482" w:rsidRDefault="0013331E" w:rsidP="0013331E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13331E" w:rsidRPr="00B52482" w:rsidRDefault="0013331E" w:rsidP="0013331E">
      <w:pPr>
        <w:ind w:left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Главный специалист отдела по</w:t>
      </w:r>
    </w:p>
    <w:p w:rsidR="0013331E" w:rsidRPr="00B52482" w:rsidRDefault="0013331E" w:rsidP="0013331E">
      <w:pPr>
        <w:ind w:left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экономической безопасности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  <w:t>В.А. Дубровин</w:t>
      </w:r>
    </w:p>
    <w:p w:rsidR="0013331E" w:rsidRPr="00B52482" w:rsidRDefault="0013331E" w:rsidP="0013331E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13331E" w:rsidRPr="00B52482" w:rsidRDefault="0013331E" w:rsidP="0013331E">
      <w:pPr>
        <w:ind w:firstLine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Старший аудитор отдела технического контроля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 xml:space="preserve">Б.Н. </w:t>
      </w:r>
      <w:proofErr w:type="spellStart"/>
      <w:r>
        <w:rPr>
          <w:rFonts w:ascii="Franklin Gothic Book" w:eastAsia="Calibri" w:hAnsi="Franklin Gothic Book"/>
          <w:szCs w:val="28"/>
          <w:lang w:eastAsia="en-US"/>
        </w:rPr>
        <w:t>Барнаш</w:t>
      </w:r>
      <w:proofErr w:type="spellEnd"/>
    </w:p>
    <w:p w:rsidR="0013331E" w:rsidRPr="00B52482" w:rsidRDefault="0013331E" w:rsidP="0013331E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13331E" w:rsidRPr="00B52482" w:rsidRDefault="0013331E" w:rsidP="0013331E">
      <w:pPr>
        <w:ind w:firstLine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Специалист отдела тендеров и экспертиз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  <w:t>К.Е. Ришава</w:t>
      </w:r>
    </w:p>
    <w:p w:rsidR="0013331E" w:rsidRPr="00B52482" w:rsidRDefault="0013331E" w:rsidP="0013331E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13331E" w:rsidRPr="00B52482" w:rsidRDefault="0013331E" w:rsidP="0013331E">
      <w:pPr>
        <w:ind w:right="54" w:firstLine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B52482">
        <w:rPr>
          <w:rFonts w:ascii="Franklin Gothic Book" w:hAnsi="Franklin Gothic Book"/>
        </w:rPr>
        <w:t>ротокол подписан</w:t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12 </w:t>
      </w:r>
      <w:r w:rsidRPr="00B52482">
        <w:rPr>
          <w:rFonts w:ascii="Franklin Gothic Book" w:hAnsi="Franklin Gothic Book"/>
        </w:rPr>
        <w:t>ию</w:t>
      </w:r>
      <w:r>
        <w:rPr>
          <w:rFonts w:ascii="Franklin Gothic Book" w:hAnsi="Franklin Gothic Book"/>
        </w:rPr>
        <w:t xml:space="preserve">ля </w:t>
      </w:r>
      <w:r w:rsidRPr="00B52482">
        <w:rPr>
          <w:rFonts w:ascii="Franklin Gothic Book" w:hAnsi="Franklin Gothic Book"/>
        </w:rPr>
        <w:t>2017г.</w:t>
      </w:r>
    </w:p>
    <w:p w:rsidR="0013331E" w:rsidRPr="00B52482" w:rsidRDefault="0013331E" w:rsidP="0013331E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13331E" w:rsidRPr="00B52482" w:rsidRDefault="0013331E" w:rsidP="0013331E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13331E" w:rsidRDefault="0013331E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bookmarkStart w:id="2" w:name="_GoBack"/>
      <w:bookmarkEnd w:id="2"/>
    </w:p>
    <w:p w:rsidR="0013331E" w:rsidRDefault="0013331E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936E60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D304A9"/>
    <w:multiLevelType w:val="hybridMultilevel"/>
    <w:tmpl w:val="9F52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9B2C1D"/>
    <w:multiLevelType w:val="hybridMultilevel"/>
    <w:tmpl w:val="1BCA9866"/>
    <w:lvl w:ilvl="0" w:tplc="91E6BCB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30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9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8"/>
  </w:num>
  <w:num w:numId="20">
    <w:abstractNumId w:val="4"/>
  </w:num>
  <w:num w:numId="21">
    <w:abstractNumId w:val="32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6"/>
  </w:num>
  <w:num w:numId="29">
    <w:abstractNumId w:val="13"/>
  </w:num>
  <w:num w:numId="30">
    <w:abstractNumId w:val="22"/>
  </w:num>
  <w:num w:numId="31">
    <w:abstractNumId w:val="21"/>
  </w:num>
  <w:num w:numId="32">
    <w:abstractNumId w:val="31"/>
  </w:num>
  <w:num w:numId="3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04C6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4DB3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F43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764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153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0CD6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31E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876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4F71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2FA9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242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9D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5A9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0EDE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061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F30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0F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7E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CEC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777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B2D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60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4B9C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1A5F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9F5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3CA9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4B3A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6B94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B1792-67E0-4624-AA66-F629E740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325</cp:revision>
  <cp:lastPrinted>2017-07-11T14:06:00Z</cp:lastPrinted>
  <dcterms:created xsi:type="dcterms:W3CDTF">2015-07-24T08:45:00Z</dcterms:created>
  <dcterms:modified xsi:type="dcterms:W3CDTF">2017-07-13T05:58:00Z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