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6B5490" w:rsidRDefault="00DB512A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6B5490">
        <w:rPr>
          <w:rFonts w:ascii="Franklin Gothic Book" w:hAnsi="Franklin Gothic Book"/>
          <w:b/>
          <w:sz w:val="28"/>
          <w:szCs w:val="28"/>
        </w:rPr>
        <w:t>УТВЕРЖДАЮ</w:t>
      </w:r>
    </w:p>
    <w:p w:rsidR="00DB512A" w:rsidRPr="006B5490" w:rsidRDefault="002D148F" w:rsidP="009138B6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 xml:space="preserve">______________ </w:t>
      </w:r>
    </w:p>
    <w:p w:rsidR="00FF27B3" w:rsidRPr="006B5490" w:rsidRDefault="00FF27B3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</w:p>
    <w:p w:rsidR="000572B4" w:rsidRPr="006B5490" w:rsidRDefault="00355009" w:rsidP="00FF27B3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 xml:space="preserve"> </w:t>
      </w:r>
      <w:r w:rsidR="000572B4" w:rsidRPr="006B5490">
        <w:rPr>
          <w:rFonts w:ascii="Franklin Gothic Book" w:hAnsi="Franklin Gothic Book"/>
          <w:b/>
          <w:sz w:val="28"/>
          <w:szCs w:val="28"/>
        </w:rPr>
        <w:t xml:space="preserve">Итоговый протокол проведения конкурентных процедур по реализации </w:t>
      </w:r>
    </w:p>
    <w:p w:rsidR="00C6580A" w:rsidRPr="006B5490" w:rsidRDefault="00A162CB" w:rsidP="00FF27B3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№</w:t>
      </w:r>
      <w:r w:rsidR="00355009" w:rsidRPr="006B5490">
        <w:rPr>
          <w:rFonts w:ascii="Franklin Gothic Book" w:hAnsi="Franklin Gothic Book"/>
          <w:b/>
          <w:sz w:val="28"/>
          <w:szCs w:val="28"/>
        </w:rPr>
        <w:t>Р</w:t>
      </w:r>
      <w:r w:rsidR="00154815" w:rsidRPr="006B5490">
        <w:rPr>
          <w:rFonts w:ascii="Franklin Gothic Book" w:hAnsi="Franklin Gothic Book"/>
          <w:b/>
          <w:sz w:val="28"/>
          <w:szCs w:val="28"/>
        </w:rPr>
        <w:t>-38</w:t>
      </w:r>
      <w:r w:rsidR="008E78B7" w:rsidRPr="006B5490">
        <w:rPr>
          <w:rFonts w:ascii="Franklin Gothic Book" w:hAnsi="Franklin Gothic Book"/>
          <w:b/>
          <w:sz w:val="28"/>
          <w:szCs w:val="28"/>
        </w:rPr>
        <w:t>/03</w:t>
      </w:r>
      <w:r w:rsidR="000572B4" w:rsidRPr="006B5490">
        <w:rPr>
          <w:rFonts w:ascii="Franklin Gothic Book" w:hAnsi="Franklin Gothic Book"/>
          <w:b/>
          <w:sz w:val="28"/>
          <w:szCs w:val="28"/>
        </w:rPr>
        <w:t>/2</w:t>
      </w:r>
    </w:p>
    <w:p w:rsidR="007A6AE4" w:rsidRPr="006B5490" w:rsidRDefault="007A6AE4" w:rsidP="00FF27B3">
      <w:pPr>
        <w:tabs>
          <w:tab w:val="left" w:pos="708"/>
          <w:tab w:val="left" w:pos="6960"/>
        </w:tabs>
        <w:ind w:right="54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</w:p>
    <w:p w:rsidR="00C6580A" w:rsidRPr="006B5490" w:rsidRDefault="00C6580A" w:rsidP="00FF2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6B5490" w:rsidRDefault="005574C7" w:rsidP="00FF27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6B5490" w:rsidRDefault="001A4790" w:rsidP="00FF27B3">
      <w:pPr>
        <w:tabs>
          <w:tab w:val="left" w:pos="0"/>
        </w:tabs>
        <w:ind w:right="54"/>
        <w:jc w:val="center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Протокол составлен:</w:t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="008E78B7" w:rsidRPr="006B5490">
        <w:rPr>
          <w:rFonts w:ascii="Franklin Gothic Book" w:hAnsi="Franklin Gothic Book"/>
          <w:sz w:val="28"/>
          <w:szCs w:val="28"/>
        </w:rPr>
        <w:t>24 января 2018</w:t>
      </w:r>
      <w:r w:rsidR="00C6580A" w:rsidRPr="006B5490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p w:rsidR="00FF27B3" w:rsidRPr="006B5490" w:rsidRDefault="00FF27B3" w:rsidP="00FF27B3">
      <w:pPr>
        <w:widowControl w:val="0"/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154815" w:rsidRPr="006B5490" w:rsidRDefault="00FF27B3" w:rsidP="00154815">
      <w:pPr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Наименование</w:t>
      </w:r>
      <w:r w:rsidR="000572B4" w:rsidRPr="006B5490">
        <w:rPr>
          <w:rFonts w:ascii="Franklin Gothic Book" w:hAnsi="Franklin Gothic Book"/>
          <w:snapToGrid w:val="0"/>
          <w:sz w:val="28"/>
          <w:szCs w:val="28"/>
        </w:rPr>
        <w:t>:</w:t>
      </w:r>
      <w:r w:rsidRPr="006B5490">
        <w:rPr>
          <w:rFonts w:ascii="Franklin Gothic Book" w:hAnsi="Franklin Gothic Book"/>
          <w:snapToGrid w:val="0"/>
          <w:sz w:val="28"/>
          <w:szCs w:val="28"/>
        </w:rPr>
        <w:t xml:space="preserve"> </w:t>
      </w:r>
      <w:r w:rsidR="000572B4" w:rsidRPr="006B5490">
        <w:rPr>
          <w:rFonts w:ascii="Franklin Gothic Book" w:hAnsi="Franklin Gothic Book"/>
          <w:snapToGrid w:val="0"/>
          <w:sz w:val="28"/>
          <w:szCs w:val="28"/>
        </w:rPr>
        <w:t>реализация б/у основных средств</w:t>
      </w:r>
      <w:r w:rsidR="00154815" w:rsidRPr="006B5490">
        <w:rPr>
          <w:rFonts w:ascii="Franklin Gothic Book" w:hAnsi="Franklin Gothic Book"/>
          <w:snapToGrid w:val="0"/>
          <w:sz w:val="28"/>
          <w:szCs w:val="28"/>
        </w:rPr>
        <w:t>:</w:t>
      </w:r>
      <w:r w:rsidR="00154815" w:rsidRPr="006B5490">
        <w:rPr>
          <w:rFonts w:ascii="Franklin Gothic Book" w:hAnsi="Franklin Gothic Book"/>
          <w:sz w:val="28"/>
          <w:szCs w:val="28"/>
        </w:rPr>
        <w:t xml:space="preserve"> </w:t>
      </w:r>
      <w:r w:rsidR="00154815" w:rsidRPr="006B5490">
        <w:rPr>
          <w:rFonts w:ascii="Franklin Gothic Book" w:hAnsi="Franklin Gothic Book"/>
          <w:snapToGrid w:val="0"/>
          <w:sz w:val="28"/>
          <w:szCs w:val="28"/>
        </w:rPr>
        <w:t>э</w:t>
      </w:r>
      <w:r w:rsidR="00154815" w:rsidRPr="006B5490">
        <w:rPr>
          <w:rFonts w:ascii="Franklin Gothic Book" w:hAnsi="Franklin Gothic Book"/>
          <w:snapToGrid w:val="0"/>
          <w:sz w:val="28"/>
          <w:szCs w:val="28"/>
        </w:rPr>
        <w:t>лектропривод</w:t>
      </w:r>
    </w:p>
    <w:p w:rsidR="00FF27B3" w:rsidRPr="006B5490" w:rsidRDefault="00154815" w:rsidP="00154815">
      <w:pPr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B5490">
        <w:rPr>
          <w:rFonts w:ascii="Franklin Gothic Book" w:hAnsi="Franklin Gothic Book"/>
          <w:snapToGrid w:val="0"/>
          <w:sz w:val="28"/>
          <w:szCs w:val="28"/>
        </w:rPr>
        <w:t>СДН-15-64-6УЗ    инв.№*64795</w:t>
      </w:r>
    </w:p>
    <w:p w:rsidR="00154815" w:rsidRPr="006B5490" w:rsidRDefault="00154815" w:rsidP="00154815">
      <w:pPr>
        <w:widowControl w:val="0"/>
        <w:tabs>
          <w:tab w:val="left" w:pos="284"/>
        </w:tabs>
        <w:ind w:right="54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Начальная (минимальная</w:t>
      </w:r>
      <w:r w:rsidR="006B5490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Pr="006B5490">
        <w:rPr>
          <w:rFonts w:ascii="Franklin Gothic Book" w:hAnsi="Franklin Gothic Book"/>
          <w:b/>
          <w:snapToGrid w:val="0"/>
          <w:sz w:val="28"/>
          <w:szCs w:val="28"/>
        </w:rPr>
        <w:t xml:space="preserve"> цена:</w:t>
      </w:r>
      <w:r w:rsidRPr="006B5490">
        <w:rPr>
          <w:rFonts w:ascii="Franklin Gothic Book" w:hAnsi="Franklin Gothic Book"/>
          <w:snapToGrid w:val="0"/>
          <w:sz w:val="28"/>
          <w:szCs w:val="28"/>
        </w:rPr>
        <w:t xml:space="preserve"> не установлена</w:t>
      </w:r>
    </w:p>
    <w:p w:rsidR="00FF27B3" w:rsidRPr="006B5490" w:rsidRDefault="00FF27B3" w:rsidP="00FF27B3">
      <w:pPr>
        <w:widowControl w:val="0"/>
        <w:ind w:right="54"/>
        <w:jc w:val="both"/>
        <w:rPr>
          <w:rFonts w:ascii="Franklin Gothic Book" w:hAnsi="Franklin Gothic Book"/>
          <w:b/>
          <w:snapToGrid w:val="0"/>
          <w:sz w:val="28"/>
          <w:szCs w:val="28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Заказчик: ПАО «НМТП»</w:t>
      </w:r>
    </w:p>
    <w:p w:rsidR="00015393" w:rsidRPr="006B5490" w:rsidRDefault="00FF27B3" w:rsidP="00FF27B3">
      <w:pPr>
        <w:ind w:right="54"/>
        <w:jc w:val="both"/>
        <w:rPr>
          <w:rFonts w:ascii="Franklin Gothic Book" w:hAnsi="Franklin Gothic Book"/>
          <w:b/>
          <w:sz w:val="28"/>
          <w:szCs w:val="28"/>
          <w:u w:val="single"/>
        </w:rPr>
      </w:pPr>
      <w:r w:rsidRPr="006B5490">
        <w:rPr>
          <w:rFonts w:ascii="Franklin Gothic Book" w:hAnsi="Franklin Gothic Book"/>
          <w:b/>
          <w:snapToGrid w:val="0"/>
          <w:sz w:val="28"/>
          <w:szCs w:val="28"/>
        </w:rPr>
        <w:t>Организатор: ПАО «НМТП»</w:t>
      </w:r>
    </w:p>
    <w:p w:rsidR="00B710E0" w:rsidRPr="006B5490" w:rsidRDefault="00B710E0" w:rsidP="00FF27B3">
      <w:pPr>
        <w:ind w:right="54"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Место проведения</w:t>
      </w:r>
      <w:r w:rsidR="00C72E4F" w:rsidRPr="006B5490">
        <w:rPr>
          <w:rFonts w:ascii="Franklin Gothic Book" w:hAnsi="Franklin Gothic Book"/>
          <w:b/>
          <w:sz w:val="28"/>
          <w:szCs w:val="28"/>
        </w:rPr>
        <w:t>:</w:t>
      </w:r>
      <w:r w:rsidRPr="006B5490">
        <w:rPr>
          <w:rFonts w:ascii="Franklin Gothic Book" w:hAnsi="Franklin Gothic Book"/>
          <w:sz w:val="28"/>
          <w:szCs w:val="28"/>
        </w:rPr>
        <w:t xml:space="preserve"> г. Новороссийск, ул. Мира 2, Конференц-зал</w:t>
      </w:r>
      <w:r w:rsidR="00C82D9C" w:rsidRPr="006B5490">
        <w:rPr>
          <w:rFonts w:ascii="Franklin Gothic Book" w:hAnsi="Franklin Gothic Book"/>
          <w:sz w:val="28"/>
          <w:szCs w:val="28"/>
        </w:rPr>
        <w:t>, этаж 5</w:t>
      </w:r>
      <w:r w:rsidR="001567FA" w:rsidRPr="006B5490">
        <w:rPr>
          <w:rFonts w:ascii="Franklin Gothic Book" w:hAnsi="Franklin Gothic Book"/>
          <w:sz w:val="28"/>
          <w:szCs w:val="28"/>
        </w:rPr>
        <w:t xml:space="preserve"> </w:t>
      </w:r>
      <w:r w:rsidR="00FD3E3E" w:rsidRPr="006B5490">
        <w:rPr>
          <w:rFonts w:ascii="Franklin Gothic Book" w:hAnsi="Franklin Gothic Book"/>
          <w:sz w:val="28"/>
          <w:szCs w:val="28"/>
        </w:rPr>
        <w:t>АО «</w:t>
      </w:r>
      <w:r w:rsidR="002C15A5" w:rsidRPr="006B5490">
        <w:rPr>
          <w:rFonts w:ascii="Franklin Gothic Book" w:hAnsi="Franklin Gothic Book"/>
          <w:sz w:val="28"/>
          <w:szCs w:val="28"/>
        </w:rPr>
        <w:t>Новорослесэкспорт</w:t>
      </w:r>
      <w:r w:rsidR="00FD3E3E" w:rsidRPr="006B5490">
        <w:rPr>
          <w:rFonts w:ascii="Franklin Gothic Book" w:hAnsi="Franklin Gothic Book"/>
          <w:sz w:val="28"/>
          <w:szCs w:val="28"/>
        </w:rPr>
        <w:t>»</w:t>
      </w:r>
    </w:p>
    <w:p w:rsidR="006704A2" w:rsidRPr="006B5490" w:rsidRDefault="00D20749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Время проведения:</w:t>
      </w:r>
      <w:r w:rsidRPr="006B5490">
        <w:rPr>
          <w:rFonts w:ascii="Franklin Gothic Book" w:hAnsi="Franklin Gothic Book"/>
          <w:sz w:val="28"/>
          <w:szCs w:val="28"/>
        </w:rPr>
        <w:t xml:space="preserve"> 1</w:t>
      </w:r>
      <w:r w:rsidR="00E9378B" w:rsidRPr="006B5490">
        <w:rPr>
          <w:rFonts w:ascii="Franklin Gothic Book" w:hAnsi="Franklin Gothic Book"/>
          <w:sz w:val="28"/>
          <w:szCs w:val="28"/>
        </w:rPr>
        <w:t>0</w:t>
      </w:r>
      <w:r w:rsidRPr="006B5490">
        <w:rPr>
          <w:rFonts w:ascii="Franklin Gothic Book" w:hAnsi="Franklin Gothic Book"/>
          <w:sz w:val="28"/>
          <w:szCs w:val="28"/>
        </w:rPr>
        <w:t>ч.00мин.</w:t>
      </w:r>
    </w:p>
    <w:p w:rsidR="00015393" w:rsidRPr="006B5490" w:rsidRDefault="00015393" w:rsidP="00FF27B3">
      <w:pPr>
        <w:tabs>
          <w:tab w:val="left" w:pos="709"/>
        </w:tabs>
        <w:ind w:right="54"/>
        <w:rPr>
          <w:rFonts w:ascii="Franklin Gothic Book" w:hAnsi="Franklin Gothic Book"/>
          <w:b/>
          <w:sz w:val="28"/>
          <w:szCs w:val="28"/>
        </w:rPr>
      </w:pPr>
    </w:p>
    <w:p w:rsidR="00D077F7" w:rsidRPr="006B5490" w:rsidRDefault="002D148F" w:rsidP="00FF27B3">
      <w:pPr>
        <w:tabs>
          <w:tab w:val="left" w:pos="709"/>
        </w:tabs>
        <w:ind w:right="54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</w:t>
      </w:r>
      <w:r w:rsidR="00F57704" w:rsidRPr="006B5490">
        <w:rPr>
          <w:rFonts w:ascii="Franklin Gothic Book" w:hAnsi="Franklin Gothic Book"/>
          <w:b/>
          <w:sz w:val="28"/>
          <w:szCs w:val="28"/>
        </w:rPr>
        <w:t>:</w:t>
      </w:r>
    </w:p>
    <w:p w:rsidR="00D32D15" w:rsidRPr="006B5490" w:rsidRDefault="00D32D15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  <w:u w:val="single"/>
        </w:rPr>
        <w:t>Заместитель председателя комиссии по осуществлению закупок:</w:t>
      </w:r>
      <w:r w:rsidRPr="006B5490">
        <w:rPr>
          <w:rFonts w:ascii="Franklin Gothic Book" w:hAnsi="Franklin Gothic Book"/>
          <w:sz w:val="28"/>
          <w:szCs w:val="28"/>
        </w:rPr>
        <w:t xml:space="preserve"> </w:t>
      </w:r>
    </w:p>
    <w:p w:rsidR="00D077F7" w:rsidRPr="006B5490" w:rsidRDefault="00933E01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="00D32D15" w:rsidRPr="006B5490">
        <w:rPr>
          <w:rFonts w:ascii="Franklin Gothic Book" w:hAnsi="Franklin Gothic Book"/>
          <w:sz w:val="28"/>
          <w:szCs w:val="28"/>
        </w:rPr>
        <w:t>Терентьев И.В.</w:t>
      </w:r>
    </w:p>
    <w:p w:rsidR="00D32D15" w:rsidRPr="006B5490" w:rsidRDefault="00D32D15" w:rsidP="00FF27B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6B5490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D32D15" w:rsidRPr="006B5490" w:rsidRDefault="00D32D15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 xml:space="preserve">Руководитель Центра организации </w:t>
      </w:r>
    </w:p>
    <w:p w:rsidR="00D32D15" w:rsidRPr="006B5490" w:rsidRDefault="00D32D15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 xml:space="preserve">закупочной деятельности и управления </w:t>
      </w:r>
    </w:p>
    <w:p w:rsidR="00D32D15" w:rsidRPr="006B5490" w:rsidRDefault="00D32D15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 xml:space="preserve">материальными ресурсами </w:t>
      </w:r>
      <w:r w:rsidRPr="006B5490">
        <w:rPr>
          <w:rFonts w:ascii="Franklin Gothic Book" w:hAnsi="Franklin Gothic Book"/>
          <w:sz w:val="28"/>
          <w:szCs w:val="28"/>
        </w:rPr>
        <w:tab/>
      </w:r>
    </w:p>
    <w:p w:rsidR="00D077F7" w:rsidRPr="006B5490" w:rsidRDefault="00D32D15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Гр</w:t>
      </w:r>
      <w:r w:rsidR="00933E01" w:rsidRPr="006B5490">
        <w:rPr>
          <w:rFonts w:ascii="Franklin Gothic Book" w:hAnsi="Franklin Gothic Book"/>
          <w:sz w:val="28"/>
          <w:szCs w:val="28"/>
        </w:rPr>
        <w:t xml:space="preserve">уппы компаний ПАО «НМТП» </w:t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>Турукин А.Ю.</w:t>
      </w:r>
    </w:p>
    <w:p w:rsidR="00D32D15" w:rsidRPr="006B5490" w:rsidRDefault="00933E01" w:rsidP="00FF27B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 xml:space="preserve">Технический директор </w:t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="008E78B7" w:rsidRPr="006B5490">
        <w:rPr>
          <w:rFonts w:ascii="Franklin Gothic Book" w:hAnsi="Franklin Gothic Book"/>
          <w:sz w:val="28"/>
          <w:szCs w:val="28"/>
        </w:rPr>
        <w:tab/>
      </w:r>
      <w:r w:rsidR="00D32D15" w:rsidRPr="006B5490">
        <w:rPr>
          <w:rFonts w:ascii="Franklin Gothic Book" w:hAnsi="Franklin Gothic Book"/>
          <w:sz w:val="28"/>
          <w:szCs w:val="28"/>
        </w:rPr>
        <w:t xml:space="preserve">Белухин И.В.  </w:t>
      </w:r>
    </w:p>
    <w:p w:rsidR="00D077F7" w:rsidRPr="006B5490" w:rsidRDefault="002D148F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6B5490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технического директора по строительству Горюхин Д.А.)</w:t>
      </w:r>
    </w:p>
    <w:p w:rsidR="00D32D15" w:rsidRPr="006B5490" w:rsidRDefault="00933E01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6B5490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="00D32D15" w:rsidRPr="006B5490">
        <w:rPr>
          <w:rFonts w:ascii="Franklin Gothic Book" w:hAnsi="Franklin Gothic Book"/>
          <w:bCs/>
          <w:iCs/>
          <w:sz w:val="28"/>
          <w:szCs w:val="28"/>
        </w:rPr>
        <w:t xml:space="preserve">Качан Г.И. </w:t>
      </w:r>
    </w:p>
    <w:p w:rsidR="00D077F7" w:rsidRPr="006B5490" w:rsidRDefault="002D148F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6B5490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D32D15" w:rsidRPr="006B5490" w:rsidRDefault="00D32D15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6B5490">
        <w:rPr>
          <w:rFonts w:ascii="Franklin Gothic Book" w:hAnsi="Franklin Gothic Book"/>
          <w:bCs/>
          <w:iCs/>
          <w:sz w:val="28"/>
          <w:szCs w:val="28"/>
        </w:rPr>
        <w:t>Началь</w:t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 xml:space="preserve">ник бюджетного управления </w:t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Pr="006B5490">
        <w:rPr>
          <w:rFonts w:ascii="Franklin Gothic Book" w:hAnsi="Franklin Gothic Book"/>
          <w:bCs/>
          <w:iCs/>
          <w:sz w:val="28"/>
          <w:szCs w:val="28"/>
        </w:rPr>
        <w:t>Зеленская Г.П.</w:t>
      </w:r>
    </w:p>
    <w:p w:rsidR="00D077F7" w:rsidRPr="006B5490" w:rsidRDefault="002D148F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6B5490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D32D15" w:rsidRPr="006B5490" w:rsidRDefault="00D32D15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6B5490">
        <w:rPr>
          <w:rFonts w:ascii="Franklin Gothic Book" w:hAnsi="Franklin Gothic Book"/>
          <w:bCs/>
          <w:iCs/>
          <w:sz w:val="28"/>
          <w:szCs w:val="28"/>
        </w:rPr>
        <w:t xml:space="preserve">Директор по правовому обеспечению – руководитель </w:t>
      </w:r>
    </w:p>
    <w:p w:rsidR="00D32D15" w:rsidRPr="006B5490" w:rsidRDefault="00D32D15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6B5490">
        <w:rPr>
          <w:rFonts w:ascii="Franklin Gothic Book" w:hAnsi="Franklin Gothic Book"/>
          <w:bCs/>
          <w:iCs/>
          <w:sz w:val="28"/>
          <w:szCs w:val="28"/>
        </w:rPr>
        <w:t>ЮС Г</w:t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 xml:space="preserve">руппы компаний ПАО «НМТП» </w:t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="00FF27B3"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="00933E01" w:rsidRPr="006B5490">
        <w:rPr>
          <w:rFonts w:ascii="Franklin Gothic Book" w:hAnsi="Franklin Gothic Book"/>
          <w:bCs/>
          <w:iCs/>
          <w:sz w:val="28"/>
          <w:szCs w:val="28"/>
        </w:rPr>
        <w:tab/>
      </w:r>
      <w:r w:rsidRPr="006B5490">
        <w:rPr>
          <w:rFonts w:ascii="Franklin Gothic Book" w:hAnsi="Franklin Gothic Book"/>
          <w:bCs/>
          <w:iCs/>
          <w:sz w:val="28"/>
          <w:szCs w:val="28"/>
        </w:rPr>
        <w:t>Боровок Э.В.</w:t>
      </w:r>
    </w:p>
    <w:p w:rsidR="00D077F7" w:rsidRPr="006B5490" w:rsidRDefault="002D148F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6B5490">
        <w:rPr>
          <w:rFonts w:ascii="Franklin Gothic Book" w:hAnsi="Franklin Gothic Book"/>
          <w:bCs/>
          <w:iCs/>
          <w:sz w:val="28"/>
          <w:szCs w:val="28"/>
        </w:rPr>
        <w:t>(в отсутствие: начальник правового управления Донченко Л.В.)</w:t>
      </w:r>
    </w:p>
    <w:p w:rsidR="007337D1" w:rsidRPr="006B5490" w:rsidRDefault="002D148F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Директор по сопровождению бизнеса</w:t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7337D1" w:rsidRPr="006B5490">
        <w:rPr>
          <w:rFonts w:ascii="Franklin Gothic Book" w:hAnsi="Franklin Gothic Book"/>
          <w:sz w:val="28"/>
          <w:szCs w:val="28"/>
        </w:rPr>
        <w:t>Сенченко Ю.М.</w:t>
      </w:r>
    </w:p>
    <w:p w:rsidR="007337D1" w:rsidRPr="006B5490" w:rsidRDefault="002D148F" w:rsidP="00FF27B3">
      <w:pPr>
        <w:tabs>
          <w:tab w:val="left" w:pos="284"/>
          <w:tab w:val="left" w:pos="426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6B5490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6B5490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r w:rsidR="007337D1" w:rsidRPr="006B5490">
        <w:rPr>
          <w:rFonts w:ascii="Franklin Gothic Book" w:hAnsi="Franklin Gothic Book"/>
          <w:sz w:val="28"/>
          <w:szCs w:val="28"/>
        </w:rPr>
        <w:t xml:space="preserve">Заместитель директора по сопровождению бизнеса – </w:t>
      </w:r>
    </w:p>
    <w:p w:rsidR="00790681" w:rsidRPr="006B5490" w:rsidRDefault="007337D1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 xml:space="preserve">начальник отдела по экономической безопасности </w:t>
      </w:r>
      <w:r w:rsidRPr="006B5490">
        <w:rPr>
          <w:rFonts w:ascii="Franklin Gothic Book" w:hAnsi="Franklin Gothic Book"/>
          <w:bCs/>
          <w:iCs/>
          <w:sz w:val="28"/>
          <w:szCs w:val="28"/>
        </w:rPr>
        <w:t>Дудченко М.Н.</w:t>
      </w:r>
      <w:r w:rsidR="002D148F" w:rsidRPr="006B5490">
        <w:rPr>
          <w:rFonts w:ascii="Franklin Gothic Book" w:hAnsi="Franklin Gothic Book"/>
          <w:bCs/>
          <w:iCs/>
          <w:sz w:val="28"/>
          <w:szCs w:val="28"/>
        </w:rPr>
        <w:t>)</w:t>
      </w:r>
    </w:p>
    <w:p w:rsidR="00D32D15" w:rsidRPr="006B5490" w:rsidRDefault="007337D1" w:rsidP="00FF27B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="00933E01"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>Черкашин В.Ю</w:t>
      </w:r>
      <w:r w:rsidR="00D32D15" w:rsidRPr="006B5490">
        <w:rPr>
          <w:rFonts w:ascii="Franklin Gothic Book" w:hAnsi="Franklin Gothic Book"/>
          <w:sz w:val="28"/>
          <w:szCs w:val="28"/>
        </w:rPr>
        <w:t>.</w:t>
      </w:r>
    </w:p>
    <w:p w:rsidR="00BC0186" w:rsidRPr="006B5490" w:rsidRDefault="002D148F" w:rsidP="00FF27B3">
      <w:pPr>
        <w:tabs>
          <w:tab w:val="left" w:pos="142"/>
        </w:tabs>
        <w:ind w:right="54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6B5490">
        <w:rPr>
          <w:rFonts w:ascii="Franklin Gothic Book" w:hAnsi="Franklin Gothic Book"/>
          <w:bCs/>
          <w:iCs/>
          <w:sz w:val="28"/>
          <w:szCs w:val="28"/>
        </w:rPr>
        <w:lastRenderedPageBreak/>
        <w:t>(в отсутствие:</w:t>
      </w:r>
      <w:proofErr w:type="gramEnd"/>
      <w:r w:rsidRPr="006B5490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proofErr w:type="gramStart"/>
      <w:r w:rsidR="007337D1" w:rsidRPr="006B5490">
        <w:rPr>
          <w:rFonts w:ascii="Franklin Gothic Book" w:hAnsi="Franklin Gothic Book"/>
          <w:bCs/>
          <w:iCs/>
          <w:sz w:val="28"/>
          <w:szCs w:val="28"/>
        </w:rPr>
        <w:t>Барнаш Б.Н.</w:t>
      </w:r>
      <w:r w:rsidR="00D85E3B" w:rsidRPr="006B5490">
        <w:rPr>
          <w:rFonts w:ascii="Franklin Gothic Book" w:hAnsi="Franklin Gothic Book"/>
          <w:bCs/>
          <w:iCs/>
          <w:sz w:val="28"/>
          <w:szCs w:val="28"/>
        </w:rPr>
        <w:t>, Судаков С.В., В.В. Варченко, А.А. Якимова</w:t>
      </w:r>
      <w:r w:rsidRPr="006B5490">
        <w:rPr>
          <w:rFonts w:ascii="Franklin Gothic Book" w:hAnsi="Franklin Gothic Book"/>
          <w:bCs/>
          <w:iCs/>
          <w:sz w:val="28"/>
          <w:szCs w:val="28"/>
        </w:rPr>
        <w:t>)</w:t>
      </w:r>
      <w:proofErr w:type="gramEnd"/>
    </w:p>
    <w:p w:rsidR="00D32D15" w:rsidRPr="006B5490" w:rsidRDefault="00D32D15" w:rsidP="00FF27B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  <w:u w:val="single"/>
        </w:rPr>
      </w:pPr>
      <w:r w:rsidRPr="006B5490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</w:p>
    <w:p w:rsidR="00D32D15" w:rsidRPr="006B5490" w:rsidRDefault="00D32D15" w:rsidP="00FF27B3">
      <w:pPr>
        <w:tabs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="00FF27B3"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>Зайцев В.А.</w:t>
      </w:r>
    </w:p>
    <w:p w:rsidR="00BC0186" w:rsidRPr="006B5490" w:rsidRDefault="002D148F" w:rsidP="00FF27B3">
      <w:pPr>
        <w:ind w:right="54"/>
        <w:jc w:val="both"/>
        <w:rPr>
          <w:rFonts w:ascii="Franklin Gothic Book" w:hAnsi="Franklin Gothic Book"/>
          <w:bCs/>
          <w:iCs/>
          <w:sz w:val="28"/>
          <w:szCs w:val="28"/>
        </w:rPr>
      </w:pPr>
      <w:r w:rsidRPr="006B5490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</w:t>
      </w:r>
      <w:r w:rsidR="007337D1" w:rsidRPr="006B5490">
        <w:rPr>
          <w:rFonts w:ascii="Franklin Gothic Book" w:hAnsi="Franklin Gothic Book"/>
          <w:bCs/>
          <w:iCs/>
          <w:sz w:val="28"/>
          <w:szCs w:val="28"/>
        </w:rPr>
        <w:t>начальника отдела тендеров и экспертиз</w:t>
      </w:r>
      <w:r w:rsidRPr="006B5490">
        <w:rPr>
          <w:rFonts w:ascii="Franklin Gothic Book" w:hAnsi="Franklin Gothic Book"/>
          <w:bCs/>
          <w:iCs/>
          <w:sz w:val="28"/>
          <w:szCs w:val="28"/>
        </w:rPr>
        <w:t xml:space="preserve"> </w:t>
      </w:r>
      <w:r w:rsidR="007337D1" w:rsidRPr="006B5490">
        <w:rPr>
          <w:rFonts w:ascii="Franklin Gothic Book" w:hAnsi="Franklin Gothic Book"/>
          <w:bCs/>
          <w:iCs/>
          <w:sz w:val="28"/>
          <w:szCs w:val="28"/>
        </w:rPr>
        <w:t xml:space="preserve">Губина </w:t>
      </w:r>
      <w:r w:rsidRPr="006B5490">
        <w:rPr>
          <w:rFonts w:ascii="Franklin Gothic Book" w:hAnsi="Franklin Gothic Book"/>
          <w:bCs/>
          <w:iCs/>
          <w:sz w:val="28"/>
          <w:szCs w:val="28"/>
        </w:rPr>
        <w:t>А.</w:t>
      </w:r>
      <w:r w:rsidR="007337D1" w:rsidRPr="006B5490">
        <w:rPr>
          <w:rFonts w:ascii="Franklin Gothic Book" w:hAnsi="Franklin Gothic Book"/>
          <w:bCs/>
          <w:iCs/>
          <w:sz w:val="28"/>
          <w:szCs w:val="28"/>
        </w:rPr>
        <w:t>С.</w:t>
      </w:r>
      <w:r w:rsidRPr="006B5490">
        <w:rPr>
          <w:rFonts w:ascii="Franklin Gothic Book" w:hAnsi="Franklin Gothic Book"/>
          <w:bCs/>
          <w:iCs/>
          <w:sz w:val="28"/>
          <w:szCs w:val="28"/>
        </w:rPr>
        <w:t>)</w:t>
      </w:r>
    </w:p>
    <w:p w:rsidR="00FF27B3" w:rsidRPr="006B5490" w:rsidRDefault="00FF27B3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</w:p>
    <w:p w:rsidR="00434D0E" w:rsidRPr="006B5490" w:rsidRDefault="0093117B" w:rsidP="00FF27B3">
      <w:pPr>
        <w:tabs>
          <w:tab w:val="left" w:pos="0"/>
          <w:tab w:val="left" w:pos="142"/>
        </w:tabs>
        <w:ind w:right="54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 xml:space="preserve">Кворум для заседания </w:t>
      </w:r>
      <w:r w:rsidR="00393712" w:rsidRPr="006B5490">
        <w:rPr>
          <w:rFonts w:ascii="Franklin Gothic Book" w:hAnsi="Franklin Gothic Book"/>
          <w:sz w:val="28"/>
          <w:szCs w:val="28"/>
        </w:rPr>
        <w:t>к</w:t>
      </w:r>
      <w:r w:rsidR="00806DE4" w:rsidRPr="006B5490">
        <w:rPr>
          <w:rFonts w:ascii="Franklin Gothic Book" w:hAnsi="Franklin Gothic Book"/>
          <w:sz w:val="28"/>
          <w:szCs w:val="28"/>
        </w:rPr>
        <w:t>омисс</w:t>
      </w:r>
      <w:r w:rsidR="00393712" w:rsidRPr="006B5490">
        <w:rPr>
          <w:rFonts w:ascii="Franklin Gothic Book" w:hAnsi="Franklin Gothic Book"/>
          <w:sz w:val="28"/>
          <w:szCs w:val="28"/>
        </w:rPr>
        <w:t>и</w:t>
      </w:r>
      <w:r w:rsidR="00806DE4" w:rsidRPr="006B5490">
        <w:rPr>
          <w:rFonts w:ascii="Franklin Gothic Book" w:hAnsi="Franklin Gothic Book"/>
          <w:sz w:val="28"/>
          <w:szCs w:val="28"/>
        </w:rPr>
        <w:t>и по осуществлению закупок</w:t>
      </w:r>
      <w:r w:rsidRPr="006B5490">
        <w:rPr>
          <w:rFonts w:ascii="Franklin Gothic Book" w:hAnsi="Franklin Gothic Book"/>
          <w:sz w:val="28"/>
          <w:szCs w:val="28"/>
        </w:rPr>
        <w:t xml:space="preserve"> имеется.</w:t>
      </w:r>
    </w:p>
    <w:p w:rsidR="00FF27B3" w:rsidRPr="006B5490" w:rsidRDefault="00FF27B3" w:rsidP="00FF27B3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Pr="006B5490" w:rsidRDefault="002849AC" w:rsidP="002849AC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1.</w:t>
      </w:r>
      <w:r w:rsidR="00154815" w:rsidRPr="006B5490">
        <w:rPr>
          <w:rFonts w:ascii="Franklin Gothic Book" w:hAnsi="Franklin Gothic Book"/>
          <w:sz w:val="28"/>
          <w:szCs w:val="28"/>
        </w:rPr>
        <w:t>26</w:t>
      </w:r>
      <w:r w:rsidR="00355009" w:rsidRPr="006B5490">
        <w:rPr>
          <w:rFonts w:ascii="Franklin Gothic Book" w:hAnsi="Franklin Gothic Book"/>
          <w:sz w:val="28"/>
          <w:szCs w:val="28"/>
        </w:rPr>
        <w:t>.12.</w:t>
      </w:r>
      <w:r w:rsidR="000572B4" w:rsidRPr="006B5490">
        <w:rPr>
          <w:rFonts w:ascii="Franklin Gothic Book" w:hAnsi="Franklin Gothic Book"/>
          <w:sz w:val="28"/>
          <w:szCs w:val="28"/>
        </w:rPr>
        <w:t>2017г. на сайте http://nmtp.info  была размещена информация о проведении процедуры по выбору покупателя</w:t>
      </w:r>
      <w:r w:rsidR="00154815" w:rsidRPr="006B5490">
        <w:rPr>
          <w:rFonts w:ascii="Franklin Gothic Book" w:hAnsi="Franklin Gothic Book"/>
          <w:sz w:val="28"/>
          <w:szCs w:val="28"/>
        </w:rPr>
        <w:t xml:space="preserve"> </w:t>
      </w:r>
      <w:r w:rsidR="00154815" w:rsidRPr="006B5490">
        <w:rPr>
          <w:rFonts w:ascii="Franklin Gothic Book" w:hAnsi="Franklin Gothic Book"/>
          <w:sz w:val="28"/>
          <w:szCs w:val="28"/>
        </w:rPr>
        <w:t>электропривод</w:t>
      </w:r>
      <w:r w:rsidR="00154815" w:rsidRPr="006B5490">
        <w:rPr>
          <w:rFonts w:ascii="Franklin Gothic Book" w:hAnsi="Franklin Gothic Book"/>
          <w:sz w:val="28"/>
          <w:szCs w:val="28"/>
        </w:rPr>
        <w:t xml:space="preserve">а </w:t>
      </w:r>
      <w:r w:rsidR="00154815" w:rsidRPr="006B5490">
        <w:rPr>
          <w:rFonts w:ascii="Franklin Gothic Book" w:hAnsi="Franklin Gothic Book"/>
          <w:sz w:val="28"/>
          <w:szCs w:val="28"/>
        </w:rPr>
        <w:t>СДН-15-64-6УЗ    инв.№*64795</w:t>
      </w:r>
      <w:r w:rsidR="000572B4" w:rsidRPr="006B5490">
        <w:rPr>
          <w:rFonts w:ascii="Franklin Gothic Book" w:hAnsi="Franklin Gothic Book"/>
          <w:sz w:val="28"/>
          <w:szCs w:val="28"/>
        </w:rPr>
        <w:t>.</w:t>
      </w:r>
    </w:p>
    <w:p w:rsidR="000572B4" w:rsidRPr="006B5490" w:rsidRDefault="00355009" w:rsidP="00355009">
      <w:pPr>
        <w:pStyle w:val="22"/>
        <w:tabs>
          <w:tab w:val="left" w:pos="360"/>
          <w:tab w:val="left" w:pos="426"/>
          <w:tab w:val="left" w:pos="567"/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2.</w:t>
      </w:r>
      <w:r w:rsidR="00154815" w:rsidRPr="006B5490">
        <w:rPr>
          <w:rFonts w:ascii="Franklin Gothic Book" w:hAnsi="Franklin Gothic Book"/>
          <w:sz w:val="28"/>
          <w:szCs w:val="28"/>
        </w:rPr>
        <w:t>Был</w:t>
      </w:r>
      <w:r w:rsidR="000572B4" w:rsidRPr="006B5490">
        <w:rPr>
          <w:rFonts w:ascii="Franklin Gothic Book" w:hAnsi="Franklin Gothic Book"/>
          <w:sz w:val="28"/>
          <w:szCs w:val="28"/>
        </w:rPr>
        <w:t xml:space="preserve"> предс</w:t>
      </w:r>
      <w:r w:rsidR="00154815" w:rsidRPr="006B5490">
        <w:rPr>
          <w:rFonts w:ascii="Franklin Gothic Book" w:hAnsi="Franklin Gothic Book"/>
          <w:sz w:val="28"/>
          <w:szCs w:val="28"/>
        </w:rPr>
        <w:t>тавлен 1(один</w:t>
      </w:r>
      <w:r w:rsidRPr="006B5490">
        <w:rPr>
          <w:rFonts w:ascii="Franklin Gothic Book" w:hAnsi="Franklin Gothic Book"/>
          <w:sz w:val="28"/>
          <w:szCs w:val="28"/>
        </w:rPr>
        <w:t xml:space="preserve">) </w:t>
      </w:r>
      <w:r w:rsidR="00154815" w:rsidRPr="006B5490">
        <w:rPr>
          <w:rFonts w:ascii="Franklin Gothic Book" w:hAnsi="Franklin Gothic Book"/>
          <w:sz w:val="28"/>
          <w:szCs w:val="28"/>
        </w:rPr>
        <w:t>запечатанный</w:t>
      </w:r>
      <w:r w:rsidR="00B20DB3" w:rsidRPr="006B5490">
        <w:rPr>
          <w:rFonts w:ascii="Franklin Gothic Book" w:hAnsi="Franklin Gothic Book"/>
          <w:sz w:val="28"/>
          <w:szCs w:val="28"/>
        </w:rPr>
        <w:t xml:space="preserve"> конвер</w:t>
      </w:r>
      <w:r w:rsidR="00154815" w:rsidRPr="006B5490">
        <w:rPr>
          <w:rFonts w:ascii="Franklin Gothic Book" w:hAnsi="Franklin Gothic Book"/>
          <w:sz w:val="28"/>
          <w:szCs w:val="28"/>
        </w:rPr>
        <w:t>т со следующим ценовым предложением: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154815" w:rsidRPr="006B5490" w:rsidTr="00B349A7">
        <w:trPr>
          <w:cantSplit/>
          <w:trHeight w:val="50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№ </w:t>
            </w:r>
          </w:p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proofErr w:type="gramStart"/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Общая стоимость предложения</w:t>
            </w:r>
          </w:p>
        </w:tc>
      </w:tr>
      <w:tr w:rsidR="00154815" w:rsidRPr="006B5490" w:rsidTr="00B349A7">
        <w:trPr>
          <w:cantSplit/>
          <w:trHeight w:val="6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Савва Виктор Иванович</w:t>
            </w:r>
            <w:r w:rsidRPr="006B5490">
              <w:rPr>
                <w:rFonts w:ascii="Franklin Gothic Book" w:hAnsi="Franklin Gothic Book"/>
                <w:sz w:val="28"/>
                <w:szCs w:val="28"/>
              </w:rPr>
              <w:t xml:space="preserve">,                                 </w:t>
            </w:r>
            <w:proofErr w:type="gramStart"/>
            <w:r w:rsidRPr="006B5490">
              <w:rPr>
                <w:rFonts w:ascii="Franklin Gothic Book" w:hAnsi="Franklin Gothic Book"/>
                <w:sz w:val="28"/>
                <w:szCs w:val="28"/>
              </w:rPr>
              <w:t>Тульская</w:t>
            </w:r>
            <w:proofErr w:type="gramEnd"/>
            <w:r w:rsidRPr="006B5490">
              <w:rPr>
                <w:rFonts w:ascii="Franklin Gothic Book" w:hAnsi="Franklin Gothic Book"/>
                <w:sz w:val="28"/>
                <w:szCs w:val="28"/>
              </w:rPr>
              <w:t xml:space="preserve"> обл. Ленинский р-н п. Плеханово</w:t>
            </w:r>
          </w:p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sz w:val="28"/>
                <w:szCs w:val="28"/>
              </w:rPr>
              <w:t xml:space="preserve">  ул. Пионерская, д. 13 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200 000, 00</w:t>
            </w:r>
          </w:p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sz w:val="28"/>
                <w:szCs w:val="28"/>
              </w:rPr>
              <w:t xml:space="preserve">(двести тысяч) рублей 00 </w:t>
            </w:r>
          </w:p>
          <w:p w:rsidR="00154815" w:rsidRPr="006B5490" w:rsidRDefault="00154815" w:rsidP="00B349A7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sz w:val="28"/>
                <w:szCs w:val="28"/>
              </w:rPr>
              <w:t xml:space="preserve">копеек </w:t>
            </w:r>
          </w:p>
          <w:p w:rsidR="00154815" w:rsidRPr="006B5490" w:rsidRDefault="00154815" w:rsidP="00CF09B6">
            <w:pPr>
              <w:tabs>
                <w:tab w:val="left" w:pos="284"/>
                <w:tab w:val="left" w:pos="426"/>
              </w:tabs>
              <w:ind w:left="142" w:right="-437"/>
              <w:contextualSpacing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CF09B6" w:rsidRPr="006B5490">
              <w:rPr>
                <w:rFonts w:ascii="Franklin Gothic Book" w:hAnsi="Franklin Gothic Book"/>
                <w:sz w:val="28"/>
                <w:szCs w:val="28"/>
              </w:rPr>
              <w:t>с учетом НДС</w:t>
            </w:r>
          </w:p>
        </w:tc>
      </w:tr>
    </w:tbl>
    <w:p w:rsidR="00FF27B3" w:rsidRPr="006B5490" w:rsidRDefault="00FF27B3" w:rsidP="00FF27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p w:rsidR="000572B4" w:rsidRPr="006B5490" w:rsidRDefault="00154815" w:rsidP="00154815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3.</w:t>
      </w:r>
      <w:r w:rsidR="00B20DB3" w:rsidRPr="006B5490">
        <w:rPr>
          <w:rFonts w:ascii="Franklin Gothic Book" w:hAnsi="Franklin Gothic Book"/>
          <w:sz w:val="28"/>
          <w:szCs w:val="28"/>
        </w:rPr>
        <w:t>На основании</w:t>
      </w:r>
      <w:r w:rsidRPr="006B5490">
        <w:rPr>
          <w:rFonts w:ascii="Franklin Gothic Book" w:hAnsi="Franklin Gothic Book"/>
          <w:sz w:val="28"/>
          <w:szCs w:val="28"/>
        </w:rPr>
        <w:t xml:space="preserve"> результатов рассмотрения заявки</w:t>
      </w:r>
      <w:r w:rsidR="00B20DB3" w:rsidRPr="006B5490">
        <w:rPr>
          <w:rFonts w:ascii="Franklin Gothic Book" w:hAnsi="Franklin Gothic Book"/>
          <w:sz w:val="28"/>
          <w:szCs w:val="28"/>
        </w:rPr>
        <w:t xml:space="preserve">, комиссией по осуществлению закупок принято </w:t>
      </w:r>
      <w:r w:rsidR="006B5490">
        <w:rPr>
          <w:rFonts w:ascii="Franklin Gothic Book" w:hAnsi="Franklin Gothic Book"/>
          <w:sz w:val="28"/>
          <w:szCs w:val="28"/>
        </w:rPr>
        <w:t xml:space="preserve"> </w:t>
      </w:r>
      <w:bookmarkStart w:id="2" w:name="_GoBack"/>
      <w:bookmarkEnd w:id="2"/>
      <w:r w:rsidR="00B20DB3" w:rsidRPr="006B5490">
        <w:rPr>
          <w:rFonts w:ascii="Franklin Gothic Book" w:hAnsi="Franklin Gothic Book"/>
          <w:sz w:val="28"/>
          <w:szCs w:val="28"/>
        </w:rPr>
        <w:t>решение</w:t>
      </w:r>
      <w:r w:rsidRPr="006B5490">
        <w:rPr>
          <w:rFonts w:ascii="Franklin Gothic Book" w:hAnsi="Franklin Gothic Book"/>
          <w:sz w:val="28"/>
          <w:szCs w:val="28"/>
        </w:rPr>
        <w:t xml:space="preserve"> заключить договор </w:t>
      </w:r>
      <w:r w:rsidR="002849AC" w:rsidRPr="006B5490">
        <w:rPr>
          <w:rFonts w:ascii="Franklin Gothic Book" w:hAnsi="Franklin Gothic Book"/>
          <w:sz w:val="28"/>
          <w:szCs w:val="28"/>
        </w:rPr>
        <w:t xml:space="preserve">купли-продажи электропривода СДН-15-64-6УЗ  инв.№*64795 </w:t>
      </w:r>
      <w:proofErr w:type="gramStart"/>
      <w:r w:rsidRPr="006B5490">
        <w:rPr>
          <w:rFonts w:ascii="Franklin Gothic Book" w:hAnsi="Franklin Gothic Book"/>
          <w:sz w:val="28"/>
          <w:szCs w:val="28"/>
        </w:rPr>
        <w:t>с</w:t>
      </w:r>
      <w:proofErr w:type="gramEnd"/>
      <w:r w:rsidRPr="006B5490">
        <w:rPr>
          <w:rFonts w:ascii="Franklin Gothic Book" w:hAnsi="Franklin Gothic Book"/>
          <w:sz w:val="28"/>
          <w:szCs w:val="28"/>
        </w:rPr>
        <w:t xml:space="preserve"> </w:t>
      </w:r>
      <w:proofErr w:type="gramStart"/>
      <w:r w:rsidRPr="006B5490">
        <w:rPr>
          <w:rFonts w:ascii="Franklin Gothic Book" w:hAnsi="Franklin Gothic Book"/>
          <w:sz w:val="28"/>
          <w:szCs w:val="28"/>
        </w:rPr>
        <w:t>Савва</w:t>
      </w:r>
      <w:proofErr w:type="gramEnd"/>
      <w:r w:rsidRPr="006B5490">
        <w:rPr>
          <w:rFonts w:ascii="Franklin Gothic Book" w:hAnsi="Franklin Gothic Book"/>
          <w:sz w:val="28"/>
          <w:szCs w:val="28"/>
        </w:rPr>
        <w:t xml:space="preserve"> Виктором Ивановичем</w:t>
      </w:r>
      <w:r w:rsidR="002849AC" w:rsidRPr="006B5490">
        <w:rPr>
          <w:rFonts w:ascii="Franklin Gothic Book" w:hAnsi="Franklin Gothic Book"/>
          <w:sz w:val="28"/>
          <w:szCs w:val="28"/>
        </w:rPr>
        <w:t>,</w:t>
      </w:r>
      <w:r w:rsidRPr="006B5490">
        <w:rPr>
          <w:rFonts w:ascii="Franklin Gothic Book" w:hAnsi="Franklin Gothic Book"/>
          <w:sz w:val="28"/>
          <w:szCs w:val="28"/>
        </w:rPr>
        <w:t xml:space="preserve"> с общей </w:t>
      </w:r>
      <w:r w:rsidR="002849AC" w:rsidRPr="006B5490">
        <w:rPr>
          <w:rFonts w:ascii="Franklin Gothic Book" w:hAnsi="Franklin Gothic Book"/>
          <w:sz w:val="28"/>
          <w:szCs w:val="28"/>
        </w:rPr>
        <w:t xml:space="preserve">стоимостью </w:t>
      </w:r>
      <w:r w:rsidRPr="006B5490">
        <w:rPr>
          <w:rFonts w:ascii="Franklin Gothic Book" w:hAnsi="Franklin Gothic Book"/>
          <w:sz w:val="28"/>
          <w:szCs w:val="28"/>
        </w:rPr>
        <w:t xml:space="preserve"> предложения: </w:t>
      </w:r>
      <w:r w:rsidRPr="006B5490">
        <w:rPr>
          <w:rFonts w:ascii="Franklin Gothic Book" w:hAnsi="Franklin Gothic Book"/>
          <w:sz w:val="28"/>
          <w:szCs w:val="28"/>
        </w:rPr>
        <w:t>200 000, 00</w:t>
      </w:r>
      <w:r w:rsidRPr="006B5490">
        <w:rPr>
          <w:rFonts w:ascii="Franklin Gothic Book" w:hAnsi="Franklin Gothic Book"/>
          <w:sz w:val="28"/>
          <w:szCs w:val="28"/>
        </w:rPr>
        <w:t xml:space="preserve"> </w:t>
      </w:r>
      <w:r w:rsidRPr="006B5490">
        <w:rPr>
          <w:rFonts w:ascii="Franklin Gothic Book" w:hAnsi="Franklin Gothic Book"/>
          <w:sz w:val="28"/>
          <w:szCs w:val="28"/>
        </w:rPr>
        <w:t xml:space="preserve">(двести тысяч) рублей 00 копеек  </w:t>
      </w:r>
      <w:r w:rsidR="00CF09B6" w:rsidRPr="006B5490">
        <w:rPr>
          <w:rFonts w:ascii="Franklin Gothic Book" w:hAnsi="Franklin Gothic Book"/>
          <w:sz w:val="28"/>
          <w:szCs w:val="28"/>
        </w:rPr>
        <w:t>с учетом НДС</w:t>
      </w:r>
      <w:r w:rsidRPr="006B5490">
        <w:rPr>
          <w:rFonts w:ascii="Franklin Gothic Book" w:hAnsi="Franklin Gothic Book"/>
          <w:sz w:val="28"/>
          <w:szCs w:val="28"/>
        </w:rPr>
        <w:t>, как с единственным Покупателем</w:t>
      </w:r>
      <w:r w:rsidR="00B20DB3" w:rsidRPr="006B5490">
        <w:rPr>
          <w:rFonts w:ascii="Franklin Gothic Book" w:hAnsi="Franklin Gothic Book"/>
          <w:sz w:val="28"/>
          <w:szCs w:val="28"/>
        </w:rPr>
        <w:t>:</w:t>
      </w:r>
    </w:p>
    <w:p w:rsidR="00B20DB3" w:rsidRPr="006B5490" w:rsidRDefault="00B20DB3" w:rsidP="00B20DB3">
      <w:pPr>
        <w:pStyle w:val="22"/>
        <w:tabs>
          <w:tab w:val="left" w:pos="851"/>
        </w:tabs>
        <w:ind w:right="54" w:firstLine="0"/>
        <w:rPr>
          <w:rFonts w:ascii="Franklin Gothic Book" w:hAnsi="Franklin Gothic Book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98"/>
        <w:gridCol w:w="3292"/>
        <w:gridCol w:w="3316"/>
      </w:tblGrid>
      <w:tr w:rsidR="004F321C" w:rsidRPr="006B5490" w:rsidTr="00E24D80">
        <w:trPr>
          <w:trHeight w:val="1252"/>
        </w:trPr>
        <w:tc>
          <w:tcPr>
            <w:tcW w:w="3598" w:type="dxa"/>
            <w:vAlign w:val="center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2" w:type="dxa"/>
            <w:vAlign w:val="center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316" w:type="dxa"/>
            <w:vAlign w:val="center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B5490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6B5490" w:rsidTr="00E24D80">
        <w:tc>
          <w:tcPr>
            <w:tcW w:w="3598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34D0E" w:rsidRPr="006B5490" w:rsidTr="00E24D80">
        <w:tc>
          <w:tcPr>
            <w:tcW w:w="3598" w:type="dxa"/>
          </w:tcPr>
          <w:p w:rsidR="00434D0E" w:rsidRPr="006B5490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34D0E" w:rsidRPr="006B5490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34D0E" w:rsidRPr="006B5490" w:rsidRDefault="00434D0E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6B5490" w:rsidTr="00E24D80">
        <w:tc>
          <w:tcPr>
            <w:tcW w:w="3598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92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316" w:type="dxa"/>
          </w:tcPr>
          <w:p w:rsidR="004F321C" w:rsidRPr="006B5490" w:rsidRDefault="004F321C" w:rsidP="00FF27B3">
            <w:pPr>
              <w:tabs>
                <w:tab w:val="left" w:pos="709"/>
                <w:tab w:val="left" w:pos="851"/>
                <w:tab w:val="left" w:pos="993"/>
              </w:tabs>
              <w:ind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6B5490" w:rsidRDefault="00A42954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434D0E" w:rsidRPr="006B5490" w:rsidRDefault="00A42954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Секретарь коми</w:t>
      </w:r>
      <w:r w:rsidR="00933E01" w:rsidRPr="006B5490">
        <w:rPr>
          <w:rFonts w:ascii="Franklin Gothic Book" w:hAnsi="Franklin Gothic Book"/>
          <w:sz w:val="28"/>
          <w:szCs w:val="28"/>
        </w:rPr>
        <w:t xml:space="preserve">ссии по осуществлению </w:t>
      </w:r>
      <w:proofErr w:type="spellStart"/>
      <w:r w:rsidR="00933E01" w:rsidRPr="006B5490">
        <w:rPr>
          <w:rFonts w:ascii="Franklin Gothic Book" w:hAnsi="Franklin Gothic Book"/>
          <w:sz w:val="28"/>
          <w:szCs w:val="28"/>
        </w:rPr>
        <w:t>закупок</w:t>
      </w:r>
      <w:r w:rsidR="002849AC" w:rsidRPr="006B5490">
        <w:rPr>
          <w:rFonts w:ascii="Franklin Gothic Book" w:hAnsi="Franklin Gothic Book"/>
          <w:sz w:val="28"/>
          <w:szCs w:val="28"/>
        </w:rPr>
        <w:t>___________________</w:t>
      </w:r>
      <w:r w:rsidR="008E78B7" w:rsidRPr="006B5490">
        <w:rPr>
          <w:rFonts w:ascii="Franklin Gothic Book" w:hAnsi="Franklin Gothic Book"/>
          <w:sz w:val="28"/>
          <w:szCs w:val="28"/>
        </w:rPr>
        <w:t>В.А</w:t>
      </w:r>
      <w:proofErr w:type="spellEnd"/>
      <w:r w:rsidR="008E78B7" w:rsidRPr="006B5490">
        <w:rPr>
          <w:rFonts w:ascii="Franklin Gothic Book" w:hAnsi="Franklin Gothic Book"/>
          <w:sz w:val="28"/>
          <w:szCs w:val="28"/>
        </w:rPr>
        <w:t>. Зайцев</w:t>
      </w:r>
    </w:p>
    <w:p w:rsidR="003612EE" w:rsidRPr="006B5490" w:rsidRDefault="003612EE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FF27B3" w:rsidRPr="006B5490" w:rsidRDefault="00FF27B3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</w:p>
    <w:p w:rsidR="003612EE" w:rsidRPr="006B5490" w:rsidRDefault="00933E01" w:rsidP="00FF27B3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Протокол подписан</w:t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Pr="006B5490">
        <w:rPr>
          <w:rFonts w:ascii="Franklin Gothic Book" w:hAnsi="Franklin Gothic Book"/>
          <w:sz w:val="28"/>
          <w:szCs w:val="28"/>
        </w:rPr>
        <w:tab/>
      </w:r>
      <w:r w:rsidR="008E78B7" w:rsidRPr="006B5490">
        <w:rPr>
          <w:rFonts w:ascii="Franklin Gothic Book" w:hAnsi="Franklin Gothic Book"/>
          <w:sz w:val="28"/>
          <w:szCs w:val="28"/>
        </w:rPr>
        <w:t>24 января 2018</w:t>
      </w:r>
      <w:r w:rsidR="00F57704" w:rsidRPr="006B5490">
        <w:rPr>
          <w:rFonts w:ascii="Franklin Gothic Book" w:hAnsi="Franklin Gothic Book"/>
          <w:sz w:val="28"/>
          <w:szCs w:val="28"/>
        </w:rPr>
        <w:t>г.</w:t>
      </w:r>
    </w:p>
    <w:p w:rsidR="00185F1D" w:rsidRPr="006B5490" w:rsidRDefault="00185F1D" w:rsidP="00FF27B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185F1D" w:rsidRPr="006B5490" w:rsidRDefault="00185F1D" w:rsidP="00FF27B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</w:p>
    <w:p w:rsidR="003612EE" w:rsidRPr="006B5490" w:rsidRDefault="00C20347" w:rsidP="00FF27B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Исп.</w:t>
      </w:r>
    </w:p>
    <w:p w:rsidR="00D32D15" w:rsidRPr="006B5490" w:rsidRDefault="00355009" w:rsidP="00FF27B3">
      <w:pPr>
        <w:tabs>
          <w:tab w:val="left" w:pos="567"/>
          <w:tab w:val="left" w:pos="851"/>
        </w:tabs>
        <w:ind w:right="54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6B5490">
        <w:rPr>
          <w:rFonts w:ascii="Franklin Gothic Book" w:hAnsi="Franklin Gothic Book"/>
          <w:sz w:val="28"/>
          <w:szCs w:val="28"/>
        </w:rPr>
        <w:t>Горелова Э.С.</w:t>
      </w:r>
    </w:p>
    <w:sectPr w:rsidR="00D32D15" w:rsidRPr="006B5490" w:rsidSect="00933E01"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DD2AAF" w:rsidRDefault="00A7280F" w:rsidP="00DD2AAF">
    <w:pPr>
      <w:pStyle w:val="a7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DD2AAF" w:rsidRPr="00DD2AAF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="002849AC">
      <w:rPr>
        <w:rFonts w:ascii="Franklin Gothic Book" w:hAnsi="Franklin Gothic Book"/>
        <w:color w:val="948A54" w:themeColor="background2" w:themeShade="80"/>
        <w:sz w:val="20"/>
      </w:rPr>
      <w:t>Р-38</w:t>
    </w:r>
    <w:r w:rsidR="00355009" w:rsidRPr="00355009">
      <w:rPr>
        <w:rFonts w:ascii="Franklin Gothic Book" w:hAnsi="Franklin Gothic Book"/>
        <w:color w:val="948A54" w:themeColor="background2" w:themeShade="80"/>
        <w:sz w:val="20"/>
      </w:rPr>
      <w:t>/03/2</w:t>
    </w:r>
    <w:r w:rsidR="00355009">
      <w:rPr>
        <w:rFonts w:ascii="Franklin Gothic Book" w:hAnsi="Franklin Gothic Book"/>
        <w:color w:val="948A54" w:themeColor="background2" w:themeShade="80"/>
        <w:sz w:val="20"/>
      </w:rPr>
      <w:t xml:space="preserve"> 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от </w:t>
    </w:r>
    <w:r w:rsidR="008E78B7">
      <w:rPr>
        <w:rFonts w:ascii="Franklin Gothic Book" w:hAnsi="Franklin Gothic Book"/>
        <w:color w:val="948A54" w:themeColor="background2" w:themeShade="80"/>
        <w:sz w:val="20"/>
      </w:rPr>
      <w:t>24</w:t>
    </w:r>
    <w:r w:rsidR="00DD2AAF">
      <w:rPr>
        <w:rFonts w:ascii="Franklin Gothic Book" w:hAnsi="Franklin Gothic Book"/>
        <w:color w:val="948A54" w:themeColor="background2" w:themeShade="80"/>
        <w:sz w:val="20"/>
      </w:rPr>
      <w:t>.</w:t>
    </w:r>
    <w:r w:rsidR="008E78B7">
      <w:rPr>
        <w:rFonts w:ascii="Franklin Gothic Book" w:hAnsi="Franklin Gothic Book"/>
        <w:color w:val="948A54" w:themeColor="background2" w:themeShade="80"/>
        <w:sz w:val="20"/>
      </w:rPr>
      <w:t>01</w:t>
    </w:r>
    <w:r w:rsidRPr="00803A75">
      <w:rPr>
        <w:rFonts w:ascii="Franklin Gothic Book" w:hAnsi="Franklin Gothic Book"/>
        <w:color w:val="948A54" w:themeColor="background2" w:themeShade="80"/>
        <w:sz w:val="20"/>
      </w:rPr>
      <w:t>.201</w:t>
    </w:r>
    <w:r w:rsidR="008E78B7">
      <w:rPr>
        <w:rFonts w:ascii="Franklin Gothic Book" w:hAnsi="Franklin Gothic Book"/>
        <w:color w:val="948A54" w:themeColor="background2" w:themeShade="80"/>
        <w:sz w:val="20"/>
      </w:rPr>
      <w:t>8</w:t>
    </w:r>
    <w:r w:rsidRPr="00803A75">
      <w:rPr>
        <w:rFonts w:ascii="Franklin Gothic Book" w:hAnsi="Franklin Gothic Book"/>
        <w:color w:val="948A54" w:themeColor="background2" w:themeShade="80"/>
        <w:sz w:val="20"/>
      </w:rPr>
      <w:t>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86445D"/>
    <w:multiLevelType w:val="hybridMultilevel"/>
    <w:tmpl w:val="85C4298A"/>
    <w:lvl w:ilvl="0" w:tplc="1F72ABE0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9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31E0E1E"/>
    <w:multiLevelType w:val="hybridMultilevel"/>
    <w:tmpl w:val="DB76B96A"/>
    <w:lvl w:ilvl="0" w:tplc="5FF48B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4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8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4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1"/>
  </w:num>
  <w:num w:numId="4">
    <w:abstractNumId w:val="39"/>
  </w:num>
  <w:num w:numId="5">
    <w:abstractNumId w:val="31"/>
  </w:num>
  <w:num w:numId="6">
    <w:abstractNumId w:val="20"/>
  </w:num>
  <w:num w:numId="7">
    <w:abstractNumId w:val="13"/>
  </w:num>
  <w:num w:numId="8">
    <w:abstractNumId w:val="32"/>
  </w:num>
  <w:num w:numId="9">
    <w:abstractNumId w:val="21"/>
  </w:num>
  <w:num w:numId="10">
    <w:abstractNumId w:val="38"/>
  </w:num>
  <w:num w:numId="11">
    <w:abstractNumId w:val="23"/>
  </w:num>
  <w:num w:numId="12">
    <w:abstractNumId w:val="24"/>
  </w:num>
  <w:num w:numId="13">
    <w:abstractNumId w:val="27"/>
  </w:num>
  <w:num w:numId="14">
    <w:abstractNumId w:val="17"/>
  </w:num>
  <w:num w:numId="15">
    <w:abstractNumId w:val="14"/>
  </w:num>
  <w:num w:numId="16">
    <w:abstractNumId w:val="3"/>
  </w:num>
  <w:num w:numId="17">
    <w:abstractNumId w:val="15"/>
  </w:num>
  <w:num w:numId="18">
    <w:abstractNumId w:val="19"/>
  </w:num>
  <w:num w:numId="19">
    <w:abstractNumId w:val="37"/>
  </w:num>
  <w:num w:numId="20">
    <w:abstractNumId w:val="6"/>
  </w:num>
  <w:num w:numId="21">
    <w:abstractNumId w:val="40"/>
  </w:num>
  <w:num w:numId="22">
    <w:abstractNumId w:val="26"/>
  </w:num>
  <w:num w:numId="23">
    <w:abstractNumId w:val="10"/>
  </w:num>
  <w:num w:numId="24">
    <w:abstractNumId w:val="9"/>
  </w:num>
  <w:num w:numId="25">
    <w:abstractNumId w:val="16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34"/>
  </w:num>
  <w:num w:numId="31">
    <w:abstractNumId w:val="28"/>
  </w:num>
  <w:num w:numId="32">
    <w:abstractNumId w:val="11"/>
  </w:num>
  <w:num w:numId="33">
    <w:abstractNumId w:val="12"/>
  </w:num>
  <w:num w:numId="34">
    <w:abstractNumId w:val="5"/>
  </w:num>
  <w:num w:numId="35">
    <w:abstractNumId w:val="36"/>
  </w:num>
  <w:num w:numId="36">
    <w:abstractNumId w:val="35"/>
  </w:num>
  <w:num w:numId="37">
    <w:abstractNumId w:val="25"/>
  </w:num>
  <w:num w:numId="38">
    <w:abstractNumId w:val="29"/>
  </w:num>
  <w:num w:numId="39">
    <w:abstractNumId w:val="18"/>
  </w:num>
  <w:num w:numId="40">
    <w:abstractNumId w:val="22"/>
  </w:num>
  <w:num w:numId="4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393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2B4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73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15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3DBD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5F1D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790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5DFE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B32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77F22"/>
    <w:rsid w:val="00280169"/>
    <w:rsid w:val="0028105E"/>
    <w:rsid w:val="00281097"/>
    <w:rsid w:val="002815C8"/>
    <w:rsid w:val="00282921"/>
    <w:rsid w:val="00283144"/>
    <w:rsid w:val="0028426F"/>
    <w:rsid w:val="002849AC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184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1B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148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009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12EE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D0E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5F7DE8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490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6F58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2F42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7DB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6D6B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0C2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8B7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3E01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0DB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9EB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9B6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6B1F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C63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1706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AAF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D80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CF9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D7189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B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aliases w:val="Маркер,1,UL,Абзац маркированнный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aliases w:val="Маркер Знак,1 Знак,UL Знак,Абзац маркированнный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B20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aliases w:val="Маркер,1,UL,Абзац маркированнный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aliases w:val="Маркер Знак,1 Знак,UL Знак,Абзац маркированнный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B20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5260F-3B31-4C96-A4B5-D5526FE1E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352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2018-01-23T08:13:00Z</cp:lastPrinted>
  <dcterms:created xsi:type="dcterms:W3CDTF">2018-01-23T07:22:00Z</dcterms:created>
  <dcterms:modified xsi:type="dcterms:W3CDTF">2018-01-23T08:29:00Z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