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71147884" w14:textId="7FE3196C" w:rsidR="00F52749" w:rsidRPr="00F52749" w:rsidRDefault="00F52749" w:rsidP="00F52749">
      <w:pPr>
        <w:widowControl w:val="0"/>
        <w:tabs>
          <w:tab w:val="left" w:pos="0"/>
        </w:tabs>
        <w:suppressAutoHyphens/>
        <w:jc w:val="center"/>
        <w:rPr>
          <w:rFonts w:ascii="Franklin Gothic Heavy" w:eastAsia="Tahoma" w:hAnsi="Franklin Gothic Heavy"/>
          <w:b/>
          <w:bCs/>
          <w:kern w:val="144"/>
          <w:sz w:val="44"/>
          <w:szCs w:val="28"/>
        </w:rPr>
      </w:pPr>
      <w:r w:rsidRPr="00F52749">
        <w:rPr>
          <w:rFonts w:ascii="Franklin Gothic Heavy" w:eastAsia="Tahoma" w:hAnsi="Franklin Gothic Heavy"/>
          <w:b/>
          <w:bCs/>
          <w:kern w:val="144"/>
          <w:sz w:val="44"/>
          <w:szCs w:val="28"/>
        </w:rPr>
        <w:t>Выполнен</w:t>
      </w:r>
      <w:r>
        <w:rPr>
          <w:rFonts w:ascii="Franklin Gothic Heavy" w:eastAsia="Tahoma" w:hAnsi="Franklin Gothic Heavy"/>
          <w:b/>
          <w:bCs/>
          <w:kern w:val="144"/>
          <w:sz w:val="44"/>
          <w:szCs w:val="28"/>
        </w:rPr>
        <w:t>ие работ по "Сервисному обслужи</w:t>
      </w:r>
      <w:r w:rsidRPr="00F52749">
        <w:rPr>
          <w:rFonts w:ascii="Franklin Gothic Heavy" w:eastAsia="Tahoma" w:hAnsi="Franklin Gothic Heavy"/>
          <w:b/>
          <w:bCs/>
          <w:kern w:val="144"/>
          <w:sz w:val="44"/>
          <w:szCs w:val="28"/>
        </w:rPr>
        <w:t xml:space="preserve">ванию </w:t>
      </w:r>
      <w:proofErr w:type="spellStart"/>
      <w:r w:rsidRPr="00F52749">
        <w:rPr>
          <w:rFonts w:ascii="Franklin Gothic Heavy" w:eastAsia="Tahoma" w:hAnsi="Franklin Gothic Heavy"/>
          <w:b/>
          <w:bCs/>
          <w:kern w:val="144"/>
          <w:sz w:val="44"/>
          <w:szCs w:val="28"/>
        </w:rPr>
        <w:t>пурифайеров</w:t>
      </w:r>
      <w:proofErr w:type="spellEnd"/>
      <w:r w:rsidRPr="00F52749">
        <w:rPr>
          <w:rFonts w:ascii="Franklin Gothic Heavy" w:eastAsia="Tahoma" w:hAnsi="Franklin Gothic Heavy"/>
          <w:b/>
          <w:bCs/>
          <w:kern w:val="144"/>
          <w:sz w:val="44"/>
          <w:szCs w:val="28"/>
        </w:rPr>
        <w:t xml:space="preserve"> (аппаратов для раздачи воды)</w:t>
      </w:r>
    </w:p>
    <w:p w14:paraId="1A97A90A" w14:textId="39605451" w:rsidR="00812C2B" w:rsidRDefault="00F52749" w:rsidP="00F52749">
      <w:pPr>
        <w:widowControl w:val="0"/>
        <w:tabs>
          <w:tab w:val="left" w:pos="0"/>
        </w:tabs>
        <w:suppressAutoHyphens/>
        <w:jc w:val="center"/>
        <w:rPr>
          <w:rFonts w:ascii="Franklin Gothic Heavy" w:eastAsia="Tahoma" w:hAnsi="Franklin Gothic Heavy"/>
          <w:b/>
          <w:bCs/>
          <w:kern w:val="144"/>
          <w:sz w:val="44"/>
          <w:szCs w:val="28"/>
        </w:rPr>
      </w:pPr>
      <w:r w:rsidRPr="00F52749">
        <w:rPr>
          <w:rFonts w:ascii="Franklin Gothic Heavy" w:eastAsia="Tahoma" w:hAnsi="Franklin Gothic Heavy"/>
          <w:b/>
          <w:bCs/>
          <w:kern w:val="144"/>
          <w:sz w:val="44"/>
          <w:szCs w:val="28"/>
        </w:rPr>
        <w:t>Способ закупки: Запрос предложений в электронной форме</w:t>
      </w:r>
    </w:p>
    <w:p w14:paraId="69E4423C" w14:textId="77777777" w:rsidR="00711617" w:rsidRPr="002E5AED" w:rsidRDefault="00711617" w:rsidP="00F52749">
      <w:pPr>
        <w:widowControl w:val="0"/>
        <w:tabs>
          <w:tab w:val="left" w:pos="0"/>
        </w:tabs>
        <w:suppressAutoHyphens/>
        <w:jc w:val="center"/>
        <w:rPr>
          <w:rFonts w:ascii="Franklin Gothic Heavy" w:eastAsia="Tahoma" w:hAnsi="Franklin Gothic Heavy"/>
          <w:b/>
          <w:kern w:val="144"/>
          <w:sz w:val="48"/>
          <w:szCs w:val="52"/>
        </w:rPr>
      </w:pP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27C4F"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000A0588" w:rsidRPr="000A0588">
        <w:rPr>
          <w:rFonts w:ascii="Franklin Gothic Book" w:hAnsi="Franklin Gothic Book"/>
        </w:rPr>
        <w:t xml:space="preserve">НМТП, </w:t>
      </w:r>
      <w:r w:rsidR="003C747A">
        <w:rPr>
          <w:rFonts w:ascii="Franklin Gothic Book" w:hAnsi="Franklin Gothic Book"/>
        </w:rPr>
        <w:t xml:space="preserve"> (</w:t>
      </w:r>
      <w:proofErr w:type="gramEnd"/>
      <w:r w:rsidR="003C747A">
        <w:rPr>
          <w:rFonts w:ascii="Franklin Gothic Book" w:hAnsi="Franklin Gothic Book"/>
        </w:rPr>
        <w:t>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4C941B38" w:rsidR="00BE6615" w:rsidRPr="00BE6615" w:rsidRDefault="00FD387B" w:rsidP="00711617">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7B066F">
        <w:rPr>
          <w:rFonts w:ascii="Franklin Gothic Book" w:hAnsi="Franklin Gothic Book"/>
        </w:rPr>
        <w:t xml:space="preserve">и </w:t>
      </w:r>
      <w:r w:rsidR="00711617" w:rsidRPr="00711617">
        <w:t>http://www.nmtp.info/</w:t>
      </w:r>
      <w:r w:rsidR="00BE6615" w:rsidRPr="00BE6615">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4"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4D22A914" w14:textId="77777777" w:rsidR="002D2984" w:rsidRPr="002D2984" w:rsidRDefault="002D2984" w:rsidP="003C1ED6">
      <w:pPr>
        <w:pStyle w:val="afff6"/>
        <w:numPr>
          <w:ilvl w:val="2"/>
          <w:numId w:val="24"/>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47B87DF8" w:rsidR="005E5405" w:rsidRPr="00337609" w:rsidRDefault="002D2984" w:rsidP="00711617">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r w:rsidR="00711617" w:rsidRPr="00711617">
        <w:t>http://www.nmtp.info/</w:t>
      </w:r>
      <w:r w:rsidR="00E864C2">
        <w:rPr>
          <w:rFonts w:ascii="Franklin Gothic Book" w:hAnsi="Franklin Gothic Book"/>
        </w:rPr>
        <w:t xml:space="preserve"> </w:t>
      </w:r>
      <w:r w:rsidR="00C31F7E" w:rsidRPr="00C31F7E">
        <w:rPr>
          <w:rFonts w:ascii="Franklin Gothic Book" w:hAnsi="Franklin Gothic Book"/>
        </w:rPr>
        <w:t xml:space="preserve">и </w:t>
      </w:r>
      <w:hyperlink r:id="rId15"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6"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930471">
        <w:rPr>
          <w:rFonts w:ascii="Franklin Gothic Book" w:hAnsi="Franklin Gothic Book"/>
        </w:rPr>
        <w:t>закупке  не</w:t>
      </w:r>
      <w:proofErr w:type="gramEnd"/>
      <w:r w:rsidRPr="00930471">
        <w:rPr>
          <w:rFonts w:ascii="Franklin Gothic Book" w:hAnsi="Franklin Gothic Book"/>
        </w:rPr>
        <w:t xml:space="preserve">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77777777" w:rsidR="0024518F" w:rsidRPr="0024518F" w:rsidRDefault="0024518F" w:rsidP="003C1ED6">
      <w:pPr>
        <w:numPr>
          <w:ilvl w:val="2"/>
          <w:numId w:val="24"/>
        </w:numPr>
        <w:ind w:left="1225" w:hanging="505"/>
        <w:jc w:val="both"/>
        <w:rPr>
          <w:rFonts w:ascii="Franklin Gothic Book" w:hAnsi="Franklin Gothic Book"/>
        </w:rPr>
      </w:pPr>
      <w:r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605D8F23" w14:textId="77777777" w:rsidR="00D52022" w:rsidRPr="00D52022" w:rsidRDefault="00D52022" w:rsidP="003C1ED6">
      <w:pPr>
        <w:numPr>
          <w:ilvl w:val="2"/>
          <w:numId w:val="24"/>
        </w:numPr>
        <w:spacing w:before="60" w:after="60"/>
        <w:jc w:val="both"/>
        <w:rPr>
          <w:rFonts w:ascii="Franklin Gothic Book" w:hAnsi="Franklin Gothic Book"/>
        </w:rPr>
      </w:pPr>
      <w:r w:rsidRPr="00D52022">
        <w:rPr>
          <w:rFonts w:ascii="Franklin Gothic Book" w:hAnsi="Franklin Gothic Book"/>
        </w:rPr>
        <w:t xml:space="preserve">Участники </w:t>
      </w:r>
      <w:r>
        <w:rPr>
          <w:rFonts w:ascii="Franklin Gothic Book" w:hAnsi="Franklin Gothic Book"/>
        </w:rPr>
        <w:t>закупки</w:t>
      </w:r>
      <w:r w:rsidRPr="00D52022">
        <w:rPr>
          <w:rFonts w:ascii="Franklin Gothic Book" w:hAnsi="Franklin Gothic Book"/>
        </w:rPr>
        <w:t xml:space="preserve"> не имеют права подавать окончательные предложения, содержащие худшие условия договора, чем указанные в протоколе запроса предложений </w:t>
      </w:r>
      <w:r>
        <w:rPr>
          <w:rFonts w:ascii="Franklin Gothic Book" w:hAnsi="Franklin Gothic Book"/>
        </w:rPr>
        <w:t>размещенном в ЕИС.</w:t>
      </w: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6DE0942F" w14:textId="77777777" w:rsidR="0047795B" w:rsidRDefault="0047795B" w:rsidP="003201D5">
            <w:pPr>
              <w:pStyle w:val="2f0"/>
              <w:spacing w:before="0" w:after="0"/>
              <w:ind w:right="-1235"/>
              <w:rPr>
                <w:rFonts w:ascii="Franklin Gothic Book" w:hAnsi="Franklin Gothic Book"/>
                <w:b/>
                <w:i/>
                <w:szCs w:val="24"/>
              </w:rPr>
            </w:pPr>
          </w:p>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5AFF813A" w:rsidR="00B74C3B" w:rsidRPr="00C50973" w:rsidRDefault="0047795B" w:rsidP="003201D5">
            <w:pPr>
              <w:pStyle w:val="2f0"/>
              <w:spacing w:before="0" w:after="0"/>
              <w:ind w:right="-1235"/>
              <w:rPr>
                <w:rFonts w:ascii="Franklin Gothic Book" w:hAnsi="Franklin Gothic Book"/>
                <w:b/>
                <w:szCs w:val="24"/>
              </w:rPr>
            </w:pPr>
            <w:r>
              <w:rPr>
                <w:rFonts w:ascii="Franklin Gothic Book" w:hAnsi="Franklin Gothic Book"/>
                <w:b/>
                <w:szCs w:val="24"/>
              </w:rPr>
              <w:t>90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B74C3B">
        <w:trPr>
          <w:trHeight w:val="240"/>
          <w:jc w:val="center"/>
        </w:trPr>
        <w:tc>
          <w:tcPr>
            <w:tcW w:w="514" w:type="dxa"/>
          </w:tcPr>
          <w:p w14:paraId="6C78B5BA" w14:textId="77777777" w:rsidR="0047795B" w:rsidRDefault="0047795B" w:rsidP="003201D5">
            <w:pPr>
              <w:pStyle w:val="2f0"/>
              <w:spacing w:before="0" w:after="0"/>
              <w:ind w:right="-1235"/>
              <w:rPr>
                <w:rFonts w:ascii="Franklin Gothic Book" w:hAnsi="Franklin Gothic Book"/>
                <w:b/>
                <w:i/>
                <w:szCs w:val="24"/>
              </w:rPr>
            </w:pPr>
          </w:p>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7A9CCD30" w:rsidR="00B74C3B" w:rsidRPr="00AB31F0" w:rsidRDefault="0047795B"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1B877FC7" w14:textId="592C9E72" w:rsidR="00B74C3B" w:rsidRPr="005D33E6" w:rsidRDefault="00B74C3B" w:rsidP="0047795B">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0047795B">
              <w:rPr>
                <w:rFonts w:ascii="Franklin Gothic Book" w:hAnsi="Franklin Gothic Book"/>
                <w:b/>
                <w:sz w:val="24"/>
                <w:szCs w:val="28"/>
              </w:rPr>
              <w:t>выполнения работ, аналогичных предмету запроса предложений за последние 3 года по ремонту и замене санитарно-технического оборудования</w:t>
            </w:r>
          </w:p>
        </w:tc>
      </w:tr>
    </w:tbl>
    <w:p w14:paraId="4741F5AA" w14:textId="0F77C708"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w:t>
      </w:r>
      <w:proofErr w:type="gramStart"/>
      <w:r w:rsidRPr="00556902">
        <w:rPr>
          <w:rFonts w:ascii="Franklin Gothic Book" w:hAnsi="Franklin Gothic Book"/>
        </w:rPr>
        <w:t xml:space="preserve">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w:t>
      </w:r>
      <w:proofErr w:type="gramEnd"/>
      <w:r w:rsidRPr="00556902">
        <w:rPr>
          <w:rFonts w:ascii="Franklin Gothic Book" w:hAnsi="Franklin Gothic Book"/>
        </w:rPr>
        <w:t xml:space="preserve">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w:t>
      </w:r>
      <w:proofErr w:type="gramStart"/>
      <w:r w:rsidRPr="00556902">
        <w:rPr>
          <w:rFonts w:ascii="Franklin Gothic Book" w:hAnsi="Franklin Gothic Book"/>
        </w:rPr>
        <w:t xml:space="preserve">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w:t>
      </w:r>
      <w:proofErr w:type="gramEnd"/>
      <w:r w:rsidRPr="00556902">
        <w:rPr>
          <w:rFonts w:ascii="Franklin Gothic Book" w:hAnsi="Franklin Gothic Book"/>
        </w:rPr>
        <w:t xml:space="preserve">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1"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2"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3"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lastRenderedPageBreak/>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lastRenderedPageBreak/>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77777777"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77777777"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61C4C28A" w14:textId="77777777"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 – форма </w:t>
      </w:r>
      <w:r w:rsidRPr="009A37DF">
        <w:rPr>
          <w:rFonts w:ascii="Franklin Gothic Book" w:hAnsi="Franklin Gothic Book"/>
        </w:rPr>
        <w:t>5</w:t>
      </w:r>
      <w:r w:rsidR="003F4375" w:rsidRPr="009A37DF">
        <w:rPr>
          <w:rFonts w:ascii="Franklin Gothic Book" w:hAnsi="Franklin Gothic Book"/>
        </w:rPr>
        <w:t>;</w:t>
      </w:r>
    </w:p>
    <w:p w14:paraId="4963D76D" w14:textId="10A1BDE0" w:rsidR="001434CC" w:rsidRPr="009A37DF" w:rsidRDefault="00EA2082" w:rsidP="008A391D">
      <w:pPr>
        <w:pStyle w:val="afff6"/>
        <w:numPr>
          <w:ilvl w:val="2"/>
          <w:numId w:val="16"/>
        </w:numPr>
        <w:jc w:val="both"/>
        <w:rPr>
          <w:rFonts w:ascii="Franklin Gothic Book" w:hAnsi="Franklin Gothic Book"/>
        </w:rPr>
      </w:pPr>
      <w:r w:rsidRPr="00EA2082">
        <w:rPr>
          <w:rFonts w:ascii="Franklin Gothic Book" w:hAnsi="Franklin Gothic Book"/>
        </w:rPr>
        <w:t>Сведения об опыте выполнения работ, аналогич</w:t>
      </w:r>
      <w:r w:rsidR="00711617">
        <w:rPr>
          <w:rFonts w:ascii="Franklin Gothic Book" w:hAnsi="Franklin Gothic Book"/>
        </w:rPr>
        <w:t>ных предмету договора, а именно ремонту и замене санитарно-технического оборудования</w:t>
      </w:r>
      <w:r w:rsidRPr="00EA2082">
        <w:rPr>
          <w:rFonts w:ascii="Franklin Gothic Book" w:hAnsi="Franklin Gothic Book"/>
        </w:rPr>
        <w:t>- форма 6</w:t>
      </w:r>
      <w:r w:rsidR="001434CC" w:rsidRPr="001434CC">
        <w:rPr>
          <w:rFonts w:ascii="Franklin Gothic Book" w:hAnsi="Franklin Gothic Book"/>
        </w:rPr>
        <w:t>;</w:t>
      </w:r>
    </w:p>
    <w:p w14:paraId="028737CF" w14:textId="63DE277A" w:rsidR="00DA4E2A" w:rsidRPr="0060454B" w:rsidRDefault="00EA2082" w:rsidP="0060454B">
      <w:pPr>
        <w:pStyle w:val="afff6"/>
        <w:numPr>
          <w:ilvl w:val="2"/>
          <w:numId w:val="16"/>
        </w:numPr>
        <w:jc w:val="both"/>
        <w:rPr>
          <w:rFonts w:ascii="Franklin Gothic Book" w:hAnsi="Franklin Gothic Book"/>
        </w:rPr>
      </w:pPr>
      <w:r w:rsidRPr="0060454B">
        <w:rPr>
          <w:rFonts w:ascii="Franklin Gothic Book" w:hAnsi="Franklin Gothic Book"/>
        </w:rPr>
        <w:tab/>
      </w:r>
      <w:r w:rsidR="00DA4E2A" w:rsidRPr="0060454B">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79BD7E" w14:textId="7E1D4247" w:rsidR="003B067E"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lastRenderedPageBreak/>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w:t>
      </w:r>
      <w:proofErr w:type="gramStart"/>
      <w:r w:rsidR="00F63C84" w:rsidRPr="009A37DF">
        <w:rPr>
          <w:rFonts w:ascii="Franklin Gothic Book" w:hAnsi="Franklin Gothic Book"/>
        </w:rPr>
        <w:t>и  полученная</w:t>
      </w:r>
      <w:proofErr w:type="gramEnd"/>
      <w:r w:rsidR="00F63C84" w:rsidRPr="009A37DF">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 xml:space="preserve">Копия </w:t>
      </w:r>
      <w:proofErr w:type="gramStart"/>
      <w:r w:rsidRPr="009A37DF">
        <w:rPr>
          <w:rFonts w:ascii="Franklin Gothic Book" w:hAnsi="Franklin Gothic Book"/>
          <w:color w:val="000000" w:themeColor="text1"/>
        </w:rPr>
        <w:t>документа</w:t>
      </w:r>
      <w:proofErr w:type="gramEnd"/>
      <w:r w:rsidRPr="009A37DF">
        <w:rPr>
          <w:rFonts w:ascii="Franklin Gothic Book" w:hAnsi="Franklin Gothic Book"/>
          <w:color w:val="000000" w:themeColor="text1"/>
        </w:rPr>
        <w:t xml:space="preserve">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w:t>
      </w:r>
      <w:proofErr w:type="gramStart"/>
      <w:r w:rsidR="00F63C84" w:rsidRPr="00D27230">
        <w:rPr>
          <w:rFonts w:ascii="Franklin Gothic Book" w:hAnsi="Franklin Gothic Book"/>
          <w:color w:val="000000" w:themeColor="text1"/>
        </w:rPr>
        <w:t>учет,  заверенная</w:t>
      </w:r>
      <w:proofErr w:type="gramEnd"/>
      <w:r w:rsidR="00F63C84" w:rsidRPr="00D27230">
        <w:rPr>
          <w:rFonts w:ascii="Franklin Gothic Book" w:hAnsi="Franklin Gothic Book"/>
          <w:color w:val="000000" w:themeColor="text1"/>
        </w:rPr>
        <w:t xml:space="preserve">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ов, применяющих ее); </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w:t>
      </w:r>
      <w:proofErr w:type="gramStart"/>
      <w:r w:rsidR="00F63C84" w:rsidRPr="00D27230">
        <w:rPr>
          <w:rFonts w:ascii="Franklin Gothic Book" w:hAnsi="Franklin Gothic Book"/>
          <w:color w:val="000000" w:themeColor="text1"/>
        </w:rPr>
        <w:t xml:space="preserve">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w:t>
      </w:r>
      <w:proofErr w:type="gramEnd"/>
      <w:r w:rsidR="00F63C84" w:rsidRPr="00D27230">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w:t>
      </w:r>
      <w:proofErr w:type="gramStart"/>
      <w:r>
        <w:rPr>
          <w:rFonts w:ascii="Franklin Gothic Book" w:hAnsi="Franklin Gothic Book"/>
          <w:color w:val="000000" w:themeColor="text1"/>
        </w:rPr>
        <w:t xml:space="preserve">являются </w:t>
      </w:r>
      <w:r w:rsidRPr="00061AB0">
        <w:rPr>
          <w:rFonts w:ascii="Franklin Gothic Book" w:hAnsi="Franklin Gothic Book"/>
          <w:color w:val="000000" w:themeColor="text1"/>
        </w:rPr>
        <w:t xml:space="preserve"> лица</w:t>
      </w:r>
      <w:proofErr w:type="gramEnd"/>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lastRenderedPageBreak/>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5F5C5459" w14:textId="77777777" w:rsidR="0047795B" w:rsidRPr="0047795B" w:rsidRDefault="0047795B" w:rsidP="0047795B">
      <w:pPr>
        <w:jc w:val="center"/>
        <w:rPr>
          <w:rFonts w:ascii="Franklin Gothic Book" w:hAnsi="Franklin Gothic Book"/>
          <w:b/>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47795B">
        <w:rPr>
          <w:rFonts w:ascii="Franklin Gothic Book" w:hAnsi="Franklin Gothic Book"/>
          <w:b/>
        </w:rPr>
        <w:t>ТЕХНИЧЕСКОЕ ЗАДАНИЕ</w:t>
      </w:r>
    </w:p>
    <w:p w14:paraId="741CBD76" w14:textId="77777777" w:rsidR="0047795B" w:rsidRPr="0047795B" w:rsidRDefault="0047795B" w:rsidP="0047795B">
      <w:pPr>
        <w:jc w:val="center"/>
        <w:rPr>
          <w:rFonts w:ascii="Franklin Gothic Book" w:hAnsi="Franklin Gothic Book"/>
          <w:b/>
        </w:rPr>
      </w:pPr>
    </w:p>
    <w:p w14:paraId="0D9D3DA0" w14:textId="77777777" w:rsidR="0047795B" w:rsidRPr="0047795B" w:rsidRDefault="0047795B" w:rsidP="0047795B">
      <w:pPr>
        <w:jc w:val="center"/>
        <w:rPr>
          <w:rFonts w:ascii="Franklin Gothic Book" w:hAnsi="Franklin Gothic Book"/>
          <w:b/>
        </w:rPr>
      </w:pPr>
      <w:r w:rsidRPr="0047795B">
        <w:rPr>
          <w:rFonts w:ascii="Franklin Gothic Book" w:hAnsi="Franklin Gothic Book"/>
          <w:b/>
        </w:rPr>
        <w:t xml:space="preserve">На сервисное обслуживание </w:t>
      </w:r>
      <w:proofErr w:type="spellStart"/>
      <w:r w:rsidRPr="0047795B">
        <w:rPr>
          <w:rFonts w:ascii="Franklin Gothic Book" w:hAnsi="Franklin Gothic Book"/>
          <w:b/>
        </w:rPr>
        <w:t>пурифайеров</w:t>
      </w:r>
      <w:proofErr w:type="spellEnd"/>
      <w:r w:rsidRPr="0047795B">
        <w:rPr>
          <w:rFonts w:ascii="Franklin Gothic Book" w:hAnsi="Franklin Gothic Book"/>
          <w:b/>
        </w:rPr>
        <w:t xml:space="preserve"> (аппарат для раздачи воды)</w:t>
      </w:r>
    </w:p>
    <w:p w14:paraId="6451CA03" w14:textId="77777777" w:rsidR="0047795B" w:rsidRPr="0047795B" w:rsidRDefault="0047795B" w:rsidP="0047795B">
      <w:pPr>
        <w:jc w:val="center"/>
        <w:rPr>
          <w:rFonts w:ascii="Franklin Gothic Book" w:hAnsi="Franklin Gothic Book"/>
          <w:b/>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47795B" w:rsidRPr="0047795B" w14:paraId="2B2F226F" w14:textId="77777777" w:rsidTr="00FD7F38">
        <w:tc>
          <w:tcPr>
            <w:tcW w:w="560" w:type="dxa"/>
            <w:vAlign w:val="center"/>
          </w:tcPr>
          <w:p w14:paraId="30BFB95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п/п</w:t>
            </w:r>
          </w:p>
        </w:tc>
        <w:tc>
          <w:tcPr>
            <w:tcW w:w="3268" w:type="dxa"/>
            <w:gridSpan w:val="2"/>
            <w:vAlign w:val="center"/>
          </w:tcPr>
          <w:p w14:paraId="4636402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Наименование данных</w:t>
            </w:r>
          </w:p>
        </w:tc>
        <w:tc>
          <w:tcPr>
            <w:tcW w:w="6379" w:type="dxa"/>
            <w:vAlign w:val="center"/>
          </w:tcPr>
          <w:p w14:paraId="2A481A8B"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Основные данные и требования</w:t>
            </w:r>
          </w:p>
        </w:tc>
      </w:tr>
      <w:tr w:rsidR="0047795B" w:rsidRPr="0047795B" w14:paraId="2F5F5E01" w14:textId="77777777" w:rsidTr="00FD7F38">
        <w:trPr>
          <w:trHeight w:val="383"/>
        </w:trPr>
        <w:tc>
          <w:tcPr>
            <w:tcW w:w="560" w:type="dxa"/>
            <w:vAlign w:val="center"/>
          </w:tcPr>
          <w:p w14:paraId="4A48D14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w:t>
            </w:r>
          </w:p>
        </w:tc>
        <w:tc>
          <w:tcPr>
            <w:tcW w:w="3268" w:type="dxa"/>
            <w:gridSpan w:val="2"/>
            <w:vAlign w:val="center"/>
          </w:tcPr>
          <w:p w14:paraId="66920355" w14:textId="77777777" w:rsidR="0047795B" w:rsidRPr="0047795B" w:rsidRDefault="0047795B" w:rsidP="00FD7F38">
            <w:pPr>
              <w:rPr>
                <w:rFonts w:ascii="Franklin Gothic Book" w:hAnsi="Franklin Gothic Book"/>
              </w:rPr>
            </w:pPr>
            <w:r w:rsidRPr="0047795B">
              <w:rPr>
                <w:rFonts w:ascii="Franklin Gothic Book" w:hAnsi="Franklin Gothic Book"/>
              </w:rPr>
              <w:t>Заказчик</w:t>
            </w:r>
          </w:p>
        </w:tc>
        <w:tc>
          <w:tcPr>
            <w:tcW w:w="6379" w:type="dxa"/>
            <w:vAlign w:val="center"/>
          </w:tcPr>
          <w:p w14:paraId="0A96D2F6" w14:textId="77777777" w:rsidR="0047795B" w:rsidRPr="0047795B" w:rsidRDefault="0047795B" w:rsidP="00FD7F38">
            <w:pPr>
              <w:rPr>
                <w:rFonts w:ascii="Franklin Gothic Book" w:hAnsi="Franklin Gothic Book"/>
              </w:rPr>
            </w:pPr>
            <w:r w:rsidRPr="0047795B">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p w14:paraId="5727DD3D" w14:textId="77777777" w:rsidR="0047795B" w:rsidRPr="0047795B" w:rsidRDefault="0047795B" w:rsidP="00FD7F38">
            <w:pPr>
              <w:rPr>
                <w:rFonts w:ascii="Franklin Gothic Book" w:hAnsi="Franklin Gothic Book"/>
              </w:rPr>
            </w:pPr>
          </w:p>
        </w:tc>
      </w:tr>
      <w:tr w:rsidR="0047795B" w:rsidRPr="0047795B" w14:paraId="75908BFA" w14:textId="77777777" w:rsidTr="00FD7F38">
        <w:tc>
          <w:tcPr>
            <w:tcW w:w="560" w:type="dxa"/>
            <w:vAlign w:val="center"/>
          </w:tcPr>
          <w:p w14:paraId="78A614F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w:t>
            </w:r>
          </w:p>
        </w:tc>
        <w:tc>
          <w:tcPr>
            <w:tcW w:w="3268" w:type="dxa"/>
            <w:gridSpan w:val="2"/>
            <w:vAlign w:val="center"/>
          </w:tcPr>
          <w:p w14:paraId="167F484F" w14:textId="77777777" w:rsidR="0047795B" w:rsidRPr="0047795B" w:rsidRDefault="0047795B" w:rsidP="00FD7F38">
            <w:pPr>
              <w:rPr>
                <w:rFonts w:ascii="Franklin Gothic Book" w:hAnsi="Franklin Gothic Book"/>
              </w:rPr>
            </w:pPr>
            <w:r w:rsidRPr="0047795B">
              <w:rPr>
                <w:rFonts w:ascii="Franklin Gothic Book" w:hAnsi="Franklin Gothic Book"/>
              </w:rPr>
              <w:t>Основание для проведения работ</w:t>
            </w:r>
          </w:p>
        </w:tc>
        <w:tc>
          <w:tcPr>
            <w:tcW w:w="6379" w:type="dxa"/>
            <w:vAlign w:val="center"/>
          </w:tcPr>
          <w:p w14:paraId="2C05CCDA"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Необходима регулярная промывка емкостей, </w:t>
            </w:r>
            <w:proofErr w:type="gramStart"/>
            <w:r w:rsidRPr="0047795B">
              <w:rPr>
                <w:rFonts w:ascii="Franklin Gothic Book" w:hAnsi="Franklin Gothic Book"/>
              </w:rPr>
              <w:t>что бы</w:t>
            </w:r>
            <w:proofErr w:type="gramEnd"/>
            <w:r w:rsidRPr="0047795B">
              <w:rPr>
                <w:rFonts w:ascii="Franklin Gothic Book" w:hAnsi="Franklin Gothic Book"/>
              </w:rPr>
              <w:t xml:space="preserve"> избежать грязного осадка на дне. Отсутствие своевременного ухода за автоматами питьевой воды приведет к нарушению оборудования, грубому засорению трубок, емкостей и фильтров </w:t>
            </w:r>
          </w:p>
        </w:tc>
      </w:tr>
      <w:tr w:rsidR="0047795B" w:rsidRPr="0047795B" w14:paraId="718C693F" w14:textId="77777777" w:rsidTr="00FD7F38">
        <w:trPr>
          <w:trHeight w:val="413"/>
        </w:trPr>
        <w:tc>
          <w:tcPr>
            <w:tcW w:w="560" w:type="dxa"/>
            <w:vAlign w:val="center"/>
          </w:tcPr>
          <w:p w14:paraId="4556EC48"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w:t>
            </w:r>
          </w:p>
        </w:tc>
        <w:tc>
          <w:tcPr>
            <w:tcW w:w="3268" w:type="dxa"/>
            <w:gridSpan w:val="2"/>
            <w:vAlign w:val="center"/>
          </w:tcPr>
          <w:p w14:paraId="32B366BD" w14:textId="77777777" w:rsidR="0047795B" w:rsidRPr="0047795B" w:rsidRDefault="0047795B" w:rsidP="00FD7F38">
            <w:pPr>
              <w:rPr>
                <w:rFonts w:ascii="Franklin Gothic Book" w:hAnsi="Franklin Gothic Book"/>
              </w:rPr>
            </w:pPr>
            <w:r w:rsidRPr="0047795B">
              <w:rPr>
                <w:rFonts w:ascii="Franklin Gothic Book" w:hAnsi="Franklin Gothic Book"/>
              </w:rPr>
              <w:t>Расположение объекта</w:t>
            </w:r>
          </w:p>
        </w:tc>
        <w:tc>
          <w:tcPr>
            <w:tcW w:w="6379" w:type="dxa"/>
            <w:vAlign w:val="center"/>
          </w:tcPr>
          <w:p w14:paraId="27793FAC"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г. </w:t>
            </w:r>
            <w:proofErr w:type="gramStart"/>
            <w:r w:rsidRPr="0047795B">
              <w:rPr>
                <w:rFonts w:ascii="Franklin Gothic Book" w:hAnsi="Franklin Gothic Book"/>
              </w:rPr>
              <w:t>Новороссийск  АБК</w:t>
            </w:r>
            <w:proofErr w:type="gramEnd"/>
            <w:r w:rsidRPr="0047795B">
              <w:rPr>
                <w:rFonts w:ascii="Franklin Gothic Book" w:hAnsi="Franklin Gothic Book"/>
              </w:rPr>
              <w:t xml:space="preserve"> - 2, АБК – 1, Бытовка-2,  административное здание Мира, 2,  клуб Портовиков, административное здание Портовая, 22,  </w:t>
            </w:r>
            <w:proofErr w:type="spellStart"/>
            <w:r w:rsidRPr="0047795B">
              <w:rPr>
                <w:rFonts w:ascii="Franklin Gothic Book" w:hAnsi="Franklin Gothic Book"/>
              </w:rPr>
              <w:t>нефтерайон</w:t>
            </w:r>
            <w:proofErr w:type="spellEnd"/>
            <w:r w:rsidRPr="0047795B">
              <w:rPr>
                <w:rFonts w:ascii="Franklin Gothic Book" w:hAnsi="Franklin Gothic Book"/>
              </w:rPr>
              <w:t xml:space="preserve"> «</w:t>
            </w:r>
            <w:proofErr w:type="spellStart"/>
            <w:r w:rsidRPr="0047795B">
              <w:rPr>
                <w:rFonts w:ascii="Franklin Gothic Book" w:hAnsi="Franklin Gothic Book"/>
              </w:rPr>
              <w:t>Шесхарис</w:t>
            </w:r>
            <w:proofErr w:type="spellEnd"/>
            <w:r w:rsidRPr="0047795B">
              <w:rPr>
                <w:rFonts w:ascii="Franklin Gothic Book" w:hAnsi="Franklin Gothic Book"/>
              </w:rPr>
              <w:t xml:space="preserve">»,  </w:t>
            </w:r>
            <w:proofErr w:type="spellStart"/>
            <w:r w:rsidRPr="0047795B">
              <w:rPr>
                <w:rFonts w:ascii="Franklin Gothic Book" w:hAnsi="Franklin Gothic Book"/>
              </w:rPr>
              <w:t>электроцех</w:t>
            </w:r>
            <w:proofErr w:type="spellEnd"/>
            <w:r w:rsidRPr="0047795B">
              <w:rPr>
                <w:rFonts w:ascii="Franklin Gothic Book" w:hAnsi="Franklin Gothic Book"/>
              </w:rPr>
              <w:t xml:space="preserve"> ОВМ</w:t>
            </w:r>
          </w:p>
        </w:tc>
      </w:tr>
      <w:tr w:rsidR="0047795B" w:rsidRPr="0047795B" w14:paraId="6C50FE3D" w14:textId="77777777" w:rsidTr="00FD7F38">
        <w:trPr>
          <w:trHeight w:val="413"/>
        </w:trPr>
        <w:tc>
          <w:tcPr>
            <w:tcW w:w="10207" w:type="dxa"/>
            <w:gridSpan w:val="4"/>
            <w:vAlign w:val="center"/>
          </w:tcPr>
          <w:p w14:paraId="32AE85D5"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Характеристики и требования к закупке</w:t>
            </w:r>
          </w:p>
        </w:tc>
      </w:tr>
      <w:tr w:rsidR="0047795B" w:rsidRPr="0047795B" w14:paraId="43B1818E" w14:textId="77777777" w:rsidTr="00FD7F38">
        <w:trPr>
          <w:trHeight w:val="1621"/>
        </w:trPr>
        <w:tc>
          <w:tcPr>
            <w:tcW w:w="560" w:type="dxa"/>
            <w:vAlign w:val="center"/>
          </w:tcPr>
          <w:p w14:paraId="7A365D6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w:t>
            </w:r>
          </w:p>
        </w:tc>
        <w:tc>
          <w:tcPr>
            <w:tcW w:w="3234" w:type="dxa"/>
            <w:vAlign w:val="center"/>
          </w:tcPr>
          <w:p w14:paraId="12A9F9FC" w14:textId="77777777" w:rsidR="0047795B" w:rsidRPr="0047795B" w:rsidRDefault="0047795B" w:rsidP="00FD7F38">
            <w:pPr>
              <w:rPr>
                <w:rFonts w:ascii="Franklin Gothic Book" w:hAnsi="Franklin Gothic Book"/>
              </w:rPr>
            </w:pPr>
            <w:r w:rsidRPr="0047795B">
              <w:rPr>
                <w:rFonts w:ascii="Franklin Gothic Book" w:hAnsi="Franklin Gothic Book"/>
              </w:rPr>
              <w:t>Краткое описание работы</w:t>
            </w:r>
          </w:p>
        </w:tc>
        <w:tc>
          <w:tcPr>
            <w:tcW w:w="6413" w:type="dxa"/>
            <w:gridSpan w:val="2"/>
            <w:vAlign w:val="center"/>
          </w:tcPr>
          <w:p w14:paraId="1DE7E9A1" w14:textId="77777777" w:rsidR="0047795B" w:rsidRPr="0047795B" w:rsidRDefault="0047795B" w:rsidP="00FD7F38">
            <w:pPr>
              <w:rPr>
                <w:rFonts w:ascii="Franklin Gothic Book" w:hAnsi="Franklin Gothic Book"/>
                <w:color w:val="000000"/>
              </w:rPr>
            </w:pPr>
            <w:r w:rsidRPr="0047795B">
              <w:rPr>
                <w:rFonts w:ascii="Franklin Gothic Book" w:hAnsi="Franklin Gothic Book"/>
                <w:color w:val="000000"/>
              </w:rPr>
              <w:t xml:space="preserve">Сервисное обслуживание </w:t>
            </w:r>
            <w:proofErr w:type="spellStart"/>
            <w:r w:rsidRPr="0047795B">
              <w:rPr>
                <w:rFonts w:ascii="Franklin Gothic Book" w:hAnsi="Franklin Gothic Book"/>
                <w:color w:val="000000"/>
              </w:rPr>
              <w:t>пурифайеров</w:t>
            </w:r>
            <w:proofErr w:type="spellEnd"/>
            <w:r w:rsidRPr="0047795B">
              <w:rPr>
                <w:rFonts w:ascii="Franklin Gothic Book" w:hAnsi="Franklin Gothic Book"/>
                <w:color w:val="000000"/>
              </w:rPr>
              <w:t xml:space="preserve"> (аппарат для раздачи воды).</w:t>
            </w:r>
          </w:p>
          <w:p w14:paraId="64FA77FD" w14:textId="77777777" w:rsidR="0047795B" w:rsidRPr="0047795B" w:rsidRDefault="0047795B" w:rsidP="00FD7F38">
            <w:pPr>
              <w:rPr>
                <w:rFonts w:ascii="Franklin Gothic Book" w:hAnsi="Franklin Gothic Book"/>
                <w:color w:val="000000"/>
              </w:rPr>
            </w:pPr>
            <w:r w:rsidRPr="0047795B">
              <w:rPr>
                <w:rFonts w:ascii="Franklin Gothic Book" w:hAnsi="Franklin Gothic Book"/>
                <w:color w:val="000000"/>
              </w:rPr>
              <w:t xml:space="preserve">Работы вести </w:t>
            </w:r>
            <w:proofErr w:type="gramStart"/>
            <w:r w:rsidRPr="0047795B">
              <w:rPr>
                <w:rFonts w:ascii="Franklin Gothic Book" w:hAnsi="Franklin Gothic Book"/>
                <w:color w:val="000000"/>
              </w:rPr>
              <w:t xml:space="preserve">в  </w:t>
            </w:r>
            <w:proofErr w:type="spellStart"/>
            <w:r w:rsidRPr="0047795B">
              <w:rPr>
                <w:rFonts w:ascii="Franklin Gothic Book" w:hAnsi="Franklin Gothic Book"/>
                <w:color w:val="000000"/>
              </w:rPr>
              <w:t>соотвествии</w:t>
            </w:r>
            <w:proofErr w:type="spellEnd"/>
            <w:proofErr w:type="gramEnd"/>
            <w:r w:rsidRPr="0047795B">
              <w:rPr>
                <w:rFonts w:ascii="Franklin Gothic Book" w:hAnsi="Franklin Gothic Book"/>
                <w:color w:val="000000"/>
              </w:rPr>
              <w:t xml:space="preserve"> с:</w:t>
            </w:r>
          </w:p>
          <w:p w14:paraId="77DA0F15" w14:textId="77777777" w:rsidR="0047795B" w:rsidRPr="0047795B" w:rsidRDefault="0047795B" w:rsidP="00FD7F38">
            <w:pPr>
              <w:tabs>
                <w:tab w:val="num" w:pos="720"/>
              </w:tabs>
              <w:rPr>
                <w:rFonts w:ascii="Franklin Gothic Book" w:hAnsi="Franklin Gothic Book"/>
                <w:color w:val="333333"/>
              </w:rPr>
            </w:pPr>
            <w:r w:rsidRPr="0047795B">
              <w:rPr>
                <w:rFonts w:ascii="Franklin Gothic Book" w:hAnsi="Franklin Gothic Book"/>
                <w:color w:val="000000"/>
              </w:rPr>
              <w:t xml:space="preserve">-  </w:t>
            </w:r>
            <w:r w:rsidRPr="0047795B">
              <w:rPr>
                <w:rFonts w:ascii="Franklin Gothic Book" w:hAnsi="Franklin Gothic Book"/>
                <w:color w:val="333333"/>
              </w:rPr>
              <w:t xml:space="preserve"> СНиП 12-03-2001 «Безопасность труда в строительстве»</w:t>
            </w:r>
          </w:p>
          <w:p w14:paraId="0381813C" w14:textId="77777777" w:rsidR="0047795B" w:rsidRPr="0047795B" w:rsidRDefault="0047795B" w:rsidP="00FD7F38">
            <w:pPr>
              <w:tabs>
                <w:tab w:val="num" w:pos="720"/>
              </w:tabs>
              <w:rPr>
                <w:rFonts w:ascii="Franklin Gothic Book" w:hAnsi="Franklin Gothic Book"/>
                <w:color w:val="333333"/>
              </w:rPr>
            </w:pPr>
            <w:r w:rsidRPr="0047795B">
              <w:rPr>
                <w:rFonts w:ascii="Franklin Gothic Book" w:hAnsi="Franklin Gothic Book"/>
                <w:color w:val="000000"/>
              </w:rPr>
              <w:t xml:space="preserve">-  </w:t>
            </w:r>
            <w:r w:rsidRPr="0047795B">
              <w:rPr>
                <w:rFonts w:ascii="Franklin Gothic Book" w:hAnsi="Franklin Gothic Book"/>
                <w:color w:val="333333"/>
              </w:rPr>
              <w:t xml:space="preserve"> </w:t>
            </w:r>
            <w:proofErr w:type="spellStart"/>
            <w:r w:rsidRPr="0047795B">
              <w:rPr>
                <w:rFonts w:ascii="Franklin Gothic Book" w:hAnsi="Franklin Gothic Book"/>
                <w:color w:val="333333"/>
              </w:rPr>
              <w:t>СаНПиН</w:t>
            </w:r>
            <w:proofErr w:type="spellEnd"/>
            <w:r w:rsidRPr="0047795B">
              <w:rPr>
                <w:rFonts w:ascii="Franklin Gothic Book" w:hAnsi="Franklin Gothic Book"/>
                <w:color w:val="333333"/>
              </w:rPr>
              <w:t xml:space="preserve"> 2.1.4.1116-02 «Санитарно-эпидемиологические правила и нормативы. Питьевая вода. Гигиенические требования к качеству воды, расфасованной в емкости. Контроль качества».</w:t>
            </w:r>
          </w:p>
          <w:p w14:paraId="1A477DCB" w14:textId="77777777" w:rsidR="0047795B" w:rsidRPr="0047795B" w:rsidRDefault="0047795B" w:rsidP="00FD7F38">
            <w:pPr>
              <w:tabs>
                <w:tab w:val="num" w:pos="720"/>
              </w:tabs>
              <w:rPr>
                <w:rFonts w:ascii="Franklin Gothic Book" w:hAnsi="Franklin Gothic Book"/>
                <w:color w:val="000000"/>
              </w:rPr>
            </w:pPr>
          </w:p>
        </w:tc>
      </w:tr>
      <w:tr w:rsidR="0047795B" w:rsidRPr="0047795B" w14:paraId="32777D82" w14:textId="77777777" w:rsidTr="00FD7F38">
        <w:trPr>
          <w:trHeight w:val="847"/>
        </w:trPr>
        <w:tc>
          <w:tcPr>
            <w:tcW w:w="560" w:type="dxa"/>
            <w:vAlign w:val="center"/>
          </w:tcPr>
          <w:p w14:paraId="0BC3EFE4"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w:t>
            </w:r>
          </w:p>
        </w:tc>
        <w:tc>
          <w:tcPr>
            <w:tcW w:w="3234" w:type="dxa"/>
            <w:vAlign w:val="center"/>
          </w:tcPr>
          <w:p w14:paraId="76D6C65B" w14:textId="77777777" w:rsidR="0047795B" w:rsidRPr="0047795B" w:rsidRDefault="0047795B" w:rsidP="00FD7F38">
            <w:pPr>
              <w:rPr>
                <w:rFonts w:ascii="Franklin Gothic Book" w:hAnsi="Franklin Gothic Book"/>
              </w:rPr>
            </w:pPr>
            <w:r w:rsidRPr="0047795B">
              <w:rPr>
                <w:rFonts w:ascii="Franklin Gothic Book" w:hAnsi="Franklin Gothic Book"/>
              </w:rPr>
              <w:t>Перечень товаров, работ, услуг</w:t>
            </w:r>
          </w:p>
        </w:tc>
        <w:tc>
          <w:tcPr>
            <w:tcW w:w="6413" w:type="dxa"/>
            <w:gridSpan w:val="2"/>
            <w:vAlign w:val="center"/>
          </w:tcPr>
          <w:p w14:paraId="28848AAB"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xml:space="preserve">Сервисное обслуживание </w:t>
            </w:r>
            <w:proofErr w:type="spellStart"/>
            <w:proofErr w:type="gramStart"/>
            <w:r w:rsidRPr="0047795B">
              <w:rPr>
                <w:rFonts w:ascii="Franklin Gothic Book" w:hAnsi="Franklin Gothic Book"/>
              </w:rPr>
              <w:t>пурифайеров</w:t>
            </w:r>
            <w:proofErr w:type="spellEnd"/>
            <w:r w:rsidRPr="0047795B">
              <w:rPr>
                <w:rFonts w:ascii="Franklin Gothic Book" w:hAnsi="Franklin Gothic Book"/>
              </w:rPr>
              <w:t xml:space="preserve">  (</w:t>
            </w:r>
            <w:proofErr w:type="gramEnd"/>
            <w:r w:rsidRPr="0047795B">
              <w:rPr>
                <w:rFonts w:ascii="Franklin Gothic Book" w:hAnsi="Franklin Gothic Book"/>
              </w:rPr>
              <w:t>аппарат для раздачи воды):</w:t>
            </w:r>
          </w:p>
          <w:p w14:paraId="7FC89477"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замена и промывка фильтров;</w:t>
            </w:r>
          </w:p>
          <w:p w14:paraId="4CF48AF9"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очистка системы от накипи;</w:t>
            </w:r>
          </w:p>
          <w:p w14:paraId="5C84421B"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дезинфекция накопительных баков и баков охлаждения;</w:t>
            </w:r>
          </w:p>
          <w:p w14:paraId="58E8E2DE"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xml:space="preserve">- очистка от солевых отложений на </w:t>
            </w:r>
            <w:proofErr w:type="gramStart"/>
            <w:r w:rsidRPr="0047795B">
              <w:rPr>
                <w:rFonts w:ascii="Franklin Gothic Book" w:hAnsi="Franklin Gothic Book"/>
              </w:rPr>
              <w:t>кранах  подачи</w:t>
            </w:r>
            <w:proofErr w:type="gramEnd"/>
            <w:r w:rsidRPr="0047795B">
              <w:rPr>
                <w:rFonts w:ascii="Franklin Gothic Book" w:hAnsi="Franklin Gothic Book"/>
              </w:rPr>
              <w:t xml:space="preserve"> воды;</w:t>
            </w:r>
          </w:p>
          <w:p w14:paraId="79544F6A" w14:textId="77777777" w:rsidR="0047795B" w:rsidRPr="0047795B" w:rsidRDefault="0047795B" w:rsidP="00FD7F38">
            <w:pPr>
              <w:widowControl w:val="0"/>
              <w:tabs>
                <w:tab w:val="left" w:pos="876"/>
              </w:tabs>
              <w:rPr>
                <w:rFonts w:ascii="Franklin Gothic Book" w:hAnsi="Franklin Gothic Book"/>
              </w:rPr>
            </w:pPr>
            <w:r w:rsidRPr="0047795B">
              <w:rPr>
                <w:rFonts w:ascii="Franklin Gothic Book" w:hAnsi="Franklin Gothic Book"/>
              </w:rPr>
              <w:t xml:space="preserve">- очистка внешних панелей (в </w:t>
            </w:r>
            <w:proofErr w:type="spellStart"/>
            <w:r w:rsidRPr="0047795B">
              <w:rPr>
                <w:rFonts w:ascii="Franklin Gothic Book" w:hAnsi="Franklin Gothic Book"/>
              </w:rPr>
              <w:t>соотвествии</w:t>
            </w:r>
            <w:proofErr w:type="spellEnd"/>
            <w:r w:rsidRPr="0047795B">
              <w:rPr>
                <w:rFonts w:ascii="Franklin Gothic Book" w:hAnsi="Franklin Gothic Book"/>
              </w:rPr>
              <w:t xml:space="preserve"> с приложением ведомости объемов работ). </w:t>
            </w:r>
          </w:p>
        </w:tc>
      </w:tr>
      <w:tr w:rsidR="0047795B" w:rsidRPr="0047795B" w14:paraId="5D32DC16" w14:textId="77777777" w:rsidTr="00FD7F38">
        <w:trPr>
          <w:trHeight w:val="445"/>
        </w:trPr>
        <w:tc>
          <w:tcPr>
            <w:tcW w:w="10207" w:type="dxa"/>
            <w:gridSpan w:val="4"/>
            <w:vAlign w:val="center"/>
          </w:tcPr>
          <w:p w14:paraId="2D16C290"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Требования к Товару, работе, услуге</w:t>
            </w:r>
          </w:p>
        </w:tc>
      </w:tr>
      <w:tr w:rsidR="0047795B" w:rsidRPr="0047795B" w14:paraId="2912879F" w14:textId="77777777" w:rsidTr="00FD7F38">
        <w:tc>
          <w:tcPr>
            <w:tcW w:w="560" w:type="dxa"/>
            <w:vAlign w:val="center"/>
          </w:tcPr>
          <w:p w14:paraId="033226AA" w14:textId="77777777" w:rsidR="0047795B" w:rsidRPr="0047795B" w:rsidRDefault="0047795B" w:rsidP="00FD7F38">
            <w:pPr>
              <w:jc w:val="center"/>
              <w:rPr>
                <w:rFonts w:ascii="Franklin Gothic Book" w:hAnsi="Franklin Gothic Book"/>
              </w:rPr>
            </w:pPr>
            <w:r w:rsidRPr="0047795B">
              <w:rPr>
                <w:rFonts w:ascii="Franklin Gothic Book" w:hAnsi="Franklin Gothic Book"/>
              </w:rPr>
              <w:t>6</w:t>
            </w:r>
          </w:p>
        </w:tc>
        <w:tc>
          <w:tcPr>
            <w:tcW w:w="3268" w:type="dxa"/>
            <w:gridSpan w:val="2"/>
            <w:vAlign w:val="center"/>
          </w:tcPr>
          <w:p w14:paraId="36020619"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по комплектации</w:t>
            </w:r>
          </w:p>
        </w:tc>
        <w:tc>
          <w:tcPr>
            <w:tcW w:w="6379" w:type="dxa"/>
            <w:vAlign w:val="center"/>
          </w:tcPr>
          <w:p w14:paraId="06B0CBB9" w14:textId="77777777" w:rsidR="0047795B" w:rsidRPr="0047795B" w:rsidRDefault="0047795B" w:rsidP="00FD7F38">
            <w:pPr>
              <w:rPr>
                <w:rFonts w:ascii="Franklin Gothic Book" w:hAnsi="Franklin Gothic Book"/>
              </w:rPr>
            </w:pPr>
          </w:p>
          <w:p w14:paraId="47842C22"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p w14:paraId="349DE979" w14:textId="77777777" w:rsidR="0047795B" w:rsidRPr="0047795B" w:rsidRDefault="0047795B" w:rsidP="00FD7F38">
            <w:pPr>
              <w:rPr>
                <w:rFonts w:ascii="Franklin Gothic Book" w:hAnsi="Franklin Gothic Book"/>
              </w:rPr>
            </w:pPr>
          </w:p>
        </w:tc>
      </w:tr>
      <w:tr w:rsidR="0047795B" w:rsidRPr="0047795B" w14:paraId="600D2824" w14:textId="77777777" w:rsidTr="00FD7F38">
        <w:tc>
          <w:tcPr>
            <w:tcW w:w="560" w:type="dxa"/>
            <w:vAlign w:val="center"/>
          </w:tcPr>
          <w:p w14:paraId="46E9AF3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7</w:t>
            </w:r>
          </w:p>
        </w:tc>
        <w:tc>
          <w:tcPr>
            <w:tcW w:w="3268" w:type="dxa"/>
            <w:gridSpan w:val="2"/>
            <w:vAlign w:val="center"/>
          </w:tcPr>
          <w:p w14:paraId="0DF46DC9"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к обслуживанию товара</w:t>
            </w:r>
          </w:p>
        </w:tc>
        <w:tc>
          <w:tcPr>
            <w:tcW w:w="6379" w:type="dxa"/>
            <w:vAlign w:val="center"/>
          </w:tcPr>
          <w:p w14:paraId="75247B74" w14:textId="77777777" w:rsidR="0047795B" w:rsidRPr="0047795B" w:rsidRDefault="0047795B" w:rsidP="00FD7F38">
            <w:pPr>
              <w:rPr>
                <w:rFonts w:ascii="Franklin Gothic Book" w:hAnsi="Franklin Gothic Book"/>
              </w:rPr>
            </w:pPr>
          </w:p>
          <w:p w14:paraId="13A0FD44"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p w14:paraId="2220D161" w14:textId="77777777" w:rsidR="0047795B" w:rsidRPr="0047795B" w:rsidRDefault="0047795B" w:rsidP="00FD7F38">
            <w:pPr>
              <w:rPr>
                <w:rFonts w:ascii="Franklin Gothic Book" w:hAnsi="Franklin Gothic Book"/>
              </w:rPr>
            </w:pPr>
          </w:p>
        </w:tc>
      </w:tr>
      <w:tr w:rsidR="0047795B" w:rsidRPr="0047795B" w14:paraId="4D1AE308" w14:textId="77777777" w:rsidTr="00FD7F38">
        <w:tc>
          <w:tcPr>
            <w:tcW w:w="560" w:type="dxa"/>
            <w:vAlign w:val="center"/>
          </w:tcPr>
          <w:p w14:paraId="73C9C5DE"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w:t>
            </w:r>
          </w:p>
        </w:tc>
        <w:tc>
          <w:tcPr>
            <w:tcW w:w="3268" w:type="dxa"/>
            <w:gridSpan w:val="2"/>
            <w:vAlign w:val="center"/>
          </w:tcPr>
          <w:p w14:paraId="1EB8B8DB"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по качеству работ</w:t>
            </w:r>
          </w:p>
        </w:tc>
        <w:tc>
          <w:tcPr>
            <w:tcW w:w="6379" w:type="dxa"/>
            <w:vAlign w:val="center"/>
          </w:tcPr>
          <w:p w14:paraId="2F986FEB" w14:textId="77777777" w:rsidR="0047795B" w:rsidRPr="0047795B" w:rsidRDefault="0047795B" w:rsidP="00FD7F38">
            <w:pPr>
              <w:jc w:val="both"/>
              <w:rPr>
                <w:rFonts w:ascii="Franklin Gothic Book" w:hAnsi="Franklin Gothic Book"/>
              </w:rPr>
            </w:pPr>
            <w:r w:rsidRPr="0047795B">
              <w:rPr>
                <w:rFonts w:ascii="Franklin Gothic Book" w:hAnsi="Franklin Gothic Book"/>
              </w:rPr>
              <w:t>В случае если соответствующим актом будет установлено ненадлежащее качество и другие недостатки выполненных работ, подрядчик обязуется устранить их за свой счет, своими силами, без увеличения цены. В течение установленного актом срока. Подрядчик обязан:</w:t>
            </w:r>
          </w:p>
          <w:p w14:paraId="060A535B" w14:textId="77777777" w:rsidR="0047795B" w:rsidRPr="0047795B" w:rsidRDefault="0047795B" w:rsidP="00FD7F38">
            <w:pPr>
              <w:jc w:val="both"/>
              <w:rPr>
                <w:rFonts w:ascii="Franklin Gothic Book" w:hAnsi="Franklin Gothic Book"/>
              </w:rPr>
            </w:pPr>
            <w:r w:rsidRPr="0047795B">
              <w:rPr>
                <w:rFonts w:ascii="Franklin Gothic Book" w:hAnsi="Franklin Gothic Book"/>
              </w:rPr>
              <w:t xml:space="preserve">- своевременно устранять все недостатки, которые могут возникнуть во время гарантийного </w:t>
            </w:r>
            <w:proofErr w:type="gramStart"/>
            <w:r w:rsidRPr="0047795B">
              <w:rPr>
                <w:rFonts w:ascii="Franklin Gothic Book" w:hAnsi="Franklin Gothic Book"/>
              </w:rPr>
              <w:t>периода  своими</w:t>
            </w:r>
            <w:proofErr w:type="gramEnd"/>
            <w:r w:rsidRPr="0047795B">
              <w:rPr>
                <w:rFonts w:ascii="Franklin Gothic Book" w:hAnsi="Franklin Gothic Book"/>
              </w:rPr>
              <w:t xml:space="preserve"> силами и за свой счет;</w:t>
            </w:r>
          </w:p>
          <w:p w14:paraId="552C7A63" w14:textId="77777777" w:rsidR="0047795B" w:rsidRPr="0047795B" w:rsidRDefault="0047795B" w:rsidP="00FD7F38">
            <w:pPr>
              <w:jc w:val="both"/>
              <w:rPr>
                <w:rFonts w:ascii="Franklin Gothic Book" w:hAnsi="Franklin Gothic Book"/>
              </w:rPr>
            </w:pPr>
            <w:r w:rsidRPr="0047795B">
              <w:rPr>
                <w:rFonts w:ascii="Franklin Gothic Book" w:hAnsi="Franklin Gothic Book"/>
              </w:rPr>
              <w:lastRenderedPageBreak/>
              <w:t xml:space="preserve">- Подрядчик обязан выполнить работы качественно в </w:t>
            </w:r>
            <w:proofErr w:type="spellStart"/>
            <w:r w:rsidRPr="0047795B">
              <w:rPr>
                <w:rFonts w:ascii="Franklin Gothic Book" w:hAnsi="Franklin Gothic Book"/>
              </w:rPr>
              <w:t>соотвествии</w:t>
            </w:r>
            <w:proofErr w:type="spellEnd"/>
            <w:r w:rsidRPr="0047795B">
              <w:rPr>
                <w:rFonts w:ascii="Franklin Gothic Book" w:hAnsi="Franklin Gothic Book"/>
              </w:rPr>
              <w:t xml:space="preserve"> с ведомостью работ.</w:t>
            </w:r>
          </w:p>
          <w:p w14:paraId="266007E0" w14:textId="77777777" w:rsidR="0047795B" w:rsidRPr="0047795B" w:rsidRDefault="0047795B" w:rsidP="00FD7F38">
            <w:pPr>
              <w:jc w:val="both"/>
              <w:rPr>
                <w:rFonts w:ascii="Franklin Gothic Book" w:hAnsi="Franklin Gothic Book"/>
              </w:rPr>
            </w:pPr>
          </w:p>
        </w:tc>
      </w:tr>
      <w:tr w:rsidR="0047795B" w:rsidRPr="0047795B" w14:paraId="764161DF" w14:textId="77777777" w:rsidTr="00FD7F38">
        <w:tc>
          <w:tcPr>
            <w:tcW w:w="560" w:type="dxa"/>
            <w:vAlign w:val="center"/>
          </w:tcPr>
          <w:p w14:paraId="1B848EC3" w14:textId="77777777" w:rsidR="0047795B" w:rsidRPr="0047795B" w:rsidRDefault="0047795B" w:rsidP="00FD7F38">
            <w:pPr>
              <w:jc w:val="center"/>
              <w:rPr>
                <w:rFonts w:ascii="Franklin Gothic Book" w:hAnsi="Franklin Gothic Book"/>
              </w:rPr>
            </w:pPr>
            <w:r w:rsidRPr="0047795B">
              <w:rPr>
                <w:rFonts w:ascii="Franklin Gothic Book" w:hAnsi="Franklin Gothic Book"/>
              </w:rPr>
              <w:lastRenderedPageBreak/>
              <w:t>9</w:t>
            </w:r>
          </w:p>
        </w:tc>
        <w:tc>
          <w:tcPr>
            <w:tcW w:w="3268" w:type="dxa"/>
            <w:gridSpan w:val="2"/>
            <w:vAlign w:val="center"/>
          </w:tcPr>
          <w:p w14:paraId="4765950C"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Требования к </w:t>
            </w:r>
            <w:proofErr w:type="gramStart"/>
            <w:r w:rsidRPr="0047795B">
              <w:rPr>
                <w:rFonts w:ascii="Franklin Gothic Book" w:hAnsi="Franklin Gothic Book"/>
              </w:rPr>
              <w:t>шеф-монтажу</w:t>
            </w:r>
            <w:proofErr w:type="gramEnd"/>
          </w:p>
        </w:tc>
        <w:tc>
          <w:tcPr>
            <w:tcW w:w="6379" w:type="dxa"/>
            <w:vAlign w:val="center"/>
          </w:tcPr>
          <w:p w14:paraId="1F13CEC5" w14:textId="77777777" w:rsidR="0047795B" w:rsidRPr="0047795B" w:rsidRDefault="0047795B" w:rsidP="00FD7F38">
            <w:pPr>
              <w:jc w:val="both"/>
              <w:rPr>
                <w:rFonts w:ascii="Franklin Gothic Book" w:hAnsi="Franklin Gothic Book"/>
              </w:rPr>
            </w:pPr>
            <w:r w:rsidRPr="0047795B">
              <w:rPr>
                <w:rFonts w:ascii="Franklin Gothic Book" w:hAnsi="Franklin Gothic Book"/>
              </w:rPr>
              <w:t>Не предъявляются</w:t>
            </w:r>
          </w:p>
          <w:p w14:paraId="55F01423" w14:textId="77777777" w:rsidR="0047795B" w:rsidRPr="0047795B" w:rsidRDefault="0047795B" w:rsidP="00FD7F38">
            <w:pPr>
              <w:jc w:val="both"/>
              <w:rPr>
                <w:rFonts w:ascii="Franklin Gothic Book" w:hAnsi="Franklin Gothic Book"/>
              </w:rPr>
            </w:pPr>
          </w:p>
        </w:tc>
      </w:tr>
      <w:tr w:rsidR="0047795B" w:rsidRPr="0047795B" w14:paraId="659025B7" w14:textId="77777777" w:rsidTr="00FD7F38">
        <w:tc>
          <w:tcPr>
            <w:tcW w:w="560" w:type="dxa"/>
            <w:vAlign w:val="center"/>
          </w:tcPr>
          <w:p w14:paraId="45549C1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 xml:space="preserve">10 </w:t>
            </w:r>
          </w:p>
        </w:tc>
        <w:tc>
          <w:tcPr>
            <w:tcW w:w="3268" w:type="dxa"/>
            <w:gridSpan w:val="2"/>
            <w:vAlign w:val="center"/>
          </w:tcPr>
          <w:p w14:paraId="59F46CAD"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к обучению персонала Заказчика</w:t>
            </w:r>
          </w:p>
        </w:tc>
        <w:tc>
          <w:tcPr>
            <w:tcW w:w="6379" w:type="dxa"/>
            <w:vAlign w:val="center"/>
          </w:tcPr>
          <w:p w14:paraId="10FA18A5"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tc>
      </w:tr>
      <w:tr w:rsidR="0047795B" w:rsidRPr="0047795B" w14:paraId="0F744588" w14:textId="77777777" w:rsidTr="00FD7F38">
        <w:tc>
          <w:tcPr>
            <w:tcW w:w="560" w:type="dxa"/>
            <w:vAlign w:val="center"/>
          </w:tcPr>
          <w:p w14:paraId="6603CB0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11</w:t>
            </w:r>
          </w:p>
        </w:tc>
        <w:tc>
          <w:tcPr>
            <w:tcW w:w="3268" w:type="dxa"/>
            <w:gridSpan w:val="2"/>
            <w:vAlign w:val="center"/>
          </w:tcPr>
          <w:p w14:paraId="3A909473"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Передаваемая вместе с товаром документация и необходимое количество расходных материалов </w:t>
            </w:r>
          </w:p>
        </w:tc>
        <w:tc>
          <w:tcPr>
            <w:tcW w:w="6379" w:type="dxa"/>
            <w:vAlign w:val="center"/>
          </w:tcPr>
          <w:p w14:paraId="579BCF80"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tc>
      </w:tr>
      <w:tr w:rsidR="0047795B" w:rsidRPr="0047795B" w14:paraId="45EE0BC7" w14:textId="77777777" w:rsidTr="00FD7F38">
        <w:tc>
          <w:tcPr>
            <w:tcW w:w="560" w:type="dxa"/>
            <w:vAlign w:val="center"/>
          </w:tcPr>
          <w:p w14:paraId="7A9C38B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12</w:t>
            </w:r>
          </w:p>
        </w:tc>
        <w:tc>
          <w:tcPr>
            <w:tcW w:w="3268" w:type="dxa"/>
            <w:gridSpan w:val="2"/>
            <w:vAlign w:val="center"/>
          </w:tcPr>
          <w:p w14:paraId="5637A050"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к остаточному сроку годности, сроку хранения</w:t>
            </w:r>
          </w:p>
        </w:tc>
        <w:tc>
          <w:tcPr>
            <w:tcW w:w="6379" w:type="dxa"/>
            <w:vAlign w:val="center"/>
          </w:tcPr>
          <w:p w14:paraId="2F0DF7F4"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Не предъявляются </w:t>
            </w:r>
          </w:p>
        </w:tc>
      </w:tr>
      <w:tr w:rsidR="0047795B" w:rsidRPr="0047795B" w14:paraId="09FEFB4F" w14:textId="77777777" w:rsidTr="00FD7F38">
        <w:tc>
          <w:tcPr>
            <w:tcW w:w="560" w:type="dxa"/>
            <w:vAlign w:val="center"/>
          </w:tcPr>
          <w:p w14:paraId="5846BDB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13</w:t>
            </w:r>
          </w:p>
        </w:tc>
        <w:tc>
          <w:tcPr>
            <w:tcW w:w="3268" w:type="dxa"/>
            <w:gridSpan w:val="2"/>
            <w:vAlign w:val="center"/>
          </w:tcPr>
          <w:p w14:paraId="2CE8E8F4" w14:textId="77777777" w:rsidR="0047795B" w:rsidRPr="0047795B" w:rsidRDefault="0047795B" w:rsidP="00FD7F38">
            <w:pPr>
              <w:rPr>
                <w:rFonts w:ascii="Franklin Gothic Book" w:hAnsi="Franklin Gothic Book"/>
              </w:rPr>
            </w:pPr>
            <w:r w:rsidRPr="0047795B">
              <w:rPr>
                <w:rFonts w:ascii="Franklin Gothic Book" w:hAnsi="Franklin Gothic Book"/>
              </w:rPr>
              <w:t>Иные требования к работе</w:t>
            </w:r>
          </w:p>
        </w:tc>
        <w:tc>
          <w:tcPr>
            <w:tcW w:w="6379" w:type="dxa"/>
            <w:vAlign w:val="center"/>
          </w:tcPr>
          <w:p w14:paraId="7E3D9973"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Работы производятся с учетом требований законодательства РФ, не </w:t>
            </w:r>
            <w:proofErr w:type="gramStart"/>
            <w:r w:rsidRPr="0047795B">
              <w:rPr>
                <w:rFonts w:ascii="Franklin Gothic Book" w:hAnsi="Franklin Gothic Book"/>
              </w:rPr>
              <w:t>допуская  загрязнения</w:t>
            </w:r>
            <w:proofErr w:type="gramEnd"/>
            <w:r w:rsidRPr="0047795B">
              <w:rPr>
                <w:rFonts w:ascii="Franklin Gothic Book" w:hAnsi="Franklin Gothic Book"/>
              </w:rPr>
              <w:t xml:space="preserve"> прилегающей территорий и акватории.</w:t>
            </w:r>
          </w:p>
          <w:p w14:paraId="1C34D58E" w14:textId="77777777" w:rsidR="0047795B" w:rsidRPr="0047795B" w:rsidRDefault="0047795B" w:rsidP="00FD7F38">
            <w:pPr>
              <w:rPr>
                <w:rFonts w:ascii="Franklin Gothic Book" w:hAnsi="Franklin Gothic Book"/>
              </w:rPr>
            </w:pPr>
            <w:r w:rsidRPr="0047795B">
              <w:rPr>
                <w:rFonts w:ascii="Franklin Gothic Book" w:hAnsi="Franklin Gothic Book"/>
              </w:rPr>
              <w:t>Работы производятся в условиях действующего предприятия. Подрядчик обязан:</w:t>
            </w:r>
          </w:p>
          <w:p w14:paraId="31F156F8" w14:textId="77777777" w:rsidR="0047795B" w:rsidRPr="0047795B" w:rsidRDefault="0047795B" w:rsidP="00FD7F38">
            <w:pPr>
              <w:rPr>
                <w:rFonts w:ascii="Franklin Gothic Book" w:hAnsi="Franklin Gothic Book"/>
              </w:rPr>
            </w:pPr>
            <w:r w:rsidRPr="0047795B">
              <w:rPr>
                <w:rFonts w:ascii="Franklin Gothic Book" w:hAnsi="Franklin Gothic Book"/>
              </w:rPr>
              <w:t>- соблюдать правила охраны труда и промышленной безопасности ведения работ, противопожарной безопасности;</w:t>
            </w:r>
          </w:p>
          <w:p w14:paraId="12A22C48" w14:textId="77777777" w:rsidR="0047795B" w:rsidRPr="0047795B" w:rsidRDefault="0047795B" w:rsidP="00FD7F38">
            <w:pPr>
              <w:rPr>
                <w:rFonts w:ascii="Franklin Gothic Book" w:hAnsi="Franklin Gothic Book"/>
              </w:rPr>
            </w:pPr>
            <w:r w:rsidRPr="0047795B">
              <w:rPr>
                <w:rFonts w:ascii="Franklin Gothic Book" w:hAnsi="Franklin Gothic Book"/>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728984DE"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 принимать все необходимые меры, что бы предотвратить нанесение </w:t>
            </w:r>
            <w:proofErr w:type="gramStart"/>
            <w:r w:rsidRPr="0047795B">
              <w:rPr>
                <w:rFonts w:ascii="Franklin Gothic Book" w:hAnsi="Franklin Gothic Book"/>
              </w:rPr>
              <w:t>ущерба  при</w:t>
            </w:r>
            <w:proofErr w:type="gramEnd"/>
            <w:r w:rsidRPr="0047795B">
              <w:rPr>
                <w:rFonts w:ascii="Franklin Gothic Book" w:hAnsi="Franklin Gothic Book"/>
              </w:rPr>
              <w:t xml:space="preserve"> производстве работ  заказчику и/или третьим лицам.</w:t>
            </w:r>
          </w:p>
          <w:p w14:paraId="20BB3A20" w14:textId="77777777" w:rsidR="0047795B" w:rsidRPr="0047795B" w:rsidRDefault="0047795B" w:rsidP="00FD7F38">
            <w:pPr>
              <w:rPr>
                <w:rFonts w:ascii="Franklin Gothic Book" w:hAnsi="Franklin Gothic Book"/>
              </w:rPr>
            </w:pPr>
            <w:r w:rsidRPr="0047795B">
              <w:rPr>
                <w:rFonts w:ascii="Franklin Gothic Book" w:hAnsi="Franklin Gothic Book"/>
              </w:rPr>
              <w:t>В коммерческом предложении необходимо учесть:</w:t>
            </w:r>
          </w:p>
          <w:p w14:paraId="49B1B2AB"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41202A2E" w14:textId="77777777" w:rsidR="0047795B" w:rsidRPr="0047795B" w:rsidRDefault="0047795B" w:rsidP="00FD7F38">
            <w:pPr>
              <w:rPr>
                <w:rFonts w:ascii="Franklin Gothic Book" w:hAnsi="Franklin Gothic Book"/>
              </w:rPr>
            </w:pPr>
          </w:p>
        </w:tc>
      </w:tr>
      <w:tr w:rsidR="0047795B" w:rsidRPr="0047795B" w14:paraId="69EF7828" w14:textId="77777777" w:rsidTr="00FD7F38">
        <w:tc>
          <w:tcPr>
            <w:tcW w:w="10207" w:type="dxa"/>
            <w:gridSpan w:val="4"/>
            <w:vAlign w:val="center"/>
          </w:tcPr>
          <w:p w14:paraId="15FBBBF3"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Требования к подрядной организации</w:t>
            </w:r>
          </w:p>
          <w:p w14:paraId="7566203B" w14:textId="77777777" w:rsidR="0047795B" w:rsidRPr="0047795B" w:rsidRDefault="0047795B" w:rsidP="00FD7F38">
            <w:pPr>
              <w:jc w:val="center"/>
              <w:rPr>
                <w:rFonts w:ascii="Franklin Gothic Book" w:hAnsi="Franklin Gothic Book"/>
                <w:b/>
              </w:rPr>
            </w:pPr>
          </w:p>
        </w:tc>
      </w:tr>
      <w:tr w:rsidR="0047795B" w:rsidRPr="0047795B" w14:paraId="0F76EE10" w14:textId="77777777" w:rsidTr="00FD7F38">
        <w:tc>
          <w:tcPr>
            <w:tcW w:w="560" w:type="dxa"/>
            <w:vAlign w:val="center"/>
          </w:tcPr>
          <w:p w14:paraId="22E19922"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14</w:t>
            </w:r>
          </w:p>
        </w:tc>
        <w:tc>
          <w:tcPr>
            <w:tcW w:w="3268" w:type="dxa"/>
            <w:gridSpan w:val="2"/>
            <w:vAlign w:val="center"/>
          </w:tcPr>
          <w:p w14:paraId="43BC77D5" w14:textId="77777777" w:rsidR="0047795B" w:rsidRPr="0047795B" w:rsidRDefault="0047795B" w:rsidP="00FD7F38">
            <w:pPr>
              <w:rPr>
                <w:rFonts w:ascii="Franklin Gothic Book" w:hAnsi="Franklin Gothic Book"/>
              </w:rPr>
            </w:pPr>
            <w:r w:rsidRPr="0047795B">
              <w:rPr>
                <w:rFonts w:ascii="Franklin Gothic Book" w:hAnsi="Franklin Gothic Book"/>
              </w:rPr>
              <w:t>Наличие разрешительных документов</w:t>
            </w:r>
          </w:p>
        </w:tc>
        <w:tc>
          <w:tcPr>
            <w:tcW w:w="6379" w:type="dxa"/>
            <w:vAlign w:val="center"/>
          </w:tcPr>
          <w:p w14:paraId="304DEEFC" w14:textId="77777777" w:rsidR="0047795B" w:rsidRPr="0047795B" w:rsidRDefault="0047795B" w:rsidP="00FD7F38">
            <w:pPr>
              <w:rPr>
                <w:rFonts w:ascii="Franklin Gothic Book" w:hAnsi="Franklin Gothic Book"/>
              </w:rPr>
            </w:pPr>
          </w:p>
          <w:p w14:paraId="38D613C3"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p w14:paraId="07C0EDFE" w14:textId="77777777" w:rsidR="0047795B" w:rsidRPr="0047795B" w:rsidRDefault="0047795B" w:rsidP="00FD7F38">
            <w:pPr>
              <w:rPr>
                <w:rFonts w:ascii="Franklin Gothic Book" w:hAnsi="Franklin Gothic Book"/>
              </w:rPr>
            </w:pPr>
          </w:p>
        </w:tc>
      </w:tr>
      <w:tr w:rsidR="0047795B" w:rsidRPr="0047795B" w14:paraId="06521DB1" w14:textId="77777777" w:rsidTr="00FD7F38">
        <w:trPr>
          <w:trHeight w:val="871"/>
        </w:trPr>
        <w:tc>
          <w:tcPr>
            <w:tcW w:w="560" w:type="dxa"/>
            <w:vAlign w:val="center"/>
          </w:tcPr>
          <w:p w14:paraId="6097858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15</w:t>
            </w:r>
          </w:p>
        </w:tc>
        <w:tc>
          <w:tcPr>
            <w:tcW w:w="3268" w:type="dxa"/>
            <w:gridSpan w:val="2"/>
            <w:vAlign w:val="center"/>
          </w:tcPr>
          <w:p w14:paraId="2FEB2C5E"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к персоналу</w:t>
            </w:r>
          </w:p>
        </w:tc>
        <w:tc>
          <w:tcPr>
            <w:tcW w:w="6379" w:type="dxa"/>
            <w:vAlign w:val="center"/>
          </w:tcPr>
          <w:p w14:paraId="6C11EA30" w14:textId="77777777" w:rsidR="0047795B" w:rsidRPr="0047795B" w:rsidRDefault="0047795B" w:rsidP="00FD7F38">
            <w:pPr>
              <w:rPr>
                <w:rFonts w:ascii="Franklin Gothic Book" w:hAnsi="Franklin Gothic Book"/>
              </w:rPr>
            </w:pPr>
            <w:r w:rsidRPr="0047795B">
              <w:rPr>
                <w:rFonts w:ascii="Franklin Gothic Book" w:hAnsi="Franklin Gothic Book"/>
              </w:rPr>
              <w:t>Не предъявляются</w:t>
            </w:r>
          </w:p>
        </w:tc>
      </w:tr>
      <w:tr w:rsidR="0047795B" w:rsidRPr="0047795B" w14:paraId="4BC8FA13" w14:textId="77777777" w:rsidTr="00FD7F38">
        <w:tc>
          <w:tcPr>
            <w:tcW w:w="560" w:type="dxa"/>
            <w:vAlign w:val="center"/>
          </w:tcPr>
          <w:p w14:paraId="1749B24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16</w:t>
            </w:r>
          </w:p>
        </w:tc>
        <w:tc>
          <w:tcPr>
            <w:tcW w:w="3268" w:type="dxa"/>
            <w:gridSpan w:val="2"/>
            <w:vAlign w:val="center"/>
          </w:tcPr>
          <w:p w14:paraId="0149BA6C"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Дополнительные требования </w:t>
            </w:r>
          </w:p>
        </w:tc>
        <w:tc>
          <w:tcPr>
            <w:tcW w:w="6379" w:type="dxa"/>
            <w:vAlign w:val="center"/>
          </w:tcPr>
          <w:p w14:paraId="0481662E" w14:textId="77777777" w:rsidR="0047795B" w:rsidRPr="0047795B" w:rsidRDefault="0047795B" w:rsidP="00FD7F38">
            <w:pPr>
              <w:rPr>
                <w:rFonts w:ascii="Franklin Gothic Book" w:hAnsi="Franklin Gothic Book"/>
              </w:rPr>
            </w:pPr>
            <w:r w:rsidRPr="0047795B">
              <w:rPr>
                <w:rFonts w:ascii="Franklin Gothic Book" w:hAnsi="Franklin Gothic Book"/>
              </w:rPr>
              <w:t>Соблюдение СНиП 12-03.2001 «Безопасность труда в строительстве».</w:t>
            </w:r>
          </w:p>
          <w:p w14:paraId="733994E0"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Работы проводить в режиме действующего предприятия. </w:t>
            </w:r>
          </w:p>
          <w:p w14:paraId="03115A7C"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Гарантийное обслуживание, выезд мастера в течение 3-х часов. </w:t>
            </w:r>
          </w:p>
        </w:tc>
      </w:tr>
      <w:tr w:rsidR="0047795B" w:rsidRPr="0047795B" w14:paraId="6D41F1DF" w14:textId="77777777" w:rsidTr="00FD7F38">
        <w:tc>
          <w:tcPr>
            <w:tcW w:w="560" w:type="dxa"/>
            <w:vAlign w:val="center"/>
          </w:tcPr>
          <w:p w14:paraId="782E792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17</w:t>
            </w:r>
          </w:p>
        </w:tc>
        <w:tc>
          <w:tcPr>
            <w:tcW w:w="3268" w:type="dxa"/>
            <w:gridSpan w:val="2"/>
            <w:vAlign w:val="center"/>
          </w:tcPr>
          <w:p w14:paraId="29E9C9BF" w14:textId="77777777" w:rsidR="0047795B" w:rsidRPr="0047795B" w:rsidRDefault="0047795B" w:rsidP="00FD7F38">
            <w:pPr>
              <w:rPr>
                <w:rFonts w:ascii="Franklin Gothic Book" w:hAnsi="Franklin Gothic Book"/>
              </w:rPr>
            </w:pPr>
            <w:r w:rsidRPr="0047795B">
              <w:rPr>
                <w:rFonts w:ascii="Franklin Gothic Book" w:hAnsi="Franklin Gothic Book"/>
              </w:rPr>
              <w:t>Формирование стоимости на выполнение работы</w:t>
            </w:r>
          </w:p>
        </w:tc>
        <w:tc>
          <w:tcPr>
            <w:tcW w:w="6379" w:type="dxa"/>
            <w:vAlign w:val="center"/>
          </w:tcPr>
          <w:p w14:paraId="08ED6774" w14:textId="77777777" w:rsidR="0047795B" w:rsidRPr="0047795B" w:rsidRDefault="0047795B" w:rsidP="00FD7F38">
            <w:pPr>
              <w:rPr>
                <w:rFonts w:ascii="Franklin Gothic Book" w:hAnsi="Franklin Gothic Book"/>
              </w:rPr>
            </w:pPr>
          </w:p>
          <w:p w14:paraId="16A6700F" w14:textId="77777777" w:rsidR="0047795B" w:rsidRPr="0047795B" w:rsidRDefault="0047795B" w:rsidP="00FD7F38">
            <w:pPr>
              <w:rPr>
                <w:rFonts w:ascii="Franklin Gothic Book" w:hAnsi="Franklin Gothic Book"/>
              </w:rPr>
            </w:pPr>
            <w:proofErr w:type="gramStart"/>
            <w:r w:rsidRPr="0047795B">
              <w:rPr>
                <w:rFonts w:ascii="Franklin Gothic Book" w:hAnsi="Franklin Gothic Book"/>
              </w:rPr>
              <w:t>Цена  Договора</w:t>
            </w:r>
            <w:proofErr w:type="gramEnd"/>
            <w:r w:rsidRPr="0047795B">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47795B">
              <w:rPr>
                <w:rFonts w:ascii="Franklin Gothic Book" w:hAnsi="Franklin Gothic Book"/>
              </w:rPr>
              <w:t>влияния  на</w:t>
            </w:r>
            <w:proofErr w:type="gramEnd"/>
            <w:r w:rsidRPr="0047795B">
              <w:rPr>
                <w:rFonts w:ascii="Franklin Gothic Book" w:hAnsi="Franklin Gothic Book"/>
              </w:rPr>
              <w:t xml:space="preserve"> цену. Цена считается включающей все налоги, пошлины, </w:t>
            </w:r>
            <w:r w:rsidRPr="0047795B">
              <w:rPr>
                <w:rFonts w:ascii="Franklin Gothic Book" w:hAnsi="Franklin Gothic Book"/>
              </w:rPr>
              <w:lastRenderedPageBreak/>
              <w:t>сборы и расходы любого рода. Калькуляция затрат.</w:t>
            </w:r>
          </w:p>
          <w:p w14:paraId="0A25BBA8" w14:textId="77777777" w:rsidR="0047795B" w:rsidRPr="0047795B" w:rsidRDefault="0047795B" w:rsidP="00FD7F38">
            <w:pPr>
              <w:rPr>
                <w:rFonts w:ascii="Franklin Gothic Book" w:hAnsi="Franklin Gothic Book"/>
              </w:rPr>
            </w:pPr>
          </w:p>
          <w:p w14:paraId="649CC517" w14:textId="77777777" w:rsidR="0047795B" w:rsidRPr="0047795B" w:rsidRDefault="0047795B" w:rsidP="00FD7F38">
            <w:pPr>
              <w:rPr>
                <w:rFonts w:ascii="Franklin Gothic Book" w:hAnsi="Franklin Gothic Book"/>
              </w:rPr>
            </w:pPr>
          </w:p>
        </w:tc>
      </w:tr>
      <w:tr w:rsidR="0047795B" w:rsidRPr="0047795B" w14:paraId="5D951B7F" w14:textId="77777777" w:rsidTr="00FD7F38">
        <w:tc>
          <w:tcPr>
            <w:tcW w:w="560" w:type="dxa"/>
            <w:vAlign w:val="center"/>
          </w:tcPr>
          <w:p w14:paraId="15E8F525" w14:textId="77777777" w:rsidR="0047795B" w:rsidRPr="0047795B" w:rsidRDefault="0047795B" w:rsidP="00FD7F38">
            <w:pPr>
              <w:jc w:val="center"/>
              <w:rPr>
                <w:rFonts w:ascii="Franklin Gothic Book" w:hAnsi="Franklin Gothic Book"/>
              </w:rPr>
            </w:pPr>
            <w:r w:rsidRPr="0047795B">
              <w:rPr>
                <w:rFonts w:ascii="Franklin Gothic Book" w:hAnsi="Franklin Gothic Book"/>
              </w:rPr>
              <w:lastRenderedPageBreak/>
              <w:t xml:space="preserve">18 </w:t>
            </w:r>
          </w:p>
        </w:tc>
        <w:tc>
          <w:tcPr>
            <w:tcW w:w="3268" w:type="dxa"/>
            <w:gridSpan w:val="2"/>
            <w:vAlign w:val="center"/>
          </w:tcPr>
          <w:p w14:paraId="25114D1B" w14:textId="77777777" w:rsidR="0047795B" w:rsidRPr="0047795B" w:rsidRDefault="0047795B" w:rsidP="00FD7F38">
            <w:pPr>
              <w:rPr>
                <w:rFonts w:ascii="Franklin Gothic Book" w:hAnsi="Franklin Gothic Book"/>
              </w:rPr>
            </w:pPr>
            <w:r w:rsidRPr="0047795B">
              <w:rPr>
                <w:rFonts w:ascii="Franklin Gothic Book" w:hAnsi="Franklin Gothic Book"/>
              </w:rPr>
              <w:t>Срок выполнения работ</w:t>
            </w:r>
          </w:p>
        </w:tc>
        <w:tc>
          <w:tcPr>
            <w:tcW w:w="6379" w:type="dxa"/>
            <w:vAlign w:val="center"/>
          </w:tcPr>
          <w:p w14:paraId="23C7D549" w14:textId="77777777" w:rsidR="0047795B" w:rsidRPr="0047795B" w:rsidRDefault="0047795B" w:rsidP="00FD7F38">
            <w:pPr>
              <w:rPr>
                <w:rFonts w:ascii="Franklin Gothic Book" w:hAnsi="Franklin Gothic Book"/>
              </w:rPr>
            </w:pPr>
            <w:r w:rsidRPr="0047795B">
              <w:rPr>
                <w:rFonts w:ascii="Franklin Gothic Book" w:hAnsi="Franklin Gothic Book"/>
              </w:rPr>
              <w:t>12 месяцев с даты подписания договора</w:t>
            </w:r>
          </w:p>
          <w:p w14:paraId="444E0824" w14:textId="77777777" w:rsidR="0047795B" w:rsidRPr="0047795B" w:rsidRDefault="0047795B" w:rsidP="00FD7F38">
            <w:pPr>
              <w:rPr>
                <w:rFonts w:ascii="Franklin Gothic Book" w:hAnsi="Franklin Gothic Book"/>
              </w:rPr>
            </w:pPr>
          </w:p>
          <w:p w14:paraId="009B36E2" w14:textId="77777777" w:rsidR="0047795B" w:rsidRPr="0047795B" w:rsidRDefault="0047795B" w:rsidP="00FD7F38">
            <w:pPr>
              <w:rPr>
                <w:rFonts w:ascii="Franklin Gothic Book" w:hAnsi="Franklin Gothic Book"/>
              </w:rPr>
            </w:pPr>
          </w:p>
        </w:tc>
      </w:tr>
      <w:tr w:rsidR="0047795B" w:rsidRPr="0047795B" w14:paraId="278F951F" w14:textId="77777777" w:rsidTr="00FD7F38">
        <w:trPr>
          <w:trHeight w:val="869"/>
        </w:trPr>
        <w:tc>
          <w:tcPr>
            <w:tcW w:w="560" w:type="dxa"/>
            <w:vAlign w:val="center"/>
          </w:tcPr>
          <w:p w14:paraId="3C4CB519"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19</w:t>
            </w:r>
          </w:p>
        </w:tc>
        <w:tc>
          <w:tcPr>
            <w:tcW w:w="3268" w:type="dxa"/>
            <w:gridSpan w:val="2"/>
            <w:vAlign w:val="center"/>
          </w:tcPr>
          <w:p w14:paraId="65CC5CD7" w14:textId="77777777" w:rsidR="0047795B" w:rsidRPr="0047795B" w:rsidRDefault="0047795B" w:rsidP="00FD7F38">
            <w:pPr>
              <w:rPr>
                <w:rFonts w:ascii="Franklin Gothic Book" w:hAnsi="Franklin Gothic Book"/>
              </w:rPr>
            </w:pPr>
            <w:r w:rsidRPr="0047795B">
              <w:rPr>
                <w:rFonts w:ascii="Franklin Gothic Book" w:hAnsi="Franklin Gothic Book"/>
              </w:rPr>
              <w:t>Гарантийный период на выполнение работ</w:t>
            </w:r>
          </w:p>
        </w:tc>
        <w:tc>
          <w:tcPr>
            <w:tcW w:w="6379" w:type="dxa"/>
            <w:vAlign w:val="center"/>
          </w:tcPr>
          <w:p w14:paraId="6C129F5C" w14:textId="77777777" w:rsidR="0047795B" w:rsidRPr="0047795B" w:rsidRDefault="0047795B" w:rsidP="00FD7F38">
            <w:pPr>
              <w:rPr>
                <w:rFonts w:ascii="Franklin Gothic Book" w:hAnsi="Franklin Gothic Book"/>
              </w:rPr>
            </w:pPr>
          </w:p>
          <w:p w14:paraId="217884E9"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 в течение 3-х часов по заявке Заказчика.</w:t>
            </w:r>
          </w:p>
        </w:tc>
      </w:tr>
      <w:tr w:rsidR="0047795B" w:rsidRPr="0047795B" w14:paraId="08EA839B" w14:textId="77777777" w:rsidTr="00FD7F38">
        <w:tc>
          <w:tcPr>
            <w:tcW w:w="560" w:type="dxa"/>
            <w:vAlign w:val="center"/>
          </w:tcPr>
          <w:p w14:paraId="4A587BC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20</w:t>
            </w:r>
          </w:p>
        </w:tc>
        <w:tc>
          <w:tcPr>
            <w:tcW w:w="3268" w:type="dxa"/>
            <w:gridSpan w:val="2"/>
            <w:vAlign w:val="center"/>
          </w:tcPr>
          <w:p w14:paraId="3F90B5D7" w14:textId="77777777" w:rsidR="0047795B" w:rsidRPr="0047795B" w:rsidRDefault="0047795B" w:rsidP="00FD7F38">
            <w:pPr>
              <w:rPr>
                <w:rFonts w:ascii="Franklin Gothic Book" w:hAnsi="Franklin Gothic Book"/>
              </w:rPr>
            </w:pPr>
            <w:r w:rsidRPr="0047795B">
              <w:rPr>
                <w:rFonts w:ascii="Franklin Gothic Book" w:hAnsi="Franklin Gothic Book"/>
              </w:rPr>
              <w:t>Требования к сметной документации</w:t>
            </w:r>
          </w:p>
        </w:tc>
        <w:tc>
          <w:tcPr>
            <w:tcW w:w="6379" w:type="dxa"/>
            <w:vAlign w:val="center"/>
          </w:tcPr>
          <w:p w14:paraId="2D9CD651" w14:textId="77777777" w:rsidR="0047795B" w:rsidRPr="0047795B" w:rsidRDefault="0047795B" w:rsidP="00FD7F38">
            <w:pPr>
              <w:jc w:val="both"/>
              <w:rPr>
                <w:rFonts w:ascii="Franklin Gothic Book" w:hAnsi="Franklin Gothic Book"/>
              </w:rPr>
            </w:pPr>
            <w:r w:rsidRPr="0047795B">
              <w:rPr>
                <w:rFonts w:ascii="Franklin Gothic Book" w:hAnsi="Franklin Gothic Book"/>
              </w:rPr>
              <w:t xml:space="preserve">Калькуляция затрат на сервисное обслуживание. </w:t>
            </w:r>
          </w:p>
          <w:p w14:paraId="74D6B9C3" w14:textId="77777777" w:rsidR="0047795B" w:rsidRPr="0047795B" w:rsidRDefault="0047795B" w:rsidP="00FD7F38">
            <w:pPr>
              <w:jc w:val="both"/>
              <w:rPr>
                <w:rFonts w:ascii="Franklin Gothic Book" w:hAnsi="Franklin Gothic Book"/>
              </w:rPr>
            </w:pPr>
            <w:r w:rsidRPr="0047795B">
              <w:rPr>
                <w:rFonts w:ascii="Franklin Gothic Book" w:hAnsi="Franklin Gothic Book"/>
              </w:rPr>
              <w:t>Договорные понижающие коэффициенты не применяются.</w:t>
            </w:r>
          </w:p>
          <w:p w14:paraId="6CA173F6" w14:textId="77777777" w:rsidR="0047795B" w:rsidRPr="0047795B" w:rsidRDefault="0047795B" w:rsidP="00FD7F38">
            <w:pPr>
              <w:jc w:val="both"/>
              <w:rPr>
                <w:rFonts w:ascii="Franklin Gothic Book" w:hAnsi="Franklin Gothic Book"/>
              </w:rPr>
            </w:pPr>
          </w:p>
        </w:tc>
      </w:tr>
    </w:tbl>
    <w:p w14:paraId="10F57490" w14:textId="77777777" w:rsidR="0047795B" w:rsidRPr="0047795B" w:rsidRDefault="0047795B" w:rsidP="0047795B">
      <w:pPr>
        <w:rPr>
          <w:rFonts w:ascii="Franklin Gothic Book" w:hAnsi="Franklin Gothic Book"/>
          <w:b/>
        </w:rPr>
      </w:pPr>
    </w:p>
    <w:p w14:paraId="33857B00" w14:textId="77777777" w:rsidR="0047795B" w:rsidRPr="0047795B" w:rsidRDefault="0047795B" w:rsidP="0047795B">
      <w:pPr>
        <w:rPr>
          <w:rFonts w:ascii="Franklin Gothic Book" w:hAnsi="Franklin Gothic Book"/>
          <w:b/>
        </w:rPr>
      </w:pPr>
    </w:p>
    <w:p w14:paraId="595E56F6" w14:textId="77777777" w:rsidR="0047795B" w:rsidRPr="0047795B" w:rsidRDefault="0047795B" w:rsidP="0047795B">
      <w:pPr>
        <w:autoSpaceDE w:val="0"/>
        <w:autoSpaceDN w:val="0"/>
        <w:adjustRightInd w:val="0"/>
        <w:jc w:val="center"/>
        <w:rPr>
          <w:rFonts w:ascii="Franklin Gothic Book" w:eastAsia="Calibri" w:hAnsi="Franklin Gothic Book"/>
          <w:b/>
        </w:rPr>
      </w:pPr>
      <w:r w:rsidRPr="0047795B">
        <w:rPr>
          <w:rFonts w:ascii="Franklin Gothic Book" w:eastAsia="Calibri" w:hAnsi="Franklin Gothic Book"/>
          <w:b/>
        </w:rPr>
        <w:t>ВЕДОМОСТЬ ОБЪЕМОВ РАБОТ</w:t>
      </w:r>
    </w:p>
    <w:p w14:paraId="133B108F" w14:textId="561B9907" w:rsidR="0047795B" w:rsidRPr="0047795B" w:rsidRDefault="0047795B" w:rsidP="0047795B">
      <w:pPr>
        <w:autoSpaceDE w:val="0"/>
        <w:autoSpaceDN w:val="0"/>
        <w:adjustRightInd w:val="0"/>
        <w:jc w:val="center"/>
        <w:rPr>
          <w:rFonts w:ascii="Franklin Gothic Book" w:eastAsia="Calibri" w:hAnsi="Franklin Gothic Book"/>
        </w:rPr>
      </w:pPr>
      <w:r w:rsidRPr="0047795B">
        <w:rPr>
          <w:rFonts w:ascii="Franklin Gothic Book" w:eastAsia="Calibri" w:hAnsi="Franklin Gothic Book"/>
        </w:rPr>
        <w:t>на выполнение работ</w:t>
      </w:r>
    </w:p>
    <w:p w14:paraId="5BF6F4B8" w14:textId="77777777" w:rsidR="0047795B" w:rsidRPr="0047795B" w:rsidRDefault="0047795B" w:rsidP="0047795B">
      <w:pPr>
        <w:autoSpaceDE w:val="0"/>
        <w:autoSpaceDN w:val="0"/>
        <w:adjustRightInd w:val="0"/>
        <w:jc w:val="center"/>
        <w:rPr>
          <w:rFonts w:ascii="Franklin Gothic Book" w:eastAsia="Calibri" w:hAnsi="Franklin Gothic Book"/>
        </w:rPr>
      </w:pPr>
    </w:p>
    <w:p w14:paraId="2C172E95"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4 шт.) в АБК-2»</w:t>
      </w:r>
    </w:p>
    <w:p w14:paraId="1062C7A6"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2BE456F7" w14:textId="77777777" w:rsidTr="00FD7F38">
        <w:tc>
          <w:tcPr>
            <w:tcW w:w="4786" w:type="dxa"/>
            <w:shd w:val="clear" w:color="auto" w:fill="auto"/>
          </w:tcPr>
          <w:p w14:paraId="3891E3A7"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4FD747EC"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10EF02CD"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3C4B32B0"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11929B2B" w14:textId="77777777" w:rsidTr="00FD7F38">
        <w:tc>
          <w:tcPr>
            <w:tcW w:w="4786" w:type="dxa"/>
            <w:shd w:val="clear" w:color="auto" w:fill="auto"/>
          </w:tcPr>
          <w:p w14:paraId="71E91114"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154113D2" w14:textId="77777777" w:rsidR="0047795B" w:rsidRPr="0047795B" w:rsidRDefault="0047795B" w:rsidP="00FD7F38">
            <w:pPr>
              <w:jc w:val="center"/>
              <w:rPr>
                <w:rFonts w:ascii="Franklin Gothic Book" w:hAnsi="Franklin Gothic Book"/>
              </w:rPr>
            </w:pPr>
          </w:p>
        </w:tc>
        <w:tc>
          <w:tcPr>
            <w:tcW w:w="1276" w:type="dxa"/>
            <w:shd w:val="clear" w:color="auto" w:fill="auto"/>
          </w:tcPr>
          <w:p w14:paraId="7CA213F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70E4B8CE" w14:textId="77777777" w:rsidR="0047795B" w:rsidRPr="0047795B" w:rsidRDefault="0047795B" w:rsidP="00FD7F38">
            <w:pPr>
              <w:jc w:val="center"/>
              <w:rPr>
                <w:rFonts w:ascii="Franklin Gothic Book" w:hAnsi="Franklin Gothic Book"/>
              </w:rPr>
            </w:pPr>
          </w:p>
        </w:tc>
      </w:tr>
      <w:tr w:rsidR="0047795B" w:rsidRPr="0047795B" w14:paraId="25713F4F" w14:textId="77777777" w:rsidTr="00FD7F38">
        <w:tc>
          <w:tcPr>
            <w:tcW w:w="4786" w:type="dxa"/>
            <w:shd w:val="clear" w:color="auto" w:fill="auto"/>
          </w:tcPr>
          <w:p w14:paraId="40577C7D"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774FA644"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45AA7D42"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38941EE0" w14:textId="77777777" w:rsidR="0047795B" w:rsidRPr="0047795B" w:rsidRDefault="0047795B" w:rsidP="00FD7F38">
            <w:pPr>
              <w:jc w:val="center"/>
              <w:rPr>
                <w:rFonts w:ascii="Franklin Gothic Book" w:hAnsi="Franklin Gothic Book"/>
              </w:rPr>
            </w:pPr>
          </w:p>
        </w:tc>
      </w:tr>
      <w:tr w:rsidR="0047795B" w:rsidRPr="0047795B" w14:paraId="51D21248" w14:textId="77777777" w:rsidTr="00FD7F38">
        <w:tc>
          <w:tcPr>
            <w:tcW w:w="4786" w:type="dxa"/>
            <w:shd w:val="clear" w:color="auto" w:fill="auto"/>
          </w:tcPr>
          <w:p w14:paraId="04967B91"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1C0F1031" w14:textId="77777777" w:rsidR="0047795B" w:rsidRPr="0047795B" w:rsidRDefault="0047795B" w:rsidP="00FD7F38">
            <w:pPr>
              <w:jc w:val="center"/>
              <w:rPr>
                <w:rFonts w:ascii="Franklin Gothic Book" w:hAnsi="Franklin Gothic Book"/>
              </w:rPr>
            </w:pPr>
          </w:p>
        </w:tc>
        <w:tc>
          <w:tcPr>
            <w:tcW w:w="1276" w:type="dxa"/>
            <w:shd w:val="clear" w:color="auto" w:fill="auto"/>
          </w:tcPr>
          <w:p w14:paraId="08ECE938"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4 шт.</w:t>
            </w:r>
          </w:p>
        </w:tc>
        <w:tc>
          <w:tcPr>
            <w:tcW w:w="1701" w:type="dxa"/>
            <w:shd w:val="clear" w:color="auto" w:fill="auto"/>
          </w:tcPr>
          <w:p w14:paraId="03BBAC6A" w14:textId="77777777" w:rsidR="0047795B" w:rsidRPr="0047795B" w:rsidRDefault="0047795B" w:rsidP="00FD7F38">
            <w:pPr>
              <w:jc w:val="center"/>
              <w:rPr>
                <w:rFonts w:ascii="Franklin Gothic Book" w:hAnsi="Franklin Gothic Book"/>
              </w:rPr>
            </w:pPr>
          </w:p>
        </w:tc>
      </w:tr>
      <w:tr w:rsidR="0047795B" w:rsidRPr="0047795B" w14:paraId="3C5F2F3A" w14:textId="77777777" w:rsidTr="00FD7F38">
        <w:tc>
          <w:tcPr>
            <w:tcW w:w="4786" w:type="dxa"/>
            <w:shd w:val="clear" w:color="auto" w:fill="auto"/>
          </w:tcPr>
          <w:p w14:paraId="031441B5"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3B295F4C"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3D39B65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6A14D5E9" w14:textId="77777777" w:rsidR="0047795B" w:rsidRPr="0047795B" w:rsidRDefault="0047795B" w:rsidP="00FD7F38">
            <w:pPr>
              <w:jc w:val="center"/>
              <w:rPr>
                <w:rFonts w:ascii="Franklin Gothic Book" w:hAnsi="Franklin Gothic Book"/>
              </w:rPr>
            </w:pPr>
          </w:p>
        </w:tc>
      </w:tr>
      <w:tr w:rsidR="0047795B" w:rsidRPr="0047795B" w14:paraId="5B2EB2A3" w14:textId="77777777" w:rsidTr="00FD7F38">
        <w:tc>
          <w:tcPr>
            <w:tcW w:w="4786" w:type="dxa"/>
            <w:shd w:val="clear" w:color="auto" w:fill="auto"/>
          </w:tcPr>
          <w:p w14:paraId="2AA386E8"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5E7B4D05" w14:textId="77777777" w:rsidR="0047795B" w:rsidRPr="0047795B" w:rsidRDefault="0047795B" w:rsidP="00FD7F38">
            <w:pPr>
              <w:jc w:val="center"/>
              <w:rPr>
                <w:rFonts w:ascii="Franklin Gothic Book" w:hAnsi="Franklin Gothic Book"/>
              </w:rPr>
            </w:pPr>
          </w:p>
        </w:tc>
        <w:tc>
          <w:tcPr>
            <w:tcW w:w="1276" w:type="dxa"/>
            <w:shd w:val="clear" w:color="auto" w:fill="auto"/>
          </w:tcPr>
          <w:p w14:paraId="3B469162"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1D442AE7" w14:textId="77777777" w:rsidR="0047795B" w:rsidRPr="0047795B" w:rsidRDefault="0047795B" w:rsidP="00FD7F38">
            <w:pPr>
              <w:jc w:val="center"/>
              <w:rPr>
                <w:rFonts w:ascii="Franklin Gothic Book" w:hAnsi="Franklin Gothic Book"/>
              </w:rPr>
            </w:pPr>
          </w:p>
        </w:tc>
      </w:tr>
      <w:tr w:rsidR="0047795B" w:rsidRPr="0047795B" w14:paraId="3DF1917F" w14:textId="77777777" w:rsidTr="00FD7F38">
        <w:tc>
          <w:tcPr>
            <w:tcW w:w="4786" w:type="dxa"/>
            <w:shd w:val="clear" w:color="auto" w:fill="auto"/>
          </w:tcPr>
          <w:p w14:paraId="29880570"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62455494" w14:textId="77777777" w:rsidR="0047795B" w:rsidRPr="0047795B" w:rsidRDefault="0047795B" w:rsidP="00FD7F38">
            <w:pPr>
              <w:jc w:val="center"/>
              <w:rPr>
                <w:rFonts w:ascii="Franklin Gothic Book" w:hAnsi="Franklin Gothic Book"/>
              </w:rPr>
            </w:pPr>
          </w:p>
        </w:tc>
        <w:tc>
          <w:tcPr>
            <w:tcW w:w="1276" w:type="dxa"/>
            <w:shd w:val="clear" w:color="auto" w:fill="auto"/>
          </w:tcPr>
          <w:p w14:paraId="18CAA921"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31C71807" w14:textId="77777777" w:rsidR="0047795B" w:rsidRPr="0047795B" w:rsidRDefault="0047795B" w:rsidP="00FD7F38">
            <w:pPr>
              <w:jc w:val="center"/>
              <w:rPr>
                <w:rFonts w:ascii="Franklin Gothic Book" w:hAnsi="Franklin Gothic Book"/>
              </w:rPr>
            </w:pPr>
          </w:p>
        </w:tc>
      </w:tr>
      <w:tr w:rsidR="0047795B" w:rsidRPr="0047795B" w14:paraId="788903B6" w14:textId="77777777" w:rsidTr="00FD7F38">
        <w:tc>
          <w:tcPr>
            <w:tcW w:w="4786" w:type="dxa"/>
            <w:shd w:val="clear" w:color="auto" w:fill="auto"/>
          </w:tcPr>
          <w:p w14:paraId="77677D84"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58471CA0" w14:textId="77777777" w:rsidR="0047795B" w:rsidRPr="0047795B" w:rsidRDefault="0047795B" w:rsidP="00FD7F38">
            <w:pPr>
              <w:jc w:val="center"/>
              <w:rPr>
                <w:rFonts w:ascii="Franklin Gothic Book" w:hAnsi="Franklin Gothic Book"/>
              </w:rPr>
            </w:pPr>
          </w:p>
        </w:tc>
        <w:tc>
          <w:tcPr>
            <w:tcW w:w="1276" w:type="dxa"/>
            <w:shd w:val="clear" w:color="auto" w:fill="auto"/>
          </w:tcPr>
          <w:p w14:paraId="3B2200B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2282371C" w14:textId="77777777" w:rsidR="0047795B" w:rsidRPr="0047795B" w:rsidRDefault="0047795B" w:rsidP="00FD7F38">
            <w:pPr>
              <w:jc w:val="center"/>
              <w:rPr>
                <w:rFonts w:ascii="Franklin Gothic Book" w:hAnsi="Franklin Gothic Book"/>
              </w:rPr>
            </w:pPr>
          </w:p>
        </w:tc>
      </w:tr>
      <w:tr w:rsidR="0047795B" w:rsidRPr="0047795B" w14:paraId="3172870C" w14:textId="77777777" w:rsidTr="00FD7F38">
        <w:tc>
          <w:tcPr>
            <w:tcW w:w="4786" w:type="dxa"/>
            <w:shd w:val="clear" w:color="auto" w:fill="auto"/>
          </w:tcPr>
          <w:p w14:paraId="3B605574"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79BB1230" w14:textId="77777777" w:rsidR="0047795B" w:rsidRPr="0047795B" w:rsidRDefault="0047795B" w:rsidP="00FD7F38">
            <w:pPr>
              <w:jc w:val="center"/>
              <w:rPr>
                <w:rFonts w:ascii="Franklin Gothic Book" w:hAnsi="Franklin Gothic Book"/>
              </w:rPr>
            </w:pPr>
          </w:p>
        </w:tc>
        <w:tc>
          <w:tcPr>
            <w:tcW w:w="1276" w:type="dxa"/>
            <w:shd w:val="clear" w:color="auto" w:fill="auto"/>
          </w:tcPr>
          <w:p w14:paraId="18B5AD7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0CCD0CD9" w14:textId="77777777" w:rsidR="0047795B" w:rsidRPr="0047795B" w:rsidRDefault="0047795B" w:rsidP="00FD7F38">
            <w:pPr>
              <w:jc w:val="center"/>
              <w:rPr>
                <w:rFonts w:ascii="Franklin Gothic Book" w:hAnsi="Franklin Gothic Book"/>
              </w:rPr>
            </w:pPr>
          </w:p>
        </w:tc>
      </w:tr>
      <w:tr w:rsidR="0047795B" w:rsidRPr="0047795B" w14:paraId="175703DB" w14:textId="77777777" w:rsidTr="00FD7F38">
        <w:tc>
          <w:tcPr>
            <w:tcW w:w="4786" w:type="dxa"/>
            <w:shd w:val="clear" w:color="auto" w:fill="auto"/>
          </w:tcPr>
          <w:p w14:paraId="11B3A344"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338B1B41" w14:textId="77777777" w:rsidR="0047795B" w:rsidRPr="0047795B" w:rsidRDefault="0047795B" w:rsidP="00FD7F38">
            <w:pPr>
              <w:jc w:val="center"/>
              <w:rPr>
                <w:rFonts w:ascii="Franklin Gothic Book" w:hAnsi="Franklin Gothic Book"/>
              </w:rPr>
            </w:pPr>
          </w:p>
        </w:tc>
        <w:tc>
          <w:tcPr>
            <w:tcW w:w="1276" w:type="dxa"/>
            <w:shd w:val="clear" w:color="auto" w:fill="auto"/>
          </w:tcPr>
          <w:p w14:paraId="7AA1654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1CB643E2" w14:textId="77777777" w:rsidR="0047795B" w:rsidRPr="0047795B" w:rsidRDefault="0047795B" w:rsidP="00FD7F38">
            <w:pPr>
              <w:jc w:val="center"/>
              <w:rPr>
                <w:rFonts w:ascii="Franklin Gothic Book" w:hAnsi="Franklin Gothic Book"/>
              </w:rPr>
            </w:pPr>
          </w:p>
        </w:tc>
      </w:tr>
      <w:tr w:rsidR="0047795B" w:rsidRPr="0047795B" w14:paraId="67C4A327" w14:textId="77777777" w:rsidTr="00FD7F38">
        <w:tc>
          <w:tcPr>
            <w:tcW w:w="4786" w:type="dxa"/>
            <w:shd w:val="clear" w:color="auto" w:fill="auto"/>
          </w:tcPr>
          <w:p w14:paraId="003B985E"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0950FD48" w14:textId="77777777" w:rsidR="0047795B" w:rsidRPr="0047795B" w:rsidRDefault="0047795B" w:rsidP="00FD7F38">
            <w:pPr>
              <w:jc w:val="center"/>
              <w:rPr>
                <w:rFonts w:ascii="Franklin Gothic Book" w:hAnsi="Franklin Gothic Book"/>
              </w:rPr>
            </w:pPr>
          </w:p>
        </w:tc>
        <w:tc>
          <w:tcPr>
            <w:tcW w:w="1276" w:type="dxa"/>
            <w:shd w:val="clear" w:color="auto" w:fill="auto"/>
          </w:tcPr>
          <w:p w14:paraId="0311704E" w14:textId="77777777" w:rsidR="0047795B" w:rsidRPr="0047795B" w:rsidRDefault="0047795B" w:rsidP="00FD7F38">
            <w:pPr>
              <w:jc w:val="center"/>
              <w:rPr>
                <w:rFonts w:ascii="Franklin Gothic Book" w:hAnsi="Franklin Gothic Book"/>
              </w:rPr>
            </w:pPr>
          </w:p>
        </w:tc>
        <w:tc>
          <w:tcPr>
            <w:tcW w:w="1701" w:type="dxa"/>
            <w:shd w:val="clear" w:color="auto" w:fill="auto"/>
          </w:tcPr>
          <w:p w14:paraId="4F0E0437" w14:textId="77777777" w:rsidR="0047795B" w:rsidRPr="0047795B" w:rsidRDefault="0047795B" w:rsidP="00FD7F38">
            <w:pPr>
              <w:jc w:val="center"/>
              <w:rPr>
                <w:rFonts w:ascii="Franklin Gothic Book" w:hAnsi="Franklin Gothic Book"/>
                <w:b/>
              </w:rPr>
            </w:pPr>
          </w:p>
        </w:tc>
      </w:tr>
      <w:tr w:rsidR="0047795B" w:rsidRPr="0047795B" w14:paraId="3F635444" w14:textId="77777777" w:rsidTr="00FD7F38">
        <w:tc>
          <w:tcPr>
            <w:tcW w:w="4786" w:type="dxa"/>
            <w:shd w:val="clear" w:color="auto" w:fill="auto"/>
          </w:tcPr>
          <w:p w14:paraId="7DB3EBB3"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7A663EBD" w14:textId="77777777" w:rsidR="0047795B" w:rsidRPr="0047795B" w:rsidRDefault="0047795B" w:rsidP="00FD7F38">
            <w:pPr>
              <w:jc w:val="center"/>
              <w:rPr>
                <w:rFonts w:ascii="Franklin Gothic Book" w:hAnsi="Franklin Gothic Book"/>
              </w:rPr>
            </w:pPr>
          </w:p>
        </w:tc>
        <w:tc>
          <w:tcPr>
            <w:tcW w:w="1276" w:type="dxa"/>
            <w:shd w:val="clear" w:color="auto" w:fill="auto"/>
          </w:tcPr>
          <w:p w14:paraId="3F81DDA9" w14:textId="77777777" w:rsidR="0047795B" w:rsidRPr="0047795B" w:rsidRDefault="0047795B" w:rsidP="00FD7F38">
            <w:pPr>
              <w:jc w:val="center"/>
              <w:rPr>
                <w:rFonts w:ascii="Franklin Gothic Book" w:hAnsi="Franklin Gothic Book"/>
              </w:rPr>
            </w:pPr>
          </w:p>
        </w:tc>
        <w:tc>
          <w:tcPr>
            <w:tcW w:w="1701" w:type="dxa"/>
            <w:shd w:val="clear" w:color="auto" w:fill="auto"/>
          </w:tcPr>
          <w:p w14:paraId="74215FC1" w14:textId="77777777" w:rsidR="0047795B" w:rsidRPr="0047795B" w:rsidRDefault="0047795B" w:rsidP="00FD7F38">
            <w:pPr>
              <w:jc w:val="center"/>
              <w:rPr>
                <w:rFonts w:ascii="Franklin Gothic Book" w:hAnsi="Franklin Gothic Book"/>
                <w:b/>
              </w:rPr>
            </w:pPr>
          </w:p>
        </w:tc>
      </w:tr>
    </w:tbl>
    <w:p w14:paraId="60A496EF" w14:textId="77777777" w:rsidR="0047795B" w:rsidRPr="0047795B" w:rsidRDefault="0047795B" w:rsidP="0047795B">
      <w:pPr>
        <w:autoSpaceDE w:val="0"/>
        <w:autoSpaceDN w:val="0"/>
        <w:adjustRightInd w:val="0"/>
        <w:jc w:val="center"/>
        <w:rPr>
          <w:rFonts w:ascii="Franklin Gothic Book" w:eastAsia="Calibri" w:hAnsi="Franklin Gothic Book"/>
        </w:rPr>
      </w:pPr>
    </w:p>
    <w:p w14:paraId="253F2DAF"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5 шт.) в АБК-1»</w:t>
      </w:r>
    </w:p>
    <w:p w14:paraId="03C86AC5" w14:textId="77777777" w:rsidR="0047795B" w:rsidRPr="0047795B" w:rsidRDefault="0047795B" w:rsidP="0047795B">
      <w:pPr>
        <w:jc w:val="center"/>
        <w:rPr>
          <w:rFonts w:ascii="Franklin Gothic Book" w:hAnsi="Franklin Gothic Book"/>
          <w:b/>
          <w:bCs/>
        </w:rPr>
      </w:pPr>
    </w:p>
    <w:p w14:paraId="3AB4B307"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19C53B34" w14:textId="77777777" w:rsidTr="00FD7F38">
        <w:tc>
          <w:tcPr>
            <w:tcW w:w="4786" w:type="dxa"/>
            <w:shd w:val="clear" w:color="auto" w:fill="auto"/>
          </w:tcPr>
          <w:p w14:paraId="4144D482"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08994537"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7B00F51E"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6EC86B31"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0E021710" w14:textId="77777777" w:rsidTr="00FD7F38">
        <w:tc>
          <w:tcPr>
            <w:tcW w:w="4786" w:type="dxa"/>
            <w:shd w:val="clear" w:color="auto" w:fill="auto"/>
          </w:tcPr>
          <w:p w14:paraId="3E7CEBDE"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59718368" w14:textId="77777777" w:rsidR="0047795B" w:rsidRPr="0047795B" w:rsidRDefault="0047795B" w:rsidP="00FD7F38">
            <w:pPr>
              <w:jc w:val="center"/>
              <w:rPr>
                <w:rFonts w:ascii="Franklin Gothic Book" w:hAnsi="Franklin Gothic Book"/>
              </w:rPr>
            </w:pPr>
          </w:p>
        </w:tc>
        <w:tc>
          <w:tcPr>
            <w:tcW w:w="1276" w:type="dxa"/>
            <w:shd w:val="clear" w:color="auto" w:fill="auto"/>
          </w:tcPr>
          <w:p w14:paraId="72CB0BDD"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72930A61" w14:textId="77777777" w:rsidR="0047795B" w:rsidRPr="0047795B" w:rsidRDefault="0047795B" w:rsidP="00FD7F38">
            <w:pPr>
              <w:jc w:val="center"/>
              <w:rPr>
                <w:rFonts w:ascii="Franklin Gothic Book" w:hAnsi="Franklin Gothic Book"/>
              </w:rPr>
            </w:pPr>
          </w:p>
        </w:tc>
      </w:tr>
      <w:tr w:rsidR="0047795B" w:rsidRPr="0047795B" w14:paraId="40C4B5A6" w14:textId="77777777" w:rsidTr="00FD7F38">
        <w:tc>
          <w:tcPr>
            <w:tcW w:w="4786" w:type="dxa"/>
            <w:shd w:val="clear" w:color="auto" w:fill="auto"/>
          </w:tcPr>
          <w:p w14:paraId="013B82FA"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31C7334"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557C8F8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269BC441" w14:textId="77777777" w:rsidR="0047795B" w:rsidRPr="0047795B" w:rsidRDefault="0047795B" w:rsidP="00FD7F38">
            <w:pPr>
              <w:jc w:val="center"/>
              <w:rPr>
                <w:rFonts w:ascii="Franklin Gothic Book" w:hAnsi="Franklin Gothic Book"/>
              </w:rPr>
            </w:pPr>
          </w:p>
        </w:tc>
      </w:tr>
      <w:tr w:rsidR="0047795B" w:rsidRPr="0047795B" w14:paraId="498F719F" w14:textId="77777777" w:rsidTr="00FD7F38">
        <w:tc>
          <w:tcPr>
            <w:tcW w:w="4786" w:type="dxa"/>
            <w:shd w:val="clear" w:color="auto" w:fill="auto"/>
          </w:tcPr>
          <w:p w14:paraId="55797872"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300E90C5" w14:textId="77777777" w:rsidR="0047795B" w:rsidRPr="0047795B" w:rsidRDefault="0047795B" w:rsidP="00FD7F38">
            <w:pPr>
              <w:jc w:val="center"/>
              <w:rPr>
                <w:rFonts w:ascii="Franklin Gothic Book" w:hAnsi="Franklin Gothic Book"/>
              </w:rPr>
            </w:pPr>
          </w:p>
        </w:tc>
        <w:tc>
          <w:tcPr>
            <w:tcW w:w="1276" w:type="dxa"/>
            <w:shd w:val="clear" w:color="auto" w:fill="auto"/>
          </w:tcPr>
          <w:p w14:paraId="39D4A9DD"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5 шт.</w:t>
            </w:r>
          </w:p>
        </w:tc>
        <w:tc>
          <w:tcPr>
            <w:tcW w:w="1701" w:type="dxa"/>
            <w:shd w:val="clear" w:color="auto" w:fill="auto"/>
          </w:tcPr>
          <w:p w14:paraId="2E854406" w14:textId="77777777" w:rsidR="0047795B" w:rsidRPr="0047795B" w:rsidRDefault="0047795B" w:rsidP="00FD7F38">
            <w:pPr>
              <w:jc w:val="center"/>
              <w:rPr>
                <w:rFonts w:ascii="Franklin Gothic Book" w:hAnsi="Franklin Gothic Book"/>
              </w:rPr>
            </w:pPr>
          </w:p>
        </w:tc>
      </w:tr>
      <w:tr w:rsidR="0047795B" w:rsidRPr="0047795B" w14:paraId="63FBACA0" w14:textId="77777777" w:rsidTr="00FD7F38">
        <w:tc>
          <w:tcPr>
            <w:tcW w:w="4786" w:type="dxa"/>
            <w:shd w:val="clear" w:color="auto" w:fill="auto"/>
          </w:tcPr>
          <w:p w14:paraId="1F06B9A1"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00C194C"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4B336135"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0D251DFA" w14:textId="77777777" w:rsidR="0047795B" w:rsidRPr="0047795B" w:rsidRDefault="0047795B" w:rsidP="00FD7F38">
            <w:pPr>
              <w:jc w:val="center"/>
              <w:rPr>
                <w:rFonts w:ascii="Franklin Gothic Book" w:hAnsi="Franklin Gothic Book"/>
              </w:rPr>
            </w:pPr>
          </w:p>
        </w:tc>
      </w:tr>
      <w:tr w:rsidR="0047795B" w:rsidRPr="0047795B" w14:paraId="43277FB1" w14:textId="77777777" w:rsidTr="00FD7F38">
        <w:tc>
          <w:tcPr>
            <w:tcW w:w="4786" w:type="dxa"/>
            <w:shd w:val="clear" w:color="auto" w:fill="auto"/>
          </w:tcPr>
          <w:p w14:paraId="491A67CA" w14:textId="77777777" w:rsidR="0047795B" w:rsidRPr="0047795B" w:rsidRDefault="0047795B" w:rsidP="00FD7F38">
            <w:pPr>
              <w:rPr>
                <w:rFonts w:ascii="Franklin Gothic Book" w:hAnsi="Franklin Gothic Book"/>
              </w:rPr>
            </w:pPr>
            <w:r w:rsidRPr="0047795B">
              <w:rPr>
                <w:rFonts w:ascii="Franklin Gothic Book" w:hAnsi="Franklin Gothic Book"/>
              </w:rPr>
              <w:lastRenderedPageBreak/>
              <w:t>Выезд мастера</w:t>
            </w:r>
          </w:p>
        </w:tc>
        <w:tc>
          <w:tcPr>
            <w:tcW w:w="1701" w:type="dxa"/>
            <w:shd w:val="clear" w:color="auto" w:fill="auto"/>
          </w:tcPr>
          <w:p w14:paraId="150C9F48" w14:textId="77777777" w:rsidR="0047795B" w:rsidRPr="0047795B" w:rsidRDefault="0047795B" w:rsidP="00FD7F38">
            <w:pPr>
              <w:jc w:val="center"/>
              <w:rPr>
                <w:rFonts w:ascii="Franklin Gothic Book" w:hAnsi="Franklin Gothic Book"/>
              </w:rPr>
            </w:pPr>
          </w:p>
        </w:tc>
        <w:tc>
          <w:tcPr>
            <w:tcW w:w="1276" w:type="dxa"/>
            <w:shd w:val="clear" w:color="auto" w:fill="auto"/>
          </w:tcPr>
          <w:p w14:paraId="20473A0A"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678A63E7" w14:textId="77777777" w:rsidR="0047795B" w:rsidRPr="0047795B" w:rsidRDefault="0047795B" w:rsidP="00FD7F38">
            <w:pPr>
              <w:jc w:val="center"/>
              <w:rPr>
                <w:rFonts w:ascii="Franklin Gothic Book" w:hAnsi="Franklin Gothic Book"/>
              </w:rPr>
            </w:pPr>
          </w:p>
        </w:tc>
      </w:tr>
      <w:tr w:rsidR="0047795B" w:rsidRPr="0047795B" w14:paraId="725CC733" w14:textId="77777777" w:rsidTr="00FD7F38">
        <w:tc>
          <w:tcPr>
            <w:tcW w:w="4786" w:type="dxa"/>
            <w:shd w:val="clear" w:color="auto" w:fill="auto"/>
          </w:tcPr>
          <w:p w14:paraId="5D5A7CEB"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377387B" w14:textId="77777777" w:rsidR="0047795B" w:rsidRPr="0047795B" w:rsidRDefault="0047795B" w:rsidP="00FD7F38">
            <w:pPr>
              <w:jc w:val="center"/>
              <w:rPr>
                <w:rFonts w:ascii="Franklin Gothic Book" w:hAnsi="Franklin Gothic Book"/>
              </w:rPr>
            </w:pPr>
          </w:p>
        </w:tc>
        <w:tc>
          <w:tcPr>
            <w:tcW w:w="1276" w:type="dxa"/>
            <w:shd w:val="clear" w:color="auto" w:fill="auto"/>
          </w:tcPr>
          <w:p w14:paraId="3FBEC33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1453EAA0" w14:textId="77777777" w:rsidR="0047795B" w:rsidRPr="0047795B" w:rsidRDefault="0047795B" w:rsidP="00FD7F38">
            <w:pPr>
              <w:jc w:val="center"/>
              <w:rPr>
                <w:rFonts w:ascii="Franklin Gothic Book" w:hAnsi="Franklin Gothic Book"/>
              </w:rPr>
            </w:pPr>
          </w:p>
        </w:tc>
      </w:tr>
      <w:tr w:rsidR="0047795B" w:rsidRPr="0047795B" w14:paraId="4A32AC32" w14:textId="77777777" w:rsidTr="00FD7F38">
        <w:tc>
          <w:tcPr>
            <w:tcW w:w="4786" w:type="dxa"/>
            <w:shd w:val="clear" w:color="auto" w:fill="auto"/>
          </w:tcPr>
          <w:p w14:paraId="6C52EFE1"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44C96A6C" w14:textId="77777777" w:rsidR="0047795B" w:rsidRPr="0047795B" w:rsidRDefault="0047795B" w:rsidP="00FD7F38">
            <w:pPr>
              <w:jc w:val="center"/>
              <w:rPr>
                <w:rFonts w:ascii="Franklin Gothic Book" w:hAnsi="Franklin Gothic Book"/>
              </w:rPr>
            </w:pPr>
          </w:p>
        </w:tc>
        <w:tc>
          <w:tcPr>
            <w:tcW w:w="1276" w:type="dxa"/>
            <w:shd w:val="clear" w:color="auto" w:fill="auto"/>
          </w:tcPr>
          <w:p w14:paraId="7E04896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0F18EC6C" w14:textId="77777777" w:rsidR="0047795B" w:rsidRPr="0047795B" w:rsidRDefault="0047795B" w:rsidP="00FD7F38">
            <w:pPr>
              <w:jc w:val="center"/>
              <w:rPr>
                <w:rFonts w:ascii="Franklin Gothic Book" w:hAnsi="Franklin Gothic Book"/>
              </w:rPr>
            </w:pPr>
          </w:p>
        </w:tc>
      </w:tr>
      <w:tr w:rsidR="0047795B" w:rsidRPr="0047795B" w14:paraId="386196BB" w14:textId="77777777" w:rsidTr="00FD7F38">
        <w:tc>
          <w:tcPr>
            <w:tcW w:w="4786" w:type="dxa"/>
            <w:shd w:val="clear" w:color="auto" w:fill="auto"/>
          </w:tcPr>
          <w:p w14:paraId="1504E683"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780BFC17" w14:textId="77777777" w:rsidR="0047795B" w:rsidRPr="0047795B" w:rsidRDefault="0047795B" w:rsidP="00FD7F38">
            <w:pPr>
              <w:jc w:val="center"/>
              <w:rPr>
                <w:rFonts w:ascii="Franklin Gothic Book" w:hAnsi="Franklin Gothic Book"/>
              </w:rPr>
            </w:pPr>
          </w:p>
        </w:tc>
        <w:tc>
          <w:tcPr>
            <w:tcW w:w="1276" w:type="dxa"/>
            <w:shd w:val="clear" w:color="auto" w:fill="auto"/>
          </w:tcPr>
          <w:p w14:paraId="7ED2E9A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7C5A89B3" w14:textId="77777777" w:rsidR="0047795B" w:rsidRPr="0047795B" w:rsidRDefault="0047795B" w:rsidP="00FD7F38">
            <w:pPr>
              <w:jc w:val="center"/>
              <w:rPr>
                <w:rFonts w:ascii="Franklin Gothic Book" w:hAnsi="Franklin Gothic Book"/>
              </w:rPr>
            </w:pPr>
          </w:p>
        </w:tc>
      </w:tr>
      <w:tr w:rsidR="0047795B" w:rsidRPr="0047795B" w14:paraId="0D3ED4DF" w14:textId="77777777" w:rsidTr="00FD7F38">
        <w:tc>
          <w:tcPr>
            <w:tcW w:w="4786" w:type="dxa"/>
            <w:shd w:val="clear" w:color="auto" w:fill="auto"/>
          </w:tcPr>
          <w:p w14:paraId="12E063C5"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45603C41" w14:textId="77777777" w:rsidR="0047795B" w:rsidRPr="0047795B" w:rsidRDefault="0047795B" w:rsidP="00FD7F38">
            <w:pPr>
              <w:jc w:val="center"/>
              <w:rPr>
                <w:rFonts w:ascii="Franklin Gothic Book" w:hAnsi="Franklin Gothic Book"/>
              </w:rPr>
            </w:pPr>
          </w:p>
        </w:tc>
        <w:tc>
          <w:tcPr>
            <w:tcW w:w="1276" w:type="dxa"/>
            <w:shd w:val="clear" w:color="auto" w:fill="auto"/>
          </w:tcPr>
          <w:p w14:paraId="17F4729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17DCD0B1" w14:textId="77777777" w:rsidR="0047795B" w:rsidRPr="0047795B" w:rsidRDefault="0047795B" w:rsidP="00FD7F38">
            <w:pPr>
              <w:jc w:val="center"/>
              <w:rPr>
                <w:rFonts w:ascii="Franklin Gothic Book" w:hAnsi="Franklin Gothic Book"/>
              </w:rPr>
            </w:pPr>
          </w:p>
        </w:tc>
      </w:tr>
      <w:tr w:rsidR="0047795B" w:rsidRPr="0047795B" w14:paraId="440B9463" w14:textId="77777777" w:rsidTr="00FD7F38">
        <w:tc>
          <w:tcPr>
            <w:tcW w:w="4786" w:type="dxa"/>
            <w:shd w:val="clear" w:color="auto" w:fill="auto"/>
          </w:tcPr>
          <w:p w14:paraId="3E7915D3"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46471CF0" w14:textId="77777777" w:rsidR="0047795B" w:rsidRPr="0047795B" w:rsidRDefault="0047795B" w:rsidP="00FD7F38">
            <w:pPr>
              <w:jc w:val="center"/>
              <w:rPr>
                <w:rFonts w:ascii="Franklin Gothic Book" w:hAnsi="Franklin Gothic Book"/>
              </w:rPr>
            </w:pPr>
          </w:p>
        </w:tc>
        <w:tc>
          <w:tcPr>
            <w:tcW w:w="1276" w:type="dxa"/>
            <w:shd w:val="clear" w:color="auto" w:fill="auto"/>
          </w:tcPr>
          <w:p w14:paraId="312E027F" w14:textId="77777777" w:rsidR="0047795B" w:rsidRPr="0047795B" w:rsidRDefault="0047795B" w:rsidP="00FD7F38">
            <w:pPr>
              <w:jc w:val="center"/>
              <w:rPr>
                <w:rFonts w:ascii="Franklin Gothic Book" w:hAnsi="Franklin Gothic Book"/>
              </w:rPr>
            </w:pPr>
          </w:p>
        </w:tc>
        <w:tc>
          <w:tcPr>
            <w:tcW w:w="1701" w:type="dxa"/>
            <w:shd w:val="clear" w:color="auto" w:fill="auto"/>
          </w:tcPr>
          <w:p w14:paraId="4D229DC6" w14:textId="77777777" w:rsidR="0047795B" w:rsidRPr="0047795B" w:rsidRDefault="0047795B" w:rsidP="00FD7F38">
            <w:pPr>
              <w:jc w:val="center"/>
              <w:rPr>
                <w:rFonts w:ascii="Franklin Gothic Book" w:hAnsi="Franklin Gothic Book"/>
                <w:b/>
              </w:rPr>
            </w:pPr>
          </w:p>
        </w:tc>
      </w:tr>
      <w:tr w:rsidR="0047795B" w:rsidRPr="0047795B" w14:paraId="1DC6473D" w14:textId="77777777" w:rsidTr="00FD7F38">
        <w:tc>
          <w:tcPr>
            <w:tcW w:w="4786" w:type="dxa"/>
            <w:shd w:val="clear" w:color="auto" w:fill="auto"/>
          </w:tcPr>
          <w:p w14:paraId="0B48838B"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77EB1C59" w14:textId="77777777" w:rsidR="0047795B" w:rsidRPr="0047795B" w:rsidRDefault="0047795B" w:rsidP="00FD7F38">
            <w:pPr>
              <w:jc w:val="center"/>
              <w:rPr>
                <w:rFonts w:ascii="Franklin Gothic Book" w:hAnsi="Franklin Gothic Book"/>
              </w:rPr>
            </w:pPr>
          </w:p>
        </w:tc>
        <w:tc>
          <w:tcPr>
            <w:tcW w:w="1276" w:type="dxa"/>
            <w:shd w:val="clear" w:color="auto" w:fill="auto"/>
          </w:tcPr>
          <w:p w14:paraId="11AB6CA9" w14:textId="77777777" w:rsidR="0047795B" w:rsidRPr="0047795B" w:rsidRDefault="0047795B" w:rsidP="00FD7F38">
            <w:pPr>
              <w:jc w:val="center"/>
              <w:rPr>
                <w:rFonts w:ascii="Franklin Gothic Book" w:hAnsi="Franklin Gothic Book"/>
              </w:rPr>
            </w:pPr>
          </w:p>
        </w:tc>
        <w:tc>
          <w:tcPr>
            <w:tcW w:w="1701" w:type="dxa"/>
            <w:shd w:val="clear" w:color="auto" w:fill="auto"/>
          </w:tcPr>
          <w:p w14:paraId="78743947" w14:textId="77777777" w:rsidR="0047795B" w:rsidRPr="0047795B" w:rsidRDefault="0047795B" w:rsidP="00FD7F38">
            <w:pPr>
              <w:jc w:val="center"/>
              <w:rPr>
                <w:rFonts w:ascii="Franklin Gothic Book" w:hAnsi="Franklin Gothic Book"/>
                <w:b/>
              </w:rPr>
            </w:pPr>
          </w:p>
        </w:tc>
      </w:tr>
    </w:tbl>
    <w:p w14:paraId="5AA7BF1B" w14:textId="77777777" w:rsidR="0047795B" w:rsidRPr="0047795B" w:rsidRDefault="0047795B" w:rsidP="0047795B">
      <w:pPr>
        <w:autoSpaceDE w:val="0"/>
        <w:autoSpaceDN w:val="0"/>
        <w:adjustRightInd w:val="0"/>
        <w:jc w:val="center"/>
        <w:rPr>
          <w:rFonts w:ascii="Franklin Gothic Book" w:eastAsia="Calibri" w:hAnsi="Franklin Gothic Book"/>
        </w:rPr>
      </w:pPr>
    </w:p>
    <w:p w14:paraId="705B67BD"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3 шт.) в Бытовке-2»</w:t>
      </w:r>
    </w:p>
    <w:p w14:paraId="7DA7C44E"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6692A820" w14:textId="77777777" w:rsidTr="00FD7F38">
        <w:tc>
          <w:tcPr>
            <w:tcW w:w="4786" w:type="dxa"/>
            <w:shd w:val="clear" w:color="auto" w:fill="auto"/>
          </w:tcPr>
          <w:p w14:paraId="2822CDE9"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5A423AEF"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39DBD41E"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41654EF3"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3D598A48" w14:textId="77777777" w:rsidTr="00FD7F38">
        <w:tc>
          <w:tcPr>
            <w:tcW w:w="4786" w:type="dxa"/>
            <w:shd w:val="clear" w:color="auto" w:fill="auto"/>
          </w:tcPr>
          <w:p w14:paraId="2348CA63"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3A890DFC" w14:textId="77777777" w:rsidR="0047795B" w:rsidRPr="0047795B" w:rsidRDefault="0047795B" w:rsidP="00FD7F38">
            <w:pPr>
              <w:jc w:val="center"/>
              <w:rPr>
                <w:rFonts w:ascii="Franklin Gothic Book" w:hAnsi="Franklin Gothic Book"/>
              </w:rPr>
            </w:pPr>
          </w:p>
        </w:tc>
        <w:tc>
          <w:tcPr>
            <w:tcW w:w="1276" w:type="dxa"/>
            <w:shd w:val="clear" w:color="auto" w:fill="auto"/>
          </w:tcPr>
          <w:p w14:paraId="36EA441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54438531" w14:textId="77777777" w:rsidR="0047795B" w:rsidRPr="0047795B" w:rsidRDefault="0047795B" w:rsidP="00FD7F38">
            <w:pPr>
              <w:jc w:val="center"/>
              <w:rPr>
                <w:rFonts w:ascii="Franklin Gothic Book" w:hAnsi="Franklin Gothic Book"/>
              </w:rPr>
            </w:pPr>
          </w:p>
        </w:tc>
      </w:tr>
      <w:tr w:rsidR="0047795B" w:rsidRPr="0047795B" w14:paraId="2D60FF4B" w14:textId="77777777" w:rsidTr="00FD7F38">
        <w:tc>
          <w:tcPr>
            <w:tcW w:w="4786" w:type="dxa"/>
            <w:shd w:val="clear" w:color="auto" w:fill="auto"/>
          </w:tcPr>
          <w:p w14:paraId="2F1AD20F"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32F9647D"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2490DD7D"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648DC239" w14:textId="77777777" w:rsidR="0047795B" w:rsidRPr="0047795B" w:rsidRDefault="0047795B" w:rsidP="00FD7F38">
            <w:pPr>
              <w:jc w:val="center"/>
              <w:rPr>
                <w:rFonts w:ascii="Franklin Gothic Book" w:hAnsi="Franklin Gothic Book"/>
              </w:rPr>
            </w:pPr>
          </w:p>
        </w:tc>
      </w:tr>
      <w:tr w:rsidR="0047795B" w:rsidRPr="0047795B" w14:paraId="45C0B661" w14:textId="77777777" w:rsidTr="00FD7F38">
        <w:tc>
          <w:tcPr>
            <w:tcW w:w="4786" w:type="dxa"/>
            <w:shd w:val="clear" w:color="auto" w:fill="auto"/>
          </w:tcPr>
          <w:p w14:paraId="7D2E9A03"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7FD76703" w14:textId="77777777" w:rsidR="0047795B" w:rsidRPr="0047795B" w:rsidRDefault="0047795B" w:rsidP="00FD7F38">
            <w:pPr>
              <w:jc w:val="center"/>
              <w:rPr>
                <w:rFonts w:ascii="Franklin Gothic Book" w:hAnsi="Franklin Gothic Book"/>
              </w:rPr>
            </w:pPr>
          </w:p>
        </w:tc>
        <w:tc>
          <w:tcPr>
            <w:tcW w:w="1276" w:type="dxa"/>
            <w:shd w:val="clear" w:color="auto" w:fill="auto"/>
          </w:tcPr>
          <w:p w14:paraId="0597DD19"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3 шт.</w:t>
            </w:r>
          </w:p>
        </w:tc>
        <w:tc>
          <w:tcPr>
            <w:tcW w:w="1701" w:type="dxa"/>
            <w:shd w:val="clear" w:color="auto" w:fill="auto"/>
          </w:tcPr>
          <w:p w14:paraId="2E09B710" w14:textId="77777777" w:rsidR="0047795B" w:rsidRPr="0047795B" w:rsidRDefault="0047795B" w:rsidP="00FD7F38">
            <w:pPr>
              <w:jc w:val="center"/>
              <w:rPr>
                <w:rFonts w:ascii="Franklin Gothic Book" w:hAnsi="Franklin Gothic Book"/>
              </w:rPr>
            </w:pPr>
          </w:p>
        </w:tc>
      </w:tr>
      <w:tr w:rsidR="0047795B" w:rsidRPr="0047795B" w14:paraId="1F987FF2" w14:textId="77777777" w:rsidTr="00FD7F38">
        <w:tc>
          <w:tcPr>
            <w:tcW w:w="4786" w:type="dxa"/>
            <w:shd w:val="clear" w:color="auto" w:fill="auto"/>
          </w:tcPr>
          <w:p w14:paraId="0D2191B7"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BDFD13A"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346A7D4E"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7455EE01" w14:textId="77777777" w:rsidR="0047795B" w:rsidRPr="0047795B" w:rsidRDefault="0047795B" w:rsidP="00FD7F38">
            <w:pPr>
              <w:jc w:val="center"/>
              <w:rPr>
                <w:rFonts w:ascii="Franklin Gothic Book" w:hAnsi="Franklin Gothic Book"/>
              </w:rPr>
            </w:pPr>
          </w:p>
        </w:tc>
      </w:tr>
      <w:tr w:rsidR="0047795B" w:rsidRPr="0047795B" w14:paraId="6A366459" w14:textId="77777777" w:rsidTr="00FD7F38">
        <w:tc>
          <w:tcPr>
            <w:tcW w:w="4786" w:type="dxa"/>
            <w:shd w:val="clear" w:color="auto" w:fill="auto"/>
          </w:tcPr>
          <w:p w14:paraId="387129D3"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685E655B" w14:textId="77777777" w:rsidR="0047795B" w:rsidRPr="0047795B" w:rsidRDefault="0047795B" w:rsidP="00FD7F38">
            <w:pPr>
              <w:jc w:val="center"/>
              <w:rPr>
                <w:rFonts w:ascii="Franklin Gothic Book" w:hAnsi="Franklin Gothic Book"/>
              </w:rPr>
            </w:pPr>
          </w:p>
        </w:tc>
        <w:tc>
          <w:tcPr>
            <w:tcW w:w="1276" w:type="dxa"/>
            <w:shd w:val="clear" w:color="auto" w:fill="auto"/>
          </w:tcPr>
          <w:p w14:paraId="08634EDF"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64D56952" w14:textId="77777777" w:rsidR="0047795B" w:rsidRPr="0047795B" w:rsidRDefault="0047795B" w:rsidP="00FD7F38">
            <w:pPr>
              <w:jc w:val="center"/>
              <w:rPr>
                <w:rFonts w:ascii="Franklin Gothic Book" w:hAnsi="Franklin Gothic Book"/>
              </w:rPr>
            </w:pPr>
          </w:p>
        </w:tc>
      </w:tr>
      <w:tr w:rsidR="0047795B" w:rsidRPr="0047795B" w14:paraId="712E2183" w14:textId="77777777" w:rsidTr="00FD7F38">
        <w:tc>
          <w:tcPr>
            <w:tcW w:w="4786" w:type="dxa"/>
            <w:shd w:val="clear" w:color="auto" w:fill="auto"/>
          </w:tcPr>
          <w:p w14:paraId="43B4AA4F"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04F67BD5" w14:textId="77777777" w:rsidR="0047795B" w:rsidRPr="0047795B" w:rsidRDefault="0047795B" w:rsidP="00FD7F38">
            <w:pPr>
              <w:jc w:val="center"/>
              <w:rPr>
                <w:rFonts w:ascii="Franklin Gothic Book" w:hAnsi="Franklin Gothic Book"/>
              </w:rPr>
            </w:pPr>
          </w:p>
        </w:tc>
        <w:tc>
          <w:tcPr>
            <w:tcW w:w="1276" w:type="dxa"/>
            <w:shd w:val="clear" w:color="auto" w:fill="auto"/>
          </w:tcPr>
          <w:p w14:paraId="7EF959C4"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3EF5A7AB" w14:textId="77777777" w:rsidR="0047795B" w:rsidRPr="0047795B" w:rsidRDefault="0047795B" w:rsidP="00FD7F38">
            <w:pPr>
              <w:jc w:val="center"/>
              <w:rPr>
                <w:rFonts w:ascii="Franklin Gothic Book" w:hAnsi="Franklin Gothic Book"/>
              </w:rPr>
            </w:pPr>
          </w:p>
        </w:tc>
      </w:tr>
      <w:tr w:rsidR="0047795B" w:rsidRPr="0047795B" w14:paraId="1B0CCF21" w14:textId="77777777" w:rsidTr="00FD7F38">
        <w:tc>
          <w:tcPr>
            <w:tcW w:w="4786" w:type="dxa"/>
            <w:shd w:val="clear" w:color="auto" w:fill="auto"/>
          </w:tcPr>
          <w:p w14:paraId="11C888FE"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553C290D" w14:textId="77777777" w:rsidR="0047795B" w:rsidRPr="0047795B" w:rsidRDefault="0047795B" w:rsidP="00FD7F38">
            <w:pPr>
              <w:jc w:val="center"/>
              <w:rPr>
                <w:rFonts w:ascii="Franklin Gothic Book" w:hAnsi="Franklin Gothic Book"/>
              </w:rPr>
            </w:pPr>
          </w:p>
        </w:tc>
        <w:tc>
          <w:tcPr>
            <w:tcW w:w="1276" w:type="dxa"/>
            <w:shd w:val="clear" w:color="auto" w:fill="auto"/>
          </w:tcPr>
          <w:p w14:paraId="7FFFBB1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10B8C290" w14:textId="77777777" w:rsidR="0047795B" w:rsidRPr="0047795B" w:rsidRDefault="0047795B" w:rsidP="00FD7F38">
            <w:pPr>
              <w:jc w:val="center"/>
              <w:rPr>
                <w:rFonts w:ascii="Franklin Gothic Book" w:hAnsi="Franklin Gothic Book"/>
              </w:rPr>
            </w:pPr>
          </w:p>
        </w:tc>
      </w:tr>
      <w:tr w:rsidR="0047795B" w:rsidRPr="0047795B" w14:paraId="1EE23A5C" w14:textId="77777777" w:rsidTr="00FD7F38">
        <w:tc>
          <w:tcPr>
            <w:tcW w:w="4786" w:type="dxa"/>
            <w:shd w:val="clear" w:color="auto" w:fill="auto"/>
          </w:tcPr>
          <w:p w14:paraId="5572DD09"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32967704" w14:textId="77777777" w:rsidR="0047795B" w:rsidRPr="0047795B" w:rsidRDefault="0047795B" w:rsidP="00FD7F38">
            <w:pPr>
              <w:jc w:val="center"/>
              <w:rPr>
                <w:rFonts w:ascii="Franklin Gothic Book" w:hAnsi="Franklin Gothic Book"/>
              </w:rPr>
            </w:pPr>
          </w:p>
        </w:tc>
        <w:tc>
          <w:tcPr>
            <w:tcW w:w="1276" w:type="dxa"/>
            <w:shd w:val="clear" w:color="auto" w:fill="auto"/>
          </w:tcPr>
          <w:p w14:paraId="516098A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1CC8A4C" w14:textId="77777777" w:rsidR="0047795B" w:rsidRPr="0047795B" w:rsidRDefault="0047795B" w:rsidP="00FD7F38">
            <w:pPr>
              <w:jc w:val="center"/>
              <w:rPr>
                <w:rFonts w:ascii="Franklin Gothic Book" w:hAnsi="Franklin Gothic Book"/>
              </w:rPr>
            </w:pPr>
          </w:p>
        </w:tc>
      </w:tr>
      <w:tr w:rsidR="0047795B" w:rsidRPr="0047795B" w14:paraId="3CF9961B" w14:textId="77777777" w:rsidTr="00FD7F38">
        <w:tc>
          <w:tcPr>
            <w:tcW w:w="4786" w:type="dxa"/>
            <w:shd w:val="clear" w:color="auto" w:fill="auto"/>
          </w:tcPr>
          <w:p w14:paraId="67E5B077"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71AFBC4A" w14:textId="77777777" w:rsidR="0047795B" w:rsidRPr="0047795B" w:rsidRDefault="0047795B" w:rsidP="00FD7F38">
            <w:pPr>
              <w:jc w:val="center"/>
              <w:rPr>
                <w:rFonts w:ascii="Franklin Gothic Book" w:hAnsi="Franklin Gothic Book"/>
              </w:rPr>
            </w:pPr>
          </w:p>
        </w:tc>
        <w:tc>
          <w:tcPr>
            <w:tcW w:w="1276" w:type="dxa"/>
            <w:shd w:val="clear" w:color="auto" w:fill="auto"/>
          </w:tcPr>
          <w:p w14:paraId="7DD754C5"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48DC0D5D" w14:textId="77777777" w:rsidR="0047795B" w:rsidRPr="0047795B" w:rsidRDefault="0047795B" w:rsidP="00FD7F38">
            <w:pPr>
              <w:jc w:val="center"/>
              <w:rPr>
                <w:rFonts w:ascii="Franklin Gothic Book" w:hAnsi="Franklin Gothic Book"/>
              </w:rPr>
            </w:pPr>
          </w:p>
        </w:tc>
      </w:tr>
      <w:tr w:rsidR="0047795B" w:rsidRPr="0047795B" w14:paraId="7CE36483" w14:textId="77777777" w:rsidTr="00FD7F38">
        <w:tc>
          <w:tcPr>
            <w:tcW w:w="4786" w:type="dxa"/>
            <w:shd w:val="clear" w:color="auto" w:fill="auto"/>
          </w:tcPr>
          <w:p w14:paraId="4E00642C"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000FC813" w14:textId="77777777" w:rsidR="0047795B" w:rsidRPr="0047795B" w:rsidRDefault="0047795B" w:rsidP="00FD7F38">
            <w:pPr>
              <w:jc w:val="center"/>
              <w:rPr>
                <w:rFonts w:ascii="Franklin Gothic Book" w:hAnsi="Franklin Gothic Book"/>
              </w:rPr>
            </w:pPr>
          </w:p>
        </w:tc>
        <w:tc>
          <w:tcPr>
            <w:tcW w:w="1276" w:type="dxa"/>
            <w:shd w:val="clear" w:color="auto" w:fill="auto"/>
          </w:tcPr>
          <w:p w14:paraId="787B3D71" w14:textId="77777777" w:rsidR="0047795B" w:rsidRPr="0047795B" w:rsidRDefault="0047795B" w:rsidP="00FD7F38">
            <w:pPr>
              <w:jc w:val="center"/>
              <w:rPr>
                <w:rFonts w:ascii="Franklin Gothic Book" w:hAnsi="Franklin Gothic Book"/>
              </w:rPr>
            </w:pPr>
          </w:p>
        </w:tc>
        <w:tc>
          <w:tcPr>
            <w:tcW w:w="1701" w:type="dxa"/>
            <w:shd w:val="clear" w:color="auto" w:fill="auto"/>
          </w:tcPr>
          <w:p w14:paraId="2AF10F44" w14:textId="77777777" w:rsidR="0047795B" w:rsidRPr="0047795B" w:rsidRDefault="0047795B" w:rsidP="00FD7F38">
            <w:pPr>
              <w:jc w:val="center"/>
              <w:rPr>
                <w:rFonts w:ascii="Franklin Gothic Book" w:hAnsi="Franklin Gothic Book"/>
                <w:b/>
              </w:rPr>
            </w:pPr>
          </w:p>
        </w:tc>
      </w:tr>
      <w:tr w:rsidR="0047795B" w:rsidRPr="0047795B" w14:paraId="3637F7F0" w14:textId="77777777" w:rsidTr="00FD7F38">
        <w:tc>
          <w:tcPr>
            <w:tcW w:w="4786" w:type="dxa"/>
            <w:shd w:val="clear" w:color="auto" w:fill="auto"/>
          </w:tcPr>
          <w:p w14:paraId="3A93FA5D"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59F89687" w14:textId="77777777" w:rsidR="0047795B" w:rsidRPr="0047795B" w:rsidRDefault="0047795B" w:rsidP="00FD7F38">
            <w:pPr>
              <w:jc w:val="center"/>
              <w:rPr>
                <w:rFonts w:ascii="Franklin Gothic Book" w:hAnsi="Franklin Gothic Book"/>
              </w:rPr>
            </w:pPr>
          </w:p>
        </w:tc>
        <w:tc>
          <w:tcPr>
            <w:tcW w:w="1276" w:type="dxa"/>
            <w:shd w:val="clear" w:color="auto" w:fill="auto"/>
          </w:tcPr>
          <w:p w14:paraId="30B3A398" w14:textId="77777777" w:rsidR="0047795B" w:rsidRPr="0047795B" w:rsidRDefault="0047795B" w:rsidP="00FD7F38">
            <w:pPr>
              <w:jc w:val="center"/>
              <w:rPr>
                <w:rFonts w:ascii="Franklin Gothic Book" w:hAnsi="Franklin Gothic Book"/>
              </w:rPr>
            </w:pPr>
          </w:p>
        </w:tc>
        <w:tc>
          <w:tcPr>
            <w:tcW w:w="1701" w:type="dxa"/>
            <w:shd w:val="clear" w:color="auto" w:fill="auto"/>
          </w:tcPr>
          <w:p w14:paraId="7697BCEE" w14:textId="77777777" w:rsidR="0047795B" w:rsidRPr="0047795B" w:rsidRDefault="0047795B" w:rsidP="00FD7F38">
            <w:pPr>
              <w:jc w:val="center"/>
              <w:rPr>
                <w:rFonts w:ascii="Franklin Gothic Book" w:hAnsi="Franklin Gothic Book"/>
                <w:b/>
              </w:rPr>
            </w:pPr>
          </w:p>
        </w:tc>
      </w:tr>
    </w:tbl>
    <w:p w14:paraId="1C2F873C" w14:textId="77777777" w:rsidR="0047795B" w:rsidRPr="0047795B" w:rsidRDefault="0047795B" w:rsidP="0047795B">
      <w:pPr>
        <w:jc w:val="center"/>
        <w:rPr>
          <w:rFonts w:ascii="Franklin Gothic Book" w:hAnsi="Franklin Gothic Book"/>
          <w:b/>
          <w:bCs/>
        </w:rPr>
      </w:pPr>
    </w:p>
    <w:p w14:paraId="6663C27D"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8 шт.) в административном здании Мира,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1CB33AEB" w14:textId="77777777" w:rsidTr="00FD7F38">
        <w:tc>
          <w:tcPr>
            <w:tcW w:w="4786" w:type="dxa"/>
            <w:shd w:val="clear" w:color="auto" w:fill="auto"/>
          </w:tcPr>
          <w:p w14:paraId="1C29305F"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733162C2"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48A699CC"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3A67018C"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0B8C9137" w14:textId="77777777" w:rsidTr="00FD7F38">
        <w:tc>
          <w:tcPr>
            <w:tcW w:w="4786" w:type="dxa"/>
            <w:shd w:val="clear" w:color="auto" w:fill="auto"/>
          </w:tcPr>
          <w:p w14:paraId="22E801CB"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399999F8" w14:textId="77777777" w:rsidR="0047795B" w:rsidRPr="0047795B" w:rsidRDefault="0047795B" w:rsidP="00FD7F38">
            <w:pPr>
              <w:jc w:val="center"/>
              <w:rPr>
                <w:rFonts w:ascii="Franklin Gothic Book" w:hAnsi="Franklin Gothic Book"/>
              </w:rPr>
            </w:pPr>
          </w:p>
        </w:tc>
        <w:tc>
          <w:tcPr>
            <w:tcW w:w="1276" w:type="dxa"/>
            <w:shd w:val="clear" w:color="auto" w:fill="auto"/>
          </w:tcPr>
          <w:p w14:paraId="54B49509"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2EC66139" w14:textId="77777777" w:rsidR="0047795B" w:rsidRPr="0047795B" w:rsidRDefault="0047795B" w:rsidP="00FD7F38">
            <w:pPr>
              <w:jc w:val="center"/>
              <w:rPr>
                <w:rFonts w:ascii="Franklin Gothic Book" w:hAnsi="Franklin Gothic Book"/>
              </w:rPr>
            </w:pPr>
          </w:p>
        </w:tc>
      </w:tr>
      <w:tr w:rsidR="0047795B" w:rsidRPr="0047795B" w14:paraId="07435A04" w14:textId="77777777" w:rsidTr="00FD7F38">
        <w:tc>
          <w:tcPr>
            <w:tcW w:w="4786" w:type="dxa"/>
            <w:shd w:val="clear" w:color="auto" w:fill="auto"/>
          </w:tcPr>
          <w:p w14:paraId="2AABA5BA"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160193A2"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55897721"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15AC1F8E" w14:textId="77777777" w:rsidR="0047795B" w:rsidRPr="0047795B" w:rsidRDefault="0047795B" w:rsidP="00FD7F38">
            <w:pPr>
              <w:jc w:val="center"/>
              <w:rPr>
                <w:rFonts w:ascii="Franklin Gothic Book" w:hAnsi="Franklin Gothic Book"/>
              </w:rPr>
            </w:pPr>
          </w:p>
        </w:tc>
      </w:tr>
      <w:tr w:rsidR="0047795B" w:rsidRPr="0047795B" w14:paraId="341285CB" w14:textId="77777777" w:rsidTr="00FD7F38">
        <w:tc>
          <w:tcPr>
            <w:tcW w:w="4786" w:type="dxa"/>
            <w:shd w:val="clear" w:color="auto" w:fill="auto"/>
          </w:tcPr>
          <w:p w14:paraId="3DE0ED3F"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78FA60A7" w14:textId="77777777" w:rsidR="0047795B" w:rsidRPr="0047795B" w:rsidRDefault="0047795B" w:rsidP="00FD7F38">
            <w:pPr>
              <w:jc w:val="center"/>
              <w:rPr>
                <w:rFonts w:ascii="Franklin Gothic Book" w:hAnsi="Franklin Gothic Book"/>
              </w:rPr>
            </w:pPr>
          </w:p>
        </w:tc>
        <w:tc>
          <w:tcPr>
            <w:tcW w:w="1276" w:type="dxa"/>
            <w:shd w:val="clear" w:color="auto" w:fill="auto"/>
          </w:tcPr>
          <w:p w14:paraId="385ACD8C"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8 шт.</w:t>
            </w:r>
          </w:p>
        </w:tc>
        <w:tc>
          <w:tcPr>
            <w:tcW w:w="1701" w:type="dxa"/>
            <w:shd w:val="clear" w:color="auto" w:fill="auto"/>
          </w:tcPr>
          <w:p w14:paraId="0E8C3679" w14:textId="77777777" w:rsidR="0047795B" w:rsidRPr="0047795B" w:rsidRDefault="0047795B" w:rsidP="00FD7F38">
            <w:pPr>
              <w:jc w:val="center"/>
              <w:rPr>
                <w:rFonts w:ascii="Franklin Gothic Book" w:hAnsi="Franklin Gothic Book"/>
              </w:rPr>
            </w:pPr>
          </w:p>
        </w:tc>
      </w:tr>
      <w:tr w:rsidR="0047795B" w:rsidRPr="0047795B" w14:paraId="0D865ED9" w14:textId="77777777" w:rsidTr="00FD7F38">
        <w:tc>
          <w:tcPr>
            <w:tcW w:w="4786" w:type="dxa"/>
            <w:shd w:val="clear" w:color="auto" w:fill="auto"/>
          </w:tcPr>
          <w:p w14:paraId="45A37B50"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2BBE793D"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453DF672"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752452B8" w14:textId="77777777" w:rsidR="0047795B" w:rsidRPr="0047795B" w:rsidRDefault="0047795B" w:rsidP="00FD7F38">
            <w:pPr>
              <w:jc w:val="center"/>
              <w:rPr>
                <w:rFonts w:ascii="Franklin Gothic Book" w:hAnsi="Franklin Gothic Book"/>
              </w:rPr>
            </w:pPr>
          </w:p>
        </w:tc>
      </w:tr>
      <w:tr w:rsidR="0047795B" w:rsidRPr="0047795B" w14:paraId="0600DA06" w14:textId="77777777" w:rsidTr="00FD7F38">
        <w:tc>
          <w:tcPr>
            <w:tcW w:w="4786" w:type="dxa"/>
            <w:shd w:val="clear" w:color="auto" w:fill="auto"/>
          </w:tcPr>
          <w:p w14:paraId="76F16400"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2596448B" w14:textId="77777777" w:rsidR="0047795B" w:rsidRPr="0047795B" w:rsidRDefault="0047795B" w:rsidP="00FD7F38">
            <w:pPr>
              <w:jc w:val="center"/>
              <w:rPr>
                <w:rFonts w:ascii="Franklin Gothic Book" w:hAnsi="Franklin Gothic Book"/>
              </w:rPr>
            </w:pPr>
          </w:p>
        </w:tc>
        <w:tc>
          <w:tcPr>
            <w:tcW w:w="1276" w:type="dxa"/>
            <w:shd w:val="clear" w:color="auto" w:fill="auto"/>
          </w:tcPr>
          <w:p w14:paraId="10D05BBF"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245C5A4C" w14:textId="77777777" w:rsidR="0047795B" w:rsidRPr="0047795B" w:rsidRDefault="0047795B" w:rsidP="00FD7F38">
            <w:pPr>
              <w:jc w:val="center"/>
              <w:rPr>
                <w:rFonts w:ascii="Franklin Gothic Book" w:hAnsi="Franklin Gothic Book"/>
              </w:rPr>
            </w:pPr>
          </w:p>
        </w:tc>
      </w:tr>
      <w:tr w:rsidR="0047795B" w:rsidRPr="0047795B" w14:paraId="2D0316F8" w14:textId="77777777" w:rsidTr="00FD7F38">
        <w:tc>
          <w:tcPr>
            <w:tcW w:w="4786" w:type="dxa"/>
            <w:shd w:val="clear" w:color="auto" w:fill="auto"/>
          </w:tcPr>
          <w:p w14:paraId="69B8C56F"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07B286F" w14:textId="77777777" w:rsidR="0047795B" w:rsidRPr="0047795B" w:rsidRDefault="0047795B" w:rsidP="00FD7F38">
            <w:pPr>
              <w:jc w:val="center"/>
              <w:rPr>
                <w:rFonts w:ascii="Franklin Gothic Book" w:hAnsi="Franklin Gothic Book"/>
              </w:rPr>
            </w:pPr>
          </w:p>
        </w:tc>
        <w:tc>
          <w:tcPr>
            <w:tcW w:w="1276" w:type="dxa"/>
            <w:shd w:val="clear" w:color="auto" w:fill="auto"/>
          </w:tcPr>
          <w:p w14:paraId="3FCB26D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6F9E7533" w14:textId="77777777" w:rsidR="0047795B" w:rsidRPr="0047795B" w:rsidRDefault="0047795B" w:rsidP="00FD7F38">
            <w:pPr>
              <w:jc w:val="center"/>
              <w:rPr>
                <w:rFonts w:ascii="Franklin Gothic Book" w:hAnsi="Franklin Gothic Book"/>
              </w:rPr>
            </w:pPr>
          </w:p>
        </w:tc>
      </w:tr>
      <w:tr w:rsidR="0047795B" w:rsidRPr="0047795B" w14:paraId="4FA8492A" w14:textId="77777777" w:rsidTr="00FD7F38">
        <w:tc>
          <w:tcPr>
            <w:tcW w:w="4786" w:type="dxa"/>
            <w:shd w:val="clear" w:color="auto" w:fill="auto"/>
          </w:tcPr>
          <w:p w14:paraId="6A95023B"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71837EFA" w14:textId="77777777" w:rsidR="0047795B" w:rsidRPr="0047795B" w:rsidRDefault="0047795B" w:rsidP="00FD7F38">
            <w:pPr>
              <w:jc w:val="center"/>
              <w:rPr>
                <w:rFonts w:ascii="Franklin Gothic Book" w:hAnsi="Franklin Gothic Book"/>
              </w:rPr>
            </w:pPr>
          </w:p>
        </w:tc>
        <w:tc>
          <w:tcPr>
            <w:tcW w:w="1276" w:type="dxa"/>
            <w:shd w:val="clear" w:color="auto" w:fill="auto"/>
          </w:tcPr>
          <w:p w14:paraId="5CAB2C1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2DC73E28" w14:textId="77777777" w:rsidR="0047795B" w:rsidRPr="0047795B" w:rsidRDefault="0047795B" w:rsidP="00FD7F38">
            <w:pPr>
              <w:jc w:val="center"/>
              <w:rPr>
                <w:rFonts w:ascii="Franklin Gothic Book" w:hAnsi="Franklin Gothic Book"/>
              </w:rPr>
            </w:pPr>
          </w:p>
        </w:tc>
      </w:tr>
      <w:tr w:rsidR="0047795B" w:rsidRPr="0047795B" w14:paraId="7C0F206E" w14:textId="77777777" w:rsidTr="00FD7F38">
        <w:tc>
          <w:tcPr>
            <w:tcW w:w="4786" w:type="dxa"/>
            <w:shd w:val="clear" w:color="auto" w:fill="auto"/>
          </w:tcPr>
          <w:p w14:paraId="060BB8C9"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0ABCB969" w14:textId="77777777" w:rsidR="0047795B" w:rsidRPr="0047795B" w:rsidRDefault="0047795B" w:rsidP="00FD7F38">
            <w:pPr>
              <w:jc w:val="center"/>
              <w:rPr>
                <w:rFonts w:ascii="Franklin Gothic Book" w:hAnsi="Franklin Gothic Book"/>
              </w:rPr>
            </w:pPr>
          </w:p>
        </w:tc>
        <w:tc>
          <w:tcPr>
            <w:tcW w:w="1276" w:type="dxa"/>
            <w:shd w:val="clear" w:color="auto" w:fill="auto"/>
          </w:tcPr>
          <w:p w14:paraId="0521A214"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76537DD4" w14:textId="77777777" w:rsidR="0047795B" w:rsidRPr="0047795B" w:rsidRDefault="0047795B" w:rsidP="00FD7F38">
            <w:pPr>
              <w:jc w:val="center"/>
              <w:rPr>
                <w:rFonts w:ascii="Franklin Gothic Book" w:hAnsi="Franklin Gothic Book"/>
              </w:rPr>
            </w:pPr>
          </w:p>
        </w:tc>
      </w:tr>
      <w:tr w:rsidR="0047795B" w:rsidRPr="0047795B" w14:paraId="6E1E5986" w14:textId="77777777" w:rsidTr="00FD7F38">
        <w:tc>
          <w:tcPr>
            <w:tcW w:w="4786" w:type="dxa"/>
            <w:shd w:val="clear" w:color="auto" w:fill="auto"/>
          </w:tcPr>
          <w:p w14:paraId="6B5C03E2"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440DF2E8" w14:textId="77777777" w:rsidR="0047795B" w:rsidRPr="0047795B" w:rsidRDefault="0047795B" w:rsidP="00FD7F38">
            <w:pPr>
              <w:jc w:val="center"/>
              <w:rPr>
                <w:rFonts w:ascii="Franklin Gothic Book" w:hAnsi="Franklin Gothic Book"/>
              </w:rPr>
            </w:pPr>
          </w:p>
        </w:tc>
        <w:tc>
          <w:tcPr>
            <w:tcW w:w="1276" w:type="dxa"/>
            <w:shd w:val="clear" w:color="auto" w:fill="auto"/>
          </w:tcPr>
          <w:p w14:paraId="662C8738" w14:textId="77777777" w:rsidR="0047795B" w:rsidRPr="0047795B" w:rsidRDefault="0047795B" w:rsidP="00FD7F38">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554C607C" w14:textId="77777777" w:rsidR="0047795B" w:rsidRPr="0047795B" w:rsidRDefault="0047795B" w:rsidP="00FD7F38">
            <w:pPr>
              <w:jc w:val="center"/>
              <w:rPr>
                <w:rFonts w:ascii="Franklin Gothic Book" w:hAnsi="Franklin Gothic Book"/>
              </w:rPr>
            </w:pPr>
          </w:p>
        </w:tc>
      </w:tr>
      <w:tr w:rsidR="0047795B" w:rsidRPr="0047795B" w14:paraId="7B5CCDDE" w14:textId="77777777" w:rsidTr="00FD7F38">
        <w:tc>
          <w:tcPr>
            <w:tcW w:w="4786" w:type="dxa"/>
            <w:shd w:val="clear" w:color="auto" w:fill="auto"/>
          </w:tcPr>
          <w:p w14:paraId="1D5D59C6"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2149D095" w14:textId="77777777" w:rsidR="0047795B" w:rsidRPr="0047795B" w:rsidRDefault="0047795B" w:rsidP="00FD7F38">
            <w:pPr>
              <w:jc w:val="center"/>
              <w:rPr>
                <w:rFonts w:ascii="Franklin Gothic Book" w:hAnsi="Franklin Gothic Book"/>
              </w:rPr>
            </w:pPr>
          </w:p>
        </w:tc>
        <w:tc>
          <w:tcPr>
            <w:tcW w:w="1276" w:type="dxa"/>
            <w:shd w:val="clear" w:color="auto" w:fill="auto"/>
          </w:tcPr>
          <w:p w14:paraId="27D39AD4" w14:textId="77777777" w:rsidR="0047795B" w:rsidRPr="0047795B" w:rsidRDefault="0047795B" w:rsidP="00FD7F38">
            <w:pPr>
              <w:jc w:val="center"/>
              <w:rPr>
                <w:rFonts w:ascii="Franklin Gothic Book" w:hAnsi="Franklin Gothic Book"/>
              </w:rPr>
            </w:pPr>
          </w:p>
        </w:tc>
        <w:tc>
          <w:tcPr>
            <w:tcW w:w="1701" w:type="dxa"/>
            <w:shd w:val="clear" w:color="auto" w:fill="auto"/>
          </w:tcPr>
          <w:p w14:paraId="7BE7816B" w14:textId="77777777" w:rsidR="0047795B" w:rsidRPr="0047795B" w:rsidRDefault="0047795B" w:rsidP="00FD7F38">
            <w:pPr>
              <w:jc w:val="center"/>
              <w:rPr>
                <w:rFonts w:ascii="Franklin Gothic Book" w:hAnsi="Franklin Gothic Book"/>
                <w:b/>
              </w:rPr>
            </w:pPr>
          </w:p>
        </w:tc>
      </w:tr>
      <w:tr w:rsidR="0047795B" w:rsidRPr="0047795B" w14:paraId="2982CE05" w14:textId="77777777" w:rsidTr="00FD7F38">
        <w:tc>
          <w:tcPr>
            <w:tcW w:w="4786" w:type="dxa"/>
            <w:shd w:val="clear" w:color="auto" w:fill="auto"/>
          </w:tcPr>
          <w:p w14:paraId="3252C259" w14:textId="77777777" w:rsidR="0047795B" w:rsidRPr="0047795B" w:rsidRDefault="0047795B" w:rsidP="00FD7F38">
            <w:pPr>
              <w:rPr>
                <w:rFonts w:ascii="Franklin Gothic Book" w:hAnsi="Franklin Gothic Book"/>
                <w:b/>
              </w:rPr>
            </w:pPr>
            <w:r w:rsidRPr="0047795B">
              <w:rPr>
                <w:rFonts w:ascii="Franklin Gothic Book" w:hAnsi="Franklin Gothic Book"/>
                <w:b/>
              </w:rPr>
              <w:lastRenderedPageBreak/>
              <w:t>НДС 18%</w:t>
            </w:r>
          </w:p>
        </w:tc>
        <w:tc>
          <w:tcPr>
            <w:tcW w:w="1701" w:type="dxa"/>
            <w:shd w:val="clear" w:color="auto" w:fill="auto"/>
          </w:tcPr>
          <w:p w14:paraId="2BF69E2F" w14:textId="77777777" w:rsidR="0047795B" w:rsidRPr="0047795B" w:rsidRDefault="0047795B" w:rsidP="00FD7F38">
            <w:pPr>
              <w:jc w:val="center"/>
              <w:rPr>
                <w:rFonts w:ascii="Franklin Gothic Book" w:hAnsi="Franklin Gothic Book"/>
              </w:rPr>
            </w:pPr>
          </w:p>
        </w:tc>
        <w:tc>
          <w:tcPr>
            <w:tcW w:w="1276" w:type="dxa"/>
            <w:shd w:val="clear" w:color="auto" w:fill="auto"/>
          </w:tcPr>
          <w:p w14:paraId="2F1F405A" w14:textId="77777777" w:rsidR="0047795B" w:rsidRPr="0047795B" w:rsidRDefault="0047795B" w:rsidP="00FD7F38">
            <w:pPr>
              <w:jc w:val="center"/>
              <w:rPr>
                <w:rFonts w:ascii="Franklin Gothic Book" w:hAnsi="Franklin Gothic Book"/>
              </w:rPr>
            </w:pPr>
          </w:p>
        </w:tc>
        <w:tc>
          <w:tcPr>
            <w:tcW w:w="1701" w:type="dxa"/>
            <w:shd w:val="clear" w:color="auto" w:fill="auto"/>
          </w:tcPr>
          <w:p w14:paraId="5CF476EA" w14:textId="77777777" w:rsidR="0047795B" w:rsidRPr="0047795B" w:rsidRDefault="0047795B" w:rsidP="00FD7F38">
            <w:pPr>
              <w:jc w:val="center"/>
              <w:rPr>
                <w:rFonts w:ascii="Franklin Gothic Book" w:hAnsi="Franklin Gothic Book"/>
                <w:b/>
              </w:rPr>
            </w:pPr>
          </w:p>
        </w:tc>
      </w:tr>
    </w:tbl>
    <w:p w14:paraId="1A265595" w14:textId="77777777" w:rsidR="0047795B" w:rsidRPr="0047795B" w:rsidRDefault="0047795B" w:rsidP="0047795B">
      <w:pPr>
        <w:autoSpaceDE w:val="0"/>
        <w:autoSpaceDN w:val="0"/>
        <w:adjustRightInd w:val="0"/>
        <w:jc w:val="center"/>
        <w:rPr>
          <w:rFonts w:ascii="Franklin Gothic Book" w:eastAsia="Calibri" w:hAnsi="Franklin Gothic Book"/>
        </w:rPr>
      </w:pPr>
    </w:p>
    <w:p w14:paraId="4BADFEB5"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1 шт.) в Клубе Портовиков»</w:t>
      </w:r>
    </w:p>
    <w:p w14:paraId="6D114DD4"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0E42DCC4" w14:textId="77777777" w:rsidTr="00FD7F38">
        <w:tc>
          <w:tcPr>
            <w:tcW w:w="4786" w:type="dxa"/>
            <w:shd w:val="clear" w:color="auto" w:fill="auto"/>
          </w:tcPr>
          <w:p w14:paraId="4BE3A351"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76FD4A71"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6E1DC01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065F3A0E"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38FF7A90" w14:textId="77777777" w:rsidTr="00FD7F38">
        <w:tc>
          <w:tcPr>
            <w:tcW w:w="4786" w:type="dxa"/>
            <w:shd w:val="clear" w:color="auto" w:fill="auto"/>
          </w:tcPr>
          <w:p w14:paraId="361C0F17"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6D7BAE8F" w14:textId="77777777" w:rsidR="0047795B" w:rsidRPr="0047795B" w:rsidRDefault="0047795B" w:rsidP="00FD7F38">
            <w:pPr>
              <w:jc w:val="center"/>
              <w:rPr>
                <w:rFonts w:ascii="Franklin Gothic Book" w:hAnsi="Franklin Gothic Book"/>
              </w:rPr>
            </w:pPr>
          </w:p>
        </w:tc>
        <w:tc>
          <w:tcPr>
            <w:tcW w:w="1276" w:type="dxa"/>
            <w:shd w:val="clear" w:color="auto" w:fill="auto"/>
          </w:tcPr>
          <w:p w14:paraId="3CE48F8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2763C168" w14:textId="77777777" w:rsidR="0047795B" w:rsidRPr="0047795B" w:rsidRDefault="0047795B" w:rsidP="00FD7F38">
            <w:pPr>
              <w:jc w:val="center"/>
              <w:rPr>
                <w:rFonts w:ascii="Franklin Gothic Book" w:hAnsi="Franklin Gothic Book"/>
              </w:rPr>
            </w:pPr>
          </w:p>
        </w:tc>
      </w:tr>
      <w:tr w:rsidR="0047795B" w:rsidRPr="0047795B" w14:paraId="1805CBA0" w14:textId="77777777" w:rsidTr="00FD7F38">
        <w:tc>
          <w:tcPr>
            <w:tcW w:w="4786" w:type="dxa"/>
            <w:shd w:val="clear" w:color="auto" w:fill="auto"/>
          </w:tcPr>
          <w:p w14:paraId="3C0DC09A"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76A2A910"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593CB1D6"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087F55A8" w14:textId="77777777" w:rsidR="0047795B" w:rsidRPr="0047795B" w:rsidRDefault="0047795B" w:rsidP="00FD7F38">
            <w:pPr>
              <w:jc w:val="center"/>
              <w:rPr>
                <w:rFonts w:ascii="Franklin Gothic Book" w:hAnsi="Franklin Gothic Book"/>
              </w:rPr>
            </w:pPr>
          </w:p>
        </w:tc>
      </w:tr>
      <w:tr w:rsidR="0047795B" w:rsidRPr="0047795B" w14:paraId="0B14DABB" w14:textId="77777777" w:rsidTr="00FD7F38">
        <w:tc>
          <w:tcPr>
            <w:tcW w:w="4786" w:type="dxa"/>
            <w:shd w:val="clear" w:color="auto" w:fill="auto"/>
          </w:tcPr>
          <w:p w14:paraId="31617871"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03564D30" w14:textId="77777777" w:rsidR="0047795B" w:rsidRPr="0047795B" w:rsidRDefault="0047795B" w:rsidP="00FD7F38">
            <w:pPr>
              <w:jc w:val="center"/>
              <w:rPr>
                <w:rFonts w:ascii="Franklin Gothic Book" w:hAnsi="Franklin Gothic Book"/>
              </w:rPr>
            </w:pPr>
          </w:p>
        </w:tc>
        <w:tc>
          <w:tcPr>
            <w:tcW w:w="1276" w:type="dxa"/>
            <w:shd w:val="clear" w:color="auto" w:fill="auto"/>
          </w:tcPr>
          <w:p w14:paraId="20DBDE84"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1 шт.</w:t>
            </w:r>
          </w:p>
        </w:tc>
        <w:tc>
          <w:tcPr>
            <w:tcW w:w="1701" w:type="dxa"/>
            <w:shd w:val="clear" w:color="auto" w:fill="auto"/>
          </w:tcPr>
          <w:p w14:paraId="2DF42AA5" w14:textId="77777777" w:rsidR="0047795B" w:rsidRPr="0047795B" w:rsidRDefault="0047795B" w:rsidP="00FD7F38">
            <w:pPr>
              <w:jc w:val="center"/>
              <w:rPr>
                <w:rFonts w:ascii="Franklin Gothic Book" w:hAnsi="Franklin Gothic Book"/>
              </w:rPr>
            </w:pPr>
          </w:p>
        </w:tc>
      </w:tr>
      <w:tr w:rsidR="0047795B" w:rsidRPr="0047795B" w14:paraId="2CF1FEFD" w14:textId="77777777" w:rsidTr="00FD7F38">
        <w:tc>
          <w:tcPr>
            <w:tcW w:w="4786" w:type="dxa"/>
            <w:shd w:val="clear" w:color="auto" w:fill="auto"/>
          </w:tcPr>
          <w:p w14:paraId="3A17E2CB"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1645BB0"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421E55E4"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20D1D556" w14:textId="77777777" w:rsidR="0047795B" w:rsidRPr="0047795B" w:rsidRDefault="0047795B" w:rsidP="00FD7F38">
            <w:pPr>
              <w:jc w:val="center"/>
              <w:rPr>
                <w:rFonts w:ascii="Franklin Gothic Book" w:hAnsi="Franklin Gothic Book"/>
              </w:rPr>
            </w:pPr>
          </w:p>
        </w:tc>
      </w:tr>
      <w:tr w:rsidR="0047795B" w:rsidRPr="0047795B" w14:paraId="311BA425" w14:textId="77777777" w:rsidTr="00FD7F38">
        <w:tc>
          <w:tcPr>
            <w:tcW w:w="4786" w:type="dxa"/>
            <w:shd w:val="clear" w:color="auto" w:fill="auto"/>
          </w:tcPr>
          <w:p w14:paraId="5ACFF2F8"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76A903BC" w14:textId="77777777" w:rsidR="0047795B" w:rsidRPr="0047795B" w:rsidRDefault="0047795B" w:rsidP="00FD7F38">
            <w:pPr>
              <w:jc w:val="center"/>
              <w:rPr>
                <w:rFonts w:ascii="Franklin Gothic Book" w:hAnsi="Franklin Gothic Book"/>
              </w:rPr>
            </w:pPr>
          </w:p>
        </w:tc>
        <w:tc>
          <w:tcPr>
            <w:tcW w:w="1276" w:type="dxa"/>
            <w:shd w:val="clear" w:color="auto" w:fill="auto"/>
          </w:tcPr>
          <w:p w14:paraId="4D0135DD"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427C2EC9" w14:textId="77777777" w:rsidR="0047795B" w:rsidRPr="0047795B" w:rsidRDefault="0047795B" w:rsidP="00FD7F38">
            <w:pPr>
              <w:jc w:val="center"/>
              <w:rPr>
                <w:rFonts w:ascii="Franklin Gothic Book" w:hAnsi="Franklin Gothic Book"/>
              </w:rPr>
            </w:pPr>
          </w:p>
        </w:tc>
      </w:tr>
      <w:tr w:rsidR="0047795B" w:rsidRPr="0047795B" w14:paraId="6CD1E6EC" w14:textId="77777777" w:rsidTr="00FD7F38">
        <w:tc>
          <w:tcPr>
            <w:tcW w:w="4786" w:type="dxa"/>
            <w:shd w:val="clear" w:color="auto" w:fill="auto"/>
          </w:tcPr>
          <w:p w14:paraId="0C74F217"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D781D3D" w14:textId="77777777" w:rsidR="0047795B" w:rsidRPr="0047795B" w:rsidRDefault="0047795B" w:rsidP="00FD7F38">
            <w:pPr>
              <w:jc w:val="center"/>
              <w:rPr>
                <w:rFonts w:ascii="Franklin Gothic Book" w:hAnsi="Franklin Gothic Book"/>
              </w:rPr>
            </w:pPr>
          </w:p>
        </w:tc>
        <w:tc>
          <w:tcPr>
            <w:tcW w:w="1276" w:type="dxa"/>
            <w:shd w:val="clear" w:color="auto" w:fill="auto"/>
          </w:tcPr>
          <w:p w14:paraId="0406B8E8"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10F0469E" w14:textId="77777777" w:rsidR="0047795B" w:rsidRPr="0047795B" w:rsidRDefault="0047795B" w:rsidP="00FD7F38">
            <w:pPr>
              <w:jc w:val="center"/>
              <w:rPr>
                <w:rFonts w:ascii="Franklin Gothic Book" w:hAnsi="Franklin Gothic Book"/>
              </w:rPr>
            </w:pPr>
          </w:p>
        </w:tc>
      </w:tr>
      <w:tr w:rsidR="0047795B" w:rsidRPr="0047795B" w14:paraId="774B2F8C" w14:textId="77777777" w:rsidTr="00FD7F38">
        <w:tc>
          <w:tcPr>
            <w:tcW w:w="4786" w:type="dxa"/>
            <w:shd w:val="clear" w:color="auto" w:fill="auto"/>
          </w:tcPr>
          <w:p w14:paraId="4B94EF88"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2BB621BA" w14:textId="77777777" w:rsidR="0047795B" w:rsidRPr="0047795B" w:rsidRDefault="0047795B" w:rsidP="00FD7F38">
            <w:pPr>
              <w:jc w:val="center"/>
              <w:rPr>
                <w:rFonts w:ascii="Franklin Gothic Book" w:hAnsi="Franklin Gothic Book"/>
              </w:rPr>
            </w:pPr>
          </w:p>
        </w:tc>
        <w:tc>
          <w:tcPr>
            <w:tcW w:w="1276" w:type="dxa"/>
            <w:shd w:val="clear" w:color="auto" w:fill="auto"/>
          </w:tcPr>
          <w:p w14:paraId="0538B6F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6BCECAE9" w14:textId="77777777" w:rsidR="0047795B" w:rsidRPr="0047795B" w:rsidRDefault="0047795B" w:rsidP="00FD7F38">
            <w:pPr>
              <w:jc w:val="center"/>
              <w:rPr>
                <w:rFonts w:ascii="Franklin Gothic Book" w:hAnsi="Franklin Gothic Book"/>
              </w:rPr>
            </w:pPr>
          </w:p>
        </w:tc>
      </w:tr>
      <w:tr w:rsidR="0047795B" w:rsidRPr="0047795B" w14:paraId="5E1B95C2" w14:textId="77777777" w:rsidTr="00FD7F38">
        <w:tc>
          <w:tcPr>
            <w:tcW w:w="4786" w:type="dxa"/>
            <w:shd w:val="clear" w:color="auto" w:fill="auto"/>
          </w:tcPr>
          <w:p w14:paraId="1A6C0513"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3D0B5D14" w14:textId="77777777" w:rsidR="0047795B" w:rsidRPr="0047795B" w:rsidRDefault="0047795B" w:rsidP="00FD7F38">
            <w:pPr>
              <w:jc w:val="center"/>
              <w:rPr>
                <w:rFonts w:ascii="Franklin Gothic Book" w:hAnsi="Franklin Gothic Book"/>
              </w:rPr>
            </w:pPr>
          </w:p>
        </w:tc>
        <w:tc>
          <w:tcPr>
            <w:tcW w:w="1276" w:type="dxa"/>
            <w:shd w:val="clear" w:color="auto" w:fill="auto"/>
          </w:tcPr>
          <w:p w14:paraId="77FEA46D"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EF6D378" w14:textId="77777777" w:rsidR="0047795B" w:rsidRPr="0047795B" w:rsidRDefault="0047795B" w:rsidP="00FD7F38">
            <w:pPr>
              <w:jc w:val="center"/>
              <w:rPr>
                <w:rFonts w:ascii="Franklin Gothic Book" w:hAnsi="Franklin Gothic Book"/>
              </w:rPr>
            </w:pPr>
          </w:p>
        </w:tc>
      </w:tr>
      <w:tr w:rsidR="0047795B" w:rsidRPr="0047795B" w14:paraId="0C46D984" w14:textId="77777777" w:rsidTr="00FD7F38">
        <w:tc>
          <w:tcPr>
            <w:tcW w:w="4786" w:type="dxa"/>
            <w:shd w:val="clear" w:color="auto" w:fill="auto"/>
          </w:tcPr>
          <w:p w14:paraId="634D145B"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1F12E1F1" w14:textId="77777777" w:rsidR="0047795B" w:rsidRPr="0047795B" w:rsidRDefault="0047795B" w:rsidP="00FD7F38">
            <w:pPr>
              <w:jc w:val="center"/>
              <w:rPr>
                <w:rFonts w:ascii="Franklin Gothic Book" w:hAnsi="Franklin Gothic Book"/>
              </w:rPr>
            </w:pPr>
          </w:p>
        </w:tc>
        <w:tc>
          <w:tcPr>
            <w:tcW w:w="1276" w:type="dxa"/>
            <w:shd w:val="clear" w:color="auto" w:fill="auto"/>
          </w:tcPr>
          <w:p w14:paraId="3272B032"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4DE393D" w14:textId="77777777" w:rsidR="0047795B" w:rsidRPr="0047795B" w:rsidRDefault="0047795B" w:rsidP="00FD7F38">
            <w:pPr>
              <w:jc w:val="center"/>
              <w:rPr>
                <w:rFonts w:ascii="Franklin Gothic Book" w:hAnsi="Franklin Gothic Book"/>
              </w:rPr>
            </w:pPr>
          </w:p>
        </w:tc>
      </w:tr>
      <w:tr w:rsidR="0047795B" w:rsidRPr="0047795B" w14:paraId="3436D949" w14:textId="77777777" w:rsidTr="00FD7F38">
        <w:tc>
          <w:tcPr>
            <w:tcW w:w="4786" w:type="dxa"/>
            <w:shd w:val="clear" w:color="auto" w:fill="auto"/>
          </w:tcPr>
          <w:p w14:paraId="15135647"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21E1938C" w14:textId="77777777" w:rsidR="0047795B" w:rsidRPr="0047795B" w:rsidRDefault="0047795B" w:rsidP="00FD7F38">
            <w:pPr>
              <w:jc w:val="center"/>
              <w:rPr>
                <w:rFonts w:ascii="Franklin Gothic Book" w:hAnsi="Franklin Gothic Book"/>
              </w:rPr>
            </w:pPr>
          </w:p>
        </w:tc>
        <w:tc>
          <w:tcPr>
            <w:tcW w:w="1276" w:type="dxa"/>
            <w:shd w:val="clear" w:color="auto" w:fill="auto"/>
          </w:tcPr>
          <w:p w14:paraId="65E62CB6" w14:textId="77777777" w:rsidR="0047795B" w:rsidRPr="0047795B" w:rsidRDefault="0047795B" w:rsidP="00FD7F38">
            <w:pPr>
              <w:jc w:val="center"/>
              <w:rPr>
                <w:rFonts w:ascii="Franklin Gothic Book" w:hAnsi="Franklin Gothic Book"/>
              </w:rPr>
            </w:pPr>
          </w:p>
        </w:tc>
        <w:tc>
          <w:tcPr>
            <w:tcW w:w="1701" w:type="dxa"/>
            <w:shd w:val="clear" w:color="auto" w:fill="auto"/>
          </w:tcPr>
          <w:p w14:paraId="4A4E2D90" w14:textId="77777777" w:rsidR="0047795B" w:rsidRPr="0047795B" w:rsidRDefault="0047795B" w:rsidP="00FD7F38">
            <w:pPr>
              <w:jc w:val="center"/>
              <w:rPr>
                <w:rFonts w:ascii="Franklin Gothic Book" w:hAnsi="Franklin Gothic Book"/>
                <w:b/>
              </w:rPr>
            </w:pPr>
          </w:p>
        </w:tc>
      </w:tr>
      <w:tr w:rsidR="0047795B" w:rsidRPr="0047795B" w14:paraId="22803779" w14:textId="77777777" w:rsidTr="00FD7F38">
        <w:tc>
          <w:tcPr>
            <w:tcW w:w="4786" w:type="dxa"/>
            <w:shd w:val="clear" w:color="auto" w:fill="auto"/>
          </w:tcPr>
          <w:p w14:paraId="373A958B"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5D87CF09" w14:textId="77777777" w:rsidR="0047795B" w:rsidRPr="0047795B" w:rsidRDefault="0047795B" w:rsidP="00FD7F38">
            <w:pPr>
              <w:jc w:val="center"/>
              <w:rPr>
                <w:rFonts w:ascii="Franklin Gothic Book" w:hAnsi="Franklin Gothic Book"/>
              </w:rPr>
            </w:pPr>
          </w:p>
        </w:tc>
        <w:tc>
          <w:tcPr>
            <w:tcW w:w="1276" w:type="dxa"/>
            <w:shd w:val="clear" w:color="auto" w:fill="auto"/>
          </w:tcPr>
          <w:p w14:paraId="3E1E686F" w14:textId="77777777" w:rsidR="0047795B" w:rsidRPr="0047795B" w:rsidRDefault="0047795B" w:rsidP="00FD7F38">
            <w:pPr>
              <w:jc w:val="center"/>
              <w:rPr>
                <w:rFonts w:ascii="Franklin Gothic Book" w:hAnsi="Franklin Gothic Book"/>
              </w:rPr>
            </w:pPr>
          </w:p>
        </w:tc>
        <w:tc>
          <w:tcPr>
            <w:tcW w:w="1701" w:type="dxa"/>
            <w:shd w:val="clear" w:color="auto" w:fill="auto"/>
          </w:tcPr>
          <w:p w14:paraId="2F992DD6" w14:textId="77777777" w:rsidR="0047795B" w:rsidRPr="0047795B" w:rsidRDefault="0047795B" w:rsidP="00FD7F38">
            <w:pPr>
              <w:jc w:val="center"/>
              <w:rPr>
                <w:rFonts w:ascii="Franklin Gothic Book" w:hAnsi="Franklin Gothic Book"/>
                <w:b/>
              </w:rPr>
            </w:pPr>
          </w:p>
        </w:tc>
      </w:tr>
    </w:tbl>
    <w:p w14:paraId="2BDCD06F" w14:textId="77777777" w:rsidR="0047795B" w:rsidRPr="0047795B" w:rsidRDefault="0047795B" w:rsidP="0047795B">
      <w:pPr>
        <w:autoSpaceDE w:val="0"/>
        <w:autoSpaceDN w:val="0"/>
        <w:adjustRightInd w:val="0"/>
        <w:jc w:val="center"/>
        <w:rPr>
          <w:rFonts w:ascii="Franklin Gothic Book" w:eastAsia="Calibri" w:hAnsi="Franklin Gothic Book"/>
        </w:rPr>
      </w:pPr>
    </w:p>
    <w:p w14:paraId="513503FF"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2 шт.) в административном здании по ул. Портовая, 22»</w:t>
      </w:r>
    </w:p>
    <w:p w14:paraId="79E72706"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15E54755" w14:textId="77777777" w:rsidTr="00FD7F38">
        <w:tc>
          <w:tcPr>
            <w:tcW w:w="4786" w:type="dxa"/>
            <w:shd w:val="clear" w:color="auto" w:fill="auto"/>
          </w:tcPr>
          <w:p w14:paraId="33D105C5"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74D72251"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7C4C6FC3"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1B68933D"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40B6F70E" w14:textId="77777777" w:rsidTr="00FD7F38">
        <w:tc>
          <w:tcPr>
            <w:tcW w:w="4786" w:type="dxa"/>
            <w:shd w:val="clear" w:color="auto" w:fill="auto"/>
          </w:tcPr>
          <w:p w14:paraId="17EE35E3"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28960D2C" w14:textId="77777777" w:rsidR="0047795B" w:rsidRPr="0047795B" w:rsidRDefault="0047795B" w:rsidP="00FD7F38">
            <w:pPr>
              <w:jc w:val="center"/>
              <w:rPr>
                <w:rFonts w:ascii="Franklin Gothic Book" w:hAnsi="Franklin Gothic Book"/>
              </w:rPr>
            </w:pPr>
          </w:p>
        </w:tc>
        <w:tc>
          <w:tcPr>
            <w:tcW w:w="1276" w:type="dxa"/>
            <w:shd w:val="clear" w:color="auto" w:fill="auto"/>
          </w:tcPr>
          <w:p w14:paraId="1F84244F"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2B719D94" w14:textId="77777777" w:rsidR="0047795B" w:rsidRPr="0047795B" w:rsidRDefault="0047795B" w:rsidP="00FD7F38">
            <w:pPr>
              <w:jc w:val="center"/>
              <w:rPr>
                <w:rFonts w:ascii="Franklin Gothic Book" w:hAnsi="Franklin Gothic Book"/>
              </w:rPr>
            </w:pPr>
          </w:p>
        </w:tc>
      </w:tr>
      <w:tr w:rsidR="0047795B" w:rsidRPr="0047795B" w14:paraId="6B2B0967" w14:textId="77777777" w:rsidTr="00FD7F38">
        <w:tc>
          <w:tcPr>
            <w:tcW w:w="4786" w:type="dxa"/>
            <w:shd w:val="clear" w:color="auto" w:fill="auto"/>
          </w:tcPr>
          <w:p w14:paraId="4630A815"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3ACF8DB" w14:textId="77777777" w:rsidR="0047795B" w:rsidRPr="0047795B" w:rsidRDefault="0047795B" w:rsidP="00FD7F38">
            <w:pPr>
              <w:jc w:val="center"/>
              <w:rPr>
                <w:rFonts w:ascii="Franklin Gothic Book" w:hAnsi="Franklin Gothic Book"/>
              </w:rPr>
            </w:pPr>
          </w:p>
        </w:tc>
        <w:tc>
          <w:tcPr>
            <w:tcW w:w="1276" w:type="dxa"/>
            <w:shd w:val="clear" w:color="auto" w:fill="auto"/>
          </w:tcPr>
          <w:p w14:paraId="2DD3D17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3218596A" w14:textId="77777777" w:rsidR="0047795B" w:rsidRPr="0047795B" w:rsidRDefault="0047795B" w:rsidP="00FD7F38">
            <w:pPr>
              <w:jc w:val="center"/>
              <w:rPr>
                <w:rFonts w:ascii="Franklin Gothic Book" w:hAnsi="Franklin Gothic Book"/>
              </w:rPr>
            </w:pPr>
          </w:p>
        </w:tc>
      </w:tr>
      <w:tr w:rsidR="0047795B" w:rsidRPr="0047795B" w14:paraId="0C651636" w14:textId="77777777" w:rsidTr="00FD7F38">
        <w:tc>
          <w:tcPr>
            <w:tcW w:w="4786" w:type="dxa"/>
            <w:shd w:val="clear" w:color="auto" w:fill="auto"/>
          </w:tcPr>
          <w:p w14:paraId="6D14A2B6"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BB30858" w14:textId="77777777" w:rsidR="0047795B" w:rsidRPr="0047795B" w:rsidRDefault="0047795B" w:rsidP="00FD7F38">
            <w:pPr>
              <w:jc w:val="center"/>
              <w:rPr>
                <w:rFonts w:ascii="Franklin Gothic Book" w:hAnsi="Franklin Gothic Book"/>
              </w:rPr>
            </w:pPr>
          </w:p>
        </w:tc>
        <w:tc>
          <w:tcPr>
            <w:tcW w:w="1276" w:type="dxa"/>
            <w:shd w:val="clear" w:color="auto" w:fill="auto"/>
          </w:tcPr>
          <w:p w14:paraId="2E53E4E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6381FA1D" w14:textId="77777777" w:rsidR="0047795B" w:rsidRPr="0047795B" w:rsidRDefault="0047795B" w:rsidP="00FD7F38">
            <w:pPr>
              <w:jc w:val="center"/>
              <w:rPr>
                <w:rFonts w:ascii="Franklin Gothic Book" w:hAnsi="Franklin Gothic Book"/>
              </w:rPr>
            </w:pPr>
          </w:p>
        </w:tc>
      </w:tr>
      <w:tr w:rsidR="0047795B" w:rsidRPr="0047795B" w14:paraId="2E69B59D" w14:textId="77777777" w:rsidTr="00FD7F38">
        <w:tc>
          <w:tcPr>
            <w:tcW w:w="4786" w:type="dxa"/>
            <w:shd w:val="clear" w:color="auto" w:fill="auto"/>
          </w:tcPr>
          <w:p w14:paraId="1D11C9C5" w14:textId="77777777" w:rsidR="0047795B" w:rsidRPr="0047795B" w:rsidRDefault="0047795B" w:rsidP="00FD7F38">
            <w:pPr>
              <w:tabs>
                <w:tab w:val="left" w:pos="467"/>
              </w:tabs>
              <w:jc w:val="both"/>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E764E3A" w14:textId="77777777" w:rsidR="0047795B" w:rsidRPr="0047795B" w:rsidRDefault="0047795B" w:rsidP="00FD7F38">
            <w:pPr>
              <w:jc w:val="center"/>
              <w:rPr>
                <w:rFonts w:ascii="Franklin Gothic Book" w:hAnsi="Franklin Gothic Book"/>
              </w:rPr>
            </w:pPr>
          </w:p>
        </w:tc>
        <w:tc>
          <w:tcPr>
            <w:tcW w:w="1276" w:type="dxa"/>
            <w:shd w:val="clear" w:color="auto" w:fill="auto"/>
          </w:tcPr>
          <w:p w14:paraId="2BA3E1B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 xml:space="preserve"> 2 шт.</w:t>
            </w:r>
          </w:p>
        </w:tc>
        <w:tc>
          <w:tcPr>
            <w:tcW w:w="1701" w:type="dxa"/>
            <w:shd w:val="clear" w:color="auto" w:fill="auto"/>
          </w:tcPr>
          <w:p w14:paraId="4917BAE5" w14:textId="77777777" w:rsidR="0047795B" w:rsidRPr="0047795B" w:rsidRDefault="0047795B" w:rsidP="00FD7F38">
            <w:pPr>
              <w:jc w:val="center"/>
              <w:rPr>
                <w:rFonts w:ascii="Franklin Gothic Book" w:hAnsi="Franklin Gothic Book"/>
              </w:rPr>
            </w:pPr>
          </w:p>
        </w:tc>
      </w:tr>
      <w:tr w:rsidR="0047795B" w:rsidRPr="0047795B" w14:paraId="7FF5F5AB" w14:textId="77777777" w:rsidTr="00FD7F38">
        <w:tc>
          <w:tcPr>
            <w:tcW w:w="4786" w:type="dxa"/>
            <w:shd w:val="clear" w:color="auto" w:fill="auto"/>
          </w:tcPr>
          <w:p w14:paraId="28691A62"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6325ECFA" w14:textId="77777777" w:rsidR="0047795B" w:rsidRPr="0047795B" w:rsidRDefault="0047795B" w:rsidP="00FD7F38">
            <w:pPr>
              <w:jc w:val="center"/>
              <w:rPr>
                <w:rFonts w:ascii="Franklin Gothic Book" w:hAnsi="Franklin Gothic Book"/>
              </w:rPr>
            </w:pPr>
          </w:p>
        </w:tc>
        <w:tc>
          <w:tcPr>
            <w:tcW w:w="1276" w:type="dxa"/>
            <w:shd w:val="clear" w:color="auto" w:fill="auto"/>
          </w:tcPr>
          <w:p w14:paraId="410128AF"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648290B2" w14:textId="77777777" w:rsidR="0047795B" w:rsidRPr="0047795B" w:rsidRDefault="0047795B" w:rsidP="00FD7F38">
            <w:pPr>
              <w:jc w:val="center"/>
              <w:rPr>
                <w:rFonts w:ascii="Franklin Gothic Book" w:hAnsi="Franklin Gothic Book"/>
              </w:rPr>
            </w:pPr>
          </w:p>
        </w:tc>
      </w:tr>
      <w:tr w:rsidR="0047795B" w:rsidRPr="0047795B" w14:paraId="16ED9FEB" w14:textId="77777777" w:rsidTr="00FD7F38">
        <w:tc>
          <w:tcPr>
            <w:tcW w:w="4786" w:type="dxa"/>
            <w:shd w:val="clear" w:color="auto" w:fill="auto"/>
          </w:tcPr>
          <w:p w14:paraId="19DEAEBD"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0EE247D4" w14:textId="77777777" w:rsidR="0047795B" w:rsidRPr="0047795B" w:rsidRDefault="0047795B" w:rsidP="00FD7F38">
            <w:pPr>
              <w:jc w:val="center"/>
              <w:rPr>
                <w:rFonts w:ascii="Franklin Gothic Book" w:hAnsi="Franklin Gothic Book"/>
              </w:rPr>
            </w:pPr>
          </w:p>
        </w:tc>
        <w:tc>
          <w:tcPr>
            <w:tcW w:w="1276" w:type="dxa"/>
            <w:shd w:val="clear" w:color="auto" w:fill="auto"/>
          </w:tcPr>
          <w:p w14:paraId="19EA4837"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4BE1224C" w14:textId="77777777" w:rsidR="0047795B" w:rsidRPr="0047795B" w:rsidRDefault="0047795B" w:rsidP="00FD7F38">
            <w:pPr>
              <w:jc w:val="center"/>
              <w:rPr>
                <w:rFonts w:ascii="Franklin Gothic Book" w:hAnsi="Franklin Gothic Book"/>
              </w:rPr>
            </w:pPr>
          </w:p>
        </w:tc>
      </w:tr>
      <w:tr w:rsidR="0047795B" w:rsidRPr="0047795B" w14:paraId="2AD726E6" w14:textId="77777777" w:rsidTr="00FD7F38">
        <w:tc>
          <w:tcPr>
            <w:tcW w:w="4786" w:type="dxa"/>
            <w:shd w:val="clear" w:color="auto" w:fill="auto"/>
          </w:tcPr>
          <w:p w14:paraId="351CB9D6"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2A121AD0" w14:textId="77777777" w:rsidR="0047795B" w:rsidRPr="0047795B" w:rsidRDefault="0047795B" w:rsidP="00FD7F38">
            <w:pPr>
              <w:jc w:val="center"/>
              <w:rPr>
                <w:rFonts w:ascii="Franklin Gothic Book" w:hAnsi="Franklin Gothic Book"/>
              </w:rPr>
            </w:pPr>
          </w:p>
        </w:tc>
        <w:tc>
          <w:tcPr>
            <w:tcW w:w="1276" w:type="dxa"/>
            <w:shd w:val="clear" w:color="auto" w:fill="auto"/>
          </w:tcPr>
          <w:p w14:paraId="139B6FC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4D1B4948" w14:textId="77777777" w:rsidR="0047795B" w:rsidRPr="0047795B" w:rsidRDefault="0047795B" w:rsidP="00FD7F38">
            <w:pPr>
              <w:jc w:val="center"/>
              <w:rPr>
                <w:rFonts w:ascii="Franklin Gothic Book" w:hAnsi="Franklin Gothic Book"/>
              </w:rPr>
            </w:pPr>
          </w:p>
        </w:tc>
      </w:tr>
      <w:tr w:rsidR="0047795B" w:rsidRPr="0047795B" w14:paraId="39CADBB3" w14:textId="77777777" w:rsidTr="00FD7F38">
        <w:tc>
          <w:tcPr>
            <w:tcW w:w="4786" w:type="dxa"/>
            <w:shd w:val="clear" w:color="auto" w:fill="auto"/>
          </w:tcPr>
          <w:p w14:paraId="1AFC13EF" w14:textId="77777777" w:rsidR="0047795B" w:rsidRPr="0047795B" w:rsidRDefault="0047795B" w:rsidP="00FD7F38">
            <w:pPr>
              <w:rPr>
                <w:rFonts w:ascii="Franklin Gothic Book" w:hAnsi="Franklin Gothic Book"/>
                <w:b/>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53956B26" w14:textId="77777777" w:rsidR="0047795B" w:rsidRPr="0047795B" w:rsidRDefault="0047795B" w:rsidP="00FD7F38">
            <w:pPr>
              <w:jc w:val="center"/>
              <w:rPr>
                <w:rFonts w:ascii="Franklin Gothic Book" w:hAnsi="Franklin Gothic Book"/>
              </w:rPr>
            </w:pPr>
          </w:p>
        </w:tc>
        <w:tc>
          <w:tcPr>
            <w:tcW w:w="1276" w:type="dxa"/>
            <w:shd w:val="clear" w:color="auto" w:fill="auto"/>
          </w:tcPr>
          <w:p w14:paraId="263C7AE8"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7943D18C" w14:textId="77777777" w:rsidR="0047795B" w:rsidRPr="0047795B" w:rsidRDefault="0047795B" w:rsidP="00FD7F38">
            <w:pPr>
              <w:jc w:val="center"/>
              <w:rPr>
                <w:rFonts w:ascii="Franklin Gothic Book" w:hAnsi="Franklin Gothic Book"/>
              </w:rPr>
            </w:pPr>
          </w:p>
        </w:tc>
      </w:tr>
      <w:tr w:rsidR="0047795B" w:rsidRPr="0047795B" w14:paraId="0ED91AFF" w14:textId="77777777" w:rsidTr="00FD7F38">
        <w:tc>
          <w:tcPr>
            <w:tcW w:w="4786" w:type="dxa"/>
            <w:shd w:val="clear" w:color="auto" w:fill="auto"/>
          </w:tcPr>
          <w:p w14:paraId="365B34F9" w14:textId="77777777" w:rsidR="0047795B" w:rsidRPr="0047795B" w:rsidRDefault="0047795B" w:rsidP="00FD7F38">
            <w:pPr>
              <w:rPr>
                <w:rFonts w:ascii="Franklin Gothic Book" w:hAnsi="Franklin Gothic Book"/>
                <w:b/>
              </w:rPr>
            </w:pPr>
            <w:r w:rsidRPr="0047795B">
              <w:rPr>
                <w:rFonts w:ascii="Franklin Gothic Book" w:hAnsi="Franklin Gothic Book"/>
              </w:rPr>
              <w:t>Очистка внешних панелей</w:t>
            </w:r>
          </w:p>
        </w:tc>
        <w:tc>
          <w:tcPr>
            <w:tcW w:w="1701" w:type="dxa"/>
            <w:shd w:val="clear" w:color="auto" w:fill="auto"/>
          </w:tcPr>
          <w:p w14:paraId="640C1137" w14:textId="77777777" w:rsidR="0047795B" w:rsidRPr="0047795B" w:rsidRDefault="0047795B" w:rsidP="00FD7F38">
            <w:pPr>
              <w:jc w:val="center"/>
              <w:rPr>
                <w:rFonts w:ascii="Franklin Gothic Book" w:hAnsi="Franklin Gothic Book"/>
              </w:rPr>
            </w:pPr>
          </w:p>
        </w:tc>
        <w:tc>
          <w:tcPr>
            <w:tcW w:w="1276" w:type="dxa"/>
            <w:shd w:val="clear" w:color="auto" w:fill="auto"/>
          </w:tcPr>
          <w:p w14:paraId="3DFD663D" w14:textId="77777777" w:rsidR="0047795B" w:rsidRPr="0047795B" w:rsidRDefault="0047795B" w:rsidP="00FD7F38">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3D480448" w14:textId="77777777" w:rsidR="0047795B" w:rsidRPr="0047795B" w:rsidRDefault="0047795B" w:rsidP="00FD7F38">
            <w:pPr>
              <w:jc w:val="center"/>
              <w:rPr>
                <w:rFonts w:ascii="Franklin Gothic Book" w:hAnsi="Franklin Gothic Book"/>
              </w:rPr>
            </w:pPr>
          </w:p>
        </w:tc>
      </w:tr>
      <w:tr w:rsidR="0047795B" w:rsidRPr="0047795B" w14:paraId="6842E469" w14:textId="77777777" w:rsidTr="00FD7F38">
        <w:tc>
          <w:tcPr>
            <w:tcW w:w="4786" w:type="dxa"/>
            <w:shd w:val="clear" w:color="auto" w:fill="auto"/>
          </w:tcPr>
          <w:p w14:paraId="39ED5E23"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624132B7" w14:textId="77777777" w:rsidR="0047795B" w:rsidRPr="0047795B" w:rsidRDefault="0047795B" w:rsidP="00FD7F38">
            <w:pPr>
              <w:jc w:val="center"/>
              <w:rPr>
                <w:rFonts w:ascii="Franklin Gothic Book" w:hAnsi="Franklin Gothic Book"/>
              </w:rPr>
            </w:pPr>
          </w:p>
        </w:tc>
        <w:tc>
          <w:tcPr>
            <w:tcW w:w="1276" w:type="dxa"/>
            <w:shd w:val="clear" w:color="auto" w:fill="auto"/>
          </w:tcPr>
          <w:p w14:paraId="7A4373B0" w14:textId="77777777" w:rsidR="0047795B" w:rsidRPr="0047795B" w:rsidRDefault="0047795B" w:rsidP="00FD7F38">
            <w:pPr>
              <w:jc w:val="center"/>
              <w:rPr>
                <w:rFonts w:ascii="Franklin Gothic Book" w:hAnsi="Franklin Gothic Book"/>
              </w:rPr>
            </w:pPr>
          </w:p>
        </w:tc>
        <w:tc>
          <w:tcPr>
            <w:tcW w:w="1701" w:type="dxa"/>
            <w:shd w:val="clear" w:color="auto" w:fill="auto"/>
          </w:tcPr>
          <w:p w14:paraId="08BA25A5" w14:textId="77777777" w:rsidR="0047795B" w:rsidRPr="0047795B" w:rsidRDefault="0047795B" w:rsidP="00FD7F38">
            <w:pPr>
              <w:jc w:val="center"/>
              <w:rPr>
                <w:rFonts w:ascii="Franklin Gothic Book" w:hAnsi="Franklin Gothic Book"/>
                <w:b/>
              </w:rPr>
            </w:pPr>
          </w:p>
        </w:tc>
      </w:tr>
      <w:tr w:rsidR="0047795B" w:rsidRPr="0047795B" w14:paraId="76495AA7" w14:textId="77777777" w:rsidTr="00FD7F38">
        <w:tc>
          <w:tcPr>
            <w:tcW w:w="4786" w:type="dxa"/>
            <w:shd w:val="clear" w:color="auto" w:fill="auto"/>
          </w:tcPr>
          <w:p w14:paraId="69417632"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0F604524" w14:textId="77777777" w:rsidR="0047795B" w:rsidRPr="0047795B" w:rsidRDefault="0047795B" w:rsidP="00FD7F38">
            <w:pPr>
              <w:jc w:val="center"/>
              <w:rPr>
                <w:rFonts w:ascii="Franklin Gothic Book" w:hAnsi="Franklin Gothic Book"/>
              </w:rPr>
            </w:pPr>
          </w:p>
        </w:tc>
        <w:tc>
          <w:tcPr>
            <w:tcW w:w="1276" w:type="dxa"/>
            <w:shd w:val="clear" w:color="auto" w:fill="auto"/>
          </w:tcPr>
          <w:p w14:paraId="7B493BE8" w14:textId="77777777" w:rsidR="0047795B" w:rsidRPr="0047795B" w:rsidRDefault="0047795B" w:rsidP="00FD7F38">
            <w:pPr>
              <w:jc w:val="center"/>
              <w:rPr>
                <w:rFonts w:ascii="Franklin Gothic Book" w:hAnsi="Franklin Gothic Book"/>
              </w:rPr>
            </w:pPr>
          </w:p>
        </w:tc>
        <w:tc>
          <w:tcPr>
            <w:tcW w:w="1701" w:type="dxa"/>
            <w:shd w:val="clear" w:color="auto" w:fill="auto"/>
          </w:tcPr>
          <w:p w14:paraId="438C3E93" w14:textId="77777777" w:rsidR="0047795B" w:rsidRPr="0047795B" w:rsidRDefault="0047795B" w:rsidP="00FD7F38">
            <w:pPr>
              <w:jc w:val="center"/>
              <w:rPr>
                <w:rFonts w:ascii="Franklin Gothic Book" w:hAnsi="Franklin Gothic Book"/>
                <w:b/>
              </w:rPr>
            </w:pPr>
          </w:p>
        </w:tc>
      </w:tr>
    </w:tbl>
    <w:p w14:paraId="77279CEB" w14:textId="77777777" w:rsidR="0047795B" w:rsidRPr="0047795B" w:rsidRDefault="0047795B" w:rsidP="0047795B">
      <w:pPr>
        <w:jc w:val="center"/>
        <w:rPr>
          <w:rFonts w:ascii="Franklin Gothic Book" w:hAnsi="Franklin Gothic Book"/>
          <w:b/>
          <w:bCs/>
        </w:rPr>
      </w:pPr>
    </w:p>
    <w:p w14:paraId="45BBE512" w14:textId="77777777" w:rsidR="0047795B" w:rsidRPr="0047795B" w:rsidRDefault="0047795B" w:rsidP="0047795B">
      <w:pPr>
        <w:jc w:val="center"/>
        <w:rPr>
          <w:rFonts w:ascii="Franklin Gothic Book" w:hAnsi="Franklin Gothic Book"/>
          <w:b/>
          <w:bCs/>
        </w:rPr>
      </w:pPr>
    </w:p>
    <w:p w14:paraId="544FCD90"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 xml:space="preserve">в количестве 3 шт.) в административном здании </w:t>
      </w:r>
      <w:proofErr w:type="spellStart"/>
      <w:r w:rsidRPr="0047795B">
        <w:rPr>
          <w:rFonts w:ascii="Franklin Gothic Book" w:hAnsi="Franklin Gothic Book"/>
          <w:b/>
          <w:bCs/>
        </w:rPr>
        <w:t>нефтерайона</w:t>
      </w:r>
      <w:proofErr w:type="spellEnd"/>
      <w:r w:rsidRPr="0047795B">
        <w:rPr>
          <w:rFonts w:ascii="Franklin Gothic Book" w:hAnsi="Franklin Gothic Book"/>
          <w:b/>
          <w:bCs/>
        </w:rPr>
        <w:t xml:space="preserve"> «</w:t>
      </w:r>
      <w:proofErr w:type="spellStart"/>
      <w:r w:rsidRPr="0047795B">
        <w:rPr>
          <w:rFonts w:ascii="Franklin Gothic Book" w:hAnsi="Franklin Gothic Book"/>
          <w:b/>
          <w:bCs/>
        </w:rPr>
        <w:t>Шесхариса</w:t>
      </w:r>
      <w:proofErr w:type="spellEnd"/>
      <w:r w:rsidRPr="0047795B">
        <w:rPr>
          <w:rFonts w:ascii="Franklin Gothic Book" w:hAnsi="Franklin Gothic Book"/>
          <w:b/>
          <w:bCs/>
        </w:rPr>
        <w:t>»»</w:t>
      </w:r>
    </w:p>
    <w:p w14:paraId="148DE7FB" w14:textId="77777777" w:rsidR="0047795B" w:rsidRPr="0047795B" w:rsidRDefault="0047795B" w:rsidP="0047795B">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3A627815" w14:textId="77777777" w:rsidTr="00FD7F38">
        <w:tc>
          <w:tcPr>
            <w:tcW w:w="4786" w:type="dxa"/>
            <w:shd w:val="clear" w:color="auto" w:fill="auto"/>
          </w:tcPr>
          <w:p w14:paraId="2309336B"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3306624B"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16F5A99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6977F79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3AE45BCB" w14:textId="77777777" w:rsidTr="00FD7F38">
        <w:tc>
          <w:tcPr>
            <w:tcW w:w="4786" w:type="dxa"/>
            <w:shd w:val="clear" w:color="auto" w:fill="auto"/>
          </w:tcPr>
          <w:p w14:paraId="6EA58CC0" w14:textId="77777777" w:rsidR="0047795B" w:rsidRPr="0047795B" w:rsidRDefault="0047795B" w:rsidP="00FD7F38">
            <w:pPr>
              <w:rPr>
                <w:rFonts w:ascii="Franklin Gothic Book" w:hAnsi="Franklin Gothic Book"/>
              </w:rPr>
            </w:pPr>
            <w:r w:rsidRPr="0047795B">
              <w:rPr>
                <w:rFonts w:ascii="Franklin Gothic Book" w:hAnsi="Franklin Gothic Book"/>
              </w:rPr>
              <w:lastRenderedPageBreak/>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60159AC2" w14:textId="77777777" w:rsidR="0047795B" w:rsidRPr="0047795B" w:rsidRDefault="0047795B" w:rsidP="00FD7F38">
            <w:pPr>
              <w:jc w:val="center"/>
              <w:rPr>
                <w:rFonts w:ascii="Franklin Gothic Book" w:hAnsi="Franklin Gothic Book"/>
              </w:rPr>
            </w:pPr>
          </w:p>
        </w:tc>
        <w:tc>
          <w:tcPr>
            <w:tcW w:w="1276" w:type="dxa"/>
            <w:shd w:val="clear" w:color="auto" w:fill="auto"/>
          </w:tcPr>
          <w:p w14:paraId="37DEEBCE"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7E0903D1" w14:textId="77777777" w:rsidR="0047795B" w:rsidRPr="0047795B" w:rsidRDefault="0047795B" w:rsidP="00FD7F38">
            <w:pPr>
              <w:jc w:val="center"/>
              <w:rPr>
                <w:rFonts w:ascii="Franklin Gothic Book" w:hAnsi="Franklin Gothic Book"/>
              </w:rPr>
            </w:pPr>
          </w:p>
        </w:tc>
      </w:tr>
      <w:tr w:rsidR="0047795B" w:rsidRPr="0047795B" w14:paraId="24F9D694" w14:textId="77777777" w:rsidTr="00FD7F38">
        <w:tc>
          <w:tcPr>
            <w:tcW w:w="4786" w:type="dxa"/>
            <w:shd w:val="clear" w:color="auto" w:fill="auto"/>
          </w:tcPr>
          <w:p w14:paraId="65A23FC1"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1C74B41E"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442EB70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4F30FA29" w14:textId="77777777" w:rsidR="0047795B" w:rsidRPr="0047795B" w:rsidRDefault="0047795B" w:rsidP="00FD7F38">
            <w:pPr>
              <w:jc w:val="center"/>
              <w:rPr>
                <w:rFonts w:ascii="Franklin Gothic Book" w:hAnsi="Franklin Gothic Book"/>
              </w:rPr>
            </w:pPr>
          </w:p>
        </w:tc>
      </w:tr>
      <w:tr w:rsidR="0047795B" w:rsidRPr="0047795B" w14:paraId="38DCA5C1" w14:textId="77777777" w:rsidTr="00FD7F38">
        <w:tc>
          <w:tcPr>
            <w:tcW w:w="4786" w:type="dxa"/>
            <w:shd w:val="clear" w:color="auto" w:fill="auto"/>
          </w:tcPr>
          <w:p w14:paraId="1FA9C3E2"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ECC7FF4" w14:textId="77777777" w:rsidR="0047795B" w:rsidRPr="0047795B" w:rsidRDefault="0047795B" w:rsidP="00FD7F38">
            <w:pPr>
              <w:jc w:val="center"/>
              <w:rPr>
                <w:rFonts w:ascii="Franklin Gothic Book" w:hAnsi="Franklin Gothic Book"/>
              </w:rPr>
            </w:pPr>
          </w:p>
        </w:tc>
        <w:tc>
          <w:tcPr>
            <w:tcW w:w="1276" w:type="dxa"/>
            <w:shd w:val="clear" w:color="auto" w:fill="auto"/>
          </w:tcPr>
          <w:p w14:paraId="16559F17"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3 шт.</w:t>
            </w:r>
          </w:p>
        </w:tc>
        <w:tc>
          <w:tcPr>
            <w:tcW w:w="1701" w:type="dxa"/>
            <w:shd w:val="clear" w:color="auto" w:fill="auto"/>
          </w:tcPr>
          <w:p w14:paraId="6DC4FAF6" w14:textId="77777777" w:rsidR="0047795B" w:rsidRPr="0047795B" w:rsidRDefault="0047795B" w:rsidP="00FD7F38">
            <w:pPr>
              <w:jc w:val="center"/>
              <w:rPr>
                <w:rFonts w:ascii="Franklin Gothic Book" w:hAnsi="Franklin Gothic Book"/>
              </w:rPr>
            </w:pPr>
          </w:p>
        </w:tc>
      </w:tr>
      <w:tr w:rsidR="0047795B" w:rsidRPr="0047795B" w14:paraId="6D817A6C" w14:textId="77777777" w:rsidTr="00FD7F38">
        <w:tc>
          <w:tcPr>
            <w:tcW w:w="4786" w:type="dxa"/>
            <w:shd w:val="clear" w:color="auto" w:fill="auto"/>
          </w:tcPr>
          <w:p w14:paraId="03CFB6A8"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29F00D4"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38EFAEE4"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5E152D8E" w14:textId="77777777" w:rsidR="0047795B" w:rsidRPr="0047795B" w:rsidRDefault="0047795B" w:rsidP="00FD7F38">
            <w:pPr>
              <w:jc w:val="center"/>
              <w:rPr>
                <w:rFonts w:ascii="Franklin Gothic Book" w:hAnsi="Franklin Gothic Book"/>
              </w:rPr>
            </w:pPr>
          </w:p>
        </w:tc>
      </w:tr>
      <w:tr w:rsidR="0047795B" w:rsidRPr="0047795B" w14:paraId="3DD0F852" w14:textId="77777777" w:rsidTr="00FD7F38">
        <w:tc>
          <w:tcPr>
            <w:tcW w:w="4786" w:type="dxa"/>
            <w:shd w:val="clear" w:color="auto" w:fill="auto"/>
          </w:tcPr>
          <w:p w14:paraId="1B427946"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6033259B" w14:textId="77777777" w:rsidR="0047795B" w:rsidRPr="0047795B" w:rsidRDefault="0047795B" w:rsidP="00FD7F38">
            <w:pPr>
              <w:jc w:val="center"/>
              <w:rPr>
                <w:rFonts w:ascii="Franklin Gothic Book" w:hAnsi="Franklin Gothic Book"/>
              </w:rPr>
            </w:pPr>
          </w:p>
        </w:tc>
        <w:tc>
          <w:tcPr>
            <w:tcW w:w="1276" w:type="dxa"/>
            <w:shd w:val="clear" w:color="auto" w:fill="auto"/>
          </w:tcPr>
          <w:p w14:paraId="25368779"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37F7F078" w14:textId="77777777" w:rsidR="0047795B" w:rsidRPr="0047795B" w:rsidRDefault="0047795B" w:rsidP="00FD7F38">
            <w:pPr>
              <w:jc w:val="center"/>
              <w:rPr>
                <w:rFonts w:ascii="Franklin Gothic Book" w:hAnsi="Franklin Gothic Book"/>
              </w:rPr>
            </w:pPr>
          </w:p>
        </w:tc>
      </w:tr>
      <w:tr w:rsidR="0047795B" w:rsidRPr="0047795B" w14:paraId="7A65C423" w14:textId="77777777" w:rsidTr="00FD7F38">
        <w:tc>
          <w:tcPr>
            <w:tcW w:w="4786" w:type="dxa"/>
            <w:shd w:val="clear" w:color="auto" w:fill="auto"/>
          </w:tcPr>
          <w:p w14:paraId="14D33BA2"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06A3612A" w14:textId="77777777" w:rsidR="0047795B" w:rsidRPr="0047795B" w:rsidRDefault="0047795B" w:rsidP="00FD7F38">
            <w:pPr>
              <w:jc w:val="center"/>
              <w:rPr>
                <w:rFonts w:ascii="Franklin Gothic Book" w:hAnsi="Franklin Gothic Book"/>
              </w:rPr>
            </w:pPr>
          </w:p>
        </w:tc>
        <w:tc>
          <w:tcPr>
            <w:tcW w:w="1276" w:type="dxa"/>
            <w:shd w:val="clear" w:color="auto" w:fill="auto"/>
          </w:tcPr>
          <w:p w14:paraId="44D33B49"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76962DBE" w14:textId="77777777" w:rsidR="0047795B" w:rsidRPr="0047795B" w:rsidRDefault="0047795B" w:rsidP="00FD7F38">
            <w:pPr>
              <w:jc w:val="center"/>
              <w:rPr>
                <w:rFonts w:ascii="Franklin Gothic Book" w:hAnsi="Franklin Gothic Book"/>
              </w:rPr>
            </w:pPr>
          </w:p>
        </w:tc>
      </w:tr>
      <w:tr w:rsidR="0047795B" w:rsidRPr="0047795B" w14:paraId="704231DC" w14:textId="77777777" w:rsidTr="00FD7F38">
        <w:tc>
          <w:tcPr>
            <w:tcW w:w="4786" w:type="dxa"/>
            <w:shd w:val="clear" w:color="auto" w:fill="auto"/>
          </w:tcPr>
          <w:p w14:paraId="2D226522"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1B8E8AEB" w14:textId="77777777" w:rsidR="0047795B" w:rsidRPr="0047795B" w:rsidRDefault="0047795B" w:rsidP="00FD7F38">
            <w:pPr>
              <w:jc w:val="center"/>
              <w:rPr>
                <w:rFonts w:ascii="Franklin Gothic Book" w:hAnsi="Franklin Gothic Book"/>
              </w:rPr>
            </w:pPr>
          </w:p>
        </w:tc>
        <w:tc>
          <w:tcPr>
            <w:tcW w:w="1276" w:type="dxa"/>
            <w:shd w:val="clear" w:color="auto" w:fill="auto"/>
          </w:tcPr>
          <w:p w14:paraId="46740A6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6CBED6C5" w14:textId="77777777" w:rsidR="0047795B" w:rsidRPr="0047795B" w:rsidRDefault="0047795B" w:rsidP="00FD7F38">
            <w:pPr>
              <w:jc w:val="center"/>
              <w:rPr>
                <w:rFonts w:ascii="Franklin Gothic Book" w:hAnsi="Franklin Gothic Book"/>
              </w:rPr>
            </w:pPr>
          </w:p>
        </w:tc>
      </w:tr>
      <w:tr w:rsidR="0047795B" w:rsidRPr="0047795B" w14:paraId="753337F2" w14:textId="77777777" w:rsidTr="00FD7F38">
        <w:tc>
          <w:tcPr>
            <w:tcW w:w="4786" w:type="dxa"/>
            <w:shd w:val="clear" w:color="auto" w:fill="auto"/>
          </w:tcPr>
          <w:p w14:paraId="367FAD26"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5B2257C1" w14:textId="77777777" w:rsidR="0047795B" w:rsidRPr="0047795B" w:rsidRDefault="0047795B" w:rsidP="00FD7F38">
            <w:pPr>
              <w:jc w:val="center"/>
              <w:rPr>
                <w:rFonts w:ascii="Franklin Gothic Book" w:hAnsi="Franklin Gothic Book"/>
              </w:rPr>
            </w:pPr>
          </w:p>
        </w:tc>
        <w:tc>
          <w:tcPr>
            <w:tcW w:w="1276" w:type="dxa"/>
            <w:shd w:val="clear" w:color="auto" w:fill="auto"/>
          </w:tcPr>
          <w:p w14:paraId="4F8D75D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0EF3E3C" w14:textId="77777777" w:rsidR="0047795B" w:rsidRPr="0047795B" w:rsidRDefault="0047795B" w:rsidP="00FD7F38">
            <w:pPr>
              <w:jc w:val="center"/>
              <w:rPr>
                <w:rFonts w:ascii="Franklin Gothic Book" w:hAnsi="Franklin Gothic Book"/>
              </w:rPr>
            </w:pPr>
          </w:p>
        </w:tc>
      </w:tr>
      <w:tr w:rsidR="0047795B" w:rsidRPr="0047795B" w14:paraId="5CBE7265" w14:textId="77777777" w:rsidTr="00FD7F38">
        <w:tc>
          <w:tcPr>
            <w:tcW w:w="4786" w:type="dxa"/>
            <w:shd w:val="clear" w:color="auto" w:fill="auto"/>
          </w:tcPr>
          <w:p w14:paraId="48F628F0"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268D6577" w14:textId="77777777" w:rsidR="0047795B" w:rsidRPr="0047795B" w:rsidRDefault="0047795B" w:rsidP="00FD7F38">
            <w:pPr>
              <w:jc w:val="center"/>
              <w:rPr>
                <w:rFonts w:ascii="Franklin Gothic Book" w:hAnsi="Franklin Gothic Book"/>
              </w:rPr>
            </w:pPr>
          </w:p>
        </w:tc>
        <w:tc>
          <w:tcPr>
            <w:tcW w:w="1276" w:type="dxa"/>
            <w:shd w:val="clear" w:color="auto" w:fill="auto"/>
          </w:tcPr>
          <w:p w14:paraId="197A5DC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66B4839" w14:textId="77777777" w:rsidR="0047795B" w:rsidRPr="0047795B" w:rsidRDefault="0047795B" w:rsidP="00FD7F38">
            <w:pPr>
              <w:jc w:val="center"/>
              <w:rPr>
                <w:rFonts w:ascii="Franklin Gothic Book" w:hAnsi="Franklin Gothic Book"/>
              </w:rPr>
            </w:pPr>
          </w:p>
        </w:tc>
      </w:tr>
      <w:tr w:rsidR="0047795B" w:rsidRPr="0047795B" w14:paraId="08B9AC6B" w14:textId="77777777" w:rsidTr="00FD7F38">
        <w:tc>
          <w:tcPr>
            <w:tcW w:w="4786" w:type="dxa"/>
            <w:shd w:val="clear" w:color="auto" w:fill="auto"/>
          </w:tcPr>
          <w:p w14:paraId="113775AB"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17A9E6F5" w14:textId="77777777" w:rsidR="0047795B" w:rsidRPr="0047795B" w:rsidRDefault="0047795B" w:rsidP="00FD7F38">
            <w:pPr>
              <w:jc w:val="center"/>
              <w:rPr>
                <w:rFonts w:ascii="Franklin Gothic Book" w:hAnsi="Franklin Gothic Book"/>
              </w:rPr>
            </w:pPr>
          </w:p>
        </w:tc>
        <w:tc>
          <w:tcPr>
            <w:tcW w:w="1276" w:type="dxa"/>
            <w:shd w:val="clear" w:color="auto" w:fill="auto"/>
          </w:tcPr>
          <w:p w14:paraId="6C0E0391" w14:textId="77777777" w:rsidR="0047795B" w:rsidRPr="0047795B" w:rsidRDefault="0047795B" w:rsidP="00FD7F38">
            <w:pPr>
              <w:jc w:val="center"/>
              <w:rPr>
                <w:rFonts w:ascii="Franklin Gothic Book" w:hAnsi="Franklin Gothic Book"/>
              </w:rPr>
            </w:pPr>
          </w:p>
        </w:tc>
        <w:tc>
          <w:tcPr>
            <w:tcW w:w="1701" w:type="dxa"/>
            <w:shd w:val="clear" w:color="auto" w:fill="auto"/>
          </w:tcPr>
          <w:p w14:paraId="70ABC536" w14:textId="77777777" w:rsidR="0047795B" w:rsidRPr="0047795B" w:rsidRDefault="0047795B" w:rsidP="00FD7F38">
            <w:pPr>
              <w:jc w:val="center"/>
              <w:rPr>
                <w:rFonts w:ascii="Franklin Gothic Book" w:hAnsi="Franklin Gothic Book"/>
                <w:b/>
              </w:rPr>
            </w:pPr>
          </w:p>
        </w:tc>
      </w:tr>
      <w:tr w:rsidR="0047795B" w:rsidRPr="0047795B" w14:paraId="73C3BA2A" w14:textId="77777777" w:rsidTr="00FD7F38">
        <w:tc>
          <w:tcPr>
            <w:tcW w:w="4786" w:type="dxa"/>
            <w:shd w:val="clear" w:color="auto" w:fill="auto"/>
          </w:tcPr>
          <w:p w14:paraId="56184BD4"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7D21DE60" w14:textId="77777777" w:rsidR="0047795B" w:rsidRPr="0047795B" w:rsidRDefault="0047795B" w:rsidP="00FD7F38">
            <w:pPr>
              <w:jc w:val="center"/>
              <w:rPr>
                <w:rFonts w:ascii="Franklin Gothic Book" w:hAnsi="Franklin Gothic Book"/>
              </w:rPr>
            </w:pPr>
          </w:p>
        </w:tc>
        <w:tc>
          <w:tcPr>
            <w:tcW w:w="1276" w:type="dxa"/>
            <w:shd w:val="clear" w:color="auto" w:fill="auto"/>
          </w:tcPr>
          <w:p w14:paraId="175D0B54" w14:textId="77777777" w:rsidR="0047795B" w:rsidRPr="0047795B" w:rsidRDefault="0047795B" w:rsidP="00FD7F38">
            <w:pPr>
              <w:jc w:val="center"/>
              <w:rPr>
                <w:rFonts w:ascii="Franklin Gothic Book" w:hAnsi="Franklin Gothic Book"/>
              </w:rPr>
            </w:pPr>
          </w:p>
        </w:tc>
        <w:tc>
          <w:tcPr>
            <w:tcW w:w="1701" w:type="dxa"/>
            <w:shd w:val="clear" w:color="auto" w:fill="auto"/>
          </w:tcPr>
          <w:p w14:paraId="67885221" w14:textId="77777777" w:rsidR="0047795B" w:rsidRPr="0047795B" w:rsidRDefault="0047795B" w:rsidP="00FD7F38">
            <w:pPr>
              <w:jc w:val="center"/>
              <w:rPr>
                <w:rFonts w:ascii="Franklin Gothic Book" w:hAnsi="Franklin Gothic Book"/>
                <w:b/>
              </w:rPr>
            </w:pPr>
          </w:p>
        </w:tc>
      </w:tr>
    </w:tbl>
    <w:p w14:paraId="36C9D8F7" w14:textId="77777777" w:rsidR="0047795B" w:rsidRPr="0047795B" w:rsidRDefault="0047795B" w:rsidP="0047795B">
      <w:pPr>
        <w:autoSpaceDE w:val="0"/>
        <w:autoSpaceDN w:val="0"/>
        <w:adjustRightInd w:val="0"/>
        <w:jc w:val="center"/>
        <w:rPr>
          <w:rFonts w:ascii="Franklin Gothic Book" w:eastAsia="Calibri" w:hAnsi="Franklin Gothic Book"/>
        </w:rPr>
      </w:pPr>
    </w:p>
    <w:p w14:paraId="7895515F" w14:textId="77777777" w:rsidR="0047795B" w:rsidRPr="0047795B" w:rsidRDefault="0047795B" w:rsidP="0047795B">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 xml:space="preserve">в количестве 1 шт.) в </w:t>
      </w:r>
      <w:proofErr w:type="spellStart"/>
      <w:r w:rsidRPr="0047795B">
        <w:rPr>
          <w:rFonts w:ascii="Franklin Gothic Book" w:hAnsi="Franklin Gothic Book"/>
          <w:b/>
          <w:bCs/>
        </w:rPr>
        <w:t>электроцехе</w:t>
      </w:r>
      <w:proofErr w:type="spellEnd"/>
      <w:r w:rsidRPr="0047795B">
        <w:rPr>
          <w:rFonts w:ascii="Franklin Gothic Book" w:hAnsi="Franklin Gothic Book"/>
          <w:b/>
          <w:bCs/>
        </w:rPr>
        <w:t xml:space="preserve"> ОВМ»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47795B" w:rsidRPr="0047795B" w14:paraId="15E962D2" w14:textId="77777777" w:rsidTr="00FD7F38">
        <w:tc>
          <w:tcPr>
            <w:tcW w:w="4786" w:type="dxa"/>
            <w:shd w:val="clear" w:color="auto" w:fill="auto"/>
          </w:tcPr>
          <w:p w14:paraId="135F9AF5"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55C85CC7"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029C2BD8"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3C4AA003" w14:textId="77777777" w:rsidR="0047795B" w:rsidRPr="0047795B" w:rsidRDefault="0047795B" w:rsidP="00FD7F38">
            <w:pPr>
              <w:jc w:val="center"/>
              <w:rPr>
                <w:rFonts w:ascii="Franklin Gothic Book" w:hAnsi="Franklin Gothic Book"/>
                <w:b/>
              </w:rPr>
            </w:pPr>
            <w:r w:rsidRPr="0047795B">
              <w:rPr>
                <w:rFonts w:ascii="Franklin Gothic Book" w:hAnsi="Franklin Gothic Book"/>
                <w:b/>
              </w:rPr>
              <w:t>Сумма в руб., с НДС</w:t>
            </w:r>
          </w:p>
        </w:tc>
      </w:tr>
      <w:tr w:rsidR="0047795B" w:rsidRPr="0047795B" w14:paraId="4F2D9341" w14:textId="77777777" w:rsidTr="00FD7F38">
        <w:tc>
          <w:tcPr>
            <w:tcW w:w="4786" w:type="dxa"/>
            <w:shd w:val="clear" w:color="auto" w:fill="auto"/>
          </w:tcPr>
          <w:p w14:paraId="3580C099"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27696ACD" w14:textId="77777777" w:rsidR="0047795B" w:rsidRPr="0047795B" w:rsidRDefault="0047795B" w:rsidP="00FD7F38">
            <w:pPr>
              <w:jc w:val="center"/>
              <w:rPr>
                <w:rFonts w:ascii="Franklin Gothic Book" w:hAnsi="Franklin Gothic Book"/>
              </w:rPr>
            </w:pPr>
          </w:p>
        </w:tc>
        <w:tc>
          <w:tcPr>
            <w:tcW w:w="1276" w:type="dxa"/>
            <w:shd w:val="clear" w:color="auto" w:fill="auto"/>
          </w:tcPr>
          <w:p w14:paraId="1232FD50"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492C9A70" w14:textId="77777777" w:rsidR="0047795B" w:rsidRPr="0047795B" w:rsidRDefault="0047795B" w:rsidP="00FD7F38">
            <w:pPr>
              <w:jc w:val="center"/>
              <w:rPr>
                <w:rFonts w:ascii="Franklin Gothic Book" w:hAnsi="Franklin Gothic Book"/>
              </w:rPr>
            </w:pPr>
          </w:p>
        </w:tc>
      </w:tr>
      <w:tr w:rsidR="0047795B" w:rsidRPr="0047795B" w14:paraId="0F992894" w14:textId="77777777" w:rsidTr="00FD7F38">
        <w:tc>
          <w:tcPr>
            <w:tcW w:w="4786" w:type="dxa"/>
            <w:shd w:val="clear" w:color="auto" w:fill="auto"/>
          </w:tcPr>
          <w:p w14:paraId="2276F2EA"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851CDBA"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054E46C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26FE94A4" w14:textId="77777777" w:rsidR="0047795B" w:rsidRPr="0047795B" w:rsidRDefault="0047795B" w:rsidP="00FD7F38">
            <w:pPr>
              <w:jc w:val="center"/>
              <w:rPr>
                <w:rFonts w:ascii="Franklin Gothic Book" w:hAnsi="Franklin Gothic Book"/>
              </w:rPr>
            </w:pPr>
          </w:p>
        </w:tc>
      </w:tr>
      <w:tr w:rsidR="0047795B" w:rsidRPr="0047795B" w14:paraId="3482EA67" w14:textId="77777777" w:rsidTr="00FD7F38">
        <w:tc>
          <w:tcPr>
            <w:tcW w:w="4786" w:type="dxa"/>
            <w:shd w:val="clear" w:color="auto" w:fill="auto"/>
          </w:tcPr>
          <w:p w14:paraId="01B676CF"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FF889C9" w14:textId="77777777" w:rsidR="0047795B" w:rsidRPr="0047795B" w:rsidRDefault="0047795B" w:rsidP="00FD7F38">
            <w:pPr>
              <w:jc w:val="center"/>
              <w:rPr>
                <w:rFonts w:ascii="Franklin Gothic Book" w:hAnsi="Franklin Gothic Book"/>
              </w:rPr>
            </w:pPr>
          </w:p>
        </w:tc>
        <w:tc>
          <w:tcPr>
            <w:tcW w:w="1276" w:type="dxa"/>
            <w:shd w:val="clear" w:color="auto" w:fill="auto"/>
          </w:tcPr>
          <w:p w14:paraId="0CCAD2C5" w14:textId="77777777" w:rsidR="0047795B" w:rsidRPr="0047795B" w:rsidRDefault="0047795B" w:rsidP="00FD7F38">
            <w:pPr>
              <w:jc w:val="center"/>
              <w:rPr>
                <w:rFonts w:ascii="Franklin Gothic Book" w:hAnsi="Franklin Gothic Book"/>
                <w:lang w:val="en-US"/>
              </w:rPr>
            </w:pPr>
            <w:r w:rsidRPr="0047795B">
              <w:rPr>
                <w:rFonts w:ascii="Franklin Gothic Book" w:hAnsi="Franklin Gothic Book"/>
              </w:rPr>
              <w:t>1 шт.</w:t>
            </w:r>
          </w:p>
        </w:tc>
        <w:tc>
          <w:tcPr>
            <w:tcW w:w="1701" w:type="dxa"/>
            <w:shd w:val="clear" w:color="auto" w:fill="auto"/>
          </w:tcPr>
          <w:p w14:paraId="5C048583" w14:textId="77777777" w:rsidR="0047795B" w:rsidRPr="0047795B" w:rsidRDefault="0047795B" w:rsidP="00FD7F38">
            <w:pPr>
              <w:jc w:val="center"/>
              <w:rPr>
                <w:rFonts w:ascii="Franklin Gothic Book" w:hAnsi="Franklin Gothic Book"/>
              </w:rPr>
            </w:pPr>
          </w:p>
        </w:tc>
      </w:tr>
      <w:tr w:rsidR="0047795B" w:rsidRPr="0047795B" w14:paraId="0920896C" w14:textId="77777777" w:rsidTr="00FD7F38">
        <w:tc>
          <w:tcPr>
            <w:tcW w:w="4786" w:type="dxa"/>
            <w:shd w:val="clear" w:color="auto" w:fill="auto"/>
          </w:tcPr>
          <w:p w14:paraId="1D6735E8" w14:textId="77777777" w:rsidR="0047795B" w:rsidRPr="0047795B" w:rsidRDefault="0047795B" w:rsidP="00FD7F38">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1B8BB982" w14:textId="77777777" w:rsidR="0047795B" w:rsidRPr="0047795B" w:rsidRDefault="0047795B" w:rsidP="00FD7F38">
            <w:pPr>
              <w:jc w:val="center"/>
              <w:rPr>
                <w:rFonts w:ascii="Franklin Gothic Book" w:hAnsi="Franklin Gothic Book"/>
                <w:lang w:val="en-US"/>
              </w:rPr>
            </w:pPr>
          </w:p>
        </w:tc>
        <w:tc>
          <w:tcPr>
            <w:tcW w:w="1276" w:type="dxa"/>
            <w:shd w:val="clear" w:color="auto" w:fill="auto"/>
          </w:tcPr>
          <w:p w14:paraId="5A587ADB"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0F6DFA1B" w14:textId="77777777" w:rsidR="0047795B" w:rsidRPr="0047795B" w:rsidRDefault="0047795B" w:rsidP="00FD7F38">
            <w:pPr>
              <w:jc w:val="center"/>
              <w:rPr>
                <w:rFonts w:ascii="Franklin Gothic Book" w:hAnsi="Franklin Gothic Book"/>
              </w:rPr>
            </w:pPr>
          </w:p>
        </w:tc>
      </w:tr>
      <w:tr w:rsidR="0047795B" w:rsidRPr="0047795B" w14:paraId="51E0A069" w14:textId="77777777" w:rsidTr="00FD7F38">
        <w:tc>
          <w:tcPr>
            <w:tcW w:w="4786" w:type="dxa"/>
            <w:shd w:val="clear" w:color="auto" w:fill="auto"/>
          </w:tcPr>
          <w:p w14:paraId="40449CC5" w14:textId="77777777" w:rsidR="0047795B" w:rsidRPr="0047795B" w:rsidRDefault="0047795B" w:rsidP="00FD7F38">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233F15AC" w14:textId="77777777" w:rsidR="0047795B" w:rsidRPr="0047795B" w:rsidRDefault="0047795B" w:rsidP="00FD7F38">
            <w:pPr>
              <w:jc w:val="center"/>
              <w:rPr>
                <w:rFonts w:ascii="Franklin Gothic Book" w:hAnsi="Franklin Gothic Book"/>
              </w:rPr>
            </w:pPr>
          </w:p>
        </w:tc>
        <w:tc>
          <w:tcPr>
            <w:tcW w:w="1276" w:type="dxa"/>
            <w:shd w:val="clear" w:color="auto" w:fill="auto"/>
          </w:tcPr>
          <w:p w14:paraId="462F34BC"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1C06F48E" w14:textId="77777777" w:rsidR="0047795B" w:rsidRPr="0047795B" w:rsidRDefault="0047795B" w:rsidP="00FD7F38">
            <w:pPr>
              <w:jc w:val="center"/>
              <w:rPr>
                <w:rFonts w:ascii="Franklin Gothic Book" w:hAnsi="Franklin Gothic Book"/>
              </w:rPr>
            </w:pPr>
          </w:p>
        </w:tc>
      </w:tr>
      <w:tr w:rsidR="0047795B" w:rsidRPr="0047795B" w14:paraId="632FAB22" w14:textId="77777777" w:rsidTr="00FD7F38">
        <w:tc>
          <w:tcPr>
            <w:tcW w:w="4786" w:type="dxa"/>
            <w:shd w:val="clear" w:color="auto" w:fill="auto"/>
          </w:tcPr>
          <w:p w14:paraId="3176B828" w14:textId="77777777" w:rsidR="0047795B" w:rsidRPr="0047795B" w:rsidRDefault="0047795B" w:rsidP="00FD7F38">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3283B278" w14:textId="77777777" w:rsidR="0047795B" w:rsidRPr="0047795B" w:rsidRDefault="0047795B" w:rsidP="00FD7F38">
            <w:pPr>
              <w:jc w:val="center"/>
              <w:rPr>
                <w:rFonts w:ascii="Franklin Gothic Book" w:hAnsi="Franklin Gothic Book"/>
              </w:rPr>
            </w:pPr>
          </w:p>
        </w:tc>
        <w:tc>
          <w:tcPr>
            <w:tcW w:w="1276" w:type="dxa"/>
            <w:shd w:val="clear" w:color="auto" w:fill="auto"/>
          </w:tcPr>
          <w:p w14:paraId="01627A91"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3A04BF67" w14:textId="77777777" w:rsidR="0047795B" w:rsidRPr="0047795B" w:rsidRDefault="0047795B" w:rsidP="00FD7F38">
            <w:pPr>
              <w:jc w:val="center"/>
              <w:rPr>
                <w:rFonts w:ascii="Franklin Gothic Book" w:hAnsi="Franklin Gothic Book"/>
              </w:rPr>
            </w:pPr>
          </w:p>
        </w:tc>
      </w:tr>
      <w:tr w:rsidR="0047795B" w:rsidRPr="0047795B" w14:paraId="41FDB1F7" w14:textId="77777777" w:rsidTr="00FD7F38">
        <w:tc>
          <w:tcPr>
            <w:tcW w:w="4786" w:type="dxa"/>
            <w:shd w:val="clear" w:color="auto" w:fill="auto"/>
          </w:tcPr>
          <w:p w14:paraId="36C51F0E" w14:textId="77777777" w:rsidR="0047795B" w:rsidRPr="0047795B" w:rsidRDefault="0047795B" w:rsidP="00FD7F38">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43451E8C" w14:textId="77777777" w:rsidR="0047795B" w:rsidRPr="0047795B" w:rsidRDefault="0047795B" w:rsidP="00FD7F38">
            <w:pPr>
              <w:jc w:val="center"/>
              <w:rPr>
                <w:rFonts w:ascii="Franklin Gothic Book" w:hAnsi="Franklin Gothic Book"/>
              </w:rPr>
            </w:pPr>
          </w:p>
        </w:tc>
        <w:tc>
          <w:tcPr>
            <w:tcW w:w="1276" w:type="dxa"/>
            <w:shd w:val="clear" w:color="auto" w:fill="auto"/>
          </w:tcPr>
          <w:p w14:paraId="4DB1BF1E"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36FDCF12" w14:textId="77777777" w:rsidR="0047795B" w:rsidRPr="0047795B" w:rsidRDefault="0047795B" w:rsidP="00FD7F38">
            <w:pPr>
              <w:jc w:val="center"/>
              <w:rPr>
                <w:rFonts w:ascii="Franklin Gothic Book" w:hAnsi="Franklin Gothic Book"/>
              </w:rPr>
            </w:pPr>
          </w:p>
        </w:tc>
      </w:tr>
      <w:tr w:rsidR="0047795B" w:rsidRPr="0047795B" w14:paraId="633E958D" w14:textId="77777777" w:rsidTr="00FD7F38">
        <w:tc>
          <w:tcPr>
            <w:tcW w:w="4786" w:type="dxa"/>
            <w:shd w:val="clear" w:color="auto" w:fill="auto"/>
          </w:tcPr>
          <w:p w14:paraId="3CA1350F" w14:textId="77777777" w:rsidR="0047795B" w:rsidRPr="0047795B" w:rsidRDefault="0047795B" w:rsidP="00FD7F38">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0F7D629C" w14:textId="77777777" w:rsidR="0047795B" w:rsidRPr="0047795B" w:rsidRDefault="0047795B" w:rsidP="00FD7F38">
            <w:pPr>
              <w:jc w:val="center"/>
              <w:rPr>
                <w:rFonts w:ascii="Franklin Gothic Book" w:hAnsi="Franklin Gothic Book"/>
              </w:rPr>
            </w:pPr>
          </w:p>
        </w:tc>
        <w:tc>
          <w:tcPr>
            <w:tcW w:w="1276" w:type="dxa"/>
            <w:shd w:val="clear" w:color="auto" w:fill="auto"/>
          </w:tcPr>
          <w:p w14:paraId="583CAC33" w14:textId="77777777" w:rsidR="0047795B" w:rsidRPr="0047795B" w:rsidRDefault="0047795B" w:rsidP="00FD7F38">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2AA6FCD7" w14:textId="77777777" w:rsidR="0047795B" w:rsidRPr="0047795B" w:rsidRDefault="0047795B" w:rsidP="00FD7F38">
            <w:pPr>
              <w:jc w:val="center"/>
              <w:rPr>
                <w:rFonts w:ascii="Franklin Gothic Book" w:hAnsi="Franklin Gothic Book"/>
              </w:rPr>
            </w:pPr>
          </w:p>
        </w:tc>
      </w:tr>
      <w:tr w:rsidR="0047795B" w:rsidRPr="0047795B" w14:paraId="48570A6A" w14:textId="77777777" w:rsidTr="00FD7F38">
        <w:tc>
          <w:tcPr>
            <w:tcW w:w="4786" w:type="dxa"/>
            <w:shd w:val="clear" w:color="auto" w:fill="auto"/>
          </w:tcPr>
          <w:p w14:paraId="72FC2D11" w14:textId="77777777" w:rsidR="0047795B" w:rsidRPr="0047795B" w:rsidRDefault="0047795B" w:rsidP="00FD7F38">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4F59E620" w14:textId="77777777" w:rsidR="0047795B" w:rsidRPr="0047795B" w:rsidRDefault="0047795B" w:rsidP="00FD7F38">
            <w:pPr>
              <w:jc w:val="center"/>
              <w:rPr>
                <w:rFonts w:ascii="Franklin Gothic Book" w:hAnsi="Franklin Gothic Book"/>
              </w:rPr>
            </w:pPr>
          </w:p>
        </w:tc>
        <w:tc>
          <w:tcPr>
            <w:tcW w:w="1276" w:type="dxa"/>
            <w:shd w:val="clear" w:color="auto" w:fill="auto"/>
          </w:tcPr>
          <w:p w14:paraId="46DE4AB1" w14:textId="77777777" w:rsidR="0047795B" w:rsidRPr="0047795B" w:rsidRDefault="0047795B" w:rsidP="00FD7F38">
            <w:pPr>
              <w:jc w:val="center"/>
              <w:rPr>
                <w:rFonts w:ascii="Franklin Gothic Book" w:hAnsi="Franklin Gothic Book"/>
              </w:rPr>
            </w:pPr>
          </w:p>
        </w:tc>
        <w:tc>
          <w:tcPr>
            <w:tcW w:w="1701" w:type="dxa"/>
            <w:shd w:val="clear" w:color="auto" w:fill="auto"/>
          </w:tcPr>
          <w:p w14:paraId="58E445CF" w14:textId="77777777" w:rsidR="0047795B" w:rsidRPr="0047795B" w:rsidRDefault="0047795B" w:rsidP="00FD7F38">
            <w:pPr>
              <w:jc w:val="center"/>
              <w:rPr>
                <w:rFonts w:ascii="Franklin Gothic Book" w:hAnsi="Franklin Gothic Book"/>
              </w:rPr>
            </w:pPr>
          </w:p>
        </w:tc>
      </w:tr>
      <w:tr w:rsidR="0047795B" w:rsidRPr="0047795B" w14:paraId="6B878554" w14:textId="77777777" w:rsidTr="00FD7F38">
        <w:tc>
          <w:tcPr>
            <w:tcW w:w="4786" w:type="dxa"/>
            <w:shd w:val="clear" w:color="auto" w:fill="auto"/>
          </w:tcPr>
          <w:p w14:paraId="4E3753C8" w14:textId="77777777" w:rsidR="0047795B" w:rsidRPr="0047795B" w:rsidRDefault="0047795B" w:rsidP="00FD7F38">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3B96003D" w14:textId="77777777" w:rsidR="0047795B" w:rsidRPr="0047795B" w:rsidRDefault="0047795B" w:rsidP="00FD7F38">
            <w:pPr>
              <w:jc w:val="center"/>
              <w:rPr>
                <w:rFonts w:ascii="Franklin Gothic Book" w:hAnsi="Franklin Gothic Book"/>
              </w:rPr>
            </w:pPr>
          </w:p>
        </w:tc>
        <w:tc>
          <w:tcPr>
            <w:tcW w:w="1276" w:type="dxa"/>
            <w:shd w:val="clear" w:color="auto" w:fill="auto"/>
          </w:tcPr>
          <w:p w14:paraId="0494032C" w14:textId="77777777" w:rsidR="0047795B" w:rsidRPr="0047795B" w:rsidRDefault="0047795B" w:rsidP="00FD7F38">
            <w:pPr>
              <w:jc w:val="center"/>
              <w:rPr>
                <w:rFonts w:ascii="Franklin Gothic Book" w:hAnsi="Franklin Gothic Book"/>
              </w:rPr>
            </w:pPr>
          </w:p>
        </w:tc>
        <w:tc>
          <w:tcPr>
            <w:tcW w:w="1701" w:type="dxa"/>
            <w:shd w:val="clear" w:color="auto" w:fill="auto"/>
          </w:tcPr>
          <w:p w14:paraId="3D4A6EC0" w14:textId="77777777" w:rsidR="0047795B" w:rsidRPr="0047795B" w:rsidRDefault="0047795B" w:rsidP="00FD7F38">
            <w:pPr>
              <w:jc w:val="center"/>
              <w:rPr>
                <w:rFonts w:ascii="Franklin Gothic Book" w:hAnsi="Franklin Gothic Book"/>
              </w:rPr>
            </w:pPr>
          </w:p>
        </w:tc>
      </w:tr>
    </w:tbl>
    <w:p w14:paraId="22CC7BCE" w14:textId="77777777" w:rsidR="0047795B" w:rsidRPr="0047795B" w:rsidRDefault="0047795B" w:rsidP="0047795B">
      <w:pPr>
        <w:rPr>
          <w:rFonts w:ascii="Franklin Gothic Book" w:hAnsi="Franklin Gothic Book"/>
          <w:b/>
        </w:rPr>
      </w:pPr>
    </w:p>
    <w:p w14:paraId="41EFB762" w14:textId="77777777" w:rsidR="0047795B" w:rsidRDefault="0047795B" w:rsidP="0047795B">
      <w:pPr>
        <w:rPr>
          <w:b/>
          <w:sz w:val="20"/>
          <w:szCs w:val="20"/>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r w:rsidRPr="003201D5">
        <w:rPr>
          <w:rFonts w:ascii="Franklin Gothic Book" w:hAnsi="Franklin Gothic Book"/>
          <w:b/>
          <w:bCs/>
          <w:color w:val="000000"/>
        </w:rPr>
        <w:t>Проект договора</w:t>
      </w:r>
    </w:p>
    <w:p w14:paraId="6CF12F14" w14:textId="77777777" w:rsidR="00263F19" w:rsidRPr="00263F19" w:rsidRDefault="00263F19" w:rsidP="00263F19">
      <w:pPr>
        <w:rPr>
          <w:rFonts w:ascii="Franklin Gothic Book" w:hAnsi="Franklin Gothic Book"/>
        </w:rPr>
      </w:pPr>
    </w:p>
    <w:p w14:paraId="7FF27C36" w14:textId="001E8DB0" w:rsidR="00FD7F38" w:rsidRPr="00B723EE" w:rsidRDefault="00FD7F38" w:rsidP="00FD7F38">
      <w:pPr>
        <w:keepNext/>
        <w:jc w:val="center"/>
        <w:outlineLvl w:val="0"/>
        <w:rPr>
          <w:rFonts w:ascii="Franklin Gothic Book" w:hAnsi="Franklin Gothic Book"/>
          <w:b/>
          <w:bCs/>
        </w:rPr>
      </w:pPr>
      <w:r w:rsidRPr="00B723EE">
        <w:rPr>
          <w:rFonts w:ascii="Franklin Gothic Book" w:hAnsi="Franklin Gothic Book"/>
          <w:b/>
          <w:bCs/>
        </w:rPr>
        <w:t>ДОГОВОР №</w:t>
      </w:r>
    </w:p>
    <w:p w14:paraId="149427CB" w14:textId="77777777" w:rsidR="00FD7F38" w:rsidRPr="00B723EE" w:rsidRDefault="00FD7F38" w:rsidP="00FD7F38">
      <w:pPr>
        <w:keepNext/>
        <w:jc w:val="center"/>
        <w:outlineLvl w:val="0"/>
        <w:rPr>
          <w:rFonts w:ascii="Franklin Gothic Book" w:hAnsi="Franklin Gothic Book"/>
          <w:b/>
          <w:bCs/>
        </w:rPr>
      </w:pPr>
    </w:p>
    <w:p w14:paraId="12C75A1C" w14:textId="77777777" w:rsidR="00FD7F38" w:rsidRPr="00B723EE" w:rsidRDefault="00FD7F38" w:rsidP="00FD7F38">
      <w:pPr>
        <w:jc w:val="both"/>
        <w:rPr>
          <w:rFonts w:ascii="Franklin Gothic Book" w:hAnsi="Franklin Gothic Book"/>
          <w:bCs/>
        </w:rPr>
      </w:pPr>
    </w:p>
    <w:p w14:paraId="04D8A2F7" w14:textId="77777777" w:rsidR="00FD7F38" w:rsidRPr="00B723EE" w:rsidRDefault="00FD7F38" w:rsidP="00FD7F38">
      <w:pPr>
        <w:jc w:val="both"/>
        <w:rPr>
          <w:rFonts w:ascii="Franklin Gothic Book" w:hAnsi="Franklin Gothic Book"/>
          <w:bCs/>
        </w:rPr>
      </w:pPr>
    </w:p>
    <w:p w14:paraId="05F09974" w14:textId="221D0E14" w:rsidR="00FD7F38" w:rsidRPr="00B723EE" w:rsidRDefault="00FD7F38" w:rsidP="00FD7F38">
      <w:pPr>
        <w:jc w:val="both"/>
        <w:rPr>
          <w:rFonts w:ascii="Franklin Gothic Book" w:hAnsi="Franklin Gothic Book"/>
          <w:bCs/>
        </w:rPr>
      </w:pPr>
      <w:r w:rsidRPr="00B723EE">
        <w:rPr>
          <w:rFonts w:ascii="Franklin Gothic Book" w:hAnsi="Franklin Gothic Book"/>
          <w:bCs/>
        </w:rPr>
        <w:t>г. Новороссийск</w:t>
      </w:r>
      <w:r w:rsidRPr="00B723EE">
        <w:rPr>
          <w:rFonts w:ascii="Franklin Gothic Book" w:hAnsi="Franklin Gothic Book"/>
          <w:bCs/>
        </w:rPr>
        <w:tab/>
      </w:r>
      <w:r w:rsidRPr="00B723EE">
        <w:rPr>
          <w:rFonts w:ascii="Franklin Gothic Book" w:hAnsi="Franklin Gothic Book"/>
          <w:bCs/>
        </w:rPr>
        <w:tab/>
      </w:r>
      <w:r w:rsidRPr="00B723EE">
        <w:rPr>
          <w:rFonts w:ascii="Franklin Gothic Book" w:hAnsi="Franklin Gothic Book"/>
          <w:bCs/>
        </w:rPr>
        <w:tab/>
        <w:t xml:space="preserve">    </w:t>
      </w:r>
      <w:r w:rsidRPr="00B723EE">
        <w:rPr>
          <w:rFonts w:ascii="Franklin Gothic Book" w:hAnsi="Franklin Gothic Book"/>
          <w:bCs/>
        </w:rPr>
        <w:tab/>
      </w:r>
      <w:r w:rsidRPr="00B723EE">
        <w:rPr>
          <w:rFonts w:ascii="Franklin Gothic Book" w:hAnsi="Franklin Gothic Book"/>
          <w:bCs/>
        </w:rPr>
        <w:tab/>
      </w:r>
      <w:r w:rsidRPr="00B723EE">
        <w:rPr>
          <w:rFonts w:ascii="Franklin Gothic Book" w:hAnsi="Franklin Gothic Book"/>
          <w:bCs/>
        </w:rPr>
        <w:tab/>
        <w:t xml:space="preserve">          </w:t>
      </w:r>
      <w:proofErr w:type="gramStart"/>
      <w:r w:rsidRPr="00B723EE">
        <w:rPr>
          <w:rFonts w:ascii="Franklin Gothic Book" w:hAnsi="Franklin Gothic Book"/>
          <w:bCs/>
        </w:rPr>
        <w:t xml:space="preserve">   «</w:t>
      </w:r>
      <w:proofErr w:type="gramEnd"/>
      <w:r w:rsidRPr="00B723EE">
        <w:rPr>
          <w:rFonts w:ascii="Franklin Gothic Book" w:hAnsi="Franklin Gothic Book"/>
          <w:bCs/>
        </w:rPr>
        <w:t>____»___________2017 г.</w:t>
      </w:r>
    </w:p>
    <w:p w14:paraId="7A3BA1B2" w14:textId="77777777" w:rsidR="00FD7F38" w:rsidRPr="00B723EE" w:rsidRDefault="00FD7F38" w:rsidP="00FD7F38">
      <w:pPr>
        <w:jc w:val="both"/>
        <w:rPr>
          <w:rFonts w:ascii="Franklin Gothic Book" w:hAnsi="Franklin Gothic Book"/>
          <w:bCs/>
        </w:rPr>
      </w:pPr>
    </w:p>
    <w:p w14:paraId="5CB73075"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ab/>
      </w:r>
      <w:r w:rsidRPr="00B723EE">
        <w:rPr>
          <w:rFonts w:ascii="Franklin Gothic Book" w:hAnsi="Franklin Gothic Book"/>
          <w:b/>
          <w:bCs/>
        </w:rPr>
        <w:t>Публичное акционерное общество «Новороссийский морской торговый порт»,</w:t>
      </w:r>
      <w:r w:rsidRPr="00B723EE">
        <w:rPr>
          <w:rFonts w:ascii="Franklin Gothic Book" w:hAnsi="Franklin Gothic Book"/>
          <w:bCs/>
        </w:rPr>
        <w:t xml:space="preserve"> именуемое в дальнейшем «Заказчик», в лице</w:t>
      </w:r>
      <w:r w:rsidRPr="00B723EE">
        <w:rPr>
          <w:rFonts w:ascii="Franklin Gothic Book" w:hAnsi="Franklin Gothic Book"/>
          <w:b/>
          <w:bCs/>
        </w:rPr>
        <w:t xml:space="preserve"> Технического директора </w:t>
      </w:r>
      <w:proofErr w:type="spellStart"/>
      <w:r w:rsidRPr="00B723EE">
        <w:rPr>
          <w:rFonts w:ascii="Franklin Gothic Book" w:hAnsi="Franklin Gothic Book"/>
          <w:b/>
          <w:bCs/>
        </w:rPr>
        <w:t>Белухина</w:t>
      </w:r>
      <w:proofErr w:type="spellEnd"/>
      <w:r w:rsidRPr="00B723EE">
        <w:rPr>
          <w:rFonts w:ascii="Franklin Gothic Book" w:hAnsi="Franklin Gothic Book"/>
          <w:b/>
          <w:bCs/>
        </w:rPr>
        <w:t xml:space="preserve"> Игоря Викторовича, действующего на основании доверенности </w:t>
      </w:r>
      <w:r w:rsidRPr="00B723EE">
        <w:rPr>
          <w:rFonts w:ascii="Franklin Gothic Book" w:hAnsi="Franklin Gothic Book"/>
          <w:b/>
          <w:bCs/>
          <w:color w:val="000000" w:themeColor="text1"/>
        </w:rPr>
        <w:t xml:space="preserve">№ 2110-07/582 от 26.12.2016 </w:t>
      </w:r>
      <w:r w:rsidRPr="00B723EE">
        <w:rPr>
          <w:rFonts w:ascii="Franklin Gothic Book" w:hAnsi="Franklin Gothic Book"/>
          <w:b/>
          <w:bCs/>
        </w:rPr>
        <w:t>г.,</w:t>
      </w:r>
      <w:r w:rsidRPr="00B723EE">
        <w:rPr>
          <w:rFonts w:ascii="Franklin Gothic Book" w:hAnsi="Franklin Gothic Book"/>
          <w:bCs/>
        </w:rPr>
        <w:t xml:space="preserve"> с одной стороны</w:t>
      </w:r>
      <w:r w:rsidRPr="00B723EE">
        <w:rPr>
          <w:rFonts w:ascii="Franklin Gothic Book" w:hAnsi="Franklin Gothic Book"/>
          <w:b/>
          <w:bCs/>
        </w:rPr>
        <w:t xml:space="preserve">, </w:t>
      </w:r>
      <w:r w:rsidRPr="00B723EE">
        <w:rPr>
          <w:rFonts w:ascii="Franklin Gothic Book" w:hAnsi="Franklin Gothic Book"/>
          <w:bCs/>
        </w:rPr>
        <w:t>и</w:t>
      </w:r>
      <w:r w:rsidRPr="00B723EE">
        <w:rPr>
          <w:rFonts w:ascii="Franklin Gothic Book" w:hAnsi="Franklin Gothic Book"/>
          <w:b/>
          <w:bCs/>
        </w:rPr>
        <w:t xml:space="preserve"> _______________________________________,</w:t>
      </w:r>
      <w:r w:rsidRPr="00B723EE">
        <w:rPr>
          <w:rFonts w:ascii="Franklin Gothic Book" w:hAnsi="Franklin Gothic Book"/>
        </w:rPr>
        <w:t xml:space="preserve"> </w:t>
      </w:r>
      <w:r w:rsidRPr="00B723EE">
        <w:rPr>
          <w:rFonts w:ascii="Franklin Gothic Book" w:hAnsi="Franklin Gothic Book"/>
          <w:bCs/>
        </w:rPr>
        <w:t>именуемое в дальнейшем «Исполнитель</w:t>
      </w:r>
      <w:r w:rsidRPr="00B723EE">
        <w:rPr>
          <w:rFonts w:ascii="Franklin Gothic Book" w:hAnsi="Franklin Gothic Book"/>
          <w:b/>
          <w:bCs/>
        </w:rPr>
        <w:t>»,</w:t>
      </w:r>
      <w:r w:rsidRPr="00B723EE">
        <w:rPr>
          <w:rFonts w:ascii="Franklin Gothic Book" w:hAnsi="Franklin Gothic Book"/>
        </w:rPr>
        <w:t xml:space="preserve"> </w:t>
      </w:r>
      <w:r w:rsidRPr="00B723EE">
        <w:rPr>
          <w:rFonts w:ascii="Franklin Gothic Book" w:hAnsi="Franklin Gothic Book"/>
          <w:bCs/>
        </w:rPr>
        <w:t>в лице</w:t>
      </w:r>
      <w:r w:rsidRPr="00B723EE">
        <w:rPr>
          <w:rFonts w:ascii="Franklin Gothic Book" w:hAnsi="Franklin Gothic Book"/>
          <w:b/>
        </w:rPr>
        <w:t xml:space="preserve"> </w:t>
      </w:r>
      <w:r w:rsidRPr="00B723EE">
        <w:rPr>
          <w:rFonts w:ascii="Franklin Gothic Book" w:hAnsi="Franklin Gothic Book"/>
          <w:b/>
        </w:rPr>
        <w:lastRenderedPageBreak/>
        <w:t>__________________________________</w:t>
      </w:r>
      <w:r w:rsidRPr="00B723EE">
        <w:rPr>
          <w:rFonts w:ascii="Franklin Gothic Book" w:hAnsi="Franklin Gothic Book"/>
          <w:b/>
          <w:bCs/>
        </w:rPr>
        <w:t>,</w:t>
      </w:r>
      <w:r w:rsidRPr="00B723EE">
        <w:rPr>
          <w:rFonts w:ascii="Franklin Gothic Book" w:hAnsi="Franklin Gothic Book"/>
          <w:bCs/>
        </w:rPr>
        <w:t xml:space="preserve"> действующего на основании Устава, с другой стороны, заключили настоящий договор о нижеследующем:</w:t>
      </w:r>
    </w:p>
    <w:p w14:paraId="7ACAF003" w14:textId="77777777" w:rsidR="00FD7F38" w:rsidRPr="00B723EE" w:rsidRDefault="00FD7F38" w:rsidP="00FD7F38">
      <w:pPr>
        <w:numPr>
          <w:ilvl w:val="0"/>
          <w:numId w:val="63"/>
        </w:numPr>
        <w:ind w:left="360"/>
        <w:jc w:val="center"/>
        <w:rPr>
          <w:rFonts w:ascii="Franklin Gothic Book" w:hAnsi="Franklin Gothic Book"/>
          <w:bCs/>
        </w:rPr>
      </w:pPr>
      <w:r w:rsidRPr="00B723EE">
        <w:rPr>
          <w:rFonts w:ascii="Franklin Gothic Book" w:hAnsi="Franklin Gothic Book"/>
          <w:b/>
          <w:bCs/>
        </w:rPr>
        <w:t>ПРЕДМЕТ ДОГОВОРА</w:t>
      </w:r>
    </w:p>
    <w:p w14:paraId="5666986D" w14:textId="77777777" w:rsidR="00FD7F38" w:rsidRPr="00B723EE" w:rsidRDefault="00FD7F38" w:rsidP="00FD7F38">
      <w:pPr>
        <w:numPr>
          <w:ilvl w:val="1"/>
          <w:numId w:val="63"/>
        </w:numPr>
        <w:contextualSpacing/>
        <w:jc w:val="both"/>
        <w:rPr>
          <w:rFonts w:ascii="Franklin Gothic Book" w:hAnsi="Franklin Gothic Book"/>
          <w:bCs/>
        </w:rPr>
      </w:pPr>
      <w:r w:rsidRPr="00B723EE">
        <w:rPr>
          <w:rFonts w:ascii="Franklin Gothic Book" w:hAnsi="Franklin Gothic Book"/>
          <w:bCs/>
        </w:rPr>
        <w:t xml:space="preserve">«Заказчик» поручает, а «Исполнитель» принимает на себя обязательства выполнить </w:t>
      </w:r>
    </w:p>
    <w:p w14:paraId="38F278D2"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работы по сервисному обслуживанию </w:t>
      </w:r>
      <w:proofErr w:type="spellStart"/>
      <w:r w:rsidRPr="00B723EE">
        <w:rPr>
          <w:rFonts w:ascii="Franklin Gothic Book" w:hAnsi="Franklin Gothic Book"/>
          <w:bCs/>
        </w:rPr>
        <w:t>пурифайеров</w:t>
      </w:r>
      <w:proofErr w:type="spellEnd"/>
      <w:r w:rsidRPr="00B723EE">
        <w:rPr>
          <w:rFonts w:ascii="Franklin Gothic Book" w:hAnsi="Franklin Gothic Book"/>
          <w:bCs/>
        </w:rPr>
        <w:t xml:space="preserve"> (аппаратов для раздачи воды – далее оборудования) в соответствии с Техническим заданием (Приложение №1) и условиями Договора, своевременно устранить недостатки, выявленные в процессе приёмки работ и сдать результат работы </w:t>
      </w:r>
      <w:proofErr w:type="gramStart"/>
      <w:r w:rsidRPr="00B723EE">
        <w:rPr>
          <w:rFonts w:ascii="Franklin Gothic Book" w:hAnsi="Franklin Gothic Book"/>
          <w:bCs/>
        </w:rPr>
        <w:t>Заказчику,  а</w:t>
      </w:r>
      <w:proofErr w:type="gramEnd"/>
      <w:r w:rsidRPr="00B723EE">
        <w:rPr>
          <w:rFonts w:ascii="Franklin Gothic Book" w:hAnsi="Franklin Gothic Book"/>
          <w:bCs/>
        </w:rPr>
        <w:t xml:space="preserve"> Заказчик обязуется принять и оплатить выполненные работы.</w:t>
      </w:r>
    </w:p>
    <w:p w14:paraId="4911E75B" w14:textId="77777777" w:rsidR="00FD7F38" w:rsidRPr="00B723EE" w:rsidRDefault="00FD7F38" w:rsidP="00FD7F38">
      <w:pPr>
        <w:numPr>
          <w:ilvl w:val="1"/>
          <w:numId w:val="63"/>
        </w:numPr>
        <w:ind w:left="0" w:firstLine="0"/>
        <w:contextualSpacing/>
        <w:jc w:val="both"/>
        <w:rPr>
          <w:rFonts w:ascii="Franklin Gothic Book" w:hAnsi="Franklin Gothic Book"/>
          <w:bCs/>
        </w:rPr>
      </w:pPr>
      <w:r w:rsidRPr="00B723EE">
        <w:rPr>
          <w:rFonts w:ascii="Franklin Gothic Book" w:hAnsi="Franklin Gothic Book"/>
          <w:bCs/>
        </w:rPr>
        <w:t xml:space="preserve">Под сервисным обслуживанием </w:t>
      </w:r>
      <w:proofErr w:type="spellStart"/>
      <w:r w:rsidRPr="00B723EE">
        <w:rPr>
          <w:rFonts w:ascii="Franklin Gothic Book" w:hAnsi="Franklin Gothic Book"/>
          <w:bCs/>
        </w:rPr>
        <w:t>пурифайеров</w:t>
      </w:r>
      <w:proofErr w:type="spellEnd"/>
      <w:r w:rsidRPr="00B723EE">
        <w:rPr>
          <w:rFonts w:ascii="Franklin Gothic Book" w:hAnsi="Franklin Gothic Book"/>
          <w:bCs/>
        </w:rPr>
        <w:t xml:space="preserve"> стороны понимают:</w:t>
      </w:r>
    </w:p>
    <w:p w14:paraId="4EE56A72" w14:textId="77777777" w:rsidR="00FD7F38" w:rsidRPr="00B723EE" w:rsidRDefault="00FD7F38" w:rsidP="00FD7F38">
      <w:pPr>
        <w:contextualSpacing/>
        <w:jc w:val="both"/>
        <w:rPr>
          <w:rFonts w:ascii="Franklin Gothic Book" w:hAnsi="Franklin Gothic Book"/>
          <w:bCs/>
        </w:rPr>
      </w:pPr>
      <w:r w:rsidRPr="00B723EE">
        <w:rPr>
          <w:rFonts w:ascii="Franklin Gothic Book" w:hAnsi="Franklin Gothic Book"/>
          <w:bCs/>
        </w:rPr>
        <w:t>-замена и промывка фильтров;</w:t>
      </w:r>
    </w:p>
    <w:p w14:paraId="52316FD4" w14:textId="77777777" w:rsidR="00FD7F38" w:rsidRPr="00B723EE" w:rsidRDefault="00FD7F38" w:rsidP="00FD7F38">
      <w:pPr>
        <w:contextualSpacing/>
        <w:jc w:val="both"/>
        <w:rPr>
          <w:rFonts w:ascii="Franklin Gothic Book" w:hAnsi="Franklin Gothic Book"/>
          <w:bCs/>
        </w:rPr>
      </w:pPr>
      <w:r w:rsidRPr="00B723EE">
        <w:rPr>
          <w:rFonts w:ascii="Franklin Gothic Book" w:hAnsi="Franklin Gothic Book"/>
          <w:bCs/>
        </w:rPr>
        <w:t>-очистка системы от накипи;</w:t>
      </w:r>
    </w:p>
    <w:p w14:paraId="4D9BFEBE" w14:textId="77777777" w:rsidR="00FD7F38" w:rsidRPr="00B723EE" w:rsidRDefault="00FD7F38" w:rsidP="00FD7F38">
      <w:pPr>
        <w:contextualSpacing/>
        <w:jc w:val="both"/>
        <w:rPr>
          <w:rFonts w:ascii="Franklin Gothic Book" w:hAnsi="Franklin Gothic Book"/>
          <w:bCs/>
        </w:rPr>
      </w:pPr>
      <w:r w:rsidRPr="00B723EE">
        <w:rPr>
          <w:rFonts w:ascii="Franklin Gothic Book" w:hAnsi="Franklin Gothic Book"/>
          <w:bCs/>
        </w:rPr>
        <w:t>-дезинфекция накопительных баков и баков охлаждения;</w:t>
      </w:r>
    </w:p>
    <w:p w14:paraId="748899FC" w14:textId="77777777" w:rsidR="00FD7F38" w:rsidRPr="00B723EE" w:rsidRDefault="00FD7F38" w:rsidP="00FD7F38">
      <w:pPr>
        <w:contextualSpacing/>
        <w:jc w:val="both"/>
        <w:rPr>
          <w:rFonts w:ascii="Franklin Gothic Book" w:hAnsi="Franklin Gothic Book"/>
          <w:bCs/>
        </w:rPr>
      </w:pPr>
      <w:r w:rsidRPr="00B723EE">
        <w:rPr>
          <w:rFonts w:ascii="Franklin Gothic Book" w:hAnsi="Franklin Gothic Book"/>
          <w:bCs/>
        </w:rPr>
        <w:t>-</w:t>
      </w:r>
      <w:proofErr w:type="gramStart"/>
      <w:r w:rsidRPr="00B723EE">
        <w:rPr>
          <w:rFonts w:ascii="Franklin Gothic Book" w:hAnsi="Franklin Gothic Book"/>
          <w:bCs/>
        </w:rPr>
        <w:t>очистка  внешних</w:t>
      </w:r>
      <w:proofErr w:type="gramEnd"/>
      <w:r w:rsidRPr="00B723EE">
        <w:rPr>
          <w:rFonts w:ascii="Franklin Gothic Book" w:hAnsi="Franklin Gothic Book"/>
          <w:bCs/>
        </w:rPr>
        <w:t xml:space="preserve"> панелей;</w:t>
      </w:r>
    </w:p>
    <w:p w14:paraId="37884605"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очистка от солевых отложений на кранах подачи воды.</w:t>
      </w:r>
    </w:p>
    <w:p w14:paraId="01F2EFD5"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1.3.Перечень обслуживаемых </w:t>
      </w:r>
      <w:proofErr w:type="spellStart"/>
      <w:proofErr w:type="gramStart"/>
      <w:r w:rsidRPr="00B723EE">
        <w:rPr>
          <w:rFonts w:ascii="Franklin Gothic Book" w:hAnsi="Franklin Gothic Book"/>
          <w:bCs/>
        </w:rPr>
        <w:t>пурифайеров</w:t>
      </w:r>
      <w:proofErr w:type="spellEnd"/>
      <w:r w:rsidRPr="00B723EE">
        <w:rPr>
          <w:rFonts w:ascii="Franklin Gothic Book" w:hAnsi="Franklin Gothic Book"/>
          <w:bCs/>
        </w:rPr>
        <w:t xml:space="preserve">  определен</w:t>
      </w:r>
      <w:proofErr w:type="gramEnd"/>
      <w:r w:rsidRPr="00B723EE">
        <w:rPr>
          <w:rFonts w:ascii="Franklin Gothic Book" w:hAnsi="Franklin Gothic Book"/>
          <w:bCs/>
        </w:rPr>
        <w:t xml:space="preserve">  в Приложении № 2 (ведомость объемов работ)  к настоящему договору.</w:t>
      </w:r>
    </w:p>
    <w:p w14:paraId="5FE772D4"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1.4. Обслуживание </w:t>
      </w:r>
      <w:proofErr w:type="gramStart"/>
      <w:r w:rsidRPr="00B723EE">
        <w:rPr>
          <w:rFonts w:ascii="Franklin Gothic Book" w:hAnsi="Franklin Gothic Book"/>
          <w:bCs/>
        </w:rPr>
        <w:t>включает  диагностику</w:t>
      </w:r>
      <w:proofErr w:type="gramEnd"/>
      <w:r w:rsidRPr="00B723EE">
        <w:rPr>
          <w:rFonts w:ascii="Franklin Gothic Book" w:hAnsi="Franklin Gothic Book"/>
          <w:bCs/>
        </w:rPr>
        <w:t xml:space="preserve"> и контроль технического состояния </w:t>
      </w:r>
      <w:proofErr w:type="spellStart"/>
      <w:r w:rsidRPr="00B723EE">
        <w:rPr>
          <w:rFonts w:ascii="Franklin Gothic Book" w:hAnsi="Franklin Gothic Book"/>
          <w:bCs/>
        </w:rPr>
        <w:t>пурифайеров</w:t>
      </w:r>
      <w:proofErr w:type="spellEnd"/>
      <w:r w:rsidRPr="00B723EE">
        <w:rPr>
          <w:rFonts w:ascii="Franklin Gothic Book" w:hAnsi="Franklin Gothic Book"/>
          <w:bCs/>
        </w:rPr>
        <w:t>, прогнозирование отказов в работе, определение ресурсов работы, обнаружение дефектов, оценку эффективности ее работы.</w:t>
      </w:r>
    </w:p>
    <w:p w14:paraId="4D2D0E8D"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1.5. </w:t>
      </w:r>
      <w:proofErr w:type="gramStart"/>
      <w:r w:rsidRPr="00B723EE">
        <w:rPr>
          <w:rFonts w:ascii="Franklin Gothic Book" w:hAnsi="Franklin Gothic Book"/>
          <w:bCs/>
        </w:rPr>
        <w:t>Обслуживание  оборудования</w:t>
      </w:r>
      <w:proofErr w:type="gramEnd"/>
      <w:r w:rsidRPr="00B723EE">
        <w:rPr>
          <w:rFonts w:ascii="Franklin Gothic Book" w:hAnsi="Franklin Gothic Book"/>
          <w:bCs/>
        </w:rPr>
        <w:t xml:space="preserve"> Исполнитель  производит  в сроки согласованные с Заказчиком</w:t>
      </w:r>
    </w:p>
    <w:p w14:paraId="54941867"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1.6. В период действия Договора Заказчик по согласованию с Исполнителем может </w:t>
      </w:r>
      <w:proofErr w:type="gramStart"/>
      <w:r w:rsidRPr="00B723EE">
        <w:rPr>
          <w:rFonts w:ascii="Franklin Gothic Book" w:hAnsi="Franklin Gothic Book"/>
          <w:bCs/>
        </w:rPr>
        <w:t>перемещать  оборудование</w:t>
      </w:r>
      <w:proofErr w:type="gramEnd"/>
      <w:r w:rsidRPr="00B723EE">
        <w:rPr>
          <w:rFonts w:ascii="Franklin Gothic Book" w:hAnsi="Franklin Gothic Book"/>
          <w:bCs/>
        </w:rPr>
        <w:t xml:space="preserve"> в пределах  территории  организации с уведомлением Исполнителя о произведенном перемещении. </w:t>
      </w:r>
    </w:p>
    <w:p w14:paraId="507917CF"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1.7. В период действия Договора Заказчик по согласованию с Исполнителем </w:t>
      </w:r>
      <w:proofErr w:type="gramStart"/>
      <w:r w:rsidRPr="00B723EE">
        <w:rPr>
          <w:rFonts w:ascii="Franklin Gothic Book" w:hAnsi="Franklin Gothic Book"/>
          <w:bCs/>
        </w:rPr>
        <w:t>вправе  изменять</w:t>
      </w:r>
      <w:proofErr w:type="gramEnd"/>
      <w:r w:rsidRPr="00B723EE">
        <w:rPr>
          <w:rFonts w:ascii="Franklin Gothic Book" w:hAnsi="Franklin Gothic Book"/>
          <w:bCs/>
        </w:rPr>
        <w:t xml:space="preserve"> количество  обслуживаемого  Оборудования, с обязательным уведомлением Исполнителя об изменениях.</w:t>
      </w:r>
    </w:p>
    <w:p w14:paraId="50934BB8" w14:textId="77777777" w:rsidR="00FD7F38" w:rsidRPr="00B723EE" w:rsidRDefault="00FD7F38" w:rsidP="00FD7F38">
      <w:pPr>
        <w:jc w:val="both"/>
        <w:rPr>
          <w:rFonts w:ascii="Franklin Gothic Book" w:hAnsi="Franklin Gothic Book"/>
          <w:bCs/>
        </w:rPr>
      </w:pPr>
    </w:p>
    <w:p w14:paraId="3DCCC4C9"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2. ПОРЯДОК ОСУЩЕСТВЛЕНИЯ СЕРВИСНОГО ОБСЛУЖИВАНИЯ</w:t>
      </w:r>
    </w:p>
    <w:p w14:paraId="73A61EEB"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2.1. Сервисное обслуживание Оборудования осуществляется Исполнителем своими силами.</w:t>
      </w:r>
    </w:p>
    <w:p w14:paraId="46FD1DA6" w14:textId="77777777" w:rsidR="00FD7F38" w:rsidRPr="00B723EE" w:rsidRDefault="00FD7F38" w:rsidP="00FD7F38">
      <w:pPr>
        <w:jc w:val="both"/>
        <w:rPr>
          <w:rFonts w:ascii="Franklin Gothic Book" w:hAnsi="Franklin Gothic Book"/>
          <w:bCs/>
        </w:rPr>
      </w:pPr>
      <w:bookmarkStart w:id="12" w:name="P36"/>
      <w:bookmarkEnd w:id="12"/>
      <w:r w:rsidRPr="00B723EE">
        <w:rPr>
          <w:rFonts w:ascii="Franklin Gothic Book" w:hAnsi="Franklin Gothic Book"/>
          <w:bCs/>
        </w:rPr>
        <w:t xml:space="preserve">2.2. Услуги, указанные в </w:t>
      </w:r>
      <w:hyperlink w:anchor="P23" w:history="1">
        <w:r w:rsidRPr="00B723EE">
          <w:rPr>
            <w:rFonts w:ascii="Franklin Gothic Book" w:hAnsi="Franklin Gothic Book"/>
            <w:bCs/>
          </w:rPr>
          <w:t>п. 1.2</w:t>
        </w:r>
      </w:hyperlink>
      <w:r w:rsidRPr="00B723EE">
        <w:rPr>
          <w:rFonts w:ascii="Franklin Gothic Book" w:hAnsi="Franklin Gothic Book"/>
          <w:bCs/>
        </w:rPr>
        <w:t xml:space="preserve"> настоящего Договора, производятся согласно заданию Заказчика в течение 3 (трех) рабочих дней после получения задания (заявки) Заказчика Исполнителем в порядке, установленном п. 2.3 настоящего Договора. </w:t>
      </w:r>
    </w:p>
    <w:p w14:paraId="776741F1"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2.3. Исполнитель должен быть уведомлен о необходимости проведения работ по каждому из объектов, согласно Технического задания (Приложение №1) и </w:t>
      </w:r>
      <w:proofErr w:type="gramStart"/>
      <w:r w:rsidRPr="00B723EE">
        <w:rPr>
          <w:rFonts w:ascii="Franklin Gothic Book" w:hAnsi="Franklin Gothic Book"/>
          <w:bCs/>
        </w:rPr>
        <w:t>ведомости  объемов</w:t>
      </w:r>
      <w:proofErr w:type="gramEnd"/>
      <w:r w:rsidRPr="00B723EE">
        <w:rPr>
          <w:rFonts w:ascii="Franklin Gothic Book" w:hAnsi="Franklin Gothic Book"/>
          <w:bCs/>
        </w:rPr>
        <w:t xml:space="preserve"> работ (Приложение №2), в письменном виде на бумажном носителе, под личную подпись Генерального директора (либо уполномоченного лица). Датой уведомления Исполнителя считается дата, следующая за датой получения Исполнителем письменного уведомления о необходимости проведения работ.</w:t>
      </w:r>
    </w:p>
    <w:p w14:paraId="4F59B62F"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2.4. После осуществления осмотра при выявлении неисправности Оборудования Исполнитель составляет акт, в котором указывает обнаруженные неисправности, перечень работ, которые надо осуществить, и детали, подлежащие замене, а также стоимость указанных деталей. Акт подписывается уполномоченным представителем Заказчика.  Выполнение ремонта неисправного Оборудования не входит в обязанности Исполнителя</w:t>
      </w:r>
      <w:proofErr w:type="gramStart"/>
      <w:r w:rsidRPr="00B723EE">
        <w:rPr>
          <w:rFonts w:ascii="Franklin Gothic Book" w:hAnsi="Franklin Gothic Book"/>
          <w:bCs/>
        </w:rPr>
        <w:t>.</w:t>
      </w:r>
      <w:proofErr w:type="gramEnd"/>
      <w:r w:rsidRPr="00B723EE">
        <w:rPr>
          <w:rFonts w:ascii="Franklin Gothic Book" w:hAnsi="Franklin Gothic Book"/>
          <w:bCs/>
        </w:rPr>
        <w:t xml:space="preserve"> и при необходимости его выполнения.</w:t>
      </w:r>
    </w:p>
    <w:p w14:paraId="3FAEF7D3"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2.5 Работы по каждому из объектов должны быть выполнены в течение 2-х (двух)</w:t>
      </w:r>
      <w:proofErr w:type="gramStart"/>
      <w:r w:rsidRPr="00B723EE">
        <w:rPr>
          <w:rFonts w:ascii="Franklin Gothic Book" w:hAnsi="Franklin Gothic Book"/>
          <w:bCs/>
        </w:rPr>
        <w:t>рабочих  дней</w:t>
      </w:r>
      <w:proofErr w:type="gramEnd"/>
      <w:r w:rsidRPr="00B723EE">
        <w:rPr>
          <w:rFonts w:ascii="Franklin Gothic Book" w:hAnsi="Franklin Gothic Book"/>
          <w:bCs/>
        </w:rPr>
        <w:t xml:space="preserve"> с даты получения уведомления о необходимости проведения работ. </w:t>
      </w:r>
    </w:p>
    <w:p w14:paraId="36662FD2"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2.6. По факту оказания услуги </w:t>
      </w:r>
      <w:proofErr w:type="gramStart"/>
      <w:r w:rsidRPr="00B723EE">
        <w:rPr>
          <w:rFonts w:ascii="Franklin Gothic Book" w:hAnsi="Franklin Gothic Book"/>
          <w:bCs/>
        </w:rPr>
        <w:t>Стороны  оформляют</w:t>
      </w:r>
      <w:proofErr w:type="gramEnd"/>
      <w:r w:rsidRPr="00B723EE">
        <w:rPr>
          <w:rFonts w:ascii="Franklin Gothic Book" w:hAnsi="Franklin Gothic Book"/>
          <w:bCs/>
        </w:rPr>
        <w:t xml:space="preserve"> акт об оказании услуг, который является основанием  для выставления счета и его Оплаты Заказчиком.</w:t>
      </w:r>
    </w:p>
    <w:p w14:paraId="094560C9"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Услуги по сервисному обслуживанию оказываются Исполнителем в течении   12 месяцев с даты подписания сторонами настоящего Договора.</w:t>
      </w:r>
    </w:p>
    <w:p w14:paraId="459EBC29"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2.7 Работы принимаются Заказчиком после выполнения объема работ по каждому из объектов, приведенных в Приложении №2.</w:t>
      </w:r>
    </w:p>
    <w:p w14:paraId="75A5531F" w14:textId="77777777" w:rsidR="00FD7F38" w:rsidRPr="00B723EE" w:rsidRDefault="00FD7F38" w:rsidP="00FD7F38">
      <w:pPr>
        <w:jc w:val="center"/>
        <w:rPr>
          <w:rFonts w:ascii="Franklin Gothic Book" w:hAnsi="Franklin Gothic Book"/>
          <w:b/>
          <w:bCs/>
        </w:rPr>
      </w:pPr>
    </w:p>
    <w:p w14:paraId="6272D17C" w14:textId="77777777" w:rsidR="00FD7F38" w:rsidRPr="00B723EE" w:rsidRDefault="00FD7F38" w:rsidP="00FD7F38">
      <w:pPr>
        <w:numPr>
          <w:ilvl w:val="0"/>
          <w:numId w:val="64"/>
        </w:numPr>
        <w:contextualSpacing/>
        <w:jc w:val="center"/>
        <w:rPr>
          <w:rFonts w:ascii="Franklin Gothic Book" w:hAnsi="Franklin Gothic Book"/>
          <w:bCs/>
        </w:rPr>
      </w:pPr>
      <w:r w:rsidRPr="00B723EE">
        <w:rPr>
          <w:rFonts w:ascii="Franklin Gothic Book" w:hAnsi="Franklin Gothic Book"/>
          <w:b/>
          <w:bCs/>
        </w:rPr>
        <w:lastRenderedPageBreak/>
        <w:t>ПОРЯДОК ОПЛАТЫ</w:t>
      </w:r>
    </w:p>
    <w:p w14:paraId="69DB5A63"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3.1. Стоимость работ по настоящему договору определена калькуляцией затрат на выполнение </w:t>
      </w:r>
      <w:proofErr w:type="gramStart"/>
      <w:r w:rsidRPr="00B723EE">
        <w:rPr>
          <w:rFonts w:ascii="Franklin Gothic Book" w:hAnsi="Franklin Gothic Book"/>
          <w:bCs/>
        </w:rPr>
        <w:t xml:space="preserve">работ  </w:t>
      </w:r>
      <w:r w:rsidRPr="00B723EE">
        <w:rPr>
          <w:rFonts w:ascii="Franklin Gothic Book" w:hAnsi="Franklin Gothic Book"/>
          <w:bCs/>
          <w:color w:val="000000" w:themeColor="text1"/>
        </w:rPr>
        <w:t>(</w:t>
      </w:r>
      <w:proofErr w:type="gramEnd"/>
      <w:r w:rsidRPr="00B723EE">
        <w:rPr>
          <w:rFonts w:ascii="Franklin Gothic Book" w:hAnsi="Franklin Gothic Book"/>
          <w:bCs/>
          <w:color w:val="000000" w:themeColor="text1"/>
        </w:rPr>
        <w:t xml:space="preserve">Приложение № 3) </w:t>
      </w:r>
      <w:r w:rsidRPr="00B723EE">
        <w:rPr>
          <w:rFonts w:ascii="Franklin Gothic Book" w:hAnsi="Franklin Gothic Book"/>
          <w:bCs/>
        </w:rPr>
        <w:t xml:space="preserve">и составляет </w:t>
      </w:r>
      <w:r w:rsidRPr="00B723EE">
        <w:rPr>
          <w:rFonts w:ascii="Franklin Gothic Book" w:hAnsi="Franklin Gothic Book"/>
          <w:b/>
          <w:bCs/>
        </w:rPr>
        <w:t>____________</w:t>
      </w:r>
      <w:r w:rsidRPr="00B723EE">
        <w:rPr>
          <w:rFonts w:ascii="Franklin Gothic Book" w:hAnsi="Franklin Gothic Book"/>
        </w:rPr>
        <w:t>рублей, в том числе НДС 18%</w:t>
      </w:r>
      <w:r w:rsidRPr="00B723EE">
        <w:rPr>
          <w:rFonts w:ascii="Franklin Gothic Book" w:hAnsi="Franklin Gothic Book"/>
          <w:b/>
        </w:rPr>
        <w:t>_______</w:t>
      </w:r>
      <w:r w:rsidRPr="00B723EE">
        <w:rPr>
          <w:rFonts w:ascii="Franklin Gothic Book" w:hAnsi="Franklin Gothic Book"/>
        </w:rPr>
        <w:t>рублей.</w:t>
      </w:r>
    </w:p>
    <w:p w14:paraId="1F2767BA"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3.2. Установленная в п. 2.1. Договора стоимость работ является окончательной и изменению не подлежит. </w:t>
      </w:r>
    </w:p>
    <w:p w14:paraId="45C3034A"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3.3. Расчёт осуществляется </w:t>
      </w:r>
      <w:proofErr w:type="gramStart"/>
      <w:r w:rsidRPr="00B723EE">
        <w:rPr>
          <w:rFonts w:ascii="Franklin Gothic Book" w:hAnsi="Franklin Gothic Book"/>
          <w:bCs/>
        </w:rPr>
        <w:t>Исполнителем  после</w:t>
      </w:r>
      <w:proofErr w:type="gramEnd"/>
      <w:r w:rsidRPr="00B723EE">
        <w:rPr>
          <w:rFonts w:ascii="Franklin Gothic Book" w:hAnsi="Franklin Gothic Book"/>
          <w:bCs/>
        </w:rPr>
        <w:t xml:space="preserve"> приёмки работ и подписания акта приемки выполненных работ, в срок не позднее  5-ти рабочих дней с даты  получения от Исполнителя оригинала счета на  оплату.</w:t>
      </w:r>
    </w:p>
    <w:p w14:paraId="65621AFA" w14:textId="77777777" w:rsidR="00FD7F38" w:rsidRPr="00B723EE" w:rsidRDefault="00FD7F38" w:rsidP="00FD7F38">
      <w:pPr>
        <w:jc w:val="both"/>
        <w:rPr>
          <w:rFonts w:ascii="Franklin Gothic Book" w:hAnsi="Franklin Gothic Book"/>
          <w:b/>
          <w:bCs/>
        </w:rPr>
      </w:pPr>
      <w:r w:rsidRPr="00B723EE">
        <w:rPr>
          <w:rFonts w:ascii="Franklin Gothic Book" w:hAnsi="Franklin Gothic Book"/>
          <w:bCs/>
        </w:rPr>
        <w:t xml:space="preserve">3.4. Основанием для расчёта служит Акт выполненных работ, счет и счет-фактура. </w:t>
      </w:r>
    </w:p>
    <w:p w14:paraId="7FB1D4A3" w14:textId="77777777" w:rsidR="00FD7F38" w:rsidRPr="00B723EE" w:rsidRDefault="00FD7F38" w:rsidP="00FD7F38">
      <w:pPr>
        <w:jc w:val="both"/>
        <w:rPr>
          <w:rFonts w:ascii="Franklin Gothic Book" w:hAnsi="Franklin Gothic Book"/>
        </w:rPr>
      </w:pPr>
    </w:p>
    <w:p w14:paraId="64378007" w14:textId="77777777" w:rsidR="00FD7F38" w:rsidRPr="00B723EE" w:rsidRDefault="00FD7F38" w:rsidP="00FD7F38">
      <w:pPr>
        <w:ind w:firstLine="567"/>
        <w:jc w:val="both"/>
        <w:rPr>
          <w:rFonts w:ascii="Franklin Gothic Book" w:hAnsi="Franklin Gothic Book"/>
          <w:b/>
          <w:bCs/>
        </w:rPr>
      </w:pPr>
    </w:p>
    <w:p w14:paraId="40376E79" w14:textId="77777777" w:rsidR="00FD7F38" w:rsidRPr="00B723EE" w:rsidRDefault="00FD7F38" w:rsidP="00FD7F38">
      <w:pPr>
        <w:jc w:val="center"/>
        <w:rPr>
          <w:rFonts w:ascii="Franklin Gothic Book" w:hAnsi="Franklin Gothic Book"/>
          <w:b/>
          <w:bCs/>
        </w:rPr>
      </w:pPr>
      <w:proofErr w:type="gramStart"/>
      <w:r w:rsidRPr="00B723EE">
        <w:rPr>
          <w:rFonts w:ascii="Franklin Gothic Book" w:hAnsi="Franklin Gothic Book"/>
          <w:b/>
          <w:bCs/>
        </w:rPr>
        <w:t>4.ОБЯЗАТЕЛЬСТВА  СТОРОН</w:t>
      </w:r>
      <w:proofErr w:type="gramEnd"/>
    </w:p>
    <w:p w14:paraId="2996014F" w14:textId="77777777" w:rsidR="00FD7F38" w:rsidRPr="00B723EE" w:rsidRDefault="00FD7F38" w:rsidP="00FD7F38">
      <w:pPr>
        <w:rPr>
          <w:rFonts w:ascii="Franklin Gothic Book" w:hAnsi="Franklin Gothic Book"/>
          <w:bCs/>
        </w:rPr>
      </w:pPr>
      <w:r w:rsidRPr="00B723EE">
        <w:rPr>
          <w:rFonts w:ascii="Franklin Gothic Book" w:hAnsi="Franklin Gothic Book"/>
          <w:bCs/>
        </w:rPr>
        <w:t>4.1.Обязательства Заказчика:</w:t>
      </w:r>
    </w:p>
    <w:p w14:paraId="7ABCF602"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 xml:space="preserve">4.1.1. Рассматривать </w:t>
      </w:r>
      <w:proofErr w:type="gramStart"/>
      <w:r w:rsidRPr="00B723EE">
        <w:rPr>
          <w:rFonts w:ascii="Franklin Gothic Book" w:hAnsi="Franklin Gothic Book"/>
          <w:bCs/>
        </w:rPr>
        <w:t>предъявленные  счета</w:t>
      </w:r>
      <w:proofErr w:type="gramEnd"/>
      <w:r w:rsidRPr="00B723EE">
        <w:rPr>
          <w:rFonts w:ascii="Franklin Gothic Book" w:hAnsi="Franklin Gothic Book"/>
          <w:bCs/>
        </w:rPr>
        <w:t xml:space="preserve"> на выполненные работы в течение 5-ти (пяти) дней с момента их предъявления.</w:t>
      </w:r>
    </w:p>
    <w:p w14:paraId="3E36A16A"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4.1.2. Согласовывать в необходимых и обоснованных случаях изменения задания, объёмов и состава работ, сроков окончания производства работ.</w:t>
      </w:r>
    </w:p>
    <w:p w14:paraId="50DB2E8E" w14:textId="77777777" w:rsidR="00FD7F38" w:rsidRPr="00B723EE" w:rsidRDefault="00FD7F38" w:rsidP="00FD7F38">
      <w:pPr>
        <w:jc w:val="both"/>
        <w:rPr>
          <w:rFonts w:ascii="Franklin Gothic Book" w:hAnsi="Franklin Gothic Book"/>
          <w:b/>
          <w:bCs/>
        </w:rPr>
      </w:pPr>
      <w:r w:rsidRPr="00B723EE">
        <w:rPr>
          <w:rFonts w:ascii="Franklin Gothic Book" w:hAnsi="Franklin Gothic Book"/>
          <w:bCs/>
        </w:rPr>
        <w:t>4.2.Обязательства Исполнителя:</w:t>
      </w:r>
    </w:p>
    <w:p w14:paraId="0395EFA1" w14:textId="77777777" w:rsidR="00FD7F38" w:rsidRPr="00B723EE" w:rsidRDefault="00FD7F38" w:rsidP="00FD7F38">
      <w:pPr>
        <w:jc w:val="both"/>
        <w:rPr>
          <w:rFonts w:ascii="Franklin Gothic Book" w:hAnsi="Franklin Gothic Book"/>
        </w:rPr>
      </w:pPr>
      <w:r w:rsidRPr="00B723EE">
        <w:rPr>
          <w:rFonts w:ascii="Franklin Gothic Book" w:hAnsi="Franklin Gothic Book"/>
          <w:bCs/>
        </w:rPr>
        <w:t>4.2.1.</w:t>
      </w:r>
      <w:r w:rsidRPr="00B723EE">
        <w:rPr>
          <w:rFonts w:ascii="Franklin Gothic Book" w:hAnsi="Franklin Gothic Book"/>
        </w:rPr>
        <w:t xml:space="preserve"> Находясь на режимной территории (зона транспортной безопасности), согласно </w:t>
      </w:r>
      <w:proofErr w:type="gramStart"/>
      <w:r w:rsidRPr="00B723EE">
        <w:rPr>
          <w:rFonts w:ascii="Franklin Gothic Book" w:hAnsi="Franklin Gothic Book"/>
        </w:rPr>
        <w:t>требованию</w:t>
      </w:r>
      <w:proofErr w:type="gramEnd"/>
      <w:r w:rsidRPr="00B723EE">
        <w:rPr>
          <w:rFonts w:ascii="Franklin Gothic Book" w:hAnsi="Franklin Gothic Book"/>
        </w:rPr>
        <w:t xml:space="preserve"> п.5.31.20 приказа Минтранса России от 08.02.2011 года №41, работники Исполнителя обязаны носить пропуска на видном месте поверх одежды. Неисполнение данного требования является основанием для привлечения работников к административной ответственности по ст.11.15.1 КоАП РФ и лишение права посещения зоны транспортной безопасности. </w:t>
      </w:r>
    </w:p>
    <w:p w14:paraId="2A16B880" w14:textId="77777777" w:rsidR="00FD7F38" w:rsidRPr="00B723EE" w:rsidRDefault="00FD7F38" w:rsidP="00FD7F38">
      <w:pPr>
        <w:ind w:firstLine="567"/>
        <w:jc w:val="both"/>
        <w:rPr>
          <w:rFonts w:ascii="Franklin Gothic Book" w:hAnsi="Franklin Gothic Book"/>
        </w:rPr>
      </w:pPr>
      <w:r w:rsidRPr="00B723EE">
        <w:rPr>
          <w:rFonts w:ascii="Franklin Gothic Book" w:hAnsi="Franklin Gothic Book"/>
        </w:rPr>
        <w:t xml:space="preserve">В случае, если неисполнение данного требования работниками Исполнителя стало основанием </w:t>
      </w:r>
      <w:proofErr w:type="gramStart"/>
      <w:r w:rsidRPr="00B723EE">
        <w:rPr>
          <w:rFonts w:ascii="Franklin Gothic Book" w:hAnsi="Franklin Gothic Book"/>
        </w:rPr>
        <w:t>привлечение  к</w:t>
      </w:r>
      <w:proofErr w:type="gramEnd"/>
      <w:r w:rsidRPr="00B723EE">
        <w:rPr>
          <w:rFonts w:ascii="Franklin Gothic Book" w:hAnsi="Franklin Gothic Book"/>
        </w:rPr>
        <w:t xml:space="preserve"> административной ответственности Заказчика или его должностных лиц, Исполнитель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w:t>
      </w:r>
    </w:p>
    <w:p w14:paraId="44B0C524" w14:textId="77777777" w:rsidR="00FD7F38" w:rsidRPr="00B723EE" w:rsidRDefault="00FD7F38" w:rsidP="00FD7F38">
      <w:pPr>
        <w:jc w:val="center"/>
        <w:rPr>
          <w:rFonts w:ascii="Franklin Gothic Book" w:hAnsi="Franklin Gothic Book"/>
          <w:b/>
          <w:bCs/>
        </w:rPr>
      </w:pPr>
    </w:p>
    <w:p w14:paraId="4C87CA39"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5.  ОТВЕТСТВЕННОСТЬ СТОРОН</w:t>
      </w:r>
    </w:p>
    <w:p w14:paraId="1065C5E0" w14:textId="77777777" w:rsidR="00FD7F38" w:rsidRPr="00B723EE" w:rsidRDefault="00FD7F38" w:rsidP="00FD7F38">
      <w:pPr>
        <w:jc w:val="both"/>
        <w:rPr>
          <w:rFonts w:ascii="Franklin Gothic Book" w:hAnsi="Franklin Gothic Book"/>
        </w:rPr>
      </w:pPr>
      <w:r w:rsidRPr="00B723EE">
        <w:rPr>
          <w:rFonts w:ascii="Franklin Gothic Book" w:hAnsi="Franklin Gothic Book"/>
        </w:rPr>
        <w:t>5.1. В случае неисполнения или ненадлежащего исполнения Исполнителем услуг по настоящему Договору он несет ответственность в соответствии с действующим законодательством Российской Федерации.</w:t>
      </w:r>
    </w:p>
    <w:p w14:paraId="2B64DBB2" w14:textId="77777777" w:rsidR="00FD7F38" w:rsidRPr="00B723EE" w:rsidRDefault="00FD7F38" w:rsidP="00FD7F38">
      <w:pPr>
        <w:jc w:val="both"/>
        <w:rPr>
          <w:rFonts w:ascii="Franklin Gothic Book" w:hAnsi="Franklin Gothic Book"/>
        </w:rPr>
      </w:pPr>
      <w:r w:rsidRPr="00B723EE">
        <w:rPr>
          <w:rFonts w:ascii="Franklin Gothic Book" w:hAnsi="Franklin Gothic Book"/>
        </w:rPr>
        <w:t xml:space="preserve">5.2. В случае неоплаты услуг Исполнителя в установленный </w:t>
      </w:r>
      <w:hyperlink w:anchor="P43" w:history="1">
        <w:r w:rsidRPr="00B723EE">
          <w:rPr>
            <w:rFonts w:ascii="Franklin Gothic Book" w:hAnsi="Franklin Gothic Book"/>
          </w:rPr>
          <w:t>п. 3.2</w:t>
        </w:r>
      </w:hyperlink>
      <w:r w:rsidRPr="00B723EE">
        <w:rPr>
          <w:rFonts w:ascii="Franklin Gothic Book" w:hAnsi="Franklin Gothic Book"/>
        </w:rPr>
        <w:t xml:space="preserve"> настоящего Договора срок Исполнитель вправе потребовать от Заказчика уплаты пени в размере 0,1</w:t>
      </w:r>
      <w:proofErr w:type="gramStart"/>
      <w:r w:rsidRPr="00B723EE">
        <w:rPr>
          <w:rFonts w:ascii="Franklin Gothic Book" w:hAnsi="Franklin Gothic Book"/>
        </w:rPr>
        <w:t>%  от</w:t>
      </w:r>
      <w:proofErr w:type="gramEnd"/>
      <w:r w:rsidRPr="00B723EE">
        <w:rPr>
          <w:rFonts w:ascii="Franklin Gothic Book" w:hAnsi="Franklin Gothic Book"/>
        </w:rPr>
        <w:t xml:space="preserve"> причитающейся к уплате суммы за каждый день просрочки.</w:t>
      </w:r>
    </w:p>
    <w:p w14:paraId="574D13C7" w14:textId="77777777" w:rsidR="00FD7F38" w:rsidRPr="00B723EE" w:rsidRDefault="00FD7F38" w:rsidP="00FD7F38">
      <w:pPr>
        <w:jc w:val="both"/>
        <w:rPr>
          <w:rFonts w:ascii="Franklin Gothic Book" w:hAnsi="Franklin Gothic Book"/>
        </w:rPr>
      </w:pPr>
      <w:r w:rsidRPr="00B723EE">
        <w:rPr>
          <w:rFonts w:ascii="Franklin Gothic Book" w:hAnsi="Franklin Gothic Book"/>
        </w:rPr>
        <w:t xml:space="preserve">5.3. В случае нарушения срока оказания услуг, предусмотренного </w:t>
      </w:r>
      <w:hyperlink w:anchor="P36" w:history="1">
        <w:r w:rsidRPr="00B723EE">
          <w:rPr>
            <w:rFonts w:ascii="Franklin Gothic Book" w:hAnsi="Franklin Gothic Book"/>
          </w:rPr>
          <w:t>п. 2.2</w:t>
        </w:r>
      </w:hyperlink>
      <w:r w:rsidRPr="00B723EE">
        <w:rPr>
          <w:rFonts w:ascii="Franklin Gothic Book" w:hAnsi="Franklin Gothic Book"/>
        </w:rPr>
        <w:t xml:space="preserve"> настоящего Договора, Исполнитель уплачивает Заказчику пени в размере 0,1% от стоимости работ в соответствии с выполняемой на дату начисления пени заявкой. Сумма начисленной пени должна быть удержана Заказчиком из расчета за выполненные работы по заявке.</w:t>
      </w:r>
    </w:p>
    <w:p w14:paraId="42FCAA82" w14:textId="77777777" w:rsidR="00FD7F38" w:rsidRPr="00B723EE" w:rsidRDefault="00FD7F38" w:rsidP="00FD7F38">
      <w:pPr>
        <w:jc w:val="both"/>
        <w:rPr>
          <w:rFonts w:ascii="Franklin Gothic Book" w:hAnsi="Franklin Gothic Book"/>
        </w:rPr>
      </w:pPr>
      <w:r w:rsidRPr="00B723EE">
        <w:rPr>
          <w:rFonts w:ascii="Franklin Gothic Book" w:hAnsi="Franklin Gothic Book"/>
        </w:rPr>
        <w:t>5.4. 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форс-мажорных обстоятельств.</w:t>
      </w:r>
    </w:p>
    <w:p w14:paraId="722628AC" w14:textId="77777777" w:rsidR="00FD7F38" w:rsidRPr="00B723EE" w:rsidRDefault="00FD7F38" w:rsidP="00FD7F38">
      <w:pPr>
        <w:jc w:val="both"/>
        <w:rPr>
          <w:rFonts w:ascii="Franklin Gothic Book" w:hAnsi="Franklin Gothic Book"/>
        </w:rPr>
      </w:pPr>
      <w:r w:rsidRPr="00B723EE">
        <w:rPr>
          <w:rFonts w:ascii="Franklin Gothic Book" w:hAnsi="Franklin Gothic Book"/>
        </w:rPr>
        <w:t>5.5. Сторона, для которой создалась невозможность исполнения обязательств по данному Договору, обязана в течение 15 рабочих дней известить другую Сторону о наступлении форс-мажорных обстоятельств.</w:t>
      </w:r>
    </w:p>
    <w:p w14:paraId="3CF33A75" w14:textId="77777777" w:rsidR="00FD7F38" w:rsidRPr="00B723EE" w:rsidRDefault="00FD7F38" w:rsidP="00FD7F38">
      <w:pPr>
        <w:jc w:val="both"/>
        <w:rPr>
          <w:rFonts w:ascii="Franklin Gothic Book" w:hAnsi="Franklin Gothic Book"/>
        </w:rPr>
      </w:pPr>
      <w:r w:rsidRPr="00B723EE">
        <w:rPr>
          <w:rFonts w:ascii="Franklin Gothic Book" w:hAnsi="Franklin Gothic Book"/>
        </w:rPr>
        <w:t>5.6. Если эти обстоятельства будут продолжаться более 2 месяцев, то каждая из Сторон будет вправе отказаться от дальнейшего исполнения обязательств по настоящему Договору.</w:t>
      </w:r>
    </w:p>
    <w:p w14:paraId="5A166A9A" w14:textId="77777777" w:rsidR="00FD7F38" w:rsidRPr="00B723EE" w:rsidRDefault="00FD7F38" w:rsidP="00FD7F38">
      <w:pPr>
        <w:jc w:val="both"/>
        <w:rPr>
          <w:rFonts w:ascii="Franklin Gothic Book" w:hAnsi="Franklin Gothic Book"/>
        </w:rPr>
      </w:pPr>
    </w:p>
    <w:p w14:paraId="29047674"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6. СРОК ДЕЙСТВИЯ ДОГОВОРА и УСЛОВИЯ ЕГО РАСТОРЖЕНИЯ</w:t>
      </w:r>
    </w:p>
    <w:p w14:paraId="2B41182F" w14:textId="77777777" w:rsidR="00FD7F38" w:rsidRPr="00B723EE" w:rsidRDefault="00FD7F38" w:rsidP="00FD7F38">
      <w:pPr>
        <w:jc w:val="both"/>
        <w:rPr>
          <w:rFonts w:ascii="Franklin Gothic Book" w:hAnsi="Franklin Gothic Book"/>
        </w:rPr>
      </w:pPr>
      <w:r w:rsidRPr="00B723EE">
        <w:rPr>
          <w:rFonts w:ascii="Franklin Gothic Book" w:hAnsi="Franklin Gothic Book"/>
        </w:rPr>
        <w:t>6.1. Настоящий Договор вступает в силу с момента его подписания Сторонами и действует в течение 12 месяцев либо до момента досрочного расторжения в случаях, предусмотренных настоящим Договором и действующим законодательством Российской Федерации.</w:t>
      </w:r>
    </w:p>
    <w:p w14:paraId="7B4986F5" w14:textId="77777777" w:rsidR="00FD7F38" w:rsidRPr="00B723EE" w:rsidRDefault="00FD7F38" w:rsidP="00FD7F38">
      <w:pPr>
        <w:jc w:val="both"/>
        <w:rPr>
          <w:rFonts w:ascii="Franklin Gothic Book" w:hAnsi="Franklin Gothic Book"/>
        </w:rPr>
      </w:pPr>
      <w:r w:rsidRPr="00B723EE">
        <w:rPr>
          <w:rFonts w:ascii="Franklin Gothic Book" w:hAnsi="Franklin Gothic Book"/>
        </w:rPr>
        <w:lastRenderedPageBreak/>
        <w:t>6.2. Договор может быть досрочно расторгнут по соглашению Сторон.</w:t>
      </w:r>
    </w:p>
    <w:p w14:paraId="4ECB5492" w14:textId="77777777" w:rsidR="00FD7F38" w:rsidRPr="00B723EE" w:rsidRDefault="00FD7F38" w:rsidP="00FD7F38">
      <w:pPr>
        <w:jc w:val="both"/>
        <w:rPr>
          <w:rFonts w:ascii="Franklin Gothic Book" w:hAnsi="Franklin Gothic Book"/>
        </w:rPr>
      </w:pPr>
      <w:bookmarkStart w:id="13" w:name="P58"/>
      <w:bookmarkEnd w:id="13"/>
      <w:r w:rsidRPr="00B723EE">
        <w:rPr>
          <w:rFonts w:ascii="Franklin Gothic Book" w:hAnsi="Franklin Gothic Book"/>
        </w:rPr>
        <w:t>6.3. Заказчик вправе в одностороннем порядке отказаться от исполнения настоящего Договора с уведомлением Исполнителя не менее чем за 15 (пятнадцать) рабочих дней до момента расторжения. В таком случае Договор считается расторгнутым по истечении указанного срока при условии получения уведомления Исполнителем.</w:t>
      </w:r>
    </w:p>
    <w:p w14:paraId="697850B5" w14:textId="77777777" w:rsidR="00FD7F38" w:rsidRPr="00B723EE" w:rsidRDefault="00FD7F38" w:rsidP="00FD7F38">
      <w:pPr>
        <w:jc w:val="both"/>
        <w:rPr>
          <w:rFonts w:ascii="Franklin Gothic Book" w:hAnsi="Franklin Gothic Book"/>
        </w:rPr>
      </w:pPr>
      <w:r w:rsidRPr="00B723EE">
        <w:rPr>
          <w:rFonts w:ascii="Franklin Gothic Book" w:hAnsi="Franklin Gothic Book"/>
        </w:rPr>
        <w:t xml:space="preserve">6.4. В случае расторжения Договора Заказчиком в порядке, предусмотренном </w:t>
      </w:r>
      <w:hyperlink w:anchor="P58" w:history="1">
        <w:r w:rsidRPr="00B723EE">
          <w:rPr>
            <w:rFonts w:ascii="Franklin Gothic Book" w:hAnsi="Franklin Gothic Book"/>
          </w:rPr>
          <w:t>п. 6.3</w:t>
        </w:r>
      </w:hyperlink>
      <w:r w:rsidRPr="00B723EE">
        <w:rPr>
          <w:rFonts w:ascii="Franklin Gothic Book" w:hAnsi="Franklin Gothic Book"/>
        </w:rPr>
        <w:t xml:space="preserve"> настоящего Договора, он обязан оплатить фактически оказанные услуги Исполнителя.</w:t>
      </w:r>
    </w:p>
    <w:p w14:paraId="47BD30A1" w14:textId="77777777" w:rsidR="00FD7F38" w:rsidRPr="00B723EE" w:rsidRDefault="00FD7F38" w:rsidP="00FD7F38">
      <w:pPr>
        <w:jc w:val="both"/>
        <w:rPr>
          <w:rFonts w:ascii="Franklin Gothic Book" w:hAnsi="Franklin Gothic Book"/>
        </w:rPr>
      </w:pPr>
      <w:r w:rsidRPr="00B723EE">
        <w:rPr>
          <w:rFonts w:ascii="Franklin Gothic Book" w:hAnsi="Franklin Gothic Book"/>
        </w:rPr>
        <w:t>6.5. Исполнитель вправе в одностороннем порядке отказаться от исполнения настоящего Договора с уведомлением Заказчика не менее чем за 15 (пятнадцать) рабочих дней до момента расторжения.</w:t>
      </w:r>
    </w:p>
    <w:p w14:paraId="3FFF7A83" w14:textId="77777777" w:rsidR="00FD7F38" w:rsidRPr="00B723EE" w:rsidRDefault="00FD7F38" w:rsidP="00FD7F38">
      <w:pPr>
        <w:jc w:val="both"/>
        <w:rPr>
          <w:rFonts w:ascii="Franklin Gothic Book" w:hAnsi="Franklin Gothic Book"/>
        </w:rPr>
      </w:pPr>
    </w:p>
    <w:p w14:paraId="470BCE41" w14:textId="77777777" w:rsidR="00FD7F38" w:rsidRPr="00B723EE" w:rsidRDefault="00FD7F38" w:rsidP="00FD7F38">
      <w:pPr>
        <w:jc w:val="center"/>
        <w:rPr>
          <w:rFonts w:ascii="Franklin Gothic Book" w:hAnsi="Franklin Gothic Book"/>
          <w:b/>
          <w:bCs/>
        </w:rPr>
      </w:pPr>
    </w:p>
    <w:p w14:paraId="2AF46536"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 xml:space="preserve">7. </w:t>
      </w:r>
      <w:r w:rsidRPr="00B723EE">
        <w:rPr>
          <w:rFonts w:ascii="Franklin Gothic Book" w:hAnsi="Franklin Gothic Book"/>
          <w:b/>
          <w:bCs/>
        </w:rPr>
        <w:tab/>
        <w:t>ЗАКЛЮЧИТЕЛЬНЫЕ И ОСОБЫЕ УСЛОВИЯ</w:t>
      </w:r>
    </w:p>
    <w:p w14:paraId="7CDB9B09" w14:textId="77777777" w:rsidR="00FD7F38" w:rsidRPr="00B723EE" w:rsidRDefault="00FD7F38" w:rsidP="00FD7F38">
      <w:pPr>
        <w:jc w:val="both"/>
        <w:rPr>
          <w:rFonts w:ascii="Franklin Gothic Book" w:hAnsi="Franklin Gothic Book"/>
        </w:rPr>
      </w:pPr>
      <w:r w:rsidRPr="00B723EE">
        <w:rPr>
          <w:rFonts w:ascii="Franklin Gothic Book" w:hAnsi="Franklin Gothic Book"/>
        </w:rPr>
        <w:t>7.1. Настоящий Договор составлен в двух экземплярах, имеющих одинаковую юридическую силу, по одному для каждой из Сторон.</w:t>
      </w:r>
    </w:p>
    <w:p w14:paraId="0FD7A0FB" w14:textId="77777777" w:rsidR="00FD7F38" w:rsidRPr="00B723EE" w:rsidRDefault="00FD7F38" w:rsidP="00FD7F38">
      <w:pPr>
        <w:jc w:val="both"/>
        <w:rPr>
          <w:rFonts w:ascii="Franklin Gothic Book" w:hAnsi="Franklin Gothic Book"/>
        </w:rPr>
      </w:pPr>
      <w:r w:rsidRPr="00B723EE">
        <w:rPr>
          <w:rFonts w:ascii="Franklin Gothic Book" w:hAnsi="Franklin Gothic Book"/>
        </w:rPr>
        <w:t>7.2. Все приложения к настоящему Договору являются его неотъемлемой частью.</w:t>
      </w:r>
    </w:p>
    <w:p w14:paraId="5E4788A3" w14:textId="77777777" w:rsidR="00FD7F38" w:rsidRPr="00B723EE" w:rsidRDefault="00FD7F38" w:rsidP="00FD7F38">
      <w:pPr>
        <w:jc w:val="both"/>
        <w:rPr>
          <w:rFonts w:ascii="Franklin Gothic Book" w:hAnsi="Franklin Gothic Book"/>
        </w:rPr>
      </w:pPr>
      <w:r w:rsidRPr="00B723EE">
        <w:rPr>
          <w:rFonts w:ascii="Franklin Gothic Book" w:hAnsi="Franklin Gothic Book"/>
        </w:rPr>
        <w:t>7.3. Во всем остальном, что не предусмотрено настоящим Договором, Стороны руководствуются действующим законодательством Российской Федерации.</w:t>
      </w:r>
    </w:p>
    <w:p w14:paraId="7951ABAE" w14:textId="77777777" w:rsidR="00FD7F38" w:rsidRPr="00B723EE" w:rsidRDefault="00FD7F38" w:rsidP="00FD7F38">
      <w:pPr>
        <w:jc w:val="both"/>
        <w:rPr>
          <w:rFonts w:ascii="Franklin Gothic Book" w:hAnsi="Franklin Gothic Book"/>
        </w:rPr>
      </w:pPr>
      <w:r w:rsidRPr="00B723EE">
        <w:rPr>
          <w:rFonts w:ascii="Franklin Gothic Book" w:hAnsi="Franklin Gothic Book"/>
        </w:rPr>
        <w:t>7.4. Все разногласия по данному Договору разрешаются путем переговоров. В случае невозможности решить спорные вопросы путем переговоров они передаются на рассмотрение в Арбитражный суд г. Новороссийск.</w:t>
      </w:r>
    </w:p>
    <w:p w14:paraId="4D342394" w14:textId="77777777" w:rsidR="00FD7F38" w:rsidRPr="00B723EE" w:rsidRDefault="00FD7F38" w:rsidP="00FD7F38">
      <w:pPr>
        <w:jc w:val="both"/>
        <w:rPr>
          <w:rFonts w:ascii="Franklin Gothic Book" w:hAnsi="Franklin Gothic Book"/>
        </w:rPr>
      </w:pPr>
      <w:r w:rsidRPr="00B723EE">
        <w:rPr>
          <w:rFonts w:ascii="Franklin Gothic Book" w:hAnsi="Franklin Gothic Book"/>
        </w:rPr>
        <w:t>7.5. Все изменения к настоящему Договору считаются действительными, если они оформлены в письменном виде.</w:t>
      </w:r>
    </w:p>
    <w:p w14:paraId="6445B7DC" w14:textId="77777777" w:rsidR="00FD7F38" w:rsidRPr="00B723EE" w:rsidRDefault="00FD7F38" w:rsidP="00FD7F38">
      <w:pPr>
        <w:jc w:val="both"/>
        <w:rPr>
          <w:rFonts w:ascii="Franklin Gothic Book" w:hAnsi="Franklin Gothic Book"/>
        </w:rPr>
      </w:pPr>
      <w:r w:rsidRPr="00B723EE">
        <w:rPr>
          <w:rFonts w:ascii="Franklin Gothic Book" w:hAnsi="Franklin Gothic Book"/>
        </w:rPr>
        <w:t>7.6. Неурегулированные спорные вопросы, возникающие в ходе исполнения настоящего Договора, разрешаются арбитражным судом Краснодарского края.</w:t>
      </w:r>
    </w:p>
    <w:p w14:paraId="61AB5D9E" w14:textId="77777777" w:rsidR="00FD7F38" w:rsidRPr="00B723EE" w:rsidRDefault="00FD7F38" w:rsidP="00FD7F38">
      <w:pPr>
        <w:jc w:val="both"/>
        <w:rPr>
          <w:rFonts w:ascii="Franklin Gothic Book" w:hAnsi="Franklin Gothic Book"/>
        </w:rPr>
      </w:pPr>
      <w:r w:rsidRPr="00B723EE">
        <w:rPr>
          <w:rFonts w:ascii="Franklin Gothic Book" w:hAnsi="Franklin Gothic Book"/>
        </w:rPr>
        <w:t>7.7. 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Исполнителя связанной стороной по признакам, определённым Регламентом определения связанных сторон ПАО «НМТП» (Размещён на сайте ПАО «НМТП», адрес: www.nmtp.info).</w:t>
      </w:r>
    </w:p>
    <w:p w14:paraId="0633696B" w14:textId="77777777" w:rsidR="00FD7F38" w:rsidRPr="00B723EE" w:rsidRDefault="00FD7F38" w:rsidP="00FD7F38">
      <w:pPr>
        <w:jc w:val="both"/>
        <w:rPr>
          <w:rFonts w:ascii="Franklin Gothic Book" w:hAnsi="Franklin Gothic Book"/>
        </w:rPr>
      </w:pPr>
      <w:r w:rsidRPr="00B723EE">
        <w:rPr>
          <w:rFonts w:ascii="Franklin Gothic Book" w:hAnsi="Franklin Gothic Book"/>
        </w:rPr>
        <w:t>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14:paraId="7D5FDA60" w14:textId="77777777" w:rsidR="00FD7F38" w:rsidRPr="00B723EE" w:rsidRDefault="00FD7F38" w:rsidP="00FD7F38">
      <w:pPr>
        <w:jc w:val="both"/>
        <w:rPr>
          <w:rFonts w:ascii="Franklin Gothic Book" w:hAnsi="Franklin Gothic Book"/>
        </w:rPr>
      </w:pPr>
      <w:r w:rsidRPr="00B723EE">
        <w:rPr>
          <w:rFonts w:ascii="Franklin Gothic Book" w:hAnsi="Franklin Gothic Book"/>
        </w:rPr>
        <w:t xml:space="preserve">7.8 В соответствии с Приложением №4 </w:t>
      </w:r>
      <w:proofErr w:type="gramStart"/>
      <w:r w:rsidRPr="00B723EE">
        <w:rPr>
          <w:rFonts w:ascii="Franklin Gothic Book" w:hAnsi="Franklin Gothic Book"/>
        </w:rPr>
        <w:t>Исполнитель  информирует</w:t>
      </w:r>
      <w:proofErr w:type="gramEnd"/>
      <w:r w:rsidRPr="00B723EE">
        <w:rPr>
          <w:rFonts w:ascii="Franklin Gothic Book" w:hAnsi="Franklin Gothic Book"/>
        </w:rPr>
        <w:t xml:space="preserve"> ПАО «НМТП» о том, что был ознакомлен с принятым в Порту Регламентом определения связанных сторон ПАО «НМТП».</w:t>
      </w:r>
    </w:p>
    <w:p w14:paraId="61499108"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8. ПРИЛОЖЕНИЯ</w:t>
      </w:r>
    </w:p>
    <w:p w14:paraId="5E4DB8FF" w14:textId="77777777" w:rsidR="00FD7F38" w:rsidRPr="00B723EE" w:rsidRDefault="00FD7F38" w:rsidP="00FD7F38">
      <w:pPr>
        <w:jc w:val="both"/>
        <w:rPr>
          <w:rFonts w:ascii="Franklin Gothic Book" w:hAnsi="Franklin Gothic Book"/>
          <w:b/>
          <w:bCs/>
        </w:rPr>
      </w:pPr>
    </w:p>
    <w:p w14:paraId="66BEE75A"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8.1. Приложение № 1 – Техническое задание;</w:t>
      </w:r>
    </w:p>
    <w:p w14:paraId="44BE43EF"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8.2. Приложение № 2 – Ведомость объемов работ;</w:t>
      </w:r>
    </w:p>
    <w:p w14:paraId="5240F24D"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8.3. Приложение № 3 – Калькуляция затрат;</w:t>
      </w:r>
    </w:p>
    <w:p w14:paraId="209C62F2" w14:textId="77777777" w:rsidR="00FD7F38" w:rsidRPr="00B723EE" w:rsidRDefault="00FD7F38" w:rsidP="00FD7F38">
      <w:pPr>
        <w:jc w:val="both"/>
        <w:rPr>
          <w:rFonts w:ascii="Franklin Gothic Book" w:hAnsi="Franklin Gothic Book"/>
          <w:bCs/>
        </w:rPr>
      </w:pPr>
      <w:r w:rsidRPr="00B723EE">
        <w:rPr>
          <w:rFonts w:ascii="Franklin Gothic Book" w:hAnsi="Franklin Gothic Book"/>
          <w:bCs/>
        </w:rPr>
        <w:t>8.4. Приложение №4 -  Уведомление о связанности сторон.</w:t>
      </w:r>
    </w:p>
    <w:p w14:paraId="2A8C91C4" w14:textId="77777777" w:rsidR="00FD7F38" w:rsidRPr="00B723EE" w:rsidRDefault="00FD7F38" w:rsidP="00FD7F38">
      <w:pPr>
        <w:jc w:val="both"/>
        <w:rPr>
          <w:rFonts w:ascii="Franklin Gothic Book" w:hAnsi="Franklin Gothic Book"/>
          <w:bCs/>
        </w:rPr>
      </w:pPr>
    </w:p>
    <w:p w14:paraId="6DC0DA5A" w14:textId="77777777" w:rsidR="00FD7F38" w:rsidRPr="00B723EE" w:rsidRDefault="00FD7F38" w:rsidP="00FD7F38">
      <w:pPr>
        <w:jc w:val="both"/>
        <w:rPr>
          <w:rFonts w:ascii="Franklin Gothic Book" w:hAnsi="Franklin Gothic Book"/>
          <w:bCs/>
        </w:rPr>
      </w:pPr>
    </w:p>
    <w:p w14:paraId="1A8599D8" w14:textId="77777777" w:rsidR="00FD7F38" w:rsidRPr="00B723EE" w:rsidRDefault="00FD7F38" w:rsidP="00FD7F38">
      <w:pPr>
        <w:jc w:val="both"/>
        <w:rPr>
          <w:rFonts w:ascii="Franklin Gothic Book" w:hAnsi="Franklin Gothic Book"/>
          <w:bCs/>
        </w:rPr>
      </w:pPr>
    </w:p>
    <w:p w14:paraId="126BC3B8" w14:textId="77777777" w:rsidR="00FD7F38" w:rsidRPr="00B723EE" w:rsidRDefault="00FD7F38" w:rsidP="00FD7F38">
      <w:pPr>
        <w:jc w:val="both"/>
        <w:rPr>
          <w:rFonts w:ascii="Franklin Gothic Book" w:hAnsi="Franklin Gothic Book"/>
          <w:bCs/>
        </w:rPr>
      </w:pPr>
    </w:p>
    <w:p w14:paraId="4B4031ED" w14:textId="77777777" w:rsidR="00FD7F38" w:rsidRPr="00B723EE" w:rsidRDefault="00FD7F38" w:rsidP="00FD7F38">
      <w:pPr>
        <w:jc w:val="center"/>
        <w:rPr>
          <w:rFonts w:ascii="Franklin Gothic Book" w:hAnsi="Franklin Gothic Book"/>
          <w:b/>
          <w:bCs/>
        </w:rPr>
      </w:pPr>
      <w:r w:rsidRPr="00B723EE">
        <w:rPr>
          <w:rFonts w:ascii="Franklin Gothic Book" w:hAnsi="Franklin Gothic Book"/>
          <w:b/>
          <w:bCs/>
        </w:rPr>
        <w:t>9. ЮРИДИЧЕСКИЕ АДРЕСА И РЕКВИЗИТЫ СТОРОН</w:t>
      </w:r>
    </w:p>
    <w:p w14:paraId="78C820E5" w14:textId="77777777" w:rsidR="00FD7F38" w:rsidRPr="00B723EE" w:rsidRDefault="00FD7F38" w:rsidP="00FD7F38">
      <w:pPr>
        <w:jc w:val="both"/>
        <w:rPr>
          <w:rFonts w:ascii="Franklin Gothic Book" w:hAnsi="Franklin Gothic Book"/>
          <w:bCs/>
        </w:rPr>
      </w:pPr>
      <w:r w:rsidRPr="00B723EE">
        <w:rPr>
          <w:rFonts w:ascii="Franklin Gothic Book" w:hAnsi="Franklin Gothic Book"/>
          <w:b/>
          <w:bCs/>
          <w:color w:val="000000"/>
          <w:spacing w:val="-3"/>
        </w:rPr>
        <w:t>9.1. «</w:t>
      </w:r>
      <w:proofErr w:type="gramStart"/>
      <w:r w:rsidRPr="00B723EE">
        <w:rPr>
          <w:rFonts w:ascii="Franklin Gothic Book" w:hAnsi="Franklin Gothic Book"/>
          <w:b/>
          <w:bCs/>
          <w:color w:val="000000"/>
          <w:spacing w:val="-3"/>
        </w:rPr>
        <w:t>Заказчик»  ПАО</w:t>
      </w:r>
      <w:proofErr w:type="gramEnd"/>
      <w:r w:rsidRPr="00B723EE">
        <w:rPr>
          <w:rFonts w:ascii="Franklin Gothic Book" w:hAnsi="Franklin Gothic Book"/>
          <w:b/>
          <w:bCs/>
          <w:color w:val="000000"/>
          <w:spacing w:val="-3"/>
        </w:rPr>
        <w:t xml:space="preserve"> «НМТП</w:t>
      </w:r>
      <w:r w:rsidRPr="00B723EE">
        <w:rPr>
          <w:rFonts w:ascii="Franklin Gothic Book" w:hAnsi="Franklin Gothic Book"/>
          <w:b/>
          <w:bCs/>
          <w:color w:val="000000"/>
          <w:spacing w:val="-5"/>
        </w:rPr>
        <w:t>»</w:t>
      </w:r>
      <w:r w:rsidRPr="00B723EE">
        <w:rPr>
          <w:rFonts w:ascii="Franklin Gothic Book" w:hAnsi="Franklin Gothic Book"/>
          <w:b/>
        </w:rPr>
        <w:t xml:space="preserve">                            9.2. </w:t>
      </w:r>
      <w:r w:rsidRPr="00B723EE">
        <w:rPr>
          <w:rFonts w:ascii="Franklin Gothic Book" w:hAnsi="Franklin Gothic Book"/>
          <w:b/>
          <w:bCs/>
          <w:color w:val="000000"/>
          <w:spacing w:val="-3"/>
        </w:rPr>
        <w:t>«Исполнитель»</w:t>
      </w:r>
    </w:p>
    <w:tbl>
      <w:tblPr>
        <w:tblW w:w="0" w:type="auto"/>
        <w:tblLook w:val="04A0" w:firstRow="1" w:lastRow="0" w:firstColumn="1" w:lastColumn="0" w:noHBand="0" w:noVBand="1"/>
      </w:tblPr>
      <w:tblGrid>
        <w:gridCol w:w="4785"/>
        <w:gridCol w:w="4786"/>
      </w:tblGrid>
      <w:tr w:rsidR="00FD7F38" w:rsidRPr="00B723EE" w14:paraId="65BC79C0" w14:textId="77777777" w:rsidTr="00FD7F38">
        <w:trPr>
          <w:trHeight w:val="3709"/>
        </w:trPr>
        <w:tc>
          <w:tcPr>
            <w:tcW w:w="4785" w:type="dxa"/>
          </w:tcPr>
          <w:p w14:paraId="30A2DC31" w14:textId="77777777" w:rsidR="00FD7F38" w:rsidRPr="00B723EE" w:rsidRDefault="00FD7F38" w:rsidP="00FD7F38">
            <w:pPr>
              <w:shd w:val="clear" w:color="auto" w:fill="FFFFFF"/>
              <w:spacing w:line="250" w:lineRule="exact"/>
              <w:ind w:left="29" w:right="-1"/>
              <w:rPr>
                <w:rFonts w:ascii="Franklin Gothic Book" w:hAnsi="Franklin Gothic Book"/>
                <w:color w:val="000000"/>
                <w:spacing w:val="-3"/>
              </w:rPr>
            </w:pPr>
          </w:p>
          <w:p w14:paraId="72E605F6" w14:textId="77777777" w:rsidR="00FD7F38" w:rsidRPr="00B723EE" w:rsidRDefault="00FD7F38" w:rsidP="00FD7F38">
            <w:pPr>
              <w:rPr>
                <w:rFonts w:ascii="Franklin Gothic Book" w:hAnsi="Franklin Gothic Book"/>
                <w:bCs/>
              </w:rPr>
            </w:pPr>
            <w:r w:rsidRPr="00B723EE">
              <w:rPr>
                <w:rFonts w:ascii="Franklin Gothic Book" w:hAnsi="Franklin Gothic Book"/>
                <w:bCs/>
              </w:rPr>
              <w:t>Юридический адрес:</w:t>
            </w:r>
          </w:p>
          <w:p w14:paraId="7D7F971D" w14:textId="77777777" w:rsidR="00FD7F38" w:rsidRPr="00B723EE" w:rsidRDefault="00FD7F38" w:rsidP="00FD7F38">
            <w:pPr>
              <w:rPr>
                <w:rFonts w:ascii="Franklin Gothic Book" w:hAnsi="Franklin Gothic Book"/>
                <w:bCs/>
              </w:rPr>
            </w:pPr>
            <w:smartTag w:uri="urn:schemas-microsoft-com:office:smarttags" w:element="metricconverter">
              <w:smartTagPr>
                <w:attr w:name="ProductID" w:val="353901, г"/>
              </w:smartTagPr>
              <w:r w:rsidRPr="00B723EE">
                <w:rPr>
                  <w:rFonts w:ascii="Franklin Gothic Book" w:hAnsi="Franklin Gothic Book"/>
                  <w:bCs/>
                </w:rPr>
                <w:t>353901, г</w:t>
              </w:r>
            </w:smartTag>
            <w:r w:rsidRPr="00B723EE">
              <w:rPr>
                <w:rFonts w:ascii="Franklin Gothic Book" w:hAnsi="Franklin Gothic Book"/>
                <w:bCs/>
              </w:rPr>
              <w:t>. Новороссийск, ул. Портовая,14</w:t>
            </w:r>
          </w:p>
          <w:p w14:paraId="22D53158" w14:textId="77777777" w:rsidR="00FD7F38" w:rsidRPr="00B723EE" w:rsidRDefault="00FD7F38" w:rsidP="00FD7F38">
            <w:pPr>
              <w:rPr>
                <w:rFonts w:ascii="Franklin Gothic Book" w:hAnsi="Franklin Gothic Book"/>
                <w:bCs/>
              </w:rPr>
            </w:pPr>
            <w:r w:rsidRPr="00B723EE">
              <w:rPr>
                <w:rFonts w:ascii="Franklin Gothic Book" w:hAnsi="Franklin Gothic Book"/>
                <w:bCs/>
              </w:rPr>
              <w:t>тел: (8617) 61-06-93, 60-46-60</w:t>
            </w:r>
          </w:p>
          <w:p w14:paraId="67D2AF8B" w14:textId="77777777" w:rsidR="00FD7F38" w:rsidRPr="00B723EE" w:rsidRDefault="00FD7F38" w:rsidP="00FD7F38">
            <w:pPr>
              <w:rPr>
                <w:rFonts w:ascii="Franklin Gothic Book" w:hAnsi="Franklin Gothic Book"/>
                <w:bCs/>
              </w:rPr>
            </w:pPr>
            <w:r w:rsidRPr="00B723EE">
              <w:rPr>
                <w:rFonts w:ascii="Franklin Gothic Book" w:hAnsi="Franklin Gothic Book"/>
                <w:bCs/>
              </w:rPr>
              <w:t>факс: (8617) 61-22-03, 60-29-51</w:t>
            </w:r>
          </w:p>
          <w:p w14:paraId="18A558A4" w14:textId="77777777" w:rsidR="00FD7F38" w:rsidRPr="00B723EE" w:rsidRDefault="00FD7F38" w:rsidP="00FD7F38">
            <w:pPr>
              <w:rPr>
                <w:rFonts w:ascii="Franklin Gothic Book" w:hAnsi="Franklin Gothic Book"/>
                <w:bCs/>
              </w:rPr>
            </w:pPr>
            <w:r w:rsidRPr="00B723EE">
              <w:rPr>
                <w:rFonts w:ascii="Franklin Gothic Book" w:hAnsi="Franklin Gothic Book"/>
                <w:bCs/>
              </w:rPr>
              <w:t>эл. адрес: LMatsira@ncsp.com</w:t>
            </w:r>
          </w:p>
          <w:p w14:paraId="1A4649B2" w14:textId="77777777" w:rsidR="00FD7F38" w:rsidRPr="00B723EE" w:rsidRDefault="00FD7F38" w:rsidP="00FD7F38">
            <w:pPr>
              <w:rPr>
                <w:rFonts w:ascii="Franklin Gothic Book" w:hAnsi="Franklin Gothic Book"/>
                <w:bCs/>
              </w:rPr>
            </w:pPr>
            <w:r w:rsidRPr="00B723EE">
              <w:rPr>
                <w:rFonts w:ascii="Franklin Gothic Book" w:hAnsi="Franklin Gothic Book"/>
                <w:bCs/>
              </w:rPr>
              <w:t>ИНН 2315004404</w:t>
            </w:r>
          </w:p>
          <w:p w14:paraId="1585FB65" w14:textId="77777777" w:rsidR="00FD7F38" w:rsidRPr="00B723EE" w:rsidRDefault="00FD7F38" w:rsidP="00FD7F38">
            <w:pPr>
              <w:rPr>
                <w:rFonts w:ascii="Franklin Gothic Book" w:hAnsi="Franklin Gothic Book"/>
                <w:bCs/>
              </w:rPr>
            </w:pPr>
            <w:r w:rsidRPr="00B723EE">
              <w:rPr>
                <w:rFonts w:ascii="Franklin Gothic Book" w:hAnsi="Franklin Gothic Book"/>
                <w:bCs/>
              </w:rPr>
              <w:t>КПП 997650001</w:t>
            </w:r>
          </w:p>
          <w:p w14:paraId="500A2157" w14:textId="77777777" w:rsidR="00FD7F38" w:rsidRPr="00B723EE" w:rsidRDefault="00FD7F38" w:rsidP="00FD7F38">
            <w:pPr>
              <w:rPr>
                <w:rFonts w:ascii="Franklin Gothic Book" w:hAnsi="Franklin Gothic Book"/>
                <w:bCs/>
              </w:rPr>
            </w:pPr>
            <w:r w:rsidRPr="00B723EE">
              <w:rPr>
                <w:rFonts w:ascii="Franklin Gothic Book" w:hAnsi="Franklin Gothic Book"/>
                <w:bCs/>
              </w:rPr>
              <w:t xml:space="preserve">р/с 40702810205300001367   </w:t>
            </w:r>
          </w:p>
          <w:p w14:paraId="2FADE3AB" w14:textId="77777777" w:rsidR="00FD7F38" w:rsidRPr="00B723EE" w:rsidRDefault="00FD7F38" w:rsidP="00FD7F38">
            <w:pPr>
              <w:rPr>
                <w:rFonts w:ascii="Franklin Gothic Book" w:hAnsi="Franklin Gothic Book"/>
                <w:bCs/>
              </w:rPr>
            </w:pPr>
            <w:r w:rsidRPr="00B723EE">
              <w:rPr>
                <w:rFonts w:ascii="Franklin Gothic Book" w:hAnsi="Franklin Gothic Book"/>
                <w:bCs/>
              </w:rPr>
              <w:t xml:space="preserve">Банк: </w:t>
            </w:r>
            <w:proofErr w:type="gramStart"/>
            <w:r w:rsidRPr="00B723EE">
              <w:rPr>
                <w:rFonts w:ascii="Franklin Gothic Book" w:hAnsi="Franklin Gothic Book"/>
                <w:bCs/>
              </w:rPr>
              <w:t>Филиал  Банка</w:t>
            </w:r>
            <w:proofErr w:type="gramEnd"/>
            <w:r w:rsidRPr="00B723EE">
              <w:rPr>
                <w:rFonts w:ascii="Franklin Gothic Book" w:hAnsi="Franklin Gothic Book"/>
                <w:bCs/>
              </w:rPr>
              <w:t>  ВТБ (ПАО)  в г. Ростове-на-Дону    г. Ростов-на Дону</w:t>
            </w:r>
          </w:p>
          <w:p w14:paraId="3D03E187" w14:textId="77777777" w:rsidR="00FD7F38" w:rsidRPr="00B723EE" w:rsidRDefault="00FD7F38" w:rsidP="00FD7F38">
            <w:pPr>
              <w:rPr>
                <w:rFonts w:ascii="Franklin Gothic Book" w:hAnsi="Franklin Gothic Book"/>
                <w:bCs/>
              </w:rPr>
            </w:pPr>
            <w:r w:rsidRPr="00B723EE">
              <w:rPr>
                <w:rFonts w:ascii="Franklin Gothic Book" w:hAnsi="Franklin Gothic Book"/>
                <w:bCs/>
              </w:rPr>
              <w:t>БИК   046015999</w:t>
            </w:r>
          </w:p>
          <w:p w14:paraId="58EFB9AE" w14:textId="77777777" w:rsidR="00FD7F38" w:rsidRPr="00B723EE" w:rsidRDefault="00FD7F38" w:rsidP="00FD7F38">
            <w:pPr>
              <w:rPr>
                <w:rFonts w:ascii="Franklin Gothic Book" w:hAnsi="Franklin Gothic Book"/>
                <w:bCs/>
              </w:rPr>
            </w:pPr>
            <w:r w:rsidRPr="00B723EE">
              <w:rPr>
                <w:rFonts w:ascii="Franklin Gothic Book" w:hAnsi="Franklin Gothic Book"/>
                <w:bCs/>
              </w:rPr>
              <w:t>к/с 30101810300000000999</w:t>
            </w:r>
          </w:p>
          <w:p w14:paraId="7FB3268B" w14:textId="77777777" w:rsidR="00FD7F38" w:rsidRPr="00B723EE" w:rsidRDefault="00FD7F38" w:rsidP="00FD7F38">
            <w:pPr>
              <w:shd w:val="clear" w:color="auto" w:fill="FFFFFF"/>
              <w:spacing w:line="250" w:lineRule="exact"/>
              <w:ind w:left="38" w:right="-1"/>
              <w:rPr>
                <w:rFonts w:ascii="Franklin Gothic Book" w:hAnsi="Franklin Gothic Book"/>
                <w:bCs/>
              </w:rPr>
            </w:pPr>
          </w:p>
          <w:p w14:paraId="16DA96A3" w14:textId="77777777" w:rsidR="00FD7F38" w:rsidRPr="00B723EE" w:rsidRDefault="00FD7F38" w:rsidP="00FD7F38">
            <w:pPr>
              <w:shd w:val="clear" w:color="auto" w:fill="FFFFFF"/>
              <w:spacing w:line="250" w:lineRule="exact"/>
              <w:ind w:left="38" w:right="-1"/>
              <w:rPr>
                <w:rFonts w:ascii="Franklin Gothic Book" w:hAnsi="Franklin Gothic Book"/>
                <w:bCs/>
              </w:rPr>
            </w:pPr>
          </w:p>
          <w:p w14:paraId="5AD1B3AB" w14:textId="77777777" w:rsidR="00FD7F38" w:rsidRPr="00B723EE" w:rsidRDefault="00FD7F38" w:rsidP="00FD7F38">
            <w:pPr>
              <w:shd w:val="clear" w:color="auto" w:fill="FFFFFF"/>
              <w:spacing w:line="250" w:lineRule="exact"/>
              <w:ind w:left="38" w:right="-1"/>
              <w:rPr>
                <w:rFonts w:ascii="Franklin Gothic Book" w:hAnsi="Franklin Gothic Book"/>
                <w:bCs/>
              </w:rPr>
            </w:pPr>
          </w:p>
          <w:p w14:paraId="39E699C3" w14:textId="77777777" w:rsidR="00FD7F38" w:rsidRPr="00B723EE" w:rsidRDefault="00FD7F38" w:rsidP="00FD7F38">
            <w:pPr>
              <w:shd w:val="clear" w:color="auto" w:fill="FFFFFF"/>
              <w:spacing w:line="250" w:lineRule="exact"/>
              <w:ind w:left="38" w:right="-1"/>
              <w:rPr>
                <w:rFonts w:ascii="Franklin Gothic Book" w:hAnsi="Franklin Gothic Book"/>
                <w:bCs/>
              </w:rPr>
            </w:pPr>
          </w:p>
          <w:p w14:paraId="5EA5A43B" w14:textId="77777777" w:rsidR="00FD7F38" w:rsidRPr="00B723EE" w:rsidRDefault="00FD7F38" w:rsidP="00FD7F38">
            <w:pPr>
              <w:tabs>
                <w:tab w:val="left" w:pos="5811"/>
              </w:tabs>
              <w:rPr>
                <w:rFonts w:ascii="Franklin Gothic Book" w:hAnsi="Franklin Gothic Book"/>
                <w:b/>
                <w:color w:val="FFFFFF"/>
              </w:rPr>
            </w:pPr>
            <w:r w:rsidRPr="00B723EE">
              <w:rPr>
                <w:rFonts w:ascii="Franklin Gothic Book" w:hAnsi="Franklin Gothic Book"/>
                <w:b/>
              </w:rPr>
              <w:t>Технический директор ПАО «</w:t>
            </w:r>
            <w:proofErr w:type="gramStart"/>
            <w:r w:rsidRPr="00B723EE">
              <w:rPr>
                <w:rFonts w:ascii="Franklin Gothic Book" w:hAnsi="Franklin Gothic Book"/>
                <w:b/>
              </w:rPr>
              <w:t>НМТП»</w:t>
            </w:r>
            <w:r w:rsidRPr="00B723EE">
              <w:rPr>
                <w:rFonts w:ascii="Franklin Gothic Book" w:hAnsi="Franklin Gothic Book"/>
                <w:b/>
                <w:color w:val="FFFFFF"/>
              </w:rPr>
              <w:t>О</w:t>
            </w:r>
            <w:proofErr w:type="gramEnd"/>
            <w:r w:rsidRPr="00B723EE">
              <w:rPr>
                <w:rFonts w:ascii="Franklin Gothic Book" w:hAnsi="Franklin Gothic Book"/>
                <w:b/>
                <w:color w:val="FFFFFF"/>
              </w:rPr>
              <w:t xml:space="preserve"> «НМТП»</w:t>
            </w:r>
          </w:p>
          <w:p w14:paraId="139A55D6" w14:textId="77777777" w:rsidR="00FD7F38" w:rsidRPr="00B723EE" w:rsidRDefault="00FD7F38" w:rsidP="00FD7F38">
            <w:pPr>
              <w:tabs>
                <w:tab w:val="left" w:pos="5811"/>
              </w:tabs>
              <w:ind w:right="589"/>
              <w:jc w:val="both"/>
              <w:rPr>
                <w:rFonts w:ascii="Franklin Gothic Book" w:hAnsi="Franklin Gothic Book"/>
                <w:b/>
                <w:color w:val="FFFFFF"/>
              </w:rPr>
            </w:pPr>
            <w:r w:rsidRPr="00B723EE">
              <w:rPr>
                <w:rFonts w:ascii="Franklin Gothic Book" w:hAnsi="Franklin Gothic Book"/>
                <w:b/>
              </w:rPr>
              <w:t xml:space="preserve">____________________И.В. </w:t>
            </w:r>
            <w:proofErr w:type="spellStart"/>
            <w:r w:rsidRPr="00B723EE">
              <w:rPr>
                <w:rFonts w:ascii="Franklin Gothic Book" w:hAnsi="Franklin Gothic Book"/>
                <w:b/>
              </w:rPr>
              <w:t>Белухин</w:t>
            </w:r>
            <w:proofErr w:type="spellEnd"/>
          </w:p>
          <w:p w14:paraId="22DBA386" w14:textId="77777777" w:rsidR="00FD7F38" w:rsidRPr="00B723EE" w:rsidRDefault="00FD7F38" w:rsidP="00FD7F38">
            <w:pPr>
              <w:tabs>
                <w:tab w:val="left" w:pos="5811"/>
              </w:tabs>
              <w:ind w:right="589"/>
              <w:jc w:val="both"/>
              <w:rPr>
                <w:rFonts w:ascii="Franklin Gothic Book" w:hAnsi="Franklin Gothic Book"/>
                <w:b/>
              </w:rPr>
            </w:pPr>
            <w:proofErr w:type="spellStart"/>
            <w:r w:rsidRPr="00B723EE">
              <w:rPr>
                <w:rFonts w:ascii="Franklin Gothic Book" w:hAnsi="Franklin Gothic Book"/>
                <w:b/>
                <w:color w:val="FFFFFF"/>
              </w:rPr>
              <w:t>М.Бойченко</w:t>
            </w:r>
            <w:proofErr w:type="spellEnd"/>
            <w:r w:rsidRPr="00B723EE">
              <w:rPr>
                <w:rFonts w:ascii="Franklin Gothic Book" w:hAnsi="Franklin Gothic Book"/>
                <w:b/>
                <w:color w:val="FFFFFF"/>
              </w:rPr>
              <w:t xml:space="preserve"> м. </w:t>
            </w:r>
            <w:proofErr w:type="spellStart"/>
            <w:r w:rsidRPr="00B723EE">
              <w:rPr>
                <w:rFonts w:ascii="Franklin Gothic Book" w:hAnsi="Franklin Gothic Book"/>
              </w:rPr>
              <w:t>м.п</w:t>
            </w:r>
            <w:proofErr w:type="spellEnd"/>
            <w:r w:rsidRPr="00B723EE">
              <w:rPr>
                <w:rFonts w:ascii="Franklin Gothic Book" w:hAnsi="Franklin Gothic Book"/>
              </w:rPr>
              <w:t>.</w:t>
            </w:r>
          </w:p>
          <w:p w14:paraId="5F1D08AB" w14:textId="77777777" w:rsidR="00FD7F38" w:rsidRPr="00B723EE" w:rsidRDefault="00FD7F38" w:rsidP="00FD7F38">
            <w:pPr>
              <w:shd w:val="clear" w:color="auto" w:fill="FFFFFF"/>
              <w:spacing w:line="250" w:lineRule="exact"/>
              <w:ind w:left="38" w:right="-1"/>
              <w:rPr>
                <w:rFonts w:ascii="Franklin Gothic Book" w:hAnsi="Franklin Gothic Book"/>
                <w:bCs/>
              </w:rPr>
            </w:pPr>
          </w:p>
        </w:tc>
        <w:tc>
          <w:tcPr>
            <w:tcW w:w="4786" w:type="dxa"/>
          </w:tcPr>
          <w:p w14:paraId="47BFF365" w14:textId="77777777" w:rsidR="00FD7F38" w:rsidRPr="00B723EE" w:rsidRDefault="00FD7F38" w:rsidP="00FD7F38">
            <w:pPr>
              <w:ind w:left="709" w:hanging="117"/>
              <w:rPr>
                <w:rFonts w:ascii="Franklin Gothic Book" w:hAnsi="Franklin Gothic Book"/>
                <w:color w:val="000000"/>
              </w:rPr>
            </w:pPr>
          </w:p>
          <w:p w14:paraId="29E94122" w14:textId="77777777" w:rsidR="00FD7F38" w:rsidRPr="00B723EE" w:rsidRDefault="00FD7F38" w:rsidP="00FD7F38">
            <w:pPr>
              <w:ind w:left="709" w:hanging="117"/>
              <w:rPr>
                <w:rFonts w:ascii="Franklin Gothic Book" w:hAnsi="Franklin Gothic Book"/>
                <w:color w:val="000000"/>
              </w:rPr>
            </w:pPr>
          </w:p>
          <w:p w14:paraId="74748E37" w14:textId="77777777" w:rsidR="00FD7F38" w:rsidRPr="00B723EE" w:rsidRDefault="00FD7F38" w:rsidP="00FD7F38">
            <w:pPr>
              <w:ind w:left="709" w:hanging="117"/>
              <w:rPr>
                <w:rFonts w:ascii="Franklin Gothic Book" w:hAnsi="Franklin Gothic Book"/>
                <w:color w:val="000000"/>
              </w:rPr>
            </w:pPr>
          </w:p>
          <w:p w14:paraId="3680BE28" w14:textId="77777777" w:rsidR="00FD7F38" w:rsidRPr="00B723EE" w:rsidRDefault="00FD7F38" w:rsidP="00FD7F38">
            <w:pPr>
              <w:ind w:left="709" w:hanging="117"/>
              <w:rPr>
                <w:rFonts w:ascii="Franklin Gothic Book" w:hAnsi="Franklin Gothic Book"/>
                <w:color w:val="000000"/>
              </w:rPr>
            </w:pPr>
          </w:p>
          <w:p w14:paraId="040BC6D9" w14:textId="77777777" w:rsidR="00FD7F38" w:rsidRPr="00B723EE" w:rsidRDefault="00FD7F38" w:rsidP="00FD7F38">
            <w:pPr>
              <w:ind w:left="709" w:hanging="117"/>
              <w:rPr>
                <w:rFonts w:ascii="Franklin Gothic Book" w:hAnsi="Franklin Gothic Book"/>
                <w:color w:val="000000"/>
              </w:rPr>
            </w:pPr>
          </w:p>
          <w:p w14:paraId="52D81CCB" w14:textId="77777777" w:rsidR="00FD7F38" w:rsidRPr="00B723EE" w:rsidRDefault="00FD7F38" w:rsidP="00FD7F38">
            <w:pPr>
              <w:ind w:left="709" w:hanging="117"/>
              <w:rPr>
                <w:rFonts w:ascii="Franklin Gothic Book" w:hAnsi="Franklin Gothic Book"/>
                <w:color w:val="000000"/>
              </w:rPr>
            </w:pPr>
          </w:p>
          <w:p w14:paraId="47D566CC" w14:textId="77777777" w:rsidR="00FD7F38" w:rsidRPr="00B723EE" w:rsidRDefault="00FD7F38" w:rsidP="00FD7F38">
            <w:pPr>
              <w:ind w:left="709" w:hanging="117"/>
              <w:rPr>
                <w:rFonts w:ascii="Franklin Gothic Book" w:hAnsi="Franklin Gothic Book"/>
                <w:color w:val="000000"/>
              </w:rPr>
            </w:pPr>
          </w:p>
          <w:p w14:paraId="60D56BC9" w14:textId="77777777" w:rsidR="00FD7F38" w:rsidRPr="00B723EE" w:rsidRDefault="00FD7F38" w:rsidP="00FD7F38">
            <w:pPr>
              <w:ind w:left="709" w:hanging="117"/>
              <w:rPr>
                <w:rFonts w:ascii="Franklin Gothic Book" w:hAnsi="Franklin Gothic Book"/>
                <w:color w:val="000000"/>
              </w:rPr>
            </w:pPr>
          </w:p>
          <w:p w14:paraId="7694E964" w14:textId="77777777" w:rsidR="00FD7F38" w:rsidRPr="00B723EE" w:rsidRDefault="00FD7F38" w:rsidP="00FD7F38">
            <w:pPr>
              <w:ind w:left="709" w:hanging="117"/>
              <w:rPr>
                <w:rFonts w:ascii="Franklin Gothic Book" w:hAnsi="Franklin Gothic Book"/>
                <w:color w:val="000000"/>
              </w:rPr>
            </w:pPr>
          </w:p>
          <w:p w14:paraId="49CA8655" w14:textId="77777777" w:rsidR="00FD7F38" w:rsidRPr="00B723EE" w:rsidRDefault="00FD7F38" w:rsidP="00FD7F38">
            <w:pPr>
              <w:ind w:left="709" w:hanging="117"/>
              <w:rPr>
                <w:rFonts w:ascii="Franklin Gothic Book" w:hAnsi="Franklin Gothic Book"/>
                <w:color w:val="000000"/>
              </w:rPr>
            </w:pPr>
          </w:p>
          <w:p w14:paraId="79903F05" w14:textId="77777777" w:rsidR="00FD7F38" w:rsidRPr="00B723EE" w:rsidRDefault="00FD7F38" w:rsidP="00FD7F38">
            <w:pPr>
              <w:ind w:left="709" w:hanging="117"/>
              <w:rPr>
                <w:rFonts w:ascii="Franklin Gothic Book" w:hAnsi="Franklin Gothic Book"/>
                <w:color w:val="000000"/>
              </w:rPr>
            </w:pPr>
          </w:p>
          <w:p w14:paraId="2DCEA259" w14:textId="77777777" w:rsidR="00FD7F38" w:rsidRPr="00B723EE" w:rsidRDefault="00FD7F38" w:rsidP="00FD7F38">
            <w:pPr>
              <w:ind w:left="709" w:hanging="117"/>
              <w:rPr>
                <w:rFonts w:ascii="Franklin Gothic Book" w:hAnsi="Franklin Gothic Book"/>
                <w:color w:val="000000"/>
              </w:rPr>
            </w:pPr>
          </w:p>
          <w:p w14:paraId="6B36E9CD" w14:textId="77777777" w:rsidR="00FD7F38" w:rsidRPr="00B723EE" w:rsidRDefault="00FD7F38" w:rsidP="00FD7F38">
            <w:pPr>
              <w:ind w:left="709" w:hanging="117"/>
              <w:rPr>
                <w:rFonts w:ascii="Franklin Gothic Book" w:hAnsi="Franklin Gothic Book"/>
                <w:color w:val="000000"/>
              </w:rPr>
            </w:pPr>
          </w:p>
          <w:p w14:paraId="34B44387" w14:textId="77777777" w:rsidR="00FD7F38" w:rsidRPr="00B723EE" w:rsidRDefault="00FD7F38" w:rsidP="00FD7F38">
            <w:pPr>
              <w:ind w:left="709" w:hanging="117"/>
              <w:rPr>
                <w:rFonts w:ascii="Franklin Gothic Book" w:hAnsi="Franklin Gothic Book"/>
                <w:color w:val="000000"/>
              </w:rPr>
            </w:pPr>
          </w:p>
          <w:p w14:paraId="028F54CF" w14:textId="77777777" w:rsidR="00FD7F38" w:rsidRPr="00B723EE" w:rsidRDefault="00FD7F38" w:rsidP="00FD7F38">
            <w:pPr>
              <w:ind w:left="709" w:hanging="117"/>
              <w:rPr>
                <w:rFonts w:ascii="Franklin Gothic Book" w:hAnsi="Franklin Gothic Book"/>
                <w:color w:val="000000"/>
              </w:rPr>
            </w:pPr>
          </w:p>
          <w:p w14:paraId="4FB5369B" w14:textId="77777777" w:rsidR="00FD7F38" w:rsidRPr="00B723EE" w:rsidRDefault="00FD7F38" w:rsidP="00FD7F38">
            <w:pPr>
              <w:ind w:left="709" w:hanging="117"/>
              <w:rPr>
                <w:rFonts w:ascii="Franklin Gothic Book" w:hAnsi="Franklin Gothic Book"/>
                <w:color w:val="000000"/>
              </w:rPr>
            </w:pPr>
          </w:p>
          <w:p w14:paraId="75FCB4FF" w14:textId="77777777" w:rsidR="00FD7F38" w:rsidRPr="00B723EE" w:rsidRDefault="00FD7F38" w:rsidP="00FD7F38">
            <w:pPr>
              <w:rPr>
                <w:rFonts w:ascii="Franklin Gothic Book" w:hAnsi="Franklin Gothic Book"/>
                <w:color w:val="000000"/>
              </w:rPr>
            </w:pPr>
            <w:r w:rsidRPr="00B723EE">
              <w:rPr>
                <w:rFonts w:ascii="Franklin Gothic Book" w:hAnsi="Franklin Gothic Book"/>
                <w:color w:val="000000"/>
              </w:rPr>
              <w:t xml:space="preserve">             </w:t>
            </w:r>
          </w:p>
          <w:p w14:paraId="7AB87F90" w14:textId="77777777" w:rsidR="00FD7F38" w:rsidRPr="00B723EE" w:rsidRDefault="00FD7F38" w:rsidP="00FD7F38">
            <w:pPr>
              <w:rPr>
                <w:rFonts w:ascii="Franklin Gothic Book" w:hAnsi="Franklin Gothic Book"/>
                <w:color w:val="000000"/>
              </w:rPr>
            </w:pPr>
            <w:r w:rsidRPr="00B723EE">
              <w:rPr>
                <w:rFonts w:ascii="Franklin Gothic Book" w:hAnsi="Franklin Gothic Book"/>
                <w:color w:val="000000"/>
              </w:rPr>
              <w:t xml:space="preserve">               ______________________ </w:t>
            </w:r>
          </w:p>
          <w:p w14:paraId="1302AAEE" w14:textId="77777777" w:rsidR="00FD7F38" w:rsidRPr="00B723EE" w:rsidRDefault="00FD7F38" w:rsidP="00FD7F38">
            <w:pPr>
              <w:ind w:left="709" w:hanging="117"/>
              <w:rPr>
                <w:rFonts w:ascii="Franklin Gothic Book" w:hAnsi="Franklin Gothic Book"/>
                <w:color w:val="000000"/>
              </w:rPr>
            </w:pPr>
            <w:r w:rsidRPr="00B723EE">
              <w:rPr>
                <w:rFonts w:ascii="Franklin Gothic Book" w:hAnsi="Franklin Gothic Book"/>
                <w:color w:val="000000"/>
              </w:rPr>
              <w:t xml:space="preserve">                                 </w:t>
            </w:r>
            <w:proofErr w:type="spellStart"/>
            <w:r w:rsidRPr="00B723EE">
              <w:rPr>
                <w:rFonts w:ascii="Franklin Gothic Book" w:hAnsi="Franklin Gothic Book"/>
                <w:color w:val="000000"/>
              </w:rPr>
              <w:t>м.п</w:t>
            </w:r>
            <w:proofErr w:type="spellEnd"/>
            <w:r w:rsidRPr="00B723EE">
              <w:rPr>
                <w:rFonts w:ascii="Franklin Gothic Book" w:hAnsi="Franklin Gothic Book"/>
                <w:color w:val="000000"/>
              </w:rPr>
              <w:t xml:space="preserve">.                                           </w:t>
            </w:r>
          </w:p>
          <w:p w14:paraId="68642A6D" w14:textId="77777777" w:rsidR="00FD7F38" w:rsidRPr="00B723EE" w:rsidRDefault="00FD7F38" w:rsidP="00FD7F38">
            <w:pPr>
              <w:ind w:left="-108"/>
              <w:jc w:val="both"/>
              <w:rPr>
                <w:rFonts w:ascii="Franklin Gothic Book" w:hAnsi="Franklin Gothic Book"/>
                <w:bCs/>
              </w:rPr>
            </w:pPr>
          </w:p>
        </w:tc>
      </w:tr>
    </w:tbl>
    <w:p w14:paraId="0A97B902" w14:textId="3B1EE86B" w:rsidR="00FD7F38" w:rsidRPr="00FD7F38" w:rsidRDefault="00FD7F38" w:rsidP="00FD7F38">
      <w:pPr>
        <w:shd w:val="clear" w:color="auto" w:fill="FFFFFF"/>
        <w:spacing w:line="250" w:lineRule="exact"/>
        <w:ind w:right="-1"/>
        <w:jc w:val="both"/>
        <w:rPr>
          <w:b/>
          <w:bCs/>
          <w:color w:val="000000"/>
          <w:spacing w:val="-3"/>
        </w:rPr>
      </w:pPr>
      <w:r w:rsidRPr="00FD7F38">
        <w:rPr>
          <w:bCs/>
        </w:rPr>
        <w:t xml:space="preserve">  </w:t>
      </w:r>
      <w:r w:rsidR="00711617">
        <w:rPr>
          <w:bCs/>
        </w:rPr>
        <w:t>Приложение №1.</w:t>
      </w:r>
    </w:p>
    <w:p w14:paraId="4B81011D" w14:textId="77777777" w:rsidR="007D255C" w:rsidRDefault="007D255C" w:rsidP="00263F19">
      <w:pPr>
        <w:jc w:val="center"/>
        <w:rPr>
          <w:rFonts w:ascii="Franklin Gothic Book" w:eastAsiaTheme="minorHAnsi" w:hAnsi="Franklin Gothic Book"/>
          <w:b/>
          <w:lang w:eastAsia="en-US"/>
        </w:rPr>
      </w:pPr>
    </w:p>
    <w:p w14:paraId="1C3D6FDC" w14:textId="77777777" w:rsidR="009C7D8C" w:rsidRPr="0047795B" w:rsidRDefault="009C7D8C" w:rsidP="009C7D8C">
      <w:pPr>
        <w:jc w:val="center"/>
        <w:rPr>
          <w:rFonts w:ascii="Franklin Gothic Book" w:hAnsi="Franklin Gothic Book"/>
          <w:b/>
        </w:rPr>
      </w:pPr>
      <w:r w:rsidRPr="0047795B">
        <w:rPr>
          <w:rFonts w:ascii="Franklin Gothic Book" w:hAnsi="Franklin Gothic Book"/>
          <w:b/>
        </w:rPr>
        <w:t>ТЕХНИЧЕСКОЕ ЗАДАНИЕ</w:t>
      </w:r>
    </w:p>
    <w:p w14:paraId="7BF904D7" w14:textId="77777777" w:rsidR="009C7D8C" w:rsidRPr="0047795B" w:rsidRDefault="009C7D8C" w:rsidP="009C7D8C">
      <w:pPr>
        <w:jc w:val="center"/>
        <w:rPr>
          <w:rFonts w:ascii="Franklin Gothic Book" w:hAnsi="Franklin Gothic Book"/>
          <w:b/>
        </w:rPr>
      </w:pPr>
    </w:p>
    <w:p w14:paraId="1B3B959B" w14:textId="77777777" w:rsidR="009C7D8C" w:rsidRPr="0047795B" w:rsidRDefault="009C7D8C" w:rsidP="009C7D8C">
      <w:pPr>
        <w:jc w:val="center"/>
        <w:rPr>
          <w:rFonts w:ascii="Franklin Gothic Book" w:hAnsi="Franklin Gothic Book"/>
          <w:b/>
        </w:rPr>
      </w:pPr>
      <w:r w:rsidRPr="0047795B">
        <w:rPr>
          <w:rFonts w:ascii="Franklin Gothic Book" w:hAnsi="Franklin Gothic Book"/>
          <w:b/>
        </w:rPr>
        <w:t xml:space="preserve">На сервисное обслуживание </w:t>
      </w:r>
      <w:proofErr w:type="spellStart"/>
      <w:r w:rsidRPr="0047795B">
        <w:rPr>
          <w:rFonts w:ascii="Franklin Gothic Book" w:hAnsi="Franklin Gothic Book"/>
          <w:b/>
        </w:rPr>
        <w:t>пурифайеров</w:t>
      </w:r>
      <w:proofErr w:type="spellEnd"/>
      <w:r w:rsidRPr="0047795B">
        <w:rPr>
          <w:rFonts w:ascii="Franklin Gothic Book" w:hAnsi="Franklin Gothic Book"/>
          <w:b/>
        </w:rPr>
        <w:t xml:space="preserve"> (аппарат для раздачи воды)</w:t>
      </w:r>
    </w:p>
    <w:p w14:paraId="57E72B8E" w14:textId="77777777" w:rsidR="009C7D8C" w:rsidRPr="0047795B" w:rsidRDefault="009C7D8C" w:rsidP="009C7D8C">
      <w:pPr>
        <w:jc w:val="center"/>
        <w:rPr>
          <w:rFonts w:ascii="Franklin Gothic Book" w:hAnsi="Franklin Gothic Book"/>
          <w:b/>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9C7D8C" w:rsidRPr="0047795B" w14:paraId="61CD4D7D" w14:textId="77777777" w:rsidTr="00711617">
        <w:tc>
          <w:tcPr>
            <w:tcW w:w="560" w:type="dxa"/>
            <w:vAlign w:val="center"/>
          </w:tcPr>
          <w:p w14:paraId="5A7ED507"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п/п</w:t>
            </w:r>
          </w:p>
        </w:tc>
        <w:tc>
          <w:tcPr>
            <w:tcW w:w="3268" w:type="dxa"/>
            <w:gridSpan w:val="2"/>
            <w:vAlign w:val="center"/>
          </w:tcPr>
          <w:p w14:paraId="4EBF63B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Наименование данных</w:t>
            </w:r>
          </w:p>
        </w:tc>
        <w:tc>
          <w:tcPr>
            <w:tcW w:w="6379" w:type="dxa"/>
            <w:vAlign w:val="center"/>
          </w:tcPr>
          <w:p w14:paraId="1F60DB6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Основные данные и требования</w:t>
            </w:r>
          </w:p>
        </w:tc>
      </w:tr>
      <w:tr w:rsidR="009C7D8C" w:rsidRPr="0047795B" w14:paraId="0ECD9B62" w14:textId="77777777" w:rsidTr="00711617">
        <w:trPr>
          <w:trHeight w:val="383"/>
        </w:trPr>
        <w:tc>
          <w:tcPr>
            <w:tcW w:w="560" w:type="dxa"/>
            <w:vAlign w:val="center"/>
          </w:tcPr>
          <w:p w14:paraId="1C229D2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w:t>
            </w:r>
          </w:p>
        </w:tc>
        <w:tc>
          <w:tcPr>
            <w:tcW w:w="3268" w:type="dxa"/>
            <w:gridSpan w:val="2"/>
            <w:vAlign w:val="center"/>
          </w:tcPr>
          <w:p w14:paraId="76F4052F" w14:textId="77777777" w:rsidR="009C7D8C" w:rsidRPr="0047795B" w:rsidRDefault="009C7D8C" w:rsidP="00711617">
            <w:pPr>
              <w:rPr>
                <w:rFonts w:ascii="Franklin Gothic Book" w:hAnsi="Franklin Gothic Book"/>
              </w:rPr>
            </w:pPr>
            <w:r w:rsidRPr="0047795B">
              <w:rPr>
                <w:rFonts w:ascii="Franklin Gothic Book" w:hAnsi="Franklin Gothic Book"/>
              </w:rPr>
              <w:t>Заказчик</w:t>
            </w:r>
          </w:p>
        </w:tc>
        <w:tc>
          <w:tcPr>
            <w:tcW w:w="6379" w:type="dxa"/>
            <w:vAlign w:val="center"/>
          </w:tcPr>
          <w:p w14:paraId="0A77CD5F" w14:textId="77777777" w:rsidR="009C7D8C" w:rsidRPr="0047795B" w:rsidRDefault="009C7D8C" w:rsidP="00711617">
            <w:pPr>
              <w:rPr>
                <w:rFonts w:ascii="Franklin Gothic Book" w:hAnsi="Franklin Gothic Book"/>
              </w:rPr>
            </w:pPr>
            <w:r w:rsidRPr="0047795B">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p w14:paraId="310E5B34" w14:textId="77777777" w:rsidR="009C7D8C" w:rsidRPr="0047795B" w:rsidRDefault="009C7D8C" w:rsidP="00711617">
            <w:pPr>
              <w:rPr>
                <w:rFonts w:ascii="Franklin Gothic Book" w:hAnsi="Franklin Gothic Book"/>
              </w:rPr>
            </w:pPr>
          </w:p>
        </w:tc>
      </w:tr>
      <w:tr w:rsidR="009C7D8C" w:rsidRPr="0047795B" w14:paraId="6C42E7F1" w14:textId="77777777" w:rsidTr="00711617">
        <w:tc>
          <w:tcPr>
            <w:tcW w:w="560" w:type="dxa"/>
            <w:vAlign w:val="center"/>
          </w:tcPr>
          <w:p w14:paraId="00CEA8A4"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w:t>
            </w:r>
          </w:p>
        </w:tc>
        <w:tc>
          <w:tcPr>
            <w:tcW w:w="3268" w:type="dxa"/>
            <w:gridSpan w:val="2"/>
            <w:vAlign w:val="center"/>
          </w:tcPr>
          <w:p w14:paraId="13284B3C" w14:textId="77777777" w:rsidR="009C7D8C" w:rsidRPr="0047795B" w:rsidRDefault="009C7D8C" w:rsidP="00711617">
            <w:pPr>
              <w:rPr>
                <w:rFonts w:ascii="Franklin Gothic Book" w:hAnsi="Franklin Gothic Book"/>
              </w:rPr>
            </w:pPr>
            <w:r w:rsidRPr="0047795B">
              <w:rPr>
                <w:rFonts w:ascii="Franklin Gothic Book" w:hAnsi="Franklin Gothic Book"/>
              </w:rPr>
              <w:t>Основание для проведения работ</w:t>
            </w:r>
          </w:p>
        </w:tc>
        <w:tc>
          <w:tcPr>
            <w:tcW w:w="6379" w:type="dxa"/>
            <w:vAlign w:val="center"/>
          </w:tcPr>
          <w:p w14:paraId="0BDB045C"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Необходима регулярная промывка емкостей, </w:t>
            </w:r>
            <w:proofErr w:type="gramStart"/>
            <w:r w:rsidRPr="0047795B">
              <w:rPr>
                <w:rFonts w:ascii="Franklin Gothic Book" w:hAnsi="Franklin Gothic Book"/>
              </w:rPr>
              <w:t>что бы</w:t>
            </w:r>
            <w:proofErr w:type="gramEnd"/>
            <w:r w:rsidRPr="0047795B">
              <w:rPr>
                <w:rFonts w:ascii="Franklin Gothic Book" w:hAnsi="Franklin Gothic Book"/>
              </w:rPr>
              <w:t xml:space="preserve"> избежать грязного осадка на дне. Отсутствие своевременного ухода за автоматами питьевой воды приведет к нарушению оборудования, грубому засорению трубок, емкостей и фильтров </w:t>
            </w:r>
          </w:p>
        </w:tc>
      </w:tr>
      <w:tr w:rsidR="009C7D8C" w:rsidRPr="0047795B" w14:paraId="1EFC9AB8" w14:textId="77777777" w:rsidTr="00711617">
        <w:trPr>
          <w:trHeight w:val="413"/>
        </w:trPr>
        <w:tc>
          <w:tcPr>
            <w:tcW w:w="560" w:type="dxa"/>
            <w:vAlign w:val="center"/>
          </w:tcPr>
          <w:p w14:paraId="5DC8F8A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w:t>
            </w:r>
          </w:p>
        </w:tc>
        <w:tc>
          <w:tcPr>
            <w:tcW w:w="3268" w:type="dxa"/>
            <w:gridSpan w:val="2"/>
            <w:vAlign w:val="center"/>
          </w:tcPr>
          <w:p w14:paraId="01F911A4" w14:textId="77777777" w:rsidR="009C7D8C" w:rsidRPr="0047795B" w:rsidRDefault="009C7D8C" w:rsidP="00711617">
            <w:pPr>
              <w:rPr>
                <w:rFonts w:ascii="Franklin Gothic Book" w:hAnsi="Franklin Gothic Book"/>
              </w:rPr>
            </w:pPr>
            <w:r w:rsidRPr="0047795B">
              <w:rPr>
                <w:rFonts w:ascii="Franklin Gothic Book" w:hAnsi="Franklin Gothic Book"/>
              </w:rPr>
              <w:t>Расположение объекта</w:t>
            </w:r>
          </w:p>
        </w:tc>
        <w:tc>
          <w:tcPr>
            <w:tcW w:w="6379" w:type="dxa"/>
            <w:vAlign w:val="center"/>
          </w:tcPr>
          <w:p w14:paraId="4B267FAB"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г. </w:t>
            </w:r>
            <w:proofErr w:type="gramStart"/>
            <w:r w:rsidRPr="0047795B">
              <w:rPr>
                <w:rFonts w:ascii="Franklin Gothic Book" w:hAnsi="Franklin Gothic Book"/>
              </w:rPr>
              <w:t>Новороссийск  АБК</w:t>
            </w:r>
            <w:proofErr w:type="gramEnd"/>
            <w:r w:rsidRPr="0047795B">
              <w:rPr>
                <w:rFonts w:ascii="Franklin Gothic Book" w:hAnsi="Franklin Gothic Book"/>
              </w:rPr>
              <w:t xml:space="preserve"> - 2, АБК – 1, Бытовка-2,  административное здание Мира, 2,  клуб Портовиков, административное здание Портовая, 22,  </w:t>
            </w:r>
            <w:proofErr w:type="spellStart"/>
            <w:r w:rsidRPr="0047795B">
              <w:rPr>
                <w:rFonts w:ascii="Franklin Gothic Book" w:hAnsi="Franklin Gothic Book"/>
              </w:rPr>
              <w:t>нефтерайон</w:t>
            </w:r>
            <w:proofErr w:type="spellEnd"/>
            <w:r w:rsidRPr="0047795B">
              <w:rPr>
                <w:rFonts w:ascii="Franklin Gothic Book" w:hAnsi="Franklin Gothic Book"/>
              </w:rPr>
              <w:t xml:space="preserve"> «</w:t>
            </w:r>
            <w:proofErr w:type="spellStart"/>
            <w:r w:rsidRPr="0047795B">
              <w:rPr>
                <w:rFonts w:ascii="Franklin Gothic Book" w:hAnsi="Franklin Gothic Book"/>
              </w:rPr>
              <w:t>Шесхарис</w:t>
            </w:r>
            <w:proofErr w:type="spellEnd"/>
            <w:r w:rsidRPr="0047795B">
              <w:rPr>
                <w:rFonts w:ascii="Franklin Gothic Book" w:hAnsi="Franklin Gothic Book"/>
              </w:rPr>
              <w:t xml:space="preserve">»,  </w:t>
            </w:r>
            <w:proofErr w:type="spellStart"/>
            <w:r w:rsidRPr="0047795B">
              <w:rPr>
                <w:rFonts w:ascii="Franklin Gothic Book" w:hAnsi="Franklin Gothic Book"/>
              </w:rPr>
              <w:t>электроцех</w:t>
            </w:r>
            <w:proofErr w:type="spellEnd"/>
            <w:r w:rsidRPr="0047795B">
              <w:rPr>
                <w:rFonts w:ascii="Franklin Gothic Book" w:hAnsi="Franklin Gothic Book"/>
              </w:rPr>
              <w:t xml:space="preserve"> ОВМ</w:t>
            </w:r>
          </w:p>
        </w:tc>
      </w:tr>
      <w:tr w:rsidR="009C7D8C" w:rsidRPr="0047795B" w14:paraId="2AC9779A" w14:textId="77777777" w:rsidTr="00711617">
        <w:trPr>
          <w:trHeight w:val="413"/>
        </w:trPr>
        <w:tc>
          <w:tcPr>
            <w:tcW w:w="10207" w:type="dxa"/>
            <w:gridSpan w:val="4"/>
            <w:vAlign w:val="center"/>
          </w:tcPr>
          <w:p w14:paraId="5BC835EC"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Характеристики и требования к закупке</w:t>
            </w:r>
          </w:p>
        </w:tc>
      </w:tr>
      <w:tr w:rsidR="009C7D8C" w:rsidRPr="0047795B" w14:paraId="3E255F65" w14:textId="77777777" w:rsidTr="00711617">
        <w:trPr>
          <w:trHeight w:val="1621"/>
        </w:trPr>
        <w:tc>
          <w:tcPr>
            <w:tcW w:w="560" w:type="dxa"/>
            <w:vAlign w:val="center"/>
          </w:tcPr>
          <w:p w14:paraId="0DFE12C2"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w:t>
            </w:r>
          </w:p>
        </w:tc>
        <w:tc>
          <w:tcPr>
            <w:tcW w:w="3234" w:type="dxa"/>
            <w:vAlign w:val="center"/>
          </w:tcPr>
          <w:p w14:paraId="67225EB6" w14:textId="77777777" w:rsidR="009C7D8C" w:rsidRPr="0047795B" w:rsidRDefault="009C7D8C" w:rsidP="00711617">
            <w:pPr>
              <w:rPr>
                <w:rFonts w:ascii="Franklin Gothic Book" w:hAnsi="Franklin Gothic Book"/>
              </w:rPr>
            </w:pPr>
            <w:r w:rsidRPr="0047795B">
              <w:rPr>
                <w:rFonts w:ascii="Franklin Gothic Book" w:hAnsi="Franklin Gothic Book"/>
              </w:rPr>
              <w:t>Краткое описание работы</w:t>
            </w:r>
          </w:p>
        </w:tc>
        <w:tc>
          <w:tcPr>
            <w:tcW w:w="6413" w:type="dxa"/>
            <w:gridSpan w:val="2"/>
            <w:vAlign w:val="center"/>
          </w:tcPr>
          <w:p w14:paraId="2C985BD6" w14:textId="77777777" w:rsidR="009C7D8C" w:rsidRPr="0047795B" w:rsidRDefault="009C7D8C" w:rsidP="00711617">
            <w:pPr>
              <w:rPr>
                <w:rFonts w:ascii="Franklin Gothic Book" w:hAnsi="Franklin Gothic Book"/>
                <w:color w:val="000000"/>
              </w:rPr>
            </w:pPr>
            <w:r w:rsidRPr="0047795B">
              <w:rPr>
                <w:rFonts w:ascii="Franklin Gothic Book" w:hAnsi="Franklin Gothic Book"/>
                <w:color w:val="000000"/>
              </w:rPr>
              <w:t xml:space="preserve">Сервисное обслуживание </w:t>
            </w:r>
            <w:proofErr w:type="spellStart"/>
            <w:r w:rsidRPr="0047795B">
              <w:rPr>
                <w:rFonts w:ascii="Franklin Gothic Book" w:hAnsi="Franklin Gothic Book"/>
                <w:color w:val="000000"/>
              </w:rPr>
              <w:t>пурифайеров</w:t>
            </w:r>
            <w:proofErr w:type="spellEnd"/>
            <w:r w:rsidRPr="0047795B">
              <w:rPr>
                <w:rFonts w:ascii="Franklin Gothic Book" w:hAnsi="Franklin Gothic Book"/>
                <w:color w:val="000000"/>
              </w:rPr>
              <w:t xml:space="preserve"> (аппарат для раздачи воды).</w:t>
            </w:r>
          </w:p>
          <w:p w14:paraId="6C07F3E9" w14:textId="77777777" w:rsidR="009C7D8C" w:rsidRPr="0047795B" w:rsidRDefault="009C7D8C" w:rsidP="00711617">
            <w:pPr>
              <w:rPr>
                <w:rFonts w:ascii="Franklin Gothic Book" w:hAnsi="Franklin Gothic Book"/>
                <w:color w:val="000000"/>
              </w:rPr>
            </w:pPr>
            <w:r w:rsidRPr="0047795B">
              <w:rPr>
                <w:rFonts w:ascii="Franklin Gothic Book" w:hAnsi="Franklin Gothic Book"/>
                <w:color w:val="000000"/>
              </w:rPr>
              <w:t xml:space="preserve">Работы вести </w:t>
            </w:r>
            <w:proofErr w:type="gramStart"/>
            <w:r w:rsidRPr="0047795B">
              <w:rPr>
                <w:rFonts w:ascii="Franklin Gothic Book" w:hAnsi="Franklin Gothic Book"/>
                <w:color w:val="000000"/>
              </w:rPr>
              <w:t xml:space="preserve">в  </w:t>
            </w:r>
            <w:proofErr w:type="spellStart"/>
            <w:r w:rsidRPr="0047795B">
              <w:rPr>
                <w:rFonts w:ascii="Franklin Gothic Book" w:hAnsi="Franklin Gothic Book"/>
                <w:color w:val="000000"/>
              </w:rPr>
              <w:t>соотвествии</w:t>
            </w:r>
            <w:proofErr w:type="spellEnd"/>
            <w:proofErr w:type="gramEnd"/>
            <w:r w:rsidRPr="0047795B">
              <w:rPr>
                <w:rFonts w:ascii="Franklin Gothic Book" w:hAnsi="Franklin Gothic Book"/>
                <w:color w:val="000000"/>
              </w:rPr>
              <w:t xml:space="preserve"> с:</w:t>
            </w:r>
          </w:p>
          <w:p w14:paraId="08252351" w14:textId="77777777" w:rsidR="009C7D8C" w:rsidRPr="0047795B" w:rsidRDefault="009C7D8C" w:rsidP="00711617">
            <w:pPr>
              <w:tabs>
                <w:tab w:val="num" w:pos="720"/>
              </w:tabs>
              <w:rPr>
                <w:rFonts w:ascii="Franklin Gothic Book" w:hAnsi="Franklin Gothic Book"/>
                <w:color w:val="333333"/>
              </w:rPr>
            </w:pPr>
            <w:r w:rsidRPr="0047795B">
              <w:rPr>
                <w:rFonts w:ascii="Franklin Gothic Book" w:hAnsi="Franklin Gothic Book"/>
                <w:color w:val="000000"/>
              </w:rPr>
              <w:t xml:space="preserve">-  </w:t>
            </w:r>
            <w:r w:rsidRPr="0047795B">
              <w:rPr>
                <w:rFonts w:ascii="Franklin Gothic Book" w:hAnsi="Franklin Gothic Book"/>
                <w:color w:val="333333"/>
              </w:rPr>
              <w:t xml:space="preserve"> СНиП 12-03-2001 «Безопасность труда в строительстве»</w:t>
            </w:r>
          </w:p>
          <w:p w14:paraId="13C87CAC" w14:textId="77777777" w:rsidR="009C7D8C" w:rsidRPr="0047795B" w:rsidRDefault="009C7D8C" w:rsidP="00711617">
            <w:pPr>
              <w:tabs>
                <w:tab w:val="num" w:pos="720"/>
              </w:tabs>
              <w:rPr>
                <w:rFonts w:ascii="Franklin Gothic Book" w:hAnsi="Franklin Gothic Book"/>
                <w:color w:val="333333"/>
              </w:rPr>
            </w:pPr>
            <w:r w:rsidRPr="0047795B">
              <w:rPr>
                <w:rFonts w:ascii="Franklin Gothic Book" w:hAnsi="Franklin Gothic Book"/>
                <w:color w:val="000000"/>
              </w:rPr>
              <w:t xml:space="preserve">-  </w:t>
            </w:r>
            <w:r w:rsidRPr="0047795B">
              <w:rPr>
                <w:rFonts w:ascii="Franklin Gothic Book" w:hAnsi="Franklin Gothic Book"/>
                <w:color w:val="333333"/>
              </w:rPr>
              <w:t xml:space="preserve"> </w:t>
            </w:r>
            <w:proofErr w:type="spellStart"/>
            <w:r w:rsidRPr="0047795B">
              <w:rPr>
                <w:rFonts w:ascii="Franklin Gothic Book" w:hAnsi="Franklin Gothic Book"/>
                <w:color w:val="333333"/>
              </w:rPr>
              <w:t>СаНПиН</w:t>
            </w:r>
            <w:proofErr w:type="spellEnd"/>
            <w:r w:rsidRPr="0047795B">
              <w:rPr>
                <w:rFonts w:ascii="Franklin Gothic Book" w:hAnsi="Franklin Gothic Book"/>
                <w:color w:val="333333"/>
              </w:rPr>
              <w:t xml:space="preserve"> 2.1.4.1116-02 «Санитарно-эпидемиологические правила и нормативы. Питьевая вода. Гигиенические требования к качеству воды, расфасованной в емкости. Контроль качества».</w:t>
            </w:r>
          </w:p>
          <w:p w14:paraId="0D638657" w14:textId="77777777" w:rsidR="009C7D8C" w:rsidRPr="0047795B" w:rsidRDefault="009C7D8C" w:rsidP="00711617">
            <w:pPr>
              <w:tabs>
                <w:tab w:val="num" w:pos="720"/>
              </w:tabs>
              <w:rPr>
                <w:rFonts w:ascii="Franklin Gothic Book" w:hAnsi="Franklin Gothic Book"/>
                <w:color w:val="000000"/>
              </w:rPr>
            </w:pPr>
          </w:p>
        </w:tc>
      </w:tr>
      <w:tr w:rsidR="009C7D8C" w:rsidRPr="0047795B" w14:paraId="7AAE92C4" w14:textId="77777777" w:rsidTr="00711617">
        <w:trPr>
          <w:trHeight w:val="847"/>
        </w:trPr>
        <w:tc>
          <w:tcPr>
            <w:tcW w:w="560" w:type="dxa"/>
            <w:vAlign w:val="center"/>
          </w:tcPr>
          <w:p w14:paraId="3AC96A7A" w14:textId="77777777" w:rsidR="009C7D8C" w:rsidRPr="0047795B" w:rsidRDefault="009C7D8C" w:rsidP="00711617">
            <w:pPr>
              <w:jc w:val="center"/>
              <w:rPr>
                <w:rFonts w:ascii="Franklin Gothic Book" w:hAnsi="Franklin Gothic Book"/>
              </w:rPr>
            </w:pPr>
            <w:r w:rsidRPr="0047795B">
              <w:rPr>
                <w:rFonts w:ascii="Franklin Gothic Book" w:hAnsi="Franklin Gothic Book"/>
              </w:rPr>
              <w:lastRenderedPageBreak/>
              <w:t>5</w:t>
            </w:r>
          </w:p>
        </w:tc>
        <w:tc>
          <w:tcPr>
            <w:tcW w:w="3234" w:type="dxa"/>
            <w:vAlign w:val="center"/>
          </w:tcPr>
          <w:p w14:paraId="5C069A6B" w14:textId="77777777" w:rsidR="009C7D8C" w:rsidRPr="0047795B" w:rsidRDefault="009C7D8C" w:rsidP="00711617">
            <w:pPr>
              <w:rPr>
                <w:rFonts w:ascii="Franklin Gothic Book" w:hAnsi="Franklin Gothic Book"/>
              </w:rPr>
            </w:pPr>
            <w:r w:rsidRPr="0047795B">
              <w:rPr>
                <w:rFonts w:ascii="Franklin Gothic Book" w:hAnsi="Franklin Gothic Book"/>
              </w:rPr>
              <w:t>Перечень товаров, работ, услуг</w:t>
            </w:r>
          </w:p>
        </w:tc>
        <w:tc>
          <w:tcPr>
            <w:tcW w:w="6413" w:type="dxa"/>
            <w:gridSpan w:val="2"/>
            <w:vAlign w:val="center"/>
          </w:tcPr>
          <w:p w14:paraId="045EDB62"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xml:space="preserve">Сервисное обслуживание </w:t>
            </w:r>
            <w:proofErr w:type="spellStart"/>
            <w:proofErr w:type="gramStart"/>
            <w:r w:rsidRPr="0047795B">
              <w:rPr>
                <w:rFonts w:ascii="Franklin Gothic Book" w:hAnsi="Franklin Gothic Book"/>
              </w:rPr>
              <w:t>пурифайеров</w:t>
            </w:r>
            <w:proofErr w:type="spellEnd"/>
            <w:r w:rsidRPr="0047795B">
              <w:rPr>
                <w:rFonts w:ascii="Franklin Gothic Book" w:hAnsi="Franklin Gothic Book"/>
              </w:rPr>
              <w:t xml:space="preserve">  (</w:t>
            </w:r>
            <w:proofErr w:type="gramEnd"/>
            <w:r w:rsidRPr="0047795B">
              <w:rPr>
                <w:rFonts w:ascii="Franklin Gothic Book" w:hAnsi="Franklin Gothic Book"/>
              </w:rPr>
              <w:t>аппарат для раздачи воды):</w:t>
            </w:r>
          </w:p>
          <w:p w14:paraId="4612F047"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замена и промывка фильтров;</w:t>
            </w:r>
          </w:p>
          <w:p w14:paraId="5F98BE0A"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очистка системы от накипи;</w:t>
            </w:r>
          </w:p>
          <w:p w14:paraId="01BF7535"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дезинфекция накопительных баков и баков охлаждения;</w:t>
            </w:r>
          </w:p>
          <w:p w14:paraId="29001120"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xml:space="preserve">- очистка от солевых отложений на </w:t>
            </w:r>
            <w:proofErr w:type="gramStart"/>
            <w:r w:rsidRPr="0047795B">
              <w:rPr>
                <w:rFonts w:ascii="Franklin Gothic Book" w:hAnsi="Franklin Gothic Book"/>
              </w:rPr>
              <w:t>кранах  подачи</w:t>
            </w:r>
            <w:proofErr w:type="gramEnd"/>
            <w:r w:rsidRPr="0047795B">
              <w:rPr>
                <w:rFonts w:ascii="Franklin Gothic Book" w:hAnsi="Franklin Gothic Book"/>
              </w:rPr>
              <w:t xml:space="preserve"> воды;</w:t>
            </w:r>
          </w:p>
          <w:p w14:paraId="029DCC2D" w14:textId="77777777" w:rsidR="009C7D8C" w:rsidRPr="0047795B" w:rsidRDefault="009C7D8C" w:rsidP="00711617">
            <w:pPr>
              <w:widowControl w:val="0"/>
              <w:tabs>
                <w:tab w:val="left" w:pos="876"/>
              </w:tabs>
              <w:rPr>
                <w:rFonts w:ascii="Franklin Gothic Book" w:hAnsi="Franklin Gothic Book"/>
              </w:rPr>
            </w:pPr>
            <w:r w:rsidRPr="0047795B">
              <w:rPr>
                <w:rFonts w:ascii="Franklin Gothic Book" w:hAnsi="Franklin Gothic Book"/>
              </w:rPr>
              <w:t xml:space="preserve">- очистка внешних панелей (в </w:t>
            </w:r>
            <w:proofErr w:type="spellStart"/>
            <w:r w:rsidRPr="0047795B">
              <w:rPr>
                <w:rFonts w:ascii="Franklin Gothic Book" w:hAnsi="Franklin Gothic Book"/>
              </w:rPr>
              <w:t>соотвествии</w:t>
            </w:r>
            <w:proofErr w:type="spellEnd"/>
            <w:r w:rsidRPr="0047795B">
              <w:rPr>
                <w:rFonts w:ascii="Franklin Gothic Book" w:hAnsi="Franklin Gothic Book"/>
              </w:rPr>
              <w:t xml:space="preserve"> с приложением ведомости объемов работ). </w:t>
            </w:r>
          </w:p>
        </w:tc>
      </w:tr>
      <w:tr w:rsidR="009C7D8C" w:rsidRPr="0047795B" w14:paraId="652B1267" w14:textId="77777777" w:rsidTr="00711617">
        <w:trPr>
          <w:trHeight w:val="445"/>
        </w:trPr>
        <w:tc>
          <w:tcPr>
            <w:tcW w:w="10207" w:type="dxa"/>
            <w:gridSpan w:val="4"/>
            <w:vAlign w:val="center"/>
          </w:tcPr>
          <w:p w14:paraId="164160CB"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Требования к Товару, работе, услуге</w:t>
            </w:r>
          </w:p>
        </w:tc>
      </w:tr>
      <w:tr w:rsidR="009C7D8C" w:rsidRPr="0047795B" w14:paraId="15C16C5B" w14:textId="77777777" w:rsidTr="00711617">
        <w:tc>
          <w:tcPr>
            <w:tcW w:w="560" w:type="dxa"/>
            <w:vAlign w:val="center"/>
          </w:tcPr>
          <w:p w14:paraId="406DDE4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6</w:t>
            </w:r>
          </w:p>
        </w:tc>
        <w:tc>
          <w:tcPr>
            <w:tcW w:w="3268" w:type="dxa"/>
            <w:gridSpan w:val="2"/>
            <w:vAlign w:val="center"/>
          </w:tcPr>
          <w:p w14:paraId="51F4E9A3"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по комплектации</w:t>
            </w:r>
          </w:p>
        </w:tc>
        <w:tc>
          <w:tcPr>
            <w:tcW w:w="6379" w:type="dxa"/>
            <w:vAlign w:val="center"/>
          </w:tcPr>
          <w:p w14:paraId="3BB3F39F" w14:textId="77777777" w:rsidR="009C7D8C" w:rsidRPr="0047795B" w:rsidRDefault="009C7D8C" w:rsidP="00711617">
            <w:pPr>
              <w:rPr>
                <w:rFonts w:ascii="Franklin Gothic Book" w:hAnsi="Franklin Gothic Book"/>
              </w:rPr>
            </w:pPr>
          </w:p>
          <w:p w14:paraId="0195F9B3"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p w14:paraId="719900D2" w14:textId="77777777" w:rsidR="009C7D8C" w:rsidRPr="0047795B" w:rsidRDefault="009C7D8C" w:rsidP="00711617">
            <w:pPr>
              <w:rPr>
                <w:rFonts w:ascii="Franklin Gothic Book" w:hAnsi="Franklin Gothic Book"/>
              </w:rPr>
            </w:pPr>
          </w:p>
        </w:tc>
      </w:tr>
      <w:tr w:rsidR="009C7D8C" w:rsidRPr="0047795B" w14:paraId="71DD1606" w14:textId="77777777" w:rsidTr="00711617">
        <w:tc>
          <w:tcPr>
            <w:tcW w:w="560" w:type="dxa"/>
            <w:vAlign w:val="center"/>
          </w:tcPr>
          <w:p w14:paraId="3866AC03" w14:textId="77777777" w:rsidR="009C7D8C" w:rsidRPr="0047795B" w:rsidRDefault="009C7D8C" w:rsidP="00711617">
            <w:pPr>
              <w:jc w:val="center"/>
              <w:rPr>
                <w:rFonts w:ascii="Franklin Gothic Book" w:hAnsi="Franklin Gothic Book"/>
              </w:rPr>
            </w:pPr>
            <w:r w:rsidRPr="0047795B">
              <w:rPr>
                <w:rFonts w:ascii="Franklin Gothic Book" w:hAnsi="Franklin Gothic Book"/>
              </w:rPr>
              <w:t>7</w:t>
            </w:r>
          </w:p>
        </w:tc>
        <w:tc>
          <w:tcPr>
            <w:tcW w:w="3268" w:type="dxa"/>
            <w:gridSpan w:val="2"/>
            <w:vAlign w:val="center"/>
          </w:tcPr>
          <w:p w14:paraId="55E1B778"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к обслуживанию товара</w:t>
            </w:r>
          </w:p>
        </w:tc>
        <w:tc>
          <w:tcPr>
            <w:tcW w:w="6379" w:type="dxa"/>
            <w:vAlign w:val="center"/>
          </w:tcPr>
          <w:p w14:paraId="4F486244" w14:textId="77777777" w:rsidR="009C7D8C" w:rsidRPr="0047795B" w:rsidRDefault="009C7D8C" w:rsidP="00711617">
            <w:pPr>
              <w:rPr>
                <w:rFonts w:ascii="Franklin Gothic Book" w:hAnsi="Franklin Gothic Book"/>
              </w:rPr>
            </w:pPr>
          </w:p>
          <w:p w14:paraId="26EEA538"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p w14:paraId="2C451901" w14:textId="77777777" w:rsidR="009C7D8C" w:rsidRPr="0047795B" w:rsidRDefault="009C7D8C" w:rsidP="00711617">
            <w:pPr>
              <w:rPr>
                <w:rFonts w:ascii="Franklin Gothic Book" w:hAnsi="Franklin Gothic Book"/>
              </w:rPr>
            </w:pPr>
          </w:p>
        </w:tc>
      </w:tr>
      <w:tr w:rsidR="009C7D8C" w:rsidRPr="0047795B" w14:paraId="5AB0A7BB" w14:textId="77777777" w:rsidTr="00711617">
        <w:tc>
          <w:tcPr>
            <w:tcW w:w="560" w:type="dxa"/>
            <w:vAlign w:val="center"/>
          </w:tcPr>
          <w:p w14:paraId="49A2DC24"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w:t>
            </w:r>
          </w:p>
        </w:tc>
        <w:tc>
          <w:tcPr>
            <w:tcW w:w="3268" w:type="dxa"/>
            <w:gridSpan w:val="2"/>
            <w:vAlign w:val="center"/>
          </w:tcPr>
          <w:p w14:paraId="07E42394"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по качеству работ</w:t>
            </w:r>
          </w:p>
        </w:tc>
        <w:tc>
          <w:tcPr>
            <w:tcW w:w="6379" w:type="dxa"/>
            <w:vAlign w:val="center"/>
          </w:tcPr>
          <w:p w14:paraId="563597B7" w14:textId="77777777" w:rsidR="009C7D8C" w:rsidRPr="0047795B" w:rsidRDefault="009C7D8C" w:rsidP="00711617">
            <w:pPr>
              <w:jc w:val="both"/>
              <w:rPr>
                <w:rFonts w:ascii="Franklin Gothic Book" w:hAnsi="Franklin Gothic Book"/>
              </w:rPr>
            </w:pPr>
            <w:r w:rsidRPr="0047795B">
              <w:rPr>
                <w:rFonts w:ascii="Franklin Gothic Book" w:hAnsi="Franklin Gothic Book"/>
              </w:rPr>
              <w:t>В случае если соответствующим актом будет установлено ненадлежащее качество и другие недостатки выполненных работ, подрядчик обязуется устранить их за свой счет, своими силами, без увеличения цены. В течение установленного актом срока. Подрядчик обязан:</w:t>
            </w:r>
          </w:p>
          <w:p w14:paraId="610A3519" w14:textId="77777777" w:rsidR="009C7D8C" w:rsidRPr="0047795B" w:rsidRDefault="009C7D8C" w:rsidP="00711617">
            <w:pPr>
              <w:jc w:val="both"/>
              <w:rPr>
                <w:rFonts w:ascii="Franklin Gothic Book" w:hAnsi="Franklin Gothic Book"/>
              </w:rPr>
            </w:pPr>
            <w:r w:rsidRPr="0047795B">
              <w:rPr>
                <w:rFonts w:ascii="Franklin Gothic Book" w:hAnsi="Franklin Gothic Book"/>
              </w:rPr>
              <w:t xml:space="preserve">- своевременно устранять все недостатки, которые могут возникнуть во время гарантийного </w:t>
            </w:r>
            <w:proofErr w:type="gramStart"/>
            <w:r w:rsidRPr="0047795B">
              <w:rPr>
                <w:rFonts w:ascii="Franklin Gothic Book" w:hAnsi="Franklin Gothic Book"/>
              </w:rPr>
              <w:t>периода  своими</w:t>
            </w:r>
            <w:proofErr w:type="gramEnd"/>
            <w:r w:rsidRPr="0047795B">
              <w:rPr>
                <w:rFonts w:ascii="Franklin Gothic Book" w:hAnsi="Franklin Gothic Book"/>
              </w:rPr>
              <w:t xml:space="preserve"> силами и за свой счет;</w:t>
            </w:r>
          </w:p>
          <w:p w14:paraId="5FA3F651" w14:textId="77777777" w:rsidR="009C7D8C" w:rsidRPr="0047795B" w:rsidRDefault="009C7D8C" w:rsidP="00711617">
            <w:pPr>
              <w:jc w:val="both"/>
              <w:rPr>
                <w:rFonts w:ascii="Franklin Gothic Book" w:hAnsi="Franklin Gothic Book"/>
              </w:rPr>
            </w:pPr>
            <w:r w:rsidRPr="0047795B">
              <w:rPr>
                <w:rFonts w:ascii="Franklin Gothic Book" w:hAnsi="Franklin Gothic Book"/>
              </w:rPr>
              <w:t xml:space="preserve">- Подрядчик обязан выполнить работы качественно в </w:t>
            </w:r>
            <w:proofErr w:type="spellStart"/>
            <w:r w:rsidRPr="0047795B">
              <w:rPr>
                <w:rFonts w:ascii="Franklin Gothic Book" w:hAnsi="Franklin Gothic Book"/>
              </w:rPr>
              <w:t>соотвествии</w:t>
            </w:r>
            <w:proofErr w:type="spellEnd"/>
            <w:r w:rsidRPr="0047795B">
              <w:rPr>
                <w:rFonts w:ascii="Franklin Gothic Book" w:hAnsi="Franklin Gothic Book"/>
              </w:rPr>
              <w:t xml:space="preserve"> с ведомостью работ.</w:t>
            </w:r>
          </w:p>
          <w:p w14:paraId="302D7365" w14:textId="77777777" w:rsidR="009C7D8C" w:rsidRPr="0047795B" w:rsidRDefault="009C7D8C" w:rsidP="00711617">
            <w:pPr>
              <w:jc w:val="both"/>
              <w:rPr>
                <w:rFonts w:ascii="Franklin Gothic Book" w:hAnsi="Franklin Gothic Book"/>
              </w:rPr>
            </w:pPr>
          </w:p>
        </w:tc>
      </w:tr>
      <w:tr w:rsidR="009C7D8C" w:rsidRPr="0047795B" w14:paraId="24D5E3A0" w14:textId="77777777" w:rsidTr="00711617">
        <w:tc>
          <w:tcPr>
            <w:tcW w:w="560" w:type="dxa"/>
            <w:vAlign w:val="center"/>
          </w:tcPr>
          <w:p w14:paraId="461F9A0F" w14:textId="77777777" w:rsidR="009C7D8C" w:rsidRPr="0047795B" w:rsidRDefault="009C7D8C" w:rsidP="00711617">
            <w:pPr>
              <w:jc w:val="center"/>
              <w:rPr>
                <w:rFonts w:ascii="Franklin Gothic Book" w:hAnsi="Franklin Gothic Book"/>
              </w:rPr>
            </w:pPr>
            <w:r w:rsidRPr="0047795B">
              <w:rPr>
                <w:rFonts w:ascii="Franklin Gothic Book" w:hAnsi="Franklin Gothic Book"/>
              </w:rPr>
              <w:t>9</w:t>
            </w:r>
          </w:p>
        </w:tc>
        <w:tc>
          <w:tcPr>
            <w:tcW w:w="3268" w:type="dxa"/>
            <w:gridSpan w:val="2"/>
            <w:vAlign w:val="center"/>
          </w:tcPr>
          <w:p w14:paraId="45660538"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Требования к </w:t>
            </w:r>
            <w:proofErr w:type="gramStart"/>
            <w:r w:rsidRPr="0047795B">
              <w:rPr>
                <w:rFonts w:ascii="Franklin Gothic Book" w:hAnsi="Franklin Gothic Book"/>
              </w:rPr>
              <w:t>шеф-монтажу</w:t>
            </w:r>
            <w:proofErr w:type="gramEnd"/>
          </w:p>
        </w:tc>
        <w:tc>
          <w:tcPr>
            <w:tcW w:w="6379" w:type="dxa"/>
            <w:vAlign w:val="center"/>
          </w:tcPr>
          <w:p w14:paraId="75E31207" w14:textId="77777777" w:rsidR="009C7D8C" w:rsidRPr="0047795B" w:rsidRDefault="009C7D8C" w:rsidP="00711617">
            <w:pPr>
              <w:jc w:val="both"/>
              <w:rPr>
                <w:rFonts w:ascii="Franklin Gothic Book" w:hAnsi="Franklin Gothic Book"/>
              </w:rPr>
            </w:pPr>
            <w:r w:rsidRPr="0047795B">
              <w:rPr>
                <w:rFonts w:ascii="Franklin Gothic Book" w:hAnsi="Franklin Gothic Book"/>
              </w:rPr>
              <w:t>Не предъявляются</w:t>
            </w:r>
          </w:p>
          <w:p w14:paraId="23378AD5" w14:textId="77777777" w:rsidR="009C7D8C" w:rsidRPr="0047795B" w:rsidRDefault="009C7D8C" w:rsidP="00711617">
            <w:pPr>
              <w:jc w:val="both"/>
              <w:rPr>
                <w:rFonts w:ascii="Franklin Gothic Book" w:hAnsi="Franklin Gothic Book"/>
              </w:rPr>
            </w:pPr>
          </w:p>
        </w:tc>
      </w:tr>
      <w:tr w:rsidR="009C7D8C" w:rsidRPr="0047795B" w14:paraId="47D539B4" w14:textId="77777777" w:rsidTr="00711617">
        <w:tc>
          <w:tcPr>
            <w:tcW w:w="560" w:type="dxa"/>
            <w:vAlign w:val="center"/>
          </w:tcPr>
          <w:p w14:paraId="3C8A273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 xml:space="preserve">10 </w:t>
            </w:r>
          </w:p>
        </w:tc>
        <w:tc>
          <w:tcPr>
            <w:tcW w:w="3268" w:type="dxa"/>
            <w:gridSpan w:val="2"/>
            <w:vAlign w:val="center"/>
          </w:tcPr>
          <w:p w14:paraId="1B0F9518"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к обучению персонала Заказчика</w:t>
            </w:r>
          </w:p>
        </w:tc>
        <w:tc>
          <w:tcPr>
            <w:tcW w:w="6379" w:type="dxa"/>
            <w:vAlign w:val="center"/>
          </w:tcPr>
          <w:p w14:paraId="3FD775F6"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tc>
      </w:tr>
      <w:tr w:rsidR="009C7D8C" w:rsidRPr="0047795B" w14:paraId="2CB55859" w14:textId="77777777" w:rsidTr="00711617">
        <w:tc>
          <w:tcPr>
            <w:tcW w:w="560" w:type="dxa"/>
            <w:vAlign w:val="center"/>
          </w:tcPr>
          <w:p w14:paraId="5A139857"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11</w:t>
            </w:r>
          </w:p>
        </w:tc>
        <w:tc>
          <w:tcPr>
            <w:tcW w:w="3268" w:type="dxa"/>
            <w:gridSpan w:val="2"/>
            <w:vAlign w:val="center"/>
          </w:tcPr>
          <w:p w14:paraId="3CC8154D"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Передаваемая вместе с товаром документация и необходимое количество расходных материалов </w:t>
            </w:r>
          </w:p>
        </w:tc>
        <w:tc>
          <w:tcPr>
            <w:tcW w:w="6379" w:type="dxa"/>
            <w:vAlign w:val="center"/>
          </w:tcPr>
          <w:p w14:paraId="62E600B0"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tc>
      </w:tr>
      <w:tr w:rsidR="009C7D8C" w:rsidRPr="0047795B" w14:paraId="5F3EC9B6" w14:textId="77777777" w:rsidTr="00711617">
        <w:tc>
          <w:tcPr>
            <w:tcW w:w="560" w:type="dxa"/>
            <w:vAlign w:val="center"/>
          </w:tcPr>
          <w:p w14:paraId="440B2433"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12</w:t>
            </w:r>
          </w:p>
        </w:tc>
        <w:tc>
          <w:tcPr>
            <w:tcW w:w="3268" w:type="dxa"/>
            <w:gridSpan w:val="2"/>
            <w:vAlign w:val="center"/>
          </w:tcPr>
          <w:p w14:paraId="7A789882"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к остаточному сроку годности, сроку хранения</w:t>
            </w:r>
          </w:p>
        </w:tc>
        <w:tc>
          <w:tcPr>
            <w:tcW w:w="6379" w:type="dxa"/>
            <w:vAlign w:val="center"/>
          </w:tcPr>
          <w:p w14:paraId="7F7FA736"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Не предъявляются </w:t>
            </w:r>
          </w:p>
        </w:tc>
      </w:tr>
      <w:tr w:rsidR="009C7D8C" w:rsidRPr="0047795B" w14:paraId="711346CD" w14:textId="77777777" w:rsidTr="00711617">
        <w:tc>
          <w:tcPr>
            <w:tcW w:w="560" w:type="dxa"/>
            <w:vAlign w:val="center"/>
          </w:tcPr>
          <w:p w14:paraId="06CD3824"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13</w:t>
            </w:r>
          </w:p>
        </w:tc>
        <w:tc>
          <w:tcPr>
            <w:tcW w:w="3268" w:type="dxa"/>
            <w:gridSpan w:val="2"/>
            <w:vAlign w:val="center"/>
          </w:tcPr>
          <w:p w14:paraId="09EF7B92" w14:textId="77777777" w:rsidR="009C7D8C" w:rsidRPr="0047795B" w:rsidRDefault="009C7D8C" w:rsidP="00711617">
            <w:pPr>
              <w:rPr>
                <w:rFonts w:ascii="Franklin Gothic Book" w:hAnsi="Franklin Gothic Book"/>
              </w:rPr>
            </w:pPr>
            <w:r w:rsidRPr="0047795B">
              <w:rPr>
                <w:rFonts w:ascii="Franklin Gothic Book" w:hAnsi="Franklin Gothic Book"/>
              </w:rPr>
              <w:t>Иные требования к работе</w:t>
            </w:r>
          </w:p>
        </w:tc>
        <w:tc>
          <w:tcPr>
            <w:tcW w:w="6379" w:type="dxa"/>
            <w:vAlign w:val="center"/>
          </w:tcPr>
          <w:p w14:paraId="4364563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Работы производятся с учетом требований законодательства РФ, не </w:t>
            </w:r>
            <w:proofErr w:type="gramStart"/>
            <w:r w:rsidRPr="0047795B">
              <w:rPr>
                <w:rFonts w:ascii="Franklin Gothic Book" w:hAnsi="Franklin Gothic Book"/>
              </w:rPr>
              <w:t>допуская  загрязнения</w:t>
            </w:r>
            <w:proofErr w:type="gramEnd"/>
            <w:r w:rsidRPr="0047795B">
              <w:rPr>
                <w:rFonts w:ascii="Franklin Gothic Book" w:hAnsi="Franklin Gothic Book"/>
              </w:rPr>
              <w:t xml:space="preserve"> прилегающей территорий и акватории.</w:t>
            </w:r>
          </w:p>
          <w:p w14:paraId="7B4D904A" w14:textId="77777777" w:rsidR="009C7D8C" w:rsidRPr="0047795B" w:rsidRDefault="009C7D8C" w:rsidP="00711617">
            <w:pPr>
              <w:rPr>
                <w:rFonts w:ascii="Franklin Gothic Book" w:hAnsi="Franklin Gothic Book"/>
              </w:rPr>
            </w:pPr>
            <w:r w:rsidRPr="0047795B">
              <w:rPr>
                <w:rFonts w:ascii="Franklin Gothic Book" w:hAnsi="Franklin Gothic Book"/>
              </w:rPr>
              <w:t>Работы производятся в условиях действующего предприятия. Подрядчик обязан:</w:t>
            </w:r>
          </w:p>
          <w:p w14:paraId="69A56C2E" w14:textId="77777777" w:rsidR="009C7D8C" w:rsidRPr="0047795B" w:rsidRDefault="009C7D8C" w:rsidP="00711617">
            <w:pPr>
              <w:rPr>
                <w:rFonts w:ascii="Franklin Gothic Book" w:hAnsi="Franklin Gothic Book"/>
              </w:rPr>
            </w:pPr>
            <w:r w:rsidRPr="0047795B">
              <w:rPr>
                <w:rFonts w:ascii="Franklin Gothic Book" w:hAnsi="Franklin Gothic Book"/>
              </w:rPr>
              <w:t>- соблюдать правила охраны труда и промышленной безопасности ведения работ, противопожарной безопасности;</w:t>
            </w:r>
          </w:p>
          <w:p w14:paraId="0A33FFF3" w14:textId="77777777" w:rsidR="009C7D8C" w:rsidRPr="0047795B" w:rsidRDefault="009C7D8C" w:rsidP="00711617">
            <w:pPr>
              <w:rPr>
                <w:rFonts w:ascii="Franklin Gothic Book" w:hAnsi="Franklin Gothic Book"/>
              </w:rPr>
            </w:pPr>
            <w:r w:rsidRPr="0047795B">
              <w:rPr>
                <w:rFonts w:ascii="Franklin Gothic Book" w:hAnsi="Franklin Gothic Book"/>
              </w:rPr>
              <w:t>- выполнять указания государственных контролирующих органов, заказчика об устранении выявленных наруше</w:t>
            </w:r>
            <w:r w:rsidRPr="0047795B">
              <w:rPr>
                <w:rFonts w:ascii="Franklin Gothic Book" w:hAnsi="Franklin Gothic Book"/>
              </w:rPr>
              <w:lastRenderedPageBreak/>
              <w:t>ний в области охраны труда и промышленной безопасности;</w:t>
            </w:r>
          </w:p>
          <w:p w14:paraId="07EEBB96"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 принимать все необходимые меры, что бы предотвратить нанесение </w:t>
            </w:r>
            <w:proofErr w:type="gramStart"/>
            <w:r w:rsidRPr="0047795B">
              <w:rPr>
                <w:rFonts w:ascii="Franklin Gothic Book" w:hAnsi="Franklin Gothic Book"/>
              </w:rPr>
              <w:t>ущерба  при</w:t>
            </w:r>
            <w:proofErr w:type="gramEnd"/>
            <w:r w:rsidRPr="0047795B">
              <w:rPr>
                <w:rFonts w:ascii="Franklin Gothic Book" w:hAnsi="Franklin Gothic Book"/>
              </w:rPr>
              <w:t xml:space="preserve"> производстве работ  заказчику и/или третьим лицам.</w:t>
            </w:r>
          </w:p>
          <w:p w14:paraId="6C9F26B5" w14:textId="77777777" w:rsidR="009C7D8C" w:rsidRPr="0047795B" w:rsidRDefault="009C7D8C" w:rsidP="00711617">
            <w:pPr>
              <w:rPr>
                <w:rFonts w:ascii="Franklin Gothic Book" w:hAnsi="Franklin Gothic Book"/>
              </w:rPr>
            </w:pPr>
            <w:r w:rsidRPr="0047795B">
              <w:rPr>
                <w:rFonts w:ascii="Franklin Gothic Book" w:hAnsi="Franklin Gothic Book"/>
              </w:rPr>
              <w:t>В коммерческом предложении необходимо учесть:</w:t>
            </w:r>
          </w:p>
          <w:p w14:paraId="309CD6F4"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0BEF2962" w14:textId="77777777" w:rsidR="009C7D8C" w:rsidRPr="0047795B" w:rsidRDefault="009C7D8C" w:rsidP="00711617">
            <w:pPr>
              <w:rPr>
                <w:rFonts w:ascii="Franklin Gothic Book" w:hAnsi="Franklin Gothic Book"/>
              </w:rPr>
            </w:pPr>
          </w:p>
        </w:tc>
      </w:tr>
      <w:tr w:rsidR="009C7D8C" w:rsidRPr="0047795B" w14:paraId="3C4AD06A" w14:textId="77777777" w:rsidTr="00711617">
        <w:tc>
          <w:tcPr>
            <w:tcW w:w="10207" w:type="dxa"/>
            <w:gridSpan w:val="4"/>
            <w:vAlign w:val="center"/>
          </w:tcPr>
          <w:p w14:paraId="0B901B2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lastRenderedPageBreak/>
              <w:t>Требования к подрядной организации</w:t>
            </w:r>
          </w:p>
          <w:p w14:paraId="326DE083" w14:textId="77777777" w:rsidR="009C7D8C" w:rsidRPr="0047795B" w:rsidRDefault="009C7D8C" w:rsidP="00711617">
            <w:pPr>
              <w:jc w:val="center"/>
              <w:rPr>
                <w:rFonts w:ascii="Franklin Gothic Book" w:hAnsi="Franklin Gothic Book"/>
                <w:b/>
              </w:rPr>
            </w:pPr>
          </w:p>
        </w:tc>
      </w:tr>
      <w:tr w:rsidR="009C7D8C" w:rsidRPr="0047795B" w14:paraId="4AEDE92C" w14:textId="77777777" w:rsidTr="00711617">
        <w:tc>
          <w:tcPr>
            <w:tcW w:w="560" w:type="dxa"/>
            <w:vAlign w:val="center"/>
          </w:tcPr>
          <w:p w14:paraId="1D2A4FA5"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14</w:t>
            </w:r>
          </w:p>
        </w:tc>
        <w:tc>
          <w:tcPr>
            <w:tcW w:w="3268" w:type="dxa"/>
            <w:gridSpan w:val="2"/>
            <w:vAlign w:val="center"/>
          </w:tcPr>
          <w:p w14:paraId="7B3E3E4F" w14:textId="77777777" w:rsidR="009C7D8C" w:rsidRPr="0047795B" w:rsidRDefault="009C7D8C" w:rsidP="00711617">
            <w:pPr>
              <w:rPr>
                <w:rFonts w:ascii="Franklin Gothic Book" w:hAnsi="Franklin Gothic Book"/>
              </w:rPr>
            </w:pPr>
            <w:r w:rsidRPr="0047795B">
              <w:rPr>
                <w:rFonts w:ascii="Franklin Gothic Book" w:hAnsi="Franklin Gothic Book"/>
              </w:rPr>
              <w:t>Наличие разрешительных документов</w:t>
            </w:r>
          </w:p>
        </w:tc>
        <w:tc>
          <w:tcPr>
            <w:tcW w:w="6379" w:type="dxa"/>
            <w:vAlign w:val="center"/>
          </w:tcPr>
          <w:p w14:paraId="1DE966F2" w14:textId="77777777" w:rsidR="009C7D8C" w:rsidRPr="0047795B" w:rsidRDefault="009C7D8C" w:rsidP="00711617">
            <w:pPr>
              <w:rPr>
                <w:rFonts w:ascii="Franklin Gothic Book" w:hAnsi="Franklin Gothic Book"/>
              </w:rPr>
            </w:pPr>
          </w:p>
          <w:p w14:paraId="1E1F0A56"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p w14:paraId="27DC5677" w14:textId="77777777" w:rsidR="009C7D8C" w:rsidRPr="0047795B" w:rsidRDefault="009C7D8C" w:rsidP="00711617">
            <w:pPr>
              <w:rPr>
                <w:rFonts w:ascii="Franklin Gothic Book" w:hAnsi="Franklin Gothic Book"/>
              </w:rPr>
            </w:pPr>
          </w:p>
        </w:tc>
      </w:tr>
      <w:tr w:rsidR="009C7D8C" w:rsidRPr="0047795B" w14:paraId="09895936" w14:textId="77777777" w:rsidTr="00711617">
        <w:trPr>
          <w:trHeight w:val="871"/>
        </w:trPr>
        <w:tc>
          <w:tcPr>
            <w:tcW w:w="560" w:type="dxa"/>
            <w:vAlign w:val="center"/>
          </w:tcPr>
          <w:p w14:paraId="241723F0"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15</w:t>
            </w:r>
          </w:p>
        </w:tc>
        <w:tc>
          <w:tcPr>
            <w:tcW w:w="3268" w:type="dxa"/>
            <w:gridSpan w:val="2"/>
            <w:vAlign w:val="center"/>
          </w:tcPr>
          <w:p w14:paraId="26CA77B2"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к персоналу</w:t>
            </w:r>
          </w:p>
        </w:tc>
        <w:tc>
          <w:tcPr>
            <w:tcW w:w="6379" w:type="dxa"/>
            <w:vAlign w:val="center"/>
          </w:tcPr>
          <w:p w14:paraId="405EA268" w14:textId="77777777" w:rsidR="009C7D8C" w:rsidRPr="0047795B" w:rsidRDefault="009C7D8C" w:rsidP="00711617">
            <w:pPr>
              <w:rPr>
                <w:rFonts w:ascii="Franklin Gothic Book" w:hAnsi="Franklin Gothic Book"/>
              </w:rPr>
            </w:pPr>
            <w:r w:rsidRPr="0047795B">
              <w:rPr>
                <w:rFonts w:ascii="Franklin Gothic Book" w:hAnsi="Franklin Gothic Book"/>
              </w:rPr>
              <w:t>Не предъявляются</w:t>
            </w:r>
          </w:p>
        </w:tc>
      </w:tr>
      <w:tr w:rsidR="009C7D8C" w:rsidRPr="0047795B" w14:paraId="1DCFD92E" w14:textId="77777777" w:rsidTr="00711617">
        <w:tc>
          <w:tcPr>
            <w:tcW w:w="560" w:type="dxa"/>
            <w:vAlign w:val="center"/>
          </w:tcPr>
          <w:p w14:paraId="75300F88"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16</w:t>
            </w:r>
          </w:p>
        </w:tc>
        <w:tc>
          <w:tcPr>
            <w:tcW w:w="3268" w:type="dxa"/>
            <w:gridSpan w:val="2"/>
            <w:vAlign w:val="center"/>
          </w:tcPr>
          <w:p w14:paraId="4FD0C6F9"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Дополнительные требования </w:t>
            </w:r>
          </w:p>
        </w:tc>
        <w:tc>
          <w:tcPr>
            <w:tcW w:w="6379" w:type="dxa"/>
            <w:vAlign w:val="center"/>
          </w:tcPr>
          <w:p w14:paraId="176E0DF5" w14:textId="77777777" w:rsidR="009C7D8C" w:rsidRPr="0047795B" w:rsidRDefault="009C7D8C" w:rsidP="00711617">
            <w:pPr>
              <w:rPr>
                <w:rFonts w:ascii="Franklin Gothic Book" w:hAnsi="Franklin Gothic Book"/>
              </w:rPr>
            </w:pPr>
            <w:r w:rsidRPr="0047795B">
              <w:rPr>
                <w:rFonts w:ascii="Franklin Gothic Book" w:hAnsi="Franklin Gothic Book"/>
              </w:rPr>
              <w:t>Соблюдение СНиП 12-03.2001 «Безопасность труда в строительстве».</w:t>
            </w:r>
          </w:p>
          <w:p w14:paraId="741A3F20"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Работы проводить в режиме действующего предприятия. </w:t>
            </w:r>
          </w:p>
          <w:p w14:paraId="2DF4A7A3"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Гарантийное обслуживание, выезд мастера в течение 3-х часов. </w:t>
            </w:r>
          </w:p>
        </w:tc>
      </w:tr>
      <w:tr w:rsidR="009C7D8C" w:rsidRPr="0047795B" w14:paraId="645D1815" w14:textId="77777777" w:rsidTr="00711617">
        <w:tc>
          <w:tcPr>
            <w:tcW w:w="560" w:type="dxa"/>
            <w:vAlign w:val="center"/>
          </w:tcPr>
          <w:p w14:paraId="49CB7FB2"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17</w:t>
            </w:r>
          </w:p>
        </w:tc>
        <w:tc>
          <w:tcPr>
            <w:tcW w:w="3268" w:type="dxa"/>
            <w:gridSpan w:val="2"/>
            <w:vAlign w:val="center"/>
          </w:tcPr>
          <w:p w14:paraId="1EEE9C2B" w14:textId="77777777" w:rsidR="009C7D8C" w:rsidRPr="0047795B" w:rsidRDefault="009C7D8C" w:rsidP="00711617">
            <w:pPr>
              <w:rPr>
                <w:rFonts w:ascii="Franklin Gothic Book" w:hAnsi="Franklin Gothic Book"/>
              </w:rPr>
            </w:pPr>
            <w:r w:rsidRPr="0047795B">
              <w:rPr>
                <w:rFonts w:ascii="Franklin Gothic Book" w:hAnsi="Franklin Gothic Book"/>
              </w:rPr>
              <w:t>Формирование стоимости на выполнение работы</w:t>
            </w:r>
          </w:p>
        </w:tc>
        <w:tc>
          <w:tcPr>
            <w:tcW w:w="6379" w:type="dxa"/>
            <w:vAlign w:val="center"/>
          </w:tcPr>
          <w:p w14:paraId="42E9E28E" w14:textId="77777777" w:rsidR="009C7D8C" w:rsidRPr="0047795B" w:rsidRDefault="009C7D8C" w:rsidP="00711617">
            <w:pPr>
              <w:rPr>
                <w:rFonts w:ascii="Franklin Gothic Book" w:hAnsi="Franklin Gothic Book"/>
              </w:rPr>
            </w:pPr>
          </w:p>
          <w:p w14:paraId="21A53FA0" w14:textId="77777777" w:rsidR="009C7D8C" w:rsidRPr="0047795B" w:rsidRDefault="009C7D8C" w:rsidP="00711617">
            <w:pPr>
              <w:rPr>
                <w:rFonts w:ascii="Franklin Gothic Book" w:hAnsi="Franklin Gothic Book"/>
              </w:rPr>
            </w:pPr>
            <w:proofErr w:type="gramStart"/>
            <w:r w:rsidRPr="0047795B">
              <w:rPr>
                <w:rFonts w:ascii="Franklin Gothic Book" w:hAnsi="Franklin Gothic Book"/>
              </w:rPr>
              <w:t>Цена  Договора</w:t>
            </w:r>
            <w:proofErr w:type="gramEnd"/>
            <w:r w:rsidRPr="0047795B">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47795B">
              <w:rPr>
                <w:rFonts w:ascii="Franklin Gothic Book" w:hAnsi="Franklin Gothic Book"/>
              </w:rPr>
              <w:t>влияния  на</w:t>
            </w:r>
            <w:proofErr w:type="gramEnd"/>
            <w:r w:rsidRPr="0047795B">
              <w:rPr>
                <w:rFonts w:ascii="Franklin Gothic Book" w:hAnsi="Franklin Gothic Book"/>
              </w:rPr>
              <w:t xml:space="preserve"> цену. Цена считается включающей все налоги, пошлины, сборы и расходы любого рода. Калькуляция затрат.</w:t>
            </w:r>
          </w:p>
          <w:p w14:paraId="5B868F07" w14:textId="77777777" w:rsidR="009C7D8C" w:rsidRPr="0047795B" w:rsidRDefault="009C7D8C" w:rsidP="00711617">
            <w:pPr>
              <w:rPr>
                <w:rFonts w:ascii="Franklin Gothic Book" w:hAnsi="Franklin Gothic Book"/>
              </w:rPr>
            </w:pPr>
          </w:p>
          <w:p w14:paraId="5429D855" w14:textId="77777777" w:rsidR="009C7D8C" w:rsidRPr="0047795B" w:rsidRDefault="009C7D8C" w:rsidP="00711617">
            <w:pPr>
              <w:rPr>
                <w:rFonts w:ascii="Franklin Gothic Book" w:hAnsi="Franklin Gothic Book"/>
              </w:rPr>
            </w:pPr>
          </w:p>
        </w:tc>
      </w:tr>
      <w:tr w:rsidR="009C7D8C" w:rsidRPr="0047795B" w14:paraId="7398CB85" w14:textId="77777777" w:rsidTr="00711617">
        <w:tc>
          <w:tcPr>
            <w:tcW w:w="560" w:type="dxa"/>
            <w:vAlign w:val="center"/>
          </w:tcPr>
          <w:p w14:paraId="6271CA5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 xml:space="preserve">18 </w:t>
            </w:r>
          </w:p>
        </w:tc>
        <w:tc>
          <w:tcPr>
            <w:tcW w:w="3268" w:type="dxa"/>
            <w:gridSpan w:val="2"/>
            <w:vAlign w:val="center"/>
          </w:tcPr>
          <w:p w14:paraId="426CA7AD" w14:textId="77777777" w:rsidR="009C7D8C" w:rsidRPr="0047795B" w:rsidRDefault="009C7D8C" w:rsidP="00711617">
            <w:pPr>
              <w:rPr>
                <w:rFonts w:ascii="Franklin Gothic Book" w:hAnsi="Franklin Gothic Book"/>
              </w:rPr>
            </w:pPr>
            <w:r w:rsidRPr="0047795B">
              <w:rPr>
                <w:rFonts w:ascii="Franklin Gothic Book" w:hAnsi="Franklin Gothic Book"/>
              </w:rPr>
              <w:t>Срок выполнения работ</w:t>
            </w:r>
          </w:p>
        </w:tc>
        <w:tc>
          <w:tcPr>
            <w:tcW w:w="6379" w:type="dxa"/>
            <w:vAlign w:val="center"/>
          </w:tcPr>
          <w:p w14:paraId="5D696E8A" w14:textId="77777777" w:rsidR="009C7D8C" w:rsidRPr="0047795B" w:rsidRDefault="009C7D8C" w:rsidP="00711617">
            <w:pPr>
              <w:rPr>
                <w:rFonts w:ascii="Franklin Gothic Book" w:hAnsi="Franklin Gothic Book"/>
              </w:rPr>
            </w:pPr>
            <w:r w:rsidRPr="0047795B">
              <w:rPr>
                <w:rFonts w:ascii="Franklin Gothic Book" w:hAnsi="Franklin Gothic Book"/>
              </w:rPr>
              <w:t>12 месяцев с даты подписания договора</w:t>
            </w:r>
          </w:p>
          <w:p w14:paraId="30C2840B" w14:textId="77777777" w:rsidR="009C7D8C" w:rsidRPr="0047795B" w:rsidRDefault="009C7D8C" w:rsidP="00711617">
            <w:pPr>
              <w:rPr>
                <w:rFonts w:ascii="Franklin Gothic Book" w:hAnsi="Franklin Gothic Book"/>
              </w:rPr>
            </w:pPr>
          </w:p>
          <w:p w14:paraId="315060A8" w14:textId="77777777" w:rsidR="009C7D8C" w:rsidRPr="0047795B" w:rsidRDefault="009C7D8C" w:rsidP="00711617">
            <w:pPr>
              <w:rPr>
                <w:rFonts w:ascii="Franklin Gothic Book" w:hAnsi="Franklin Gothic Book"/>
              </w:rPr>
            </w:pPr>
          </w:p>
        </w:tc>
      </w:tr>
      <w:tr w:rsidR="009C7D8C" w:rsidRPr="0047795B" w14:paraId="7F8660CD" w14:textId="77777777" w:rsidTr="00711617">
        <w:trPr>
          <w:trHeight w:val="869"/>
        </w:trPr>
        <w:tc>
          <w:tcPr>
            <w:tcW w:w="560" w:type="dxa"/>
            <w:vAlign w:val="center"/>
          </w:tcPr>
          <w:p w14:paraId="47C499E3"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19</w:t>
            </w:r>
          </w:p>
        </w:tc>
        <w:tc>
          <w:tcPr>
            <w:tcW w:w="3268" w:type="dxa"/>
            <w:gridSpan w:val="2"/>
            <w:vAlign w:val="center"/>
          </w:tcPr>
          <w:p w14:paraId="5C507AF2" w14:textId="77777777" w:rsidR="009C7D8C" w:rsidRPr="0047795B" w:rsidRDefault="009C7D8C" w:rsidP="00711617">
            <w:pPr>
              <w:rPr>
                <w:rFonts w:ascii="Franklin Gothic Book" w:hAnsi="Franklin Gothic Book"/>
              </w:rPr>
            </w:pPr>
            <w:r w:rsidRPr="0047795B">
              <w:rPr>
                <w:rFonts w:ascii="Franklin Gothic Book" w:hAnsi="Franklin Gothic Book"/>
              </w:rPr>
              <w:t>Гарантийный период на выполнение работ</w:t>
            </w:r>
          </w:p>
        </w:tc>
        <w:tc>
          <w:tcPr>
            <w:tcW w:w="6379" w:type="dxa"/>
            <w:vAlign w:val="center"/>
          </w:tcPr>
          <w:p w14:paraId="16897BD2" w14:textId="77777777" w:rsidR="009C7D8C" w:rsidRPr="0047795B" w:rsidRDefault="009C7D8C" w:rsidP="00711617">
            <w:pPr>
              <w:rPr>
                <w:rFonts w:ascii="Franklin Gothic Book" w:hAnsi="Franklin Gothic Book"/>
              </w:rPr>
            </w:pPr>
          </w:p>
          <w:p w14:paraId="335FDBF7"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 в течение 3-х часов по заявке Заказчика.</w:t>
            </w:r>
          </w:p>
        </w:tc>
      </w:tr>
      <w:tr w:rsidR="009C7D8C" w:rsidRPr="0047795B" w14:paraId="22EB41A0" w14:textId="77777777" w:rsidTr="00711617">
        <w:tc>
          <w:tcPr>
            <w:tcW w:w="560" w:type="dxa"/>
            <w:vAlign w:val="center"/>
          </w:tcPr>
          <w:p w14:paraId="613CA303"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20</w:t>
            </w:r>
          </w:p>
        </w:tc>
        <w:tc>
          <w:tcPr>
            <w:tcW w:w="3268" w:type="dxa"/>
            <w:gridSpan w:val="2"/>
            <w:vAlign w:val="center"/>
          </w:tcPr>
          <w:p w14:paraId="6E46A4BF" w14:textId="77777777" w:rsidR="009C7D8C" w:rsidRPr="0047795B" w:rsidRDefault="009C7D8C" w:rsidP="00711617">
            <w:pPr>
              <w:rPr>
                <w:rFonts w:ascii="Franklin Gothic Book" w:hAnsi="Franklin Gothic Book"/>
              </w:rPr>
            </w:pPr>
            <w:r w:rsidRPr="0047795B">
              <w:rPr>
                <w:rFonts w:ascii="Franklin Gothic Book" w:hAnsi="Franklin Gothic Book"/>
              </w:rPr>
              <w:t>Требования к сметной документации</w:t>
            </w:r>
          </w:p>
        </w:tc>
        <w:tc>
          <w:tcPr>
            <w:tcW w:w="6379" w:type="dxa"/>
            <w:vAlign w:val="center"/>
          </w:tcPr>
          <w:p w14:paraId="272B1A7D" w14:textId="77777777" w:rsidR="009C7D8C" w:rsidRPr="0047795B" w:rsidRDefault="009C7D8C" w:rsidP="00711617">
            <w:pPr>
              <w:jc w:val="both"/>
              <w:rPr>
                <w:rFonts w:ascii="Franklin Gothic Book" w:hAnsi="Franklin Gothic Book"/>
              </w:rPr>
            </w:pPr>
            <w:r w:rsidRPr="0047795B">
              <w:rPr>
                <w:rFonts w:ascii="Franklin Gothic Book" w:hAnsi="Franklin Gothic Book"/>
              </w:rPr>
              <w:t xml:space="preserve">Калькуляция затрат на сервисное обслуживание. </w:t>
            </w:r>
          </w:p>
          <w:p w14:paraId="3BA404DA" w14:textId="77777777" w:rsidR="009C7D8C" w:rsidRPr="0047795B" w:rsidRDefault="009C7D8C" w:rsidP="00711617">
            <w:pPr>
              <w:jc w:val="both"/>
              <w:rPr>
                <w:rFonts w:ascii="Franklin Gothic Book" w:hAnsi="Franklin Gothic Book"/>
              </w:rPr>
            </w:pPr>
            <w:r w:rsidRPr="0047795B">
              <w:rPr>
                <w:rFonts w:ascii="Franklin Gothic Book" w:hAnsi="Franklin Gothic Book"/>
              </w:rPr>
              <w:t>Договорные понижающие коэффициенты не применяются.</w:t>
            </w:r>
          </w:p>
          <w:p w14:paraId="1E5AF810" w14:textId="77777777" w:rsidR="009C7D8C" w:rsidRPr="0047795B" w:rsidRDefault="009C7D8C" w:rsidP="00711617">
            <w:pPr>
              <w:jc w:val="both"/>
              <w:rPr>
                <w:rFonts w:ascii="Franklin Gothic Book" w:hAnsi="Franklin Gothic Book"/>
              </w:rPr>
            </w:pPr>
          </w:p>
        </w:tc>
      </w:tr>
    </w:tbl>
    <w:p w14:paraId="3641595D" w14:textId="77777777" w:rsidR="009C7D8C" w:rsidRPr="0047795B" w:rsidRDefault="009C7D8C" w:rsidP="009C7D8C">
      <w:pPr>
        <w:rPr>
          <w:rFonts w:ascii="Franklin Gothic Book" w:hAnsi="Franklin Gothic Book"/>
          <w:b/>
        </w:rPr>
      </w:pPr>
    </w:p>
    <w:p w14:paraId="040E0E25" w14:textId="1931FB76" w:rsidR="009C7D8C" w:rsidRPr="0047795B" w:rsidRDefault="00711617" w:rsidP="009C7D8C">
      <w:pPr>
        <w:rPr>
          <w:rFonts w:ascii="Franklin Gothic Book" w:hAnsi="Franklin Gothic Book"/>
          <w:b/>
        </w:rPr>
      </w:pPr>
      <w:r>
        <w:rPr>
          <w:rFonts w:ascii="Franklin Gothic Book" w:hAnsi="Franklin Gothic Book"/>
          <w:b/>
        </w:rPr>
        <w:t>Приложение №2</w:t>
      </w:r>
    </w:p>
    <w:p w14:paraId="2A414E40" w14:textId="77777777" w:rsidR="009C7D8C" w:rsidRPr="0047795B" w:rsidRDefault="009C7D8C" w:rsidP="009C7D8C">
      <w:pPr>
        <w:autoSpaceDE w:val="0"/>
        <w:autoSpaceDN w:val="0"/>
        <w:adjustRightInd w:val="0"/>
        <w:jc w:val="center"/>
        <w:rPr>
          <w:rFonts w:ascii="Franklin Gothic Book" w:eastAsia="Calibri" w:hAnsi="Franklin Gothic Book"/>
          <w:b/>
        </w:rPr>
      </w:pPr>
      <w:r w:rsidRPr="0047795B">
        <w:rPr>
          <w:rFonts w:ascii="Franklin Gothic Book" w:eastAsia="Calibri" w:hAnsi="Franklin Gothic Book"/>
          <w:b/>
        </w:rPr>
        <w:t>ВЕДОМОСТЬ ОБЪЕМОВ РАБОТ</w:t>
      </w:r>
    </w:p>
    <w:p w14:paraId="2663B88E" w14:textId="77777777" w:rsidR="009C7D8C" w:rsidRPr="0047795B" w:rsidRDefault="009C7D8C" w:rsidP="009C7D8C">
      <w:pPr>
        <w:autoSpaceDE w:val="0"/>
        <w:autoSpaceDN w:val="0"/>
        <w:adjustRightInd w:val="0"/>
        <w:jc w:val="center"/>
        <w:rPr>
          <w:rFonts w:ascii="Franklin Gothic Book" w:eastAsia="Calibri" w:hAnsi="Franklin Gothic Book"/>
        </w:rPr>
      </w:pPr>
      <w:r w:rsidRPr="0047795B">
        <w:rPr>
          <w:rFonts w:ascii="Franklin Gothic Book" w:eastAsia="Calibri" w:hAnsi="Franklin Gothic Book"/>
        </w:rPr>
        <w:t xml:space="preserve">на выполнение работ  </w:t>
      </w:r>
    </w:p>
    <w:p w14:paraId="5AABE81D" w14:textId="77777777" w:rsidR="009C7D8C" w:rsidRPr="0047795B" w:rsidRDefault="009C7D8C" w:rsidP="009C7D8C">
      <w:pPr>
        <w:autoSpaceDE w:val="0"/>
        <w:autoSpaceDN w:val="0"/>
        <w:adjustRightInd w:val="0"/>
        <w:jc w:val="center"/>
        <w:rPr>
          <w:rFonts w:ascii="Franklin Gothic Book" w:eastAsia="Calibri" w:hAnsi="Franklin Gothic Book"/>
        </w:rPr>
      </w:pPr>
    </w:p>
    <w:p w14:paraId="0FF49A26" w14:textId="08D3B423"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(в количестве 4 шт.) в АБК-2»</w:t>
      </w:r>
    </w:p>
    <w:p w14:paraId="35CA4FB7"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4C621D0E" w14:textId="77777777" w:rsidTr="00711617">
        <w:tc>
          <w:tcPr>
            <w:tcW w:w="4786" w:type="dxa"/>
            <w:shd w:val="clear" w:color="auto" w:fill="auto"/>
          </w:tcPr>
          <w:p w14:paraId="2D60E3E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79137572"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7A8D8B86"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232E904A"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02B9BEB4" w14:textId="77777777" w:rsidTr="00711617">
        <w:tc>
          <w:tcPr>
            <w:tcW w:w="4786" w:type="dxa"/>
            <w:shd w:val="clear" w:color="auto" w:fill="auto"/>
          </w:tcPr>
          <w:p w14:paraId="6B018870"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34DC0F2C" w14:textId="77777777" w:rsidR="009C7D8C" w:rsidRPr="0047795B" w:rsidRDefault="009C7D8C" w:rsidP="00711617">
            <w:pPr>
              <w:jc w:val="center"/>
              <w:rPr>
                <w:rFonts w:ascii="Franklin Gothic Book" w:hAnsi="Franklin Gothic Book"/>
              </w:rPr>
            </w:pPr>
          </w:p>
        </w:tc>
        <w:tc>
          <w:tcPr>
            <w:tcW w:w="1276" w:type="dxa"/>
            <w:shd w:val="clear" w:color="auto" w:fill="auto"/>
          </w:tcPr>
          <w:p w14:paraId="793EE6C5"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7D2800F5" w14:textId="77777777" w:rsidR="009C7D8C" w:rsidRPr="0047795B" w:rsidRDefault="009C7D8C" w:rsidP="00711617">
            <w:pPr>
              <w:jc w:val="center"/>
              <w:rPr>
                <w:rFonts w:ascii="Franklin Gothic Book" w:hAnsi="Franklin Gothic Book"/>
              </w:rPr>
            </w:pPr>
          </w:p>
        </w:tc>
      </w:tr>
      <w:tr w:rsidR="009C7D8C" w:rsidRPr="0047795B" w14:paraId="4DDF7384" w14:textId="77777777" w:rsidTr="00711617">
        <w:tc>
          <w:tcPr>
            <w:tcW w:w="4786" w:type="dxa"/>
            <w:shd w:val="clear" w:color="auto" w:fill="auto"/>
          </w:tcPr>
          <w:p w14:paraId="2AD5B112" w14:textId="77777777" w:rsidR="009C7D8C" w:rsidRPr="0047795B" w:rsidRDefault="009C7D8C" w:rsidP="00711617">
            <w:pPr>
              <w:rPr>
                <w:rFonts w:ascii="Franklin Gothic Book" w:hAnsi="Franklin Gothic Book"/>
              </w:rPr>
            </w:pPr>
            <w:r w:rsidRPr="0047795B">
              <w:rPr>
                <w:rFonts w:ascii="Franklin Gothic Book" w:hAnsi="Franklin Gothic Book"/>
              </w:rPr>
              <w:lastRenderedPageBreak/>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2F6C36D"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2FB40CCF"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295C1D5E" w14:textId="77777777" w:rsidR="009C7D8C" w:rsidRPr="0047795B" w:rsidRDefault="009C7D8C" w:rsidP="00711617">
            <w:pPr>
              <w:jc w:val="center"/>
              <w:rPr>
                <w:rFonts w:ascii="Franklin Gothic Book" w:hAnsi="Franklin Gothic Book"/>
              </w:rPr>
            </w:pPr>
          </w:p>
        </w:tc>
      </w:tr>
      <w:tr w:rsidR="009C7D8C" w:rsidRPr="0047795B" w14:paraId="65E5AF0E" w14:textId="77777777" w:rsidTr="00711617">
        <w:tc>
          <w:tcPr>
            <w:tcW w:w="4786" w:type="dxa"/>
            <w:shd w:val="clear" w:color="auto" w:fill="auto"/>
          </w:tcPr>
          <w:p w14:paraId="105F7D07"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3A4C2280" w14:textId="77777777" w:rsidR="009C7D8C" w:rsidRPr="0047795B" w:rsidRDefault="009C7D8C" w:rsidP="00711617">
            <w:pPr>
              <w:jc w:val="center"/>
              <w:rPr>
                <w:rFonts w:ascii="Franklin Gothic Book" w:hAnsi="Franklin Gothic Book"/>
              </w:rPr>
            </w:pPr>
          </w:p>
        </w:tc>
        <w:tc>
          <w:tcPr>
            <w:tcW w:w="1276" w:type="dxa"/>
            <w:shd w:val="clear" w:color="auto" w:fill="auto"/>
          </w:tcPr>
          <w:p w14:paraId="15D461BE"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4 шт.</w:t>
            </w:r>
          </w:p>
        </w:tc>
        <w:tc>
          <w:tcPr>
            <w:tcW w:w="1701" w:type="dxa"/>
            <w:shd w:val="clear" w:color="auto" w:fill="auto"/>
          </w:tcPr>
          <w:p w14:paraId="0FB67651" w14:textId="77777777" w:rsidR="009C7D8C" w:rsidRPr="0047795B" w:rsidRDefault="009C7D8C" w:rsidP="00711617">
            <w:pPr>
              <w:jc w:val="center"/>
              <w:rPr>
                <w:rFonts w:ascii="Franklin Gothic Book" w:hAnsi="Franklin Gothic Book"/>
              </w:rPr>
            </w:pPr>
          </w:p>
        </w:tc>
      </w:tr>
      <w:tr w:rsidR="009C7D8C" w:rsidRPr="0047795B" w14:paraId="70B7B028" w14:textId="77777777" w:rsidTr="00711617">
        <w:tc>
          <w:tcPr>
            <w:tcW w:w="4786" w:type="dxa"/>
            <w:shd w:val="clear" w:color="auto" w:fill="auto"/>
          </w:tcPr>
          <w:p w14:paraId="37799DAE"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FA2DDC6"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3622CC4C"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70045181" w14:textId="77777777" w:rsidR="009C7D8C" w:rsidRPr="0047795B" w:rsidRDefault="009C7D8C" w:rsidP="00711617">
            <w:pPr>
              <w:jc w:val="center"/>
              <w:rPr>
                <w:rFonts w:ascii="Franklin Gothic Book" w:hAnsi="Franklin Gothic Book"/>
              </w:rPr>
            </w:pPr>
          </w:p>
        </w:tc>
      </w:tr>
      <w:tr w:rsidR="009C7D8C" w:rsidRPr="0047795B" w14:paraId="4E60F44E" w14:textId="77777777" w:rsidTr="00711617">
        <w:tc>
          <w:tcPr>
            <w:tcW w:w="4786" w:type="dxa"/>
            <w:shd w:val="clear" w:color="auto" w:fill="auto"/>
          </w:tcPr>
          <w:p w14:paraId="51EDD6C1"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2C549D6E" w14:textId="77777777" w:rsidR="009C7D8C" w:rsidRPr="0047795B" w:rsidRDefault="009C7D8C" w:rsidP="00711617">
            <w:pPr>
              <w:jc w:val="center"/>
              <w:rPr>
                <w:rFonts w:ascii="Franklin Gothic Book" w:hAnsi="Franklin Gothic Book"/>
              </w:rPr>
            </w:pPr>
          </w:p>
        </w:tc>
        <w:tc>
          <w:tcPr>
            <w:tcW w:w="1276" w:type="dxa"/>
            <w:shd w:val="clear" w:color="auto" w:fill="auto"/>
          </w:tcPr>
          <w:p w14:paraId="45284D57"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362BEE47" w14:textId="77777777" w:rsidR="009C7D8C" w:rsidRPr="0047795B" w:rsidRDefault="009C7D8C" w:rsidP="00711617">
            <w:pPr>
              <w:jc w:val="center"/>
              <w:rPr>
                <w:rFonts w:ascii="Franklin Gothic Book" w:hAnsi="Franklin Gothic Book"/>
              </w:rPr>
            </w:pPr>
          </w:p>
        </w:tc>
      </w:tr>
      <w:tr w:rsidR="009C7D8C" w:rsidRPr="0047795B" w14:paraId="4249A7EC" w14:textId="77777777" w:rsidTr="00711617">
        <w:tc>
          <w:tcPr>
            <w:tcW w:w="4786" w:type="dxa"/>
            <w:shd w:val="clear" w:color="auto" w:fill="auto"/>
          </w:tcPr>
          <w:p w14:paraId="78893E5B"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442A2A16" w14:textId="77777777" w:rsidR="009C7D8C" w:rsidRPr="0047795B" w:rsidRDefault="009C7D8C" w:rsidP="00711617">
            <w:pPr>
              <w:jc w:val="center"/>
              <w:rPr>
                <w:rFonts w:ascii="Franklin Gothic Book" w:hAnsi="Franklin Gothic Book"/>
              </w:rPr>
            </w:pPr>
          </w:p>
        </w:tc>
        <w:tc>
          <w:tcPr>
            <w:tcW w:w="1276" w:type="dxa"/>
            <w:shd w:val="clear" w:color="auto" w:fill="auto"/>
          </w:tcPr>
          <w:p w14:paraId="209D5FB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506EB604" w14:textId="77777777" w:rsidR="009C7D8C" w:rsidRPr="0047795B" w:rsidRDefault="009C7D8C" w:rsidP="00711617">
            <w:pPr>
              <w:jc w:val="center"/>
              <w:rPr>
                <w:rFonts w:ascii="Franklin Gothic Book" w:hAnsi="Franklin Gothic Book"/>
              </w:rPr>
            </w:pPr>
          </w:p>
        </w:tc>
      </w:tr>
      <w:tr w:rsidR="009C7D8C" w:rsidRPr="0047795B" w14:paraId="76C7792E" w14:textId="77777777" w:rsidTr="00711617">
        <w:tc>
          <w:tcPr>
            <w:tcW w:w="4786" w:type="dxa"/>
            <w:shd w:val="clear" w:color="auto" w:fill="auto"/>
          </w:tcPr>
          <w:p w14:paraId="1EBBD4DD"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26E1EABE" w14:textId="77777777" w:rsidR="009C7D8C" w:rsidRPr="0047795B" w:rsidRDefault="009C7D8C" w:rsidP="00711617">
            <w:pPr>
              <w:jc w:val="center"/>
              <w:rPr>
                <w:rFonts w:ascii="Franklin Gothic Book" w:hAnsi="Franklin Gothic Book"/>
              </w:rPr>
            </w:pPr>
          </w:p>
        </w:tc>
        <w:tc>
          <w:tcPr>
            <w:tcW w:w="1276" w:type="dxa"/>
            <w:shd w:val="clear" w:color="auto" w:fill="auto"/>
          </w:tcPr>
          <w:p w14:paraId="43F7474D"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00772B5F" w14:textId="77777777" w:rsidR="009C7D8C" w:rsidRPr="0047795B" w:rsidRDefault="009C7D8C" w:rsidP="00711617">
            <w:pPr>
              <w:jc w:val="center"/>
              <w:rPr>
                <w:rFonts w:ascii="Franklin Gothic Book" w:hAnsi="Franklin Gothic Book"/>
              </w:rPr>
            </w:pPr>
          </w:p>
        </w:tc>
      </w:tr>
      <w:tr w:rsidR="009C7D8C" w:rsidRPr="0047795B" w14:paraId="0109A2E3" w14:textId="77777777" w:rsidTr="00711617">
        <w:tc>
          <w:tcPr>
            <w:tcW w:w="4786" w:type="dxa"/>
            <w:shd w:val="clear" w:color="auto" w:fill="auto"/>
          </w:tcPr>
          <w:p w14:paraId="5D80D737"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32CD47F3" w14:textId="77777777" w:rsidR="009C7D8C" w:rsidRPr="0047795B" w:rsidRDefault="009C7D8C" w:rsidP="00711617">
            <w:pPr>
              <w:jc w:val="center"/>
              <w:rPr>
                <w:rFonts w:ascii="Franklin Gothic Book" w:hAnsi="Franklin Gothic Book"/>
              </w:rPr>
            </w:pPr>
          </w:p>
        </w:tc>
        <w:tc>
          <w:tcPr>
            <w:tcW w:w="1276" w:type="dxa"/>
            <w:shd w:val="clear" w:color="auto" w:fill="auto"/>
          </w:tcPr>
          <w:p w14:paraId="084E0F7F"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35B522ED" w14:textId="77777777" w:rsidR="009C7D8C" w:rsidRPr="0047795B" w:rsidRDefault="009C7D8C" w:rsidP="00711617">
            <w:pPr>
              <w:jc w:val="center"/>
              <w:rPr>
                <w:rFonts w:ascii="Franklin Gothic Book" w:hAnsi="Franklin Gothic Book"/>
              </w:rPr>
            </w:pPr>
          </w:p>
        </w:tc>
      </w:tr>
      <w:tr w:rsidR="009C7D8C" w:rsidRPr="0047795B" w14:paraId="5B6556C1" w14:textId="77777777" w:rsidTr="00711617">
        <w:tc>
          <w:tcPr>
            <w:tcW w:w="4786" w:type="dxa"/>
            <w:shd w:val="clear" w:color="auto" w:fill="auto"/>
          </w:tcPr>
          <w:p w14:paraId="69BA8833"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3407ED0A" w14:textId="77777777" w:rsidR="009C7D8C" w:rsidRPr="0047795B" w:rsidRDefault="009C7D8C" w:rsidP="00711617">
            <w:pPr>
              <w:jc w:val="center"/>
              <w:rPr>
                <w:rFonts w:ascii="Franklin Gothic Book" w:hAnsi="Franklin Gothic Book"/>
              </w:rPr>
            </w:pPr>
          </w:p>
        </w:tc>
        <w:tc>
          <w:tcPr>
            <w:tcW w:w="1276" w:type="dxa"/>
            <w:shd w:val="clear" w:color="auto" w:fill="auto"/>
          </w:tcPr>
          <w:p w14:paraId="2F1D55C7" w14:textId="77777777" w:rsidR="009C7D8C" w:rsidRPr="0047795B" w:rsidRDefault="009C7D8C" w:rsidP="00711617">
            <w:pPr>
              <w:jc w:val="center"/>
              <w:rPr>
                <w:rFonts w:ascii="Franklin Gothic Book" w:hAnsi="Franklin Gothic Book"/>
              </w:rPr>
            </w:pPr>
            <w:r w:rsidRPr="0047795B">
              <w:rPr>
                <w:rFonts w:ascii="Franklin Gothic Book" w:hAnsi="Franklin Gothic Book"/>
              </w:rPr>
              <w:t>4 шт.</w:t>
            </w:r>
          </w:p>
        </w:tc>
        <w:tc>
          <w:tcPr>
            <w:tcW w:w="1701" w:type="dxa"/>
            <w:shd w:val="clear" w:color="auto" w:fill="auto"/>
          </w:tcPr>
          <w:p w14:paraId="13706F2A" w14:textId="77777777" w:rsidR="009C7D8C" w:rsidRPr="0047795B" w:rsidRDefault="009C7D8C" w:rsidP="00711617">
            <w:pPr>
              <w:jc w:val="center"/>
              <w:rPr>
                <w:rFonts w:ascii="Franklin Gothic Book" w:hAnsi="Franklin Gothic Book"/>
              </w:rPr>
            </w:pPr>
          </w:p>
        </w:tc>
      </w:tr>
      <w:tr w:rsidR="009C7D8C" w:rsidRPr="0047795B" w14:paraId="1EBA32C9" w14:textId="77777777" w:rsidTr="00711617">
        <w:tc>
          <w:tcPr>
            <w:tcW w:w="4786" w:type="dxa"/>
            <w:shd w:val="clear" w:color="auto" w:fill="auto"/>
          </w:tcPr>
          <w:p w14:paraId="59BE024D"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696B3C28" w14:textId="77777777" w:rsidR="009C7D8C" w:rsidRPr="0047795B" w:rsidRDefault="009C7D8C" w:rsidP="00711617">
            <w:pPr>
              <w:jc w:val="center"/>
              <w:rPr>
                <w:rFonts w:ascii="Franklin Gothic Book" w:hAnsi="Franklin Gothic Book"/>
              </w:rPr>
            </w:pPr>
          </w:p>
        </w:tc>
        <w:tc>
          <w:tcPr>
            <w:tcW w:w="1276" w:type="dxa"/>
            <w:shd w:val="clear" w:color="auto" w:fill="auto"/>
          </w:tcPr>
          <w:p w14:paraId="51EFB1DB" w14:textId="77777777" w:rsidR="009C7D8C" w:rsidRPr="0047795B" w:rsidRDefault="009C7D8C" w:rsidP="00711617">
            <w:pPr>
              <w:jc w:val="center"/>
              <w:rPr>
                <w:rFonts w:ascii="Franklin Gothic Book" w:hAnsi="Franklin Gothic Book"/>
              </w:rPr>
            </w:pPr>
          </w:p>
        </w:tc>
        <w:tc>
          <w:tcPr>
            <w:tcW w:w="1701" w:type="dxa"/>
            <w:shd w:val="clear" w:color="auto" w:fill="auto"/>
          </w:tcPr>
          <w:p w14:paraId="73870AE7" w14:textId="77777777" w:rsidR="009C7D8C" w:rsidRPr="0047795B" w:rsidRDefault="009C7D8C" w:rsidP="00711617">
            <w:pPr>
              <w:jc w:val="center"/>
              <w:rPr>
                <w:rFonts w:ascii="Franklin Gothic Book" w:hAnsi="Franklin Gothic Book"/>
                <w:b/>
              </w:rPr>
            </w:pPr>
          </w:p>
        </w:tc>
      </w:tr>
      <w:tr w:rsidR="009C7D8C" w:rsidRPr="0047795B" w14:paraId="3A7867BA" w14:textId="77777777" w:rsidTr="00711617">
        <w:tc>
          <w:tcPr>
            <w:tcW w:w="4786" w:type="dxa"/>
            <w:shd w:val="clear" w:color="auto" w:fill="auto"/>
          </w:tcPr>
          <w:p w14:paraId="683B0E07"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3C96078C" w14:textId="77777777" w:rsidR="009C7D8C" w:rsidRPr="0047795B" w:rsidRDefault="009C7D8C" w:rsidP="00711617">
            <w:pPr>
              <w:jc w:val="center"/>
              <w:rPr>
                <w:rFonts w:ascii="Franklin Gothic Book" w:hAnsi="Franklin Gothic Book"/>
              </w:rPr>
            </w:pPr>
          </w:p>
        </w:tc>
        <w:tc>
          <w:tcPr>
            <w:tcW w:w="1276" w:type="dxa"/>
            <w:shd w:val="clear" w:color="auto" w:fill="auto"/>
          </w:tcPr>
          <w:p w14:paraId="62AC5A01" w14:textId="77777777" w:rsidR="009C7D8C" w:rsidRPr="0047795B" w:rsidRDefault="009C7D8C" w:rsidP="00711617">
            <w:pPr>
              <w:jc w:val="center"/>
              <w:rPr>
                <w:rFonts w:ascii="Franklin Gothic Book" w:hAnsi="Franklin Gothic Book"/>
              </w:rPr>
            </w:pPr>
          </w:p>
        </w:tc>
        <w:tc>
          <w:tcPr>
            <w:tcW w:w="1701" w:type="dxa"/>
            <w:shd w:val="clear" w:color="auto" w:fill="auto"/>
          </w:tcPr>
          <w:p w14:paraId="0905B188" w14:textId="77777777" w:rsidR="009C7D8C" w:rsidRPr="0047795B" w:rsidRDefault="009C7D8C" w:rsidP="00711617">
            <w:pPr>
              <w:jc w:val="center"/>
              <w:rPr>
                <w:rFonts w:ascii="Franklin Gothic Book" w:hAnsi="Franklin Gothic Book"/>
                <w:b/>
              </w:rPr>
            </w:pPr>
          </w:p>
        </w:tc>
      </w:tr>
    </w:tbl>
    <w:p w14:paraId="383022B0" w14:textId="77777777" w:rsidR="009C7D8C" w:rsidRPr="0047795B" w:rsidRDefault="009C7D8C" w:rsidP="009C7D8C">
      <w:pPr>
        <w:autoSpaceDE w:val="0"/>
        <w:autoSpaceDN w:val="0"/>
        <w:adjustRightInd w:val="0"/>
        <w:jc w:val="center"/>
        <w:rPr>
          <w:rFonts w:ascii="Franklin Gothic Book" w:eastAsia="Calibri" w:hAnsi="Franklin Gothic Book"/>
        </w:rPr>
      </w:pPr>
    </w:p>
    <w:p w14:paraId="29AF84CB"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5 шт.) в АБК-1»</w:t>
      </w:r>
    </w:p>
    <w:p w14:paraId="2E3FC4FD"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12329D1D" w14:textId="77777777" w:rsidTr="00711617">
        <w:tc>
          <w:tcPr>
            <w:tcW w:w="4786" w:type="dxa"/>
            <w:shd w:val="clear" w:color="auto" w:fill="auto"/>
          </w:tcPr>
          <w:p w14:paraId="5F74EDEF"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23D8C35E"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4DCBA2F2"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183707CA"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191BAB26" w14:textId="77777777" w:rsidTr="00711617">
        <w:tc>
          <w:tcPr>
            <w:tcW w:w="4786" w:type="dxa"/>
            <w:shd w:val="clear" w:color="auto" w:fill="auto"/>
          </w:tcPr>
          <w:p w14:paraId="3AC21503"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42ACE5C3" w14:textId="77777777" w:rsidR="009C7D8C" w:rsidRPr="0047795B" w:rsidRDefault="009C7D8C" w:rsidP="00711617">
            <w:pPr>
              <w:jc w:val="center"/>
              <w:rPr>
                <w:rFonts w:ascii="Franklin Gothic Book" w:hAnsi="Franklin Gothic Book"/>
              </w:rPr>
            </w:pPr>
          </w:p>
        </w:tc>
        <w:tc>
          <w:tcPr>
            <w:tcW w:w="1276" w:type="dxa"/>
            <w:shd w:val="clear" w:color="auto" w:fill="auto"/>
          </w:tcPr>
          <w:p w14:paraId="7DF7433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11DAFCA9" w14:textId="77777777" w:rsidR="009C7D8C" w:rsidRPr="0047795B" w:rsidRDefault="009C7D8C" w:rsidP="00711617">
            <w:pPr>
              <w:jc w:val="center"/>
              <w:rPr>
                <w:rFonts w:ascii="Franklin Gothic Book" w:hAnsi="Franklin Gothic Book"/>
              </w:rPr>
            </w:pPr>
          </w:p>
        </w:tc>
      </w:tr>
      <w:tr w:rsidR="009C7D8C" w:rsidRPr="0047795B" w14:paraId="6FBD5F23" w14:textId="77777777" w:rsidTr="00711617">
        <w:tc>
          <w:tcPr>
            <w:tcW w:w="4786" w:type="dxa"/>
            <w:shd w:val="clear" w:color="auto" w:fill="auto"/>
          </w:tcPr>
          <w:p w14:paraId="55819CC8"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8688589"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0CD7D3A8"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4EDF834F" w14:textId="77777777" w:rsidR="009C7D8C" w:rsidRPr="0047795B" w:rsidRDefault="009C7D8C" w:rsidP="00711617">
            <w:pPr>
              <w:jc w:val="center"/>
              <w:rPr>
                <w:rFonts w:ascii="Franklin Gothic Book" w:hAnsi="Franklin Gothic Book"/>
              </w:rPr>
            </w:pPr>
          </w:p>
        </w:tc>
      </w:tr>
      <w:tr w:rsidR="009C7D8C" w:rsidRPr="0047795B" w14:paraId="130D2B7F" w14:textId="77777777" w:rsidTr="00711617">
        <w:tc>
          <w:tcPr>
            <w:tcW w:w="4786" w:type="dxa"/>
            <w:shd w:val="clear" w:color="auto" w:fill="auto"/>
          </w:tcPr>
          <w:p w14:paraId="4EF7C211"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11DCE5DD" w14:textId="77777777" w:rsidR="009C7D8C" w:rsidRPr="0047795B" w:rsidRDefault="009C7D8C" w:rsidP="00711617">
            <w:pPr>
              <w:jc w:val="center"/>
              <w:rPr>
                <w:rFonts w:ascii="Franklin Gothic Book" w:hAnsi="Franklin Gothic Book"/>
              </w:rPr>
            </w:pPr>
          </w:p>
        </w:tc>
        <w:tc>
          <w:tcPr>
            <w:tcW w:w="1276" w:type="dxa"/>
            <w:shd w:val="clear" w:color="auto" w:fill="auto"/>
          </w:tcPr>
          <w:p w14:paraId="626B0109"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5 шт.</w:t>
            </w:r>
          </w:p>
        </w:tc>
        <w:tc>
          <w:tcPr>
            <w:tcW w:w="1701" w:type="dxa"/>
            <w:shd w:val="clear" w:color="auto" w:fill="auto"/>
          </w:tcPr>
          <w:p w14:paraId="3E13A77D" w14:textId="77777777" w:rsidR="009C7D8C" w:rsidRPr="0047795B" w:rsidRDefault="009C7D8C" w:rsidP="00711617">
            <w:pPr>
              <w:jc w:val="center"/>
              <w:rPr>
                <w:rFonts w:ascii="Franklin Gothic Book" w:hAnsi="Franklin Gothic Book"/>
              </w:rPr>
            </w:pPr>
          </w:p>
        </w:tc>
      </w:tr>
      <w:tr w:rsidR="009C7D8C" w:rsidRPr="0047795B" w14:paraId="50ABEB1E" w14:textId="77777777" w:rsidTr="00711617">
        <w:tc>
          <w:tcPr>
            <w:tcW w:w="4786" w:type="dxa"/>
            <w:shd w:val="clear" w:color="auto" w:fill="auto"/>
          </w:tcPr>
          <w:p w14:paraId="7B4A6CBE"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713AAB68"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72CEB4A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7EF679CF" w14:textId="77777777" w:rsidR="009C7D8C" w:rsidRPr="0047795B" w:rsidRDefault="009C7D8C" w:rsidP="00711617">
            <w:pPr>
              <w:jc w:val="center"/>
              <w:rPr>
                <w:rFonts w:ascii="Franklin Gothic Book" w:hAnsi="Franklin Gothic Book"/>
              </w:rPr>
            </w:pPr>
          </w:p>
        </w:tc>
      </w:tr>
      <w:tr w:rsidR="009C7D8C" w:rsidRPr="0047795B" w14:paraId="6328C498" w14:textId="77777777" w:rsidTr="00711617">
        <w:tc>
          <w:tcPr>
            <w:tcW w:w="4786" w:type="dxa"/>
            <w:shd w:val="clear" w:color="auto" w:fill="auto"/>
          </w:tcPr>
          <w:p w14:paraId="6E67AD8B"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1A79B0EC" w14:textId="77777777" w:rsidR="009C7D8C" w:rsidRPr="0047795B" w:rsidRDefault="009C7D8C" w:rsidP="00711617">
            <w:pPr>
              <w:jc w:val="center"/>
              <w:rPr>
                <w:rFonts w:ascii="Franklin Gothic Book" w:hAnsi="Franklin Gothic Book"/>
              </w:rPr>
            </w:pPr>
          </w:p>
        </w:tc>
        <w:tc>
          <w:tcPr>
            <w:tcW w:w="1276" w:type="dxa"/>
            <w:shd w:val="clear" w:color="auto" w:fill="auto"/>
          </w:tcPr>
          <w:p w14:paraId="4985184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12019E76" w14:textId="77777777" w:rsidR="009C7D8C" w:rsidRPr="0047795B" w:rsidRDefault="009C7D8C" w:rsidP="00711617">
            <w:pPr>
              <w:jc w:val="center"/>
              <w:rPr>
                <w:rFonts w:ascii="Franklin Gothic Book" w:hAnsi="Franklin Gothic Book"/>
              </w:rPr>
            </w:pPr>
          </w:p>
        </w:tc>
      </w:tr>
      <w:tr w:rsidR="009C7D8C" w:rsidRPr="0047795B" w14:paraId="7D1ABCE4" w14:textId="77777777" w:rsidTr="00711617">
        <w:tc>
          <w:tcPr>
            <w:tcW w:w="4786" w:type="dxa"/>
            <w:shd w:val="clear" w:color="auto" w:fill="auto"/>
          </w:tcPr>
          <w:p w14:paraId="2E0AF01C"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4AA236E" w14:textId="77777777" w:rsidR="009C7D8C" w:rsidRPr="0047795B" w:rsidRDefault="009C7D8C" w:rsidP="00711617">
            <w:pPr>
              <w:jc w:val="center"/>
              <w:rPr>
                <w:rFonts w:ascii="Franklin Gothic Book" w:hAnsi="Franklin Gothic Book"/>
              </w:rPr>
            </w:pPr>
          </w:p>
        </w:tc>
        <w:tc>
          <w:tcPr>
            <w:tcW w:w="1276" w:type="dxa"/>
            <w:shd w:val="clear" w:color="auto" w:fill="auto"/>
          </w:tcPr>
          <w:p w14:paraId="3E1E3B2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28D1363E" w14:textId="77777777" w:rsidR="009C7D8C" w:rsidRPr="0047795B" w:rsidRDefault="009C7D8C" w:rsidP="00711617">
            <w:pPr>
              <w:jc w:val="center"/>
              <w:rPr>
                <w:rFonts w:ascii="Franklin Gothic Book" w:hAnsi="Franklin Gothic Book"/>
              </w:rPr>
            </w:pPr>
          </w:p>
        </w:tc>
      </w:tr>
      <w:tr w:rsidR="009C7D8C" w:rsidRPr="0047795B" w14:paraId="6C376D22" w14:textId="77777777" w:rsidTr="00711617">
        <w:tc>
          <w:tcPr>
            <w:tcW w:w="4786" w:type="dxa"/>
            <w:shd w:val="clear" w:color="auto" w:fill="auto"/>
          </w:tcPr>
          <w:p w14:paraId="05CD64E7"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33A49EF3" w14:textId="77777777" w:rsidR="009C7D8C" w:rsidRPr="0047795B" w:rsidRDefault="009C7D8C" w:rsidP="00711617">
            <w:pPr>
              <w:jc w:val="center"/>
              <w:rPr>
                <w:rFonts w:ascii="Franklin Gothic Book" w:hAnsi="Franklin Gothic Book"/>
              </w:rPr>
            </w:pPr>
          </w:p>
        </w:tc>
        <w:tc>
          <w:tcPr>
            <w:tcW w:w="1276" w:type="dxa"/>
            <w:shd w:val="clear" w:color="auto" w:fill="auto"/>
          </w:tcPr>
          <w:p w14:paraId="4D72B07C"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43E96794" w14:textId="77777777" w:rsidR="009C7D8C" w:rsidRPr="0047795B" w:rsidRDefault="009C7D8C" w:rsidP="00711617">
            <w:pPr>
              <w:jc w:val="center"/>
              <w:rPr>
                <w:rFonts w:ascii="Franklin Gothic Book" w:hAnsi="Franklin Gothic Book"/>
              </w:rPr>
            </w:pPr>
          </w:p>
        </w:tc>
      </w:tr>
      <w:tr w:rsidR="009C7D8C" w:rsidRPr="0047795B" w14:paraId="63581E88" w14:textId="77777777" w:rsidTr="00711617">
        <w:tc>
          <w:tcPr>
            <w:tcW w:w="4786" w:type="dxa"/>
            <w:shd w:val="clear" w:color="auto" w:fill="auto"/>
          </w:tcPr>
          <w:p w14:paraId="25629F6C"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538AC5A1" w14:textId="77777777" w:rsidR="009C7D8C" w:rsidRPr="0047795B" w:rsidRDefault="009C7D8C" w:rsidP="00711617">
            <w:pPr>
              <w:jc w:val="center"/>
              <w:rPr>
                <w:rFonts w:ascii="Franklin Gothic Book" w:hAnsi="Franklin Gothic Book"/>
              </w:rPr>
            </w:pPr>
          </w:p>
        </w:tc>
        <w:tc>
          <w:tcPr>
            <w:tcW w:w="1276" w:type="dxa"/>
            <w:shd w:val="clear" w:color="auto" w:fill="auto"/>
          </w:tcPr>
          <w:p w14:paraId="0DCC91B3"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7BFE3C31" w14:textId="77777777" w:rsidR="009C7D8C" w:rsidRPr="0047795B" w:rsidRDefault="009C7D8C" w:rsidP="00711617">
            <w:pPr>
              <w:jc w:val="center"/>
              <w:rPr>
                <w:rFonts w:ascii="Franklin Gothic Book" w:hAnsi="Franklin Gothic Book"/>
              </w:rPr>
            </w:pPr>
          </w:p>
        </w:tc>
      </w:tr>
      <w:tr w:rsidR="009C7D8C" w:rsidRPr="0047795B" w14:paraId="322CA080" w14:textId="77777777" w:rsidTr="00711617">
        <w:tc>
          <w:tcPr>
            <w:tcW w:w="4786" w:type="dxa"/>
            <w:shd w:val="clear" w:color="auto" w:fill="auto"/>
          </w:tcPr>
          <w:p w14:paraId="469835A0"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584E1C61" w14:textId="77777777" w:rsidR="009C7D8C" w:rsidRPr="0047795B" w:rsidRDefault="009C7D8C" w:rsidP="00711617">
            <w:pPr>
              <w:jc w:val="center"/>
              <w:rPr>
                <w:rFonts w:ascii="Franklin Gothic Book" w:hAnsi="Franklin Gothic Book"/>
              </w:rPr>
            </w:pPr>
          </w:p>
        </w:tc>
        <w:tc>
          <w:tcPr>
            <w:tcW w:w="1276" w:type="dxa"/>
            <w:shd w:val="clear" w:color="auto" w:fill="auto"/>
          </w:tcPr>
          <w:p w14:paraId="47A3AC9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5 шт.</w:t>
            </w:r>
          </w:p>
        </w:tc>
        <w:tc>
          <w:tcPr>
            <w:tcW w:w="1701" w:type="dxa"/>
            <w:shd w:val="clear" w:color="auto" w:fill="auto"/>
          </w:tcPr>
          <w:p w14:paraId="6D2150FB" w14:textId="77777777" w:rsidR="009C7D8C" w:rsidRPr="0047795B" w:rsidRDefault="009C7D8C" w:rsidP="00711617">
            <w:pPr>
              <w:jc w:val="center"/>
              <w:rPr>
                <w:rFonts w:ascii="Franklin Gothic Book" w:hAnsi="Franklin Gothic Book"/>
              </w:rPr>
            </w:pPr>
          </w:p>
        </w:tc>
      </w:tr>
      <w:tr w:rsidR="009C7D8C" w:rsidRPr="0047795B" w14:paraId="5AD2C4D8" w14:textId="77777777" w:rsidTr="00711617">
        <w:tc>
          <w:tcPr>
            <w:tcW w:w="4786" w:type="dxa"/>
            <w:shd w:val="clear" w:color="auto" w:fill="auto"/>
          </w:tcPr>
          <w:p w14:paraId="751616F4"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6B7B8147" w14:textId="77777777" w:rsidR="009C7D8C" w:rsidRPr="0047795B" w:rsidRDefault="009C7D8C" w:rsidP="00711617">
            <w:pPr>
              <w:jc w:val="center"/>
              <w:rPr>
                <w:rFonts w:ascii="Franklin Gothic Book" w:hAnsi="Franklin Gothic Book"/>
              </w:rPr>
            </w:pPr>
          </w:p>
        </w:tc>
        <w:tc>
          <w:tcPr>
            <w:tcW w:w="1276" w:type="dxa"/>
            <w:shd w:val="clear" w:color="auto" w:fill="auto"/>
          </w:tcPr>
          <w:p w14:paraId="7C1B7DB2" w14:textId="77777777" w:rsidR="009C7D8C" w:rsidRPr="0047795B" w:rsidRDefault="009C7D8C" w:rsidP="00711617">
            <w:pPr>
              <w:jc w:val="center"/>
              <w:rPr>
                <w:rFonts w:ascii="Franklin Gothic Book" w:hAnsi="Franklin Gothic Book"/>
              </w:rPr>
            </w:pPr>
          </w:p>
        </w:tc>
        <w:tc>
          <w:tcPr>
            <w:tcW w:w="1701" w:type="dxa"/>
            <w:shd w:val="clear" w:color="auto" w:fill="auto"/>
          </w:tcPr>
          <w:p w14:paraId="45B20E13" w14:textId="77777777" w:rsidR="009C7D8C" w:rsidRPr="0047795B" w:rsidRDefault="009C7D8C" w:rsidP="00711617">
            <w:pPr>
              <w:jc w:val="center"/>
              <w:rPr>
                <w:rFonts w:ascii="Franklin Gothic Book" w:hAnsi="Franklin Gothic Book"/>
                <w:b/>
              </w:rPr>
            </w:pPr>
          </w:p>
        </w:tc>
      </w:tr>
      <w:tr w:rsidR="009C7D8C" w:rsidRPr="0047795B" w14:paraId="3849BDD8" w14:textId="77777777" w:rsidTr="00711617">
        <w:tc>
          <w:tcPr>
            <w:tcW w:w="4786" w:type="dxa"/>
            <w:shd w:val="clear" w:color="auto" w:fill="auto"/>
          </w:tcPr>
          <w:p w14:paraId="62D6796B"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58FCEDBD" w14:textId="77777777" w:rsidR="009C7D8C" w:rsidRPr="0047795B" w:rsidRDefault="009C7D8C" w:rsidP="00711617">
            <w:pPr>
              <w:jc w:val="center"/>
              <w:rPr>
                <w:rFonts w:ascii="Franklin Gothic Book" w:hAnsi="Franklin Gothic Book"/>
              </w:rPr>
            </w:pPr>
          </w:p>
        </w:tc>
        <w:tc>
          <w:tcPr>
            <w:tcW w:w="1276" w:type="dxa"/>
            <w:shd w:val="clear" w:color="auto" w:fill="auto"/>
          </w:tcPr>
          <w:p w14:paraId="7A394CC4" w14:textId="77777777" w:rsidR="009C7D8C" w:rsidRPr="0047795B" w:rsidRDefault="009C7D8C" w:rsidP="00711617">
            <w:pPr>
              <w:jc w:val="center"/>
              <w:rPr>
                <w:rFonts w:ascii="Franklin Gothic Book" w:hAnsi="Franklin Gothic Book"/>
              </w:rPr>
            </w:pPr>
          </w:p>
        </w:tc>
        <w:tc>
          <w:tcPr>
            <w:tcW w:w="1701" w:type="dxa"/>
            <w:shd w:val="clear" w:color="auto" w:fill="auto"/>
          </w:tcPr>
          <w:p w14:paraId="0342E4A2" w14:textId="77777777" w:rsidR="009C7D8C" w:rsidRPr="0047795B" w:rsidRDefault="009C7D8C" w:rsidP="00711617">
            <w:pPr>
              <w:jc w:val="center"/>
              <w:rPr>
                <w:rFonts w:ascii="Franklin Gothic Book" w:hAnsi="Franklin Gothic Book"/>
                <w:b/>
              </w:rPr>
            </w:pPr>
          </w:p>
        </w:tc>
      </w:tr>
    </w:tbl>
    <w:p w14:paraId="0004DAA5" w14:textId="77777777" w:rsidR="009C7D8C" w:rsidRPr="0047795B" w:rsidRDefault="009C7D8C" w:rsidP="009C7D8C">
      <w:pPr>
        <w:autoSpaceDE w:val="0"/>
        <w:autoSpaceDN w:val="0"/>
        <w:adjustRightInd w:val="0"/>
        <w:jc w:val="center"/>
        <w:rPr>
          <w:rFonts w:ascii="Franklin Gothic Book" w:eastAsia="Calibri" w:hAnsi="Franklin Gothic Book"/>
        </w:rPr>
      </w:pPr>
    </w:p>
    <w:p w14:paraId="5544A7E2"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3 шт.) в Бытовке-2»</w:t>
      </w:r>
    </w:p>
    <w:p w14:paraId="45E96EEE"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760BDE48" w14:textId="77777777" w:rsidTr="00711617">
        <w:tc>
          <w:tcPr>
            <w:tcW w:w="4786" w:type="dxa"/>
            <w:shd w:val="clear" w:color="auto" w:fill="auto"/>
          </w:tcPr>
          <w:p w14:paraId="27518265"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7D041FAD"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22401886"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0FF99D15"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00AF17FB" w14:textId="77777777" w:rsidTr="00711617">
        <w:tc>
          <w:tcPr>
            <w:tcW w:w="4786" w:type="dxa"/>
            <w:shd w:val="clear" w:color="auto" w:fill="auto"/>
          </w:tcPr>
          <w:p w14:paraId="405B5E14"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0C34EABA" w14:textId="77777777" w:rsidR="009C7D8C" w:rsidRPr="0047795B" w:rsidRDefault="009C7D8C" w:rsidP="00711617">
            <w:pPr>
              <w:jc w:val="center"/>
              <w:rPr>
                <w:rFonts w:ascii="Franklin Gothic Book" w:hAnsi="Franklin Gothic Book"/>
              </w:rPr>
            </w:pPr>
          </w:p>
        </w:tc>
        <w:tc>
          <w:tcPr>
            <w:tcW w:w="1276" w:type="dxa"/>
            <w:shd w:val="clear" w:color="auto" w:fill="auto"/>
          </w:tcPr>
          <w:p w14:paraId="651DA3A8"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3D1C45D0" w14:textId="77777777" w:rsidR="009C7D8C" w:rsidRPr="0047795B" w:rsidRDefault="009C7D8C" w:rsidP="00711617">
            <w:pPr>
              <w:jc w:val="center"/>
              <w:rPr>
                <w:rFonts w:ascii="Franklin Gothic Book" w:hAnsi="Franklin Gothic Book"/>
              </w:rPr>
            </w:pPr>
          </w:p>
        </w:tc>
      </w:tr>
      <w:tr w:rsidR="009C7D8C" w:rsidRPr="0047795B" w14:paraId="4D621CAB" w14:textId="77777777" w:rsidTr="00711617">
        <w:tc>
          <w:tcPr>
            <w:tcW w:w="4786" w:type="dxa"/>
            <w:shd w:val="clear" w:color="auto" w:fill="auto"/>
          </w:tcPr>
          <w:p w14:paraId="58379C5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876DE73"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3340C35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569280C0" w14:textId="77777777" w:rsidR="009C7D8C" w:rsidRPr="0047795B" w:rsidRDefault="009C7D8C" w:rsidP="00711617">
            <w:pPr>
              <w:jc w:val="center"/>
              <w:rPr>
                <w:rFonts w:ascii="Franklin Gothic Book" w:hAnsi="Franklin Gothic Book"/>
              </w:rPr>
            </w:pPr>
          </w:p>
        </w:tc>
      </w:tr>
      <w:tr w:rsidR="009C7D8C" w:rsidRPr="0047795B" w14:paraId="5873E672" w14:textId="77777777" w:rsidTr="00711617">
        <w:tc>
          <w:tcPr>
            <w:tcW w:w="4786" w:type="dxa"/>
            <w:shd w:val="clear" w:color="auto" w:fill="auto"/>
          </w:tcPr>
          <w:p w14:paraId="47F29A92"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120B3B2" w14:textId="77777777" w:rsidR="009C7D8C" w:rsidRPr="0047795B" w:rsidRDefault="009C7D8C" w:rsidP="00711617">
            <w:pPr>
              <w:jc w:val="center"/>
              <w:rPr>
                <w:rFonts w:ascii="Franklin Gothic Book" w:hAnsi="Franklin Gothic Book"/>
              </w:rPr>
            </w:pPr>
          </w:p>
        </w:tc>
        <w:tc>
          <w:tcPr>
            <w:tcW w:w="1276" w:type="dxa"/>
            <w:shd w:val="clear" w:color="auto" w:fill="auto"/>
          </w:tcPr>
          <w:p w14:paraId="1E9A99A5"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3 шт.</w:t>
            </w:r>
          </w:p>
        </w:tc>
        <w:tc>
          <w:tcPr>
            <w:tcW w:w="1701" w:type="dxa"/>
            <w:shd w:val="clear" w:color="auto" w:fill="auto"/>
          </w:tcPr>
          <w:p w14:paraId="2C050A96" w14:textId="77777777" w:rsidR="009C7D8C" w:rsidRPr="0047795B" w:rsidRDefault="009C7D8C" w:rsidP="00711617">
            <w:pPr>
              <w:jc w:val="center"/>
              <w:rPr>
                <w:rFonts w:ascii="Franklin Gothic Book" w:hAnsi="Franklin Gothic Book"/>
              </w:rPr>
            </w:pPr>
          </w:p>
        </w:tc>
      </w:tr>
      <w:tr w:rsidR="009C7D8C" w:rsidRPr="0047795B" w14:paraId="65FA6F6B" w14:textId="77777777" w:rsidTr="00711617">
        <w:tc>
          <w:tcPr>
            <w:tcW w:w="4786" w:type="dxa"/>
            <w:shd w:val="clear" w:color="auto" w:fill="auto"/>
          </w:tcPr>
          <w:p w14:paraId="715C87F7"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05D905CC"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71C0085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6F0D22BC" w14:textId="77777777" w:rsidR="009C7D8C" w:rsidRPr="0047795B" w:rsidRDefault="009C7D8C" w:rsidP="00711617">
            <w:pPr>
              <w:jc w:val="center"/>
              <w:rPr>
                <w:rFonts w:ascii="Franklin Gothic Book" w:hAnsi="Franklin Gothic Book"/>
              </w:rPr>
            </w:pPr>
          </w:p>
        </w:tc>
      </w:tr>
      <w:tr w:rsidR="009C7D8C" w:rsidRPr="0047795B" w14:paraId="17A8D1B1" w14:textId="77777777" w:rsidTr="00711617">
        <w:tc>
          <w:tcPr>
            <w:tcW w:w="4786" w:type="dxa"/>
            <w:shd w:val="clear" w:color="auto" w:fill="auto"/>
          </w:tcPr>
          <w:p w14:paraId="53915614"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09A020ED" w14:textId="77777777" w:rsidR="009C7D8C" w:rsidRPr="0047795B" w:rsidRDefault="009C7D8C" w:rsidP="00711617">
            <w:pPr>
              <w:jc w:val="center"/>
              <w:rPr>
                <w:rFonts w:ascii="Franklin Gothic Book" w:hAnsi="Franklin Gothic Book"/>
              </w:rPr>
            </w:pPr>
          </w:p>
        </w:tc>
        <w:tc>
          <w:tcPr>
            <w:tcW w:w="1276" w:type="dxa"/>
            <w:shd w:val="clear" w:color="auto" w:fill="auto"/>
          </w:tcPr>
          <w:p w14:paraId="5F1BC78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47C2CFC0" w14:textId="77777777" w:rsidR="009C7D8C" w:rsidRPr="0047795B" w:rsidRDefault="009C7D8C" w:rsidP="00711617">
            <w:pPr>
              <w:jc w:val="center"/>
              <w:rPr>
                <w:rFonts w:ascii="Franklin Gothic Book" w:hAnsi="Franklin Gothic Book"/>
              </w:rPr>
            </w:pPr>
          </w:p>
        </w:tc>
      </w:tr>
      <w:tr w:rsidR="009C7D8C" w:rsidRPr="0047795B" w14:paraId="5424ABEB" w14:textId="77777777" w:rsidTr="00711617">
        <w:tc>
          <w:tcPr>
            <w:tcW w:w="4786" w:type="dxa"/>
            <w:shd w:val="clear" w:color="auto" w:fill="auto"/>
          </w:tcPr>
          <w:p w14:paraId="42813E14"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33769BE" w14:textId="77777777" w:rsidR="009C7D8C" w:rsidRPr="0047795B" w:rsidRDefault="009C7D8C" w:rsidP="00711617">
            <w:pPr>
              <w:jc w:val="center"/>
              <w:rPr>
                <w:rFonts w:ascii="Franklin Gothic Book" w:hAnsi="Franklin Gothic Book"/>
              </w:rPr>
            </w:pPr>
          </w:p>
        </w:tc>
        <w:tc>
          <w:tcPr>
            <w:tcW w:w="1276" w:type="dxa"/>
            <w:shd w:val="clear" w:color="auto" w:fill="auto"/>
          </w:tcPr>
          <w:p w14:paraId="2FE08E1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54B8E48C" w14:textId="77777777" w:rsidR="009C7D8C" w:rsidRPr="0047795B" w:rsidRDefault="009C7D8C" w:rsidP="00711617">
            <w:pPr>
              <w:jc w:val="center"/>
              <w:rPr>
                <w:rFonts w:ascii="Franklin Gothic Book" w:hAnsi="Franklin Gothic Book"/>
              </w:rPr>
            </w:pPr>
          </w:p>
        </w:tc>
      </w:tr>
      <w:tr w:rsidR="009C7D8C" w:rsidRPr="0047795B" w14:paraId="7506D3B2" w14:textId="77777777" w:rsidTr="00711617">
        <w:tc>
          <w:tcPr>
            <w:tcW w:w="4786" w:type="dxa"/>
            <w:shd w:val="clear" w:color="auto" w:fill="auto"/>
          </w:tcPr>
          <w:p w14:paraId="1DE44724"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lastRenderedPageBreak/>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5989F1B7" w14:textId="77777777" w:rsidR="009C7D8C" w:rsidRPr="0047795B" w:rsidRDefault="009C7D8C" w:rsidP="00711617">
            <w:pPr>
              <w:jc w:val="center"/>
              <w:rPr>
                <w:rFonts w:ascii="Franklin Gothic Book" w:hAnsi="Franklin Gothic Book"/>
              </w:rPr>
            </w:pPr>
          </w:p>
        </w:tc>
        <w:tc>
          <w:tcPr>
            <w:tcW w:w="1276" w:type="dxa"/>
            <w:shd w:val="clear" w:color="auto" w:fill="auto"/>
          </w:tcPr>
          <w:p w14:paraId="1C0AD7D1"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67063AB3" w14:textId="77777777" w:rsidR="009C7D8C" w:rsidRPr="0047795B" w:rsidRDefault="009C7D8C" w:rsidP="00711617">
            <w:pPr>
              <w:jc w:val="center"/>
              <w:rPr>
                <w:rFonts w:ascii="Franklin Gothic Book" w:hAnsi="Franklin Gothic Book"/>
              </w:rPr>
            </w:pPr>
          </w:p>
        </w:tc>
      </w:tr>
      <w:tr w:rsidR="009C7D8C" w:rsidRPr="0047795B" w14:paraId="60B65884" w14:textId="77777777" w:rsidTr="00711617">
        <w:tc>
          <w:tcPr>
            <w:tcW w:w="4786" w:type="dxa"/>
            <w:shd w:val="clear" w:color="auto" w:fill="auto"/>
          </w:tcPr>
          <w:p w14:paraId="21F4385F"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31234CC9" w14:textId="77777777" w:rsidR="009C7D8C" w:rsidRPr="0047795B" w:rsidRDefault="009C7D8C" w:rsidP="00711617">
            <w:pPr>
              <w:jc w:val="center"/>
              <w:rPr>
                <w:rFonts w:ascii="Franklin Gothic Book" w:hAnsi="Franklin Gothic Book"/>
              </w:rPr>
            </w:pPr>
          </w:p>
        </w:tc>
        <w:tc>
          <w:tcPr>
            <w:tcW w:w="1276" w:type="dxa"/>
            <w:shd w:val="clear" w:color="auto" w:fill="auto"/>
          </w:tcPr>
          <w:p w14:paraId="32457E4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2F0B5486" w14:textId="77777777" w:rsidR="009C7D8C" w:rsidRPr="0047795B" w:rsidRDefault="009C7D8C" w:rsidP="00711617">
            <w:pPr>
              <w:jc w:val="center"/>
              <w:rPr>
                <w:rFonts w:ascii="Franklin Gothic Book" w:hAnsi="Franklin Gothic Book"/>
              </w:rPr>
            </w:pPr>
          </w:p>
        </w:tc>
      </w:tr>
      <w:tr w:rsidR="009C7D8C" w:rsidRPr="0047795B" w14:paraId="5B26F599" w14:textId="77777777" w:rsidTr="00711617">
        <w:tc>
          <w:tcPr>
            <w:tcW w:w="4786" w:type="dxa"/>
            <w:shd w:val="clear" w:color="auto" w:fill="auto"/>
          </w:tcPr>
          <w:p w14:paraId="4E6EB6DD"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086A203E" w14:textId="77777777" w:rsidR="009C7D8C" w:rsidRPr="0047795B" w:rsidRDefault="009C7D8C" w:rsidP="00711617">
            <w:pPr>
              <w:jc w:val="center"/>
              <w:rPr>
                <w:rFonts w:ascii="Franklin Gothic Book" w:hAnsi="Franklin Gothic Book"/>
              </w:rPr>
            </w:pPr>
          </w:p>
        </w:tc>
        <w:tc>
          <w:tcPr>
            <w:tcW w:w="1276" w:type="dxa"/>
            <w:shd w:val="clear" w:color="auto" w:fill="auto"/>
          </w:tcPr>
          <w:p w14:paraId="6A63A9D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C77633E" w14:textId="77777777" w:rsidR="009C7D8C" w:rsidRPr="0047795B" w:rsidRDefault="009C7D8C" w:rsidP="00711617">
            <w:pPr>
              <w:jc w:val="center"/>
              <w:rPr>
                <w:rFonts w:ascii="Franklin Gothic Book" w:hAnsi="Franklin Gothic Book"/>
              </w:rPr>
            </w:pPr>
          </w:p>
        </w:tc>
      </w:tr>
      <w:tr w:rsidR="009C7D8C" w:rsidRPr="0047795B" w14:paraId="2742A979" w14:textId="77777777" w:rsidTr="00711617">
        <w:tc>
          <w:tcPr>
            <w:tcW w:w="4786" w:type="dxa"/>
            <w:shd w:val="clear" w:color="auto" w:fill="auto"/>
          </w:tcPr>
          <w:p w14:paraId="00A8D1A4"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677F38FF" w14:textId="77777777" w:rsidR="009C7D8C" w:rsidRPr="0047795B" w:rsidRDefault="009C7D8C" w:rsidP="00711617">
            <w:pPr>
              <w:jc w:val="center"/>
              <w:rPr>
                <w:rFonts w:ascii="Franklin Gothic Book" w:hAnsi="Franklin Gothic Book"/>
              </w:rPr>
            </w:pPr>
          </w:p>
        </w:tc>
        <w:tc>
          <w:tcPr>
            <w:tcW w:w="1276" w:type="dxa"/>
            <w:shd w:val="clear" w:color="auto" w:fill="auto"/>
          </w:tcPr>
          <w:p w14:paraId="16BA863A" w14:textId="77777777" w:rsidR="009C7D8C" w:rsidRPr="0047795B" w:rsidRDefault="009C7D8C" w:rsidP="00711617">
            <w:pPr>
              <w:jc w:val="center"/>
              <w:rPr>
                <w:rFonts w:ascii="Franklin Gothic Book" w:hAnsi="Franklin Gothic Book"/>
              </w:rPr>
            </w:pPr>
          </w:p>
        </w:tc>
        <w:tc>
          <w:tcPr>
            <w:tcW w:w="1701" w:type="dxa"/>
            <w:shd w:val="clear" w:color="auto" w:fill="auto"/>
          </w:tcPr>
          <w:p w14:paraId="0CBC1A1E" w14:textId="77777777" w:rsidR="009C7D8C" w:rsidRPr="0047795B" w:rsidRDefault="009C7D8C" w:rsidP="00711617">
            <w:pPr>
              <w:jc w:val="center"/>
              <w:rPr>
                <w:rFonts w:ascii="Franklin Gothic Book" w:hAnsi="Franklin Gothic Book"/>
                <w:b/>
              </w:rPr>
            </w:pPr>
          </w:p>
        </w:tc>
      </w:tr>
      <w:tr w:rsidR="009C7D8C" w:rsidRPr="0047795B" w14:paraId="7B2E6784" w14:textId="77777777" w:rsidTr="00711617">
        <w:tc>
          <w:tcPr>
            <w:tcW w:w="4786" w:type="dxa"/>
            <w:shd w:val="clear" w:color="auto" w:fill="auto"/>
          </w:tcPr>
          <w:p w14:paraId="436C3FC1"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2AD69CD1" w14:textId="77777777" w:rsidR="009C7D8C" w:rsidRPr="0047795B" w:rsidRDefault="009C7D8C" w:rsidP="00711617">
            <w:pPr>
              <w:jc w:val="center"/>
              <w:rPr>
                <w:rFonts w:ascii="Franklin Gothic Book" w:hAnsi="Franklin Gothic Book"/>
              </w:rPr>
            </w:pPr>
          </w:p>
        </w:tc>
        <w:tc>
          <w:tcPr>
            <w:tcW w:w="1276" w:type="dxa"/>
            <w:shd w:val="clear" w:color="auto" w:fill="auto"/>
          </w:tcPr>
          <w:p w14:paraId="064ABF44" w14:textId="77777777" w:rsidR="009C7D8C" w:rsidRPr="0047795B" w:rsidRDefault="009C7D8C" w:rsidP="00711617">
            <w:pPr>
              <w:jc w:val="center"/>
              <w:rPr>
                <w:rFonts w:ascii="Franklin Gothic Book" w:hAnsi="Franklin Gothic Book"/>
              </w:rPr>
            </w:pPr>
          </w:p>
        </w:tc>
        <w:tc>
          <w:tcPr>
            <w:tcW w:w="1701" w:type="dxa"/>
            <w:shd w:val="clear" w:color="auto" w:fill="auto"/>
          </w:tcPr>
          <w:p w14:paraId="7C985629" w14:textId="77777777" w:rsidR="009C7D8C" w:rsidRPr="0047795B" w:rsidRDefault="009C7D8C" w:rsidP="00711617">
            <w:pPr>
              <w:jc w:val="center"/>
              <w:rPr>
                <w:rFonts w:ascii="Franklin Gothic Book" w:hAnsi="Franklin Gothic Book"/>
                <w:b/>
              </w:rPr>
            </w:pPr>
          </w:p>
        </w:tc>
      </w:tr>
    </w:tbl>
    <w:p w14:paraId="3E462046" w14:textId="77777777" w:rsidR="009C7D8C" w:rsidRPr="0047795B" w:rsidRDefault="009C7D8C" w:rsidP="009C7D8C">
      <w:pPr>
        <w:jc w:val="center"/>
        <w:rPr>
          <w:rFonts w:ascii="Franklin Gothic Book" w:hAnsi="Franklin Gothic Book"/>
          <w:b/>
          <w:bCs/>
        </w:rPr>
      </w:pPr>
    </w:p>
    <w:p w14:paraId="2350F7DF"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8 шт.) в административном здании Мира,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4C460D06" w14:textId="77777777" w:rsidTr="00711617">
        <w:tc>
          <w:tcPr>
            <w:tcW w:w="4786" w:type="dxa"/>
            <w:shd w:val="clear" w:color="auto" w:fill="auto"/>
          </w:tcPr>
          <w:p w14:paraId="7441E2B3"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1EA2F22D"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6C3179A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41148BDA"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5C31AA1C" w14:textId="77777777" w:rsidTr="00711617">
        <w:tc>
          <w:tcPr>
            <w:tcW w:w="4786" w:type="dxa"/>
            <w:shd w:val="clear" w:color="auto" w:fill="auto"/>
          </w:tcPr>
          <w:p w14:paraId="366E8F6C"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4A80FFD2" w14:textId="77777777" w:rsidR="009C7D8C" w:rsidRPr="0047795B" w:rsidRDefault="009C7D8C" w:rsidP="00711617">
            <w:pPr>
              <w:jc w:val="center"/>
              <w:rPr>
                <w:rFonts w:ascii="Franklin Gothic Book" w:hAnsi="Franklin Gothic Book"/>
              </w:rPr>
            </w:pPr>
          </w:p>
        </w:tc>
        <w:tc>
          <w:tcPr>
            <w:tcW w:w="1276" w:type="dxa"/>
            <w:shd w:val="clear" w:color="auto" w:fill="auto"/>
          </w:tcPr>
          <w:p w14:paraId="51E2F01B"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0A222D54" w14:textId="77777777" w:rsidR="009C7D8C" w:rsidRPr="0047795B" w:rsidRDefault="009C7D8C" w:rsidP="00711617">
            <w:pPr>
              <w:jc w:val="center"/>
              <w:rPr>
                <w:rFonts w:ascii="Franklin Gothic Book" w:hAnsi="Franklin Gothic Book"/>
              </w:rPr>
            </w:pPr>
          </w:p>
        </w:tc>
      </w:tr>
      <w:tr w:rsidR="009C7D8C" w:rsidRPr="0047795B" w14:paraId="4F993644" w14:textId="77777777" w:rsidTr="00711617">
        <w:tc>
          <w:tcPr>
            <w:tcW w:w="4786" w:type="dxa"/>
            <w:shd w:val="clear" w:color="auto" w:fill="auto"/>
          </w:tcPr>
          <w:p w14:paraId="7857CFA8"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BC657EA"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63279DD2"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01DE7E20" w14:textId="77777777" w:rsidR="009C7D8C" w:rsidRPr="0047795B" w:rsidRDefault="009C7D8C" w:rsidP="00711617">
            <w:pPr>
              <w:jc w:val="center"/>
              <w:rPr>
                <w:rFonts w:ascii="Franklin Gothic Book" w:hAnsi="Franklin Gothic Book"/>
              </w:rPr>
            </w:pPr>
          </w:p>
        </w:tc>
      </w:tr>
      <w:tr w:rsidR="009C7D8C" w:rsidRPr="0047795B" w14:paraId="241874DA" w14:textId="77777777" w:rsidTr="00711617">
        <w:tc>
          <w:tcPr>
            <w:tcW w:w="4786" w:type="dxa"/>
            <w:shd w:val="clear" w:color="auto" w:fill="auto"/>
          </w:tcPr>
          <w:p w14:paraId="43C3A1BA"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32030F1" w14:textId="77777777" w:rsidR="009C7D8C" w:rsidRPr="0047795B" w:rsidRDefault="009C7D8C" w:rsidP="00711617">
            <w:pPr>
              <w:jc w:val="center"/>
              <w:rPr>
                <w:rFonts w:ascii="Franklin Gothic Book" w:hAnsi="Franklin Gothic Book"/>
              </w:rPr>
            </w:pPr>
          </w:p>
        </w:tc>
        <w:tc>
          <w:tcPr>
            <w:tcW w:w="1276" w:type="dxa"/>
            <w:shd w:val="clear" w:color="auto" w:fill="auto"/>
          </w:tcPr>
          <w:p w14:paraId="45025542"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8 шт.</w:t>
            </w:r>
          </w:p>
        </w:tc>
        <w:tc>
          <w:tcPr>
            <w:tcW w:w="1701" w:type="dxa"/>
            <w:shd w:val="clear" w:color="auto" w:fill="auto"/>
          </w:tcPr>
          <w:p w14:paraId="058D984D" w14:textId="77777777" w:rsidR="009C7D8C" w:rsidRPr="0047795B" w:rsidRDefault="009C7D8C" w:rsidP="00711617">
            <w:pPr>
              <w:jc w:val="center"/>
              <w:rPr>
                <w:rFonts w:ascii="Franklin Gothic Book" w:hAnsi="Franklin Gothic Book"/>
              </w:rPr>
            </w:pPr>
          </w:p>
        </w:tc>
      </w:tr>
      <w:tr w:rsidR="009C7D8C" w:rsidRPr="0047795B" w14:paraId="02390D39" w14:textId="77777777" w:rsidTr="00711617">
        <w:tc>
          <w:tcPr>
            <w:tcW w:w="4786" w:type="dxa"/>
            <w:shd w:val="clear" w:color="auto" w:fill="auto"/>
          </w:tcPr>
          <w:p w14:paraId="59478F7C"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29585C0B"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3DCFDD3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6A66BBA1" w14:textId="77777777" w:rsidR="009C7D8C" w:rsidRPr="0047795B" w:rsidRDefault="009C7D8C" w:rsidP="00711617">
            <w:pPr>
              <w:jc w:val="center"/>
              <w:rPr>
                <w:rFonts w:ascii="Franklin Gothic Book" w:hAnsi="Franklin Gothic Book"/>
              </w:rPr>
            </w:pPr>
          </w:p>
        </w:tc>
      </w:tr>
      <w:tr w:rsidR="009C7D8C" w:rsidRPr="0047795B" w14:paraId="5845D463" w14:textId="77777777" w:rsidTr="00711617">
        <w:tc>
          <w:tcPr>
            <w:tcW w:w="4786" w:type="dxa"/>
            <w:shd w:val="clear" w:color="auto" w:fill="auto"/>
          </w:tcPr>
          <w:p w14:paraId="61BCEF3D"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2832E575" w14:textId="77777777" w:rsidR="009C7D8C" w:rsidRPr="0047795B" w:rsidRDefault="009C7D8C" w:rsidP="00711617">
            <w:pPr>
              <w:jc w:val="center"/>
              <w:rPr>
                <w:rFonts w:ascii="Franklin Gothic Book" w:hAnsi="Franklin Gothic Book"/>
              </w:rPr>
            </w:pPr>
          </w:p>
        </w:tc>
        <w:tc>
          <w:tcPr>
            <w:tcW w:w="1276" w:type="dxa"/>
            <w:shd w:val="clear" w:color="auto" w:fill="auto"/>
          </w:tcPr>
          <w:p w14:paraId="4399925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75910A52" w14:textId="77777777" w:rsidR="009C7D8C" w:rsidRPr="0047795B" w:rsidRDefault="009C7D8C" w:rsidP="00711617">
            <w:pPr>
              <w:jc w:val="center"/>
              <w:rPr>
                <w:rFonts w:ascii="Franklin Gothic Book" w:hAnsi="Franklin Gothic Book"/>
              </w:rPr>
            </w:pPr>
          </w:p>
        </w:tc>
      </w:tr>
      <w:tr w:rsidR="009C7D8C" w:rsidRPr="0047795B" w14:paraId="3E35A3A0" w14:textId="77777777" w:rsidTr="00711617">
        <w:tc>
          <w:tcPr>
            <w:tcW w:w="4786" w:type="dxa"/>
            <w:shd w:val="clear" w:color="auto" w:fill="auto"/>
          </w:tcPr>
          <w:p w14:paraId="09F1C9B0"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1BD311BF" w14:textId="77777777" w:rsidR="009C7D8C" w:rsidRPr="0047795B" w:rsidRDefault="009C7D8C" w:rsidP="00711617">
            <w:pPr>
              <w:jc w:val="center"/>
              <w:rPr>
                <w:rFonts w:ascii="Franklin Gothic Book" w:hAnsi="Franklin Gothic Book"/>
              </w:rPr>
            </w:pPr>
          </w:p>
        </w:tc>
        <w:tc>
          <w:tcPr>
            <w:tcW w:w="1276" w:type="dxa"/>
            <w:shd w:val="clear" w:color="auto" w:fill="auto"/>
          </w:tcPr>
          <w:p w14:paraId="0B5C97B1"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7A3429D4" w14:textId="77777777" w:rsidR="009C7D8C" w:rsidRPr="0047795B" w:rsidRDefault="009C7D8C" w:rsidP="00711617">
            <w:pPr>
              <w:jc w:val="center"/>
              <w:rPr>
                <w:rFonts w:ascii="Franklin Gothic Book" w:hAnsi="Franklin Gothic Book"/>
              </w:rPr>
            </w:pPr>
          </w:p>
        </w:tc>
      </w:tr>
      <w:tr w:rsidR="009C7D8C" w:rsidRPr="0047795B" w14:paraId="6B986252" w14:textId="77777777" w:rsidTr="00711617">
        <w:tc>
          <w:tcPr>
            <w:tcW w:w="4786" w:type="dxa"/>
            <w:shd w:val="clear" w:color="auto" w:fill="auto"/>
          </w:tcPr>
          <w:p w14:paraId="2AD30379"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7C390455" w14:textId="77777777" w:rsidR="009C7D8C" w:rsidRPr="0047795B" w:rsidRDefault="009C7D8C" w:rsidP="00711617">
            <w:pPr>
              <w:jc w:val="center"/>
              <w:rPr>
                <w:rFonts w:ascii="Franklin Gothic Book" w:hAnsi="Franklin Gothic Book"/>
              </w:rPr>
            </w:pPr>
          </w:p>
        </w:tc>
        <w:tc>
          <w:tcPr>
            <w:tcW w:w="1276" w:type="dxa"/>
            <w:shd w:val="clear" w:color="auto" w:fill="auto"/>
          </w:tcPr>
          <w:p w14:paraId="326826B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60A31639" w14:textId="77777777" w:rsidR="009C7D8C" w:rsidRPr="0047795B" w:rsidRDefault="009C7D8C" w:rsidP="00711617">
            <w:pPr>
              <w:jc w:val="center"/>
              <w:rPr>
                <w:rFonts w:ascii="Franklin Gothic Book" w:hAnsi="Franklin Gothic Book"/>
              </w:rPr>
            </w:pPr>
          </w:p>
        </w:tc>
      </w:tr>
      <w:tr w:rsidR="009C7D8C" w:rsidRPr="0047795B" w14:paraId="130F881A" w14:textId="77777777" w:rsidTr="00711617">
        <w:tc>
          <w:tcPr>
            <w:tcW w:w="4786" w:type="dxa"/>
            <w:shd w:val="clear" w:color="auto" w:fill="auto"/>
          </w:tcPr>
          <w:p w14:paraId="5000C6EB"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48DC0B33" w14:textId="77777777" w:rsidR="009C7D8C" w:rsidRPr="0047795B" w:rsidRDefault="009C7D8C" w:rsidP="00711617">
            <w:pPr>
              <w:jc w:val="center"/>
              <w:rPr>
                <w:rFonts w:ascii="Franklin Gothic Book" w:hAnsi="Franklin Gothic Book"/>
              </w:rPr>
            </w:pPr>
          </w:p>
        </w:tc>
        <w:tc>
          <w:tcPr>
            <w:tcW w:w="1276" w:type="dxa"/>
            <w:shd w:val="clear" w:color="auto" w:fill="auto"/>
          </w:tcPr>
          <w:p w14:paraId="3CA6779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5946FAC7" w14:textId="77777777" w:rsidR="009C7D8C" w:rsidRPr="0047795B" w:rsidRDefault="009C7D8C" w:rsidP="00711617">
            <w:pPr>
              <w:jc w:val="center"/>
              <w:rPr>
                <w:rFonts w:ascii="Franklin Gothic Book" w:hAnsi="Franklin Gothic Book"/>
              </w:rPr>
            </w:pPr>
          </w:p>
        </w:tc>
      </w:tr>
      <w:tr w:rsidR="009C7D8C" w:rsidRPr="0047795B" w14:paraId="5D917509" w14:textId="77777777" w:rsidTr="00711617">
        <w:tc>
          <w:tcPr>
            <w:tcW w:w="4786" w:type="dxa"/>
            <w:shd w:val="clear" w:color="auto" w:fill="auto"/>
          </w:tcPr>
          <w:p w14:paraId="55E4FED2"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4D10B307" w14:textId="77777777" w:rsidR="009C7D8C" w:rsidRPr="0047795B" w:rsidRDefault="009C7D8C" w:rsidP="00711617">
            <w:pPr>
              <w:jc w:val="center"/>
              <w:rPr>
                <w:rFonts w:ascii="Franklin Gothic Book" w:hAnsi="Franklin Gothic Book"/>
              </w:rPr>
            </w:pPr>
          </w:p>
        </w:tc>
        <w:tc>
          <w:tcPr>
            <w:tcW w:w="1276" w:type="dxa"/>
            <w:shd w:val="clear" w:color="auto" w:fill="auto"/>
          </w:tcPr>
          <w:p w14:paraId="14B0ED3C" w14:textId="77777777" w:rsidR="009C7D8C" w:rsidRPr="0047795B" w:rsidRDefault="009C7D8C" w:rsidP="00711617">
            <w:pPr>
              <w:jc w:val="center"/>
              <w:rPr>
                <w:rFonts w:ascii="Franklin Gothic Book" w:hAnsi="Franklin Gothic Book"/>
              </w:rPr>
            </w:pPr>
            <w:r w:rsidRPr="0047795B">
              <w:rPr>
                <w:rFonts w:ascii="Franklin Gothic Book" w:hAnsi="Franklin Gothic Book"/>
              </w:rPr>
              <w:t>8 шт.</w:t>
            </w:r>
          </w:p>
        </w:tc>
        <w:tc>
          <w:tcPr>
            <w:tcW w:w="1701" w:type="dxa"/>
            <w:shd w:val="clear" w:color="auto" w:fill="auto"/>
          </w:tcPr>
          <w:p w14:paraId="6289DA88" w14:textId="77777777" w:rsidR="009C7D8C" w:rsidRPr="0047795B" w:rsidRDefault="009C7D8C" w:rsidP="00711617">
            <w:pPr>
              <w:jc w:val="center"/>
              <w:rPr>
                <w:rFonts w:ascii="Franklin Gothic Book" w:hAnsi="Franklin Gothic Book"/>
              </w:rPr>
            </w:pPr>
          </w:p>
        </w:tc>
      </w:tr>
      <w:tr w:rsidR="009C7D8C" w:rsidRPr="0047795B" w14:paraId="72958A99" w14:textId="77777777" w:rsidTr="00711617">
        <w:tc>
          <w:tcPr>
            <w:tcW w:w="4786" w:type="dxa"/>
            <w:shd w:val="clear" w:color="auto" w:fill="auto"/>
          </w:tcPr>
          <w:p w14:paraId="3043CE1C"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3446DAF8" w14:textId="77777777" w:rsidR="009C7D8C" w:rsidRPr="0047795B" w:rsidRDefault="009C7D8C" w:rsidP="00711617">
            <w:pPr>
              <w:jc w:val="center"/>
              <w:rPr>
                <w:rFonts w:ascii="Franklin Gothic Book" w:hAnsi="Franklin Gothic Book"/>
              </w:rPr>
            </w:pPr>
          </w:p>
        </w:tc>
        <w:tc>
          <w:tcPr>
            <w:tcW w:w="1276" w:type="dxa"/>
            <w:shd w:val="clear" w:color="auto" w:fill="auto"/>
          </w:tcPr>
          <w:p w14:paraId="1D4B2AEC" w14:textId="77777777" w:rsidR="009C7D8C" w:rsidRPr="0047795B" w:rsidRDefault="009C7D8C" w:rsidP="00711617">
            <w:pPr>
              <w:jc w:val="center"/>
              <w:rPr>
                <w:rFonts w:ascii="Franklin Gothic Book" w:hAnsi="Franklin Gothic Book"/>
              </w:rPr>
            </w:pPr>
          </w:p>
        </w:tc>
        <w:tc>
          <w:tcPr>
            <w:tcW w:w="1701" w:type="dxa"/>
            <w:shd w:val="clear" w:color="auto" w:fill="auto"/>
          </w:tcPr>
          <w:p w14:paraId="67BA5681" w14:textId="77777777" w:rsidR="009C7D8C" w:rsidRPr="0047795B" w:rsidRDefault="009C7D8C" w:rsidP="00711617">
            <w:pPr>
              <w:jc w:val="center"/>
              <w:rPr>
                <w:rFonts w:ascii="Franklin Gothic Book" w:hAnsi="Franklin Gothic Book"/>
                <w:b/>
              </w:rPr>
            </w:pPr>
          </w:p>
        </w:tc>
      </w:tr>
      <w:tr w:rsidR="009C7D8C" w:rsidRPr="0047795B" w14:paraId="0CD2C969" w14:textId="77777777" w:rsidTr="00711617">
        <w:tc>
          <w:tcPr>
            <w:tcW w:w="4786" w:type="dxa"/>
            <w:shd w:val="clear" w:color="auto" w:fill="auto"/>
          </w:tcPr>
          <w:p w14:paraId="6DF2F375"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1C72D4A7" w14:textId="77777777" w:rsidR="009C7D8C" w:rsidRPr="0047795B" w:rsidRDefault="009C7D8C" w:rsidP="00711617">
            <w:pPr>
              <w:jc w:val="center"/>
              <w:rPr>
                <w:rFonts w:ascii="Franklin Gothic Book" w:hAnsi="Franklin Gothic Book"/>
              </w:rPr>
            </w:pPr>
          </w:p>
        </w:tc>
        <w:tc>
          <w:tcPr>
            <w:tcW w:w="1276" w:type="dxa"/>
            <w:shd w:val="clear" w:color="auto" w:fill="auto"/>
          </w:tcPr>
          <w:p w14:paraId="7C54DBF6" w14:textId="77777777" w:rsidR="009C7D8C" w:rsidRPr="0047795B" w:rsidRDefault="009C7D8C" w:rsidP="00711617">
            <w:pPr>
              <w:jc w:val="center"/>
              <w:rPr>
                <w:rFonts w:ascii="Franklin Gothic Book" w:hAnsi="Franklin Gothic Book"/>
              </w:rPr>
            </w:pPr>
          </w:p>
        </w:tc>
        <w:tc>
          <w:tcPr>
            <w:tcW w:w="1701" w:type="dxa"/>
            <w:shd w:val="clear" w:color="auto" w:fill="auto"/>
          </w:tcPr>
          <w:p w14:paraId="5E876FA4" w14:textId="77777777" w:rsidR="009C7D8C" w:rsidRPr="0047795B" w:rsidRDefault="009C7D8C" w:rsidP="00711617">
            <w:pPr>
              <w:jc w:val="center"/>
              <w:rPr>
                <w:rFonts w:ascii="Franklin Gothic Book" w:hAnsi="Franklin Gothic Book"/>
                <w:b/>
              </w:rPr>
            </w:pPr>
          </w:p>
        </w:tc>
      </w:tr>
    </w:tbl>
    <w:p w14:paraId="0D858B07" w14:textId="77777777" w:rsidR="009C7D8C" w:rsidRPr="0047795B" w:rsidRDefault="009C7D8C" w:rsidP="009C7D8C">
      <w:pPr>
        <w:autoSpaceDE w:val="0"/>
        <w:autoSpaceDN w:val="0"/>
        <w:adjustRightInd w:val="0"/>
        <w:jc w:val="center"/>
        <w:rPr>
          <w:rFonts w:ascii="Franklin Gothic Book" w:eastAsia="Calibri" w:hAnsi="Franklin Gothic Book"/>
        </w:rPr>
      </w:pPr>
    </w:p>
    <w:p w14:paraId="573342C4"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1 шт.) в Клубе Портовиков»</w:t>
      </w:r>
    </w:p>
    <w:p w14:paraId="64952E05"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16AEC776" w14:textId="77777777" w:rsidTr="00711617">
        <w:tc>
          <w:tcPr>
            <w:tcW w:w="4786" w:type="dxa"/>
            <w:shd w:val="clear" w:color="auto" w:fill="auto"/>
          </w:tcPr>
          <w:p w14:paraId="4A136755"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657008D6"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160FD53C"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787409F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2D01374F" w14:textId="77777777" w:rsidTr="00711617">
        <w:tc>
          <w:tcPr>
            <w:tcW w:w="4786" w:type="dxa"/>
            <w:shd w:val="clear" w:color="auto" w:fill="auto"/>
          </w:tcPr>
          <w:p w14:paraId="4A26AA0C"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48566055" w14:textId="77777777" w:rsidR="009C7D8C" w:rsidRPr="0047795B" w:rsidRDefault="009C7D8C" w:rsidP="00711617">
            <w:pPr>
              <w:jc w:val="center"/>
              <w:rPr>
                <w:rFonts w:ascii="Franklin Gothic Book" w:hAnsi="Franklin Gothic Book"/>
              </w:rPr>
            </w:pPr>
          </w:p>
        </w:tc>
        <w:tc>
          <w:tcPr>
            <w:tcW w:w="1276" w:type="dxa"/>
            <w:shd w:val="clear" w:color="auto" w:fill="auto"/>
          </w:tcPr>
          <w:p w14:paraId="34BA6BC8"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6EC59565" w14:textId="77777777" w:rsidR="009C7D8C" w:rsidRPr="0047795B" w:rsidRDefault="009C7D8C" w:rsidP="00711617">
            <w:pPr>
              <w:jc w:val="center"/>
              <w:rPr>
                <w:rFonts w:ascii="Franklin Gothic Book" w:hAnsi="Franklin Gothic Book"/>
              </w:rPr>
            </w:pPr>
          </w:p>
        </w:tc>
      </w:tr>
      <w:tr w:rsidR="009C7D8C" w:rsidRPr="0047795B" w14:paraId="438EEB18" w14:textId="77777777" w:rsidTr="00711617">
        <w:tc>
          <w:tcPr>
            <w:tcW w:w="4786" w:type="dxa"/>
            <w:shd w:val="clear" w:color="auto" w:fill="auto"/>
          </w:tcPr>
          <w:p w14:paraId="22B38FAB"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D9B4EEA"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2A2F3EE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18CD9DD" w14:textId="77777777" w:rsidR="009C7D8C" w:rsidRPr="0047795B" w:rsidRDefault="009C7D8C" w:rsidP="00711617">
            <w:pPr>
              <w:jc w:val="center"/>
              <w:rPr>
                <w:rFonts w:ascii="Franklin Gothic Book" w:hAnsi="Franklin Gothic Book"/>
              </w:rPr>
            </w:pPr>
          </w:p>
        </w:tc>
      </w:tr>
      <w:tr w:rsidR="009C7D8C" w:rsidRPr="0047795B" w14:paraId="795CBD92" w14:textId="77777777" w:rsidTr="00711617">
        <w:tc>
          <w:tcPr>
            <w:tcW w:w="4786" w:type="dxa"/>
            <w:shd w:val="clear" w:color="auto" w:fill="auto"/>
          </w:tcPr>
          <w:p w14:paraId="5CDDE2A4"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74C8F22" w14:textId="77777777" w:rsidR="009C7D8C" w:rsidRPr="0047795B" w:rsidRDefault="009C7D8C" w:rsidP="00711617">
            <w:pPr>
              <w:jc w:val="center"/>
              <w:rPr>
                <w:rFonts w:ascii="Franklin Gothic Book" w:hAnsi="Franklin Gothic Book"/>
              </w:rPr>
            </w:pPr>
          </w:p>
        </w:tc>
        <w:tc>
          <w:tcPr>
            <w:tcW w:w="1276" w:type="dxa"/>
            <w:shd w:val="clear" w:color="auto" w:fill="auto"/>
          </w:tcPr>
          <w:p w14:paraId="5F1BF839"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1 шт.</w:t>
            </w:r>
          </w:p>
        </w:tc>
        <w:tc>
          <w:tcPr>
            <w:tcW w:w="1701" w:type="dxa"/>
            <w:shd w:val="clear" w:color="auto" w:fill="auto"/>
          </w:tcPr>
          <w:p w14:paraId="4F0E79A0" w14:textId="77777777" w:rsidR="009C7D8C" w:rsidRPr="0047795B" w:rsidRDefault="009C7D8C" w:rsidP="00711617">
            <w:pPr>
              <w:jc w:val="center"/>
              <w:rPr>
                <w:rFonts w:ascii="Franklin Gothic Book" w:hAnsi="Franklin Gothic Book"/>
              </w:rPr>
            </w:pPr>
          </w:p>
        </w:tc>
      </w:tr>
      <w:tr w:rsidR="009C7D8C" w:rsidRPr="0047795B" w14:paraId="22E0B657" w14:textId="77777777" w:rsidTr="00711617">
        <w:tc>
          <w:tcPr>
            <w:tcW w:w="4786" w:type="dxa"/>
            <w:shd w:val="clear" w:color="auto" w:fill="auto"/>
          </w:tcPr>
          <w:p w14:paraId="75E1910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986D293"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7449416B"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395F94EA" w14:textId="77777777" w:rsidR="009C7D8C" w:rsidRPr="0047795B" w:rsidRDefault="009C7D8C" w:rsidP="00711617">
            <w:pPr>
              <w:jc w:val="center"/>
              <w:rPr>
                <w:rFonts w:ascii="Franklin Gothic Book" w:hAnsi="Franklin Gothic Book"/>
              </w:rPr>
            </w:pPr>
          </w:p>
        </w:tc>
      </w:tr>
      <w:tr w:rsidR="009C7D8C" w:rsidRPr="0047795B" w14:paraId="6035528B" w14:textId="77777777" w:rsidTr="00711617">
        <w:tc>
          <w:tcPr>
            <w:tcW w:w="4786" w:type="dxa"/>
            <w:shd w:val="clear" w:color="auto" w:fill="auto"/>
          </w:tcPr>
          <w:p w14:paraId="21BFFF93"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5DBC6751" w14:textId="77777777" w:rsidR="009C7D8C" w:rsidRPr="0047795B" w:rsidRDefault="009C7D8C" w:rsidP="00711617">
            <w:pPr>
              <w:jc w:val="center"/>
              <w:rPr>
                <w:rFonts w:ascii="Franklin Gothic Book" w:hAnsi="Franklin Gothic Book"/>
              </w:rPr>
            </w:pPr>
          </w:p>
        </w:tc>
        <w:tc>
          <w:tcPr>
            <w:tcW w:w="1276" w:type="dxa"/>
            <w:shd w:val="clear" w:color="auto" w:fill="auto"/>
          </w:tcPr>
          <w:p w14:paraId="1FD4821E"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36907DC2" w14:textId="77777777" w:rsidR="009C7D8C" w:rsidRPr="0047795B" w:rsidRDefault="009C7D8C" w:rsidP="00711617">
            <w:pPr>
              <w:jc w:val="center"/>
              <w:rPr>
                <w:rFonts w:ascii="Franklin Gothic Book" w:hAnsi="Franklin Gothic Book"/>
              </w:rPr>
            </w:pPr>
          </w:p>
        </w:tc>
      </w:tr>
      <w:tr w:rsidR="009C7D8C" w:rsidRPr="0047795B" w14:paraId="30A9C175" w14:textId="77777777" w:rsidTr="00711617">
        <w:tc>
          <w:tcPr>
            <w:tcW w:w="4786" w:type="dxa"/>
            <w:shd w:val="clear" w:color="auto" w:fill="auto"/>
          </w:tcPr>
          <w:p w14:paraId="78AC7AE1"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0BF30885" w14:textId="77777777" w:rsidR="009C7D8C" w:rsidRPr="0047795B" w:rsidRDefault="009C7D8C" w:rsidP="00711617">
            <w:pPr>
              <w:jc w:val="center"/>
              <w:rPr>
                <w:rFonts w:ascii="Franklin Gothic Book" w:hAnsi="Franklin Gothic Book"/>
              </w:rPr>
            </w:pPr>
          </w:p>
        </w:tc>
        <w:tc>
          <w:tcPr>
            <w:tcW w:w="1276" w:type="dxa"/>
            <w:shd w:val="clear" w:color="auto" w:fill="auto"/>
          </w:tcPr>
          <w:p w14:paraId="059A96AF"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16936C2D" w14:textId="77777777" w:rsidR="009C7D8C" w:rsidRPr="0047795B" w:rsidRDefault="009C7D8C" w:rsidP="00711617">
            <w:pPr>
              <w:jc w:val="center"/>
              <w:rPr>
                <w:rFonts w:ascii="Franklin Gothic Book" w:hAnsi="Franklin Gothic Book"/>
              </w:rPr>
            </w:pPr>
          </w:p>
        </w:tc>
      </w:tr>
      <w:tr w:rsidR="009C7D8C" w:rsidRPr="0047795B" w14:paraId="45749898" w14:textId="77777777" w:rsidTr="00711617">
        <w:tc>
          <w:tcPr>
            <w:tcW w:w="4786" w:type="dxa"/>
            <w:shd w:val="clear" w:color="auto" w:fill="auto"/>
          </w:tcPr>
          <w:p w14:paraId="7B6F6770"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7BE02DE4" w14:textId="77777777" w:rsidR="009C7D8C" w:rsidRPr="0047795B" w:rsidRDefault="009C7D8C" w:rsidP="00711617">
            <w:pPr>
              <w:jc w:val="center"/>
              <w:rPr>
                <w:rFonts w:ascii="Franklin Gothic Book" w:hAnsi="Franklin Gothic Book"/>
              </w:rPr>
            </w:pPr>
          </w:p>
        </w:tc>
        <w:tc>
          <w:tcPr>
            <w:tcW w:w="1276" w:type="dxa"/>
            <w:shd w:val="clear" w:color="auto" w:fill="auto"/>
          </w:tcPr>
          <w:p w14:paraId="624D8DEB"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544A6795" w14:textId="77777777" w:rsidR="009C7D8C" w:rsidRPr="0047795B" w:rsidRDefault="009C7D8C" w:rsidP="00711617">
            <w:pPr>
              <w:jc w:val="center"/>
              <w:rPr>
                <w:rFonts w:ascii="Franklin Gothic Book" w:hAnsi="Franklin Gothic Book"/>
              </w:rPr>
            </w:pPr>
          </w:p>
        </w:tc>
      </w:tr>
      <w:tr w:rsidR="009C7D8C" w:rsidRPr="0047795B" w14:paraId="51346437" w14:textId="77777777" w:rsidTr="00711617">
        <w:tc>
          <w:tcPr>
            <w:tcW w:w="4786" w:type="dxa"/>
            <w:shd w:val="clear" w:color="auto" w:fill="auto"/>
          </w:tcPr>
          <w:p w14:paraId="250ED46A"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44F7AE24" w14:textId="77777777" w:rsidR="009C7D8C" w:rsidRPr="0047795B" w:rsidRDefault="009C7D8C" w:rsidP="00711617">
            <w:pPr>
              <w:jc w:val="center"/>
              <w:rPr>
                <w:rFonts w:ascii="Franklin Gothic Book" w:hAnsi="Franklin Gothic Book"/>
              </w:rPr>
            </w:pPr>
          </w:p>
        </w:tc>
        <w:tc>
          <w:tcPr>
            <w:tcW w:w="1276" w:type="dxa"/>
            <w:shd w:val="clear" w:color="auto" w:fill="auto"/>
          </w:tcPr>
          <w:p w14:paraId="6CE0676D"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7ECC452" w14:textId="77777777" w:rsidR="009C7D8C" w:rsidRPr="0047795B" w:rsidRDefault="009C7D8C" w:rsidP="00711617">
            <w:pPr>
              <w:jc w:val="center"/>
              <w:rPr>
                <w:rFonts w:ascii="Franklin Gothic Book" w:hAnsi="Franklin Gothic Book"/>
              </w:rPr>
            </w:pPr>
          </w:p>
        </w:tc>
      </w:tr>
      <w:tr w:rsidR="009C7D8C" w:rsidRPr="0047795B" w14:paraId="755610B4" w14:textId="77777777" w:rsidTr="00711617">
        <w:tc>
          <w:tcPr>
            <w:tcW w:w="4786" w:type="dxa"/>
            <w:shd w:val="clear" w:color="auto" w:fill="auto"/>
          </w:tcPr>
          <w:p w14:paraId="61F57782"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20F694CA" w14:textId="77777777" w:rsidR="009C7D8C" w:rsidRPr="0047795B" w:rsidRDefault="009C7D8C" w:rsidP="00711617">
            <w:pPr>
              <w:jc w:val="center"/>
              <w:rPr>
                <w:rFonts w:ascii="Franklin Gothic Book" w:hAnsi="Franklin Gothic Book"/>
              </w:rPr>
            </w:pPr>
          </w:p>
        </w:tc>
        <w:tc>
          <w:tcPr>
            <w:tcW w:w="1276" w:type="dxa"/>
            <w:shd w:val="clear" w:color="auto" w:fill="auto"/>
          </w:tcPr>
          <w:p w14:paraId="2EB6C5B4"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34CB4656" w14:textId="77777777" w:rsidR="009C7D8C" w:rsidRPr="0047795B" w:rsidRDefault="009C7D8C" w:rsidP="00711617">
            <w:pPr>
              <w:jc w:val="center"/>
              <w:rPr>
                <w:rFonts w:ascii="Franklin Gothic Book" w:hAnsi="Franklin Gothic Book"/>
              </w:rPr>
            </w:pPr>
          </w:p>
        </w:tc>
      </w:tr>
      <w:tr w:rsidR="009C7D8C" w:rsidRPr="0047795B" w14:paraId="607A239C" w14:textId="77777777" w:rsidTr="00711617">
        <w:tc>
          <w:tcPr>
            <w:tcW w:w="4786" w:type="dxa"/>
            <w:shd w:val="clear" w:color="auto" w:fill="auto"/>
          </w:tcPr>
          <w:p w14:paraId="01CBC3D4"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01244801" w14:textId="77777777" w:rsidR="009C7D8C" w:rsidRPr="0047795B" w:rsidRDefault="009C7D8C" w:rsidP="00711617">
            <w:pPr>
              <w:jc w:val="center"/>
              <w:rPr>
                <w:rFonts w:ascii="Franklin Gothic Book" w:hAnsi="Franklin Gothic Book"/>
              </w:rPr>
            </w:pPr>
          </w:p>
        </w:tc>
        <w:tc>
          <w:tcPr>
            <w:tcW w:w="1276" w:type="dxa"/>
            <w:shd w:val="clear" w:color="auto" w:fill="auto"/>
          </w:tcPr>
          <w:p w14:paraId="67EAF361" w14:textId="77777777" w:rsidR="009C7D8C" w:rsidRPr="0047795B" w:rsidRDefault="009C7D8C" w:rsidP="00711617">
            <w:pPr>
              <w:jc w:val="center"/>
              <w:rPr>
                <w:rFonts w:ascii="Franklin Gothic Book" w:hAnsi="Franklin Gothic Book"/>
              </w:rPr>
            </w:pPr>
          </w:p>
        </w:tc>
        <w:tc>
          <w:tcPr>
            <w:tcW w:w="1701" w:type="dxa"/>
            <w:shd w:val="clear" w:color="auto" w:fill="auto"/>
          </w:tcPr>
          <w:p w14:paraId="3B87B6BC" w14:textId="77777777" w:rsidR="009C7D8C" w:rsidRPr="0047795B" w:rsidRDefault="009C7D8C" w:rsidP="00711617">
            <w:pPr>
              <w:jc w:val="center"/>
              <w:rPr>
                <w:rFonts w:ascii="Franklin Gothic Book" w:hAnsi="Franklin Gothic Book"/>
                <w:b/>
              </w:rPr>
            </w:pPr>
          </w:p>
        </w:tc>
      </w:tr>
      <w:tr w:rsidR="009C7D8C" w:rsidRPr="0047795B" w14:paraId="58F74910" w14:textId="77777777" w:rsidTr="00711617">
        <w:tc>
          <w:tcPr>
            <w:tcW w:w="4786" w:type="dxa"/>
            <w:shd w:val="clear" w:color="auto" w:fill="auto"/>
          </w:tcPr>
          <w:p w14:paraId="48B5054B"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6398DE1E" w14:textId="77777777" w:rsidR="009C7D8C" w:rsidRPr="0047795B" w:rsidRDefault="009C7D8C" w:rsidP="00711617">
            <w:pPr>
              <w:jc w:val="center"/>
              <w:rPr>
                <w:rFonts w:ascii="Franklin Gothic Book" w:hAnsi="Franklin Gothic Book"/>
              </w:rPr>
            </w:pPr>
          </w:p>
        </w:tc>
        <w:tc>
          <w:tcPr>
            <w:tcW w:w="1276" w:type="dxa"/>
            <w:shd w:val="clear" w:color="auto" w:fill="auto"/>
          </w:tcPr>
          <w:p w14:paraId="7A8E16DC" w14:textId="77777777" w:rsidR="009C7D8C" w:rsidRPr="0047795B" w:rsidRDefault="009C7D8C" w:rsidP="00711617">
            <w:pPr>
              <w:jc w:val="center"/>
              <w:rPr>
                <w:rFonts w:ascii="Franklin Gothic Book" w:hAnsi="Franklin Gothic Book"/>
              </w:rPr>
            </w:pPr>
          </w:p>
        </w:tc>
        <w:tc>
          <w:tcPr>
            <w:tcW w:w="1701" w:type="dxa"/>
            <w:shd w:val="clear" w:color="auto" w:fill="auto"/>
          </w:tcPr>
          <w:p w14:paraId="381000B1" w14:textId="77777777" w:rsidR="009C7D8C" w:rsidRPr="0047795B" w:rsidRDefault="009C7D8C" w:rsidP="00711617">
            <w:pPr>
              <w:jc w:val="center"/>
              <w:rPr>
                <w:rFonts w:ascii="Franklin Gothic Book" w:hAnsi="Franklin Gothic Book"/>
                <w:b/>
              </w:rPr>
            </w:pPr>
          </w:p>
        </w:tc>
      </w:tr>
    </w:tbl>
    <w:p w14:paraId="21BABE96" w14:textId="77777777" w:rsidR="009C7D8C" w:rsidRPr="0047795B" w:rsidRDefault="009C7D8C" w:rsidP="009C7D8C">
      <w:pPr>
        <w:autoSpaceDE w:val="0"/>
        <w:autoSpaceDN w:val="0"/>
        <w:adjustRightInd w:val="0"/>
        <w:jc w:val="center"/>
        <w:rPr>
          <w:rFonts w:ascii="Franklin Gothic Book" w:eastAsia="Calibri" w:hAnsi="Franklin Gothic Book"/>
        </w:rPr>
      </w:pPr>
    </w:p>
    <w:p w14:paraId="142E36D1"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lastRenderedPageBreak/>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в количестве 2 шт.) в административном здании по ул. Портовая, 22»</w:t>
      </w:r>
    </w:p>
    <w:p w14:paraId="4BF9BDDA"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137C2156" w14:textId="77777777" w:rsidTr="00711617">
        <w:tc>
          <w:tcPr>
            <w:tcW w:w="4786" w:type="dxa"/>
            <w:shd w:val="clear" w:color="auto" w:fill="auto"/>
          </w:tcPr>
          <w:p w14:paraId="46F52A70"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4669E726"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67D57C30"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040A200C"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3017D040" w14:textId="77777777" w:rsidTr="00711617">
        <w:tc>
          <w:tcPr>
            <w:tcW w:w="4786" w:type="dxa"/>
            <w:shd w:val="clear" w:color="auto" w:fill="auto"/>
          </w:tcPr>
          <w:p w14:paraId="1C17A3D4"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51F4CFB6" w14:textId="77777777" w:rsidR="009C7D8C" w:rsidRPr="0047795B" w:rsidRDefault="009C7D8C" w:rsidP="00711617">
            <w:pPr>
              <w:jc w:val="center"/>
              <w:rPr>
                <w:rFonts w:ascii="Franklin Gothic Book" w:hAnsi="Franklin Gothic Book"/>
              </w:rPr>
            </w:pPr>
          </w:p>
        </w:tc>
        <w:tc>
          <w:tcPr>
            <w:tcW w:w="1276" w:type="dxa"/>
            <w:shd w:val="clear" w:color="auto" w:fill="auto"/>
          </w:tcPr>
          <w:p w14:paraId="37D14ED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73CA39C9" w14:textId="77777777" w:rsidR="009C7D8C" w:rsidRPr="0047795B" w:rsidRDefault="009C7D8C" w:rsidP="00711617">
            <w:pPr>
              <w:jc w:val="center"/>
              <w:rPr>
                <w:rFonts w:ascii="Franklin Gothic Book" w:hAnsi="Franklin Gothic Book"/>
              </w:rPr>
            </w:pPr>
          </w:p>
        </w:tc>
      </w:tr>
      <w:tr w:rsidR="009C7D8C" w:rsidRPr="0047795B" w14:paraId="2B191E79" w14:textId="77777777" w:rsidTr="00711617">
        <w:tc>
          <w:tcPr>
            <w:tcW w:w="4786" w:type="dxa"/>
            <w:shd w:val="clear" w:color="auto" w:fill="auto"/>
          </w:tcPr>
          <w:p w14:paraId="1C9D0763"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F31162A" w14:textId="77777777" w:rsidR="009C7D8C" w:rsidRPr="0047795B" w:rsidRDefault="009C7D8C" w:rsidP="00711617">
            <w:pPr>
              <w:jc w:val="center"/>
              <w:rPr>
                <w:rFonts w:ascii="Franklin Gothic Book" w:hAnsi="Franklin Gothic Book"/>
              </w:rPr>
            </w:pPr>
          </w:p>
        </w:tc>
        <w:tc>
          <w:tcPr>
            <w:tcW w:w="1276" w:type="dxa"/>
            <w:shd w:val="clear" w:color="auto" w:fill="auto"/>
          </w:tcPr>
          <w:p w14:paraId="292C21C0"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1D178A16" w14:textId="77777777" w:rsidR="009C7D8C" w:rsidRPr="0047795B" w:rsidRDefault="009C7D8C" w:rsidP="00711617">
            <w:pPr>
              <w:jc w:val="center"/>
              <w:rPr>
                <w:rFonts w:ascii="Franklin Gothic Book" w:hAnsi="Franklin Gothic Book"/>
              </w:rPr>
            </w:pPr>
          </w:p>
        </w:tc>
      </w:tr>
      <w:tr w:rsidR="009C7D8C" w:rsidRPr="0047795B" w14:paraId="0E1006BD" w14:textId="77777777" w:rsidTr="00711617">
        <w:tc>
          <w:tcPr>
            <w:tcW w:w="4786" w:type="dxa"/>
            <w:shd w:val="clear" w:color="auto" w:fill="auto"/>
          </w:tcPr>
          <w:p w14:paraId="7DB2CF6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4FCCE077" w14:textId="77777777" w:rsidR="009C7D8C" w:rsidRPr="0047795B" w:rsidRDefault="009C7D8C" w:rsidP="00711617">
            <w:pPr>
              <w:jc w:val="center"/>
              <w:rPr>
                <w:rFonts w:ascii="Franklin Gothic Book" w:hAnsi="Franklin Gothic Book"/>
              </w:rPr>
            </w:pPr>
          </w:p>
        </w:tc>
        <w:tc>
          <w:tcPr>
            <w:tcW w:w="1276" w:type="dxa"/>
            <w:shd w:val="clear" w:color="auto" w:fill="auto"/>
          </w:tcPr>
          <w:p w14:paraId="01CC1AE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0E3122C8" w14:textId="77777777" w:rsidR="009C7D8C" w:rsidRPr="0047795B" w:rsidRDefault="009C7D8C" w:rsidP="00711617">
            <w:pPr>
              <w:jc w:val="center"/>
              <w:rPr>
                <w:rFonts w:ascii="Franklin Gothic Book" w:hAnsi="Franklin Gothic Book"/>
              </w:rPr>
            </w:pPr>
          </w:p>
        </w:tc>
      </w:tr>
      <w:tr w:rsidR="009C7D8C" w:rsidRPr="0047795B" w14:paraId="29E2F804" w14:textId="77777777" w:rsidTr="00711617">
        <w:tc>
          <w:tcPr>
            <w:tcW w:w="4786" w:type="dxa"/>
            <w:shd w:val="clear" w:color="auto" w:fill="auto"/>
          </w:tcPr>
          <w:p w14:paraId="17DF2DFF" w14:textId="77777777" w:rsidR="009C7D8C" w:rsidRPr="0047795B" w:rsidRDefault="009C7D8C" w:rsidP="00711617">
            <w:pPr>
              <w:tabs>
                <w:tab w:val="left" w:pos="467"/>
              </w:tabs>
              <w:jc w:val="both"/>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67F43EFD" w14:textId="77777777" w:rsidR="009C7D8C" w:rsidRPr="0047795B" w:rsidRDefault="009C7D8C" w:rsidP="00711617">
            <w:pPr>
              <w:jc w:val="center"/>
              <w:rPr>
                <w:rFonts w:ascii="Franklin Gothic Book" w:hAnsi="Franklin Gothic Book"/>
              </w:rPr>
            </w:pPr>
          </w:p>
        </w:tc>
        <w:tc>
          <w:tcPr>
            <w:tcW w:w="1276" w:type="dxa"/>
            <w:shd w:val="clear" w:color="auto" w:fill="auto"/>
          </w:tcPr>
          <w:p w14:paraId="20216852" w14:textId="77777777" w:rsidR="009C7D8C" w:rsidRPr="0047795B" w:rsidRDefault="009C7D8C" w:rsidP="00711617">
            <w:pPr>
              <w:jc w:val="center"/>
              <w:rPr>
                <w:rFonts w:ascii="Franklin Gothic Book" w:hAnsi="Franklin Gothic Book"/>
              </w:rPr>
            </w:pPr>
            <w:r w:rsidRPr="0047795B">
              <w:rPr>
                <w:rFonts w:ascii="Franklin Gothic Book" w:hAnsi="Franklin Gothic Book"/>
              </w:rPr>
              <w:t xml:space="preserve"> 2 шт.</w:t>
            </w:r>
          </w:p>
        </w:tc>
        <w:tc>
          <w:tcPr>
            <w:tcW w:w="1701" w:type="dxa"/>
            <w:shd w:val="clear" w:color="auto" w:fill="auto"/>
          </w:tcPr>
          <w:p w14:paraId="3CABE7A8" w14:textId="77777777" w:rsidR="009C7D8C" w:rsidRPr="0047795B" w:rsidRDefault="009C7D8C" w:rsidP="00711617">
            <w:pPr>
              <w:jc w:val="center"/>
              <w:rPr>
                <w:rFonts w:ascii="Franklin Gothic Book" w:hAnsi="Franklin Gothic Book"/>
              </w:rPr>
            </w:pPr>
          </w:p>
        </w:tc>
      </w:tr>
      <w:tr w:rsidR="009C7D8C" w:rsidRPr="0047795B" w14:paraId="06DB8B15" w14:textId="77777777" w:rsidTr="00711617">
        <w:tc>
          <w:tcPr>
            <w:tcW w:w="4786" w:type="dxa"/>
            <w:shd w:val="clear" w:color="auto" w:fill="auto"/>
          </w:tcPr>
          <w:p w14:paraId="03517F15"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688502FF" w14:textId="77777777" w:rsidR="009C7D8C" w:rsidRPr="0047795B" w:rsidRDefault="009C7D8C" w:rsidP="00711617">
            <w:pPr>
              <w:jc w:val="center"/>
              <w:rPr>
                <w:rFonts w:ascii="Franklin Gothic Book" w:hAnsi="Franklin Gothic Book"/>
              </w:rPr>
            </w:pPr>
          </w:p>
        </w:tc>
        <w:tc>
          <w:tcPr>
            <w:tcW w:w="1276" w:type="dxa"/>
            <w:shd w:val="clear" w:color="auto" w:fill="auto"/>
          </w:tcPr>
          <w:p w14:paraId="51D0DD9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54D19204" w14:textId="77777777" w:rsidR="009C7D8C" w:rsidRPr="0047795B" w:rsidRDefault="009C7D8C" w:rsidP="00711617">
            <w:pPr>
              <w:jc w:val="center"/>
              <w:rPr>
                <w:rFonts w:ascii="Franklin Gothic Book" w:hAnsi="Franklin Gothic Book"/>
              </w:rPr>
            </w:pPr>
          </w:p>
        </w:tc>
      </w:tr>
      <w:tr w:rsidR="009C7D8C" w:rsidRPr="0047795B" w14:paraId="240C1E3A" w14:textId="77777777" w:rsidTr="00711617">
        <w:tc>
          <w:tcPr>
            <w:tcW w:w="4786" w:type="dxa"/>
            <w:shd w:val="clear" w:color="auto" w:fill="auto"/>
          </w:tcPr>
          <w:p w14:paraId="2F736020"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783B67A4" w14:textId="77777777" w:rsidR="009C7D8C" w:rsidRPr="0047795B" w:rsidRDefault="009C7D8C" w:rsidP="00711617">
            <w:pPr>
              <w:jc w:val="center"/>
              <w:rPr>
                <w:rFonts w:ascii="Franklin Gothic Book" w:hAnsi="Franklin Gothic Book"/>
              </w:rPr>
            </w:pPr>
          </w:p>
        </w:tc>
        <w:tc>
          <w:tcPr>
            <w:tcW w:w="1276" w:type="dxa"/>
            <w:shd w:val="clear" w:color="auto" w:fill="auto"/>
          </w:tcPr>
          <w:p w14:paraId="1A03EB60"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236991D3" w14:textId="77777777" w:rsidR="009C7D8C" w:rsidRPr="0047795B" w:rsidRDefault="009C7D8C" w:rsidP="00711617">
            <w:pPr>
              <w:jc w:val="center"/>
              <w:rPr>
                <w:rFonts w:ascii="Franklin Gothic Book" w:hAnsi="Franklin Gothic Book"/>
              </w:rPr>
            </w:pPr>
          </w:p>
        </w:tc>
      </w:tr>
      <w:tr w:rsidR="009C7D8C" w:rsidRPr="0047795B" w14:paraId="3307D8BB" w14:textId="77777777" w:rsidTr="00711617">
        <w:tc>
          <w:tcPr>
            <w:tcW w:w="4786" w:type="dxa"/>
            <w:shd w:val="clear" w:color="auto" w:fill="auto"/>
          </w:tcPr>
          <w:p w14:paraId="7FF050FC"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415FE369" w14:textId="77777777" w:rsidR="009C7D8C" w:rsidRPr="0047795B" w:rsidRDefault="009C7D8C" w:rsidP="00711617">
            <w:pPr>
              <w:jc w:val="center"/>
              <w:rPr>
                <w:rFonts w:ascii="Franklin Gothic Book" w:hAnsi="Franklin Gothic Book"/>
              </w:rPr>
            </w:pPr>
          </w:p>
        </w:tc>
        <w:tc>
          <w:tcPr>
            <w:tcW w:w="1276" w:type="dxa"/>
            <w:shd w:val="clear" w:color="auto" w:fill="auto"/>
          </w:tcPr>
          <w:p w14:paraId="16A40365"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2D2301C6" w14:textId="77777777" w:rsidR="009C7D8C" w:rsidRPr="0047795B" w:rsidRDefault="009C7D8C" w:rsidP="00711617">
            <w:pPr>
              <w:jc w:val="center"/>
              <w:rPr>
                <w:rFonts w:ascii="Franklin Gothic Book" w:hAnsi="Franklin Gothic Book"/>
              </w:rPr>
            </w:pPr>
          </w:p>
        </w:tc>
      </w:tr>
      <w:tr w:rsidR="009C7D8C" w:rsidRPr="0047795B" w14:paraId="27908BEC" w14:textId="77777777" w:rsidTr="00711617">
        <w:tc>
          <w:tcPr>
            <w:tcW w:w="4786" w:type="dxa"/>
            <w:shd w:val="clear" w:color="auto" w:fill="auto"/>
          </w:tcPr>
          <w:p w14:paraId="4F124291" w14:textId="77777777" w:rsidR="009C7D8C" w:rsidRPr="0047795B" w:rsidRDefault="009C7D8C" w:rsidP="00711617">
            <w:pPr>
              <w:rPr>
                <w:rFonts w:ascii="Franklin Gothic Book" w:hAnsi="Franklin Gothic Book"/>
                <w:b/>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0A909D34" w14:textId="77777777" w:rsidR="009C7D8C" w:rsidRPr="0047795B" w:rsidRDefault="009C7D8C" w:rsidP="00711617">
            <w:pPr>
              <w:jc w:val="center"/>
              <w:rPr>
                <w:rFonts w:ascii="Franklin Gothic Book" w:hAnsi="Franklin Gothic Book"/>
              </w:rPr>
            </w:pPr>
          </w:p>
        </w:tc>
        <w:tc>
          <w:tcPr>
            <w:tcW w:w="1276" w:type="dxa"/>
            <w:shd w:val="clear" w:color="auto" w:fill="auto"/>
          </w:tcPr>
          <w:p w14:paraId="68EB964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30F0F916" w14:textId="77777777" w:rsidR="009C7D8C" w:rsidRPr="0047795B" w:rsidRDefault="009C7D8C" w:rsidP="00711617">
            <w:pPr>
              <w:jc w:val="center"/>
              <w:rPr>
                <w:rFonts w:ascii="Franklin Gothic Book" w:hAnsi="Franklin Gothic Book"/>
              </w:rPr>
            </w:pPr>
          </w:p>
        </w:tc>
      </w:tr>
      <w:tr w:rsidR="009C7D8C" w:rsidRPr="0047795B" w14:paraId="16C48999" w14:textId="77777777" w:rsidTr="00711617">
        <w:tc>
          <w:tcPr>
            <w:tcW w:w="4786" w:type="dxa"/>
            <w:shd w:val="clear" w:color="auto" w:fill="auto"/>
          </w:tcPr>
          <w:p w14:paraId="6F54A8C9" w14:textId="77777777" w:rsidR="009C7D8C" w:rsidRPr="0047795B" w:rsidRDefault="009C7D8C" w:rsidP="00711617">
            <w:pPr>
              <w:rPr>
                <w:rFonts w:ascii="Franklin Gothic Book" w:hAnsi="Franklin Gothic Book"/>
                <w:b/>
              </w:rPr>
            </w:pPr>
            <w:r w:rsidRPr="0047795B">
              <w:rPr>
                <w:rFonts w:ascii="Franklin Gothic Book" w:hAnsi="Franklin Gothic Book"/>
              </w:rPr>
              <w:t>Очистка внешних панелей</w:t>
            </w:r>
          </w:p>
        </w:tc>
        <w:tc>
          <w:tcPr>
            <w:tcW w:w="1701" w:type="dxa"/>
            <w:shd w:val="clear" w:color="auto" w:fill="auto"/>
          </w:tcPr>
          <w:p w14:paraId="1DDC0EDF" w14:textId="77777777" w:rsidR="009C7D8C" w:rsidRPr="0047795B" w:rsidRDefault="009C7D8C" w:rsidP="00711617">
            <w:pPr>
              <w:jc w:val="center"/>
              <w:rPr>
                <w:rFonts w:ascii="Franklin Gothic Book" w:hAnsi="Franklin Gothic Book"/>
              </w:rPr>
            </w:pPr>
          </w:p>
        </w:tc>
        <w:tc>
          <w:tcPr>
            <w:tcW w:w="1276" w:type="dxa"/>
            <w:shd w:val="clear" w:color="auto" w:fill="auto"/>
          </w:tcPr>
          <w:p w14:paraId="1E335190" w14:textId="77777777" w:rsidR="009C7D8C" w:rsidRPr="0047795B" w:rsidRDefault="009C7D8C" w:rsidP="00711617">
            <w:pPr>
              <w:jc w:val="center"/>
              <w:rPr>
                <w:rFonts w:ascii="Franklin Gothic Book" w:hAnsi="Franklin Gothic Book"/>
              </w:rPr>
            </w:pPr>
            <w:r w:rsidRPr="0047795B">
              <w:rPr>
                <w:rFonts w:ascii="Franklin Gothic Book" w:hAnsi="Franklin Gothic Book"/>
              </w:rPr>
              <w:t>2 шт.</w:t>
            </w:r>
          </w:p>
        </w:tc>
        <w:tc>
          <w:tcPr>
            <w:tcW w:w="1701" w:type="dxa"/>
            <w:shd w:val="clear" w:color="auto" w:fill="auto"/>
          </w:tcPr>
          <w:p w14:paraId="31CCBEE8" w14:textId="77777777" w:rsidR="009C7D8C" w:rsidRPr="0047795B" w:rsidRDefault="009C7D8C" w:rsidP="00711617">
            <w:pPr>
              <w:jc w:val="center"/>
              <w:rPr>
                <w:rFonts w:ascii="Franklin Gothic Book" w:hAnsi="Franklin Gothic Book"/>
              </w:rPr>
            </w:pPr>
          </w:p>
        </w:tc>
      </w:tr>
      <w:tr w:rsidR="009C7D8C" w:rsidRPr="0047795B" w14:paraId="289DE491" w14:textId="77777777" w:rsidTr="00711617">
        <w:tc>
          <w:tcPr>
            <w:tcW w:w="4786" w:type="dxa"/>
            <w:shd w:val="clear" w:color="auto" w:fill="auto"/>
          </w:tcPr>
          <w:p w14:paraId="0CDF78B8"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7426DEEB" w14:textId="77777777" w:rsidR="009C7D8C" w:rsidRPr="0047795B" w:rsidRDefault="009C7D8C" w:rsidP="00711617">
            <w:pPr>
              <w:jc w:val="center"/>
              <w:rPr>
                <w:rFonts w:ascii="Franklin Gothic Book" w:hAnsi="Franklin Gothic Book"/>
              </w:rPr>
            </w:pPr>
          </w:p>
        </w:tc>
        <w:tc>
          <w:tcPr>
            <w:tcW w:w="1276" w:type="dxa"/>
            <w:shd w:val="clear" w:color="auto" w:fill="auto"/>
          </w:tcPr>
          <w:p w14:paraId="1242C06E" w14:textId="77777777" w:rsidR="009C7D8C" w:rsidRPr="0047795B" w:rsidRDefault="009C7D8C" w:rsidP="00711617">
            <w:pPr>
              <w:jc w:val="center"/>
              <w:rPr>
                <w:rFonts w:ascii="Franklin Gothic Book" w:hAnsi="Franklin Gothic Book"/>
              </w:rPr>
            </w:pPr>
          </w:p>
        </w:tc>
        <w:tc>
          <w:tcPr>
            <w:tcW w:w="1701" w:type="dxa"/>
            <w:shd w:val="clear" w:color="auto" w:fill="auto"/>
          </w:tcPr>
          <w:p w14:paraId="25DCF489" w14:textId="77777777" w:rsidR="009C7D8C" w:rsidRPr="0047795B" w:rsidRDefault="009C7D8C" w:rsidP="00711617">
            <w:pPr>
              <w:jc w:val="center"/>
              <w:rPr>
                <w:rFonts w:ascii="Franklin Gothic Book" w:hAnsi="Franklin Gothic Book"/>
                <w:b/>
              </w:rPr>
            </w:pPr>
          </w:p>
        </w:tc>
      </w:tr>
      <w:tr w:rsidR="009C7D8C" w:rsidRPr="0047795B" w14:paraId="37A474B0" w14:textId="77777777" w:rsidTr="00711617">
        <w:tc>
          <w:tcPr>
            <w:tcW w:w="4786" w:type="dxa"/>
            <w:shd w:val="clear" w:color="auto" w:fill="auto"/>
          </w:tcPr>
          <w:p w14:paraId="4C565C60"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2822B694" w14:textId="77777777" w:rsidR="009C7D8C" w:rsidRPr="0047795B" w:rsidRDefault="009C7D8C" w:rsidP="00711617">
            <w:pPr>
              <w:jc w:val="center"/>
              <w:rPr>
                <w:rFonts w:ascii="Franklin Gothic Book" w:hAnsi="Franklin Gothic Book"/>
              </w:rPr>
            </w:pPr>
          </w:p>
        </w:tc>
        <w:tc>
          <w:tcPr>
            <w:tcW w:w="1276" w:type="dxa"/>
            <w:shd w:val="clear" w:color="auto" w:fill="auto"/>
          </w:tcPr>
          <w:p w14:paraId="56C30E3A" w14:textId="77777777" w:rsidR="009C7D8C" w:rsidRPr="0047795B" w:rsidRDefault="009C7D8C" w:rsidP="00711617">
            <w:pPr>
              <w:jc w:val="center"/>
              <w:rPr>
                <w:rFonts w:ascii="Franklin Gothic Book" w:hAnsi="Franklin Gothic Book"/>
              </w:rPr>
            </w:pPr>
          </w:p>
        </w:tc>
        <w:tc>
          <w:tcPr>
            <w:tcW w:w="1701" w:type="dxa"/>
            <w:shd w:val="clear" w:color="auto" w:fill="auto"/>
          </w:tcPr>
          <w:p w14:paraId="1405A555" w14:textId="77777777" w:rsidR="009C7D8C" w:rsidRPr="0047795B" w:rsidRDefault="009C7D8C" w:rsidP="00711617">
            <w:pPr>
              <w:jc w:val="center"/>
              <w:rPr>
                <w:rFonts w:ascii="Franklin Gothic Book" w:hAnsi="Franklin Gothic Book"/>
                <w:b/>
              </w:rPr>
            </w:pPr>
          </w:p>
        </w:tc>
      </w:tr>
    </w:tbl>
    <w:p w14:paraId="6EA0E41D" w14:textId="77777777" w:rsidR="009C7D8C" w:rsidRPr="0047795B" w:rsidRDefault="009C7D8C" w:rsidP="009C7D8C">
      <w:pPr>
        <w:jc w:val="center"/>
        <w:rPr>
          <w:rFonts w:ascii="Franklin Gothic Book" w:hAnsi="Franklin Gothic Book"/>
          <w:b/>
          <w:bCs/>
        </w:rPr>
      </w:pPr>
    </w:p>
    <w:p w14:paraId="2D5C0EB1"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 xml:space="preserve">в количестве 3 шт.) в административном здании </w:t>
      </w:r>
      <w:proofErr w:type="spellStart"/>
      <w:r w:rsidRPr="0047795B">
        <w:rPr>
          <w:rFonts w:ascii="Franklin Gothic Book" w:hAnsi="Franklin Gothic Book"/>
          <w:b/>
          <w:bCs/>
        </w:rPr>
        <w:t>нефтерайона</w:t>
      </w:r>
      <w:proofErr w:type="spellEnd"/>
      <w:r w:rsidRPr="0047795B">
        <w:rPr>
          <w:rFonts w:ascii="Franklin Gothic Book" w:hAnsi="Franklin Gothic Book"/>
          <w:b/>
          <w:bCs/>
        </w:rPr>
        <w:t xml:space="preserve"> «</w:t>
      </w:r>
      <w:proofErr w:type="spellStart"/>
      <w:r w:rsidRPr="0047795B">
        <w:rPr>
          <w:rFonts w:ascii="Franklin Gothic Book" w:hAnsi="Franklin Gothic Book"/>
          <w:b/>
          <w:bCs/>
        </w:rPr>
        <w:t>Шесхариса</w:t>
      </w:r>
      <w:proofErr w:type="spellEnd"/>
      <w:r w:rsidRPr="0047795B">
        <w:rPr>
          <w:rFonts w:ascii="Franklin Gothic Book" w:hAnsi="Franklin Gothic Book"/>
          <w:b/>
          <w:bCs/>
        </w:rPr>
        <w:t>»»</w:t>
      </w:r>
    </w:p>
    <w:p w14:paraId="3FAC7458" w14:textId="77777777" w:rsidR="009C7D8C" w:rsidRPr="0047795B" w:rsidRDefault="009C7D8C" w:rsidP="009C7D8C">
      <w:pPr>
        <w:jc w:val="center"/>
        <w:rPr>
          <w:rFonts w:ascii="Franklin Gothic Book" w:hAnsi="Franklin Gothic Book"/>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1DA97E95" w14:textId="77777777" w:rsidTr="00711617">
        <w:tc>
          <w:tcPr>
            <w:tcW w:w="4786" w:type="dxa"/>
            <w:shd w:val="clear" w:color="auto" w:fill="auto"/>
          </w:tcPr>
          <w:p w14:paraId="55F817DA"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29B7F5C4"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115C2571"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17150D3C"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63139374" w14:textId="77777777" w:rsidTr="00711617">
        <w:tc>
          <w:tcPr>
            <w:tcW w:w="4786" w:type="dxa"/>
            <w:shd w:val="clear" w:color="auto" w:fill="auto"/>
          </w:tcPr>
          <w:p w14:paraId="0A69CE0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1812C435" w14:textId="77777777" w:rsidR="009C7D8C" w:rsidRPr="0047795B" w:rsidRDefault="009C7D8C" w:rsidP="00711617">
            <w:pPr>
              <w:jc w:val="center"/>
              <w:rPr>
                <w:rFonts w:ascii="Franklin Gothic Book" w:hAnsi="Franklin Gothic Book"/>
              </w:rPr>
            </w:pPr>
          </w:p>
        </w:tc>
        <w:tc>
          <w:tcPr>
            <w:tcW w:w="1276" w:type="dxa"/>
            <w:shd w:val="clear" w:color="auto" w:fill="auto"/>
          </w:tcPr>
          <w:p w14:paraId="22FDE5EB"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16A38D9" w14:textId="77777777" w:rsidR="009C7D8C" w:rsidRPr="0047795B" w:rsidRDefault="009C7D8C" w:rsidP="00711617">
            <w:pPr>
              <w:jc w:val="center"/>
              <w:rPr>
                <w:rFonts w:ascii="Franklin Gothic Book" w:hAnsi="Franklin Gothic Book"/>
              </w:rPr>
            </w:pPr>
          </w:p>
        </w:tc>
      </w:tr>
      <w:tr w:rsidR="009C7D8C" w:rsidRPr="0047795B" w14:paraId="743F4772" w14:textId="77777777" w:rsidTr="00711617">
        <w:tc>
          <w:tcPr>
            <w:tcW w:w="4786" w:type="dxa"/>
            <w:shd w:val="clear" w:color="auto" w:fill="auto"/>
          </w:tcPr>
          <w:p w14:paraId="010CB2F2"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5F3998C5"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3FA6B9E0"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7A35926D" w14:textId="77777777" w:rsidR="009C7D8C" w:rsidRPr="0047795B" w:rsidRDefault="009C7D8C" w:rsidP="00711617">
            <w:pPr>
              <w:jc w:val="center"/>
              <w:rPr>
                <w:rFonts w:ascii="Franklin Gothic Book" w:hAnsi="Franklin Gothic Book"/>
              </w:rPr>
            </w:pPr>
          </w:p>
        </w:tc>
      </w:tr>
      <w:tr w:rsidR="009C7D8C" w:rsidRPr="0047795B" w14:paraId="57734023" w14:textId="77777777" w:rsidTr="00711617">
        <w:tc>
          <w:tcPr>
            <w:tcW w:w="4786" w:type="dxa"/>
            <w:shd w:val="clear" w:color="auto" w:fill="auto"/>
          </w:tcPr>
          <w:p w14:paraId="3AA4D753"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60E56F2E" w14:textId="77777777" w:rsidR="009C7D8C" w:rsidRPr="0047795B" w:rsidRDefault="009C7D8C" w:rsidP="00711617">
            <w:pPr>
              <w:jc w:val="center"/>
              <w:rPr>
                <w:rFonts w:ascii="Franklin Gothic Book" w:hAnsi="Franklin Gothic Book"/>
              </w:rPr>
            </w:pPr>
          </w:p>
        </w:tc>
        <w:tc>
          <w:tcPr>
            <w:tcW w:w="1276" w:type="dxa"/>
            <w:shd w:val="clear" w:color="auto" w:fill="auto"/>
          </w:tcPr>
          <w:p w14:paraId="5CE7245B"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3 шт.</w:t>
            </w:r>
          </w:p>
        </w:tc>
        <w:tc>
          <w:tcPr>
            <w:tcW w:w="1701" w:type="dxa"/>
            <w:shd w:val="clear" w:color="auto" w:fill="auto"/>
          </w:tcPr>
          <w:p w14:paraId="2A6A9F6F" w14:textId="77777777" w:rsidR="009C7D8C" w:rsidRPr="0047795B" w:rsidRDefault="009C7D8C" w:rsidP="00711617">
            <w:pPr>
              <w:jc w:val="center"/>
              <w:rPr>
                <w:rFonts w:ascii="Franklin Gothic Book" w:hAnsi="Franklin Gothic Book"/>
              </w:rPr>
            </w:pPr>
          </w:p>
        </w:tc>
      </w:tr>
      <w:tr w:rsidR="009C7D8C" w:rsidRPr="0047795B" w14:paraId="17BA8075" w14:textId="77777777" w:rsidTr="00711617">
        <w:tc>
          <w:tcPr>
            <w:tcW w:w="4786" w:type="dxa"/>
            <w:shd w:val="clear" w:color="auto" w:fill="auto"/>
          </w:tcPr>
          <w:p w14:paraId="7B705E3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20DC876E"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47445A35"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24457587" w14:textId="77777777" w:rsidR="009C7D8C" w:rsidRPr="0047795B" w:rsidRDefault="009C7D8C" w:rsidP="00711617">
            <w:pPr>
              <w:jc w:val="center"/>
              <w:rPr>
                <w:rFonts w:ascii="Franklin Gothic Book" w:hAnsi="Franklin Gothic Book"/>
              </w:rPr>
            </w:pPr>
          </w:p>
        </w:tc>
      </w:tr>
      <w:tr w:rsidR="009C7D8C" w:rsidRPr="0047795B" w14:paraId="3A87EFFD" w14:textId="77777777" w:rsidTr="00711617">
        <w:tc>
          <w:tcPr>
            <w:tcW w:w="4786" w:type="dxa"/>
            <w:shd w:val="clear" w:color="auto" w:fill="auto"/>
          </w:tcPr>
          <w:p w14:paraId="68DEB5C2"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42EFC897" w14:textId="77777777" w:rsidR="009C7D8C" w:rsidRPr="0047795B" w:rsidRDefault="009C7D8C" w:rsidP="00711617">
            <w:pPr>
              <w:jc w:val="center"/>
              <w:rPr>
                <w:rFonts w:ascii="Franklin Gothic Book" w:hAnsi="Franklin Gothic Book"/>
              </w:rPr>
            </w:pPr>
          </w:p>
        </w:tc>
        <w:tc>
          <w:tcPr>
            <w:tcW w:w="1276" w:type="dxa"/>
            <w:shd w:val="clear" w:color="auto" w:fill="auto"/>
          </w:tcPr>
          <w:p w14:paraId="03EF1F07"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785FEAD" w14:textId="77777777" w:rsidR="009C7D8C" w:rsidRPr="0047795B" w:rsidRDefault="009C7D8C" w:rsidP="00711617">
            <w:pPr>
              <w:jc w:val="center"/>
              <w:rPr>
                <w:rFonts w:ascii="Franklin Gothic Book" w:hAnsi="Franklin Gothic Book"/>
              </w:rPr>
            </w:pPr>
          </w:p>
        </w:tc>
      </w:tr>
      <w:tr w:rsidR="009C7D8C" w:rsidRPr="0047795B" w14:paraId="7542DAC6" w14:textId="77777777" w:rsidTr="00711617">
        <w:tc>
          <w:tcPr>
            <w:tcW w:w="4786" w:type="dxa"/>
            <w:shd w:val="clear" w:color="auto" w:fill="auto"/>
          </w:tcPr>
          <w:p w14:paraId="0C0E9F25"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27FC06F0" w14:textId="77777777" w:rsidR="009C7D8C" w:rsidRPr="0047795B" w:rsidRDefault="009C7D8C" w:rsidP="00711617">
            <w:pPr>
              <w:jc w:val="center"/>
              <w:rPr>
                <w:rFonts w:ascii="Franklin Gothic Book" w:hAnsi="Franklin Gothic Book"/>
              </w:rPr>
            </w:pPr>
          </w:p>
        </w:tc>
        <w:tc>
          <w:tcPr>
            <w:tcW w:w="1276" w:type="dxa"/>
            <w:shd w:val="clear" w:color="auto" w:fill="auto"/>
          </w:tcPr>
          <w:p w14:paraId="0AA2FD62"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29DF4410" w14:textId="77777777" w:rsidR="009C7D8C" w:rsidRPr="0047795B" w:rsidRDefault="009C7D8C" w:rsidP="00711617">
            <w:pPr>
              <w:jc w:val="center"/>
              <w:rPr>
                <w:rFonts w:ascii="Franklin Gothic Book" w:hAnsi="Franklin Gothic Book"/>
              </w:rPr>
            </w:pPr>
          </w:p>
        </w:tc>
      </w:tr>
      <w:tr w:rsidR="009C7D8C" w:rsidRPr="0047795B" w14:paraId="3BC20614" w14:textId="77777777" w:rsidTr="00711617">
        <w:tc>
          <w:tcPr>
            <w:tcW w:w="4786" w:type="dxa"/>
            <w:shd w:val="clear" w:color="auto" w:fill="auto"/>
          </w:tcPr>
          <w:p w14:paraId="20CFCA47"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5E8FD271" w14:textId="77777777" w:rsidR="009C7D8C" w:rsidRPr="0047795B" w:rsidRDefault="009C7D8C" w:rsidP="00711617">
            <w:pPr>
              <w:jc w:val="center"/>
              <w:rPr>
                <w:rFonts w:ascii="Franklin Gothic Book" w:hAnsi="Franklin Gothic Book"/>
              </w:rPr>
            </w:pPr>
          </w:p>
        </w:tc>
        <w:tc>
          <w:tcPr>
            <w:tcW w:w="1276" w:type="dxa"/>
            <w:shd w:val="clear" w:color="auto" w:fill="auto"/>
          </w:tcPr>
          <w:p w14:paraId="4E89324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05AF051" w14:textId="77777777" w:rsidR="009C7D8C" w:rsidRPr="0047795B" w:rsidRDefault="009C7D8C" w:rsidP="00711617">
            <w:pPr>
              <w:jc w:val="center"/>
              <w:rPr>
                <w:rFonts w:ascii="Franklin Gothic Book" w:hAnsi="Franklin Gothic Book"/>
              </w:rPr>
            </w:pPr>
          </w:p>
        </w:tc>
      </w:tr>
      <w:tr w:rsidR="009C7D8C" w:rsidRPr="0047795B" w14:paraId="61EA23C4" w14:textId="77777777" w:rsidTr="00711617">
        <w:tc>
          <w:tcPr>
            <w:tcW w:w="4786" w:type="dxa"/>
            <w:shd w:val="clear" w:color="auto" w:fill="auto"/>
          </w:tcPr>
          <w:p w14:paraId="1D6FFF04"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6C9704D5" w14:textId="77777777" w:rsidR="009C7D8C" w:rsidRPr="0047795B" w:rsidRDefault="009C7D8C" w:rsidP="00711617">
            <w:pPr>
              <w:jc w:val="center"/>
              <w:rPr>
                <w:rFonts w:ascii="Franklin Gothic Book" w:hAnsi="Franklin Gothic Book"/>
              </w:rPr>
            </w:pPr>
          </w:p>
        </w:tc>
        <w:tc>
          <w:tcPr>
            <w:tcW w:w="1276" w:type="dxa"/>
            <w:shd w:val="clear" w:color="auto" w:fill="auto"/>
          </w:tcPr>
          <w:p w14:paraId="78A14B0C"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5EC90C4F" w14:textId="77777777" w:rsidR="009C7D8C" w:rsidRPr="0047795B" w:rsidRDefault="009C7D8C" w:rsidP="00711617">
            <w:pPr>
              <w:jc w:val="center"/>
              <w:rPr>
                <w:rFonts w:ascii="Franklin Gothic Book" w:hAnsi="Franklin Gothic Book"/>
              </w:rPr>
            </w:pPr>
          </w:p>
        </w:tc>
      </w:tr>
      <w:tr w:rsidR="009C7D8C" w:rsidRPr="0047795B" w14:paraId="0E2657A7" w14:textId="77777777" w:rsidTr="00711617">
        <w:tc>
          <w:tcPr>
            <w:tcW w:w="4786" w:type="dxa"/>
            <w:shd w:val="clear" w:color="auto" w:fill="auto"/>
          </w:tcPr>
          <w:p w14:paraId="6E6AF3B6"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внешних панелей</w:t>
            </w:r>
          </w:p>
        </w:tc>
        <w:tc>
          <w:tcPr>
            <w:tcW w:w="1701" w:type="dxa"/>
            <w:shd w:val="clear" w:color="auto" w:fill="auto"/>
          </w:tcPr>
          <w:p w14:paraId="18148155" w14:textId="77777777" w:rsidR="009C7D8C" w:rsidRPr="0047795B" w:rsidRDefault="009C7D8C" w:rsidP="00711617">
            <w:pPr>
              <w:jc w:val="center"/>
              <w:rPr>
                <w:rFonts w:ascii="Franklin Gothic Book" w:hAnsi="Franklin Gothic Book"/>
              </w:rPr>
            </w:pPr>
          </w:p>
        </w:tc>
        <w:tc>
          <w:tcPr>
            <w:tcW w:w="1276" w:type="dxa"/>
            <w:shd w:val="clear" w:color="auto" w:fill="auto"/>
          </w:tcPr>
          <w:p w14:paraId="65B2693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3 шт.</w:t>
            </w:r>
          </w:p>
        </w:tc>
        <w:tc>
          <w:tcPr>
            <w:tcW w:w="1701" w:type="dxa"/>
            <w:shd w:val="clear" w:color="auto" w:fill="auto"/>
          </w:tcPr>
          <w:p w14:paraId="087BBDA0" w14:textId="77777777" w:rsidR="009C7D8C" w:rsidRPr="0047795B" w:rsidRDefault="009C7D8C" w:rsidP="00711617">
            <w:pPr>
              <w:jc w:val="center"/>
              <w:rPr>
                <w:rFonts w:ascii="Franklin Gothic Book" w:hAnsi="Franklin Gothic Book"/>
              </w:rPr>
            </w:pPr>
          </w:p>
        </w:tc>
      </w:tr>
      <w:tr w:rsidR="009C7D8C" w:rsidRPr="0047795B" w14:paraId="78FD4C27" w14:textId="77777777" w:rsidTr="00711617">
        <w:tc>
          <w:tcPr>
            <w:tcW w:w="4786" w:type="dxa"/>
            <w:shd w:val="clear" w:color="auto" w:fill="auto"/>
          </w:tcPr>
          <w:p w14:paraId="6FFD61CE"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669E0841" w14:textId="77777777" w:rsidR="009C7D8C" w:rsidRPr="0047795B" w:rsidRDefault="009C7D8C" w:rsidP="00711617">
            <w:pPr>
              <w:jc w:val="center"/>
              <w:rPr>
                <w:rFonts w:ascii="Franklin Gothic Book" w:hAnsi="Franklin Gothic Book"/>
              </w:rPr>
            </w:pPr>
          </w:p>
        </w:tc>
        <w:tc>
          <w:tcPr>
            <w:tcW w:w="1276" w:type="dxa"/>
            <w:shd w:val="clear" w:color="auto" w:fill="auto"/>
          </w:tcPr>
          <w:p w14:paraId="57AF9F85" w14:textId="77777777" w:rsidR="009C7D8C" w:rsidRPr="0047795B" w:rsidRDefault="009C7D8C" w:rsidP="00711617">
            <w:pPr>
              <w:jc w:val="center"/>
              <w:rPr>
                <w:rFonts w:ascii="Franklin Gothic Book" w:hAnsi="Franklin Gothic Book"/>
              </w:rPr>
            </w:pPr>
          </w:p>
        </w:tc>
        <w:tc>
          <w:tcPr>
            <w:tcW w:w="1701" w:type="dxa"/>
            <w:shd w:val="clear" w:color="auto" w:fill="auto"/>
          </w:tcPr>
          <w:p w14:paraId="07879F77" w14:textId="77777777" w:rsidR="009C7D8C" w:rsidRPr="0047795B" w:rsidRDefault="009C7D8C" w:rsidP="00711617">
            <w:pPr>
              <w:jc w:val="center"/>
              <w:rPr>
                <w:rFonts w:ascii="Franklin Gothic Book" w:hAnsi="Franklin Gothic Book"/>
                <w:b/>
              </w:rPr>
            </w:pPr>
          </w:p>
        </w:tc>
      </w:tr>
      <w:tr w:rsidR="009C7D8C" w:rsidRPr="0047795B" w14:paraId="7FE548BF" w14:textId="77777777" w:rsidTr="00711617">
        <w:tc>
          <w:tcPr>
            <w:tcW w:w="4786" w:type="dxa"/>
            <w:shd w:val="clear" w:color="auto" w:fill="auto"/>
          </w:tcPr>
          <w:p w14:paraId="285F6FA7"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704B1A54" w14:textId="77777777" w:rsidR="009C7D8C" w:rsidRPr="0047795B" w:rsidRDefault="009C7D8C" w:rsidP="00711617">
            <w:pPr>
              <w:jc w:val="center"/>
              <w:rPr>
                <w:rFonts w:ascii="Franklin Gothic Book" w:hAnsi="Franklin Gothic Book"/>
              </w:rPr>
            </w:pPr>
          </w:p>
        </w:tc>
        <w:tc>
          <w:tcPr>
            <w:tcW w:w="1276" w:type="dxa"/>
            <w:shd w:val="clear" w:color="auto" w:fill="auto"/>
          </w:tcPr>
          <w:p w14:paraId="0C3DFF5B" w14:textId="77777777" w:rsidR="009C7D8C" w:rsidRPr="0047795B" w:rsidRDefault="009C7D8C" w:rsidP="00711617">
            <w:pPr>
              <w:jc w:val="center"/>
              <w:rPr>
                <w:rFonts w:ascii="Franklin Gothic Book" w:hAnsi="Franklin Gothic Book"/>
              </w:rPr>
            </w:pPr>
          </w:p>
        </w:tc>
        <w:tc>
          <w:tcPr>
            <w:tcW w:w="1701" w:type="dxa"/>
            <w:shd w:val="clear" w:color="auto" w:fill="auto"/>
          </w:tcPr>
          <w:p w14:paraId="4179FCD5" w14:textId="77777777" w:rsidR="009C7D8C" w:rsidRPr="0047795B" w:rsidRDefault="009C7D8C" w:rsidP="00711617">
            <w:pPr>
              <w:jc w:val="center"/>
              <w:rPr>
                <w:rFonts w:ascii="Franklin Gothic Book" w:hAnsi="Franklin Gothic Book"/>
                <w:b/>
              </w:rPr>
            </w:pPr>
          </w:p>
        </w:tc>
      </w:tr>
    </w:tbl>
    <w:p w14:paraId="1A24D1A2" w14:textId="77777777" w:rsidR="009C7D8C" w:rsidRPr="0047795B" w:rsidRDefault="009C7D8C" w:rsidP="009C7D8C">
      <w:pPr>
        <w:autoSpaceDE w:val="0"/>
        <w:autoSpaceDN w:val="0"/>
        <w:adjustRightInd w:val="0"/>
        <w:jc w:val="center"/>
        <w:rPr>
          <w:rFonts w:ascii="Franklin Gothic Book" w:eastAsia="Calibri" w:hAnsi="Franklin Gothic Book"/>
        </w:rPr>
      </w:pPr>
    </w:p>
    <w:p w14:paraId="118AEC47" w14:textId="77777777" w:rsidR="009C7D8C" w:rsidRPr="0047795B" w:rsidRDefault="009C7D8C" w:rsidP="009C7D8C">
      <w:pPr>
        <w:jc w:val="center"/>
        <w:rPr>
          <w:rFonts w:ascii="Franklin Gothic Book" w:hAnsi="Franklin Gothic Book"/>
          <w:b/>
          <w:bCs/>
        </w:rPr>
      </w:pPr>
      <w:r w:rsidRPr="0047795B">
        <w:rPr>
          <w:rFonts w:ascii="Franklin Gothic Book" w:hAnsi="Franklin Gothic Book"/>
          <w:b/>
          <w:bCs/>
        </w:rPr>
        <w:t xml:space="preserve">«Сервисное обслуживание </w:t>
      </w:r>
      <w:proofErr w:type="spellStart"/>
      <w:proofErr w:type="gramStart"/>
      <w:r w:rsidRPr="0047795B">
        <w:rPr>
          <w:rFonts w:ascii="Franklin Gothic Book" w:hAnsi="Franklin Gothic Book"/>
          <w:b/>
          <w:bCs/>
        </w:rPr>
        <w:t>пурифайеров</w:t>
      </w:r>
      <w:proofErr w:type="spellEnd"/>
      <w:r w:rsidRPr="0047795B">
        <w:rPr>
          <w:rFonts w:ascii="Franklin Gothic Book" w:hAnsi="Franklin Gothic Book"/>
          <w:b/>
          <w:bCs/>
        </w:rPr>
        <w:t xml:space="preserve">  (</w:t>
      </w:r>
      <w:proofErr w:type="gramEnd"/>
      <w:r w:rsidRPr="0047795B">
        <w:rPr>
          <w:rFonts w:ascii="Franklin Gothic Book" w:hAnsi="Franklin Gothic Book"/>
          <w:b/>
          <w:bCs/>
        </w:rPr>
        <w:t xml:space="preserve">в количестве 1 шт.) в </w:t>
      </w:r>
      <w:proofErr w:type="spellStart"/>
      <w:r w:rsidRPr="0047795B">
        <w:rPr>
          <w:rFonts w:ascii="Franklin Gothic Book" w:hAnsi="Franklin Gothic Book"/>
          <w:b/>
          <w:bCs/>
        </w:rPr>
        <w:t>электроцехе</w:t>
      </w:r>
      <w:proofErr w:type="spellEnd"/>
      <w:r w:rsidRPr="0047795B">
        <w:rPr>
          <w:rFonts w:ascii="Franklin Gothic Book" w:hAnsi="Franklin Gothic Book"/>
          <w:b/>
          <w:bCs/>
        </w:rPr>
        <w:t xml:space="preserve"> ОВМ»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1276"/>
        <w:gridCol w:w="1701"/>
      </w:tblGrid>
      <w:tr w:rsidR="009C7D8C" w:rsidRPr="0047795B" w14:paraId="564B0D98" w14:textId="77777777" w:rsidTr="00711617">
        <w:tc>
          <w:tcPr>
            <w:tcW w:w="4786" w:type="dxa"/>
            <w:shd w:val="clear" w:color="auto" w:fill="auto"/>
          </w:tcPr>
          <w:p w14:paraId="19970AA8"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Вид работ</w:t>
            </w:r>
          </w:p>
        </w:tc>
        <w:tc>
          <w:tcPr>
            <w:tcW w:w="1701" w:type="dxa"/>
            <w:shd w:val="clear" w:color="auto" w:fill="auto"/>
          </w:tcPr>
          <w:p w14:paraId="52807E9C"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 xml:space="preserve">Цена за </w:t>
            </w:r>
            <w:proofErr w:type="spellStart"/>
            <w:r w:rsidRPr="0047795B">
              <w:rPr>
                <w:rFonts w:ascii="Franklin Gothic Book" w:hAnsi="Franklin Gothic Book"/>
                <w:b/>
              </w:rPr>
              <w:t>ед-цу</w:t>
            </w:r>
            <w:proofErr w:type="spellEnd"/>
          </w:p>
        </w:tc>
        <w:tc>
          <w:tcPr>
            <w:tcW w:w="1276" w:type="dxa"/>
            <w:shd w:val="clear" w:color="auto" w:fill="auto"/>
          </w:tcPr>
          <w:p w14:paraId="26860DA0"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Кол-во</w:t>
            </w:r>
          </w:p>
        </w:tc>
        <w:tc>
          <w:tcPr>
            <w:tcW w:w="1701" w:type="dxa"/>
            <w:shd w:val="clear" w:color="auto" w:fill="auto"/>
          </w:tcPr>
          <w:p w14:paraId="7FC57CA0" w14:textId="77777777" w:rsidR="009C7D8C" w:rsidRPr="0047795B" w:rsidRDefault="009C7D8C" w:rsidP="00711617">
            <w:pPr>
              <w:jc w:val="center"/>
              <w:rPr>
                <w:rFonts w:ascii="Franklin Gothic Book" w:hAnsi="Franklin Gothic Book"/>
                <w:b/>
              </w:rPr>
            </w:pPr>
            <w:r w:rsidRPr="0047795B">
              <w:rPr>
                <w:rFonts w:ascii="Franklin Gothic Book" w:hAnsi="Franklin Gothic Book"/>
                <w:b/>
              </w:rPr>
              <w:t>Сумма в руб., с НДС</w:t>
            </w:r>
          </w:p>
        </w:tc>
      </w:tr>
      <w:tr w:rsidR="009C7D8C" w:rsidRPr="0047795B" w14:paraId="694DDAB1" w14:textId="77777777" w:rsidTr="00711617">
        <w:tc>
          <w:tcPr>
            <w:tcW w:w="4786" w:type="dxa"/>
            <w:shd w:val="clear" w:color="auto" w:fill="auto"/>
          </w:tcPr>
          <w:p w14:paraId="185569A5"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Sediment</w:t>
            </w:r>
            <w:r w:rsidRPr="0047795B">
              <w:rPr>
                <w:rFonts w:ascii="Franklin Gothic Book" w:hAnsi="Franklin Gothic Book"/>
              </w:rPr>
              <w:t xml:space="preserve"> 14</w:t>
            </w:r>
          </w:p>
        </w:tc>
        <w:tc>
          <w:tcPr>
            <w:tcW w:w="1701" w:type="dxa"/>
            <w:shd w:val="clear" w:color="auto" w:fill="auto"/>
          </w:tcPr>
          <w:p w14:paraId="1FC2A839" w14:textId="77777777" w:rsidR="009C7D8C" w:rsidRPr="0047795B" w:rsidRDefault="009C7D8C" w:rsidP="00711617">
            <w:pPr>
              <w:jc w:val="center"/>
              <w:rPr>
                <w:rFonts w:ascii="Franklin Gothic Book" w:hAnsi="Franklin Gothic Book"/>
              </w:rPr>
            </w:pPr>
          </w:p>
        </w:tc>
        <w:tc>
          <w:tcPr>
            <w:tcW w:w="1276" w:type="dxa"/>
            <w:shd w:val="clear" w:color="auto" w:fill="auto"/>
          </w:tcPr>
          <w:p w14:paraId="09BC5EEA"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1A91E012" w14:textId="77777777" w:rsidR="009C7D8C" w:rsidRPr="0047795B" w:rsidRDefault="009C7D8C" w:rsidP="00711617">
            <w:pPr>
              <w:jc w:val="center"/>
              <w:rPr>
                <w:rFonts w:ascii="Franklin Gothic Book" w:hAnsi="Franklin Gothic Book"/>
              </w:rPr>
            </w:pPr>
          </w:p>
        </w:tc>
      </w:tr>
      <w:tr w:rsidR="009C7D8C" w:rsidRPr="0047795B" w14:paraId="0F05C2C8" w14:textId="77777777" w:rsidTr="00711617">
        <w:tc>
          <w:tcPr>
            <w:tcW w:w="4786" w:type="dxa"/>
            <w:shd w:val="clear" w:color="auto" w:fill="auto"/>
          </w:tcPr>
          <w:p w14:paraId="6ACBB56E"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Pre-</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23FC23D7"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1AF7B1B8"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2B69A5AE" w14:textId="77777777" w:rsidR="009C7D8C" w:rsidRPr="0047795B" w:rsidRDefault="009C7D8C" w:rsidP="00711617">
            <w:pPr>
              <w:jc w:val="center"/>
              <w:rPr>
                <w:rFonts w:ascii="Franklin Gothic Book" w:hAnsi="Franklin Gothic Book"/>
              </w:rPr>
            </w:pPr>
          </w:p>
        </w:tc>
      </w:tr>
      <w:tr w:rsidR="009C7D8C" w:rsidRPr="0047795B" w14:paraId="4B915AFC" w14:textId="77777777" w:rsidTr="00711617">
        <w:tc>
          <w:tcPr>
            <w:tcW w:w="4786" w:type="dxa"/>
            <w:shd w:val="clear" w:color="auto" w:fill="auto"/>
          </w:tcPr>
          <w:p w14:paraId="6B0E1978" w14:textId="77777777" w:rsidR="009C7D8C" w:rsidRPr="0047795B" w:rsidRDefault="009C7D8C" w:rsidP="00711617">
            <w:pPr>
              <w:rPr>
                <w:rFonts w:ascii="Franklin Gothic Book" w:hAnsi="Franklin Gothic Book"/>
              </w:rPr>
            </w:pPr>
            <w:r w:rsidRPr="0047795B">
              <w:rPr>
                <w:rFonts w:ascii="Franklin Gothic Book" w:hAnsi="Franklin Gothic Book"/>
              </w:rPr>
              <w:lastRenderedPageBreak/>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UF</w:t>
            </w:r>
            <w:r w:rsidRPr="0047795B">
              <w:rPr>
                <w:rFonts w:ascii="Franklin Gothic Book" w:hAnsi="Franklin Gothic Book"/>
              </w:rPr>
              <w:t xml:space="preserve"> 14</w:t>
            </w:r>
          </w:p>
        </w:tc>
        <w:tc>
          <w:tcPr>
            <w:tcW w:w="1701" w:type="dxa"/>
            <w:shd w:val="clear" w:color="auto" w:fill="auto"/>
          </w:tcPr>
          <w:p w14:paraId="16F3EDE2" w14:textId="77777777" w:rsidR="009C7D8C" w:rsidRPr="0047795B" w:rsidRDefault="009C7D8C" w:rsidP="00711617">
            <w:pPr>
              <w:jc w:val="center"/>
              <w:rPr>
                <w:rFonts w:ascii="Franklin Gothic Book" w:hAnsi="Franklin Gothic Book"/>
              </w:rPr>
            </w:pPr>
          </w:p>
        </w:tc>
        <w:tc>
          <w:tcPr>
            <w:tcW w:w="1276" w:type="dxa"/>
            <w:shd w:val="clear" w:color="auto" w:fill="auto"/>
          </w:tcPr>
          <w:p w14:paraId="26F9B020" w14:textId="77777777" w:rsidR="009C7D8C" w:rsidRPr="0047795B" w:rsidRDefault="009C7D8C" w:rsidP="00711617">
            <w:pPr>
              <w:jc w:val="center"/>
              <w:rPr>
                <w:rFonts w:ascii="Franklin Gothic Book" w:hAnsi="Franklin Gothic Book"/>
                <w:lang w:val="en-US"/>
              </w:rPr>
            </w:pPr>
            <w:r w:rsidRPr="0047795B">
              <w:rPr>
                <w:rFonts w:ascii="Franklin Gothic Book" w:hAnsi="Franklin Gothic Book"/>
              </w:rPr>
              <w:t>1 шт.</w:t>
            </w:r>
          </w:p>
        </w:tc>
        <w:tc>
          <w:tcPr>
            <w:tcW w:w="1701" w:type="dxa"/>
            <w:shd w:val="clear" w:color="auto" w:fill="auto"/>
          </w:tcPr>
          <w:p w14:paraId="53E677DE" w14:textId="77777777" w:rsidR="009C7D8C" w:rsidRPr="0047795B" w:rsidRDefault="009C7D8C" w:rsidP="00711617">
            <w:pPr>
              <w:jc w:val="center"/>
              <w:rPr>
                <w:rFonts w:ascii="Franklin Gothic Book" w:hAnsi="Franklin Gothic Book"/>
              </w:rPr>
            </w:pPr>
          </w:p>
        </w:tc>
      </w:tr>
      <w:tr w:rsidR="009C7D8C" w:rsidRPr="0047795B" w14:paraId="4896D3DB" w14:textId="77777777" w:rsidTr="00711617">
        <w:tc>
          <w:tcPr>
            <w:tcW w:w="4786" w:type="dxa"/>
            <w:shd w:val="clear" w:color="auto" w:fill="auto"/>
          </w:tcPr>
          <w:p w14:paraId="225C5F7F" w14:textId="77777777" w:rsidR="009C7D8C" w:rsidRPr="0047795B" w:rsidRDefault="009C7D8C" w:rsidP="00711617">
            <w:pPr>
              <w:rPr>
                <w:rFonts w:ascii="Franklin Gothic Book" w:hAnsi="Franklin Gothic Book"/>
              </w:rPr>
            </w:pPr>
            <w:r w:rsidRPr="0047795B">
              <w:rPr>
                <w:rFonts w:ascii="Franklin Gothic Book" w:hAnsi="Franklin Gothic Book"/>
              </w:rPr>
              <w:t xml:space="preserve">Замена и промывка фильтра 1 </w:t>
            </w:r>
            <w:proofErr w:type="spellStart"/>
            <w:r w:rsidRPr="0047795B">
              <w:rPr>
                <w:rFonts w:ascii="Franklin Gothic Book" w:hAnsi="Franklin Gothic Book"/>
                <w:lang w:val="en-US"/>
              </w:rPr>
              <w:t>Waterpia</w:t>
            </w:r>
            <w:proofErr w:type="spellEnd"/>
            <w:r w:rsidRPr="0047795B">
              <w:rPr>
                <w:rFonts w:ascii="Franklin Gothic Book" w:hAnsi="Franklin Gothic Book"/>
              </w:rPr>
              <w:t xml:space="preserve"> </w:t>
            </w:r>
            <w:r w:rsidRPr="0047795B">
              <w:rPr>
                <w:rFonts w:ascii="Franklin Gothic Book" w:hAnsi="Franklin Gothic Book"/>
                <w:lang w:val="en-US"/>
              </w:rPr>
              <w:t>Gold</w:t>
            </w:r>
            <w:r w:rsidRPr="0047795B">
              <w:rPr>
                <w:rFonts w:ascii="Franklin Gothic Book" w:hAnsi="Franklin Gothic Book"/>
              </w:rPr>
              <w:t xml:space="preserve"> </w:t>
            </w:r>
            <w:r w:rsidRPr="0047795B">
              <w:rPr>
                <w:rFonts w:ascii="Franklin Gothic Book" w:hAnsi="Franklin Gothic Book"/>
                <w:lang w:val="en-US"/>
              </w:rPr>
              <w:t>Post-</w:t>
            </w:r>
            <w:proofErr w:type="spellStart"/>
            <w:r w:rsidRPr="0047795B">
              <w:rPr>
                <w:rFonts w:ascii="Franklin Gothic Book" w:hAnsi="Franklin Gothic Book"/>
                <w:lang w:val="en-US"/>
              </w:rPr>
              <w:t>cardon</w:t>
            </w:r>
            <w:proofErr w:type="spellEnd"/>
            <w:r w:rsidRPr="0047795B">
              <w:rPr>
                <w:rFonts w:ascii="Franklin Gothic Book" w:hAnsi="Franklin Gothic Book"/>
                <w:lang w:val="en-US"/>
              </w:rPr>
              <w:t xml:space="preserve"> </w:t>
            </w:r>
            <w:r w:rsidRPr="0047795B">
              <w:rPr>
                <w:rFonts w:ascii="Franklin Gothic Book" w:hAnsi="Franklin Gothic Book"/>
              </w:rPr>
              <w:t>14</w:t>
            </w:r>
          </w:p>
        </w:tc>
        <w:tc>
          <w:tcPr>
            <w:tcW w:w="1701" w:type="dxa"/>
            <w:shd w:val="clear" w:color="auto" w:fill="auto"/>
          </w:tcPr>
          <w:p w14:paraId="4CC85ED5" w14:textId="77777777" w:rsidR="009C7D8C" w:rsidRPr="0047795B" w:rsidRDefault="009C7D8C" w:rsidP="00711617">
            <w:pPr>
              <w:jc w:val="center"/>
              <w:rPr>
                <w:rFonts w:ascii="Franklin Gothic Book" w:hAnsi="Franklin Gothic Book"/>
                <w:lang w:val="en-US"/>
              </w:rPr>
            </w:pPr>
          </w:p>
        </w:tc>
        <w:tc>
          <w:tcPr>
            <w:tcW w:w="1276" w:type="dxa"/>
            <w:shd w:val="clear" w:color="auto" w:fill="auto"/>
          </w:tcPr>
          <w:p w14:paraId="3DEAE719"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7B07C20" w14:textId="77777777" w:rsidR="009C7D8C" w:rsidRPr="0047795B" w:rsidRDefault="009C7D8C" w:rsidP="00711617">
            <w:pPr>
              <w:jc w:val="center"/>
              <w:rPr>
                <w:rFonts w:ascii="Franklin Gothic Book" w:hAnsi="Franklin Gothic Book"/>
              </w:rPr>
            </w:pPr>
          </w:p>
        </w:tc>
      </w:tr>
      <w:tr w:rsidR="009C7D8C" w:rsidRPr="0047795B" w14:paraId="6DAF48F7" w14:textId="77777777" w:rsidTr="00711617">
        <w:tc>
          <w:tcPr>
            <w:tcW w:w="4786" w:type="dxa"/>
            <w:shd w:val="clear" w:color="auto" w:fill="auto"/>
          </w:tcPr>
          <w:p w14:paraId="5D4A58B1" w14:textId="77777777" w:rsidR="009C7D8C" w:rsidRPr="0047795B" w:rsidRDefault="009C7D8C" w:rsidP="00711617">
            <w:pPr>
              <w:rPr>
                <w:rFonts w:ascii="Franklin Gothic Book" w:hAnsi="Franklin Gothic Book"/>
              </w:rPr>
            </w:pPr>
            <w:r w:rsidRPr="0047795B">
              <w:rPr>
                <w:rFonts w:ascii="Franklin Gothic Book" w:hAnsi="Franklin Gothic Book"/>
              </w:rPr>
              <w:t>Выезд мастера</w:t>
            </w:r>
          </w:p>
        </w:tc>
        <w:tc>
          <w:tcPr>
            <w:tcW w:w="1701" w:type="dxa"/>
            <w:shd w:val="clear" w:color="auto" w:fill="auto"/>
          </w:tcPr>
          <w:p w14:paraId="083959DE" w14:textId="77777777" w:rsidR="009C7D8C" w:rsidRPr="0047795B" w:rsidRDefault="009C7D8C" w:rsidP="00711617">
            <w:pPr>
              <w:jc w:val="center"/>
              <w:rPr>
                <w:rFonts w:ascii="Franklin Gothic Book" w:hAnsi="Franklin Gothic Book"/>
              </w:rPr>
            </w:pPr>
          </w:p>
        </w:tc>
        <w:tc>
          <w:tcPr>
            <w:tcW w:w="1276" w:type="dxa"/>
            <w:shd w:val="clear" w:color="auto" w:fill="auto"/>
          </w:tcPr>
          <w:p w14:paraId="1B394BC7"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001CD8A1" w14:textId="77777777" w:rsidR="009C7D8C" w:rsidRPr="0047795B" w:rsidRDefault="009C7D8C" w:rsidP="00711617">
            <w:pPr>
              <w:jc w:val="center"/>
              <w:rPr>
                <w:rFonts w:ascii="Franklin Gothic Book" w:hAnsi="Franklin Gothic Book"/>
              </w:rPr>
            </w:pPr>
          </w:p>
        </w:tc>
      </w:tr>
      <w:tr w:rsidR="009C7D8C" w:rsidRPr="0047795B" w14:paraId="14D8C93D" w14:textId="77777777" w:rsidTr="00711617">
        <w:tc>
          <w:tcPr>
            <w:tcW w:w="4786" w:type="dxa"/>
            <w:shd w:val="clear" w:color="auto" w:fill="auto"/>
          </w:tcPr>
          <w:p w14:paraId="788F1993" w14:textId="77777777" w:rsidR="009C7D8C" w:rsidRPr="0047795B" w:rsidRDefault="009C7D8C" w:rsidP="00711617">
            <w:pPr>
              <w:rPr>
                <w:rFonts w:ascii="Franklin Gothic Book" w:hAnsi="Franklin Gothic Book"/>
              </w:rPr>
            </w:pPr>
            <w:r w:rsidRPr="0047795B">
              <w:rPr>
                <w:rFonts w:ascii="Franklin Gothic Book" w:hAnsi="Franklin Gothic Book"/>
              </w:rPr>
              <w:t>Очистка системы от накипи</w:t>
            </w:r>
          </w:p>
        </w:tc>
        <w:tc>
          <w:tcPr>
            <w:tcW w:w="1701" w:type="dxa"/>
            <w:shd w:val="clear" w:color="auto" w:fill="auto"/>
          </w:tcPr>
          <w:p w14:paraId="24D50F92" w14:textId="77777777" w:rsidR="009C7D8C" w:rsidRPr="0047795B" w:rsidRDefault="009C7D8C" w:rsidP="00711617">
            <w:pPr>
              <w:jc w:val="center"/>
              <w:rPr>
                <w:rFonts w:ascii="Franklin Gothic Book" w:hAnsi="Franklin Gothic Book"/>
              </w:rPr>
            </w:pPr>
          </w:p>
        </w:tc>
        <w:tc>
          <w:tcPr>
            <w:tcW w:w="1276" w:type="dxa"/>
            <w:shd w:val="clear" w:color="auto" w:fill="auto"/>
          </w:tcPr>
          <w:p w14:paraId="1CC30E8F"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02125879" w14:textId="77777777" w:rsidR="009C7D8C" w:rsidRPr="0047795B" w:rsidRDefault="009C7D8C" w:rsidP="00711617">
            <w:pPr>
              <w:jc w:val="center"/>
              <w:rPr>
                <w:rFonts w:ascii="Franklin Gothic Book" w:hAnsi="Franklin Gothic Book"/>
              </w:rPr>
            </w:pPr>
          </w:p>
        </w:tc>
      </w:tr>
      <w:tr w:rsidR="009C7D8C" w:rsidRPr="0047795B" w14:paraId="4F873467" w14:textId="77777777" w:rsidTr="00711617">
        <w:tc>
          <w:tcPr>
            <w:tcW w:w="4786" w:type="dxa"/>
            <w:shd w:val="clear" w:color="auto" w:fill="auto"/>
          </w:tcPr>
          <w:p w14:paraId="5BACF43D" w14:textId="77777777" w:rsidR="009C7D8C" w:rsidRPr="0047795B" w:rsidRDefault="009C7D8C" w:rsidP="00711617">
            <w:pPr>
              <w:rPr>
                <w:rFonts w:ascii="Franklin Gothic Book" w:hAnsi="Franklin Gothic Book"/>
              </w:rPr>
            </w:pPr>
            <w:proofErr w:type="spellStart"/>
            <w:r w:rsidRPr="0047795B">
              <w:rPr>
                <w:rFonts w:ascii="Franklin Gothic Book" w:hAnsi="Franklin Gothic Book"/>
              </w:rPr>
              <w:t>Дизинфекция</w:t>
            </w:r>
            <w:proofErr w:type="spellEnd"/>
            <w:r w:rsidRPr="0047795B">
              <w:rPr>
                <w:rFonts w:ascii="Franklin Gothic Book" w:hAnsi="Franklin Gothic Book"/>
              </w:rPr>
              <w:t xml:space="preserve"> накопительных баков и баков охлаждения</w:t>
            </w:r>
          </w:p>
        </w:tc>
        <w:tc>
          <w:tcPr>
            <w:tcW w:w="1701" w:type="dxa"/>
            <w:shd w:val="clear" w:color="auto" w:fill="auto"/>
          </w:tcPr>
          <w:p w14:paraId="1522B928" w14:textId="77777777" w:rsidR="009C7D8C" w:rsidRPr="0047795B" w:rsidRDefault="009C7D8C" w:rsidP="00711617">
            <w:pPr>
              <w:jc w:val="center"/>
              <w:rPr>
                <w:rFonts w:ascii="Franklin Gothic Book" w:hAnsi="Franklin Gothic Book"/>
              </w:rPr>
            </w:pPr>
          </w:p>
        </w:tc>
        <w:tc>
          <w:tcPr>
            <w:tcW w:w="1276" w:type="dxa"/>
            <w:shd w:val="clear" w:color="auto" w:fill="auto"/>
          </w:tcPr>
          <w:p w14:paraId="7025E3B5"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89D8F16" w14:textId="77777777" w:rsidR="009C7D8C" w:rsidRPr="0047795B" w:rsidRDefault="009C7D8C" w:rsidP="00711617">
            <w:pPr>
              <w:jc w:val="center"/>
              <w:rPr>
                <w:rFonts w:ascii="Franklin Gothic Book" w:hAnsi="Franklin Gothic Book"/>
              </w:rPr>
            </w:pPr>
          </w:p>
        </w:tc>
      </w:tr>
      <w:tr w:rsidR="009C7D8C" w:rsidRPr="0047795B" w14:paraId="43116323" w14:textId="77777777" w:rsidTr="00711617">
        <w:tc>
          <w:tcPr>
            <w:tcW w:w="4786" w:type="dxa"/>
            <w:shd w:val="clear" w:color="auto" w:fill="auto"/>
          </w:tcPr>
          <w:p w14:paraId="10F24589" w14:textId="77777777" w:rsidR="009C7D8C" w:rsidRPr="0047795B" w:rsidRDefault="009C7D8C" w:rsidP="00711617">
            <w:pPr>
              <w:rPr>
                <w:rFonts w:ascii="Franklin Gothic Book" w:hAnsi="Franklin Gothic Book"/>
              </w:rPr>
            </w:pPr>
            <w:r w:rsidRPr="0047795B">
              <w:rPr>
                <w:rFonts w:ascii="Franklin Gothic Book" w:hAnsi="Franklin Gothic Book"/>
              </w:rPr>
              <w:t>Очистка от солевых отложений на кранах подачи воды</w:t>
            </w:r>
          </w:p>
        </w:tc>
        <w:tc>
          <w:tcPr>
            <w:tcW w:w="1701" w:type="dxa"/>
            <w:shd w:val="clear" w:color="auto" w:fill="auto"/>
          </w:tcPr>
          <w:p w14:paraId="396264BF" w14:textId="77777777" w:rsidR="009C7D8C" w:rsidRPr="0047795B" w:rsidRDefault="009C7D8C" w:rsidP="00711617">
            <w:pPr>
              <w:jc w:val="center"/>
              <w:rPr>
                <w:rFonts w:ascii="Franklin Gothic Book" w:hAnsi="Franklin Gothic Book"/>
              </w:rPr>
            </w:pPr>
          </w:p>
        </w:tc>
        <w:tc>
          <w:tcPr>
            <w:tcW w:w="1276" w:type="dxa"/>
            <w:shd w:val="clear" w:color="auto" w:fill="auto"/>
          </w:tcPr>
          <w:p w14:paraId="0EBFD446" w14:textId="77777777" w:rsidR="009C7D8C" w:rsidRPr="0047795B" w:rsidRDefault="009C7D8C" w:rsidP="00711617">
            <w:pPr>
              <w:jc w:val="center"/>
              <w:rPr>
                <w:rFonts w:ascii="Franklin Gothic Book" w:hAnsi="Franklin Gothic Book"/>
              </w:rPr>
            </w:pPr>
            <w:r w:rsidRPr="0047795B">
              <w:rPr>
                <w:rFonts w:ascii="Franklin Gothic Book" w:hAnsi="Franklin Gothic Book"/>
              </w:rPr>
              <w:t>1 шт.</w:t>
            </w:r>
          </w:p>
        </w:tc>
        <w:tc>
          <w:tcPr>
            <w:tcW w:w="1701" w:type="dxa"/>
            <w:shd w:val="clear" w:color="auto" w:fill="auto"/>
          </w:tcPr>
          <w:p w14:paraId="703F2F95" w14:textId="77777777" w:rsidR="009C7D8C" w:rsidRPr="0047795B" w:rsidRDefault="009C7D8C" w:rsidP="00711617">
            <w:pPr>
              <w:jc w:val="center"/>
              <w:rPr>
                <w:rFonts w:ascii="Franklin Gothic Book" w:hAnsi="Franklin Gothic Book"/>
              </w:rPr>
            </w:pPr>
          </w:p>
        </w:tc>
      </w:tr>
      <w:tr w:rsidR="009C7D8C" w:rsidRPr="0047795B" w14:paraId="3D661F2D" w14:textId="77777777" w:rsidTr="00711617">
        <w:tc>
          <w:tcPr>
            <w:tcW w:w="4786" w:type="dxa"/>
            <w:shd w:val="clear" w:color="auto" w:fill="auto"/>
          </w:tcPr>
          <w:p w14:paraId="0D1500DF" w14:textId="77777777" w:rsidR="009C7D8C" w:rsidRPr="0047795B" w:rsidRDefault="009C7D8C" w:rsidP="00711617">
            <w:pPr>
              <w:rPr>
                <w:rFonts w:ascii="Franklin Gothic Book" w:hAnsi="Franklin Gothic Book"/>
                <w:b/>
              </w:rPr>
            </w:pPr>
            <w:r w:rsidRPr="0047795B">
              <w:rPr>
                <w:rFonts w:ascii="Franklin Gothic Book" w:hAnsi="Franklin Gothic Book"/>
                <w:b/>
              </w:rPr>
              <w:t>ИТОГО:</w:t>
            </w:r>
          </w:p>
        </w:tc>
        <w:tc>
          <w:tcPr>
            <w:tcW w:w="1701" w:type="dxa"/>
            <w:shd w:val="clear" w:color="auto" w:fill="auto"/>
          </w:tcPr>
          <w:p w14:paraId="79CF259A" w14:textId="77777777" w:rsidR="009C7D8C" w:rsidRPr="0047795B" w:rsidRDefault="009C7D8C" w:rsidP="00711617">
            <w:pPr>
              <w:jc w:val="center"/>
              <w:rPr>
                <w:rFonts w:ascii="Franklin Gothic Book" w:hAnsi="Franklin Gothic Book"/>
              </w:rPr>
            </w:pPr>
          </w:p>
        </w:tc>
        <w:tc>
          <w:tcPr>
            <w:tcW w:w="1276" w:type="dxa"/>
            <w:shd w:val="clear" w:color="auto" w:fill="auto"/>
          </w:tcPr>
          <w:p w14:paraId="1AE286CC" w14:textId="77777777" w:rsidR="009C7D8C" w:rsidRPr="0047795B" w:rsidRDefault="009C7D8C" w:rsidP="00711617">
            <w:pPr>
              <w:jc w:val="center"/>
              <w:rPr>
                <w:rFonts w:ascii="Franklin Gothic Book" w:hAnsi="Franklin Gothic Book"/>
              </w:rPr>
            </w:pPr>
          </w:p>
        </w:tc>
        <w:tc>
          <w:tcPr>
            <w:tcW w:w="1701" w:type="dxa"/>
            <w:shd w:val="clear" w:color="auto" w:fill="auto"/>
          </w:tcPr>
          <w:p w14:paraId="7F5A11B4" w14:textId="77777777" w:rsidR="009C7D8C" w:rsidRPr="0047795B" w:rsidRDefault="009C7D8C" w:rsidP="00711617">
            <w:pPr>
              <w:jc w:val="center"/>
              <w:rPr>
                <w:rFonts w:ascii="Franklin Gothic Book" w:hAnsi="Franklin Gothic Book"/>
              </w:rPr>
            </w:pPr>
          </w:p>
        </w:tc>
      </w:tr>
      <w:tr w:rsidR="009C7D8C" w:rsidRPr="0047795B" w14:paraId="0D096FFE" w14:textId="77777777" w:rsidTr="00711617">
        <w:tc>
          <w:tcPr>
            <w:tcW w:w="4786" w:type="dxa"/>
            <w:shd w:val="clear" w:color="auto" w:fill="auto"/>
          </w:tcPr>
          <w:p w14:paraId="11C6D3B2" w14:textId="77777777" w:rsidR="009C7D8C" w:rsidRPr="0047795B" w:rsidRDefault="009C7D8C" w:rsidP="00711617">
            <w:pPr>
              <w:rPr>
                <w:rFonts w:ascii="Franklin Gothic Book" w:hAnsi="Franklin Gothic Book"/>
                <w:b/>
              </w:rPr>
            </w:pPr>
            <w:r w:rsidRPr="0047795B">
              <w:rPr>
                <w:rFonts w:ascii="Franklin Gothic Book" w:hAnsi="Franklin Gothic Book"/>
                <w:b/>
              </w:rPr>
              <w:t>НДС 18%</w:t>
            </w:r>
          </w:p>
        </w:tc>
        <w:tc>
          <w:tcPr>
            <w:tcW w:w="1701" w:type="dxa"/>
            <w:shd w:val="clear" w:color="auto" w:fill="auto"/>
          </w:tcPr>
          <w:p w14:paraId="13B41F0C" w14:textId="77777777" w:rsidR="009C7D8C" w:rsidRPr="0047795B" w:rsidRDefault="009C7D8C" w:rsidP="00711617">
            <w:pPr>
              <w:jc w:val="center"/>
              <w:rPr>
                <w:rFonts w:ascii="Franklin Gothic Book" w:hAnsi="Franklin Gothic Book"/>
              </w:rPr>
            </w:pPr>
          </w:p>
        </w:tc>
        <w:tc>
          <w:tcPr>
            <w:tcW w:w="1276" w:type="dxa"/>
            <w:shd w:val="clear" w:color="auto" w:fill="auto"/>
          </w:tcPr>
          <w:p w14:paraId="0017B880" w14:textId="77777777" w:rsidR="009C7D8C" w:rsidRPr="0047795B" w:rsidRDefault="009C7D8C" w:rsidP="00711617">
            <w:pPr>
              <w:jc w:val="center"/>
              <w:rPr>
                <w:rFonts w:ascii="Franklin Gothic Book" w:hAnsi="Franklin Gothic Book"/>
              </w:rPr>
            </w:pPr>
          </w:p>
        </w:tc>
        <w:tc>
          <w:tcPr>
            <w:tcW w:w="1701" w:type="dxa"/>
            <w:shd w:val="clear" w:color="auto" w:fill="auto"/>
          </w:tcPr>
          <w:p w14:paraId="290DAF43" w14:textId="77777777" w:rsidR="009C7D8C" w:rsidRPr="0047795B" w:rsidRDefault="009C7D8C" w:rsidP="00711617">
            <w:pPr>
              <w:jc w:val="center"/>
              <w:rPr>
                <w:rFonts w:ascii="Franklin Gothic Book" w:hAnsi="Franklin Gothic Book"/>
              </w:rPr>
            </w:pPr>
          </w:p>
        </w:tc>
      </w:tr>
    </w:tbl>
    <w:p w14:paraId="3E1A0B6F" w14:textId="77777777" w:rsidR="009C7D8C" w:rsidRPr="0047795B" w:rsidRDefault="009C7D8C" w:rsidP="009C7D8C">
      <w:pPr>
        <w:rPr>
          <w:rFonts w:ascii="Franklin Gothic Book" w:hAnsi="Franklin Gothic Book"/>
          <w:b/>
        </w:rPr>
      </w:pPr>
    </w:p>
    <w:p w14:paraId="083588F4" w14:textId="77777777" w:rsidR="009C7D8C" w:rsidRDefault="009C7D8C" w:rsidP="009C7D8C">
      <w:pPr>
        <w:rPr>
          <w:b/>
          <w:sz w:val="20"/>
          <w:szCs w:val="20"/>
        </w:rPr>
      </w:pPr>
    </w:p>
    <w:p w14:paraId="6C5BCE5E" w14:textId="77777777" w:rsidR="009C7D8C" w:rsidRDefault="009C7D8C" w:rsidP="00263F19">
      <w:pPr>
        <w:jc w:val="center"/>
        <w:rPr>
          <w:rFonts w:ascii="Franklin Gothic Book" w:eastAsiaTheme="minorHAnsi" w:hAnsi="Franklin Gothic Book"/>
          <w:b/>
          <w:lang w:eastAsia="en-US"/>
        </w:rPr>
      </w:pPr>
    </w:p>
    <w:p w14:paraId="5724C7BD" w14:textId="0869BE57"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FD7F38">
        <w:rPr>
          <w:rFonts w:ascii="Franklin Gothic Book" w:eastAsiaTheme="minorHAnsi" w:hAnsi="Franklin Gothic Book"/>
          <w:b/>
          <w:lang w:eastAsia="en-US"/>
        </w:rPr>
        <w:t>4</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Таблица для заполнения Подрядчиком ПАО «НМТП»:</w:t>
      </w:r>
    </w:p>
    <w:p w14:paraId="26C11139" w14:textId="77777777" w:rsidR="009E551F" w:rsidRPr="00711617" w:rsidRDefault="009E551F" w:rsidP="009E551F">
      <w:pPr>
        <w:rPr>
          <w:rFonts w:ascii="Franklin Gothic Book" w:eastAsiaTheme="minorHAnsi" w:hAnsi="Franklin Gothic Book"/>
          <w:u w:val="single"/>
          <w:lang w:eastAsia="en-US"/>
        </w:rPr>
      </w:pPr>
      <w:r w:rsidRPr="00711617">
        <w:rPr>
          <w:rFonts w:ascii="Franklin Gothic Book" w:eastAsiaTheme="minorHAnsi" w:hAnsi="Franklin Gothic Book"/>
          <w:u w:val="single"/>
          <w:lang w:eastAsia="en-US"/>
        </w:rPr>
        <w:t>(</w:t>
      </w:r>
      <w:r w:rsidRPr="00711617">
        <w:rPr>
          <w:rFonts w:ascii="Franklin Gothic Book" w:eastAsiaTheme="minorHAnsi" w:hAnsi="Franklin Gothic Book"/>
          <w:b/>
          <w:u w:val="single"/>
          <w:lang w:eastAsia="en-US"/>
        </w:rPr>
        <w:t xml:space="preserve">Прим.: </w:t>
      </w:r>
      <w:r w:rsidRPr="00711617">
        <w:rPr>
          <w:rFonts w:ascii="Franklin Gothic Book" w:eastAsiaTheme="minorHAnsi" w:hAnsi="Franklin Gothic Book"/>
          <w:u w:val="single"/>
          <w:lang w:eastAsia="en-US"/>
        </w:rPr>
        <w:t>необходимо отметить нужное)</w:t>
      </w:r>
    </w:p>
    <w:p w14:paraId="57BE85C8" w14:textId="77777777" w:rsidR="009E551F" w:rsidRPr="00711617" w:rsidRDefault="009E551F" w:rsidP="009E551F">
      <w:pPr>
        <w:rPr>
          <w:rFonts w:ascii="Franklin Gothic Book" w:eastAsiaTheme="minorHAnsi" w:hAnsi="Franklin Gothic Book"/>
          <w:u w:val="single"/>
          <w:lang w:eastAsia="en-US"/>
        </w:rPr>
      </w:pPr>
    </w:p>
    <w:p w14:paraId="431F2DD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4" w:history="1">
        <w:r w:rsidRPr="00711617">
          <w:rPr>
            <w:rStyle w:val="a8"/>
            <w:rFonts w:ascii="Franklin Gothic Book" w:eastAsiaTheme="minorHAnsi" w:hAnsi="Franklin Gothic Book"/>
            <w:lang w:val="en-US" w:eastAsia="en-US"/>
          </w:rPr>
          <w:t>www</w:t>
        </w:r>
        <w:r w:rsidRPr="00711617">
          <w:rPr>
            <w:rStyle w:val="a8"/>
            <w:rFonts w:ascii="Franklin Gothic Book" w:eastAsiaTheme="minorHAnsi" w:hAnsi="Franklin Gothic Book"/>
            <w:lang w:eastAsia="en-US"/>
          </w:rPr>
          <w:t>.</w:t>
        </w:r>
        <w:proofErr w:type="spellStart"/>
        <w:r w:rsidRPr="00711617">
          <w:rPr>
            <w:rStyle w:val="a8"/>
            <w:rFonts w:ascii="Franklin Gothic Book" w:eastAsiaTheme="minorHAnsi" w:hAnsi="Franklin Gothic Book"/>
            <w:lang w:val="en-US" w:eastAsia="en-US"/>
          </w:rPr>
          <w:t>nmtp</w:t>
        </w:r>
        <w:proofErr w:type="spellEnd"/>
        <w:r w:rsidRPr="00711617">
          <w:rPr>
            <w:rStyle w:val="a8"/>
            <w:rFonts w:ascii="Franklin Gothic Book" w:eastAsiaTheme="minorHAnsi" w:hAnsi="Franklin Gothic Book"/>
            <w:lang w:eastAsia="en-US"/>
          </w:rPr>
          <w:t>.</w:t>
        </w:r>
        <w:r w:rsidRPr="00711617">
          <w:rPr>
            <w:rStyle w:val="a8"/>
            <w:rFonts w:ascii="Franklin Gothic Book" w:eastAsiaTheme="minorHAnsi" w:hAnsi="Franklin Gothic Book"/>
            <w:lang w:val="en-US" w:eastAsia="en-US"/>
          </w:rPr>
          <w:t>info</w:t>
        </w:r>
      </w:hyperlink>
      <w:r w:rsidRPr="00711617">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711617"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711617" w14:paraId="616EF89D" w14:textId="77777777" w:rsidTr="003201D5">
        <w:trPr>
          <w:trHeight w:hRule="exact" w:val="640"/>
        </w:trPr>
        <w:tc>
          <w:tcPr>
            <w:tcW w:w="4811" w:type="dxa"/>
          </w:tcPr>
          <w:p w14:paraId="6F32437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Признаки связанных сторон</w:t>
            </w:r>
          </w:p>
          <w:p w14:paraId="7654610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(отметить нужное):</w:t>
            </w:r>
          </w:p>
        </w:tc>
        <w:tc>
          <w:tcPr>
            <w:tcW w:w="4980" w:type="dxa"/>
          </w:tcPr>
          <w:p w14:paraId="1E1C7B7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Признаки не связанных сторон</w:t>
            </w:r>
          </w:p>
          <w:p w14:paraId="45B8E67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(отметить нужное):</w:t>
            </w:r>
          </w:p>
        </w:tc>
      </w:tr>
      <w:tr w:rsidR="009E551F" w:rsidRPr="00711617" w14:paraId="68D937D0" w14:textId="77777777" w:rsidTr="003201D5">
        <w:trPr>
          <w:trHeight w:val="2396"/>
        </w:trPr>
        <w:tc>
          <w:tcPr>
            <w:tcW w:w="4811" w:type="dxa"/>
          </w:tcPr>
          <w:p w14:paraId="79448981" w14:textId="77777777" w:rsidR="009E551F" w:rsidRPr="00711617" w:rsidRDefault="009E551F" w:rsidP="00FB0955">
            <w:pPr>
              <w:numPr>
                <w:ilvl w:val="0"/>
                <w:numId w:val="14"/>
              </w:numPr>
              <w:ind w:left="309"/>
              <w:rPr>
                <w:rFonts w:ascii="Franklin Gothic Book" w:eastAsiaTheme="minorHAnsi" w:hAnsi="Franklin Gothic Book"/>
                <w:b/>
                <w:lang w:eastAsia="en-US"/>
              </w:rPr>
            </w:pPr>
            <w:r w:rsidRPr="00711617">
              <w:rPr>
                <w:rFonts w:ascii="Franklin Gothic Book" w:eastAsiaTheme="minorHAnsi" w:hAnsi="Franklin Gothic Book"/>
                <w:b/>
                <w:lang w:eastAsia="en-US"/>
              </w:rPr>
              <w:t xml:space="preserve">Подрядчик, </w:t>
            </w:r>
            <w:r w:rsidRPr="00711617">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(а) </w:t>
            </w:r>
            <w:r w:rsidRPr="00711617">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2FC024FE"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3B72619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 (</w:t>
            </w:r>
            <w:r w:rsidRPr="00711617">
              <w:rPr>
                <w:rFonts w:ascii="Franklin Gothic Book" w:eastAsiaTheme="minorHAnsi" w:hAnsi="Franklin Gothic Book"/>
                <w:lang w:val="en-US" w:eastAsia="en-US"/>
              </w:rPr>
              <w:t>b</w:t>
            </w:r>
            <w:r w:rsidRPr="00711617">
              <w:rPr>
                <w:rFonts w:ascii="Franklin Gothic Book" w:eastAsiaTheme="minorHAnsi" w:hAnsi="Franklin Gothic Book"/>
                <w:lang w:eastAsia="en-US"/>
              </w:rPr>
              <w:t xml:space="preserve">) </w:t>
            </w:r>
            <w:r w:rsidRPr="00711617">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55732CB5"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5E8DAB97"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7BFCAE12" w14:textId="77777777" w:rsidR="009E551F" w:rsidRPr="00711617" w:rsidRDefault="009E551F" w:rsidP="009E551F">
            <w:pPr>
              <w:rPr>
                <w:rFonts w:ascii="Franklin Gothic Book" w:eastAsiaTheme="minorHAnsi" w:hAnsi="Franklin Gothic Book"/>
                <w:iCs/>
                <w:lang w:eastAsia="en-US"/>
              </w:rPr>
            </w:pPr>
            <w:r w:rsidRPr="00711617">
              <w:rPr>
                <w:rFonts w:ascii="Franklin Gothic Book" w:eastAsiaTheme="minorHAnsi" w:hAnsi="Franklin Gothic Book"/>
                <w:lang w:eastAsia="en-US"/>
              </w:rPr>
              <w:t>(</w:t>
            </w:r>
            <w:r w:rsidRPr="00711617">
              <w:rPr>
                <w:rFonts w:ascii="Franklin Gothic Book" w:eastAsiaTheme="minorHAnsi" w:hAnsi="Franklin Gothic Book"/>
                <w:lang w:val="en-US" w:eastAsia="en-US"/>
              </w:rPr>
              <w:t>c</w:t>
            </w:r>
            <w:r w:rsidRPr="00711617">
              <w:rPr>
                <w:rFonts w:ascii="Franklin Gothic Book" w:eastAsiaTheme="minorHAnsi" w:hAnsi="Franklin Gothic Book"/>
                <w:lang w:eastAsia="en-US"/>
              </w:rPr>
              <w:t xml:space="preserve">) </w:t>
            </w:r>
            <w:r w:rsidRPr="00711617">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lastRenderedPageBreak/>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7D40260A"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22160F51"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43566D7E" w14:textId="77777777" w:rsidR="009E551F" w:rsidRPr="00711617" w:rsidRDefault="009E551F" w:rsidP="009E551F">
            <w:pPr>
              <w:rPr>
                <w:rFonts w:ascii="Franklin Gothic Book" w:eastAsiaTheme="minorHAnsi" w:hAnsi="Franklin Gothic Book"/>
                <w:lang w:eastAsia="en-US"/>
              </w:rPr>
            </w:pPr>
          </w:p>
          <w:p w14:paraId="65B35728" w14:textId="77777777" w:rsidR="009E551F" w:rsidRPr="00711617" w:rsidRDefault="009E551F" w:rsidP="009E551F">
            <w:pPr>
              <w:rPr>
                <w:rFonts w:ascii="Franklin Gothic Book" w:eastAsiaTheme="minorHAnsi" w:hAnsi="Franklin Gothic Book"/>
                <w:iCs/>
                <w:lang w:eastAsia="en-US"/>
              </w:rPr>
            </w:pPr>
            <w:r w:rsidRPr="00711617">
              <w:rPr>
                <w:rFonts w:ascii="Franklin Gothic Book" w:eastAsiaTheme="minorHAnsi" w:hAnsi="Franklin Gothic Book"/>
                <w:lang w:eastAsia="en-US"/>
              </w:rPr>
              <w:t>(</w:t>
            </w:r>
            <w:r w:rsidRPr="00711617">
              <w:rPr>
                <w:rFonts w:ascii="Franklin Gothic Book" w:eastAsiaTheme="minorHAnsi" w:hAnsi="Franklin Gothic Book"/>
                <w:lang w:val="en-US" w:eastAsia="en-US"/>
              </w:rPr>
              <w:t>d</w:t>
            </w:r>
            <w:r w:rsidRPr="00711617">
              <w:rPr>
                <w:rFonts w:ascii="Franklin Gothic Book" w:eastAsiaTheme="minorHAnsi" w:hAnsi="Franklin Gothic Book"/>
                <w:lang w:eastAsia="en-US"/>
              </w:rPr>
              <w:t xml:space="preserve">) </w:t>
            </w:r>
            <w:r w:rsidRPr="00711617">
              <w:rPr>
                <w:rFonts w:ascii="Franklin Gothic Book" w:eastAsiaTheme="minorHAnsi" w:hAnsi="Franklin Gothic Book"/>
                <w:iCs/>
                <w:lang w:eastAsia="en-US"/>
              </w:rPr>
              <w:t>является ассоциированной организацией.</w:t>
            </w:r>
          </w:p>
          <w:p w14:paraId="2C239850"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6C96F56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4A442892" w14:textId="77777777" w:rsidR="009E551F" w:rsidRPr="00711617" w:rsidRDefault="009E551F" w:rsidP="009E551F">
            <w:pPr>
              <w:rPr>
                <w:rFonts w:ascii="Franklin Gothic Book" w:eastAsiaTheme="minorHAnsi" w:hAnsi="Franklin Gothic Book"/>
                <w:b/>
                <w:lang w:eastAsia="en-US"/>
              </w:rPr>
            </w:pPr>
            <w:r w:rsidRPr="00711617">
              <w:rPr>
                <w:rFonts w:ascii="Franklin Gothic Book" w:eastAsiaTheme="minorHAnsi" w:hAnsi="Franklin Gothic Book"/>
                <w:lang w:eastAsia="en-US"/>
              </w:rPr>
              <w:t xml:space="preserve">2. </w:t>
            </w:r>
            <w:r w:rsidRPr="00711617">
              <w:rPr>
                <w:rFonts w:ascii="Franklin Gothic Book" w:eastAsiaTheme="minorHAnsi" w:hAnsi="Franklin Gothic Book"/>
                <w:b/>
                <w:lang w:eastAsia="en-US"/>
              </w:rPr>
              <w:t>Физическое лицо</w:t>
            </w:r>
            <w:r w:rsidRPr="00711617">
              <w:rPr>
                <w:rFonts w:ascii="Franklin Gothic Book" w:eastAsiaTheme="minorHAnsi" w:hAnsi="Franklin Gothic Book"/>
                <w:lang w:eastAsia="en-US"/>
              </w:rPr>
              <w:t xml:space="preserve"> </w:t>
            </w:r>
            <w:r w:rsidRPr="00711617">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w:t>
            </w:r>
            <w:r w:rsidRPr="00711617">
              <w:rPr>
                <w:rFonts w:ascii="Franklin Gothic Book" w:eastAsiaTheme="minorHAnsi" w:hAnsi="Franklin Gothic Book"/>
                <w:lang w:val="en-US" w:eastAsia="en-US"/>
              </w:rPr>
              <w:t>a</w:t>
            </w:r>
            <w:r w:rsidRPr="00711617">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693692F7"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390962AF" w14:textId="77777777" w:rsidR="009E551F" w:rsidRPr="00711617" w:rsidRDefault="009E551F" w:rsidP="009E551F">
            <w:pPr>
              <w:rPr>
                <w:rFonts w:ascii="Franklin Gothic Book" w:eastAsiaTheme="minorHAnsi" w:hAnsi="Franklin Gothic Book"/>
                <w:lang w:eastAsia="en-US"/>
              </w:rPr>
            </w:pPr>
          </w:p>
          <w:p w14:paraId="381B9BBB"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w:t>
            </w:r>
            <w:r w:rsidRPr="00711617">
              <w:rPr>
                <w:rFonts w:ascii="Franklin Gothic Book" w:eastAsiaTheme="minorHAnsi" w:hAnsi="Franklin Gothic Book"/>
                <w:lang w:val="en-US" w:eastAsia="en-US"/>
              </w:rPr>
              <w:t>b</w:t>
            </w:r>
            <w:r w:rsidRPr="00711617">
              <w:rPr>
                <w:rFonts w:ascii="Franklin Gothic Book" w:eastAsiaTheme="minorHAnsi" w:hAnsi="Franklin Gothic Book"/>
                <w:lang w:eastAsia="en-US"/>
              </w:rPr>
              <w:t>) член коллегиального органа управления;</w:t>
            </w:r>
          </w:p>
          <w:p w14:paraId="16322BB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1DC358E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47ABFD27" w14:textId="77777777" w:rsidR="009E551F" w:rsidRPr="00711617" w:rsidRDefault="009E551F" w:rsidP="009E551F">
            <w:pPr>
              <w:rPr>
                <w:rFonts w:ascii="Franklin Gothic Book" w:eastAsiaTheme="minorHAnsi" w:hAnsi="Franklin Gothic Book"/>
                <w:lang w:eastAsia="en-US"/>
              </w:rPr>
            </w:pPr>
          </w:p>
          <w:p w14:paraId="2C1BAA3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7B45B33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11067151" w14:textId="77777777" w:rsidR="009E551F" w:rsidRPr="00711617" w:rsidRDefault="009E551F" w:rsidP="009E551F">
            <w:pPr>
              <w:rPr>
                <w:rFonts w:ascii="Franklin Gothic Book" w:eastAsiaTheme="minorHAnsi" w:hAnsi="Franklin Gothic Book"/>
                <w:lang w:eastAsia="en-US"/>
              </w:rPr>
            </w:pPr>
          </w:p>
          <w:p w14:paraId="3F35DBBC" w14:textId="77777777" w:rsidR="009E551F" w:rsidRPr="00711617" w:rsidRDefault="009E551F" w:rsidP="009E551F">
            <w:pPr>
              <w:rPr>
                <w:rFonts w:ascii="Franklin Gothic Book" w:eastAsiaTheme="minorHAnsi" w:hAnsi="Franklin Gothic Book"/>
                <w:b/>
                <w:lang w:eastAsia="en-US"/>
              </w:rPr>
            </w:pPr>
            <w:r w:rsidRPr="00711617">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711617">
              <w:rPr>
                <w:rFonts w:ascii="Franklin Gothic Book" w:eastAsiaTheme="minorHAnsi" w:hAnsi="Franklin Gothic Book"/>
                <w:b/>
                <w:lang w:eastAsia="en-US"/>
              </w:rPr>
              <w:t>или</w:t>
            </w:r>
            <w:proofErr w:type="gramEnd"/>
            <w:r w:rsidRPr="00711617">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702E0102"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3015193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w:t>
            </w:r>
            <w:r w:rsidRPr="00711617">
              <w:rPr>
                <w:rFonts w:ascii="Franklin Gothic Book" w:eastAsiaTheme="minorHAnsi" w:hAnsi="Franklin Gothic Book"/>
                <w:lang w:eastAsia="en-US"/>
              </w:rPr>
              <w:lastRenderedPageBreak/>
              <w:t>______</w:t>
            </w:r>
          </w:p>
          <w:p w14:paraId="3474E8B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0293C92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w:t>
            </w:r>
          </w:p>
          <w:p w14:paraId="4329A9BB" w14:textId="77777777" w:rsidR="009E551F" w:rsidRPr="00711617" w:rsidRDefault="009E551F" w:rsidP="009E551F">
            <w:pPr>
              <w:rPr>
                <w:rFonts w:ascii="Franklin Gothic Book" w:eastAsiaTheme="minorHAnsi" w:hAnsi="Franklin Gothic Book"/>
                <w:lang w:eastAsia="en-US"/>
              </w:rPr>
            </w:pPr>
          </w:p>
          <w:p w14:paraId="3061308B"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01700BD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711617" w:rsidRDefault="009E551F" w:rsidP="009E551F">
            <w:pPr>
              <w:rPr>
                <w:rFonts w:ascii="Franklin Gothic Book" w:eastAsiaTheme="minorHAnsi" w:hAnsi="Franklin Gothic Book"/>
                <w:lang w:eastAsia="en-US"/>
              </w:rPr>
            </w:pPr>
          </w:p>
        </w:tc>
        <w:tc>
          <w:tcPr>
            <w:tcW w:w="4980" w:type="dxa"/>
          </w:tcPr>
          <w:p w14:paraId="5085F8B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21E6C21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16B5A68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51C38873"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55568F13" w14:textId="77777777" w:rsidR="009E551F" w:rsidRPr="00711617" w:rsidRDefault="009E551F" w:rsidP="009E551F">
            <w:pPr>
              <w:rPr>
                <w:rFonts w:ascii="Franklin Gothic Book" w:eastAsiaTheme="minorHAnsi" w:hAnsi="Franklin Gothic Book"/>
                <w:lang w:eastAsia="en-US"/>
              </w:rPr>
            </w:pPr>
          </w:p>
          <w:p w14:paraId="74BBA9E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04B01F1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23B20143"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w:t>
            </w:r>
            <w:r w:rsidRPr="00711617">
              <w:rPr>
                <w:rFonts w:ascii="Franklin Gothic Book" w:eastAsiaTheme="minorHAnsi" w:hAnsi="Franklin Gothic Book"/>
                <w:lang w:eastAsia="en-US"/>
              </w:rPr>
              <w:lastRenderedPageBreak/>
              <w:t>______</w:t>
            </w:r>
          </w:p>
          <w:p w14:paraId="7EE7312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06552F10" w14:textId="77777777" w:rsidR="009E551F" w:rsidRPr="00711617" w:rsidRDefault="009E551F" w:rsidP="009E551F">
            <w:pPr>
              <w:rPr>
                <w:rFonts w:ascii="Franklin Gothic Book" w:eastAsiaTheme="minorHAnsi" w:hAnsi="Franklin Gothic Book"/>
                <w:lang w:eastAsia="en-US"/>
              </w:rPr>
            </w:pPr>
          </w:p>
          <w:p w14:paraId="0CFB2B6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48A5FE4A"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16EB24B0"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55EB2AA2"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39CF799F" w14:textId="77777777" w:rsidR="009E551F" w:rsidRPr="00711617" w:rsidRDefault="009E551F" w:rsidP="009E551F">
            <w:pPr>
              <w:rPr>
                <w:rFonts w:ascii="Franklin Gothic Book" w:eastAsiaTheme="minorHAnsi" w:hAnsi="Franklin Gothic Book"/>
                <w:lang w:eastAsia="en-US"/>
              </w:rPr>
            </w:pPr>
          </w:p>
          <w:p w14:paraId="67798A6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11617">
              <w:rPr>
                <w:rFonts w:ascii="Franklin Gothic Book" w:eastAsiaTheme="minorHAnsi" w:hAnsi="Franklin Gothic Book"/>
                <w:lang w:eastAsia="en-US"/>
              </w:rPr>
              <w:t>по причине</w:t>
            </w:r>
            <w:proofErr w:type="gramEnd"/>
            <w:r w:rsidRPr="00711617">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 xml:space="preserve">Да                                                          </w:t>
            </w:r>
            <w:r w:rsidRPr="00711617">
              <w:rPr>
                <w:rFonts w:ascii="Franklin Gothic Book" w:eastAsiaTheme="minorHAnsi" w:hAnsi="Franklin Gothic Book"/>
                <w:lang w:eastAsia="en-US"/>
              </w:rPr>
              <w:sym w:font="Wingdings" w:char="F071"/>
            </w:r>
            <w:r w:rsidRPr="00711617">
              <w:rPr>
                <w:rFonts w:ascii="Franklin Gothic Book" w:eastAsiaTheme="minorHAnsi" w:hAnsi="Franklin Gothic Book"/>
                <w:lang w:eastAsia="en-US"/>
              </w:rPr>
              <w:t>Нет</w:t>
            </w:r>
          </w:p>
          <w:p w14:paraId="116F4F1B"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3E5E483D"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42062ACB"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01A49766"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2250DBE1"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_______________________________________________</w:t>
            </w:r>
          </w:p>
          <w:p w14:paraId="13100695" w14:textId="77777777" w:rsidR="009E551F" w:rsidRPr="00711617" w:rsidRDefault="009E551F" w:rsidP="009E551F">
            <w:pPr>
              <w:rPr>
                <w:rFonts w:ascii="Franklin Gothic Book" w:eastAsiaTheme="minorHAnsi" w:hAnsi="Franklin Gothic Book"/>
                <w:lang w:eastAsia="en-US"/>
              </w:rPr>
            </w:pPr>
          </w:p>
        </w:tc>
      </w:tr>
    </w:tbl>
    <w:p w14:paraId="703F192A" w14:textId="77777777" w:rsidR="009E551F" w:rsidRPr="00711617" w:rsidRDefault="009E551F" w:rsidP="009E551F">
      <w:pPr>
        <w:rPr>
          <w:rFonts w:ascii="Franklin Gothic Book" w:eastAsiaTheme="minorHAnsi" w:hAnsi="Franklin Gothic Book"/>
          <w:lang w:eastAsia="en-US"/>
        </w:rPr>
      </w:pPr>
    </w:p>
    <w:p w14:paraId="3FB5464F"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711617" w:rsidRDefault="009E551F" w:rsidP="009E551F">
      <w:pPr>
        <w:rPr>
          <w:rFonts w:ascii="Franklin Gothic Book" w:eastAsiaTheme="minorHAnsi" w:hAnsi="Franklin Gothic Book"/>
          <w:lang w:eastAsia="en-US"/>
        </w:rPr>
      </w:pPr>
    </w:p>
    <w:p w14:paraId="3385CB6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Должность подписанта                                      Подпись                                                       ФИО</w:t>
      </w:r>
    </w:p>
    <w:p w14:paraId="2ED9CAEC"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 xml:space="preserve">                                                                          </w:t>
      </w:r>
    </w:p>
    <w:p w14:paraId="744A8DA8" w14:textId="77777777" w:rsidR="009E551F" w:rsidRPr="00711617" w:rsidRDefault="009E551F" w:rsidP="009E551F">
      <w:pPr>
        <w:rPr>
          <w:rFonts w:ascii="Franklin Gothic Book" w:eastAsiaTheme="minorHAnsi" w:hAnsi="Franklin Gothic Book"/>
          <w:lang w:eastAsia="en-US"/>
        </w:rPr>
      </w:pPr>
      <w:r w:rsidRPr="00711617">
        <w:rPr>
          <w:rFonts w:ascii="Franklin Gothic Book" w:eastAsiaTheme="minorHAnsi" w:hAnsi="Franklin Gothic Book"/>
          <w:lang w:eastAsia="en-US"/>
        </w:rPr>
        <w:t>Дата</w:t>
      </w:r>
    </w:p>
    <w:p w14:paraId="6B2962A2" w14:textId="77777777" w:rsidR="009E551F" w:rsidRPr="00711617"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711617">
        <w:rPr>
          <w:rFonts w:ascii="Franklin Gothic Book" w:eastAsiaTheme="minorHAnsi" w:hAnsi="Franklin Gothic Book"/>
          <w:b/>
          <w:lang w:eastAsia="en-US"/>
        </w:rPr>
        <w:t>ПРИМЕЧАНИЕ:</w:t>
      </w:r>
      <w:r w:rsidRPr="00711617">
        <w:rPr>
          <w:rFonts w:ascii="Franklin Gothic Book" w:eastAsiaTheme="minorHAnsi" w:hAnsi="Franklin Gothic Book"/>
          <w:lang w:eastAsia="en-US"/>
        </w:rPr>
        <w:t xml:space="preserve"> просим Подрядчика отметить необходимые поля с признаками отнесения или</w:t>
      </w:r>
      <w:r w:rsidRPr="009E551F">
        <w:rPr>
          <w:rFonts w:ascii="Franklin Gothic Book" w:eastAsiaTheme="minorHAnsi" w:hAnsi="Franklin Gothic Book"/>
          <w:lang w:eastAsia="en-US"/>
        </w:rPr>
        <w:t xml:space="preserve">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4" w:name="_Ref57323917"/>
      <w:bookmarkStart w:id="15" w:name="_Ref57323983"/>
      <w:bookmarkStart w:id="16" w:name="_Ref57324030"/>
      <w:bookmarkStart w:id="17" w:name="_Toc84821594"/>
      <w:bookmarkStart w:id="18"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0FD077F8" w14:textId="77777777" w:rsidR="00EA4674" w:rsidRPr="0066001E" w:rsidRDefault="00EA4674" w:rsidP="009D2C2C">
      <w:pPr>
        <w:ind w:right="-1"/>
        <w:jc w:val="both"/>
        <w:rPr>
          <w:rFonts w:ascii="Franklin Gothic Book" w:hAnsi="Franklin Gothic Book"/>
          <w:b/>
        </w:rPr>
      </w:pP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_________(наименование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w:t>
      </w:r>
      <w:r w:rsidRPr="005044D4">
        <w:rPr>
          <w:rFonts w:ascii="Franklin Gothic Book" w:hAnsi="Franklin Gothic Book"/>
        </w:rPr>
        <w:lastRenderedPageBreak/>
        <w:t>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D56AB4">
        <w:rPr>
          <w:rFonts w:ascii="Franklin Gothic Book" w:hAnsi="Franklin Gothic Book"/>
          <w:sz w:val="24"/>
          <w:szCs w:val="24"/>
        </w:rPr>
        <w:t>от «____»_____________ г. №__________</w:t>
      </w:r>
      <w:bookmarkEnd w:id="19"/>
      <w:bookmarkEnd w:id="20"/>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4F478CBB"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xml:space="preserve">; </w:t>
      </w:r>
      <w:r w:rsidR="00B723EE">
        <w:rPr>
          <w:rFonts w:ascii="Franklin Gothic Book" w:hAnsi="Franklin Gothic Book"/>
          <w:vertAlign w:val="superscript"/>
        </w:rPr>
        <w:t>месяцев</w:t>
      </w:r>
      <w:r w:rsidRPr="00403FB1">
        <w:rPr>
          <w:rFonts w:ascii="Franklin Gothic Book" w:hAnsi="Franklin Gothic Book"/>
          <w:vertAlign w:val="superscript"/>
        </w:rPr>
        <w:t>)</w:t>
      </w:r>
    </w:p>
    <w:p w14:paraId="01BAC39F" w14:textId="77777777" w:rsidR="003201D5" w:rsidRPr="00403FB1" w:rsidRDefault="003201D5" w:rsidP="003201D5">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4EF4AFA" w14:textId="03C9A1B7" w:rsidR="003201D5" w:rsidRPr="00403FB1" w:rsidRDefault="003201D5" w:rsidP="003201D5">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1C2A2B">
        <w:rPr>
          <w:rFonts w:ascii="Franklin Gothic Book" w:hAnsi="Franklin Gothic Book"/>
          <w:vertAlign w:val="superscript"/>
        </w:rPr>
        <w:t xml:space="preserve">гарантийный </w:t>
      </w:r>
      <w:r w:rsidR="001C2A2B"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81DA7A9" w14:textId="70162905" w:rsidR="00263F19" w:rsidRPr="00263F19" w:rsidRDefault="00A57F5D" w:rsidP="00FD7F38">
      <w:pPr>
        <w:jc w:val="both"/>
        <w:rPr>
          <w:rFonts w:ascii="Franklin Gothic Book" w:hAnsi="Franklin Gothic Book"/>
        </w:rPr>
      </w:pPr>
      <w:r w:rsidRPr="00A57F5D">
        <w:rPr>
          <w:rFonts w:ascii="Franklin Gothic Book" w:hAnsi="Franklin Gothic Book"/>
        </w:rPr>
        <w:t>Финансово-коммерческое предложение необходимо предоставить в виде</w:t>
      </w:r>
      <w:r w:rsidR="00FD7F38">
        <w:rPr>
          <w:rFonts w:ascii="Franklin Gothic Book" w:hAnsi="Franklin Gothic Book"/>
        </w:rPr>
        <w:t xml:space="preserve"> калькуляции затрат на сервисное обслуживание.</w:t>
      </w:r>
      <w:r w:rsidR="00263F19" w:rsidRPr="00263F19">
        <w:rPr>
          <w:rFonts w:ascii="Franklin Gothic Book" w:hAnsi="Franklin Gothic Book"/>
        </w:rPr>
        <w:t xml:space="preserve"> </w:t>
      </w:r>
    </w:p>
    <w:p w14:paraId="54B5FD3F" w14:textId="77777777" w:rsidR="00263F19" w:rsidRPr="00263F19" w:rsidRDefault="00263F19" w:rsidP="00263F19">
      <w:pPr>
        <w:jc w:val="both"/>
        <w:rPr>
          <w:rFonts w:ascii="Franklin Gothic Book" w:hAnsi="Franklin Gothic Book"/>
        </w:rPr>
      </w:pPr>
      <w:r w:rsidRPr="00263F19">
        <w:rPr>
          <w:rFonts w:ascii="Franklin Gothic Book" w:hAnsi="Franklin Gothic Book"/>
        </w:rPr>
        <w:t>Договорные понижающие коэффициенты не принимаются.</w:t>
      </w:r>
    </w:p>
    <w:p w14:paraId="41B948C2" w14:textId="5A7F9247" w:rsidR="00A57F5D" w:rsidRDefault="00A57F5D" w:rsidP="00613D8A">
      <w:pPr>
        <w:jc w:val="both"/>
        <w:rPr>
          <w:rFonts w:ascii="Franklin Gothic Book" w:hAnsi="Franklin Gothic Book"/>
        </w:rPr>
      </w:pP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«____»_____________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окончательным  предложением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65E43DAA"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w:t>
      </w:r>
      <w:r w:rsidR="00B723EE">
        <w:rPr>
          <w:rFonts w:ascii="Franklin Gothic Book" w:hAnsi="Franklin Gothic Book"/>
          <w:vertAlign w:val="superscript"/>
        </w:rPr>
        <w:t>месяцев</w:t>
      </w:r>
      <w:r w:rsidRPr="00400670">
        <w:rPr>
          <w:rFonts w:ascii="Franklin Gothic Book" w:hAnsi="Franklin Gothic Book"/>
          <w:vertAlign w:val="superscript"/>
        </w:rPr>
        <w:t>)</w:t>
      </w:r>
    </w:p>
    <w:p w14:paraId="6A8AFA6B" w14:textId="77777777" w:rsidR="001C2A2B" w:rsidRPr="00403FB1" w:rsidRDefault="001C2A2B" w:rsidP="001C2A2B">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0B5B827" w14:textId="63A93965" w:rsidR="001C2A2B" w:rsidRPr="00403FB1" w:rsidRDefault="001C2A2B" w:rsidP="001C2A2B">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гарантийный </w:t>
      </w:r>
      <w:r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«____»_____________ г. №__________</w:t>
      </w:r>
    </w:p>
    <w:p w14:paraId="7B933B8E" w14:textId="77777777" w:rsidR="00FD7F38" w:rsidRPr="00FD7F38" w:rsidRDefault="00DA4E2A" w:rsidP="00FD7F38">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FD7F38" w:rsidRPr="00FD7F38">
        <w:rPr>
          <w:rFonts w:ascii="Franklin Gothic Book" w:hAnsi="Franklin Gothic Book"/>
        </w:rPr>
        <w:t xml:space="preserve">калькуляции затрат на сервисное обслуживание. </w:t>
      </w:r>
    </w:p>
    <w:p w14:paraId="07C592EA" w14:textId="5A60A16F" w:rsidR="00DA4E2A" w:rsidRPr="00403FB1" w:rsidRDefault="00FD7F38" w:rsidP="00FD7F38">
      <w:pPr>
        <w:widowControl w:val="0"/>
        <w:tabs>
          <w:tab w:val="left" w:pos="0"/>
          <w:tab w:val="left" w:pos="180"/>
        </w:tabs>
        <w:ind w:right="-179"/>
        <w:jc w:val="both"/>
        <w:rPr>
          <w:rFonts w:ascii="Franklin Gothic Book" w:hAnsi="Franklin Gothic Book"/>
        </w:rPr>
      </w:pPr>
      <w:r w:rsidRPr="00FD7F38">
        <w:rPr>
          <w:rFonts w:ascii="Franklin Gothic Book" w:hAnsi="Franklin Gothic Book"/>
        </w:rPr>
        <w:t>Договорные понижающие коэффициенты не принимаются.</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«____»_____________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1B45BC59" w14:textId="11F6AC6D" w:rsidR="003F4375" w:rsidRPr="0066001E" w:rsidRDefault="006D4F37" w:rsidP="00FD7F38">
      <w:pPr>
        <w:spacing w:before="60" w:after="60"/>
        <w:ind w:left="3" w:firstLine="1"/>
        <w:jc w:val="both"/>
        <w:rPr>
          <w:rFonts w:ascii="Franklin Gothic Book" w:hAnsi="Franklin Gothic Book"/>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w:t>
      </w:r>
      <w:r w:rsidR="00FD7F38" w:rsidRPr="00FD7F38">
        <w:rPr>
          <w:rFonts w:ascii="Franklin Gothic Book" w:hAnsi="Franklin Gothic Book"/>
          <w:color w:val="000000" w:themeColor="text1"/>
        </w:rPr>
        <w:t xml:space="preserve">Выполнение работ по "Сервисному </w:t>
      </w:r>
      <w:r w:rsidR="00B723EE" w:rsidRPr="00FD7F38">
        <w:rPr>
          <w:rFonts w:ascii="Franklin Gothic Book" w:hAnsi="Franklin Gothic Book"/>
          <w:color w:val="000000" w:themeColor="text1"/>
        </w:rPr>
        <w:t>обслуживанию</w:t>
      </w:r>
      <w:r w:rsidR="00FD7F38" w:rsidRPr="00FD7F38">
        <w:rPr>
          <w:rFonts w:ascii="Franklin Gothic Book" w:hAnsi="Franklin Gothic Book"/>
          <w:color w:val="000000" w:themeColor="text1"/>
        </w:rPr>
        <w:t xml:space="preserve"> </w:t>
      </w:r>
      <w:proofErr w:type="spellStart"/>
      <w:r w:rsidR="00FD7F38" w:rsidRPr="00FD7F38">
        <w:rPr>
          <w:rFonts w:ascii="Franklin Gothic Book" w:hAnsi="Franklin Gothic Book"/>
          <w:color w:val="000000" w:themeColor="text1"/>
        </w:rPr>
        <w:t>пурифайеров</w:t>
      </w:r>
      <w:proofErr w:type="spellEnd"/>
      <w:r w:rsidR="00FD7F38" w:rsidRPr="00FD7F38">
        <w:rPr>
          <w:rFonts w:ascii="Franklin Gothic Book" w:hAnsi="Franklin Gothic Book"/>
          <w:color w:val="000000" w:themeColor="text1"/>
        </w:rPr>
        <w:t xml:space="preserve"> (аппаратов для раздачи воды)</w:t>
      </w:r>
      <w:r w:rsidR="00FD7F38">
        <w:rPr>
          <w:rFonts w:ascii="Franklin Gothic Book" w:hAnsi="Franklin Gothic Book"/>
          <w:color w:val="000000" w:themeColor="text1"/>
        </w:rPr>
        <w:t xml:space="preserve">. </w:t>
      </w: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«____»_____________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lastRenderedPageBreak/>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0DD7A970" w14:textId="77777777" w:rsidR="001B6290" w:rsidRPr="0066001E" w:rsidRDefault="001B6290" w:rsidP="001B6290">
      <w:pPr>
        <w:ind w:left="567"/>
        <w:rPr>
          <w:rFonts w:ascii="Franklin Gothic Book" w:hAnsi="Franklin Gothic Book"/>
        </w:rPr>
      </w:pPr>
    </w:p>
    <w:p w14:paraId="5D007B01" w14:textId="178E2596" w:rsidR="00E73DE1" w:rsidRPr="00711617" w:rsidRDefault="0010331A" w:rsidP="00711617">
      <w:pPr>
        <w:pStyle w:val="afff6"/>
        <w:numPr>
          <w:ilvl w:val="1"/>
          <w:numId w:val="65"/>
        </w:numPr>
        <w:spacing w:before="60" w:after="60"/>
        <w:jc w:val="both"/>
        <w:rPr>
          <w:rFonts w:ascii="Franklin Gothic Book" w:hAnsi="Franklin Gothic Book"/>
          <w:b/>
        </w:rPr>
      </w:pPr>
      <w:r w:rsidRPr="00711617">
        <w:rPr>
          <w:rFonts w:ascii="Franklin Gothic Book" w:hAnsi="Franklin Gothic Book"/>
          <w:b/>
        </w:rPr>
        <w:tab/>
        <w:t xml:space="preserve"> </w:t>
      </w:r>
      <w:r w:rsidR="00E73DE1" w:rsidRPr="00711617">
        <w:rPr>
          <w:rFonts w:ascii="Franklin Gothic Book" w:hAnsi="Franklin Gothic Book"/>
          <w:b/>
        </w:rPr>
        <w:t>Сведения</w:t>
      </w:r>
      <w:r w:rsidR="002C4293" w:rsidRPr="00711617">
        <w:rPr>
          <w:rFonts w:ascii="Franklin Gothic Book" w:hAnsi="Franklin Gothic Book"/>
          <w:b/>
        </w:rPr>
        <w:t xml:space="preserve"> об опыте</w:t>
      </w:r>
      <w:r w:rsidR="009E551F" w:rsidRPr="00711617">
        <w:rPr>
          <w:rFonts w:ascii="Franklin Gothic Book" w:hAnsi="Franklin Gothic Book"/>
          <w:b/>
        </w:rPr>
        <w:t xml:space="preserve"> выполнения работ,</w:t>
      </w:r>
      <w:r w:rsidR="002C4293" w:rsidRPr="00711617">
        <w:rPr>
          <w:rFonts w:ascii="Franklin Gothic Book" w:hAnsi="Franklin Gothic Book"/>
          <w:b/>
        </w:rPr>
        <w:t xml:space="preserve"> </w:t>
      </w:r>
      <w:r w:rsidR="009E551F" w:rsidRPr="00711617">
        <w:rPr>
          <w:rFonts w:ascii="Franklin Gothic Book" w:hAnsi="Franklin Gothic Book"/>
          <w:b/>
        </w:rPr>
        <w:t xml:space="preserve">аналогичных предмету договора, </w:t>
      </w:r>
      <w:r w:rsidR="00B26B7E" w:rsidRPr="00711617">
        <w:rPr>
          <w:rFonts w:ascii="Franklin Gothic Book" w:hAnsi="Franklin Gothic Book"/>
          <w:b/>
        </w:rPr>
        <w:t xml:space="preserve">а </w:t>
      </w:r>
      <w:r w:rsidR="0060454B">
        <w:rPr>
          <w:rFonts w:ascii="Franklin Gothic Book" w:hAnsi="Franklin Gothic Book"/>
          <w:b/>
        </w:rPr>
        <w:t>по ремонту и замене санитарно-технического оборудования</w:t>
      </w:r>
      <w:r w:rsidR="002C4293" w:rsidRPr="00711617">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23883EDF" w:rsidR="001423B4" w:rsidRDefault="001423B4" w:rsidP="0060454B">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w:t>
            </w:r>
            <w:r w:rsidR="0060454B">
              <w:rPr>
                <w:rFonts w:ascii="Franklin Gothic Book" w:hAnsi="Franklin Gothic Book"/>
                <w:snapToGrid w:val="0"/>
              </w:rPr>
              <w:t>, аналогичных предмету договора.</w:t>
            </w:r>
            <w:r w:rsidRPr="005E758C">
              <w:rPr>
                <w:rFonts w:ascii="Franklin Gothic Book" w:hAnsi="Franklin Gothic Book"/>
                <w:snapToGrid w:val="0"/>
              </w:rPr>
              <w:t xml:space="preserve"> </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127451A0" w:rsidR="00CC6D38" w:rsidRPr="00E81EA0" w:rsidRDefault="00CC6D38" w:rsidP="00E81EA0">
      <w:pPr>
        <w:jc w:val="both"/>
        <w:rPr>
          <w:rFonts w:ascii="Franklin Gothic Book" w:hAnsi="Franklin Gothic Book"/>
          <w:i/>
        </w:rPr>
      </w:pPr>
      <w:r w:rsidRPr="00E81EA0">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369E4819" w:rsidR="00CC6D38" w:rsidRPr="00CC6D38" w:rsidRDefault="00E81EA0"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5CC5A8F0" w:rsidR="00CC6D38" w:rsidRPr="00CC6D38" w:rsidRDefault="00E81EA0"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21" w:name="_Ref34763774"/>
      <w:bookmarkEnd w:id="14"/>
      <w:bookmarkEnd w:id="15"/>
      <w:bookmarkEnd w:id="16"/>
      <w:bookmarkEnd w:id="17"/>
      <w:bookmarkEnd w:id="18"/>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Pr="00121407">
              <w:rPr>
                <w:rFonts w:ascii="Franklin Gothic Book" w:hAnsi="Franklin Gothic Book"/>
                <w:color w:val="000000" w:themeColor="text1"/>
              </w:rPr>
              <w:t xml:space="preserve"> – </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62250A50" w:rsidR="00FD67B4" w:rsidRPr="00121407" w:rsidRDefault="00FD67B4" w:rsidP="00FD7F38">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FD7F38">
              <w:rPr>
                <w:rFonts w:ascii="Franklin Gothic Book" w:hAnsi="Franklin Gothic Book"/>
                <w:color w:val="000000" w:themeColor="text1"/>
              </w:rPr>
              <w:t>48-16</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1C36DB61" w:rsidR="005028BC" w:rsidRPr="00121407" w:rsidRDefault="005028BC" w:rsidP="00FD7F38">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FD7F38">
              <w:rPr>
                <w:rFonts w:ascii="Franklin Gothic Book" w:hAnsi="Franklin Gothic Book"/>
                <w:b/>
                <w:color w:val="000000" w:themeColor="text1"/>
              </w:rPr>
              <w:t xml:space="preserve"> </w:t>
            </w:r>
            <w:r w:rsidR="00FD7F38" w:rsidRPr="00FD7F38">
              <w:rPr>
                <w:rFonts w:ascii="Franklin Gothic Book" w:hAnsi="Franklin Gothic Book"/>
                <w:color w:val="000000" w:themeColor="text1"/>
              </w:rPr>
              <w:t>Ришава Кристина Елвиевна</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184B1602" w:rsidR="00FD67B4" w:rsidRPr="00121407" w:rsidRDefault="00FD67B4" w:rsidP="00890E19">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proofErr w:type="gramStart"/>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 xml:space="preserve">: </w:t>
            </w:r>
            <w:r w:rsidR="00890E19">
              <w:t xml:space="preserve"> </w:t>
            </w:r>
            <w:r w:rsidR="00890E19" w:rsidRPr="00890E19">
              <w:rPr>
                <w:rFonts w:ascii="Franklin Gothic Book" w:hAnsi="Franklin Gothic Book"/>
                <w:color w:val="000000" w:themeColor="text1"/>
              </w:rPr>
              <w:t>Выполнение</w:t>
            </w:r>
            <w:proofErr w:type="gramEnd"/>
            <w:r w:rsidR="00890E19" w:rsidRPr="00890E19">
              <w:rPr>
                <w:rFonts w:ascii="Franklin Gothic Book" w:hAnsi="Franklin Gothic Book"/>
                <w:color w:val="000000" w:themeColor="text1"/>
              </w:rPr>
              <w:t xml:space="preserve"> работ по "Сервисному обслуживанию </w:t>
            </w:r>
            <w:proofErr w:type="spellStart"/>
            <w:r w:rsidR="00890E19" w:rsidRPr="00890E19">
              <w:rPr>
                <w:rFonts w:ascii="Franklin Gothic Book" w:hAnsi="Franklin Gothic Book"/>
                <w:color w:val="000000" w:themeColor="text1"/>
              </w:rPr>
              <w:t>пурифайеров</w:t>
            </w:r>
            <w:proofErr w:type="spellEnd"/>
            <w:r w:rsidR="00890E19" w:rsidRPr="00890E19">
              <w:rPr>
                <w:rFonts w:ascii="Franklin Gothic Book" w:hAnsi="Franklin Gothic Book"/>
                <w:color w:val="000000" w:themeColor="text1"/>
              </w:rPr>
              <w:t xml:space="preserve"> (аппаратов для раздачи воды)</w:t>
            </w:r>
          </w:p>
        </w:tc>
      </w:tr>
      <w:tr w:rsidR="00121407" w:rsidRPr="00121407" w14:paraId="4B162EB0" w14:textId="77777777" w:rsidTr="004E020F">
        <w:trPr>
          <w:trHeight w:val="205"/>
        </w:trPr>
        <w:tc>
          <w:tcPr>
            <w:tcW w:w="10173" w:type="dxa"/>
          </w:tcPr>
          <w:p w14:paraId="1DAB2E26" w14:textId="381A5D51" w:rsidR="00712DCC" w:rsidRPr="00121407" w:rsidRDefault="00712DCC" w:rsidP="00711617">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 xml:space="preserve">Начальная (максимальная) цена договора (лота): </w:t>
            </w:r>
            <w:r w:rsidR="00890E19">
              <w:rPr>
                <w:rFonts w:ascii="Franklin Gothic Book" w:hAnsi="Franklin Gothic Book"/>
                <w:color w:val="000000" w:themeColor="text1"/>
              </w:rPr>
              <w:t>224 100,37</w:t>
            </w:r>
            <w:r w:rsidR="00DF2722" w:rsidRPr="00DF2722">
              <w:rPr>
                <w:rFonts w:ascii="Franklin Gothic Book" w:hAnsi="Franklin Gothic Book"/>
                <w:color w:val="000000" w:themeColor="text1"/>
              </w:rPr>
              <w:t>(</w:t>
            </w:r>
            <w:r w:rsidR="00890E19">
              <w:rPr>
                <w:rFonts w:ascii="Franklin Gothic Book" w:hAnsi="Franklin Gothic Book"/>
                <w:color w:val="000000" w:themeColor="text1"/>
              </w:rPr>
              <w:t>двести двадцать четыре тысячи сто)</w:t>
            </w:r>
            <w:r w:rsidR="00DF2722" w:rsidRPr="00DF2722">
              <w:rPr>
                <w:rFonts w:ascii="Franklin Gothic Book" w:hAnsi="Franklin Gothic Book"/>
                <w:color w:val="000000" w:themeColor="text1"/>
              </w:rPr>
              <w:t xml:space="preserve"> рубл</w:t>
            </w:r>
            <w:r w:rsidR="00711617">
              <w:rPr>
                <w:rFonts w:ascii="Franklin Gothic Book" w:hAnsi="Franklin Gothic Book"/>
                <w:color w:val="000000" w:themeColor="text1"/>
              </w:rPr>
              <w:t>ей</w:t>
            </w:r>
            <w:r w:rsidR="00DF2722" w:rsidRPr="00DF2722">
              <w:rPr>
                <w:rFonts w:ascii="Franklin Gothic Book" w:hAnsi="Franklin Gothic Book"/>
                <w:color w:val="000000" w:themeColor="text1"/>
              </w:rPr>
              <w:t xml:space="preserve"> </w:t>
            </w:r>
            <w:r w:rsidR="00890E19">
              <w:rPr>
                <w:rFonts w:ascii="Franklin Gothic Book" w:hAnsi="Franklin Gothic Book"/>
                <w:color w:val="000000" w:themeColor="text1"/>
              </w:rPr>
              <w:t>37</w:t>
            </w:r>
            <w:r w:rsidR="00DF2722" w:rsidRPr="00DF2722">
              <w:rPr>
                <w:rFonts w:ascii="Franklin Gothic Book" w:hAnsi="Franklin Gothic Book"/>
                <w:color w:val="000000" w:themeColor="text1"/>
              </w:rPr>
              <w:t xml:space="preserve"> копе</w:t>
            </w:r>
            <w:r w:rsidR="00890E19">
              <w:rPr>
                <w:rFonts w:ascii="Franklin Gothic Book" w:hAnsi="Franklin Gothic Book"/>
                <w:color w:val="000000" w:themeColor="text1"/>
              </w:rPr>
              <w:t>е</w:t>
            </w:r>
            <w:r w:rsidR="0000700D">
              <w:rPr>
                <w:rFonts w:ascii="Franklin Gothic Book" w:hAnsi="Franklin Gothic Book"/>
                <w:color w:val="000000" w:themeColor="text1"/>
              </w:rPr>
              <w:t>к</w:t>
            </w:r>
            <w:r w:rsidR="00DF2722" w:rsidRPr="00DF2722">
              <w:rPr>
                <w:rFonts w:ascii="Franklin Gothic Book" w:hAnsi="Franklin Gothic Book"/>
                <w:color w:val="000000" w:themeColor="text1"/>
              </w:rPr>
              <w:t xml:space="preserve">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 xml:space="preserve">Валюта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779F2896" w:rsidR="00E626C6" w:rsidRPr="00121407" w:rsidRDefault="00E626C6" w:rsidP="00B723EE">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B723EE">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1266E4F5" w:rsidR="00E626C6" w:rsidRPr="00121407" w:rsidRDefault="00E626C6" w:rsidP="00B723EE">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B723EE">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332A42BB" w:rsidR="00E626C6" w:rsidRPr="00121407" w:rsidRDefault="00E626C6" w:rsidP="00B723EE">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B723EE">
              <w:rPr>
                <w:rFonts w:ascii="Franklin Gothic Book" w:hAnsi="Franklin Gothic Book"/>
                <w:color w:val="000000" w:themeColor="text1"/>
              </w:rPr>
              <w:t>28</w:t>
            </w:r>
            <w:r w:rsidR="006D03A4" w:rsidRPr="00121407">
              <w:rPr>
                <w:rFonts w:ascii="Franklin Gothic Book" w:hAnsi="Franklin Gothic Book"/>
                <w:color w:val="000000" w:themeColor="text1"/>
              </w:rPr>
              <w:t xml:space="preserve"> </w:t>
            </w:r>
            <w:r w:rsidR="009838F3" w:rsidRPr="00121407">
              <w:rPr>
                <w:rFonts w:ascii="Franklin Gothic Book" w:hAnsi="Franklin Gothic Book"/>
                <w:color w:val="000000" w:themeColor="text1"/>
              </w:rPr>
              <w:t>марта</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B723EE">
              <w:rPr>
                <w:rFonts w:ascii="Franklin Gothic Book" w:hAnsi="Franklin Gothic Book"/>
                <w:color w:val="000000" w:themeColor="text1"/>
              </w:rPr>
              <w:t>04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6CCCCB99"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 xml:space="preserve">:00 по Московскому времени </w:t>
            </w:r>
            <w:r w:rsidR="00C37ED8" w:rsidRPr="00121407">
              <w:rPr>
                <w:rFonts w:ascii="Franklin Gothic Book" w:hAnsi="Franklin Gothic Book"/>
                <w:color w:val="000000" w:themeColor="text1"/>
              </w:rPr>
              <w:t>26</w:t>
            </w:r>
            <w:r w:rsidR="000D6FC1" w:rsidRPr="00121407">
              <w:rPr>
                <w:rFonts w:ascii="Franklin Gothic Book" w:hAnsi="Franklin Gothic Book"/>
                <w:color w:val="000000" w:themeColor="text1"/>
              </w:rPr>
              <w:t xml:space="preserve"> </w:t>
            </w:r>
            <w:r w:rsidR="00347531" w:rsidRPr="00121407">
              <w:rPr>
                <w:rFonts w:ascii="Franklin Gothic Book" w:hAnsi="Franklin Gothic Book"/>
                <w:color w:val="000000" w:themeColor="text1"/>
              </w:rPr>
              <w:t>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proofErr w:type="spellStart"/>
            <w:r w:rsidR="00347531" w:rsidRPr="00121407">
              <w:rPr>
                <w:rFonts w:ascii="Franklin Gothic Book" w:hAnsi="Franklin Gothic Book"/>
                <w:color w:val="000000" w:themeColor="text1"/>
              </w:rPr>
              <w:t>Новорослесэкспорт</w:t>
            </w:r>
            <w:proofErr w:type="spellEnd"/>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604C0B19" w14:textId="77777777" w:rsidR="00E81EA0" w:rsidRPr="00E81EA0" w:rsidRDefault="00E81EA0" w:rsidP="00E81EA0">
            <w:pPr>
              <w:jc w:val="both"/>
              <w:rPr>
                <w:rFonts w:ascii="Franklin Gothic Book" w:hAnsi="Franklin Gothic Book"/>
                <w:bCs/>
              </w:rPr>
            </w:pPr>
            <w:r w:rsidRPr="00E81EA0">
              <w:rPr>
                <w:rFonts w:ascii="Franklin Gothic Book" w:hAnsi="Franklin Gothic Book"/>
                <w:bCs/>
              </w:rPr>
              <w:t xml:space="preserve">Стоимость работ по настоящему договору определена калькуляцией затрат на выполнение </w:t>
            </w:r>
            <w:proofErr w:type="gramStart"/>
            <w:r w:rsidRPr="00E81EA0">
              <w:rPr>
                <w:rFonts w:ascii="Franklin Gothic Book" w:hAnsi="Franklin Gothic Book"/>
                <w:bCs/>
              </w:rPr>
              <w:t xml:space="preserve">работ  </w:t>
            </w:r>
            <w:r w:rsidRPr="00E81EA0">
              <w:rPr>
                <w:rFonts w:ascii="Franklin Gothic Book" w:hAnsi="Franklin Gothic Book"/>
                <w:bCs/>
                <w:color w:val="000000" w:themeColor="text1"/>
              </w:rPr>
              <w:t>(</w:t>
            </w:r>
            <w:proofErr w:type="gramEnd"/>
            <w:r w:rsidRPr="00E81EA0">
              <w:rPr>
                <w:rFonts w:ascii="Franklin Gothic Book" w:hAnsi="Franklin Gothic Book"/>
                <w:bCs/>
                <w:color w:val="000000" w:themeColor="text1"/>
              </w:rPr>
              <w:t xml:space="preserve">Приложение № 3) </w:t>
            </w:r>
            <w:r w:rsidRPr="00E81EA0">
              <w:rPr>
                <w:rFonts w:ascii="Franklin Gothic Book" w:hAnsi="Franklin Gothic Book"/>
                <w:bCs/>
              </w:rPr>
              <w:t xml:space="preserve">и составляет </w:t>
            </w:r>
            <w:r w:rsidRPr="00E81EA0">
              <w:rPr>
                <w:rFonts w:ascii="Franklin Gothic Book" w:hAnsi="Franklin Gothic Book"/>
                <w:b/>
                <w:bCs/>
              </w:rPr>
              <w:t>____________</w:t>
            </w:r>
            <w:r w:rsidRPr="00E81EA0">
              <w:rPr>
                <w:rFonts w:ascii="Franklin Gothic Book" w:hAnsi="Franklin Gothic Book"/>
              </w:rPr>
              <w:t>рублей, в том числе НДС 18%</w:t>
            </w:r>
            <w:r w:rsidRPr="00E81EA0">
              <w:rPr>
                <w:rFonts w:ascii="Franklin Gothic Book" w:hAnsi="Franklin Gothic Book"/>
                <w:b/>
              </w:rPr>
              <w:t>_______</w:t>
            </w:r>
            <w:r w:rsidRPr="00E81EA0">
              <w:rPr>
                <w:rFonts w:ascii="Franklin Gothic Book" w:hAnsi="Franklin Gothic Book"/>
              </w:rPr>
              <w:t>рублей.</w:t>
            </w:r>
          </w:p>
          <w:p w14:paraId="25D1C0BB" w14:textId="77777777" w:rsidR="00E81EA0" w:rsidRPr="00E81EA0" w:rsidRDefault="00E81EA0" w:rsidP="00E81EA0">
            <w:pPr>
              <w:jc w:val="both"/>
              <w:rPr>
                <w:rFonts w:ascii="Franklin Gothic Book" w:hAnsi="Franklin Gothic Book"/>
                <w:bCs/>
              </w:rPr>
            </w:pPr>
            <w:r w:rsidRPr="00E81EA0">
              <w:rPr>
                <w:rFonts w:ascii="Franklin Gothic Book" w:hAnsi="Franklin Gothic Book"/>
                <w:bCs/>
              </w:rPr>
              <w:t xml:space="preserve">Установленная в п. 2.1. Договора стоимость работ является окончательной и изменению не подлежит. </w:t>
            </w:r>
          </w:p>
          <w:p w14:paraId="5B926ACB" w14:textId="7ADB8099" w:rsidR="00E81EA0" w:rsidRPr="00E81EA0" w:rsidRDefault="00E81EA0" w:rsidP="00E81EA0">
            <w:pPr>
              <w:jc w:val="both"/>
              <w:rPr>
                <w:rFonts w:ascii="Franklin Gothic Book" w:hAnsi="Franklin Gothic Book"/>
                <w:bCs/>
              </w:rPr>
            </w:pPr>
            <w:r w:rsidRPr="00E81EA0">
              <w:rPr>
                <w:rFonts w:ascii="Franklin Gothic Book" w:hAnsi="Franklin Gothic Book"/>
                <w:bCs/>
              </w:rPr>
              <w:t xml:space="preserve">Расчёт осуществляется </w:t>
            </w:r>
            <w:proofErr w:type="gramStart"/>
            <w:r w:rsidRPr="00E81EA0">
              <w:rPr>
                <w:rFonts w:ascii="Franklin Gothic Book" w:hAnsi="Franklin Gothic Book"/>
                <w:bCs/>
              </w:rPr>
              <w:t>Исполнителем  после</w:t>
            </w:r>
            <w:proofErr w:type="gramEnd"/>
            <w:r w:rsidRPr="00E81EA0">
              <w:rPr>
                <w:rFonts w:ascii="Franklin Gothic Book" w:hAnsi="Franklin Gothic Book"/>
                <w:bCs/>
              </w:rPr>
              <w:t xml:space="preserve"> приёмки работ и подписания акта приемки выполненных работ, в срок не позднее  5-ти рабочих дней с даты  получения от Исполнителя оригинала счета на  оплату.</w:t>
            </w:r>
          </w:p>
          <w:p w14:paraId="1B17D380" w14:textId="23042EB6" w:rsidR="00E81EA0" w:rsidRPr="00E81EA0" w:rsidRDefault="00E81EA0" w:rsidP="00E81EA0">
            <w:pPr>
              <w:jc w:val="both"/>
              <w:rPr>
                <w:rFonts w:ascii="Franklin Gothic Book" w:hAnsi="Franklin Gothic Book"/>
                <w:b/>
                <w:bCs/>
              </w:rPr>
            </w:pPr>
            <w:r w:rsidRPr="00E81EA0">
              <w:rPr>
                <w:rFonts w:ascii="Franklin Gothic Book" w:hAnsi="Franklin Gothic Book"/>
                <w:bCs/>
              </w:rPr>
              <w:t xml:space="preserve">Основанием для расчёта служит Акт выполненных работ, счет и счет-фактура. </w:t>
            </w:r>
          </w:p>
          <w:p w14:paraId="104FB72A" w14:textId="31D1B3AC" w:rsidR="00187F8C" w:rsidRPr="00121407" w:rsidRDefault="00452D9A" w:rsidP="00E81EA0">
            <w:pPr>
              <w:widowControl w:val="0"/>
              <w:autoSpaceDE w:val="0"/>
              <w:autoSpaceDN w:val="0"/>
              <w:adjustRightInd w:val="0"/>
              <w:jc w:val="both"/>
              <w:rPr>
                <w:rFonts w:ascii="Franklin Gothic Book" w:hAnsi="Franklin Gothic Book" w:cs="Arial"/>
                <w:bCs/>
                <w:color w:val="000000" w:themeColor="text1"/>
              </w:rPr>
            </w:pPr>
            <w:r w:rsidRPr="00E81EA0">
              <w:rPr>
                <w:rFonts w:ascii="Franklin Gothic Book" w:hAnsi="Franklin Gothic Book" w:cs="Courier New"/>
                <w:bCs/>
                <w:color w:val="000000" w:themeColor="text1"/>
              </w:rPr>
              <w:tab/>
            </w:r>
          </w:p>
        </w:tc>
      </w:tr>
      <w:tr w:rsidR="00663B8B" w:rsidRPr="00121407" w14:paraId="2EA2D989" w14:textId="77777777" w:rsidTr="004E020F">
        <w:tc>
          <w:tcPr>
            <w:tcW w:w="10173" w:type="dxa"/>
          </w:tcPr>
          <w:p w14:paraId="6328C88E" w14:textId="373B211D" w:rsidR="00663B8B" w:rsidRPr="00121407" w:rsidRDefault="00663B8B" w:rsidP="004E020F">
            <w:pPr>
              <w:keepNext/>
              <w:keepLines/>
              <w:jc w:val="both"/>
              <w:rPr>
                <w:rFonts w:ascii="Franklin Gothic Book" w:hAnsi="Franklin Gothic Book"/>
                <w:b/>
                <w:color w:val="000000" w:themeColor="text1"/>
              </w:rPr>
            </w:pPr>
            <w:r w:rsidRPr="00663B8B">
              <w:rPr>
                <w:rFonts w:ascii="Franklin Gothic Book" w:hAnsi="Franklin Gothic Book"/>
                <w:b/>
                <w:color w:val="000000" w:themeColor="text1"/>
              </w:rPr>
              <w:t xml:space="preserve">Срок подписания договора победителем закупки: </w:t>
            </w:r>
            <w:bookmarkStart w:id="22" w:name="_GoBack"/>
            <w:r w:rsidRPr="00663B8B">
              <w:rPr>
                <w:rFonts w:ascii="Franklin Gothic Book" w:hAnsi="Franklin Gothic Book"/>
                <w:color w:val="000000" w:themeColor="text1"/>
              </w:rPr>
              <w:t>10 дней с момента размещения итогового протокола в ЕИС.</w:t>
            </w:r>
            <w:bookmarkEnd w:id="22"/>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lastRenderedPageBreak/>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663B8B">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663B8B">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663B8B">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663B8B">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663B8B">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663B8B">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663B8B">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663B8B">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663B8B">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663B8B">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7"/>
      <w:bookmarkEnd w:id="8"/>
      <w:bookmarkEnd w:id="9"/>
      <w:bookmarkEnd w:id="10"/>
      <w:bookmarkEnd w:id="11"/>
      <w:bookmarkEnd w:id="21"/>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25"/>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ECAA3" w14:textId="77777777" w:rsidR="0060454B" w:rsidRDefault="0060454B">
      <w:r>
        <w:separator/>
      </w:r>
    </w:p>
  </w:endnote>
  <w:endnote w:type="continuationSeparator" w:id="0">
    <w:p w14:paraId="4FE1781B" w14:textId="77777777" w:rsidR="0060454B" w:rsidRDefault="0060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60454B" w:rsidRDefault="0060454B">
    <w:pPr>
      <w:pStyle w:val="afa"/>
    </w:pPr>
  </w:p>
  <w:p w14:paraId="2F24EE8E" w14:textId="77777777" w:rsidR="0060454B" w:rsidRDefault="006045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60454B" w:rsidRDefault="0060454B">
    <w:pPr>
      <w:pStyle w:val="afa"/>
    </w:pPr>
  </w:p>
  <w:p w14:paraId="7A9DF990" w14:textId="77777777" w:rsidR="0060454B" w:rsidRDefault="006045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D4A4" w14:textId="77777777" w:rsidR="0060454B" w:rsidRDefault="0060454B">
      <w:r>
        <w:separator/>
      </w:r>
    </w:p>
  </w:footnote>
  <w:footnote w:type="continuationSeparator" w:id="0">
    <w:p w14:paraId="5253A631" w14:textId="77777777" w:rsidR="0060454B" w:rsidRDefault="00604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695679"/>
    <w:multiLevelType w:val="multilevel"/>
    <w:tmpl w:val="525849F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D9C4804"/>
    <w:multiLevelType w:val="hybridMultilevel"/>
    <w:tmpl w:val="5C00F6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7"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D503F0"/>
    <w:multiLevelType w:val="multilevel"/>
    <w:tmpl w:val="3B56B0A0"/>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2717B4"/>
    <w:multiLevelType w:val="multilevel"/>
    <w:tmpl w:val="A014AC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2"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8"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3"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D3E53BE"/>
    <w:multiLevelType w:val="hybridMultilevel"/>
    <w:tmpl w:val="7A7A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3"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8"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1"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47"/>
  </w:num>
  <w:num w:numId="3">
    <w:abstractNumId w:val="52"/>
  </w:num>
  <w:num w:numId="4">
    <w:abstractNumId w:val="26"/>
  </w:num>
  <w:num w:numId="5">
    <w:abstractNumId w:val="34"/>
  </w:num>
  <w:num w:numId="6">
    <w:abstractNumId w:val="43"/>
  </w:num>
  <w:num w:numId="7">
    <w:abstractNumId w:val="37"/>
  </w:num>
  <w:num w:numId="8">
    <w:abstractNumId w:val="60"/>
  </w:num>
  <w:num w:numId="9">
    <w:abstractNumId w:val="14"/>
  </w:num>
  <w:num w:numId="10">
    <w:abstractNumId w:val="61"/>
  </w:num>
  <w:num w:numId="11">
    <w:abstractNumId w:val="46"/>
  </w:num>
  <w:num w:numId="12">
    <w:abstractNumId w:val="22"/>
  </w:num>
  <w:num w:numId="13">
    <w:abstractNumId w:val="25"/>
  </w:num>
  <w:num w:numId="14">
    <w:abstractNumId w:val="57"/>
  </w:num>
  <w:num w:numId="15">
    <w:abstractNumId w:val="39"/>
  </w:num>
  <w:num w:numId="16">
    <w:abstractNumId w:val="20"/>
  </w:num>
  <w:num w:numId="17">
    <w:abstractNumId w:val="9"/>
  </w:num>
  <w:num w:numId="18">
    <w:abstractNumId w:val="5"/>
  </w:num>
  <w:num w:numId="19">
    <w:abstractNumId w:val="41"/>
  </w:num>
  <w:num w:numId="20">
    <w:abstractNumId w:val="50"/>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num>
  <w:num w:numId="26">
    <w:abstractNumId w:val="55"/>
  </w:num>
  <w:num w:numId="27">
    <w:abstractNumId w:val="8"/>
  </w:num>
  <w:num w:numId="28">
    <w:abstractNumId w:val="16"/>
  </w:num>
  <w:num w:numId="29">
    <w:abstractNumId w:val="42"/>
  </w:num>
  <w:num w:numId="30">
    <w:abstractNumId w:val="24"/>
  </w:num>
  <w:num w:numId="31">
    <w:abstractNumId w:val="48"/>
  </w:num>
  <w:num w:numId="32">
    <w:abstractNumId w:val="28"/>
  </w:num>
  <w:num w:numId="33">
    <w:abstractNumId w:val="27"/>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1"/>
  </w:num>
  <w:num w:numId="40">
    <w:abstractNumId w:val="44"/>
  </w:num>
  <w:num w:numId="41">
    <w:abstractNumId w:val="51"/>
  </w:num>
  <w:num w:numId="42">
    <w:abstractNumId w:val="15"/>
  </w:num>
  <w:num w:numId="43">
    <w:abstractNumId w:val="6"/>
  </w:num>
  <w:num w:numId="44">
    <w:abstractNumId w:val="17"/>
  </w:num>
  <w:num w:numId="45">
    <w:abstractNumId w:val="59"/>
  </w:num>
  <w:num w:numId="46">
    <w:abstractNumId w:val="30"/>
  </w:num>
  <w:num w:numId="47">
    <w:abstractNumId w:val="54"/>
  </w:num>
  <w:num w:numId="48">
    <w:abstractNumId w:val="53"/>
  </w:num>
  <w:num w:numId="49">
    <w:abstractNumId w:val="56"/>
  </w:num>
  <w:num w:numId="50">
    <w:abstractNumId w:val="33"/>
  </w:num>
  <w:num w:numId="51">
    <w:abstractNumId w:val="63"/>
  </w:num>
  <w:num w:numId="52">
    <w:abstractNumId w:val="38"/>
  </w:num>
  <w:num w:numId="53">
    <w:abstractNumId w:val="11"/>
  </w:num>
  <w:num w:numId="54">
    <w:abstractNumId w:val="23"/>
  </w:num>
  <w:num w:numId="55">
    <w:abstractNumId w:val="64"/>
  </w:num>
  <w:num w:numId="56">
    <w:abstractNumId w:val="29"/>
  </w:num>
  <w:num w:numId="57">
    <w:abstractNumId w:val="45"/>
  </w:num>
  <w:num w:numId="58">
    <w:abstractNumId w:val="18"/>
  </w:num>
  <w:num w:numId="59">
    <w:abstractNumId w:val="62"/>
  </w:num>
  <w:num w:numId="60">
    <w:abstractNumId w:val="13"/>
  </w:num>
  <w:num w:numId="61">
    <w:abstractNumId w:val="58"/>
  </w:num>
  <w:num w:numId="62">
    <w:abstractNumId w:val="35"/>
  </w:num>
  <w:num w:numId="63">
    <w:abstractNumId w:val="21"/>
  </w:num>
  <w:num w:numId="64">
    <w:abstractNumId w:val="12"/>
  </w:num>
  <w:num w:numId="65">
    <w:abstractNumId w:val="7"/>
  </w:num>
  <w:num w:numId="6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EDC"/>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05EFB"/>
    <w:rsid w:val="00411B55"/>
    <w:rsid w:val="0041361C"/>
    <w:rsid w:val="00414BCD"/>
    <w:rsid w:val="004167F6"/>
    <w:rsid w:val="00417128"/>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70549"/>
    <w:rsid w:val="004709AF"/>
    <w:rsid w:val="004712A7"/>
    <w:rsid w:val="004733D3"/>
    <w:rsid w:val="00474089"/>
    <w:rsid w:val="0047528C"/>
    <w:rsid w:val="004759E7"/>
    <w:rsid w:val="004768B4"/>
    <w:rsid w:val="0047795B"/>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468D"/>
    <w:rsid w:val="005F7E6D"/>
    <w:rsid w:val="0060000E"/>
    <w:rsid w:val="006022DC"/>
    <w:rsid w:val="006035CD"/>
    <w:rsid w:val="0060454B"/>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35C8"/>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3B8B"/>
    <w:rsid w:val="00664A31"/>
    <w:rsid w:val="006656E1"/>
    <w:rsid w:val="0066634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161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19"/>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D8C"/>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23EE"/>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6D38"/>
    <w:rsid w:val="00CC6E86"/>
    <w:rsid w:val="00CC7159"/>
    <w:rsid w:val="00CC7F62"/>
    <w:rsid w:val="00CD2683"/>
    <w:rsid w:val="00CD2ECF"/>
    <w:rsid w:val="00CD4875"/>
    <w:rsid w:val="00CD5837"/>
    <w:rsid w:val="00CD6D22"/>
    <w:rsid w:val="00CD6F69"/>
    <w:rsid w:val="00CD7AD2"/>
    <w:rsid w:val="00CE2BAB"/>
    <w:rsid w:val="00CF060A"/>
    <w:rsid w:val="00CF0D44"/>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5568"/>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4998"/>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76"/>
    <w:rsid w:val="00E0364D"/>
    <w:rsid w:val="00E038E0"/>
    <w:rsid w:val="00E03E6E"/>
    <w:rsid w:val="00E0573E"/>
    <w:rsid w:val="00E07812"/>
    <w:rsid w:val="00E10829"/>
    <w:rsid w:val="00E10CE8"/>
    <w:rsid w:val="00E11CCB"/>
    <w:rsid w:val="00E11F02"/>
    <w:rsid w:val="00E12B68"/>
    <w:rsid w:val="00E137F6"/>
    <w:rsid w:val="00E14BDC"/>
    <w:rsid w:val="00E14CE9"/>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1EA0"/>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749"/>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D7F38"/>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0">
    <w:name w:val="endnote text"/>
    <w:basedOn w:val="a3"/>
    <w:link w:val="afffffffff1"/>
    <w:uiPriority w:val="99"/>
    <w:rsid w:val="001D342B"/>
    <w:pPr>
      <w:autoSpaceDE w:val="0"/>
      <w:autoSpaceDN w:val="0"/>
    </w:pPr>
    <w:rPr>
      <w:rFonts w:eastAsiaTheme="minorEastAsia"/>
      <w:sz w:val="20"/>
      <w:szCs w:val="20"/>
    </w:rPr>
  </w:style>
  <w:style w:type="character" w:customStyle="1" w:styleId="afffffffff1">
    <w:name w:val="Текст концевой сноски Знак"/>
    <w:basedOn w:val="a4"/>
    <w:link w:val="afffffffff0"/>
    <w:uiPriority w:val="99"/>
    <w:rsid w:val="001D342B"/>
    <w:rPr>
      <w:rFonts w:eastAsiaTheme="minorEastAsia"/>
    </w:rPr>
  </w:style>
  <w:style w:type="character" w:styleId="afffffffff2">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6265DD70E9DDBD11E3B5B14E6B631EF7C88C7D3B8F5C5B9BE533EE0A234285B5502D2B36BDC319Fx1jFG" TargetMode="Externa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mtp.info"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7C6D7BDF5C5B9BE533EE0A234285B5502D2B36BDF319Ax1j2G" TargetMode="External"/><Relationship Id="rId10" Type="http://schemas.openxmlformats.org/officeDocument/2006/relationships/image" Target="media/image3.jpe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consultantplus://offline/ref=66265DD70E9DDBD11E3B5B14E6B631EF7C88C7D3B8F5C5B9BE533EE0A234285B5502D2B36BDC3190x1jE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FF06-1317-4027-BB34-C947FC4B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39</Pages>
  <Words>13466</Words>
  <Characters>76757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90043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29</cp:revision>
  <cp:lastPrinted>2017-03-27T10:45:00Z</cp:lastPrinted>
  <dcterms:created xsi:type="dcterms:W3CDTF">2017-03-16T14:14:00Z</dcterms:created>
  <dcterms:modified xsi:type="dcterms:W3CDTF">2017-03-27T10:45:00Z</dcterms:modified>
</cp:coreProperties>
</file>