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16" w:rsidRPr="00594916" w:rsidRDefault="000A1ACB" w:rsidP="00C73CE1">
      <w:pPr>
        <w:suppressAutoHyphens/>
        <w:ind w:right="-8"/>
        <w:jc w:val="center"/>
        <w:rPr>
          <w:rFonts w:ascii="Franklin Gothic Book" w:hAnsi="Franklin Gothic Book"/>
        </w:rPr>
      </w:pPr>
      <w:bookmarkStart w:id="0" w:name="_Toc267395692"/>
      <w:r w:rsidRPr="00594916">
        <w:rPr>
          <w:rFonts w:ascii="Franklin Gothic Book" w:hAnsi="Franklin Gothic Book"/>
          <w:b/>
        </w:rPr>
        <w:t xml:space="preserve">Документация о </w:t>
      </w:r>
      <w:r w:rsidR="004A1824" w:rsidRPr="00594916">
        <w:rPr>
          <w:rFonts w:ascii="Franklin Gothic Book" w:hAnsi="Franklin Gothic Book"/>
          <w:b/>
        </w:rPr>
        <w:t>процедуре</w:t>
      </w:r>
      <w:r w:rsidR="00BD2C55" w:rsidRPr="00594916">
        <w:rPr>
          <w:rFonts w:ascii="Franklin Gothic Book" w:hAnsi="Franklin Gothic Book"/>
          <w:b/>
        </w:rPr>
        <w:t xml:space="preserve"> по выбору покупателя</w:t>
      </w:r>
      <w:r w:rsidR="00BD2C55" w:rsidRPr="00594916">
        <w:rPr>
          <w:rFonts w:ascii="Franklin Gothic Book" w:hAnsi="Franklin Gothic Book"/>
        </w:rPr>
        <w:t xml:space="preserve"> </w:t>
      </w:r>
      <w:r w:rsidR="00594916" w:rsidRPr="00594916">
        <w:rPr>
          <w:rFonts w:ascii="Franklin Gothic Book" w:hAnsi="Franklin Gothic Book"/>
          <w:b/>
          <w:bCs/>
        </w:rPr>
        <w:t xml:space="preserve">автопогрузчика </w:t>
      </w:r>
      <w:r w:rsidR="00594916" w:rsidRPr="00594916">
        <w:rPr>
          <w:rFonts w:ascii="Franklin Gothic Book" w:hAnsi="Franklin Gothic Book"/>
          <w:b/>
          <w:bCs/>
          <w:lang w:val="en-US"/>
        </w:rPr>
        <w:t>SMV</w:t>
      </w:r>
      <w:r w:rsidR="00594916" w:rsidRPr="00594916">
        <w:rPr>
          <w:rFonts w:ascii="Franklin Gothic Book" w:hAnsi="Franklin Gothic Book"/>
          <w:b/>
          <w:bCs/>
        </w:rPr>
        <w:t xml:space="preserve"> </w:t>
      </w:r>
      <w:r w:rsidR="00594916" w:rsidRPr="00594916">
        <w:rPr>
          <w:rFonts w:ascii="Franklin Gothic Book" w:hAnsi="Franklin Gothic Book"/>
          <w:b/>
          <w:bCs/>
          <w:lang w:val="en-US"/>
        </w:rPr>
        <w:t>SC</w:t>
      </w:r>
      <w:r w:rsidR="00594916" w:rsidRPr="00594916">
        <w:rPr>
          <w:rFonts w:ascii="Franklin Gothic Book" w:hAnsi="Franklin Gothic Book"/>
          <w:b/>
          <w:bCs/>
        </w:rPr>
        <w:t>4535</w:t>
      </w:r>
      <w:r w:rsidR="00594916" w:rsidRPr="00594916">
        <w:rPr>
          <w:rFonts w:ascii="Franklin Gothic Book" w:hAnsi="Franklin Gothic Book"/>
          <w:b/>
          <w:bCs/>
          <w:lang w:val="en-US"/>
        </w:rPr>
        <w:t>TB</w:t>
      </w:r>
      <w:r w:rsidR="00594916" w:rsidRPr="00594916">
        <w:rPr>
          <w:rFonts w:ascii="Franklin Gothic Book" w:hAnsi="Franklin Gothic Book"/>
          <w:b/>
          <w:bCs/>
        </w:rPr>
        <w:t xml:space="preserve">5  инв. № 36112 (борт. № 728) </w:t>
      </w:r>
      <w:r w:rsidR="0046003B">
        <w:rPr>
          <w:rFonts w:ascii="Franklin Gothic Book" w:hAnsi="Franklin Gothic Book"/>
          <w:b/>
          <w:bCs/>
        </w:rPr>
        <w:t xml:space="preserve">г/п 45 тн </w:t>
      </w:r>
      <w:r w:rsidR="00594916" w:rsidRPr="00594916">
        <w:rPr>
          <w:rFonts w:ascii="Franklin Gothic Book" w:hAnsi="Franklin Gothic Book"/>
          <w:b/>
          <w:bCs/>
        </w:rPr>
        <w:t xml:space="preserve">и автопогрузчика </w:t>
      </w:r>
      <w:r w:rsidR="00594916" w:rsidRPr="00594916">
        <w:rPr>
          <w:rFonts w:ascii="Franklin Gothic Book" w:hAnsi="Franklin Gothic Book"/>
          <w:b/>
          <w:bCs/>
          <w:lang w:val="en-US"/>
        </w:rPr>
        <w:t>SMV</w:t>
      </w:r>
      <w:r w:rsidR="00594916" w:rsidRPr="00594916">
        <w:rPr>
          <w:rFonts w:ascii="Franklin Gothic Book" w:hAnsi="Franklin Gothic Book"/>
          <w:b/>
          <w:bCs/>
        </w:rPr>
        <w:t xml:space="preserve"> </w:t>
      </w:r>
      <w:r w:rsidR="00594916" w:rsidRPr="00594916">
        <w:rPr>
          <w:rFonts w:ascii="Franklin Gothic Book" w:hAnsi="Franklin Gothic Book"/>
          <w:b/>
          <w:bCs/>
          <w:lang w:val="en-US"/>
        </w:rPr>
        <w:t>SC</w:t>
      </w:r>
      <w:r w:rsidR="00594916" w:rsidRPr="00594916">
        <w:rPr>
          <w:rFonts w:ascii="Franklin Gothic Book" w:hAnsi="Franklin Gothic Book"/>
          <w:b/>
          <w:bCs/>
        </w:rPr>
        <w:t>456</w:t>
      </w:r>
      <w:r w:rsidR="00594916" w:rsidRPr="00594916">
        <w:rPr>
          <w:rFonts w:ascii="Franklin Gothic Book" w:hAnsi="Franklin Gothic Book"/>
          <w:b/>
          <w:bCs/>
          <w:lang w:val="en-US"/>
        </w:rPr>
        <w:t>TB</w:t>
      </w:r>
      <w:r w:rsidR="00594916" w:rsidRPr="00594916">
        <w:rPr>
          <w:rFonts w:ascii="Franklin Gothic Book" w:hAnsi="Franklin Gothic Book"/>
          <w:b/>
          <w:bCs/>
        </w:rPr>
        <w:t>5  инв. № 36111 (борт № 727)</w:t>
      </w:r>
      <w:r w:rsidR="0046003B">
        <w:rPr>
          <w:rFonts w:ascii="Franklin Gothic Book" w:hAnsi="Franklin Gothic Book"/>
          <w:b/>
          <w:bCs/>
        </w:rPr>
        <w:t xml:space="preserve"> г/п 45 тн</w:t>
      </w:r>
    </w:p>
    <w:p w:rsidR="00C73CE1" w:rsidRPr="00594916" w:rsidRDefault="00DE6689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>1 ОБЩИЕ ПОЛОЖЕНИЯ</w:t>
      </w:r>
    </w:p>
    <w:p w:rsidR="00C73CE1" w:rsidRPr="00594916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594916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 xml:space="preserve">1.1 Предмет </w:t>
      </w:r>
      <w:r w:rsidR="004A1824" w:rsidRPr="00594916">
        <w:rPr>
          <w:rFonts w:ascii="Franklin Gothic Book" w:hAnsi="Franklin Gothic Book"/>
          <w:b/>
        </w:rPr>
        <w:t>процедуры</w:t>
      </w:r>
    </w:p>
    <w:p w:rsidR="00594916" w:rsidRPr="00594916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Предметом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 xml:space="preserve"> является </w:t>
      </w:r>
      <w:r w:rsidR="00C55EDB" w:rsidRPr="00594916">
        <w:rPr>
          <w:rFonts w:ascii="Franklin Gothic Book" w:hAnsi="Franklin Gothic Book"/>
        </w:rPr>
        <w:t xml:space="preserve">право на заключение договора </w:t>
      </w:r>
      <w:r w:rsidR="00513841" w:rsidRPr="00594916">
        <w:rPr>
          <w:rFonts w:ascii="Franklin Gothic Book" w:hAnsi="Franklin Gothic Book"/>
        </w:rPr>
        <w:t>на</w:t>
      </w:r>
      <w:r w:rsidR="00DF4A67" w:rsidRPr="00594916">
        <w:rPr>
          <w:rFonts w:ascii="Franklin Gothic Book" w:hAnsi="Franklin Gothic Book"/>
          <w:bCs/>
        </w:rPr>
        <w:t xml:space="preserve"> </w:t>
      </w:r>
      <w:r w:rsidR="004A1824" w:rsidRPr="00594916">
        <w:rPr>
          <w:rFonts w:ascii="Franklin Gothic Book" w:hAnsi="Franklin Gothic Book"/>
          <w:bCs/>
        </w:rPr>
        <w:t>покупку</w:t>
      </w:r>
      <w:r w:rsidR="00594916" w:rsidRPr="00594916">
        <w:rPr>
          <w:rFonts w:ascii="Franklin Gothic Book" w:hAnsi="Franklin Gothic Book"/>
          <w:bCs/>
        </w:rPr>
        <w:t>:</w:t>
      </w:r>
      <w:r w:rsidR="00594916" w:rsidRPr="00594916">
        <w:rPr>
          <w:rFonts w:ascii="Franklin Gothic Book" w:hAnsi="Franklin Gothic Book"/>
        </w:rPr>
        <w:t xml:space="preserve"> </w:t>
      </w:r>
    </w:p>
    <w:p w:rsidR="00594916" w:rsidRPr="00594916" w:rsidRDefault="00594916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</w:rPr>
        <w:t xml:space="preserve">Лот № 1. </w:t>
      </w:r>
      <w:r w:rsidRPr="00594916">
        <w:rPr>
          <w:rFonts w:ascii="Franklin Gothic Book" w:hAnsi="Franklin Gothic Book"/>
          <w:bCs/>
        </w:rPr>
        <w:t>автопогрузчик SMV SC4535TB5  инв. № 36112 (борт. № 728)</w:t>
      </w:r>
      <w:r w:rsidR="0046003B" w:rsidRPr="0046003B">
        <w:t xml:space="preserve"> </w:t>
      </w:r>
      <w:r w:rsidR="0046003B" w:rsidRPr="0046003B">
        <w:rPr>
          <w:rFonts w:ascii="Franklin Gothic Book" w:hAnsi="Franklin Gothic Book"/>
          <w:bCs/>
        </w:rPr>
        <w:t>г/п 45 тн</w:t>
      </w:r>
      <w:r w:rsidRPr="00594916">
        <w:rPr>
          <w:rFonts w:ascii="Franklin Gothic Book" w:hAnsi="Franklin Gothic Book"/>
          <w:bCs/>
        </w:rPr>
        <w:t xml:space="preserve">; </w:t>
      </w:r>
    </w:p>
    <w:p w:rsidR="00C73CE1" w:rsidRPr="00594916" w:rsidRDefault="00594916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Лот № 2.  автопогрузчик SMV SC456TB5  инв. № 36111 (борт № 727)</w:t>
      </w:r>
      <w:r w:rsidR="0046003B" w:rsidRPr="0046003B">
        <w:t xml:space="preserve"> </w:t>
      </w:r>
      <w:r w:rsidR="0046003B" w:rsidRPr="0046003B">
        <w:rPr>
          <w:rFonts w:ascii="Franklin Gothic Book" w:hAnsi="Franklin Gothic Book"/>
          <w:bCs/>
        </w:rPr>
        <w:t>г/п 45 тн</w:t>
      </w:r>
      <w:r>
        <w:rPr>
          <w:rFonts w:ascii="Franklin Gothic Book" w:hAnsi="Franklin Gothic Book"/>
          <w:bCs/>
        </w:rPr>
        <w:t>.</w:t>
      </w:r>
    </w:p>
    <w:p w:rsidR="00C73CE1" w:rsidRPr="00594916" w:rsidRDefault="009D40CC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>1.2</w:t>
      </w:r>
      <w:r w:rsidR="00DE6689" w:rsidRPr="00594916">
        <w:rPr>
          <w:rFonts w:ascii="Franklin Gothic Book" w:hAnsi="Franklin Gothic Book"/>
          <w:b/>
          <w:sz w:val="24"/>
          <w:szCs w:val="24"/>
        </w:rPr>
        <w:t xml:space="preserve"> Разъяснения документации о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594916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594916">
        <w:rPr>
          <w:rFonts w:ascii="Franklin Gothic Book" w:hAnsi="Franklin Gothic Book"/>
          <w:sz w:val="24"/>
          <w:szCs w:val="24"/>
        </w:rPr>
        <w:t xml:space="preserve">Участник </w:t>
      </w:r>
      <w:r w:rsidR="004A1824" w:rsidRPr="00594916">
        <w:rPr>
          <w:rFonts w:ascii="Franklin Gothic Book" w:hAnsi="Franklin Gothic Book"/>
          <w:sz w:val="24"/>
          <w:szCs w:val="24"/>
        </w:rPr>
        <w:t>процедуры</w:t>
      </w:r>
      <w:r w:rsidRPr="00594916">
        <w:rPr>
          <w:rFonts w:ascii="Franklin Gothic Book" w:hAnsi="Franklin Gothic Book"/>
          <w:sz w:val="24"/>
          <w:szCs w:val="24"/>
        </w:rPr>
        <w:t xml:space="preserve"> вправе направить в письменной форме </w:t>
      </w:r>
      <w:r w:rsidR="007D3110" w:rsidRPr="00594916">
        <w:rPr>
          <w:rFonts w:ascii="Franklin Gothic Book" w:hAnsi="Franklin Gothic Book"/>
          <w:sz w:val="24"/>
          <w:szCs w:val="24"/>
        </w:rPr>
        <w:t>Заказчик</w:t>
      </w:r>
      <w:r w:rsidRPr="00594916">
        <w:rPr>
          <w:rFonts w:ascii="Franklin Gothic Book" w:hAnsi="Franklin Gothic Book"/>
          <w:sz w:val="24"/>
          <w:szCs w:val="24"/>
        </w:rPr>
        <w:t xml:space="preserve">у, организатору </w:t>
      </w:r>
      <w:r w:rsidR="004A1824" w:rsidRPr="00594916">
        <w:rPr>
          <w:rFonts w:ascii="Franklin Gothic Book" w:hAnsi="Franklin Gothic Book"/>
          <w:sz w:val="24"/>
          <w:szCs w:val="24"/>
        </w:rPr>
        <w:t>процедуры</w:t>
      </w:r>
      <w:r w:rsidRPr="00594916">
        <w:rPr>
          <w:rFonts w:ascii="Franklin Gothic Book" w:hAnsi="Franklin Gothic Book"/>
          <w:sz w:val="24"/>
          <w:szCs w:val="24"/>
        </w:rPr>
        <w:t xml:space="preserve"> запрос о даче разъяснении положений документации. </w:t>
      </w:r>
    </w:p>
    <w:p w:rsidR="00C73CE1" w:rsidRPr="00594916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594916">
        <w:rPr>
          <w:rFonts w:ascii="Franklin Gothic Book" w:hAnsi="Franklin Gothic Book"/>
          <w:sz w:val="24"/>
          <w:szCs w:val="24"/>
        </w:rPr>
        <w:t xml:space="preserve">Разъяснения положений такой документации размещаются </w:t>
      </w:r>
      <w:r w:rsidR="007D3110" w:rsidRPr="00594916">
        <w:rPr>
          <w:rFonts w:ascii="Franklin Gothic Book" w:hAnsi="Franklin Gothic Book"/>
          <w:sz w:val="24"/>
          <w:szCs w:val="24"/>
        </w:rPr>
        <w:t>Заказчик</w:t>
      </w:r>
      <w:r w:rsidRPr="00594916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4A1824" w:rsidRPr="00594916">
        <w:rPr>
          <w:rFonts w:ascii="Franklin Gothic Book" w:hAnsi="Franklin Gothic Book"/>
          <w:sz w:val="24"/>
          <w:szCs w:val="24"/>
        </w:rPr>
        <w:t>процедуры</w:t>
      </w:r>
      <w:r w:rsidRPr="00594916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594916">
        <w:rPr>
          <w:rFonts w:ascii="Franklin Gothic Book" w:hAnsi="Franklin Gothic Book"/>
          <w:sz w:val="24"/>
          <w:szCs w:val="24"/>
        </w:rPr>
        <w:t xml:space="preserve"> </w:t>
      </w:r>
      <w:r w:rsidR="00F2784E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r w:rsidR="00F2784E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Pr="00594916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Pr="00594916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C73CE1" w:rsidRPr="00594916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Разъяснения положений технической части докумен</w:t>
      </w:r>
      <w:r w:rsidR="007D3110" w:rsidRPr="00594916">
        <w:rPr>
          <w:rFonts w:ascii="Franklin Gothic Book" w:hAnsi="Franklin Gothic Book"/>
        </w:rPr>
        <w:t xml:space="preserve">тации о </w:t>
      </w:r>
      <w:r w:rsidR="000D25F6" w:rsidRPr="00594916">
        <w:rPr>
          <w:rFonts w:ascii="Franklin Gothic Book" w:hAnsi="Franklin Gothic Book"/>
        </w:rPr>
        <w:t>процедуре</w:t>
      </w:r>
      <w:r w:rsidR="007D3110" w:rsidRPr="00594916">
        <w:rPr>
          <w:rFonts w:ascii="Franklin Gothic Book" w:hAnsi="Franklin Gothic Book"/>
        </w:rPr>
        <w:t xml:space="preserve"> возлагается на Заказчик</w:t>
      </w:r>
      <w:r w:rsidRPr="00594916">
        <w:rPr>
          <w:rFonts w:ascii="Franklin Gothic Book" w:hAnsi="Franklin Gothic Book"/>
        </w:rPr>
        <w:t>а.</w:t>
      </w:r>
    </w:p>
    <w:p w:rsidR="00C73CE1" w:rsidRPr="00594916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 xml:space="preserve">1.4 Условия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процедуры</w:t>
      </w:r>
    </w:p>
    <w:p w:rsidR="00594916" w:rsidRDefault="000D25F6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Выбор покупателя</w:t>
      </w:r>
      <w:r w:rsidR="00594916">
        <w:rPr>
          <w:rFonts w:ascii="Franklin Gothic Book" w:hAnsi="Franklin Gothic Book"/>
          <w:bCs/>
        </w:rPr>
        <w:t>:</w:t>
      </w:r>
    </w:p>
    <w:p w:rsidR="00594916" w:rsidRPr="00594916" w:rsidRDefault="000D25F6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 xml:space="preserve"> </w:t>
      </w:r>
      <w:r w:rsidR="00594916" w:rsidRPr="00594916">
        <w:rPr>
          <w:rFonts w:ascii="Franklin Gothic Book" w:hAnsi="Franklin Gothic Book"/>
          <w:bCs/>
        </w:rPr>
        <w:t>Лот № 1. автопогрузчик SMV SC4535TB5  инв. № 36112 (борт. № 728)</w:t>
      </w:r>
      <w:r w:rsidR="0046003B" w:rsidRPr="0046003B">
        <w:t xml:space="preserve"> </w:t>
      </w:r>
      <w:r w:rsidR="0046003B" w:rsidRPr="0046003B">
        <w:rPr>
          <w:rFonts w:ascii="Franklin Gothic Book" w:hAnsi="Franklin Gothic Book"/>
          <w:bCs/>
        </w:rPr>
        <w:t>г/п 45 тн</w:t>
      </w:r>
      <w:r w:rsidR="00594916" w:rsidRPr="00594916">
        <w:rPr>
          <w:rFonts w:ascii="Franklin Gothic Book" w:hAnsi="Franklin Gothic Book"/>
          <w:bCs/>
        </w:rPr>
        <w:t xml:space="preserve">; </w:t>
      </w:r>
    </w:p>
    <w:p w:rsidR="00C73CE1" w:rsidRPr="00594916" w:rsidRDefault="00594916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 </w:t>
      </w:r>
      <w:r w:rsidRPr="00594916">
        <w:rPr>
          <w:rFonts w:ascii="Franklin Gothic Book" w:hAnsi="Franklin Gothic Book"/>
          <w:bCs/>
        </w:rPr>
        <w:t>Лот № 2.  автопогрузчик SMV SC456TB5  инв. № 36111 (борт № 727)</w:t>
      </w:r>
      <w:r w:rsidR="0046003B" w:rsidRPr="0046003B">
        <w:t xml:space="preserve"> </w:t>
      </w:r>
      <w:r w:rsidR="0046003B" w:rsidRPr="0046003B">
        <w:rPr>
          <w:rFonts w:ascii="Franklin Gothic Book" w:hAnsi="Franklin Gothic Book"/>
          <w:bCs/>
        </w:rPr>
        <w:t>г/п 45 тн</w:t>
      </w:r>
      <w:r w:rsidRPr="00594916">
        <w:rPr>
          <w:rFonts w:ascii="Franklin Gothic Book" w:hAnsi="Franklin Gothic Book"/>
          <w:bCs/>
        </w:rPr>
        <w:t>.</w:t>
      </w:r>
    </w:p>
    <w:p w:rsidR="00C73CE1" w:rsidRPr="00594916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 xml:space="preserve">2 УСЛОВИЯ И ПОРЯДОК ПРОВЕДЕНИЯ </w:t>
      </w:r>
      <w:r w:rsidR="004A1824" w:rsidRPr="00594916">
        <w:rPr>
          <w:rFonts w:ascii="Franklin Gothic Book" w:hAnsi="Franklin Gothic Book"/>
          <w:b/>
        </w:rPr>
        <w:t>ПРОЦЕДУРЫ</w:t>
      </w:r>
    </w:p>
    <w:p w:rsidR="00C73CE1" w:rsidRPr="00594916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594916" w:rsidRDefault="00EE54E3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>2.1</w:t>
      </w:r>
      <w:r w:rsidR="00DE6689" w:rsidRPr="00594916">
        <w:rPr>
          <w:rFonts w:ascii="Franklin Gothic Book" w:hAnsi="Franklin Gothic Book"/>
          <w:b/>
          <w:sz w:val="24"/>
          <w:szCs w:val="24"/>
        </w:rPr>
        <w:t xml:space="preserve"> Дата, время и место представления Заявки на участие в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594916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2.1</w:t>
      </w:r>
      <w:r w:rsidR="00DE6689" w:rsidRPr="00594916">
        <w:rPr>
          <w:rFonts w:ascii="Franklin Gothic Book" w:hAnsi="Franklin Gothic Book"/>
        </w:rPr>
        <w:t xml:space="preserve">.1 Заявка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, подписанная уполномоченным лицом Участника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, должна быть представлена до истечения срока, указанного в извещении о проведении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>, в составе и по форме, установленной настоящей Инструкцией.</w:t>
      </w:r>
    </w:p>
    <w:p w:rsidR="00C73CE1" w:rsidRPr="00594916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</w:rPr>
        <w:t>2.1</w:t>
      </w:r>
      <w:r w:rsidR="00916CBC" w:rsidRPr="00594916">
        <w:rPr>
          <w:rFonts w:ascii="Franklin Gothic Book" w:hAnsi="Franklin Gothic Book"/>
        </w:rPr>
        <w:t>.2</w:t>
      </w:r>
      <w:r w:rsidR="00916CBC" w:rsidRPr="00594916">
        <w:rPr>
          <w:rFonts w:ascii="Franklin Gothic Book" w:hAnsi="Franklin Gothic Book"/>
          <w:b/>
        </w:rPr>
        <w:t xml:space="preserve">Для участия в </w:t>
      </w:r>
      <w:r w:rsidR="004A1824" w:rsidRPr="00594916">
        <w:rPr>
          <w:rFonts w:ascii="Franklin Gothic Book" w:hAnsi="Franklin Gothic Book"/>
          <w:b/>
        </w:rPr>
        <w:t>процедуре</w:t>
      </w:r>
      <w:r w:rsidR="00916CBC" w:rsidRPr="00594916">
        <w:rPr>
          <w:rFonts w:ascii="Franklin Gothic Book" w:hAnsi="Franklin Gothic Book"/>
          <w:b/>
        </w:rPr>
        <w:t xml:space="preserve">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за-явки на бумажном носителе (КОПИЮ НЕ СШИВАТЬ, НЕ СКРЕПЛЯТЬ СТЕПЛЕРОМ, СКРЕПКАМИ, ЗАЖИМАМИ) и сканированную копию оригинала заявки в формате pdf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C73CE1" w:rsidRPr="00594916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2.1</w:t>
      </w:r>
      <w:r w:rsidR="00DE6689" w:rsidRPr="00594916">
        <w:rPr>
          <w:rFonts w:ascii="Franklin Gothic Book" w:hAnsi="Franklin Gothic Book"/>
        </w:rPr>
        <w:t xml:space="preserve">.3 В случае отправки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 по почте участник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принимает на себя ответственность за представление заявки на участие в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в срок, указанный в извещении о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>.</w:t>
      </w:r>
    </w:p>
    <w:p w:rsidR="00C73CE1" w:rsidRPr="00594916" w:rsidRDefault="00EE54E3" w:rsidP="00C73CE1">
      <w:pPr>
        <w:suppressAutoHyphens/>
        <w:ind w:firstLine="709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>2.2</w:t>
      </w:r>
      <w:r w:rsidR="00DE6689" w:rsidRPr="00594916">
        <w:rPr>
          <w:rFonts w:ascii="Franklin Gothic Book" w:hAnsi="Franklin Gothic Book"/>
          <w:b/>
        </w:rPr>
        <w:t xml:space="preserve"> Представление и прием заявок на участие в </w:t>
      </w:r>
      <w:r w:rsidR="004A1824" w:rsidRPr="00594916">
        <w:rPr>
          <w:rFonts w:ascii="Franklin Gothic Book" w:hAnsi="Franklin Gothic Book"/>
          <w:b/>
        </w:rPr>
        <w:t>процедуре</w:t>
      </w:r>
    </w:p>
    <w:p w:rsidR="00C73CE1" w:rsidRPr="00594916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2.2</w:t>
      </w:r>
      <w:r w:rsidR="00DE6689" w:rsidRPr="00594916">
        <w:rPr>
          <w:rFonts w:ascii="Franklin Gothic Book" w:hAnsi="Franklin Gothic Book"/>
        </w:rPr>
        <w:t xml:space="preserve">.1 Участник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вправе подать только одну заявку на участие в одной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. В случае установления факта подачи одним участником двух и более заявок на участие в одной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>, данные заявки не рассматриваются и возвращаются участнику.</w:t>
      </w:r>
    </w:p>
    <w:p w:rsidR="00C73CE1" w:rsidRPr="00594916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2.2</w:t>
      </w:r>
      <w:r w:rsidR="00DE6689" w:rsidRPr="00594916">
        <w:rPr>
          <w:rFonts w:ascii="Franklin Gothic Book" w:hAnsi="Franklin Gothic Book"/>
        </w:rPr>
        <w:t xml:space="preserve">.2 При приеме заявок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 производится регистрация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>.</w:t>
      </w:r>
    </w:p>
    <w:p w:rsidR="00C73CE1" w:rsidRPr="00594916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2.2</w:t>
      </w:r>
      <w:r w:rsidR="00DE6689" w:rsidRPr="00594916">
        <w:rPr>
          <w:rFonts w:ascii="Franklin Gothic Book" w:hAnsi="Franklin Gothic Book"/>
        </w:rPr>
        <w:t xml:space="preserve">.3 </w:t>
      </w:r>
      <w:r w:rsidR="000A1ACB" w:rsidRPr="00594916">
        <w:rPr>
          <w:rFonts w:ascii="Franklin Gothic Book" w:hAnsi="Franklin Gothic Book"/>
        </w:rPr>
        <w:t>Конкурсная</w:t>
      </w:r>
      <w:r w:rsidR="00DE6689" w:rsidRPr="00594916">
        <w:rPr>
          <w:rFonts w:ascii="Franklin Gothic Book" w:hAnsi="Franklin Gothic Book"/>
        </w:rPr>
        <w:t xml:space="preserve"> комиссия вправе не допустить к участию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 лицо, подавшее заявку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 по следующим основаниям:</w:t>
      </w:r>
    </w:p>
    <w:p w:rsidR="00C55EDB" w:rsidRPr="00594916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- несоответствие заявки по своему составу, оформлению, описанию предлагаемых товаров, работ, услуг требованиям документации о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>;</w:t>
      </w:r>
    </w:p>
    <w:p w:rsidR="00C73CE1" w:rsidRPr="00594916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2.2.4</w:t>
      </w:r>
      <w:r w:rsidR="00DE6689" w:rsidRPr="00594916">
        <w:rPr>
          <w:rFonts w:ascii="Franklin Gothic Book" w:hAnsi="Franklin Gothic Book"/>
        </w:rPr>
        <w:t xml:space="preserve">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, полученные после начала процедуры вскрытия конвертов с заявками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, не рассматриваются и возвращаются участникам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невскрытыми (вскрываются в случае, если на конверте не указан почтовый адрес для возврата).</w:t>
      </w:r>
    </w:p>
    <w:p w:rsidR="00C73CE1" w:rsidRPr="00594916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lastRenderedPageBreak/>
        <w:t>2.2.5</w:t>
      </w:r>
      <w:r w:rsidR="00DE6689" w:rsidRPr="00594916">
        <w:rPr>
          <w:rFonts w:ascii="Franklin Gothic Book" w:hAnsi="Franklin Gothic Book"/>
        </w:rPr>
        <w:t xml:space="preserve"> Организатор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вправе потребовать от Участников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представления разъяснений по представленным ими документам. При этом не допускается изменение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>.</w:t>
      </w:r>
    </w:p>
    <w:p w:rsidR="00C73CE1" w:rsidRPr="00594916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 xml:space="preserve">2.4 Дата и место вскрытия конвертов с заявками на участие в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594916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2.4.1 Процедура вскрытия конвертов с заявками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состоится во время и в месте, указанном в извещении о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>.</w:t>
      </w:r>
    </w:p>
    <w:p w:rsidR="00C73CE1" w:rsidRPr="00594916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2.4.2 Лицо, подавшее заявку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(или не более двух его представителей), вправе присутствовать при проведении процедуры вскрытия заявок, что фиксируется в протоколе вскрытия заявок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>, при условии предъявления доверенности от организации на право присутствия на процедуре вскрытия.</w:t>
      </w:r>
    </w:p>
    <w:p w:rsidR="00C73CE1" w:rsidRPr="00594916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 xml:space="preserve">2.5 Порядок и срок отзыва заявок на участие в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процедуре</w:t>
      </w:r>
      <w:r w:rsidRPr="00594916">
        <w:rPr>
          <w:rFonts w:ascii="Franklin Gothic Book" w:hAnsi="Franklin Gothic Book"/>
          <w:b/>
          <w:sz w:val="24"/>
          <w:szCs w:val="24"/>
        </w:rPr>
        <w:t xml:space="preserve"> или внесения изменений</w:t>
      </w:r>
    </w:p>
    <w:p w:rsidR="00C73CE1" w:rsidRPr="00594916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2.5.1 Участник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 xml:space="preserve">, подавший заявку на участие в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 xml:space="preserve">, имеет возможность изменить или отозвать поданную им заявку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до вскрытия конвертов с заявками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>. Срок окончания подачи заявок по времени совпадает со сроком начала вскрытия конвертов.</w:t>
      </w:r>
    </w:p>
    <w:p w:rsidR="00C73CE1" w:rsidRPr="00594916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 xml:space="preserve">2.6 Срок действия заявки на участие в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594916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2.6.1. Заявка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должн</w:t>
      </w:r>
      <w:r w:rsidR="00F2784E" w:rsidRPr="00594916">
        <w:rPr>
          <w:rFonts w:ascii="Franklin Gothic Book" w:hAnsi="Franklin Gothic Book"/>
        </w:rPr>
        <w:t xml:space="preserve">а быть действительна </w:t>
      </w:r>
      <w:r w:rsidR="00082365" w:rsidRPr="00594916">
        <w:rPr>
          <w:rFonts w:ascii="Franklin Gothic Book" w:hAnsi="Franklin Gothic Book"/>
        </w:rPr>
        <w:t>не менее чем</w:t>
      </w:r>
      <w:r w:rsidR="00F2784E" w:rsidRPr="00594916">
        <w:rPr>
          <w:rFonts w:ascii="Franklin Gothic Book" w:hAnsi="Franklin Gothic Book"/>
        </w:rPr>
        <w:t xml:space="preserve"> 6</w:t>
      </w:r>
      <w:r w:rsidRPr="00594916">
        <w:rPr>
          <w:rFonts w:ascii="Franklin Gothic Book" w:hAnsi="Franklin Gothic Book"/>
        </w:rPr>
        <w:t xml:space="preserve">0 календарных дней с даты вскрытия конвертов с заявками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, указанной в извещении о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>.</w:t>
      </w:r>
    </w:p>
    <w:p w:rsidR="00C73CE1" w:rsidRPr="00594916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2.6.2 Если срок представления заявок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продлевается и участник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 xml:space="preserve"> представляет свою заявку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в течение продленного срока, то заявка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должна</w:t>
      </w:r>
      <w:r w:rsidR="00F2784E" w:rsidRPr="00594916">
        <w:rPr>
          <w:rFonts w:ascii="Franklin Gothic Book" w:hAnsi="Franklin Gothic Book"/>
        </w:rPr>
        <w:t xml:space="preserve"> быть действительной </w:t>
      </w:r>
      <w:r w:rsidR="00082365" w:rsidRPr="00594916">
        <w:rPr>
          <w:rFonts w:ascii="Franklin Gothic Book" w:hAnsi="Franklin Gothic Book"/>
        </w:rPr>
        <w:t xml:space="preserve">не менее чем </w:t>
      </w:r>
      <w:r w:rsidR="00F2784E" w:rsidRPr="00594916">
        <w:rPr>
          <w:rFonts w:ascii="Franklin Gothic Book" w:hAnsi="Franklin Gothic Book"/>
        </w:rPr>
        <w:t>6</w:t>
      </w:r>
      <w:r w:rsidRPr="00594916">
        <w:rPr>
          <w:rFonts w:ascii="Franklin Gothic Book" w:hAnsi="Franklin Gothic Book"/>
        </w:rPr>
        <w:t xml:space="preserve">0 календарных дней с даты вскрытия конвертов с заявками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, указанной в извещении об изменении срока предоставления заявок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>.</w:t>
      </w:r>
    </w:p>
    <w:p w:rsidR="00C73CE1" w:rsidRPr="00594916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 xml:space="preserve">2.7 Право собственности на документацию </w:t>
      </w:r>
    </w:p>
    <w:p w:rsidR="00C73CE1" w:rsidRPr="00594916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2.7.1 Все представленные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и включенные в них документы после их рассмотрения не возвращаются участникам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>.</w:t>
      </w:r>
    </w:p>
    <w:p w:rsidR="00C73CE1" w:rsidRPr="00594916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>2.8</w:t>
      </w:r>
      <w:r w:rsidR="00DE6689" w:rsidRPr="00594916">
        <w:rPr>
          <w:rFonts w:ascii="Franklin Gothic Book" w:hAnsi="Franklin Gothic Book"/>
          <w:b/>
          <w:sz w:val="24"/>
          <w:szCs w:val="24"/>
        </w:rPr>
        <w:t xml:space="preserve"> Внесение изменений в документацию о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594916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594916">
        <w:rPr>
          <w:rFonts w:ascii="Franklin Gothic Book" w:hAnsi="Franklin Gothic Book"/>
          <w:sz w:val="24"/>
          <w:szCs w:val="24"/>
        </w:rPr>
        <w:t>2.8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.1 Изменения, вносимые в извещение о </w:t>
      </w:r>
      <w:r w:rsidR="004A1824" w:rsidRPr="00594916">
        <w:rPr>
          <w:rFonts w:ascii="Franklin Gothic Book" w:hAnsi="Franklin Gothic Book"/>
          <w:sz w:val="24"/>
          <w:szCs w:val="24"/>
        </w:rPr>
        <w:t>процедуре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, документацию о </w:t>
      </w:r>
      <w:r w:rsidR="004A1824" w:rsidRPr="00594916">
        <w:rPr>
          <w:rFonts w:ascii="Franklin Gothic Book" w:hAnsi="Franklin Gothic Book"/>
          <w:sz w:val="24"/>
          <w:szCs w:val="24"/>
        </w:rPr>
        <w:t>процедуре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, разъяснения положений такой документации размещаются </w:t>
      </w:r>
      <w:r w:rsidR="007D3110" w:rsidRPr="00594916">
        <w:rPr>
          <w:rFonts w:ascii="Franklin Gothic Book" w:hAnsi="Franklin Gothic Book"/>
          <w:sz w:val="24"/>
          <w:szCs w:val="24"/>
        </w:rPr>
        <w:t>Заказчик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4A1824" w:rsidRPr="00594916">
        <w:rPr>
          <w:rFonts w:ascii="Franklin Gothic Book" w:hAnsi="Franklin Gothic Book"/>
          <w:sz w:val="24"/>
          <w:szCs w:val="24"/>
        </w:rPr>
        <w:t>процедуры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594916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r w:rsidR="00F2784E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 не позднее чем в течение 3 дней со дня принятия решения о внесении указанных изменений, предоставления указанных разъяснений. </w:t>
      </w:r>
    </w:p>
    <w:p w:rsidR="00C73CE1" w:rsidRPr="00594916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594916">
        <w:rPr>
          <w:rFonts w:ascii="Franklin Gothic Book" w:hAnsi="Franklin Gothic Book"/>
          <w:sz w:val="24"/>
          <w:szCs w:val="24"/>
        </w:rPr>
        <w:t>2.8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.2 Любое изменение (дополнение) является частью документации о </w:t>
      </w:r>
      <w:r w:rsidR="004A1824" w:rsidRPr="00594916">
        <w:rPr>
          <w:rFonts w:ascii="Franklin Gothic Book" w:hAnsi="Franklin Gothic Book"/>
          <w:sz w:val="24"/>
          <w:szCs w:val="24"/>
        </w:rPr>
        <w:t>процедуре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 и доводится до сведения всех участников </w:t>
      </w:r>
      <w:r w:rsidR="004A1824" w:rsidRPr="00594916">
        <w:rPr>
          <w:rFonts w:ascii="Franklin Gothic Book" w:hAnsi="Franklin Gothic Book"/>
          <w:sz w:val="24"/>
          <w:szCs w:val="24"/>
        </w:rPr>
        <w:t>процедуры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, получивших документацию о </w:t>
      </w:r>
      <w:r w:rsidR="004A1824" w:rsidRPr="00594916">
        <w:rPr>
          <w:rFonts w:ascii="Franklin Gothic Book" w:hAnsi="Franklin Gothic Book"/>
          <w:sz w:val="24"/>
          <w:szCs w:val="24"/>
        </w:rPr>
        <w:t>процедуре</w:t>
      </w:r>
      <w:r w:rsidR="00DE6689" w:rsidRPr="00594916">
        <w:rPr>
          <w:rFonts w:ascii="Franklin Gothic Book" w:hAnsi="Franklin Gothic Book"/>
          <w:sz w:val="24"/>
          <w:szCs w:val="24"/>
        </w:rPr>
        <w:t>, путём размещения на сайте</w:t>
      </w:r>
      <w:r w:rsidR="00F2784E" w:rsidRPr="00594916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r w:rsidR="00F2784E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 в письменном виде по факсу или электронной почте.</w:t>
      </w:r>
    </w:p>
    <w:p w:rsidR="00C73CE1" w:rsidRPr="00594916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>2.9</w:t>
      </w:r>
      <w:r w:rsidR="00DE6689" w:rsidRPr="00594916">
        <w:rPr>
          <w:rFonts w:ascii="Franklin Gothic Book" w:hAnsi="Franklin Gothic Book"/>
          <w:b/>
          <w:sz w:val="24"/>
          <w:szCs w:val="24"/>
        </w:rPr>
        <w:t xml:space="preserve"> Требования, предъявляемые к участникам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594916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2.9</w:t>
      </w:r>
      <w:r w:rsidR="000A1ACB" w:rsidRPr="00594916">
        <w:rPr>
          <w:rFonts w:ascii="Franklin Gothic Book" w:hAnsi="Franklin Gothic Book"/>
        </w:rPr>
        <w:t>.1</w:t>
      </w:r>
      <w:r w:rsidR="00DE6689" w:rsidRPr="00594916">
        <w:rPr>
          <w:rFonts w:ascii="Franklin Gothic Book" w:hAnsi="Franklin Gothic Book"/>
        </w:rPr>
        <w:t xml:space="preserve"> Правомочность участника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заключать договор;</w:t>
      </w:r>
    </w:p>
    <w:p w:rsidR="00C73CE1" w:rsidRPr="00594916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2.9</w:t>
      </w:r>
      <w:r w:rsidR="000A1ACB" w:rsidRPr="00594916">
        <w:rPr>
          <w:rFonts w:ascii="Franklin Gothic Book" w:hAnsi="Franklin Gothic Book"/>
        </w:rPr>
        <w:t>.1</w:t>
      </w:r>
      <w:r w:rsidR="00DE6689" w:rsidRPr="00594916">
        <w:rPr>
          <w:rFonts w:ascii="Franklin Gothic Book" w:hAnsi="Franklin Gothic Book"/>
        </w:rPr>
        <w:t xml:space="preserve"> 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>;</w:t>
      </w:r>
    </w:p>
    <w:p w:rsidR="00C73CE1" w:rsidRPr="00594916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2.9</w:t>
      </w:r>
      <w:r w:rsidR="00F2784E" w:rsidRPr="00594916">
        <w:rPr>
          <w:rFonts w:ascii="Franklin Gothic Book" w:hAnsi="Franklin Gothic Book"/>
        </w:rPr>
        <w:t>.4</w:t>
      </w:r>
      <w:r w:rsidR="00DE6689" w:rsidRPr="00594916">
        <w:rPr>
          <w:rFonts w:ascii="Franklin Gothic Book" w:hAnsi="Franklin Gothic Book"/>
        </w:rPr>
        <w:t xml:space="preserve"> Непроведение ликвидации участника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- юридического лица и отсутствие решения арбитражного суда о признании участника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3CE1" w:rsidRPr="00594916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2.9</w:t>
      </w:r>
      <w:r w:rsidR="00F2784E" w:rsidRPr="00594916">
        <w:rPr>
          <w:rFonts w:ascii="Franklin Gothic Book" w:hAnsi="Franklin Gothic Book"/>
        </w:rPr>
        <w:t>.5</w:t>
      </w:r>
      <w:r w:rsidR="00DE6689" w:rsidRPr="00594916">
        <w:rPr>
          <w:rFonts w:ascii="Franklin Gothic Book" w:hAnsi="Franklin Gothic Book"/>
        </w:rPr>
        <w:t xml:space="preserve"> Неприостановление деятельности участника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в порядке, установленном Кодексом Российской Федерации об административных правонарушениях, на дату подачи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; </w:t>
      </w:r>
    </w:p>
    <w:p w:rsidR="00C73CE1" w:rsidRPr="00594916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>2.1</w:t>
      </w:r>
      <w:r w:rsidR="00D54DC7" w:rsidRPr="00594916">
        <w:rPr>
          <w:rFonts w:ascii="Franklin Gothic Book" w:hAnsi="Franklin Gothic Book"/>
          <w:b/>
          <w:sz w:val="24"/>
          <w:szCs w:val="24"/>
        </w:rPr>
        <w:t>0</w:t>
      </w:r>
      <w:r w:rsidRPr="00594916">
        <w:rPr>
          <w:rFonts w:ascii="Franklin Gothic Book" w:hAnsi="Franklin Gothic Book"/>
          <w:b/>
          <w:sz w:val="24"/>
          <w:szCs w:val="24"/>
        </w:rPr>
        <w:t xml:space="preserve"> Рассмотрение заявок на участие в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процедуре</w:t>
      </w:r>
      <w:r w:rsidRPr="00594916">
        <w:rPr>
          <w:rFonts w:ascii="Franklin Gothic Book" w:hAnsi="Franklin Gothic Book"/>
          <w:b/>
          <w:sz w:val="24"/>
          <w:szCs w:val="24"/>
        </w:rPr>
        <w:t xml:space="preserve"> и выбор победителя </w:t>
      </w:r>
    </w:p>
    <w:p w:rsidR="00C73CE1" w:rsidRPr="00594916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lastRenderedPageBreak/>
        <w:t>2.1</w:t>
      </w:r>
      <w:r w:rsidR="00D54DC7" w:rsidRPr="00594916">
        <w:rPr>
          <w:rFonts w:ascii="Franklin Gothic Book" w:hAnsi="Franklin Gothic Book"/>
        </w:rPr>
        <w:t>0</w:t>
      </w:r>
      <w:r w:rsidRPr="00594916">
        <w:rPr>
          <w:rFonts w:ascii="Franklin Gothic Book" w:hAnsi="Franklin Gothic Book"/>
        </w:rPr>
        <w:t xml:space="preserve">.1 </w:t>
      </w:r>
      <w:r w:rsidR="000A1ACB" w:rsidRPr="00594916">
        <w:rPr>
          <w:rFonts w:ascii="Franklin Gothic Book" w:hAnsi="Franklin Gothic Book"/>
        </w:rPr>
        <w:t>Конкурсная</w:t>
      </w:r>
      <w:r w:rsidRPr="00594916">
        <w:rPr>
          <w:rFonts w:ascii="Franklin Gothic Book" w:hAnsi="Franklin Gothic Book"/>
        </w:rPr>
        <w:t xml:space="preserve"> комиссия рассматривает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на соответствие требованиям документации о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>.</w:t>
      </w:r>
    </w:p>
    <w:p w:rsidR="00C73CE1" w:rsidRPr="00594916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2.1</w:t>
      </w:r>
      <w:r w:rsidR="00D54DC7" w:rsidRPr="00594916">
        <w:rPr>
          <w:rFonts w:ascii="Franklin Gothic Book" w:hAnsi="Franklin Gothic Book"/>
        </w:rPr>
        <w:t>0</w:t>
      </w:r>
      <w:r w:rsidR="00EE54E3" w:rsidRPr="00594916">
        <w:rPr>
          <w:rFonts w:ascii="Franklin Gothic Book" w:hAnsi="Franklin Gothic Book"/>
        </w:rPr>
        <w:t>.2</w:t>
      </w:r>
      <w:r w:rsidRPr="00594916">
        <w:rPr>
          <w:rFonts w:ascii="Franklin Gothic Book" w:hAnsi="Franklin Gothic Book"/>
        </w:rPr>
        <w:t xml:space="preserve"> Участник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 xml:space="preserve"> несет ответственность за достоверность представляемой информации.</w:t>
      </w:r>
    </w:p>
    <w:p w:rsidR="00C73CE1" w:rsidRPr="00594916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2.10</w:t>
      </w:r>
      <w:r w:rsidR="00EE54E3" w:rsidRPr="00594916">
        <w:rPr>
          <w:rFonts w:ascii="Franklin Gothic Book" w:hAnsi="Franklin Gothic Book"/>
        </w:rPr>
        <w:t>.3</w:t>
      </w:r>
      <w:r w:rsidR="00DE6689" w:rsidRPr="00594916">
        <w:rPr>
          <w:rFonts w:ascii="Franklin Gothic Book" w:hAnsi="Franklin Gothic Book"/>
        </w:rPr>
        <w:t xml:space="preserve"> </w:t>
      </w:r>
      <w:r w:rsidR="00DE6689" w:rsidRPr="00594916">
        <w:rPr>
          <w:rFonts w:ascii="Franklin Gothic Book" w:hAnsi="Franklin Gothic Book"/>
          <w:color w:val="000000"/>
        </w:rPr>
        <w:t xml:space="preserve">Победителем </w:t>
      </w:r>
      <w:r w:rsidR="004A1824" w:rsidRPr="00594916">
        <w:rPr>
          <w:rFonts w:ascii="Franklin Gothic Book" w:hAnsi="Franklin Gothic Book"/>
          <w:color w:val="000000"/>
        </w:rPr>
        <w:t>процедуры</w:t>
      </w:r>
      <w:r w:rsidR="007D3110" w:rsidRPr="00594916">
        <w:rPr>
          <w:rFonts w:ascii="Franklin Gothic Book" w:hAnsi="Franklin Gothic Book"/>
          <w:color w:val="000000"/>
        </w:rPr>
        <w:t xml:space="preserve"> </w:t>
      </w:r>
      <w:r w:rsidR="00DE6689" w:rsidRPr="00594916">
        <w:rPr>
          <w:rFonts w:ascii="Franklin Gothic Book" w:hAnsi="Franklin Gothic Book"/>
          <w:color w:val="000000"/>
        </w:rPr>
        <w:t xml:space="preserve">признается участник </w:t>
      </w:r>
      <w:r w:rsidR="004A1824" w:rsidRPr="00594916">
        <w:rPr>
          <w:rFonts w:ascii="Franklin Gothic Book" w:hAnsi="Franklin Gothic Book"/>
          <w:color w:val="000000"/>
        </w:rPr>
        <w:t>процедуры</w:t>
      </w:r>
      <w:r w:rsidR="009D40CC" w:rsidRPr="00594916">
        <w:rPr>
          <w:rFonts w:ascii="Franklin Gothic Book" w:hAnsi="Franklin Gothic Book"/>
          <w:color w:val="000000"/>
        </w:rPr>
        <w:t>, предложивший наибольшую</w:t>
      </w:r>
      <w:r w:rsidR="00DE6689" w:rsidRPr="00594916">
        <w:rPr>
          <w:rFonts w:ascii="Franklin Gothic Book" w:hAnsi="Franklin Gothic Book"/>
          <w:color w:val="000000"/>
        </w:rPr>
        <w:t xml:space="preserve"> цену.</w:t>
      </w:r>
      <w:r w:rsidR="00DE6689" w:rsidRPr="00594916">
        <w:rPr>
          <w:rFonts w:ascii="Franklin Gothic Book" w:hAnsi="Franklin Gothic Book"/>
        </w:rPr>
        <w:t xml:space="preserve"> </w:t>
      </w:r>
    </w:p>
    <w:p w:rsidR="00C73CE1" w:rsidRPr="00594916" w:rsidRDefault="00DE6689" w:rsidP="00C73CE1">
      <w:pPr>
        <w:pStyle w:val="a3"/>
        <w:widowControl w:val="0"/>
        <w:suppressAutoHyphens/>
        <w:spacing w:line="240" w:lineRule="auto"/>
        <w:ind w:left="709" w:firstLine="0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>2.1</w:t>
      </w:r>
      <w:r w:rsidR="00D54DC7" w:rsidRPr="00594916">
        <w:rPr>
          <w:rFonts w:ascii="Franklin Gothic Book" w:hAnsi="Franklin Gothic Book"/>
          <w:b/>
          <w:sz w:val="24"/>
          <w:szCs w:val="24"/>
        </w:rPr>
        <w:t>1</w:t>
      </w:r>
      <w:r w:rsidRPr="00594916">
        <w:rPr>
          <w:rFonts w:ascii="Franklin Gothic Book" w:hAnsi="Franklin Gothic Book"/>
          <w:b/>
          <w:sz w:val="24"/>
          <w:szCs w:val="24"/>
        </w:rPr>
        <w:t xml:space="preserve"> Действия по итогам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594916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  <w:bCs/>
        </w:rPr>
        <w:t>2.1</w:t>
      </w:r>
      <w:r w:rsidR="00D54DC7" w:rsidRPr="00594916">
        <w:rPr>
          <w:rFonts w:ascii="Franklin Gothic Book" w:hAnsi="Franklin Gothic Book"/>
          <w:bCs/>
        </w:rPr>
        <w:t>1</w:t>
      </w:r>
      <w:r w:rsidR="00F2784E" w:rsidRPr="00594916">
        <w:rPr>
          <w:rFonts w:ascii="Franklin Gothic Book" w:hAnsi="Franklin Gothic Book"/>
          <w:bCs/>
        </w:rPr>
        <w:t>.1</w:t>
      </w:r>
      <w:r w:rsidRPr="00594916">
        <w:rPr>
          <w:rFonts w:ascii="Franklin Gothic Book" w:hAnsi="Franklin Gothic Book"/>
          <w:bCs/>
        </w:rPr>
        <w:tab/>
        <w:t xml:space="preserve">   </w:t>
      </w:r>
      <w:r w:rsidRPr="00594916">
        <w:rPr>
          <w:rFonts w:ascii="Franklin Gothic Book" w:hAnsi="Franklin Gothic Book"/>
          <w:color w:val="000000"/>
        </w:rPr>
        <w:t xml:space="preserve">Протоколы, составляемые в ходе </w:t>
      </w:r>
      <w:r w:rsidR="004A1824" w:rsidRPr="00594916">
        <w:rPr>
          <w:rFonts w:ascii="Franklin Gothic Book" w:hAnsi="Franklin Gothic Book"/>
          <w:color w:val="000000"/>
        </w:rPr>
        <w:t>процедуры</w:t>
      </w:r>
      <w:r w:rsidRPr="00594916">
        <w:rPr>
          <w:rFonts w:ascii="Franklin Gothic Book" w:hAnsi="Franklin Gothic Book"/>
          <w:color w:val="000000"/>
        </w:rPr>
        <w:t xml:space="preserve">, размещаются </w:t>
      </w:r>
      <w:r w:rsidR="007D3110" w:rsidRPr="00594916">
        <w:rPr>
          <w:rFonts w:ascii="Franklin Gothic Book" w:hAnsi="Franklin Gothic Book"/>
          <w:color w:val="000000"/>
        </w:rPr>
        <w:t>Заказчик</w:t>
      </w:r>
      <w:r w:rsidRPr="00594916">
        <w:rPr>
          <w:rFonts w:ascii="Franklin Gothic Book" w:hAnsi="Franklin Gothic Book"/>
          <w:color w:val="000000"/>
        </w:rPr>
        <w:t>ом на сайте</w:t>
      </w:r>
      <w:r w:rsidR="00D54DC7" w:rsidRPr="00594916">
        <w:rPr>
          <w:rFonts w:ascii="Franklin Gothic Book" w:hAnsi="Franklin Gothic Book"/>
          <w:color w:val="000000"/>
        </w:rPr>
        <w:t xml:space="preserve"> ПАО «НМТП» </w:t>
      </w:r>
      <w:r w:rsidRPr="00594916">
        <w:rPr>
          <w:rFonts w:ascii="Franklin Gothic Book" w:hAnsi="Franklin Gothic Book"/>
          <w:color w:val="000000"/>
        </w:rPr>
        <w:t xml:space="preserve"> не позднее чем через три дня со дня подписания таких протоколов</w:t>
      </w:r>
      <w:r w:rsidRPr="00594916">
        <w:rPr>
          <w:rFonts w:ascii="Franklin Gothic Book" w:hAnsi="Franklin Gothic Book"/>
        </w:rPr>
        <w:t>.</w:t>
      </w:r>
    </w:p>
    <w:p w:rsidR="00C73CE1" w:rsidRPr="00594916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594916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 xml:space="preserve">3 ТРЕБОВАНИЯ К ЗАЯВКЕ НА УЧАСТИЕ В </w:t>
      </w:r>
      <w:r w:rsidR="004A1824" w:rsidRPr="00594916">
        <w:rPr>
          <w:rFonts w:ascii="Franklin Gothic Book" w:hAnsi="Franklin Gothic Book"/>
          <w:b/>
        </w:rPr>
        <w:t>ПРОЦЕДУРЕ</w:t>
      </w:r>
    </w:p>
    <w:p w:rsidR="00C73CE1" w:rsidRPr="00594916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594916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>3.1 Язык и денежные единицы заявки</w:t>
      </w:r>
    </w:p>
    <w:p w:rsidR="00C73CE1" w:rsidRPr="00594916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3.1.1 Все документы, имеющие отношение к заявкам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, и вся переписка по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ведутся на русском языке.</w:t>
      </w:r>
    </w:p>
    <w:p w:rsidR="00C73CE1" w:rsidRPr="00594916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3.1.2 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C73CE1" w:rsidRPr="00594916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 xml:space="preserve">3.2 Требования к оформлению и подписанию заявки на участие в </w:t>
      </w:r>
      <w:r w:rsidR="004A1824" w:rsidRPr="00594916">
        <w:rPr>
          <w:rFonts w:ascii="Franklin Gothic Book" w:hAnsi="Franklin Gothic Book"/>
          <w:b/>
        </w:rPr>
        <w:t>процедуре</w:t>
      </w:r>
    </w:p>
    <w:p w:rsidR="00C73CE1" w:rsidRPr="00594916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3.2.1 Заявка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состоит из форм в соответствии с п.3.3 настоящей Инструкции.</w:t>
      </w:r>
    </w:p>
    <w:p w:rsidR="00C73CE1" w:rsidRPr="00594916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3.2.2 Каждая форма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должна быть</w:t>
      </w:r>
      <w:r w:rsidRPr="00594916">
        <w:rPr>
          <w:rFonts w:ascii="Franklin Gothic Book" w:hAnsi="Franklin Gothic Book"/>
        </w:rPr>
        <w:br/>
        <w:t xml:space="preserve">подписана лицом, имеющим право подписи от имени участника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(в случае подписи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не первым лицом – представить заверенную копию или оригинал доверенности на право подписи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>), пронумерована</w:t>
      </w:r>
      <w:r w:rsidR="00F2784E" w:rsidRPr="00594916">
        <w:rPr>
          <w:rFonts w:ascii="Franklin Gothic Book" w:hAnsi="Franklin Gothic Book"/>
        </w:rPr>
        <w:t xml:space="preserve"> </w:t>
      </w:r>
      <w:r w:rsidRPr="00594916">
        <w:rPr>
          <w:rFonts w:ascii="Franklin Gothic Book" w:hAnsi="Franklin Gothic Book"/>
        </w:rPr>
        <w:t xml:space="preserve">вложена в конверт и сопровождена описью представленных документов с указанием номеров страниц. Конверт с заявкой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должен быть запечатан и опечатан печатью организации.</w:t>
      </w:r>
    </w:p>
    <w:p w:rsidR="00C73CE1" w:rsidRPr="00594916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Факсимильное воспроизведение подписи с помощью средств механического или иного копирования при оформлении документов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не допускается.</w:t>
      </w:r>
    </w:p>
    <w:p w:rsidR="00C73CE1" w:rsidRPr="00594916" w:rsidRDefault="00A73643" w:rsidP="00EE54E3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3.2.3</w:t>
      </w:r>
      <w:r w:rsidR="00DE6689" w:rsidRPr="00594916">
        <w:rPr>
          <w:rFonts w:ascii="Franklin Gothic Book" w:hAnsi="Franklin Gothic Book"/>
        </w:rPr>
        <w:t xml:space="preserve"> Заявка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 не должна содержать никаких противоречащих требованиям документации о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 положений</w:t>
      </w:r>
      <w:r w:rsidR="00EE54E3" w:rsidRPr="00594916">
        <w:rPr>
          <w:rFonts w:ascii="Franklin Gothic Book" w:hAnsi="Franklin Gothic Book"/>
        </w:rPr>
        <w:t>.</w:t>
      </w:r>
      <w:r w:rsidR="00DE6689" w:rsidRPr="00594916">
        <w:rPr>
          <w:rFonts w:ascii="Franklin Gothic Book" w:hAnsi="Franklin Gothic Book"/>
        </w:rPr>
        <w:t xml:space="preserve"> </w:t>
      </w:r>
    </w:p>
    <w:p w:rsidR="00C73CE1" w:rsidRPr="00594916" w:rsidRDefault="00EE54E3" w:rsidP="00C73CE1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3.2.4</w:t>
      </w:r>
      <w:r w:rsidR="00DE6689" w:rsidRPr="00594916">
        <w:rPr>
          <w:rFonts w:ascii="Franklin Gothic Book" w:hAnsi="Franklin Gothic Book"/>
        </w:rPr>
        <w:t xml:space="preserve"> Все расходы, связанные с подготовкой и представлением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, несет участник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>.</w:t>
      </w:r>
    </w:p>
    <w:p w:rsidR="00C73CE1" w:rsidRPr="00594916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 xml:space="preserve">3.3 Документы, составляющие заявку на участие в </w:t>
      </w:r>
      <w:r w:rsidR="004A1824" w:rsidRPr="00594916">
        <w:rPr>
          <w:rFonts w:ascii="Franklin Gothic Book" w:hAnsi="Franklin Gothic Book"/>
          <w:b/>
        </w:rPr>
        <w:t>процедуре</w:t>
      </w:r>
      <w:r w:rsidR="0043227A" w:rsidRPr="00594916">
        <w:rPr>
          <w:rFonts w:ascii="Franklin Gothic Book" w:hAnsi="Franklin Gothic Book"/>
          <w:b/>
        </w:rPr>
        <w:t xml:space="preserve"> (по каждому лоту)</w:t>
      </w:r>
      <w:r w:rsidRPr="00594916">
        <w:rPr>
          <w:rFonts w:ascii="Franklin Gothic Book" w:hAnsi="Franklin Gothic Book"/>
          <w:b/>
        </w:rPr>
        <w:t>:</w:t>
      </w:r>
    </w:p>
    <w:p w:rsidR="00C73CE1" w:rsidRPr="00594916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- </w:t>
      </w:r>
      <w:r w:rsidR="00A73643" w:rsidRPr="00594916">
        <w:rPr>
          <w:rFonts w:ascii="Franklin Gothic Book" w:hAnsi="Franklin Gothic Book"/>
        </w:rPr>
        <w:t>письмо о подаче оферты (форма №1)</w:t>
      </w:r>
      <w:r w:rsidR="00936012" w:rsidRPr="00594916">
        <w:rPr>
          <w:rFonts w:ascii="Franklin Gothic Book" w:hAnsi="Franklin Gothic Book"/>
        </w:rPr>
        <w:t xml:space="preserve"> </w:t>
      </w:r>
      <w:r w:rsidRPr="00594916">
        <w:rPr>
          <w:rFonts w:ascii="Franklin Gothic Book" w:hAnsi="Franklin Gothic Book"/>
        </w:rPr>
        <w:t>;</w:t>
      </w:r>
    </w:p>
    <w:p w:rsidR="00C73CE1" w:rsidRPr="00594916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- </w:t>
      </w:r>
      <w:r w:rsidR="00A73643" w:rsidRPr="00594916">
        <w:rPr>
          <w:rFonts w:ascii="Franklin Gothic Book" w:hAnsi="Franklin Gothic Book"/>
        </w:rPr>
        <w:t xml:space="preserve">коммерческое предложение </w:t>
      </w:r>
      <w:r w:rsidR="000745CB" w:rsidRPr="00594916">
        <w:rPr>
          <w:rFonts w:ascii="Franklin Gothic Book" w:hAnsi="Franklin Gothic Book"/>
        </w:rPr>
        <w:t>(форма 2)</w:t>
      </w:r>
      <w:r w:rsidRPr="00594916">
        <w:rPr>
          <w:rFonts w:ascii="Franklin Gothic Book" w:hAnsi="Franklin Gothic Book"/>
        </w:rPr>
        <w:t>;</w:t>
      </w:r>
    </w:p>
    <w:p w:rsidR="00A73643" w:rsidRPr="00594916" w:rsidRDefault="00A73643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анкета участника запроса котиро</w:t>
      </w:r>
      <w:r w:rsidR="000745CB" w:rsidRPr="00594916">
        <w:rPr>
          <w:rFonts w:ascii="Franklin Gothic Book" w:hAnsi="Franklin Gothic Book"/>
        </w:rPr>
        <w:t>вок (форма 3</w:t>
      </w:r>
      <w:r w:rsidRPr="00594916">
        <w:rPr>
          <w:rFonts w:ascii="Franklin Gothic Book" w:hAnsi="Franklin Gothic Book"/>
        </w:rPr>
        <w:t>)</w:t>
      </w:r>
      <w:r w:rsidR="00DF4A67" w:rsidRPr="00594916">
        <w:rPr>
          <w:rFonts w:ascii="Franklin Gothic Book" w:hAnsi="Franklin Gothic Book"/>
        </w:rPr>
        <w:t>;</w:t>
      </w:r>
    </w:p>
    <w:p w:rsidR="00A73643" w:rsidRPr="00594916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- </w:t>
      </w:r>
      <w:r w:rsidR="00A73643" w:rsidRPr="00594916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C73CE1" w:rsidRPr="00594916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- </w:t>
      </w:r>
      <w:r w:rsidR="007D3110" w:rsidRPr="00594916">
        <w:rPr>
          <w:rFonts w:ascii="Franklin Gothic Book" w:hAnsi="Franklin Gothic Book"/>
        </w:rPr>
        <w:t>заверенная</w:t>
      </w:r>
      <w:r w:rsidR="00597A40" w:rsidRPr="00594916">
        <w:rPr>
          <w:rFonts w:ascii="Franklin Gothic Book" w:hAnsi="Franklin Gothic Book"/>
        </w:rPr>
        <w:t xml:space="preserve"> участником копия</w:t>
      </w:r>
      <w:r w:rsidR="00A73643" w:rsidRPr="00594916">
        <w:rPr>
          <w:rFonts w:ascii="Franklin Gothic Book" w:hAnsi="Franklin Gothic Book"/>
        </w:rPr>
        <w:t xml:space="preserve"> выписки из ЕГРЮЛ (для ИП – заверенную участником копию выписки из ЕГРИП, для физического лица – копию паспорта).</w:t>
      </w:r>
    </w:p>
    <w:p w:rsidR="0002522D" w:rsidRPr="00594916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C73CE1" w:rsidRPr="00594916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 xml:space="preserve">3.4 Цена заявки на участие в </w:t>
      </w:r>
      <w:r w:rsidR="004A1824" w:rsidRPr="00594916">
        <w:rPr>
          <w:rFonts w:ascii="Franklin Gothic Book" w:hAnsi="Franklin Gothic Book"/>
          <w:b/>
        </w:rPr>
        <w:t>процедуре</w:t>
      </w:r>
    </w:p>
    <w:p w:rsidR="00C73CE1" w:rsidRPr="00594916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3.4.1 Цена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должна включать все затраты участника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 xml:space="preserve">, связанные с обязательствами по выполнению всех видов работ и услуг по предмету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 xml:space="preserve">, а также уплату всех налогов, пошлин и сборов, предусмотренных законодательством Российской Федерации, </w:t>
      </w:r>
      <w:r w:rsidR="00082365" w:rsidRPr="00594916">
        <w:rPr>
          <w:rFonts w:ascii="Franklin Gothic Book" w:hAnsi="Franklin Gothic Book"/>
        </w:rPr>
        <w:t>с учетом НДС;</w:t>
      </w:r>
    </w:p>
    <w:p w:rsidR="00C73CE1" w:rsidRPr="00594916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3.4.2 Цена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определяется в текущих ценах на дату подачи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и указывается с точностью до копеек.</w:t>
      </w:r>
    </w:p>
    <w:p w:rsidR="00C73CE1" w:rsidRPr="00594916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3.4.3.</w:t>
      </w:r>
      <w:r w:rsidR="00EE54E3" w:rsidRPr="00594916">
        <w:rPr>
          <w:rFonts w:ascii="Franklin Gothic Book" w:hAnsi="Franklin Gothic Book"/>
        </w:rPr>
        <w:t xml:space="preserve"> Цена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EE54E3" w:rsidRPr="00594916">
        <w:rPr>
          <w:rFonts w:ascii="Franklin Gothic Book" w:hAnsi="Franklin Gothic Book"/>
        </w:rPr>
        <w:t xml:space="preserve"> не должна быть меньше начальной (минимальной) цены, если она установлена.</w:t>
      </w:r>
    </w:p>
    <w:p w:rsidR="007E69E6" w:rsidRPr="00594916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7E69E6" w:rsidRDefault="007E69E6" w:rsidP="007E69E6">
      <w:pPr>
        <w:suppressAutoHyphens/>
        <w:outlineLvl w:val="0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 xml:space="preserve">4. Объем </w:t>
      </w:r>
      <w:r w:rsidR="004A1824" w:rsidRPr="00594916">
        <w:rPr>
          <w:rFonts w:ascii="Franklin Gothic Book" w:hAnsi="Franklin Gothic Book"/>
          <w:b/>
        </w:rPr>
        <w:t>процедуры</w:t>
      </w:r>
    </w:p>
    <w:p w:rsidR="00594916" w:rsidRPr="00594916" w:rsidRDefault="00594916" w:rsidP="007E69E6">
      <w:pPr>
        <w:suppressAutoHyphens/>
        <w:outlineLvl w:val="0"/>
        <w:rPr>
          <w:rFonts w:ascii="Franklin Gothic Book" w:hAnsi="Franklin Gothic Book"/>
          <w:b/>
        </w:rPr>
      </w:pPr>
    </w:p>
    <w:p w:rsidR="00594916" w:rsidRPr="00594916" w:rsidRDefault="00594916" w:rsidP="00594916">
      <w:pPr>
        <w:rPr>
          <w:rFonts w:ascii="Franklin Gothic Book" w:eastAsiaTheme="minorHAnsi" w:hAnsi="Franklin Gothic Book"/>
          <w:b/>
          <w:lang w:eastAsia="en-US"/>
        </w:rPr>
      </w:pPr>
      <w:r w:rsidRPr="00594916">
        <w:rPr>
          <w:rFonts w:ascii="Franklin Gothic Book" w:eastAsiaTheme="minorHAnsi" w:hAnsi="Franklin Gothic Book"/>
          <w:lang w:eastAsia="en-US"/>
        </w:rPr>
        <w:t>Лот № 1. автопогрузчик SMV SC4535</w:t>
      </w:r>
      <w:r>
        <w:rPr>
          <w:rFonts w:ascii="Franklin Gothic Book" w:eastAsiaTheme="minorHAnsi" w:hAnsi="Franklin Gothic Book"/>
          <w:lang w:eastAsia="en-US"/>
        </w:rPr>
        <w:t xml:space="preserve">TB5  </w:t>
      </w:r>
    </w:p>
    <w:p w:rsidR="00594916" w:rsidRPr="00594916" w:rsidRDefault="00934EF2" w:rsidP="00934EF2">
      <w:pPr>
        <w:rPr>
          <w:rFonts w:ascii="Franklin Gothic Book" w:eastAsiaTheme="minorHAnsi" w:hAnsi="Franklin Gothic Book"/>
          <w:lang w:eastAsia="en-US"/>
        </w:rPr>
      </w:pPr>
      <w:r w:rsidRPr="00594916">
        <w:rPr>
          <w:rFonts w:ascii="Franklin Gothic Book" w:eastAsiaTheme="minorHAnsi" w:hAnsi="Franklin Gothic Book"/>
          <w:b/>
          <w:lang w:eastAsia="en-US"/>
        </w:rPr>
        <w:t xml:space="preserve">Наименование объекта: </w:t>
      </w:r>
      <w:r w:rsidR="00594916" w:rsidRPr="00594916">
        <w:rPr>
          <w:rFonts w:ascii="Franklin Gothic Book" w:eastAsiaTheme="minorHAnsi" w:hAnsi="Franklin Gothic Book"/>
          <w:lang w:eastAsia="en-US"/>
        </w:rPr>
        <w:t xml:space="preserve">автопогрузчик SMV SC4535TB5  </w:t>
      </w:r>
      <w:r w:rsidR="0046003B" w:rsidRPr="0046003B">
        <w:rPr>
          <w:rFonts w:ascii="Franklin Gothic Book" w:eastAsiaTheme="minorHAnsi" w:hAnsi="Franklin Gothic Book"/>
          <w:lang w:eastAsia="en-US"/>
        </w:rPr>
        <w:t>г/п 45 тн</w:t>
      </w:r>
    </w:p>
    <w:p w:rsidR="00934EF2" w:rsidRPr="00594916" w:rsidRDefault="00594916" w:rsidP="00934EF2">
      <w:pPr>
        <w:rPr>
          <w:rFonts w:ascii="Franklin Gothic Book" w:eastAsiaTheme="minorHAnsi" w:hAnsi="Franklin Gothic Book"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 xml:space="preserve">Заводской </w:t>
      </w:r>
      <w:r w:rsidR="00934EF2" w:rsidRPr="00594916">
        <w:rPr>
          <w:rFonts w:ascii="Franklin Gothic Book" w:eastAsiaTheme="minorHAnsi" w:hAnsi="Franklin Gothic Book"/>
          <w:b/>
          <w:lang w:eastAsia="en-US"/>
        </w:rPr>
        <w:t xml:space="preserve"> номер: </w:t>
      </w:r>
      <w:r>
        <w:rPr>
          <w:rFonts w:ascii="Franklin Gothic Book" w:eastAsiaTheme="minorHAnsi" w:hAnsi="Franklin Gothic Book"/>
          <w:b/>
          <w:lang w:eastAsia="en-US"/>
        </w:rPr>
        <w:t>М 6829</w:t>
      </w:r>
    </w:p>
    <w:p w:rsidR="00934EF2" w:rsidRPr="00594916" w:rsidRDefault="00934EF2" w:rsidP="00934EF2">
      <w:pPr>
        <w:rPr>
          <w:rFonts w:ascii="Franklin Gothic Book" w:eastAsiaTheme="minorHAnsi" w:hAnsi="Franklin Gothic Book"/>
          <w:lang w:eastAsia="en-US"/>
        </w:rPr>
      </w:pPr>
      <w:r w:rsidRPr="00594916">
        <w:rPr>
          <w:rFonts w:ascii="Franklin Gothic Book" w:eastAsiaTheme="minorHAnsi" w:hAnsi="Franklin Gothic Book"/>
          <w:b/>
          <w:lang w:eastAsia="en-US"/>
        </w:rPr>
        <w:t xml:space="preserve">Дата изготовления (выпуска, постройки): </w:t>
      </w:r>
      <w:r w:rsidR="00594916">
        <w:rPr>
          <w:rFonts w:ascii="Franklin Gothic Book" w:eastAsiaTheme="minorHAnsi" w:hAnsi="Franklin Gothic Book"/>
          <w:lang w:eastAsia="en-US"/>
        </w:rPr>
        <w:t>2006 г.</w:t>
      </w:r>
    </w:p>
    <w:p w:rsidR="0046003B" w:rsidRPr="0046003B" w:rsidRDefault="0046003B" w:rsidP="0046003B">
      <w:pPr>
        <w:rPr>
          <w:rFonts w:ascii="Franklin Gothic Book" w:eastAsiaTheme="minorHAnsi" w:hAnsi="Franklin Gothic Book"/>
          <w:lang w:eastAsia="en-US"/>
        </w:rPr>
      </w:pPr>
      <w:r w:rsidRPr="0046003B">
        <w:rPr>
          <w:rFonts w:ascii="Franklin Gothic Book" w:eastAsiaTheme="minorHAnsi" w:hAnsi="Franklin Gothic Book"/>
          <w:b/>
          <w:lang w:eastAsia="en-US"/>
        </w:rPr>
        <w:t xml:space="preserve">Дата ввода в эксплуатацию: </w:t>
      </w:r>
      <w:r w:rsidRPr="0046003B">
        <w:rPr>
          <w:rFonts w:ascii="Franklin Gothic Book" w:eastAsiaTheme="minorHAnsi" w:hAnsi="Franklin Gothic Book"/>
          <w:lang w:eastAsia="en-US"/>
        </w:rPr>
        <w:t>декабрь 2006</w:t>
      </w:r>
      <w:r w:rsidR="00561716">
        <w:rPr>
          <w:rFonts w:ascii="Franklin Gothic Book" w:eastAsiaTheme="minorHAnsi" w:hAnsi="Franklin Gothic Book"/>
          <w:lang w:eastAsia="en-US"/>
        </w:rPr>
        <w:t xml:space="preserve"> г.</w:t>
      </w:r>
    </w:p>
    <w:p w:rsidR="00594916" w:rsidRPr="00561716" w:rsidRDefault="0046003B" w:rsidP="0046003B">
      <w:pPr>
        <w:rPr>
          <w:rFonts w:ascii="Franklin Gothic Book" w:eastAsiaTheme="minorHAnsi" w:hAnsi="Franklin Gothic Book"/>
          <w:lang w:eastAsia="en-US"/>
        </w:rPr>
      </w:pPr>
      <w:r w:rsidRPr="0046003B">
        <w:rPr>
          <w:rFonts w:ascii="Franklin Gothic Book" w:eastAsiaTheme="minorHAnsi" w:hAnsi="Franklin Gothic Book"/>
          <w:b/>
          <w:lang w:eastAsia="en-US"/>
        </w:rPr>
        <w:t>Фактический срок эксплуатации, пробег (наработка мото</w:t>
      </w:r>
      <w:r w:rsidR="00561716">
        <w:rPr>
          <w:rFonts w:ascii="Franklin Gothic Book" w:eastAsiaTheme="minorHAnsi" w:hAnsi="Franklin Gothic Book"/>
          <w:b/>
          <w:lang w:eastAsia="en-US"/>
        </w:rPr>
        <w:t>/</w:t>
      </w:r>
      <w:r w:rsidRPr="0046003B">
        <w:rPr>
          <w:rFonts w:ascii="Franklin Gothic Book" w:eastAsiaTheme="minorHAnsi" w:hAnsi="Franklin Gothic Book"/>
          <w:b/>
          <w:lang w:eastAsia="en-US"/>
        </w:rPr>
        <w:t xml:space="preserve">часов):  </w:t>
      </w:r>
      <w:r w:rsidR="00561716" w:rsidRPr="00561716">
        <w:rPr>
          <w:rFonts w:ascii="Franklin Gothic Book" w:eastAsiaTheme="minorHAnsi" w:hAnsi="Franklin Gothic Book"/>
          <w:lang w:eastAsia="en-US"/>
        </w:rPr>
        <w:t>17 364 мото</w:t>
      </w:r>
      <w:r w:rsidR="00561716">
        <w:rPr>
          <w:rFonts w:ascii="Franklin Gothic Book" w:eastAsiaTheme="minorHAnsi" w:hAnsi="Franklin Gothic Book"/>
          <w:lang w:eastAsia="en-US"/>
        </w:rPr>
        <w:t>/</w:t>
      </w:r>
      <w:r w:rsidR="00561716" w:rsidRPr="00561716">
        <w:rPr>
          <w:rFonts w:ascii="Franklin Gothic Book" w:eastAsiaTheme="minorHAnsi" w:hAnsi="Franklin Gothic Book"/>
          <w:lang w:eastAsia="en-US"/>
        </w:rPr>
        <w:t>часов</w:t>
      </w:r>
    </w:p>
    <w:p w:rsidR="00594916" w:rsidRDefault="00594916" w:rsidP="00934EF2">
      <w:pPr>
        <w:rPr>
          <w:rFonts w:ascii="Franklin Gothic Book" w:eastAsiaTheme="minorHAnsi" w:hAnsi="Franklin Gothic Book"/>
          <w:lang w:eastAsia="en-US"/>
        </w:rPr>
      </w:pPr>
      <w:r w:rsidRPr="00594916">
        <w:rPr>
          <w:rFonts w:ascii="Franklin Gothic Book" w:eastAsiaTheme="minorHAnsi" w:hAnsi="Franklin Gothic Book"/>
          <w:lang w:eastAsia="en-US"/>
        </w:rPr>
        <w:t xml:space="preserve">Лот № 2.  автопогрузчик SMV SC456TB5  </w:t>
      </w:r>
      <w:r w:rsidR="0046003B" w:rsidRPr="0046003B">
        <w:rPr>
          <w:rFonts w:ascii="Franklin Gothic Book" w:eastAsiaTheme="minorHAnsi" w:hAnsi="Franklin Gothic Book"/>
          <w:lang w:eastAsia="en-US"/>
        </w:rPr>
        <w:t>г/п 45 тн</w:t>
      </w:r>
      <w:r w:rsidRPr="00594916">
        <w:rPr>
          <w:rFonts w:ascii="Franklin Gothic Book" w:eastAsiaTheme="minorHAnsi" w:hAnsi="Franklin Gothic Book"/>
          <w:lang w:eastAsia="en-US"/>
        </w:rPr>
        <w:t>.</w:t>
      </w:r>
    </w:p>
    <w:p w:rsidR="00594916" w:rsidRPr="00594916" w:rsidRDefault="00594916" w:rsidP="00594916">
      <w:pPr>
        <w:rPr>
          <w:rFonts w:ascii="Franklin Gothic Book" w:eastAsiaTheme="minorHAnsi" w:hAnsi="Franklin Gothic Book"/>
          <w:b/>
          <w:lang w:eastAsia="en-US"/>
        </w:rPr>
      </w:pPr>
      <w:r w:rsidRPr="00594916">
        <w:rPr>
          <w:rFonts w:ascii="Franklin Gothic Book" w:eastAsiaTheme="minorHAnsi" w:hAnsi="Franklin Gothic Book"/>
          <w:b/>
          <w:lang w:eastAsia="en-US"/>
        </w:rPr>
        <w:t xml:space="preserve">Наименование объекта: автопогрузчик SMV SC4535TB5  </w:t>
      </w:r>
    </w:p>
    <w:p w:rsidR="00594916" w:rsidRPr="00594916" w:rsidRDefault="00594916" w:rsidP="00594916">
      <w:pPr>
        <w:rPr>
          <w:rFonts w:ascii="Franklin Gothic Book" w:eastAsiaTheme="minorHAnsi" w:hAnsi="Franklin Gothic Book"/>
          <w:b/>
          <w:lang w:eastAsia="en-US"/>
        </w:rPr>
      </w:pPr>
      <w:r w:rsidRPr="00594916">
        <w:rPr>
          <w:rFonts w:ascii="Franklin Gothic Book" w:eastAsiaTheme="minorHAnsi" w:hAnsi="Franklin Gothic Book"/>
          <w:b/>
          <w:lang w:eastAsia="en-US"/>
        </w:rPr>
        <w:t>Заводской  номе</w:t>
      </w:r>
      <w:r>
        <w:rPr>
          <w:rFonts w:ascii="Franklin Gothic Book" w:eastAsiaTheme="minorHAnsi" w:hAnsi="Franklin Gothic Book"/>
          <w:b/>
          <w:lang w:eastAsia="en-US"/>
        </w:rPr>
        <w:t>р: М 6830</w:t>
      </w:r>
    </w:p>
    <w:p w:rsidR="00594916" w:rsidRPr="00101A82" w:rsidRDefault="00594916" w:rsidP="00594916">
      <w:pPr>
        <w:rPr>
          <w:rFonts w:ascii="Franklin Gothic Book" w:eastAsiaTheme="minorHAnsi" w:hAnsi="Franklin Gothic Book"/>
          <w:lang w:eastAsia="en-US"/>
        </w:rPr>
      </w:pPr>
      <w:r w:rsidRPr="00594916">
        <w:rPr>
          <w:rFonts w:ascii="Franklin Gothic Book" w:eastAsiaTheme="minorHAnsi" w:hAnsi="Franklin Gothic Book"/>
          <w:b/>
          <w:lang w:eastAsia="en-US"/>
        </w:rPr>
        <w:t xml:space="preserve">Дата изготовления (выпуска, постройки): </w:t>
      </w:r>
      <w:r w:rsidRPr="00101A82">
        <w:rPr>
          <w:rFonts w:ascii="Franklin Gothic Book" w:eastAsiaTheme="minorHAnsi" w:hAnsi="Franklin Gothic Book"/>
          <w:lang w:eastAsia="en-US"/>
        </w:rPr>
        <w:t>2006 г.</w:t>
      </w:r>
    </w:p>
    <w:p w:rsidR="0046003B" w:rsidRPr="0046003B" w:rsidRDefault="0046003B" w:rsidP="0046003B">
      <w:pPr>
        <w:rPr>
          <w:rFonts w:ascii="Franklin Gothic Book" w:eastAsiaTheme="minorHAnsi" w:hAnsi="Franklin Gothic Book"/>
          <w:lang w:eastAsia="en-US"/>
        </w:rPr>
      </w:pPr>
      <w:r w:rsidRPr="0046003B">
        <w:rPr>
          <w:rFonts w:ascii="Franklin Gothic Book" w:eastAsiaTheme="minorHAnsi" w:hAnsi="Franklin Gothic Book"/>
          <w:b/>
          <w:lang w:eastAsia="en-US"/>
        </w:rPr>
        <w:t xml:space="preserve">Дата ввода в эксплуатацию: </w:t>
      </w:r>
      <w:r w:rsidRPr="0046003B">
        <w:rPr>
          <w:rFonts w:ascii="Franklin Gothic Book" w:eastAsiaTheme="minorHAnsi" w:hAnsi="Franklin Gothic Book"/>
          <w:lang w:eastAsia="en-US"/>
        </w:rPr>
        <w:t>декабрь 2006</w:t>
      </w:r>
      <w:r w:rsidR="00561716">
        <w:rPr>
          <w:rFonts w:ascii="Franklin Gothic Book" w:eastAsiaTheme="minorHAnsi" w:hAnsi="Franklin Gothic Book"/>
          <w:lang w:eastAsia="en-US"/>
        </w:rPr>
        <w:t xml:space="preserve"> г.</w:t>
      </w:r>
    </w:p>
    <w:p w:rsidR="0046003B" w:rsidRPr="00561716" w:rsidRDefault="0046003B" w:rsidP="0046003B">
      <w:pPr>
        <w:rPr>
          <w:rFonts w:ascii="Franklin Gothic Book" w:eastAsiaTheme="minorHAnsi" w:hAnsi="Franklin Gothic Book"/>
          <w:lang w:eastAsia="en-US"/>
        </w:rPr>
      </w:pPr>
      <w:r w:rsidRPr="0046003B">
        <w:rPr>
          <w:rFonts w:ascii="Franklin Gothic Book" w:eastAsiaTheme="minorHAnsi" w:hAnsi="Franklin Gothic Book"/>
          <w:b/>
          <w:lang w:eastAsia="en-US"/>
        </w:rPr>
        <w:t>Фактический срок эксплуатации, пробег (наработка мото</w:t>
      </w:r>
      <w:r w:rsidR="00561716">
        <w:rPr>
          <w:rFonts w:ascii="Franklin Gothic Book" w:eastAsiaTheme="minorHAnsi" w:hAnsi="Franklin Gothic Book"/>
          <w:b/>
          <w:lang w:eastAsia="en-US"/>
        </w:rPr>
        <w:t>/</w:t>
      </w:r>
      <w:r w:rsidRPr="0046003B">
        <w:rPr>
          <w:rFonts w:ascii="Franklin Gothic Book" w:eastAsiaTheme="minorHAnsi" w:hAnsi="Franklin Gothic Book"/>
          <w:b/>
          <w:lang w:eastAsia="en-US"/>
        </w:rPr>
        <w:t>часов):</w:t>
      </w:r>
      <w:r w:rsidR="00561716">
        <w:rPr>
          <w:rFonts w:ascii="Franklin Gothic Book" w:eastAsiaTheme="minorHAnsi" w:hAnsi="Franklin Gothic Book"/>
          <w:b/>
          <w:lang w:eastAsia="en-US"/>
        </w:rPr>
        <w:t xml:space="preserve"> </w:t>
      </w:r>
      <w:r w:rsidR="00561716" w:rsidRPr="00561716">
        <w:rPr>
          <w:rFonts w:ascii="Franklin Gothic Book" w:eastAsiaTheme="minorHAnsi" w:hAnsi="Franklin Gothic Book"/>
          <w:lang w:eastAsia="en-US"/>
        </w:rPr>
        <w:t>18 603</w:t>
      </w:r>
      <w:r w:rsidRPr="00561716">
        <w:rPr>
          <w:rFonts w:ascii="Franklin Gothic Book" w:eastAsiaTheme="minorHAnsi" w:hAnsi="Franklin Gothic Book"/>
          <w:lang w:eastAsia="en-US"/>
        </w:rPr>
        <w:t xml:space="preserve">  </w:t>
      </w:r>
      <w:r w:rsidR="00561716" w:rsidRPr="00561716">
        <w:rPr>
          <w:rFonts w:ascii="Franklin Gothic Book" w:eastAsiaTheme="minorHAnsi" w:hAnsi="Franklin Gothic Book"/>
          <w:lang w:eastAsia="en-US"/>
        </w:rPr>
        <w:t>мото/часов</w:t>
      </w:r>
    </w:p>
    <w:p w:rsidR="00594916" w:rsidRPr="00594916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Pr="00594916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  <w:r w:rsidRPr="00594916">
        <w:rPr>
          <w:rFonts w:ascii="Franklin Gothic Book" w:eastAsiaTheme="minorHAnsi" w:hAnsi="Franklin Gothic Book"/>
          <w:b/>
          <w:lang w:eastAsia="en-US"/>
        </w:rPr>
        <w:t>5. Проект договора</w:t>
      </w:r>
    </w:p>
    <w:p w:rsidR="007E69E6" w:rsidRPr="00594916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</w:p>
    <w:p w:rsidR="00594916" w:rsidRPr="00594916" w:rsidRDefault="00594916" w:rsidP="00594916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ДОГОВОР № __________</w:t>
      </w:r>
    </w:p>
    <w:p w:rsidR="00594916" w:rsidRPr="00594916" w:rsidRDefault="00594916" w:rsidP="00594916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купли – продажи имущества</w:t>
      </w:r>
    </w:p>
    <w:p w:rsidR="00594916" w:rsidRPr="00594916" w:rsidRDefault="00594916" w:rsidP="00594916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г. Новороссийск</w:t>
      </w:r>
      <w:r w:rsidRPr="00594916">
        <w:rPr>
          <w:rFonts w:ascii="Franklin Gothic Book" w:hAnsi="Franklin Gothic Book" w:cs="Franklin Gothic Book"/>
          <w:sz w:val="22"/>
          <w:szCs w:val="22"/>
        </w:rPr>
        <w:tab/>
      </w:r>
      <w:r w:rsidRPr="00594916">
        <w:rPr>
          <w:rFonts w:ascii="Franklin Gothic Book" w:hAnsi="Franklin Gothic Book" w:cs="Franklin Gothic Book"/>
          <w:sz w:val="22"/>
          <w:szCs w:val="22"/>
        </w:rPr>
        <w:tab/>
      </w:r>
      <w:r w:rsidRPr="00594916">
        <w:rPr>
          <w:rFonts w:ascii="Franklin Gothic Book" w:hAnsi="Franklin Gothic Book" w:cs="Franklin Gothic Book"/>
          <w:sz w:val="22"/>
          <w:szCs w:val="22"/>
        </w:rPr>
        <w:tab/>
      </w:r>
      <w:r w:rsidRPr="00594916">
        <w:rPr>
          <w:rFonts w:ascii="Franklin Gothic Book" w:hAnsi="Franklin Gothic Book" w:cs="Franklin Gothic Book"/>
          <w:sz w:val="22"/>
          <w:szCs w:val="22"/>
        </w:rPr>
        <w:tab/>
        <w:t xml:space="preserve">  </w:t>
      </w:r>
      <w:r>
        <w:rPr>
          <w:rFonts w:ascii="Franklin Gothic Book" w:hAnsi="Franklin Gothic Book" w:cs="Franklin Gothic Book"/>
          <w:sz w:val="22"/>
          <w:szCs w:val="22"/>
        </w:rPr>
        <w:t xml:space="preserve">                              </w:t>
      </w:r>
      <w:r w:rsidRPr="00594916">
        <w:rPr>
          <w:rFonts w:ascii="Franklin Gothic Book" w:hAnsi="Franklin Gothic Book" w:cs="Franklin Gothic Book"/>
          <w:sz w:val="22"/>
          <w:szCs w:val="22"/>
        </w:rPr>
        <w:t>«____» _____________ 20 ___ года</w:t>
      </w:r>
    </w:p>
    <w:p w:rsidR="00594916" w:rsidRPr="00594916" w:rsidRDefault="00594916" w:rsidP="00594916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____________________________ действующего на основании _____________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594916" w:rsidRPr="00594916" w:rsidRDefault="00594916" w:rsidP="00594916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ПРЕДМЕТ ДОГОВОРА</w:t>
      </w:r>
    </w:p>
    <w:p w:rsidR="00594916" w:rsidRPr="00594916" w:rsidRDefault="00594916" w:rsidP="00594916">
      <w:pPr>
        <w:rPr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1.2. Имущество принадлежит Продавцу на праве собственности. </w:t>
      </w:r>
    </w:p>
    <w:p w:rsidR="00594916" w:rsidRPr="00594916" w:rsidRDefault="00594916" w:rsidP="00594916">
      <w:pPr>
        <w:rPr>
          <w:lang w:eastAsia="en-US"/>
        </w:rPr>
      </w:pPr>
    </w:p>
    <w:p w:rsidR="00594916" w:rsidRPr="00594916" w:rsidRDefault="00594916" w:rsidP="00594916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ЦЕНА ДОГОВОРА И ПОРЯДОК РАСЧЕТОВ</w:t>
      </w:r>
    </w:p>
    <w:p w:rsidR="00594916" w:rsidRPr="00594916" w:rsidRDefault="00594916" w:rsidP="00594916">
      <w:pPr>
        <w:rPr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_____________________ (____________________________)  НДС 18% - _______________________ (_______________________) рублей ______ копеек.           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napToGrid w:val="0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594916">
        <w:rPr>
          <w:rFonts w:ascii="Franklin Gothic Book" w:hAnsi="Franklin Gothic Book" w:cs="Franklin Gothic Book"/>
          <w:snapToGrid w:val="0"/>
          <w:sz w:val="22"/>
          <w:szCs w:val="22"/>
        </w:rPr>
        <w:t xml:space="preserve">осуществляется Покупателем в течении 5 (пяти) календарных дней с момента подписания настоящего Договора. </w:t>
      </w:r>
    </w:p>
    <w:p w:rsidR="00594916" w:rsidRPr="00594916" w:rsidRDefault="00594916" w:rsidP="00594916">
      <w:pPr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/>
          <w:sz w:val="22"/>
          <w:szCs w:val="22"/>
          <w:lang w:eastAsia="en-US"/>
        </w:rPr>
        <w:t>Оплата по настоящему договору может быть произведена Покупателем досрочно.</w:t>
      </w:r>
      <w:r w:rsidRPr="00594916">
        <w:rPr>
          <w:rFonts w:ascii="Franklin Gothic Book" w:hAnsi="Franklin Gothic Book" w:cs="Franklin Gothic Book"/>
          <w:sz w:val="22"/>
          <w:szCs w:val="22"/>
        </w:rPr>
        <w:t xml:space="preserve">           </w:t>
      </w:r>
    </w:p>
    <w:p w:rsidR="00594916" w:rsidRPr="00594916" w:rsidRDefault="00594916" w:rsidP="00594916">
      <w:pPr>
        <w:ind w:firstLine="60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2.3. Обязательства Покупателя по оплате приобретаемого имущества считаются выполненными с момента поступления денежных средств в размере, оговоренном п. 2.2. договора, на расчетный счет Продавца. 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2.4. </w:t>
      </w: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ПРАВА И ОБЯЗАННОСТИ СТОРОН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 Продавец обязуется: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3.1.2. Передать в собственность Покупателя имущество согласно перечня, указанного в Приложении № 1. Право собственности  на продаваемое имущество  переходит к Покупателю с момента его полной оплаты, в соответствии с п. 2.2. настоящего Договора.</w:t>
      </w: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         3.1.3. Ответственность за сохранность имущества </w:t>
      </w:r>
      <w:r w:rsidRPr="00594916">
        <w:rPr>
          <w:rFonts w:ascii="Franklin Gothic Book" w:hAnsi="Franklin Gothic Book" w:cs="Franklin Gothic Book"/>
          <w:color w:val="000000"/>
          <w:sz w:val="22"/>
          <w:szCs w:val="22"/>
        </w:rPr>
        <w:t xml:space="preserve"> с</w:t>
      </w: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момента подписания сторонами </w:t>
      </w:r>
      <w:r w:rsidRPr="00594916">
        <w:rPr>
          <w:rFonts w:ascii="Franklin Gothic Book" w:hAnsi="Franklin Gothic Book" w:cs="Franklin Gothic Book"/>
          <w:color w:val="000000"/>
          <w:sz w:val="22"/>
          <w:szCs w:val="22"/>
        </w:rPr>
        <w:t>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594916">
        <w:rPr>
          <w:rFonts w:ascii="Franklin Gothic Book" w:hAnsi="Franklin Gothic Book" w:cs="Franklin Gothic Book"/>
          <w:sz w:val="22"/>
          <w:szCs w:val="22"/>
        </w:rPr>
        <w:t xml:space="preserve"> Продавец.  </w:t>
      </w: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</w:t>
      </w:r>
    </w:p>
    <w:p w:rsidR="00594916" w:rsidRPr="00594916" w:rsidRDefault="00594916" w:rsidP="00594916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3.2. Покупатель обязуется: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594916" w:rsidRPr="00594916" w:rsidRDefault="00594916" w:rsidP="00594916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594916">
        <w:rPr>
          <w:lang w:eastAsia="en-US"/>
        </w:rPr>
        <w:t xml:space="preserve"> </w:t>
      </w:r>
      <w:r w:rsidRPr="00594916">
        <w:rPr>
          <w:rFonts w:ascii="Franklin Gothic Book" w:hAnsi="Franklin Gothic Book"/>
          <w:sz w:val="22"/>
          <w:szCs w:val="22"/>
        </w:rPr>
        <w:t xml:space="preserve">3.2.3. 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594916">
        <w:rPr>
          <w:rFonts w:ascii="Franklin Gothic Book" w:hAnsi="Franklin Gothic Book"/>
          <w:sz w:val="22"/>
          <w:szCs w:val="22"/>
          <w:lang w:val="en-US"/>
        </w:rPr>
        <w:t>www</w:t>
      </w:r>
      <w:r w:rsidRPr="00594916">
        <w:rPr>
          <w:rFonts w:ascii="Franklin Gothic Book" w:hAnsi="Franklin Gothic Book"/>
          <w:sz w:val="22"/>
          <w:szCs w:val="22"/>
        </w:rPr>
        <w:t>.</w:t>
      </w:r>
      <w:r w:rsidRPr="00594916">
        <w:rPr>
          <w:rFonts w:ascii="Franklin Gothic Book" w:hAnsi="Franklin Gothic Book"/>
          <w:sz w:val="22"/>
          <w:szCs w:val="22"/>
          <w:lang w:val="en-US"/>
        </w:rPr>
        <w:t>nmtp</w:t>
      </w:r>
      <w:r w:rsidRPr="00594916">
        <w:rPr>
          <w:rFonts w:ascii="Franklin Gothic Book" w:hAnsi="Franklin Gothic Book"/>
          <w:sz w:val="22"/>
          <w:szCs w:val="22"/>
        </w:rPr>
        <w:t>.</w:t>
      </w:r>
      <w:r w:rsidRPr="00594916">
        <w:rPr>
          <w:rFonts w:ascii="Franklin Gothic Book" w:hAnsi="Franklin Gothic Book"/>
          <w:sz w:val="22"/>
          <w:szCs w:val="22"/>
          <w:lang w:val="en-US"/>
        </w:rPr>
        <w:t>info</w:t>
      </w:r>
      <w:r w:rsidRPr="00594916">
        <w:rPr>
          <w:rFonts w:ascii="Franklin Gothic Book" w:hAnsi="Franklin Gothic Book"/>
          <w:sz w:val="22"/>
          <w:szCs w:val="22"/>
        </w:rPr>
        <w:t>).</w:t>
      </w:r>
    </w:p>
    <w:p w:rsidR="00594916" w:rsidRPr="00594916" w:rsidRDefault="00594916" w:rsidP="00594916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594916">
        <w:rPr>
          <w:rFonts w:ascii="Franklin Gothic Book" w:hAnsi="Franklin Gothic Book"/>
          <w:b/>
          <w:sz w:val="22"/>
          <w:szCs w:val="22"/>
        </w:rPr>
        <w:t xml:space="preserve"> </w:t>
      </w:r>
      <w:r w:rsidRPr="00594916">
        <w:rPr>
          <w:rFonts w:ascii="Franklin Gothic Book" w:hAnsi="Franklin Gothic Book"/>
          <w:sz w:val="22"/>
          <w:szCs w:val="22"/>
        </w:rPr>
        <w:t>3.2.4.</w:t>
      </w:r>
      <w:r w:rsidRPr="00594916">
        <w:rPr>
          <w:rFonts w:ascii="Franklin Gothic Book" w:hAnsi="Franklin Gothic Book"/>
          <w:b/>
          <w:sz w:val="22"/>
          <w:szCs w:val="22"/>
        </w:rPr>
        <w:t xml:space="preserve"> </w:t>
      </w:r>
      <w:r w:rsidRPr="00594916">
        <w:rPr>
          <w:rFonts w:ascii="Franklin Gothic Book" w:hAnsi="Franklin Gothic Book"/>
          <w:sz w:val="22"/>
          <w:szCs w:val="22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94916" w:rsidRPr="00594916" w:rsidRDefault="00594916" w:rsidP="00594916">
      <w:pPr>
        <w:ind w:firstLine="567"/>
        <w:jc w:val="both"/>
        <w:rPr>
          <w:sz w:val="22"/>
          <w:szCs w:val="22"/>
          <w:lang w:eastAsia="en-US"/>
        </w:rPr>
      </w:pPr>
      <w:r w:rsidRPr="00594916">
        <w:rPr>
          <w:rFonts w:ascii="Franklin Gothic Book" w:hAnsi="Franklin Gothic Book"/>
          <w:sz w:val="22"/>
          <w:szCs w:val="22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lang w:eastAsia="en-US"/>
        </w:rPr>
        <w:tab/>
      </w:r>
    </w:p>
    <w:p w:rsidR="00594916" w:rsidRPr="00594916" w:rsidRDefault="00594916" w:rsidP="00594916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ПЕРЕДАЧА ИМУЩЕСТВА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 состоянием передаваемого имущества и имеющейся на него технической документацией.  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4.3.  Покупатель в срок не позднее 30 рабочих дней, с даты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   Вывоз оплаченного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594916" w:rsidRPr="00594916" w:rsidRDefault="00594916" w:rsidP="00594916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 НЕПРЕОДОЛИМОЙ СИЛЫ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обстоятельств Стороны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обстоятельствах, выданный Торгово – промышленной палатой г. Новороссийска. 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РАСТОРЖЕНИЕ И ИЗМЕНЕНИЕ ДОГОВОРА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6.1. Изменение или расторжение настоящего Договора должно быть осуществлено по соглашению Сторон.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ОБЩИЕ УСЛОВИЯ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- является собственностью ПАО «НМТП». 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7.2. Все приложения к Договору являются его неотъемлемой частью.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7.4. Если споры не могут быть разрешены путем переговоров, то спорные вопросы передаются на рассмотрение Арбитражного суда Краснодарского края, в порядке установленном действующим законодательством Российской Федерации.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7.8. </w:t>
      </w:r>
      <w:r w:rsidRPr="00594916">
        <w:rPr>
          <w:rFonts w:ascii="Franklin Gothic Book" w:hAnsi="Franklin Gothic Book" w:cs="Franklin Gothic Book"/>
          <w:sz w:val="22"/>
          <w:szCs w:val="22"/>
        </w:rPr>
        <w:t>Настоящий договор составлен в 2 (двух) экземплярах, по одному для каждой из сторон.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РЕКВИЗИТЫ СТОРОН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5245"/>
      </w:tblGrid>
      <w:tr w:rsidR="00594916" w:rsidRPr="00594916" w:rsidTr="00594916">
        <w:tc>
          <w:tcPr>
            <w:tcW w:w="5211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П</w:t>
            </w:r>
            <w:r w:rsidRPr="00594916">
              <w:rPr>
                <w:rFonts w:ascii="Franklin Gothic Book" w:hAnsi="Franklin Gothic Book"/>
                <w:lang w:eastAsia="en-US"/>
              </w:rPr>
              <w:t>АО «Новороссийский морской торговый порт»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>353901, г. Новороссийск, ул. Портовая, д. 14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Тел. (8617) 602131, 602965 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Факс. (8617) 602203, 604213 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ИНН 2315004404, КПП  997650001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Расчетный счет 40702810952460102191 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Банк: Отделение № 8619 Сбербанка России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>г. Краснодар, К / С 30101810100000000602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БИК 040349602   </w:t>
            </w:r>
          </w:p>
        </w:tc>
        <w:tc>
          <w:tcPr>
            <w:tcW w:w="5245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      ПОКУПАТЕЛЬ: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594916" w:rsidRPr="00594916" w:rsidTr="00594916">
        <w:tc>
          <w:tcPr>
            <w:tcW w:w="5211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 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594916" w:rsidRPr="00594916" w:rsidRDefault="00594916" w:rsidP="00594916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594916" w:rsidRPr="00594916" w:rsidRDefault="00594916" w:rsidP="00594916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Default="00594916" w:rsidP="00594916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b/>
          <w:sz w:val="22"/>
          <w:szCs w:val="22"/>
          <w:lang w:eastAsia="en-US"/>
        </w:rPr>
        <w:t>Приложение №1 к договору № ______________  от «____» ___________ 20 ____ г.</w:t>
      </w:r>
    </w:p>
    <w:p w:rsidR="00594916" w:rsidRPr="00594916" w:rsidRDefault="00594916" w:rsidP="00594916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</w:p>
    <w:p w:rsidR="00594916" w:rsidRPr="00594916" w:rsidRDefault="00594916" w:rsidP="00594916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b/>
          <w:sz w:val="22"/>
          <w:szCs w:val="22"/>
          <w:lang w:eastAsia="en-US"/>
        </w:rPr>
        <w:t>ПЕРЕЧЕНЬ ИМУЩЕСТВА,</w:t>
      </w:r>
    </w:p>
    <w:p w:rsidR="00594916" w:rsidRPr="00594916" w:rsidRDefault="00594916" w:rsidP="00594916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 Продавцом Покупателю по  Договору №_______ от « ____» __________ 20 ____ г.</w:t>
      </w:r>
    </w:p>
    <w:p w:rsidR="00594916" w:rsidRPr="00594916" w:rsidRDefault="00594916" w:rsidP="00594916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227" w:type="dxa"/>
        <w:tblInd w:w="-601" w:type="dxa"/>
        <w:tblLook w:val="00A0" w:firstRow="1" w:lastRow="0" w:firstColumn="1" w:lastColumn="0" w:noHBand="0" w:noVBand="0"/>
      </w:tblPr>
      <w:tblGrid>
        <w:gridCol w:w="455"/>
        <w:gridCol w:w="2981"/>
        <w:gridCol w:w="1555"/>
        <w:gridCol w:w="1132"/>
        <w:gridCol w:w="1254"/>
        <w:gridCol w:w="1432"/>
        <w:gridCol w:w="1418"/>
      </w:tblGrid>
      <w:tr w:rsidR="00594916" w:rsidRPr="00594916" w:rsidTr="00162EE1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Бортовой №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Инвентарный №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Завадской №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Выкупная стоимость, руб. вкл. НДС (18%)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594916" w:rsidRPr="00594916" w:rsidTr="00162EE1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Лот № 1 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Погрузчик 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SMV SC4535TB5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726 / 36112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M6829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ПСМ в наличии</w:t>
            </w:r>
          </w:p>
        </w:tc>
      </w:tr>
      <w:tr w:rsidR="00594916" w:rsidRPr="00594916" w:rsidTr="00162EE1">
        <w:trPr>
          <w:trHeight w:val="300"/>
        </w:trPr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ИТОГО</w:t>
            </w:r>
            <w:r w:rsidRPr="00594916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594916" w:rsidRPr="00594916" w:rsidRDefault="00594916" w:rsidP="00594916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ind w:left="600"/>
        <w:jc w:val="both"/>
        <w:rPr>
          <w:rFonts w:ascii="Franklin Gothic Book" w:hAnsi="Franklin Gothic Book" w:cs="Franklin Gothic Book"/>
          <w:color w:val="000000"/>
          <w:sz w:val="22"/>
          <w:szCs w:val="22"/>
        </w:rPr>
      </w:pPr>
    </w:p>
    <w:p w:rsidR="00594916" w:rsidRPr="00594916" w:rsidRDefault="00594916" w:rsidP="00594916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1. Общая стоимость имущества составляет ________________________ (___________________) рублей ______ копеек, в т. ч.  НДС 18 % - ___________________ (__________________) рублей _____ копеек. 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 2.   Имущество находится в удовлетворительном состоянии</w:t>
      </w:r>
      <w:r w:rsidRPr="00594916">
        <w:rPr>
          <w:rFonts w:ascii="Franklin Gothic Book" w:hAnsi="Franklin Gothic Book" w:cs="Franklin Gothic Book"/>
          <w:sz w:val="22"/>
          <w:szCs w:val="22"/>
        </w:rPr>
        <w:t>.</w:t>
      </w: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          3. Продавец передает, а Покупатель принимает имущество, указанное в приложении,</w:t>
      </w:r>
      <w:r w:rsidRPr="00594916">
        <w:rPr>
          <w:rFonts w:ascii="Franklin Gothic Book" w:hAnsi="Franklin Gothic Book"/>
          <w:color w:val="333333"/>
          <w:sz w:val="22"/>
          <w:szCs w:val="22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594916" w:rsidRPr="00594916" w:rsidTr="00594916">
        <w:tc>
          <w:tcPr>
            <w:tcW w:w="5211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594916" w:rsidRPr="00594916" w:rsidRDefault="00594916" w:rsidP="00594916"/>
    <w:p w:rsidR="00594916" w:rsidRPr="00594916" w:rsidRDefault="00594916" w:rsidP="00594916"/>
    <w:p w:rsidR="00594916" w:rsidRPr="00594916" w:rsidRDefault="00594916" w:rsidP="00594916"/>
    <w:p w:rsidR="00594916" w:rsidRPr="00594916" w:rsidRDefault="00594916" w:rsidP="0059491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94916" w:rsidRPr="00594916" w:rsidRDefault="00594916" w:rsidP="0059491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94916" w:rsidRPr="00594916" w:rsidRDefault="00594916" w:rsidP="0059491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94916" w:rsidRPr="00594916" w:rsidRDefault="00594916" w:rsidP="0059491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94916" w:rsidRP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94916" w:rsidRP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94916" w:rsidRP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162EE1" w:rsidRPr="00594916" w:rsidRDefault="00162EE1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162EE1" w:rsidRDefault="00162EE1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162EE1" w:rsidRPr="00594916" w:rsidRDefault="00162EE1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162EE1" w:rsidRDefault="00162EE1" w:rsidP="00162EE1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b/>
          <w:sz w:val="22"/>
          <w:szCs w:val="22"/>
          <w:lang w:eastAsia="en-US"/>
        </w:rPr>
        <w:t>Приложение №1 к договору № ______________  от «____» ___________ 20 ____ г.</w:t>
      </w:r>
    </w:p>
    <w:p w:rsidR="00162EE1" w:rsidRPr="00594916" w:rsidRDefault="00162EE1" w:rsidP="00162EE1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</w:p>
    <w:p w:rsidR="00162EE1" w:rsidRPr="00594916" w:rsidRDefault="00162EE1" w:rsidP="00162EE1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b/>
          <w:sz w:val="22"/>
          <w:szCs w:val="22"/>
          <w:lang w:eastAsia="en-US"/>
        </w:rPr>
        <w:t>ПЕРЕЧЕНЬ ИМУЩЕСТВА,</w:t>
      </w:r>
    </w:p>
    <w:p w:rsidR="00162EE1" w:rsidRPr="00594916" w:rsidRDefault="00162EE1" w:rsidP="00162EE1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 Продавцом Покупателю по  Договору №_______ от « ____» __________ 20 ____ г.</w:t>
      </w:r>
    </w:p>
    <w:p w:rsidR="00162EE1" w:rsidRPr="00594916" w:rsidRDefault="00162EE1" w:rsidP="00162EE1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227" w:type="dxa"/>
        <w:tblInd w:w="-601" w:type="dxa"/>
        <w:tblLook w:val="00A0" w:firstRow="1" w:lastRow="0" w:firstColumn="1" w:lastColumn="0" w:noHBand="0" w:noVBand="0"/>
      </w:tblPr>
      <w:tblGrid>
        <w:gridCol w:w="455"/>
        <w:gridCol w:w="2981"/>
        <w:gridCol w:w="1555"/>
        <w:gridCol w:w="1132"/>
        <w:gridCol w:w="1254"/>
        <w:gridCol w:w="1432"/>
        <w:gridCol w:w="1418"/>
      </w:tblGrid>
      <w:tr w:rsidR="00162EE1" w:rsidRPr="00594916" w:rsidTr="00162EE1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Бортовой №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Инвентарный №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Завадской №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Выкупная стоимость, руб. вкл. НДС (18%)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162EE1" w:rsidRPr="00594916" w:rsidTr="00162EE1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Лот № 2 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Погрузчик 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SMV SC4535TB5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727 / 3611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M6830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ПСМ в наличии</w:t>
            </w:r>
          </w:p>
        </w:tc>
      </w:tr>
      <w:tr w:rsidR="00162EE1" w:rsidRPr="00594916" w:rsidTr="00162EE1">
        <w:trPr>
          <w:trHeight w:val="300"/>
        </w:trPr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2EE1" w:rsidRPr="00594916" w:rsidRDefault="00162EE1" w:rsidP="00162EE1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ИТОГО</w:t>
            </w:r>
            <w:r w:rsidRPr="00594916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162EE1" w:rsidRPr="00594916" w:rsidRDefault="00162EE1" w:rsidP="00162EE1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ind w:left="600"/>
        <w:jc w:val="both"/>
        <w:rPr>
          <w:rFonts w:ascii="Franklin Gothic Book" w:hAnsi="Franklin Gothic Book" w:cs="Franklin Gothic Book"/>
          <w:color w:val="000000"/>
          <w:sz w:val="22"/>
          <w:szCs w:val="22"/>
        </w:rPr>
      </w:pPr>
    </w:p>
    <w:p w:rsidR="00162EE1" w:rsidRPr="00594916" w:rsidRDefault="00162EE1" w:rsidP="00162EE1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1. Общая стоимость имущества составляет ________________________ (___________________) рублей ______ копеек, в т. ч.  НДС 18 % - ___________________ (__________________) рублей _____ копеек. </w:t>
      </w:r>
    </w:p>
    <w:p w:rsidR="00162EE1" w:rsidRPr="00594916" w:rsidRDefault="00162EE1" w:rsidP="00162EE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 2.   Имущество находится в удовлетворительном состоянии</w:t>
      </w:r>
      <w:r w:rsidRPr="00594916">
        <w:rPr>
          <w:rFonts w:ascii="Franklin Gothic Book" w:hAnsi="Franklin Gothic Book" w:cs="Franklin Gothic Book"/>
          <w:sz w:val="22"/>
          <w:szCs w:val="22"/>
        </w:rPr>
        <w:t>.</w:t>
      </w: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          3. Продавец передает, а Покупатель принимает имущество, указанное в приложении,</w:t>
      </w:r>
      <w:r w:rsidRPr="00594916">
        <w:rPr>
          <w:rFonts w:ascii="Franklin Gothic Book" w:hAnsi="Franklin Gothic Book"/>
          <w:color w:val="333333"/>
          <w:sz w:val="22"/>
          <w:szCs w:val="22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162EE1" w:rsidRPr="00594916" w:rsidRDefault="00162EE1" w:rsidP="00162EE1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162EE1" w:rsidRPr="00594916" w:rsidTr="00162EE1">
        <w:tc>
          <w:tcPr>
            <w:tcW w:w="5211" w:type="dxa"/>
          </w:tcPr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  <w:bookmarkStart w:id="1" w:name="_GoBack"/>
      <w:bookmarkEnd w:id="1"/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DF4A67" w:rsidRPr="00594916" w:rsidRDefault="00934EF2" w:rsidP="00DF4A67">
      <w:pPr>
        <w:rPr>
          <w:rFonts w:ascii="Franklin Gothic Book" w:eastAsia="Calibri" w:hAnsi="Franklin Gothic Book" w:cs="Arial"/>
          <w:b/>
          <w:lang w:eastAsia="en-US"/>
        </w:rPr>
      </w:pPr>
      <w:r w:rsidRPr="00594916">
        <w:rPr>
          <w:rFonts w:ascii="Franklin Gothic Book" w:eastAsia="Calibri" w:hAnsi="Franklin Gothic Book" w:cs="Arial"/>
          <w:b/>
          <w:lang w:eastAsia="en-US"/>
        </w:rPr>
        <w:t>Приложение №2</w:t>
      </w:r>
      <w:r w:rsidR="00DF4A67" w:rsidRPr="00594916">
        <w:rPr>
          <w:rFonts w:ascii="Franklin Gothic Book" w:eastAsia="Calibri" w:hAnsi="Franklin Gothic Book" w:cs="Arial"/>
          <w:b/>
          <w:lang w:eastAsia="en-US"/>
        </w:rPr>
        <w:t xml:space="preserve"> к договору № ______________  от «____» ___________ 20 ____ г.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594916" w:rsidRDefault="007E69E6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 xml:space="preserve">Настоящим </w:t>
      </w:r>
      <w:r w:rsidR="00CF4730" w:rsidRPr="00594916">
        <w:rPr>
          <w:rFonts w:ascii="Franklin Gothic Book" w:eastAsia="Calibri" w:hAnsi="Franklin Gothic Book" w:cs="Arial"/>
          <w:lang w:eastAsia="en-US"/>
        </w:rPr>
        <w:t>Покупатель</w:t>
      </w:r>
      <w:r w:rsidRPr="00594916">
        <w:rPr>
          <w:rFonts w:ascii="Franklin Gothic Book" w:eastAsia="Calibri" w:hAnsi="Franklin Gothic Book" w:cs="Arial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</w:t>
      </w:r>
      <w:r w:rsidR="007D3110" w:rsidRPr="00594916">
        <w:rPr>
          <w:rFonts w:ascii="Franklin Gothic Book" w:eastAsia="Calibri" w:hAnsi="Franklin Gothic Book" w:cs="Arial"/>
          <w:lang w:eastAsia="en-US"/>
        </w:rPr>
        <w:t>ПАО</w:t>
      </w:r>
      <w:r w:rsidRPr="00594916">
        <w:rPr>
          <w:rFonts w:ascii="Franklin Gothic Book" w:eastAsia="Calibri" w:hAnsi="Franklin Gothic Book" w:cs="Arial"/>
          <w:lang w:eastAsia="en-US"/>
        </w:rPr>
        <w:t xml:space="preserve"> «НМТП» (размещён на сайте ПАО «НМТП», адрес: </w:t>
      </w:r>
      <w:hyperlink r:id="rId8" w:history="1">
        <w:r w:rsidRPr="0059491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www</w:t>
        </w:r>
        <w:r w:rsidRPr="00594916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r w:rsidRPr="0059491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nmtp</w:t>
        </w:r>
        <w:r w:rsidRPr="00594916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r w:rsidRPr="0059491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info</w:t>
        </w:r>
      </w:hyperlink>
      <w:r w:rsidRPr="00594916">
        <w:rPr>
          <w:rFonts w:ascii="Franklin Gothic Book" w:eastAsia="Calibri" w:hAnsi="Franklin Gothic Book" w:cs="Arial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E69E6" w:rsidRPr="00594916" w:rsidRDefault="007E69E6" w:rsidP="007E69E6">
      <w:pPr>
        <w:jc w:val="center"/>
        <w:rPr>
          <w:rFonts w:ascii="Franklin Gothic Book" w:eastAsia="Calibri" w:hAnsi="Franklin Gothic Book" w:cs="Arial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7E69E6" w:rsidRPr="00594916" w:rsidTr="0043227A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8D1AF9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E69E6" w:rsidRPr="008D1AF9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59491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lang w:eastAsia="en-US"/>
              </w:rPr>
            </w:pPr>
            <w:r w:rsidRPr="00594916">
              <w:rPr>
                <w:rFonts w:ascii="Franklin Gothic Book" w:eastAsia="Calibri" w:hAnsi="Franklin Gothic Book" w:cs="Arial"/>
                <w:lang w:eastAsia="en-US"/>
              </w:rPr>
              <w:t>Признаки не связанных сторон</w:t>
            </w:r>
          </w:p>
          <w:p w:rsidR="007E69E6" w:rsidRPr="0059491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lang w:eastAsia="en-US"/>
              </w:rPr>
            </w:pPr>
            <w:r w:rsidRPr="00594916">
              <w:rPr>
                <w:rFonts w:ascii="Franklin Gothic Book" w:eastAsia="Calibri" w:hAnsi="Franklin Gothic Book" w:cs="Arial"/>
                <w:lang w:eastAsia="en-US"/>
              </w:rPr>
              <w:t>(отметить нужное):</w:t>
            </w:r>
          </w:p>
        </w:tc>
      </w:tr>
      <w:tr w:rsidR="007E69E6" w:rsidRPr="00594916" w:rsidTr="0043227A">
        <w:trPr>
          <w:trHeight w:val="69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8D1AF9" w:rsidRDefault="00CF4730" w:rsidP="00D54DC7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Покупатель</w:t>
            </w:r>
            <w:r w:rsidR="007E69E6"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, </w:t>
            </w:r>
            <w:r w:rsidR="007E69E6" w:rsidRPr="008D1AF9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Если ответ «Да», то просим указать долю, обеспечивающую значительное влияние на </w:t>
            </w:r>
            <w:r w:rsidR="007D3110"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ПАО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«НМТП».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8D1AF9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E69E6" w:rsidRPr="008D1AF9" w:rsidRDefault="007E69E6" w:rsidP="00D54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8D1AF9" w:rsidRDefault="007E69E6" w:rsidP="00D54DC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</w:t>
            </w:r>
            <w:r w:rsidR="00CF4730"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Покупатель</w:t>
            </w: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зависимости и </w:t>
            </w:r>
            <w:r w:rsidR="007D3110"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Заказчик</w:t>
            </w: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а.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594916" w:rsidRDefault="007E69E6" w:rsidP="00D54DC7">
            <w:pPr>
              <w:spacing w:line="276" w:lineRule="auto"/>
              <w:rPr>
                <w:rFonts w:ascii="Franklin Gothic Book" w:eastAsia="Calibri" w:hAnsi="Franklin Gothic Book" w:cs="Arial"/>
                <w:lang w:eastAsia="en-US"/>
              </w:rPr>
            </w:pPr>
          </w:p>
        </w:tc>
      </w:tr>
    </w:tbl>
    <w:p w:rsidR="007E69E6" w:rsidRPr="00594916" w:rsidRDefault="00CF4730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>Покупатель</w:t>
      </w:r>
      <w:r w:rsidR="007E69E6" w:rsidRPr="00594916">
        <w:rPr>
          <w:rFonts w:ascii="Franklin Gothic Book" w:eastAsia="Calibri" w:hAnsi="Franklin Gothic Book" w:cs="Arial"/>
          <w:lang w:eastAsia="en-US"/>
        </w:rPr>
        <w:t xml:space="preserve"> должен сделать письменный вывод о признании или не признании себя связанной стороной ПАО «НМТП».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594916" w:rsidRDefault="007E69E6" w:rsidP="007E69E6">
      <w:pPr>
        <w:tabs>
          <w:tab w:val="left" w:pos="7965"/>
        </w:tabs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>Должность подписанта                              Подпись                                    ФИО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>Дата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594916" w:rsidRDefault="007E69E6" w:rsidP="007E69E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 w:cs="Arial"/>
          <w:lang w:eastAsia="ar-SA"/>
        </w:rPr>
      </w:pPr>
      <w:r w:rsidRPr="00594916">
        <w:rPr>
          <w:rFonts w:ascii="Franklin Gothic Book" w:hAnsi="Franklin Gothic Book" w:cs="Arial"/>
          <w:b/>
          <w:lang w:eastAsia="ar-SA"/>
        </w:rPr>
        <w:t>ПРИМЕЧАНИЕ:</w:t>
      </w:r>
      <w:r w:rsidRPr="00594916">
        <w:rPr>
          <w:rFonts w:ascii="Franklin Gothic Book" w:hAnsi="Franklin Gothic Book" w:cs="Arial"/>
          <w:lang w:eastAsia="ar-SA"/>
        </w:rPr>
        <w:t xml:space="preserve"> просим </w:t>
      </w:r>
      <w:r w:rsidR="00CF4730" w:rsidRPr="00594916">
        <w:rPr>
          <w:rFonts w:ascii="Franklin Gothic Book" w:hAnsi="Franklin Gothic Book" w:cs="Arial"/>
          <w:lang w:eastAsia="ar-SA"/>
        </w:rPr>
        <w:t>Покупателя</w:t>
      </w:r>
      <w:r w:rsidRPr="00594916">
        <w:rPr>
          <w:rFonts w:ascii="Franklin Gothic Book" w:hAnsi="Franklin Gothic Book" w:cs="Arial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E69E6" w:rsidRPr="00594916" w:rsidRDefault="007E69E6" w:rsidP="007E69E6">
      <w:pPr>
        <w:rPr>
          <w:rFonts w:ascii="Franklin Gothic Book" w:hAnsi="Franklin Gothic Book" w:cs="Arial"/>
          <w:b/>
        </w:rPr>
      </w:pPr>
      <w:r w:rsidRPr="00594916">
        <w:rPr>
          <w:rFonts w:ascii="Franklin Gothic Book" w:hAnsi="Franklin Gothic Book" w:cs="Arial"/>
          <w:b/>
          <w:lang w:eastAsia="ar-SA"/>
        </w:rPr>
        <w:t xml:space="preserve">АНКЕТА </w:t>
      </w:r>
      <w:r w:rsidRPr="00594916">
        <w:rPr>
          <w:rFonts w:ascii="Franklin Gothic Book" w:hAnsi="Franklin Gothic Book" w:cs="Arial"/>
          <w:lang w:eastAsia="ar-SA"/>
        </w:rPr>
        <w:t xml:space="preserve">должна быть заполнена и возвращена </w:t>
      </w:r>
      <w:r w:rsidR="00CF4730" w:rsidRPr="00594916">
        <w:rPr>
          <w:rFonts w:ascii="Franklin Gothic Book" w:hAnsi="Franklin Gothic Book" w:cs="Arial"/>
          <w:lang w:eastAsia="ar-SA"/>
        </w:rPr>
        <w:t>Покупателе</w:t>
      </w:r>
      <w:r w:rsidRPr="00594916">
        <w:rPr>
          <w:rFonts w:ascii="Franklin Gothic Book" w:hAnsi="Franklin Gothic Book" w:cs="Arial"/>
          <w:lang w:eastAsia="ar-SA"/>
        </w:rPr>
        <w:t>м в адрес ПАО «НМТП».</w:t>
      </w:r>
    </w:p>
    <w:p w:rsidR="007E69E6" w:rsidRPr="00594916" w:rsidRDefault="007E69E6" w:rsidP="007E69E6">
      <w:pPr>
        <w:rPr>
          <w:rFonts w:ascii="Franklin Gothic Book" w:hAnsi="Franklin Gothic Book" w:cs="Arial"/>
          <w:b/>
        </w:rPr>
      </w:pPr>
    </w:p>
    <w:p w:rsidR="007E69E6" w:rsidRPr="00594916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7E69E6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  <w:r w:rsidRPr="00594916">
        <w:rPr>
          <w:rFonts w:ascii="Franklin Gothic Book" w:hAnsi="Franklin Gothic Book"/>
          <w:b/>
          <w:kern w:val="28"/>
        </w:rPr>
        <w:t>6</w:t>
      </w:r>
      <w:r w:rsidR="00F871DF" w:rsidRPr="00594916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на участие в </w:t>
      </w:r>
      <w:r w:rsidR="004A1824" w:rsidRPr="00594916">
        <w:rPr>
          <w:rFonts w:ascii="Franklin Gothic Book" w:hAnsi="Franklin Gothic Book"/>
          <w:b/>
          <w:kern w:val="28"/>
        </w:rPr>
        <w:t>процедуре</w:t>
      </w:r>
      <w:r w:rsidR="00082365" w:rsidRPr="00594916">
        <w:rPr>
          <w:rFonts w:ascii="Franklin Gothic Book" w:hAnsi="Franklin Gothic Book"/>
          <w:b/>
          <w:kern w:val="28"/>
        </w:rPr>
        <w:t>.</w:t>
      </w: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7E69E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594916">
        <w:rPr>
          <w:rFonts w:ascii="Franklin Gothic Book" w:hAnsi="Franklin Gothic Book"/>
          <w:b/>
          <w:snapToGrid w:val="0"/>
        </w:rPr>
        <w:t>6</w:t>
      </w:r>
      <w:r w:rsidR="00F871DF" w:rsidRPr="00594916">
        <w:rPr>
          <w:rFonts w:ascii="Franklin Gothic Book" w:hAnsi="Franklin Gothic Book"/>
          <w:b/>
          <w:snapToGrid w:val="0"/>
        </w:rPr>
        <w:t>.1</w:t>
      </w:r>
      <w:r w:rsidR="00F871DF" w:rsidRPr="00594916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594916">
        <w:rPr>
          <w:rFonts w:ascii="Franklin Gothic Book" w:hAnsi="Franklin Gothic Book"/>
          <w:b/>
          <w:snapToGrid w:val="0"/>
        </w:rPr>
        <w:fldChar w:fldCharType="begin"/>
      </w:r>
      <w:r w:rsidR="00F871DF" w:rsidRPr="0059491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594916">
        <w:rPr>
          <w:rFonts w:ascii="Franklin Gothic Book" w:hAnsi="Franklin Gothic Book"/>
          <w:b/>
          <w:snapToGrid w:val="0"/>
        </w:rPr>
        <w:fldChar w:fldCharType="separate"/>
      </w:r>
      <w:r w:rsidR="00162EE1">
        <w:rPr>
          <w:rFonts w:ascii="Franklin Gothic Book" w:hAnsi="Franklin Gothic Book"/>
          <w:b/>
          <w:noProof/>
          <w:snapToGrid w:val="0"/>
        </w:rPr>
        <w:t>1</w:t>
      </w:r>
      <w:r w:rsidR="00F871DF" w:rsidRPr="00594916">
        <w:rPr>
          <w:rFonts w:ascii="Franklin Gothic Book" w:hAnsi="Franklin Gothic Book"/>
          <w:b/>
          <w:snapToGrid w:val="0"/>
        </w:rPr>
        <w:fldChar w:fldCharType="end"/>
      </w:r>
      <w:r w:rsidR="002F1C26" w:rsidRPr="00594916">
        <w:rPr>
          <w:rFonts w:ascii="Franklin Gothic Book" w:hAnsi="Franklin Gothic Book"/>
          <w:b/>
          <w:snapToGrid w:val="0"/>
        </w:rPr>
        <w:t>)</w:t>
      </w:r>
      <w:r w:rsidR="008D1AF9">
        <w:rPr>
          <w:rFonts w:ascii="Franklin Gothic Book" w:hAnsi="Franklin Gothic Book"/>
          <w:b/>
          <w:snapToGrid w:val="0"/>
        </w:rPr>
        <w:t xml:space="preserve"> (по каждому лоту)</w:t>
      </w:r>
    </w:p>
    <w:p w:rsidR="00F871DF" w:rsidRPr="00594916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«_____»______________ года</w:t>
      </w:r>
    </w:p>
    <w:p w:rsidR="00F871DF" w:rsidRPr="00594916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№________________________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59491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Изучив Извещение о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и Документацию </w:t>
      </w:r>
      <w:r w:rsidR="00082365" w:rsidRPr="00594916">
        <w:rPr>
          <w:rFonts w:ascii="Franklin Gothic Book" w:hAnsi="Franklin Gothic Book"/>
        </w:rPr>
        <w:t xml:space="preserve">о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, и принимая установленные в них требования и условия, включая все условия заключаемого по результатам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 xml:space="preserve"> Договора, мы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предлагаем заключить Договор на 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594916">
        <w:rPr>
          <w:rFonts w:ascii="Franklin Gothic Book" w:hAnsi="Franklin Gothic Book"/>
          <w:vertAlign w:val="superscript"/>
        </w:rPr>
        <w:t xml:space="preserve">учетом </w:t>
      </w:r>
      <w:r w:rsidRPr="00594916">
        <w:rPr>
          <w:rFonts w:ascii="Franklin Gothic Book" w:hAnsi="Franklin Gothic Book"/>
          <w:vertAlign w:val="superscript"/>
        </w:rPr>
        <w:t xml:space="preserve">НДС/без </w:t>
      </w:r>
      <w:r w:rsidR="009D40CC" w:rsidRPr="00594916">
        <w:rPr>
          <w:rFonts w:ascii="Franklin Gothic Book" w:hAnsi="Franklin Gothic Book"/>
          <w:vertAlign w:val="superscript"/>
        </w:rPr>
        <w:t xml:space="preserve">учета </w:t>
      </w:r>
      <w:r w:rsidRPr="00594916">
        <w:rPr>
          <w:rFonts w:ascii="Franklin Gothic Book" w:hAnsi="Franklin Gothic Book"/>
          <w:vertAlign w:val="superscript"/>
        </w:rPr>
        <w:t>НДС)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(срок </w:t>
      </w:r>
      <w:r w:rsidR="000745CB" w:rsidRPr="00594916">
        <w:rPr>
          <w:rFonts w:ascii="Franklin Gothic Book" w:hAnsi="Franklin Gothic Book"/>
          <w:vertAlign w:val="superscript"/>
        </w:rPr>
        <w:t>выполнения работ/рабочих дней</w:t>
      </w:r>
      <w:r w:rsidRPr="00594916">
        <w:rPr>
          <w:rFonts w:ascii="Franklin Gothic Book" w:hAnsi="Franklin Gothic Book"/>
          <w:vertAlign w:val="superscript"/>
        </w:rPr>
        <w:t>)</w:t>
      </w: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Если наши предложения, изложенные выше, будут приняты, мы берем на себя обязательство подписать договор (входящий в состав документации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 xml:space="preserve">) и </w:t>
      </w:r>
      <w:r w:rsidR="00481919" w:rsidRPr="00594916">
        <w:rPr>
          <w:rFonts w:ascii="Franklin Gothic Book" w:hAnsi="Franklin Gothic Book"/>
        </w:rPr>
        <w:t>произвести покупку</w:t>
      </w:r>
      <w:r w:rsidRPr="00594916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594916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Настоящая заявка на участие </w:t>
      </w:r>
      <w:r w:rsidR="00272511" w:rsidRPr="00594916">
        <w:rPr>
          <w:rFonts w:ascii="Franklin Gothic Book" w:hAnsi="Franklin Gothic Book"/>
        </w:rPr>
        <w:t xml:space="preserve">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594916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Коммерческое предложение (форма 2) — на ____ л;</w:t>
      </w:r>
    </w:p>
    <w:p w:rsidR="00F871DF" w:rsidRPr="00594916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594916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594916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594916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594916">
        <w:rPr>
          <w:rFonts w:ascii="Franklin Gothic Book" w:hAnsi="Franklin Gothic Book"/>
          <w:snapToGrid w:val="0"/>
        </w:rPr>
        <w:t>____________________________________</w:t>
      </w:r>
    </w:p>
    <w:p w:rsidR="00F871DF" w:rsidRPr="00594916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594916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         ___________________________________</w:t>
      </w:r>
    </w:p>
    <w:p w:rsidR="00F871DF" w:rsidRPr="00594916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                    (фамилия, имя, отчество подписавшего, должность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594916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594916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43227A" w:rsidRPr="00594916" w:rsidRDefault="0043227A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EE54E3" w:rsidRPr="00594916" w:rsidRDefault="00EE54E3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594916" w:rsidRDefault="007E69E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  <w:r w:rsidRPr="00594916">
        <w:rPr>
          <w:rFonts w:ascii="Franklin Gothic Book" w:hAnsi="Franklin Gothic Book"/>
          <w:b/>
          <w:snapToGrid w:val="0"/>
        </w:rPr>
        <w:t>6</w:t>
      </w:r>
      <w:r w:rsidR="00F871DF" w:rsidRPr="00594916">
        <w:rPr>
          <w:rFonts w:ascii="Franklin Gothic Book" w:hAnsi="Franklin Gothic Book"/>
          <w:b/>
          <w:snapToGrid w:val="0"/>
        </w:rPr>
        <w:t xml:space="preserve">.2  Коммерческое предложение </w:t>
      </w:r>
      <w:r w:rsidR="0043227A" w:rsidRPr="00594916">
        <w:rPr>
          <w:rFonts w:ascii="Franklin Gothic Book" w:hAnsi="Franklin Gothic Book"/>
          <w:b/>
          <w:snapToGrid w:val="0"/>
        </w:rPr>
        <w:t xml:space="preserve">(форма 2) </w:t>
      </w:r>
      <w:r w:rsidR="008D1AF9">
        <w:rPr>
          <w:rFonts w:ascii="Franklin Gothic Book" w:hAnsi="Franklin Gothic Book"/>
          <w:b/>
          <w:snapToGrid w:val="0"/>
        </w:rPr>
        <w:t>(по каждому лоту)</w:t>
      </w:r>
    </w:p>
    <w:p w:rsidR="00F871DF" w:rsidRPr="00594916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594916">
        <w:rPr>
          <w:rFonts w:ascii="Franklin Gothic Book" w:hAnsi="Franklin Gothic Book"/>
          <w:b/>
          <w:snapToGrid w:val="0"/>
        </w:rPr>
        <w:t xml:space="preserve">Приложение </w:t>
      </w:r>
      <w:r w:rsidRPr="00594916">
        <w:rPr>
          <w:rFonts w:ascii="Franklin Gothic Book" w:hAnsi="Franklin Gothic Book"/>
          <w:b/>
          <w:snapToGrid w:val="0"/>
        </w:rPr>
        <w:fldChar w:fldCharType="begin"/>
      </w:r>
      <w:r w:rsidRPr="00594916">
        <w:rPr>
          <w:rFonts w:ascii="Franklin Gothic Book" w:hAnsi="Franklin Gothic Book"/>
          <w:b/>
          <w:snapToGrid w:val="0"/>
        </w:rPr>
        <w:instrText xml:space="preserve"> SEQ Приложение \* ARABIC </w:instrText>
      </w:r>
      <w:r w:rsidRPr="00594916">
        <w:rPr>
          <w:rFonts w:ascii="Franklin Gothic Book" w:hAnsi="Franklin Gothic Book"/>
          <w:b/>
          <w:snapToGrid w:val="0"/>
        </w:rPr>
        <w:fldChar w:fldCharType="separate"/>
      </w:r>
      <w:r w:rsidR="00162EE1">
        <w:rPr>
          <w:rFonts w:ascii="Franklin Gothic Book" w:hAnsi="Franklin Gothic Book"/>
          <w:b/>
          <w:noProof/>
          <w:snapToGrid w:val="0"/>
        </w:rPr>
        <w:t>1</w:t>
      </w:r>
      <w:r w:rsidRPr="00594916">
        <w:rPr>
          <w:rFonts w:ascii="Franklin Gothic Book" w:hAnsi="Franklin Gothic Book"/>
          <w:b/>
          <w:snapToGrid w:val="0"/>
        </w:rPr>
        <w:fldChar w:fldCharType="end"/>
      </w:r>
      <w:r w:rsidRPr="00594916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594916">
        <w:rPr>
          <w:rFonts w:ascii="Franklin Gothic Book" w:hAnsi="Franklin Gothic Book"/>
          <w:b/>
          <w:snapToGrid w:val="0"/>
        </w:rPr>
        <w:br/>
        <w:t>от «____»_____________ г. №__________</w:t>
      </w:r>
    </w:p>
    <w:p w:rsidR="00F871DF" w:rsidRPr="00594916" w:rsidRDefault="00F871DF" w:rsidP="00F871DF">
      <w:pPr>
        <w:rPr>
          <w:rFonts w:ascii="Franklin Gothic Book" w:hAnsi="Franklin Gothic Book"/>
          <w:b/>
          <w:bCs/>
        </w:rPr>
      </w:pPr>
      <w:r w:rsidRPr="00594916">
        <w:rPr>
          <w:rFonts w:ascii="Franklin Gothic Book" w:hAnsi="Franklin Gothic Book"/>
          <w:b/>
          <w:bCs/>
        </w:rPr>
        <w:t xml:space="preserve">Таблица 1 </w:t>
      </w:r>
    </w:p>
    <w:p w:rsidR="00934EF2" w:rsidRPr="00594916" w:rsidRDefault="00934EF2" w:rsidP="00F871DF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303"/>
        <w:gridCol w:w="1641"/>
        <w:gridCol w:w="1320"/>
        <w:gridCol w:w="1475"/>
        <w:gridCol w:w="2609"/>
      </w:tblGrid>
      <w:tr w:rsidR="00162EE1" w:rsidRPr="00594916" w:rsidTr="00162EE1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№ п/п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Бортовой №</w:t>
            </w:r>
            <w:r w:rsidRPr="00703188">
              <w:rPr>
                <w:rFonts w:ascii="Franklin Gothic Book" w:hAnsi="Franklin Gothic Book" w:cs="Franklin Gothic Book"/>
                <w:b/>
                <w:color w:val="000000"/>
                <w:lang w:val="en-US"/>
              </w:rPr>
              <w:t>/</w:t>
            </w: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 xml:space="preserve"> Инвентарный №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Завадской №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703188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162EE1" w:rsidRPr="00594916" w:rsidTr="00162EE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 xml:space="preserve">Лот № 1 Погрузчик 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SMV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 xml:space="preserve"> 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SC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4535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TB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726 / 36112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M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6829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162EE1" w:rsidRPr="00594916" w:rsidTr="00162EE1">
        <w:trPr>
          <w:trHeight w:val="300"/>
        </w:trPr>
        <w:tc>
          <w:tcPr>
            <w:tcW w:w="5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2EE1" w:rsidRPr="00703188" w:rsidRDefault="00162EE1" w:rsidP="0046003B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703188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934EF2" w:rsidRPr="00594916" w:rsidRDefault="00934EF2" w:rsidP="00F871DF">
      <w:pPr>
        <w:rPr>
          <w:rFonts w:ascii="Franklin Gothic Book" w:hAnsi="Franklin Gothic Book"/>
          <w:b/>
          <w:bCs/>
        </w:rPr>
      </w:pPr>
    </w:p>
    <w:p w:rsidR="00934EF2" w:rsidRPr="00594916" w:rsidRDefault="00934EF2" w:rsidP="00F871DF">
      <w:pPr>
        <w:rPr>
          <w:rFonts w:ascii="Franklin Gothic Book" w:hAnsi="Franklin Gothic Book"/>
          <w:b/>
          <w:bCs/>
        </w:rPr>
      </w:pPr>
    </w:p>
    <w:p w:rsidR="00DF4A67" w:rsidRPr="00594916" w:rsidRDefault="00DF4A67" w:rsidP="00F871DF">
      <w:pPr>
        <w:rPr>
          <w:rFonts w:ascii="Franklin Gothic Book" w:hAnsi="Franklin Gothic Book"/>
          <w:b/>
          <w:bCs/>
        </w:rPr>
      </w:pPr>
    </w:p>
    <w:p w:rsidR="00DF4A67" w:rsidRPr="00594916" w:rsidRDefault="00DF4A67" w:rsidP="00F871DF">
      <w:pPr>
        <w:rPr>
          <w:rFonts w:ascii="Franklin Gothic Book" w:hAnsi="Franklin Gothic Book"/>
          <w:b/>
          <w:bCs/>
        </w:rPr>
      </w:pPr>
    </w:p>
    <w:p w:rsidR="00F871DF" w:rsidRPr="00594916" w:rsidRDefault="00F871DF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43227A" w:rsidRPr="00594916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594916" w:rsidRDefault="00F871DF" w:rsidP="00F871DF">
      <w:pPr>
        <w:rPr>
          <w:rFonts w:ascii="Franklin Gothic Book" w:hAnsi="Franklin Gothic Book"/>
          <w:b/>
          <w:bCs/>
        </w:rPr>
      </w:pPr>
      <w:r w:rsidRPr="00594916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594916" w:rsidTr="00703188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</w:rPr>
            </w:pPr>
            <w:r w:rsidRPr="00594916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</w:rPr>
            </w:pPr>
            <w:r w:rsidRPr="00594916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594916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594916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594916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594916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594916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594916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ИТОГО :</w:t>
            </w:r>
            <w:r w:rsidR="001C70A8" w:rsidRPr="00594916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594916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594916" w:rsidRDefault="00F871DF" w:rsidP="00F871DF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____________________________________</w:t>
      </w:r>
    </w:p>
    <w:p w:rsidR="00F871DF" w:rsidRPr="00594916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594916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594916" w:rsidRDefault="00F871DF" w:rsidP="00F871DF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____</w:t>
      </w:r>
      <w:r w:rsidR="0083494D" w:rsidRPr="00594916">
        <w:rPr>
          <w:rFonts w:ascii="Franklin Gothic Book" w:hAnsi="Franklin Gothic Book"/>
          <w:bCs/>
        </w:rPr>
        <w:t>_______________________________</w:t>
      </w:r>
    </w:p>
    <w:p w:rsidR="00F871DF" w:rsidRPr="00594916" w:rsidRDefault="00F871DF" w:rsidP="00F871DF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  <w:vertAlign w:val="superscript"/>
        </w:rPr>
        <w:t>(фамилия, имя, отчество подписавшего, должность)</w:t>
      </w:r>
    </w:p>
    <w:p w:rsidR="00F871DF" w:rsidRPr="00594916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F871DF" w:rsidRPr="00594916" w:rsidRDefault="00F871DF" w:rsidP="00F871DF">
      <w:pPr>
        <w:rPr>
          <w:rFonts w:ascii="Franklin Gothic Book" w:hAnsi="Franklin Gothic Book"/>
          <w:b/>
          <w:bCs/>
          <w:i/>
          <w:iCs/>
        </w:rPr>
      </w:pPr>
      <w:r w:rsidRPr="00594916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F871DF" w:rsidRPr="00594916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Данные инструкции не следует воспроизводить в документах, подготовленных Участником </w:t>
      </w:r>
      <w:r w:rsidR="004A1824" w:rsidRPr="00594916">
        <w:rPr>
          <w:rFonts w:ascii="Franklin Gothic Book" w:hAnsi="Franklin Gothic Book"/>
        </w:rPr>
        <w:t>процедуры</w:t>
      </w:r>
      <w:r w:rsidR="00082365" w:rsidRPr="00594916">
        <w:rPr>
          <w:rFonts w:ascii="Franklin Gothic Book" w:hAnsi="Franklin Gothic Book"/>
        </w:rPr>
        <w:t>.</w:t>
      </w:r>
    </w:p>
    <w:p w:rsidR="00F871DF" w:rsidRPr="00594916" w:rsidRDefault="00DB7595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Общая стоимость в таблице должна</w:t>
      </w:r>
      <w:r w:rsidR="00F871DF" w:rsidRPr="00594916">
        <w:rPr>
          <w:rFonts w:ascii="Franklin Gothic Book" w:hAnsi="Franklin Gothic Book"/>
        </w:rPr>
        <w:t xml:space="preserve">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F871DF" w:rsidRPr="00594916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871DF" w:rsidRDefault="00F871D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594916" w:rsidRDefault="00162EE1" w:rsidP="00162EE1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594916">
        <w:rPr>
          <w:rFonts w:ascii="Franklin Gothic Book" w:hAnsi="Franklin Gothic Book"/>
          <w:b/>
          <w:snapToGrid w:val="0"/>
        </w:rPr>
        <w:t xml:space="preserve">Приложение </w:t>
      </w:r>
      <w:r w:rsidRPr="00594916">
        <w:rPr>
          <w:rFonts w:ascii="Franklin Gothic Book" w:hAnsi="Franklin Gothic Book"/>
          <w:b/>
          <w:snapToGrid w:val="0"/>
        </w:rPr>
        <w:fldChar w:fldCharType="begin"/>
      </w:r>
      <w:r w:rsidRPr="00594916">
        <w:rPr>
          <w:rFonts w:ascii="Franklin Gothic Book" w:hAnsi="Franklin Gothic Book"/>
          <w:b/>
          <w:snapToGrid w:val="0"/>
        </w:rPr>
        <w:instrText xml:space="preserve"> SEQ Приложение \* ARABIC </w:instrText>
      </w:r>
      <w:r w:rsidRPr="00594916">
        <w:rPr>
          <w:rFonts w:ascii="Franklin Gothic Book" w:hAnsi="Franklin Gothic Book"/>
          <w:b/>
          <w:snapToGrid w:val="0"/>
        </w:rPr>
        <w:fldChar w:fldCharType="separate"/>
      </w:r>
      <w:r>
        <w:rPr>
          <w:rFonts w:ascii="Franklin Gothic Book" w:hAnsi="Franklin Gothic Book"/>
          <w:b/>
          <w:noProof/>
          <w:snapToGrid w:val="0"/>
        </w:rPr>
        <w:t>2</w:t>
      </w:r>
      <w:r w:rsidRPr="00594916">
        <w:rPr>
          <w:rFonts w:ascii="Franklin Gothic Book" w:hAnsi="Franklin Gothic Book"/>
          <w:b/>
          <w:snapToGrid w:val="0"/>
        </w:rPr>
        <w:fldChar w:fldCharType="end"/>
      </w:r>
      <w:r w:rsidRPr="00594916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594916">
        <w:rPr>
          <w:rFonts w:ascii="Franklin Gothic Book" w:hAnsi="Franklin Gothic Book"/>
          <w:b/>
          <w:snapToGrid w:val="0"/>
        </w:rPr>
        <w:br/>
        <w:t>от «____»_____________ г. №__________</w:t>
      </w:r>
    </w:p>
    <w:p w:rsidR="00162EE1" w:rsidRPr="00594916" w:rsidRDefault="00162EE1" w:rsidP="00162EE1">
      <w:pPr>
        <w:rPr>
          <w:rFonts w:ascii="Franklin Gothic Book" w:hAnsi="Franklin Gothic Book"/>
          <w:b/>
          <w:bCs/>
        </w:rPr>
      </w:pPr>
      <w:r w:rsidRPr="00594916">
        <w:rPr>
          <w:rFonts w:ascii="Franklin Gothic Book" w:hAnsi="Franklin Gothic Book"/>
          <w:b/>
          <w:bCs/>
        </w:rPr>
        <w:t xml:space="preserve">Таблица 1 </w:t>
      </w:r>
    </w:p>
    <w:p w:rsidR="00162EE1" w:rsidRPr="00594916" w:rsidRDefault="00162EE1" w:rsidP="00162EE1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303"/>
        <w:gridCol w:w="1641"/>
        <w:gridCol w:w="1320"/>
        <w:gridCol w:w="1475"/>
        <w:gridCol w:w="2609"/>
      </w:tblGrid>
      <w:tr w:rsidR="00162EE1" w:rsidRPr="00594916" w:rsidTr="00162EE1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№ п/п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Бортовой №</w:t>
            </w:r>
            <w:r w:rsidRPr="00703188">
              <w:rPr>
                <w:rFonts w:ascii="Franklin Gothic Book" w:hAnsi="Franklin Gothic Book" w:cs="Franklin Gothic Book"/>
                <w:b/>
                <w:color w:val="000000"/>
                <w:lang w:val="en-US"/>
              </w:rPr>
              <w:t>/</w:t>
            </w: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 xml:space="preserve"> Инвентарный №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Завадской №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162EE1" w:rsidRPr="00594916" w:rsidTr="00162EE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 xml:space="preserve">Лот № 2 Погрузчик 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SMV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 xml:space="preserve"> 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SC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4535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TB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727 / 36111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lang w:val="en-US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M6830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lang w:val="en-US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1</w:t>
            </w: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162EE1" w:rsidRPr="00594916" w:rsidTr="00162EE1">
        <w:trPr>
          <w:trHeight w:val="300"/>
        </w:trPr>
        <w:tc>
          <w:tcPr>
            <w:tcW w:w="5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2EE1" w:rsidRPr="00703188" w:rsidRDefault="00162EE1" w:rsidP="00162EE1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703188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162EE1" w:rsidRPr="00594916" w:rsidRDefault="00162EE1" w:rsidP="00162EE1">
      <w:pPr>
        <w:rPr>
          <w:rFonts w:ascii="Franklin Gothic Book" w:hAnsi="Franklin Gothic Book"/>
          <w:b/>
          <w:bCs/>
        </w:rPr>
      </w:pPr>
    </w:p>
    <w:p w:rsidR="00162EE1" w:rsidRPr="00594916" w:rsidRDefault="00162EE1" w:rsidP="00162EE1">
      <w:pPr>
        <w:rPr>
          <w:rFonts w:ascii="Franklin Gothic Book" w:hAnsi="Franklin Gothic Book"/>
          <w:b/>
          <w:bCs/>
        </w:rPr>
      </w:pPr>
    </w:p>
    <w:p w:rsidR="00162EE1" w:rsidRPr="00594916" w:rsidRDefault="00162EE1" w:rsidP="00162EE1">
      <w:pPr>
        <w:rPr>
          <w:rFonts w:ascii="Franklin Gothic Book" w:hAnsi="Franklin Gothic Book"/>
          <w:b/>
          <w:bCs/>
        </w:rPr>
      </w:pPr>
    </w:p>
    <w:p w:rsidR="00162EE1" w:rsidRPr="00594916" w:rsidRDefault="00162EE1" w:rsidP="00162EE1">
      <w:pPr>
        <w:rPr>
          <w:rFonts w:ascii="Franklin Gothic Book" w:hAnsi="Franklin Gothic Book"/>
          <w:b/>
          <w:bCs/>
        </w:rPr>
      </w:pPr>
    </w:p>
    <w:p w:rsidR="00162EE1" w:rsidRPr="00594916" w:rsidRDefault="00162EE1" w:rsidP="00162EE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162EE1" w:rsidRPr="00594916" w:rsidRDefault="00162EE1" w:rsidP="00162EE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162EE1" w:rsidRPr="00594916" w:rsidRDefault="00162EE1" w:rsidP="00162EE1">
      <w:pPr>
        <w:rPr>
          <w:rFonts w:ascii="Franklin Gothic Book" w:hAnsi="Franklin Gothic Book"/>
          <w:b/>
          <w:bCs/>
        </w:rPr>
      </w:pPr>
      <w:r w:rsidRPr="00594916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162EE1" w:rsidRPr="00594916" w:rsidTr="00162EE1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</w:rPr>
            </w:pPr>
            <w:r w:rsidRPr="00594916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</w:rPr>
            </w:pPr>
            <w:r w:rsidRPr="00594916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162EE1" w:rsidRPr="00594916" w:rsidTr="00162EE1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rPr>
                <w:rFonts w:ascii="Franklin Gothic Book" w:hAnsi="Franklin Gothic Book"/>
              </w:rPr>
            </w:pPr>
          </w:p>
        </w:tc>
      </w:tr>
      <w:tr w:rsidR="00162EE1" w:rsidRPr="00594916" w:rsidTr="00162EE1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rPr>
                <w:rFonts w:ascii="Franklin Gothic Book" w:hAnsi="Franklin Gothic Book"/>
              </w:rPr>
            </w:pPr>
          </w:p>
        </w:tc>
      </w:tr>
      <w:tr w:rsidR="00162EE1" w:rsidRPr="00594916" w:rsidTr="00162EE1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594916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162EE1" w:rsidRPr="00594916" w:rsidTr="00162EE1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162EE1" w:rsidRPr="00594916" w:rsidTr="00162EE1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 xml:space="preserve">ИТОГО : </w:t>
            </w:r>
            <w:r w:rsidRPr="00594916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162EE1" w:rsidRPr="00594916" w:rsidRDefault="00162EE1" w:rsidP="00162EE1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____________________________________</w:t>
      </w:r>
    </w:p>
    <w:p w:rsidR="00162EE1" w:rsidRPr="00594916" w:rsidRDefault="00162EE1" w:rsidP="00162EE1">
      <w:pPr>
        <w:rPr>
          <w:rFonts w:ascii="Franklin Gothic Book" w:hAnsi="Franklin Gothic Book"/>
          <w:bCs/>
          <w:vertAlign w:val="superscript"/>
        </w:rPr>
      </w:pPr>
      <w:r w:rsidRPr="00594916">
        <w:rPr>
          <w:rFonts w:ascii="Franklin Gothic Book" w:hAnsi="Franklin Gothic Book"/>
          <w:bCs/>
          <w:vertAlign w:val="superscript"/>
        </w:rPr>
        <w:t>(подпись, М.П.)</w:t>
      </w:r>
    </w:p>
    <w:p w:rsidR="00162EE1" w:rsidRPr="00594916" w:rsidRDefault="00162EE1" w:rsidP="00162EE1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___________________________________</w:t>
      </w:r>
    </w:p>
    <w:p w:rsidR="00162EE1" w:rsidRPr="00594916" w:rsidRDefault="00162EE1" w:rsidP="00162EE1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  <w:vertAlign w:val="superscript"/>
        </w:rPr>
        <w:t>(фамилия, имя, отчество подписавшего, должность)</w:t>
      </w:r>
    </w:p>
    <w:p w:rsidR="00162EE1" w:rsidRPr="00594916" w:rsidRDefault="00162EE1" w:rsidP="00162EE1">
      <w:pPr>
        <w:rPr>
          <w:rFonts w:ascii="Franklin Gothic Book" w:hAnsi="Franklin Gothic Book"/>
          <w:b/>
          <w:bCs/>
          <w:i/>
          <w:iCs/>
        </w:rPr>
      </w:pPr>
    </w:p>
    <w:p w:rsidR="00162EE1" w:rsidRPr="00594916" w:rsidRDefault="00162EE1" w:rsidP="00162EE1">
      <w:pPr>
        <w:rPr>
          <w:rFonts w:ascii="Franklin Gothic Book" w:hAnsi="Franklin Gothic Book"/>
          <w:b/>
          <w:bCs/>
          <w:i/>
          <w:iCs/>
        </w:rPr>
      </w:pPr>
      <w:r w:rsidRPr="00594916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162EE1" w:rsidRPr="00594916" w:rsidRDefault="00162EE1" w:rsidP="00162EE1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 процедуры.</w:t>
      </w:r>
    </w:p>
    <w:p w:rsidR="00162EE1" w:rsidRPr="00594916" w:rsidRDefault="00162EE1" w:rsidP="00162EE1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Общая стоимость в таблице должна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162EE1" w:rsidRPr="00594916" w:rsidRDefault="00162EE1" w:rsidP="00162EE1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594916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594916" w:rsidRDefault="007E69E6" w:rsidP="00F871DF">
      <w:pPr>
        <w:ind w:left="1134" w:hanging="1134"/>
        <w:rPr>
          <w:rFonts w:ascii="Franklin Gothic Book" w:hAnsi="Franklin Gothic Book"/>
          <w:b/>
          <w:bCs/>
        </w:rPr>
      </w:pPr>
      <w:r w:rsidRPr="00594916">
        <w:rPr>
          <w:rFonts w:ascii="Franklin Gothic Book" w:hAnsi="Franklin Gothic Book"/>
          <w:b/>
        </w:rPr>
        <w:t>6</w:t>
      </w:r>
      <w:r w:rsidR="00F871DF" w:rsidRPr="00594916">
        <w:rPr>
          <w:rFonts w:ascii="Franklin Gothic Book" w:hAnsi="Franklin Gothic Book"/>
          <w:b/>
        </w:rPr>
        <w:t xml:space="preserve">.3  </w:t>
      </w:r>
      <w:r w:rsidR="00F871DF" w:rsidRPr="00594916">
        <w:rPr>
          <w:rFonts w:ascii="Franklin Gothic Book" w:hAnsi="Franklin Gothic Book"/>
          <w:b/>
          <w:bCs/>
        </w:rPr>
        <w:t>Анкета учас</w:t>
      </w:r>
      <w:r w:rsidR="00A20885" w:rsidRPr="00594916">
        <w:rPr>
          <w:rFonts w:ascii="Franklin Gothic Book" w:hAnsi="Franklin Gothic Book"/>
          <w:b/>
          <w:bCs/>
        </w:rPr>
        <w:t xml:space="preserve">тника </w:t>
      </w:r>
      <w:r w:rsidR="004A1824" w:rsidRPr="00594916">
        <w:rPr>
          <w:rFonts w:ascii="Franklin Gothic Book" w:hAnsi="Franklin Gothic Book"/>
          <w:b/>
          <w:bCs/>
        </w:rPr>
        <w:t>процедуры</w:t>
      </w:r>
      <w:r w:rsidR="002F1C26" w:rsidRPr="00594916">
        <w:rPr>
          <w:rFonts w:ascii="Franklin Gothic Book" w:hAnsi="Franklin Gothic Book"/>
          <w:b/>
          <w:snapToGrid w:val="0"/>
        </w:rPr>
        <w:t xml:space="preserve"> </w:t>
      </w:r>
      <w:r w:rsidR="00A20885" w:rsidRPr="00594916">
        <w:rPr>
          <w:rFonts w:ascii="Franklin Gothic Book" w:hAnsi="Franklin Gothic Book"/>
          <w:b/>
          <w:bCs/>
        </w:rPr>
        <w:t xml:space="preserve">(форма </w:t>
      </w:r>
      <w:r w:rsidR="0043227A" w:rsidRPr="00594916">
        <w:rPr>
          <w:rFonts w:ascii="Franklin Gothic Book" w:hAnsi="Franklin Gothic Book"/>
          <w:b/>
          <w:bCs/>
        </w:rPr>
        <w:t>3</w:t>
      </w:r>
      <w:r w:rsidR="00F871DF" w:rsidRPr="00594916">
        <w:rPr>
          <w:rFonts w:ascii="Franklin Gothic Book" w:hAnsi="Franklin Gothic Book"/>
          <w:b/>
          <w:bCs/>
        </w:rPr>
        <w:t xml:space="preserve">) </w:t>
      </w:r>
      <w:r w:rsidR="00703188" w:rsidRPr="00703188">
        <w:rPr>
          <w:rFonts w:ascii="Franklin Gothic Book" w:hAnsi="Franklin Gothic Book"/>
          <w:b/>
          <w:bCs/>
        </w:rPr>
        <w:t>(по каждому лоту)</w:t>
      </w:r>
    </w:p>
    <w:p w:rsidR="00F871DF" w:rsidRPr="00594916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594916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от «____»_____________ г. №__________</w:t>
      </w:r>
    </w:p>
    <w:p w:rsidR="00597A40" w:rsidRPr="00594916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594916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597A40" w:rsidRPr="00594916" w:rsidTr="00EE54E3">
        <w:trPr>
          <w:trHeight w:val="74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EE54E3">
        <w:trPr>
          <w:trHeight w:val="2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EE54E3">
        <w:trPr>
          <w:trHeight w:val="7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594916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46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E-mail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40"/>
        </w:trPr>
        <w:tc>
          <w:tcPr>
            <w:tcW w:w="3117" w:type="dxa"/>
            <w:gridSpan w:val="5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117" w:type="dxa"/>
            <w:gridSpan w:val="5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0"/>
        </w:trPr>
        <w:tc>
          <w:tcPr>
            <w:tcW w:w="3117" w:type="dxa"/>
            <w:gridSpan w:val="5"/>
            <w:vMerge w:val="restart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208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112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2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E-mail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591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591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591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591" w:type="dxa"/>
            <w:gridSpan w:val="19"/>
            <w:tcBorders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gridSpan w:val="5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4" w:type="dxa"/>
            <w:gridSpan w:val="3"/>
            <w:vMerge/>
            <w:tcBorders>
              <w:lef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gridSpan w:val="5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754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594916" w:rsidRDefault="00597A40" w:rsidP="00597A40">
      <w:pPr>
        <w:ind w:left="720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4"/>
        <w:gridCol w:w="2211"/>
      </w:tblGrid>
      <w:tr w:rsidR="00597A40" w:rsidRPr="00594916" w:rsidTr="00026951">
        <w:trPr>
          <w:trHeight w:val="40"/>
        </w:trPr>
        <w:tc>
          <w:tcPr>
            <w:tcW w:w="7854" w:type="dxa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Год создания</w:t>
            </w:r>
          </w:p>
        </w:tc>
        <w:tc>
          <w:tcPr>
            <w:tcW w:w="2211" w:type="dxa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026951">
        <w:trPr>
          <w:trHeight w:val="60"/>
        </w:trPr>
        <w:tc>
          <w:tcPr>
            <w:tcW w:w="7854" w:type="dxa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211" w:type="dxa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026951">
        <w:trPr>
          <w:trHeight w:val="454"/>
        </w:trPr>
        <w:tc>
          <w:tcPr>
            <w:tcW w:w="7854" w:type="dxa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211" w:type="dxa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026951">
        <w:trPr>
          <w:trHeight w:val="82"/>
        </w:trPr>
        <w:tc>
          <w:tcPr>
            <w:tcW w:w="7854" w:type="dxa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Постоянный штат (кол-во чел.)/в т.ч. администрация</w:t>
            </w:r>
          </w:p>
        </w:tc>
        <w:tc>
          <w:tcPr>
            <w:tcW w:w="2211" w:type="dxa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594916">
        <w:rPr>
          <w:rFonts w:ascii="Franklin Gothic Book" w:hAnsi="Franklin Gothic Book"/>
        </w:rPr>
        <w:tab/>
        <w:t>___________________________________</w:t>
      </w:r>
    </w:p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ab/>
        <w:t>___________________________________</w:t>
      </w:r>
    </w:p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bookmarkEnd w:id="3"/>
    <w:bookmarkEnd w:id="4"/>
    <w:bookmarkEnd w:id="5"/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bookmarkEnd w:id="0"/>
    <w:p w:rsidR="00FF279F" w:rsidRPr="00594916" w:rsidRDefault="00FF279F" w:rsidP="00FF279F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</w:p>
    <w:sectPr w:rsidR="00FF279F" w:rsidRPr="0059491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EE1" w:rsidRDefault="00162EE1">
      <w:r>
        <w:separator/>
      </w:r>
    </w:p>
  </w:endnote>
  <w:endnote w:type="continuationSeparator" w:id="0">
    <w:p w:rsidR="00162EE1" w:rsidRDefault="0016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E1" w:rsidRDefault="00162EE1" w:rsidP="00C73CE1">
    <w:pPr>
      <w:pStyle w:val="a5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162EE1" w:rsidRPr="00997139" w:rsidRDefault="00162EE1" w:rsidP="00C73CE1"/>
            </w:txbxContent>
          </v:textbox>
        </v:shape>
      </w:pic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0667EE">
      <w:rPr>
        <w:rStyle w:val="a9"/>
        <w:noProof/>
      </w:rPr>
      <w:t>10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EE1" w:rsidRDefault="00162EE1">
      <w:r>
        <w:separator/>
      </w:r>
    </w:p>
  </w:footnote>
  <w:footnote w:type="continuationSeparator" w:id="0">
    <w:p w:rsidR="00162EE1" w:rsidRDefault="0016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BB583F"/>
    <w:multiLevelType w:val="multilevel"/>
    <w:tmpl w:val="22C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78457E5"/>
    <w:multiLevelType w:val="hybridMultilevel"/>
    <w:tmpl w:val="64F23520"/>
    <w:lvl w:ilvl="0" w:tplc="EA64BB8A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1" w:tplc="45D66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E21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C07B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6AB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FE4F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66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068B3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9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1">
    <w:nsid w:val="6E5B6D95"/>
    <w:multiLevelType w:val="hybridMultilevel"/>
    <w:tmpl w:val="7966CEC2"/>
    <w:lvl w:ilvl="0" w:tplc="3B06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0441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D854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8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6D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EC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2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2522D"/>
    <w:rsid w:val="00026951"/>
    <w:rsid w:val="000667EE"/>
    <w:rsid w:val="000745CB"/>
    <w:rsid w:val="00074EB6"/>
    <w:rsid w:val="00082365"/>
    <w:rsid w:val="000A1ACB"/>
    <w:rsid w:val="000C59C5"/>
    <w:rsid w:val="000D25F6"/>
    <w:rsid w:val="00101A82"/>
    <w:rsid w:val="00162EE1"/>
    <w:rsid w:val="001C70A8"/>
    <w:rsid w:val="002621AB"/>
    <w:rsid w:val="00272511"/>
    <w:rsid w:val="002C27E6"/>
    <w:rsid w:val="002E4F75"/>
    <w:rsid w:val="002F1C26"/>
    <w:rsid w:val="003849DC"/>
    <w:rsid w:val="003C04DF"/>
    <w:rsid w:val="0043227A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61716"/>
    <w:rsid w:val="00583CD8"/>
    <w:rsid w:val="00594916"/>
    <w:rsid w:val="00597A40"/>
    <w:rsid w:val="005A3528"/>
    <w:rsid w:val="00631F1F"/>
    <w:rsid w:val="006568B1"/>
    <w:rsid w:val="00703188"/>
    <w:rsid w:val="007D3110"/>
    <w:rsid w:val="007E69E6"/>
    <w:rsid w:val="0083494D"/>
    <w:rsid w:val="0086504B"/>
    <w:rsid w:val="008C7F57"/>
    <w:rsid w:val="008D1AF9"/>
    <w:rsid w:val="00916CBC"/>
    <w:rsid w:val="00934EF2"/>
    <w:rsid w:val="00936012"/>
    <w:rsid w:val="00947CCE"/>
    <w:rsid w:val="0099392A"/>
    <w:rsid w:val="009D2229"/>
    <w:rsid w:val="009D40CC"/>
    <w:rsid w:val="00A12ACA"/>
    <w:rsid w:val="00A20885"/>
    <w:rsid w:val="00A73643"/>
    <w:rsid w:val="00B766BA"/>
    <w:rsid w:val="00BC5BCE"/>
    <w:rsid w:val="00BD18E1"/>
    <w:rsid w:val="00BD2C55"/>
    <w:rsid w:val="00C244ED"/>
    <w:rsid w:val="00C55EDB"/>
    <w:rsid w:val="00C73CE1"/>
    <w:rsid w:val="00CF4730"/>
    <w:rsid w:val="00D54DC7"/>
    <w:rsid w:val="00D82484"/>
    <w:rsid w:val="00DB7595"/>
    <w:rsid w:val="00DE6689"/>
    <w:rsid w:val="00DF4A67"/>
    <w:rsid w:val="00DF528B"/>
    <w:rsid w:val="00E62099"/>
    <w:rsid w:val="00E777F9"/>
    <w:rsid w:val="00ED324D"/>
    <w:rsid w:val="00EE54E3"/>
    <w:rsid w:val="00F2784E"/>
    <w:rsid w:val="00F86E13"/>
    <w:rsid w:val="00F871DF"/>
    <w:rsid w:val="00F90C8B"/>
    <w:rsid w:val="00F9266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"/>
    <w:next w:val="a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"/>
    <w:next w:val="a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DF4A67"/>
    <w:pPr>
      <w:numPr>
        <w:ilvl w:val="8"/>
      </w:numPr>
      <w:outlineLvl w:val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"/>
    <w:next w:val="a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"/>
    <w:next w:val="a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DF4A67"/>
    <w:pPr>
      <w:numPr>
        <w:ilvl w:val="8"/>
      </w:num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16</Pages>
  <Words>5380</Words>
  <Characters>30667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10</cp:revision>
  <cp:lastPrinted>2016-04-12T14:30:00Z</cp:lastPrinted>
  <dcterms:created xsi:type="dcterms:W3CDTF">2015-09-10T10:56:00Z</dcterms:created>
  <dcterms:modified xsi:type="dcterms:W3CDTF">2016-04-12T14:41:00Z</dcterms:modified>
</cp:coreProperties>
</file>