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9BF" w:rsidRDefault="00E67109" w:rsidP="00C861FB">
      <w:pPr>
        <w:widowControl w:val="0"/>
        <w:suppressLineNumbers/>
        <w:suppressAutoHyphens/>
        <w:ind w:right="-286"/>
        <w:jc w:val="right"/>
        <w:rPr>
          <w:rFonts w:ascii="Franklin Gothic Book" w:eastAsia="Tahoma" w:hAnsi="Franklin Gothic Book"/>
          <w:color w:val="2A0F5F"/>
          <w:spacing w:val="18"/>
          <w:kern w:val="18"/>
        </w:rPr>
      </w:pPr>
      <w:r w:rsidRPr="00C70884">
        <w:rPr>
          <w:rFonts w:ascii="Franklin Gothic Book" w:eastAsia="Tahoma" w:hAnsi="Franklin Gothic Book"/>
          <w:noProof/>
          <w:kern w:val="1"/>
        </w:rPr>
        <w:drawing>
          <wp:anchor distT="0" distB="0" distL="0" distR="0" simplePos="0" relativeHeight="251657728" behindDoc="0" locked="0" layoutInCell="1" allowOverlap="1" wp14:anchorId="41EF9586" wp14:editId="1F47FEAA">
            <wp:simplePos x="0" y="0"/>
            <wp:positionH relativeFrom="column">
              <wp:posOffset>-183515</wp:posOffset>
            </wp:positionH>
            <wp:positionV relativeFrom="paragraph">
              <wp:posOffset>85090</wp:posOffset>
            </wp:positionV>
            <wp:extent cx="1470025" cy="993775"/>
            <wp:effectExtent l="0" t="0" r="0" b="0"/>
            <wp:wrapTopAndBottom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025" cy="993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33C9">
        <w:rPr>
          <w:rFonts w:ascii="Franklin Gothic Book" w:eastAsia="Tahoma" w:hAnsi="Franklin Gothic Book"/>
          <w:color w:val="2A0F5F"/>
          <w:spacing w:val="18"/>
          <w:kern w:val="18"/>
        </w:rPr>
        <w:t>Публичное</w:t>
      </w:r>
      <w:r w:rsidR="00A619BF">
        <w:rPr>
          <w:rFonts w:ascii="Franklin Gothic Book" w:eastAsia="Tahoma" w:hAnsi="Franklin Gothic Book"/>
          <w:color w:val="2A0F5F"/>
          <w:spacing w:val="18"/>
          <w:kern w:val="18"/>
        </w:rPr>
        <w:t xml:space="preserve"> Акционерное Общество</w:t>
      </w:r>
      <w:r w:rsidR="00C861FB" w:rsidRPr="00C70884">
        <w:rPr>
          <w:rFonts w:ascii="Franklin Gothic Book" w:eastAsia="Tahoma" w:hAnsi="Franklin Gothic Book"/>
          <w:color w:val="2A0F5F"/>
          <w:spacing w:val="18"/>
          <w:kern w:val="18"/>
        </w:rPr>
        <w:t xml:space="preserve"> </w:t>
      </w:r>
    </w:p>
    <w:p w:rsidR="00C861FB" w:rsidRPr="00C70884" w:rsidRDefault="00C861FB" w:rsidP="00C861FB">
      <w:pPr>
        <w:widowControl w:val="0"/>
        <w:suppressLineNumbers/>
        <w:suppressAutoHyphens/>
        <w:ind w:right="-286"/>
        <w:jc w:val="right"/>
        <w:rPr>
          <w:rFonts w:ascii="Franklin Gothic Book" w:eastAsia="Tahoma" w:hAnsi="Franklin Gothic Book"/>
          <w:color w:val="2A0F5F"/>
          <w:spacing w:val="18"/>
          <w:kern w:val="18"/>
          <w:sz w:val="44"/>
          <w:szCs w:val="44"/>
        </w:rPr>
      </w:pPr>
      <w:r w:rsidRPr="00C70884">
        <w:rPr>
          <w:rFonts w:ascii="Franklin Gothic Book" w:eastAsia="Tahoma" w:hAnsi="Franklin Gothic Book"/>
          <w:color w:val="2A0F5F"/>
          <w:spacing w:val="18"/>
          <w:kern w:val="18"/>
        </w:rPr>
        <w:t>«</w:t>
      </w:r>
      <w:r w:rsidR="00A619BF">
        <w:rPr>
          <w:rFonts w:ascii="Franklin Gothic Book" w:eastAsia="Tahoma" w:hAnsi="Franklin Gothic Book"/>
          <w:color w:val="2A0F5F"/>
          <w:spacing w:val="18"/>
          <w:kern w:val="18"/>
        </w:rPr>
        <w:t>Новороссийский морской торговый порт</w:t>
      </w:r>
      <w:r w:rsidRPr="00C70884">
        <w:rPr>
          <w:rFonts w:ascii="Franklin Gothic Book" w:eastAsia="Tahoma" w:hAnsi="Franklin Gothic Book"/>
          <w:color w:val="2A0F5F"/>
          <w:spacing w:val="18"/>
          <w:kern w:val="18"/>
        </w:rPr>
        <w:t>»</w:t>
      </w:r>
    </w:p>
    <w:p w:rsidR="005D354A" w:rsidRDefault="005D354A" w:rsidP="002228E9">
      <w:pPr>
        <w:widowControl w:val="0"/>
        <w:suppressAutoHyphens/>
        <w:ind w:right="-284"/>
        <w:jc w:val="center"/>
        <w:rPr>
          <w:rFonts w:ascii="Franklin Gothic Heavy" w:eastAsia="Tahoma" w:hAnsi="Franklin Gothic Heavy"/>
          <w:b/>
          <w:kern w:val="144"/>
          <w:sz w:val="56"/>
          <w:szCs w:val="28"/>
        </w:rPr>
      </w:pPr>
      <w:r>
        <w:rPr>
          <w:noProof/>
          <w:sz w:val="28"/>
        </w:rPr>
        <w:drawing>
          <wp:anchor distT="0" distB="0" distL="114300" distR="114300" simplePos="0" relativeHeight="251660800" behindDoc="0" locked="0" layoutInCell="1" allowOverlap="1" wp14:anchorId="264861FF" wp14:editId="41E445AF">
            <wp:simplePos x="0" y="0"/>
            <wp:positionH relativeFrom="column">
              <wp:posOffset>0</wp:posOffset>
            </wp:positionH>
            <wp:positionV relativeFrom="paragraph">
              <wp:posOffset>187325</wp:posOffset>
            </wp:positionV>
            <wp:extent cx="6654800" cy="56515"/>
            <wp:effectExtent l="0" t="0" r="0" b="635"/>
            <wp:wrapSquare wrapText="bothSides"/>
            <wp:docPr id="11" name="Рисунок 11" descr="мин_ше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мин_шев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0" cy="5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75F2">
        <w:rPr>
          <w:rFonts w:ascii="Franklin Gothic Heavy" w:eastAsia="Tahoma" w:hAnsi="Franklin Gothic Heavy"/>
          <w:b/>
          <w:kern w:val="144"/>
          <w:sz w:val="56"/>
          <w:szCs w:val="28"/>
        </w:rPr>
        <w:t xml:space="preserve">Документация </w:t>
      </w:r>
      <w:r w:rsidR="004B612B">
        <w:rPr>
          <w:rFonts w:ascii="Franklin Gothic Heavy" w:eastAsia="Tahoma" w:hAnsi="Franklin Gothic Heavy"/>
          <w:b/>
          <w:kern w:val="144"/>
          <w:sz w:val="56"/>
          <w:szCs w:val="28"/>
        </w:rPr>
        <w:t>о закупке</w:t>
      </w:r>
    </w:p>
    <w:p w:rsidR="002E5AED" w:rsidRDefault="002E5AED" w:rsidP="002228E9">
      <w:pPr>
        <w:widowControl w:val="0"/>
        <w:suppressAutoHyphens/>
        <w:ind w:right="-284"/>
        <w:jc w:val="center"/>
        <w:rPr>
          <w:rFonts w:ascii="Franklin Gothic Heavy" w:eastAsia="Tahoma" w:hAnsi="Franklin Gothic Heavy"/>
          <w:b/>
          <w:kern w:val="144"/>
          <w:sz w:val="56"/>
          <w:szCs w:val="28"/>
        </w:rPr>
      </w:pPr>
    </w:p>
    <w:p w:rsidR="002E5AED" w:rsidRPr="002228E9" w:rsidRDefault="002E5AED" w:rsidP="002228E9">
      <w:pPr>
        <w:widowControl w:val="0"/>
        <w:suppressAutoHyphens/>
        <w:ind w:right="-284"/>
        <w:jc w:val="center"/>
        <w:rPr>
          <w:rFonts w:ascii="Franklin Gothic Heavy" w:eastAsia="Tahoma" w:hAnsi="Franklin Gothic Heavy"/>
          <w:b/>
          <w:kern w:val="144"/>
          <w:sz w:val="52"/>
          <w:szCs w:val="28"/>
        </w:rPr>
      </w:pPr>
    </w:p>
    <w:p w:rsidR="001760E7" w:rsidRDefault="007573E0" w:rsidP="002228E9">
      <w:pPr>
        <w:widowControl w:val="0"/>
        <w:tabs>
          <w:tab w:val="left" w:pos="0"/>
        </w:tabs>
        <w:suppressAutoHyphens/>
        <w:jc w:val="center"/>
        <w:rPr>
          <w:rFonts w:ascii="Franklin Gothic Heavy" w:eastAsia="Tahoma" w:hAnsi="Franklin Gothic Heavy"/>
          <w:b/>
          <w:kern w:val="144"/>
          <w:sz w:val="48"/>
          <w:szCs w:val="52"/>
        </w:rPr>
      </w:pPr>
      <w:r w:rsidRPr="007573E0">
        <w:rPr>
          <w:rFonts w:ascii="Franklin Gothic Heavy" w:eastAsia="Tahoma" w:hAnsi="Franklin Gothic Heavy"/>
          <w:b/>
          <w:kern w:val="144"/>
          <w:sz w:val="48"/>
          <w:szCs w:val="52"/>
        </w:rPr>
        <w:t>Разработка плана мероприятий по локализации и ликвидации последствий аварий на опасном производственном объекте «Площадка сливо-наливного терминала (эстакада)» ПАО «НМТП»</w:t>
      </w:r>
    </w:p>
    <w:p w:rsidR="004232D9" w:rsidRPr="002E5AED" w:rsidRDefault="004232D9" w:rsidP="002228E9">
      <w:pPr>
        <w:widowControl w:val="0"/>
        <w:tabs>
          <w:tab w:val="left" w:pos="0"/>
        </w:tabs>
        <w:suppressAutoHyphens/>
        <w:jc w:val="center"/>
        <w:rPr>
          <w:rFonts w:ascii="Franklin Gothic Heavy" w:eastAsia="Tahoma" w:hAnsi="Franklin Gothic Heavy"/>
          <w:b/>
          <w:kern w:val="144"/>
          <w:sz w:val="48"/>
          <w:szCs w:val="52"/>
        </w:rPr>
      </w:pPr>
    </w:p>
    <w:p w:rsidR="00486F9F" w:rsidRPr="002E5AED" w:rsidRDefault="00486F9F" w:rsidP="00486F9F">
      <w:pPr>
        <w:widowControl w:val="0"/>
        <w:tabs>
          <w:tab w:val="left" w:pos="0"/>
        </w:tabs>
        <w:suppressAutoHyphens/>
        <w:jc w:val="center"/>
        <w:rPr>
          <w:rFonts w:ascii="Franklin Gothic Heavy" w:eastAsia="Tahoma" w:hAnsi="Franklin Gothic Heavy"/>
          <w:b/>
          <w:kern w:val="144"/>
          <w:sz w:val="48"/>
          <w:szCs w:val="52"/>
        </w:rPr>
      </w:pPr>
      <w:r w:rsidRPr="002E5AED">
        <w:rPr>
          <w:rFonts w:ascii="Franklin Gothic Heavy" w:eastAsia="Tahoma" w:hAnsi="Franklin Gothic Heavy"/>
          <w:b/>
          <w:kern w:val="144"/>
          <w:sz w:val="48"/>
          <w:szCs w:val="52"/>
        </w:rPr>
        <w:t xml:space="preserve">Способ закупки: Запрос </w:t>
      </w:r>
      <w:r w:rsidR="00EF2033">
        <w:rPr>
          <w:rFonts w:ascii="Franklin Gothic Heavy" w:eastAsia="Tahoma" w:hAnsi="Franklin Gothic Heavy"/>
          <w:b/>
          <w:kern w:val="144"/>
          <w:sz w:val="48"/>
          <w:szCs w:val="52"/>
        </w:rPr>
        <w:t>котировок</w:t>
      </w:r>
    </w:p>
    <w:p w:rsidR="00486F9F" w:rsidRPr="002E5AED" w:rsidRDefault="00486F9F" w:rsidP="00486F9F">
      <w:pPr>
        <w:widowControl w:val="0"/>
        <w:tabs>
          <w:tab w:val="left" w:pos="0"/>
        </w:tabs>
        <w:suppressAutoHyphens/>
        <w:jc w:val="center"/>
        <w:rPr>
          <w:rFonts w:ascii="Franklin Gothic Heavy" w:eastAsia="Tahoma" w:hAnsi="Franklin Gothic Heavy"/>
          <w:b/>
          <w:kern w:val="144"/>
          <w:sz w:val="48"/>
          <w:szCs w:val="52"/>
        </w:rPr>
      </w:pPr>
      <w:r w:rsidRPr="002E5AED">
        <w:rPr>
          <w:rFonts w:ascii="Franklin Gothic Heavy" w:eastAsia="Tahoma" w:hAnsi="Franklin Gothic Heavy"/>
          <w:b/>
          <w:kern w:val="144"/>
          <w:sz w:val="48"/>
          <w:szCs w:val="52"/>
        </w:rPr>
        <w:t>Форма: Открытый</w:t>
      </w:r>
    </w:p>
    <w:p w:rsidR="00C861FB" w:rsidRPr="00C70884" w:rsidRDefault="00E67109" w:rsidP="009437B6">
      <w:pPr>
        <w:widowControl w:val="0"/>
        <w:suppressAutoHyphens/>
        <w:ind w:right="-284"/>
        <w:jc w:val="center"/>
        <w:rPr>
          <w:rFonts w:ascii="Franklin Gothic Book" w:eastAsia="Tahoma" w:hAnsi="Franklin Gothic Book"/>
          <w:spacing w:val="-40"/>
          <w:kern w:val="1"/>
          <w:sz w:val="44"/>
          <w:szCs w:val="44"/>
        </w:rPr>
      </w:pPr>
      <w:r w:rsidRPr="00C70884">
        <w:rPr>
          <w:rFonts w:ascii="Franklin Gothic Book" w:eastAsia="Tahoma" w:hAnsi="Franklin Gothic Book"/>
          <w:noProof/>
          <w:kern w:val="1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5F41F393" wp14:editId="002A3343">
                <wp:simplePos x="0" y="0"/>
                <wp:positionH relativeFrom="column">
                  <wp:posOffset>-79924</wp:posOffset>
                </wp:positionH>
                <wp:positionV relativeFrom="paragraph">
                  <wp:posOffset>55726</wp:posOffset>
                </wp:positionV>
                <wp:extent cx="6738380" cy="314325"/>
                <wp:effectExtent l="0" t="0" r="5715" b="9525"/>
                <wp:wrapNone/>
                <wp:docPr id="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8380" cy="314325"/>
                          <a:chOff x="1125" y="7217"/>
                          <a:chExt cx="9900" cy="495"/>
                        </a:xfrm>
                      </wpg:grpSpPr>
                      <pic:pic xmlns:pic="http://schemas.openxmlformats.org/drawingml/2006/picture">
                        <pic:nvPicPr>
                          <pic:cNvPr id="9" name="Picture 12" descr="мин_ше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5" y="7217"/>
                            <a:ext cx="9900" cy="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125" y="7314"/>
                            <a:ext cx="9900" cy="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CD5293" id="Group 11" o:spid="_x0000_s1026" style="position:absolute;margin-left:-6.3pt;margin-top:4.4pt;width:530.6pt;height:24.75pt;z-index:251656704" coordorigin="1125,7217" coordsize="9900,4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S5x5dBAAAtwsAAA4AAABkcnMvZTJvRG9jLnhtbOxWzW7jNhC+F+g7&#10;ELorlmTZsoTYi8Q/wQJpN+i254KWKItYiVRJOk5a9N7nWaBAD+07pG/UGVKy48TNprvXGrBNcsjh&#10;zPfND8/f3DU1uWVKcymmXngWeISJXBZcbKbeD9+v/IlHtKGioLUUbOrdM+29mX391fmuzVgkK1kX&#10;TBFQInS2a6deZUybDQY6r1hD9ZlsmQBhKVVDDUzVZlAougPtTT2IgmA82ElVtErmTGtYXTihN7P6&#10;y5Ll5l1ZamZIPfXANmN/lf1d4+9gdk6zjaJtxfPODPoZVjSUC7h0r2pBDSVbxZ+paniupJalOctl&#10;M5BlyXNmfQBvwuCJN1dKblvryybbbdo9TADtE5w+W23+7e2NIryYekCUoA1QZG8lYYjY7NpNBluu&#10;VPu+vVHOQRhey/yDBvHgqRznG7eZrHffyAL00a2RFpu7UjWoArwmd5aC+z0F7M6QHBbHyXAynABT&#10;OciGYTyMRo6jvAIi8VgYwhIBaRKFSS9bdsfTNOjOxqk9OKCZu9aa2pk2O295nsG3QxRGzxD9dOTB&#10;KbNVzOuUNK/S0VD1Ydv6QH5LDV/zmpt7G8iAEBolbm94jkjj5EBO2pMDUryUhJFHCqZzCOWHPx/+&#10;ePjrx79/e/j94SMC0h91iig6agkjQs4rKjbsQreQGAAlaO2XlJK7itFC4zJSe6zFTo+MW9e8XfG6&#10;RkZx3MEABj2JzRNIurhfyHzbMGFcIitWAyJS6Iq32iMqY82aQVyqt0VowwdC5FobvA6DxSbXL9Hk&#10;IgjS6NKfj4K5HwfJ0r9I48RPgmUSB/EknIfzX/F0GGdbzQAGWi9a3tkKq8+sPZlJXc1xOWpzndxS&#10;W1EQKWtQ/29NhCWEBG3VKv8OwIZ9MDaKmbzCYQnIdeuweS+wMB+QRQ40JN4nc+lEUvQZ9e8pAZGh&#10;tLlisiE4AKjBUAs1vQU3nGv9FjRaSCTculKLowXwwa2cIikN0uVkOYn9OBovgaTFwr9YzWN/vAqT&#10;0WK4mM8XYU9SxYuCCbzmyzmykMuaF32YarVZz2vluFvZjw11IOCwbYCxcjCj5xWVHeIuDaM4uIxS&#10;fzWeJH68ikd+mgQTPwjTy3QcxGm8WB27dM0F+3KXyG7qpSMogC/7FtjPc99o1nAD/bbmDRT8/Saa&#10;YeYvRWGpNZTXbvwICjT/AIULeRfqfYyCFIfwxbYB3Vz3JQFmr0sz7OWn+uD7irYMXEa1h5oYQqV3&#10;HQsTCepaDWVxiE53+/qWpV2/eqHWHR3AyX9MOmhUeK+LEGxjh6Sb2B4FgPXdr0+oV+bco8jEYvKK&#10;AO5TcZ+tLyfn/5Hc9RV4ITjiXQCtZXEPlVdJKIwQafDGhUEl1c8e2cF7cerpn7YU23/9VkB8p2Ec&#10;wzZjJ/EoiWCiHkvWjyVU5KBq6hmPuOHcwAyObFvFNxXc5HqekBfweiq5LcZon7MKcg0nkGJ2ZF+H&#10;Nju7lyw+Px/P7a7De3v2D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AO/fOF3wAA&#10;AAkBAAAPAAAAZHJzL2Rvd25yZXYueG1sTI9Ba8JAEIXvBf/DMkJvuolWCWkmItL2JIVqofS2Zsck&#10;mJ0N2TWJ/77rqR7nvceb72Wb0TSip87VlhHieQSCuLC65hLh+/g+S0A4r1irxjIh3MjBJp88ZSrV&#10;duAv6g++FKGEXaoQKu/bVEpXVGSUm9uWOHhn2xnlw9mVUndqCOWmkYsoWkujag4fKtXSrqLicrga&#10;hI9BDdtl/NbvL+fd7fe4+vzZx4T4PB23ryA8jf4/DHf8gA55YDrZK2snGoRZvFiHKEISFtz96CUJ&#10;wglhlSxB5pl8XJD/AQAA//8DAFBLAwQKAAAAAAAAACEA0gILSdLmAADS5gAAFQAAAGRycy9tZWRp&#10;YS9pbWFnZTEuanBlZ//Y/+AAEEpGSUYAAQIBASwBLAAA/+EEe0V4aWYAAE1NACoAAAAIAAgBEgAD&#10;AAAAAQABAAABGgAFAAAAAQAAAG4BGwAFAAAAAQAAAHYBKAADAAAAAQACAAABMQACAAAAHAAAAH4B&#10;MgACAAAAFAAAAJoBOwACAAAABQAAAK6HaQAEAAAAAQAAALQAAADgAC3GwAAAJxAALcbAAAAnEEFk&#10;b2JlIFBob3Rvc2hvcCBDUzMgV2luZG93cwAyMDA5OjA0OjA3IDEwOjM5OjQ3AGlyZW4AAAADoAEA&#10;AwAAAAEAAQAAoAIABAAAAAEAAAigoAMABAAAAAEAAAA9AAAAAAAAAAYBAwADAAAAAQAGAAABGgAF&#10;AAAAAQAAAS4BGwAFAAAAAQAAATYBKAADAAAAAQACAAACAQAEAAAAAQAAAT4CAgAEAAAAAQAAAzUA&#10;AAAAAAAASAAAAAEAAABIAAAAAf/Y/+AAEEpGSUYAAQIAAEgASAAA/+0ADEFkb2JlX0NNAAH/7gAO&#10;QWRvYmUAZIAAAAAB/9sAhAAMCAgICQgMCQkMEQsKCxEVDwwMDxUYExMVExMYEQwMDAwMDBEMDAwM&#10;DAwMDAwMDAwMDAwMDAwMDAwMDAwMDAwMAQ0LCw0ODRAODhAUDg4OFBQODg4OFBEMDAwMDBERDAwM&#10;DAwMEQwMDAwMDAwMDAwMDAwMDAwMDAwMDAwMDAwMDAz/wAARCAAE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C/wCzj/hP&#10;/ZVL/s4/4T/2VXDpK1/4Q2P/AA57j/s4/wCE/wDZVL/s4/4T/wBlVw6SX/hCv/DnuP8As4/4T/2V&#10;S/7OP+E/9lVw6SX/AIQr/wAOe4/7OP8AhP8A2VS/7OP+E/8AZVcOkl/4Qr/w57j/ALOP+E/9lUv+&#10;zj/hP/ZVcOkl/wCEK/8ADnuP+zj/AIT/ANlUv+zj/hP/AGVXDpJf+EK/8Oe4/wCzj/hP/ZVL/s4/&#10;4T/2VXDpJf8AhCv/AA57j/s4/wCE/wDZVL/s4/4T/wBlVw6SX/hCv/DnuP8As4/4T/2VS/7OP+E/&#10;9lVw6SX/AIQr/wAOe4/7OP8AhP8A2VS/7OP+E/8AZVcOkl/4Qr/w5//Z/+0JpFBob3Rvc2hvcCAz&#10;LjAAOEJJTQQEAAAAAAAkHAIAAAIARhwCUAAEaXJlbhwCBQAPQmxhbmtpRmF4aS5pbmRkOEJJTQQl&#10;AAAAAAAQTsYRQDAJNXzUv2RJdWABrThCSU0ELwAAAAAAShjvAQBYAgAAWAIAAAAAAAAAAAAAnxoA&#10;AEQSAACc////cv///wMbAADSEgAAAAF7BQAA4AMAAAEADycBAHQAKwBDAHQAcgBsACsAOEJJTQPt&#10;AAAAAAAQASwAAAABAAIBLAAAAAEAAjhCSU0EJgAAAAAADgAAAAAAAAAAAAA/gAAAOEJJTQQNAAAA&#10;AAAEAAAAeDhCSU0EGQAAAAAABAAAAB44QklNA/MAAAAAAAkAAAAAAAAAAAEAOEJJTQQKAAAAAAAB&#10;AAA4QklNJxAAAAAAAAoAAQAAAAAAAAACOEJJTQP1AAAAAABIAC9mZgABAGxmZgAGAAAAAAABAC9m&#10;ZgABAKGZmgAGAAAAAAABADIAAAABAFoAAAAGAAAAAAABADUAAAABAC0AAAAGAAAAAAABOEJJTQP4&#10;AAAAAABwAAD/////////////////////////////A+gAAAAA////////////////////////////&#10;/wPoAAAAAP////////////////////////////8D6AAAAAD/////////////////////////////&#10;A+gAADhCSU0ECAAAAAAAEAAAAAEAAAJAAAACQAAAAAA4QklNBB4AAAAAAAQAAAAAOEJJTQQaAAAA&#10;AANdAAAABgAAAAAAAAAAAAAAPQAACKAAAAAUBEgEMAQ/BDoEMAAgBD8EOARBBEwEPAQwAF8EPAQ4&#10;BD0AXwRIBDUEMgAAAAEAAAAAAAAAAAAAAAAAAAAAAAAAAQAAAAAAAAAAAAAIoAAAAD0AAAAAAAAA&#10;AAAAAAAAAAAAAQAAAAAAAAAAAAAAAAAAAAAAAAAQAAAAAQAAAAAAAG51bGwAAAACAAAABmJvdW5k&#10;c09iamMAAAABAAAAAAAAUmN0MQAAAAQAAAAAVG9wIGxvbmcAAAAAAAAAAExlZnRsb25nAAAAAAAA&#10;AABCdG9tbG9uZwAAAD0AAAAAUmdodGxvbmcAAAigAAAABnNsaWNlc1ZsTHMAAAABT2JqYwAAAAEA&#10;AAAAAAVzbGljZQAAABIAAAAHc2xpY2VJRGxvbmcAAAAAAAAAB2dyb3VwSURsb25nAAAAAAAAAAZv&#10;cmlnaW5lbnVtAAAADEVTbGljZU9yaWdpbgAAAA1hdXRvR2VuZXJhdGVkAAAAAFR5cGVlbnVtAAAA&#10;CkVTbGljZVR5cGUAAAAASW1nIAAAAAZib3VuZHNPYmpjAAAAAQAAAAAAAFJjdDEAAAAEAAAAAFRv&#10;cCBsb25nAAAAAAAAAABMZWZ0bG9uZwAAAAAAAAAAQnRvbWxvbmcAAAA9AAAAAFJnaHRsb25nAAAI&#10;oAAAAAN1cmxURVhUAAAAAQAAAAAAAG51bGxURVhUAAAAAQAAAAAAAE1zZ2VURVhUAAAAAQAAAAAA&#10;BmFsdFRhZ1RFWFQAAAABAAAAAAAOY2VsbFRleHRJc0hUTUxib29sAQAAAAhjZWxsVGV4dFRFWFQA&#10;AAABAAAAAAAJaG9yekFsaWduZW51bQAAAA9FU2xpY2VIb3J6QWxpZ24AAAAHZGVmYXVsdAAAAAl2&#10;ZXJ0QWxpZ25lbnVtAAAAD0VTbGljZVZlcnRBbGlnbgAAAAdkZWZhdWx0AAAAC2JnQ29sb3JUeXBl&#10;ZW51bQAAABFFU2xpY2VCR0NvbG9yVHlwZQAAAABOb25lAAAACXRvcE91dHNldGxvbmcAAAAAAAAA&#10;CmxlZnRPdXRzZXRsb25nAAAAAAAAAAxib3R0b21PdXRzZXRsb25nAAAAAAAAAAtyaWdodE91dHNl&#10;dGxvbmcAAAAAADhCSU0EKAAAAAAADAAAAAE/8AAAAAAAADhCSU0EFAAAAAAABAAAAAI4QklNBAwA&#10;AAAAA1EAAAABAAAAoAAAAAQAAAHgAAAHgAAAAzUAGAAB/9j/4AAQSkZJRgABAgAASABIAAD/7QAM&#10;QWRvYmVfQ00AAf/uAA5BZG9iZQBkgAAAAAH/2wCEAAwICAgJCAwJCQwRCwoLERUPDAwPFRgTExUT&#10;ExgRDAwMDAwMEQwMDAwMDAwMDAwMDAwMDAwMDAwMDAwMDAwMDAwBDQsLDQ4NEA4OEBQODg4UFA4O&#10;Dg4UEQwMDAwMEREMDAwMDAwRDAwMDAwMDAwMDAwMDAwMDAwMDAwMDAwMDAwMDP/AABEIAAQAoAMB&#10;IgACEQEDEQH/3QAEAAr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ML/ALOP+E/9lUv+zj/hP/ZVcOkrX/hDY/8ADnuP+zj/AIT/ANlUv+zj/hP/AGVXDpJf&#10;+EK/8Oe4/wCzj/hP/ZVL/s4/4T/2VXDpJf8AhCv/AA57j/s4/wCE/wDZVL/s4/4T/wBlVw6SX/hC&#10;v/DnuP8As4/4T/2VS/7OP+E/9lVw6SX/AIQr/wAOe4/7OP8AhP8A2VS/7OP+E/8AZVcOkl/4Qr/w&#10;57j/ALOP+E/9lUv+zj/hP/ZVcOkl/wCEK/8ADnuP+zj/AIT/ANlUv+zj/hP/AGVXDpJf+EK/8Oe4&#10;/wCzj/hP/ZVL/s4/4T/2VXDpJf8AhCv/AA57j/s4/wCE/wDZVL/s4/4T/wBlVw6SX/hCv/Dn/9kA&#10;OEJJTQQhAAAAAABVAAAAAQEAAAAPAEEAZABvAGIAZQAgAFAAaABvAHQAbwBzAGgAbwBwAAAAEwBB&#10;AGQAbwBiAGUAIABQAGgAbwB0AG8AcwBoAG8AcAAgAEMAUwAzAAAAAQA4QklNBAYAAAAAAAcACAAA&#10;AAEBAP/hENZodHRwOi8vbnMuYWRvYmUuY29tL3hhcC8xLjAvADw/eHBhY2tldCBiZWdpbj0i77u/&#10;IiBpZD0iVzVNME1wQ2VoaUh6cmVTek5UY3prYzlkIj8+IDx4OnhtcG1ldGEgeG1sbnM6eD0iYWRv&#10;YmU6bnM6bWV0YS8iIHg6eG1wdGs9IkFkb2JlIFhNUCBDb3JlIDQuMS1jMDM2IDQ2LjI3NjcyMCwg&#10;TW9uIEZlYiAxOSAyMDA3IDIyOjQwOjA4ICAgICAgICAiPiA8cmRmOlJERiB4bWxuczpyZGY9Imh0&#10;dHA6Ly93d3cudzMub3JnLzE5OTkvMDIvMjItcmRmLXN5bnRheC1ucyMiPiA8cmRmOkRlc2NyaXB0&#10;aW9uIHJkZjphYm91dD0iIiB4bWxuczpwZGY9Imh0dHA6Ly9ucy5hZG9iZS5jb20vcGRmLzEuMy8i&#10;IHhtbG5zOnhhcD0iaHR0cDovL25zLmFkb2JlLmNvbS94YXAvMS4wLyIgeG1sbnM6ZGM9Imh0dHA6&#10;Ly9wdXJsLm9yZy9kYy9lbGVtZW50cy8xLjEvIiB4bWxuczp4YXBNTT0iaHR0cDovL25zLmFkb2Jl&#10;LmNvbS94YXAvMS4wL21tLyIgeG1sbnM6c3RSZWY9Imh0dHA6Ly9ucy5hZG9iZS5jb20veGFwLzEu&#10;MC9zVHlwZS9SZXNvdXJjZVJlZiMiIHhtbG5zOnBob3Rvc2hvcD0iaHR0cDovL25zLmFkb2JlLmNv&#10;bS9waG90b3Nob3AvMS4wLyIgeG1sbnM6dGlmZj0iaHR0cDovL25zLmFkb2JlLmNvbS90aWZmLzEu&#10;MC8iIHhtbG5zOmV4aWY9Imh0dHA6Ly9ucy5hZG9iZS5jb20vZXhpZi8xLjAvIiBwZGY6UHJvZHVj&#10;ZXI9IkFjcm9iYXQgRGlzdGlsbGVyIDcuMC41IGZvciBNYWNpbnRvc2giIHhhcDpNb2RpZnlEYXRl&#10;PSIyMDA5LTA0LTA3VDEwOjM5OjQ3KzA0OjAwIiB4YXA6Q3JlYXRvclRvb2w9IkFkb2JlIFBob3Rv&#10;c2hvcCBDUzMgV2luZG93cyIgeGFwOkNyZWF0ZURhdGU9IjIwMDktMDQtMDdUMTA6Mzk6NDcrMDQ6&#10;MDAiIHhhcDpNZXRhZGF0YURhdGU9IjIwMDktMDQtMDdUMTA6Mzk6NDcrMDQ6MDAiIGRjOmZvcm1h&#10;dD0iaW1hZ2UvanBlZyIgeGFwTU06RG9jdW1lbnRJRD0idXVpZDo2RTE5ODFDMzNBMjNERTExQUI5&#10;NEFENzc0NTU1RkM3QSIgeGFwTU06SW5zdGFuY2VJRD0idXVpZDpEMTg1M0NFMzNFMjNERTExQUI5&#10;NEFENzc0NTU1RkM3QSIgcGhvdG9zaG9wOkNvbG9yTW9kZT0iMyIgcGhvdG9zaG9wOklDQ1Byb2Zp&#10;bGU9InNSR0IgSUVDNjE5NjYtMi4xIiBwaG90b3Nob3A6SGlzdG9yeT0iIiB0aWZmOk9yaWVudGF0&#10;aW9uPSIxIiB0aWZmOlhSZXNvbHV0aW9uPSIzMDAwMDAwLzEwMDAwIiB0aWZmOllSZXNvbHV0aW9u&#10;PSIzMDAwMDAwLzEwMDAwIiB0aWZmOlJlc29sdXRpb25Vbml0PSIyIiB0aWZmOk5hdGl2ZURpZ2Vz&#10;dD0iMjU2LDI1NywyNTgsMjU5LDI2MiwyNzQsMjc3LDI4NCw1MzAsNTMxLDI4MiwyODMsMjk2LDMw&#10;MSwzMTgsMzE5LDUyOSw1MzIsMzA2LDI3MCwyNzEsMjcyLDMwNSwzMTUsMzM0MzI7Q0VENDA4QjUx&#10;NDNGOTQ0NjI4MEY5MTcxMTI4NDBGRDkiIGV4aWY6UGl4ZWxYRGltZW5zaW9uPSIyMjA4IiBleGlm&#10;OlBpeGVsWURpbWVuc2lvbj0iNjEiIGV4aWY6Q29sb3JTcGFjZT0iMSIgZXhpZjpOYXRpdmVEaWdl&#10;c3Q9IjM2ODY0LDQwOTYwLDQwOTYxLDM3MTIxLDM3MTIyLDQwOTYyLDQwOTYzLDM3NTEwLDQwOTY0&#10;LDM2ODY3LDM2ODY4LDMzNDM0LDMzNDM3LDM0ODUwLDM0ODUyLDM0ODU1LDM0ODU2LDM3Mzc3LDM3&#10;Mzc4LDM3Mzc5LDM3MzgwLDM3MzgxLDM3MzgyLDM3MzgzLDM3Mzg0LDM3Mzg1LDM3Mzg2LDM3Mzk2&#10;LDQxNDgzLDQxNDg0LDQxNDg2LDQxNDg3LDQxNDg4LDQxNDkyLDQxNDkzLDQxNDk1LDQxNzI4LDQx&#10;NzI5LDQxNzMwLDQxOTg1LDQxOTg2LDQxOTg3LDQxOTg4LDQxOTg5LDQxOTkwLDQxOTkxLDQxOTky&#10;LDQxOTkzLDQxOTk0LDQxOTk1LDQxOTk2LDQyMDE2LDAsMiw0LDUsNiw3LDgsOSwxMCwxMSwxMiwx&#10;MywxNCwxNSwxNiwxNywxOCwyMCwyMiwyMywyNCwyNSwyNiwyNywyOCwzMDs1OUU0RUVDRjBBNzRD&#10;NzhFQTExMTQyNDNDN0JCMDMzQyI+IDxkYzpjcmVhdG9yPiA8cmRmOlNlcT4gPHJkZjpsaT5pcmVu&#10;PC9yZGY6bGk+IDwvcmRmOlNlcT4gPC9kYzpjcmVhdG9yPiA8ZGM6dGl0bGU+IDxyZGY6QWx0PiA8&#10;cmRmOmxpIHhtbDpsYW5nPSJ4LWRlZmF1bHQiPkJsYW5raUZheGkuaW5kZDwvcmRmOmxpPiA8L3Jk&#10;ZjpBbHQ+IDwvZGM6dGl0bGU+IDx4YXBNTTpEZXJpdmVkRnJvbSBzdFJlZjppbnN0YW5jZUlEPSJ1&#10;dWlkOjZCMTk4MUMzM0EyM0RFMTFBQjk0QUQ3NzQ1NTVGQzdBIiBzdFJlZjpkb2N1bWVudElEPSJ1&#10;dWlkOjZBMTk4MUMzM0EyM0RFMTFBQjk0QUQ3NzQ1NTVGQzdBIi8+IDwvcmRmOkRlc2NyaXB0aW9u&#10;PiA8L3JkZjpSREY+IDwveDp4bXBtZXRhPi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Dw/eHBhY2tldCBlbmQ9InciPz7/4gxYSUNDX1BST0ZJTEUA&#10;AQEAAAxITGlubwIQAABtbnRyUkdCIFhZWiAHzgACAAkABgAxAABhY3NwTVNGVAAAAABJRUMgc1JH&#10;QgAAAAAAAAAAAAAAAQAA9tYAAQAAAADTLUhQICAAAAAAAAAAAAAAAAAAAAAAAAAAAAAAAAAAAAAA&#10;AAAAAAAAAAAAAAAAAAAAAAAAABFjcHJ0AAABUAAAADNkZXNjAAABhAAAAGx3dHB0AAAB8AAAABRi&#10;a3B0AAACBAAAABRyWFlaAAACGAAAABRnWFlaAAACLAAAABRiWFlaAAACQAAAABRkbW5kAAACVAAA&#10;AHBkbWRkAAACxAAAAIh2dWVkAAADTAAAAIZ2aWV3AAAD1AAAACRsdW1pAAAD+AAAABRtZWFzAAAE&#10;DAAAACR0ZWNoAAAEMAAAAAxyVFJDAAAEPAAACAxnVFJDAAAEPAAACAxiVFJDAAAEPAAACAx0ZXh0&#10;AAAAAENvcHlyaWdodCAoYykgMTk5OCBIZXdsZXR0LVBhY2thcmQgQ29tcGFueQAAZGVzYwAAAAAA&#10;AAASc1JHQiBJRUM2MTk2Ni0yLjEAAAAAAAAAAAAAABJzUkdCIElFQzYxOTY2LTIuMQAAAAAAAAAA&#10;AAAAAAAAAAAAAAAAAAAAAAAAAAAAAAAAAAAAAAAAAAAAAAAAAAAAAAAAWFlaIAAAAAAAAPNRAAEA&#10;AAABFsxYWVogAAAAAAAAAAAAAAAAAAAAAFhZWiAAAAAAAABvogAAOPUAAAOQWFlaIAAAAAAAAGKZ&#10;AAC3hQAAGNpYWVogAAAAAAAAJKAAAA+EAAC2z2Rlc2MAAAAAAAAAFklFQyBodHRwOi8vd3d3Lmll&#10;Yy5jaAAAAAAAAAAAAAAAFklFQyBodHRwOi8vd3d3LmllYy5jaAAAAAAAAAAAAAAAAAAAAAAAAAAA&#10;AAAAAAAAAAAAAAAAAAAAAAAAAAAAAAAAAABkZXNjAAAAAAAAAC5JRUMgNjE5NjYtMi4xIERlZmF1&#10;bHQgUkdCIGNvbG91ciBzcGFjZSAtIHNSR0IAAAAAAAAAAAAAAC5JRUMgNjE5NjYtMi4xIERlZmF1&#10;bHQgUkdCIGNvbG91ciBzcGFjZSAtIHNSR0IAAAAAAAAAAAAAAAAAAAAAAAAAAAAAZGVzYwAAAAAA&#10;AAAsUmVmZXJlbmNlIFZpZXdpbmcgQ29uZGl0aW9uIGluIElFQzYxOTY2LTIuMQAAAAAAAAAAAAAA&#10;LFJlZmVyZW5jZSBWaWV3aW5nIENvbmRpdGlvbiBpbiBJRUM2MTk2Ni0yLjEAAAAAAAAAAAAAAAAA&#10;AAAAAAAAAAAAAAAAAHZpZXcAAAAAABOk/gAUXy4AEM8UAAPtzAAEEwsAA1yeAAAAAVhZWiAAAAAA&#10;AEwJVgBQAAAAVx/nbWVhcwAAAAAAAAABAAAAAAAAAAAAAAAAAAAAAAAAAo8AAAACc2lnIAAAAABD&#10;UlQgY3VydgAAAAAAAAQAAAAABQAKAA8AFAAZAB4AIwAoAC0AMgA3ADsAQABFAEoATwBUAFkAXgBj&#10;AGgAbQByAHcAfACBAIYAiwCQAJUAmgCfAKQAqQCuALIAtwC8AMEAxgDLANAA1QDbAOAA5QDrAPAA&#10;9gD7AQEBBwENARMBGQEfASUBKwEyATgBPgFFAUwBUgFZAWABZwFuAXUBfAGDAYsBkgGaAaEBqQGx&#10;AbkBwQHJAdEB2QHhAekB8gH6AgMCDAIUAh0CJgIvAjgCQQJLAlQCXQJnAnECegKEAo4CmAKiAqwC&#10;tgLBAssC1QLgAusC9QMAAwsDFgMhAy0DOANDA08DWgNmA3IDfgOKA5YDogOuA7oDxwPTA+AD7AP5&#10;BAYEEwQgBC0EOwRIBFUEYwRxBH4EjASaBKgEtgTEBNME4QTwBP4FDQUcBSsFOgVJBVgFZwV3BYYF&#10;lgWmBbUFxQXVBeUF9gYGBhYGJwY3BkgGWQZqBnsGjAadBq8GwAbRBuMG9QcHBxkHKwc9B08HYQd0&#10;B4YHmQesB78H0gflB/gICwgfCDIIRghaCG4IggiWCKoIvgjSCOcI+wkQCSUJOglPCWQJeQmPCaQJ&#10;ugnPCeUJ+woRCicKPQpUCmoKgQqYCq4KxQrcCvMLCwsiCzkLUQtpC4ALmAuwC8gL4Qv5DBIMKgxD&#10;DFwMdQyODKcMwAzZDPMNDQ0mDUANWg10DY4NqQ3DDd4N+A4TDi4OSQ5kDn8Omw62DtIO7g8JDyUP&#10;QQ9eD3oPlg+zD88P7BAJECYQQxBhEH4QmxC5ENcQ9RETETERTxFtEYwRqhHJEegSBxImEkUSZBKE&#10;EqMSwxLjEwMTIxNDE2MTgxOkE8UT5RQGFCcUSRRqFIsUrRTOFPAVEhU0FVYVeBWbFb0V4BYDFiYW&#10;SRZsFo8WshbWFvoXHRdBF2UXiReuF9IX9xgbGEAYZRiKGK8Y1Rj6GSAZRRlrGZEZtxndGgQaKhpR&#10;GncanhrFGuwbFBs7G2MbihuyG9ocAhwqHFIcexyjHMwc9R0eHUcdcB2ZHcMd7B4WHkAeah6UHr4e&#10;6R8THz4faR+UH78f6iAVIEEgbCCYIMQg8CEcIUghdSGhIc4h+yInIlUigiKvIt0jCiM4I2YjlCPC&#10;I/AkHyRNJHwkqyTaJQklOCVoJZclxyX3JicmVyaHJrcm6CcYJ0kneierJ9woDSg/KHEooijUKQYp&#10;OClrKZ0p0CoCKjUqaCqbKs8rAis2K2krnSvRLAUsOSxuLKIs1y0MLUEtdi2rLeEuFi5MLoIuty7u&#10;LyQvWi+RL8cv/jA1MGwwpDDbMRIxSjGCMbox8jIqMmMymzLUMw0zRjN/M7gz8TQrNGU0njTYNRM1&#10;TTWHNcI1/TY3NnI2rjbpNyQ3YDecN9c4FDhQOIw4yDkFOUI5fzm8Ofk6Njp0OrI67zstO2s7qjvo&#10;PCc8ZTykPOM9Ij1hPaE94D4gPmA+oD7gPyE/YT+iP+JAI0BkQKZA50EpQWpBrEHuQjBCckK1QvdD&#10;OkN9Q8BEA0RHRIpEzkUSRVVFmkXeRiJGZ0arRvBHNUd7R8BIBUhLSJFI10kdSWNJqUnwSjdKfUrE&#10;SwxLU0uaS+JMKkxyTLpNAk1KTZNN3E4lTm5Ot08AT0lPk0/dUCdQcVC7UQZRUFGbUeZSMVJ8UsdT&#10;E1NfU6pT9lRCVI9U21UoVXVVwlYPVlxWqVb3V0RXklfgWC9YfVjLWRpZaVm4WgdaVlqmWvVbRVuV&#10;W+VcNVyGXNZdJ114XcleGl5sXr1fD19hX7NgBWBXYKpg/GFPYaJh9WJJYpxi8GNDY5dj62RAZJRk&#10;6WU9ZZJl52Y9ZpJm6Gc9Z5Nn6Wg/aJZo7GlDaZpp8WpIap9q92tPa6dr/2xXbK9tCG1gbbluEm5r&#10;bsRvHm94b9FwK3CGcOBxOnGVcfByS3KmcwFzXXO4dBR0cHTMdSh1hXXhdj52m3b4d1Z3s3gReG54&#10;zHkqeYl553pGeqV7BHtje8J8IXyBfOF9QX2hfgF+Yn7CfyN/hH/lgEeAqIEKgWuBzYIwgpKC9INX&#10;g7qEHYSAhOOFR4Wrhg6GcobXhzuHn4gEiGmIzokziZmJ/opkisqLMIuWi/yMY4zKjTGNmI3/jmaO&#10;zo82j56QBpBukNaRP5GokhGSepLjk02TtpQglIqU9JVflcmWNJaflwqXdZfgmEyYuJkkmZCZ/Jpo&#10;mtWbQpuvnByciZz3nWSd0p5Anq6fHZ+Ln/qgaaDYoUehtqImopajBqN2o+akVqTHpTilqaYapoum&#10;/adup+CoUqjEqTepqaocqo+rAqt1q+msXKzQrUStuK4trqGvFq+LsACwdbDqsWCx1rJLssKzOLOu&#10;tCW0nLUTtYq2AbZ5tvC3aLfguFm40blKucK6O7q1uy67p7whvJu9Fb2Pvgq+hL7/v3q/9cBwwOzB&#10;Z8Hjwl/C28NYw9TEUcTOxUvFyMZGxsPHQce/yD3IvMk6ybnKOMq3yzbLtsw1zLXNNc21zjbOts83&#10;z7jQOdC60TzRvtI/0sHTRNPG1EnUy9VO1dHWVdbY11zX4Nhk2OjZbNnx2nba+9uA3AXcit0Q3Zbe&#10;HN6i3ynfr+A24L3hROHM4lPi2+Nj4+vkc+T85YTmDeaW5x/nqegy6LzpRunQ6lvq5etw6/vshu0R&#10;7ZzuKO6070DvzPBY8OXxcvH/8ozzGfOn9DT0wvVQ9d72bfb794r4Gfio+Tj5x/pX+uf7d/wH/Jj9&#10;Kf26/kv+3P9t////7gAOQWRvYmUAZEAAAAAB/9sAhAABAQEBAQEBAQEBAQEBAQEBAQEBAQEBAQEB&#10;AQEBAgEBAQEBAQICAgICAgICAgICAgICAwMDAwMDAwMDAwMDAwMDAQEBAQEBAQIBAQIDAgICAwMD&#10;AwMDAwMDAwMDAwMDAwMDAwMDAwMDAwMDAwMDAwMDAwMDAwMDAwMDAwMDAwMDAwP/wAARCAA9CKAD&#10;AREAAhEBAxEB/90ABAEU/8QBogAAAAYCAwEAAAAAAAAAAAAABwgGBQQJAwoCAQALAQAABgMBAQEA&#10;AAAAAAAAAAAGBQQDBwIIAQkACgsQAAIBAwQBAwMCAwMDAgYJdQECAwQRBRIGIQcTIgAIMRRBMiMV&#10;CVFCFmEkMxdScYEYYpElQ6Gx8CY0cgoZwdE1J+FTNoLxkqJEVHNFRjdHYyhVVlcassLS4vJkg3ST&#10;hGWjs8PT4yk4ZvN1Kjk6SElKWFlaZ2hpanZ3eHl6hYaHiImKlJWWl5iZmqSlpqeoqaq0tba3uLm6&#10;xMXGx8jJytTV1tfY2drk5ebn6Onq9PX29/j5+hEAAgEDAgQEAwUEBAQGBgVtAQIDEQQhEgUxBgAi&#10;E0FRBzJhFHEIQoEjkRVSoWIWMwmxJMHRQ3LwF+GCNCWSUxhjRPGisiY1GVQ2RWQnCnODk0Z0wtLi&#10;8lVldVY3hIWjs8PT4/MpGpSktMTU5PSVpbXF1eX1KEdXZjh2hpamtsbW5vZnd4eXp7fH1+f3SFho&#10;eIiYqLjI2Oj4OUlZaXmJmam5ydnp+So6SlpqeoqaqrrK2ur6/9oADAMBAAIRAxEAPwApR3Ruf/np&#10;dxf+fzKfjj/jr75ti4uP9+P/AL03+fr6912bZqf7hwf84Y/+geuv70bn/wCel3F/5/Mp/wBffdvq&#10;bj/fjf703+frf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/0LVv+geHs88/7M9sL/0Wm4f/AK7e8W/+B83Ty3OL/nC//WzrtWP7&#10;1fk0Cn9Tb3/uYQf9s3Xv+geDs/8A7ye2F/6LTcP/ANdvfv8AgfN0/wCjnF/zhf8A62de/wCTrHJv&#10;/TG3v/cwg/7Zuvf9A8HZ/wD3k9sL/wBFpuH/AOu3v3/A+bp/0c4v+cL/APWzr3/J1jk3/pjb3/uY&#10;Qf8AbN17/oHg7P8A+8nthf8AotNw/wD129+/4HzdP+jnF/zhf/rZ17/k6xyb/wBMbe/9zCD/ALZu&#10;vf8AQPB2f/3k9sL/ANFpuH/67e/f8D5un/Rzi/5wv/1s69/ydY5N/wCmNvf+5hB/2zde/wCgeDs/&#10;/vJ7YX/otNw//Xb37/gfN0/6OcX/ADhf/rZ17/k6xyb/ANMbe/8Acwg/7Zuvf9A8HZ//AHk9sL/0&#10;Wm4f/rt79/wPm6f9HOL/AJwv/wBbOvf8nWOTf+mNvf8AuYQf9s3Xv+geDs//ALye2F/6LTcP/wBd&#10;vfv+B83T/o5xf84X/wCtnXv+TrHJv/TG3v8A3MIP+2br3/QPB2f/AN5PbC/9FpuH/wCu3v3/AAPm&#10;6f8ARzi/5wv/ANbOvf8AJ1jk3/pjb3/uYQf9s3Xv+geDs/8A7ye2F/6LTcP/ANdvfv8AgfN0/wCj&#10;nF/zhf8A62de/wCTrHJv/TG3v/cwg/7Zuvf9A8HZ/wD3k9sL/wBFpuH/AOu3v3/A+bp/0c4v+cL/&#10;APWzr3/J1jk3/pjb3/uYQf8AbN17/oHg7P8A+8nthf8AotNw/wD129+/4HzdP+jnF/zhf/rZ17/k&#10;6xyb/wBMbe/9zCD/ALZuvf8AQPB2f/3k9sL/ANFpuH/67e/f8D5un/Rzi/5wv/1s69/ydY5N/wCm&#10;Nvf+5hB/2zde/wCgeDs//vJ7YX/otNw//Xb37/gfN0/6OcX/ADhf/rZ17/k6xyb/ANMbe/8Acwg/&#10;7Zuvf9A8HZ//AHk9sL/0Wm4f/rt79/wPm6f9HOL/AJwv/wBbOvf8nWOTf+mNvf8AuYQf9s3Xv+ge&#10;Ds//ALye2F/6LTcP/wBdvfv+B83T/o5xf84X/wCtnXv+TrHJv/TG3v8A3MIP+2br3/QPB2f/AN5P&#10;bC/9FpuH/wCu3v3/AAPm6f8ARzi/5wv/ANbOvf8AJ1jk3/pjb3/uYQf9s3Xv+geDs/8A7ye2F/6L&#10;TcP/ANdvfv8AgfN0/wCjnF/zhf8A62de/wCTrHJv/TG3v/cwg/7Zuvf9A8HZ/wD3k9sL/wBFpuH/&#10;AOu3v3/A+bp/0c4v+cL/APWzr3/J1jk3/pjb3/uYQf8AbN17/oHg7P8A+8nthf8AotNw/wD129+/&#10;4HzdP+jnF/zhf/rZ17/k6xyb/wBMbe/9zCD/ALZuvf8AQPB2f/3k9sL/ANFpuH/67e/f8D5un/Rz&#10;i/5wv/1s69/ydY5N/wCmNvf+5hB/2zde/wCgeDs//vJ7YX/otNw//Xb37/gfN0/6OcX/ADhf/rZ1&#10;7/k6xyb/ANMbe/8Acwg/7Zuvf9A8HZ//AHk9sL/0Wm4f/rt79/wPm6f9HOL/AJwv/wBbOvf8nWOT&#10;f+mNvf8AuYQf9s3Xv+geDs//ALye2F/6LTcP/wBdvfv+B83T/o5xf84X/wCtnXv+TrHJv/TG3v8A&#10;3MIP+2br3/QPB2f/AN5PbC/9FpuH/wCu3v3/AAPm6f8ARzi/5wv/ANbOvf8AJ1jk3/pjb3/uYQf9&#10;s3Xv+geDs/8A7ye2F/6LTcP/ANdvfv8AgfN0/wCjnF/zhf8A62de/wCTrHJv/TG3v/cwg/7Zuvf9&#10;A8HZ/wD3k9sL/wBFpuH/AOu3v3/A+bp/0c4v+cL/APWzr3/J1jk3/pjb3/uYQf8AbN17/oHg7P8A&#10;+8nthf8AotNw/wD129+/4HzdP+jnF/zhf/rZ17/k6xyb/wBMbe/9zCD/ALZuvf8AQPB2f/3k9sL/&#10;ANFpuH/67e/f8D5un/Rzi/5wv/1s69/ydY5N/wCmNvf+5hB/2zde/wCgeDs//vJ7YX/otNw//Xb3&#10;7/gfN0/6OcX/ADhf/rZ17/k6xyb/ANMbe/8Acwg/7Zuvf9A8HZ//AHk9sL/0Wm4f/rt79/wPm6f9&#10;HOL/AJwv/wBbOvf8nWOTf+mNvf8AuYQf9s3Xv+geDs//ALye2F/6LTcP/wBdvfv+B83T/o5xf84X&#10;/wCtnXv+TrHJv/TG3v8A3MIP+2br3/QPB2f/AN5PbC/9FpuH/wCu3v3/AAPm6f8ARzi/5wv/ANbO&#10;vf8AJ1jk3/pjb3/uYQf9s3Xv+geDs/8A7ye2F/6LTcP/ANdvfv8AgfN0/wCjnF/zhf8A62de/wCT&#10;rHJv/TG3v/cwg/7Zuvf9A8HZ/wD3k9sL/wBFpuH/AOu3v3/A+bp/0c4v+cL/APWzr3/J1jk3/pjb&#10;3/uYQf8AbN17/oHg7P8A+8nthf8AotNw/wD129+/4HzdP+jnF/zhf/rZ17/k6xyb/wBMbe/9zCD/&#10;ALZuvf8AQPB2f/3k9sL/ANFpuH/67e/f8D5un/Rzi/5wv/1s69/ydY5N/wCmNvf+5hB/2zde/wCg&#10;eDs//vJ7YX/otNw//Xb37/gfN0/6OcX/ADhf/rZ17/k6xyb/ANMbe/8Acwg/7Zuvf9A8HZ//AHk9&#10;sL/0Wm4f/rt79/wPm6f9HOL/AJwv/wBbOvf8nWOTf+mNvf8AuYQf9s3Xv+geDs//ALye2F/6LTcP&#10;/wBdvfv+B83T/o5xf84X/wCtnXv+TrHJv/TG3v8A3MIP+2br3/QPB2f/AN5PbC/9FpuH/wCu3v3/&#10;AAPm6f8ARzi/5wv/ANbOvf8AJ1jk3/pjb3/uYQf9s3Xv+geDs/8A7ye2F/6LTcP/ANdvfv8AgfN0&#10;/wCjnF/zhf8A62de/wCTrHJv/TG3v/cwg/7Zuvf9A8HZ/wD3k9sL/wBFpuH/AOu3v3/A+bp/0c4v&#10;+cL/APWzr3/J1jk3/pjb3/uYQf8AbN17/oHg7P8A+8nthf8AotNw/wD129+/4HzdP+jnF/zhf/rZ&#10;17/k6xyb/wBMbe/9zCD/ALZuvf8AQPB2f/3k9sL/ANFpuH/67e/f8D5un/Rzi/5wv/1s69/ydY5N&#10;/wCmNvf+5hB/2zde/wCgeDs//vJ7YX/otNw//Xb37/gfN0/6OcX/ADhf/rZ17/k6xyb/ANMbe/8A&#10;cwg/7Zuvf9A8HZ//AHk9sL/0Wm4f/rt79/wPm6f9HOL/AJwv/wBbOvf8nWOTf+mNvf8AuYQf9s3X&#10;v+geDs//ALye2F/6LTcP/wBdvfv+B83T/o5xf84X/wCtnXv+TrHJv/TG3v8A3MIP+2br3/QPB2f/&#10;AN5PbC/9FpuH/wCu3v3/AAPm6f8ARzi/5wv/ANbOvf8AJ1jk3/pjb3/uYQf9s3Xv+geDs/8A7ye2&#10;F/6LTcP/ANdvfv8AgfN0/wCjnF/zhf8A62de/wCTrHJv/TG3v/cwg/7Zuvf9A8HZ/wD3k9sL/wBF&#10;puH/AOu3v3/A+bp/0c4v+cL/APWzr3/J1jk3/pjb3/uYQf8AbN17/oHg7P8A+8nthf8AotNw/wD1&#10;29+/4HzdP+jnF/zhf/rZ17/k6xyb/wBMbe/9zCD/ALZuvf8AQPB2f/3k9sL/ANFpuH/67e/f8D5u&#10;n/Rzi/5wv/1s69/ydY5N/wCmNvf+5hB/2zde/wCgeDs//vJ7YX/otNw//Xb37/gfN0/6OcX/ADhf&#10;/rZ17/k6xyb/ANMbe/8Acwg/7Zuvf9A8HZ//AHk9sL/0Wm4f/rt79/wPm6f9HOL/AJwv/wBbOvf8&#10;nWOTf+mNvf8AuYQf9s3Xv+geDs//ALye2F/6LTcP/wBdvfv+B83T/o5xf84X/wCtnXv+TrHJv/TG&#10;3v8A3MIP+2br3/QPB2f/AN5PbC/9FpuH/wCu3v3/AAPm6f8ARzi/5wv/ANbOvf8AJ1jk3/pjb3/u&#10;YQf9s3Xv+geDs/8A7ye2F/6LTcP/ANdvfv8AgfN0/wCjnF/zhf8A62de/wCTrHJv/TG3v/cwg/7Z&#10;uvf9A8HZ/wD3k9sL/wBFpuH/AOu3v3/A+bp/0c4v+cL/APWzr3/J1jk3/pjb3/uYQf8AbN17/oHg&#10;7P8A+8nthf8AotNw/wD129+/4HzdP+jnF/zhf/rZ17/k6xyb/wBMbe/9zCD/ALZuvf8AQPB2f/3k&#10;9sL/ANFpuH/67e/f8D5un/Rzi/5wv/1s69/ydY5N/wCmNvf+5hB/2zde/wCgeDs//vJ7YX/otNw/&#10;/Xb37/gfN0/6OcX/ADhf/rZ17/k6xyb/ANMbe/8Acwg/7Zuvf9A8HZ//AHk9sL/0Wm4f/rt79/wP&#10;m6f9HOL/AJwv/wBbOvf8nWOTf+mNvf8AuYQf9s3Xv+geDs//ALye2F/6LTcP/wBdvfv+B83T/o5x&#10;f84X/wCtnXv+TrHJv/TG3v8A3MIP+2br3/QPB2f/AN5PbC/9FpuH/wCu3v3/AAPm6f8ARzi/5wv/&#10;ANbOvf8AJ1jk3/pjb3/uYQf9s3Xv+geDs/8A7ye2F/6LTcP/ANdvfv8AgfN0/wCjnF/zhf8A62de&#10;/wCTrHJv/TG3v/cwg/7Zuvf9A8HZ/wD3k9sL/wBFpuH/AOu3v3/A+bp/0c4v+cL/APWzr3/J1jk3&#10;/pjb3/uYQf8AbN17/oHg7P8A+8nthf8AotNw/wD129+/4HzdP+jnF/zhf/rZ17/k6xyb/wBMbe/9&#10;zCD/ALZuvf8AQPB2f/3k9sL/ANFpuH/67e/f8D5un/Rzi/5wv/1s69/ydY5N/wCmNvf+5hB/2zde&#10;/wCgeDs//vJ7YX/otNw//Xb37/gfN0/6OcX/ADhf/rZ17/k6xyb/ANMbe/8Acwg/7Zuvf9A8HZ//&#10;AHk9sL/0Wm4f/rt79/wPm6f9HOL/AJwv/wBbOvf8nWOTf+mNvf8AuYQf9s3Xv+geDs//ALye2F/6&#10;LTcP/wBdvfv+B83T/o5xf84X/wCtnXv+TrHJv/TG3v8A3MIP+2br3/QPB2f/AN5PbC/9FpuH/wCu&#10;3v3/AAPm6f8ARzi/5wv/ANbOvf8AJ1jk3/pjb3/uYQf9s3Xv+geDs/8A7ye2F/6LTcP/ANdvfv8A&#10;gfN0/wCjnF/zhf8A62de/wCTrHJv/TG3v/cwg/7Zuvf9A8HZ/wD3k9sL/wBFpuH/AOu3v3/A+bp/&#10;0c4v+cL/APWzr3/J1jk3/pjb3/uYQf8AbN17/oHg7P8A+8nthf8AotNw/wD129+/4HzdP+jnF/zh&#10;f/rZ17/k6xyb/wBMbe/9zCD/ALZuvf8AQPB2f/3k9sL/ANFpuH/67e/f8D5un/Rzi/5wv/1s69/y&#10;dY5N/wCmNvf+5hB/2zde/wCgeDs//vJ7YX/otNw//Xb37/gfN0/6OcX/ADhf/rZ17/k6xyb/ANMb&#10;e/8Acwg/7Zuvf9A8HZ//AHk9sL/0Wm4f/rt79/wPm6f9HOL/AJwv/wBbOvf8nWOTf+mNvf8AuYQf&#10;9s3Xv+geDs//ALye2F/6LTcP/wBdvfv+B83T/o5xf84X/wCtnXv+TrHJv/TG3v8A3MIP+2br3/QP&#10;B2f/AN5PbC/9FpuH/wCu3v3/AAPm6f8ARzi/5wv/ANbOvf8AJ1jk3/pjb3/uYQf9s3Xv+geDs/8A&#10;7ye2F/6LTcP/ANdvfv8AgfN0/wCjnF/zhf8A62de/wCTrHJv/TG3v/cwg/7Zuvf9A8HZ/wD3k9sL&#10;/wBFpuH/AOu3v3/A+bp/0c4v+cL/APWzr3/J1jk3/pjb3/uYQf8AbN17/oHg7P8A+8nthf8AotNw&#10;/wD129+/4HzdP+jnF/zhf/rZ17/k6xyb/wBMbe/9zCD/ALZuvf8AQPB2f/3k9sL/ANFpuH/67e/f&#10;8D5un/Rzi/5wv/1s69/ydY5N/wCmNvf+5hB/2zde/wCgeDs//vJ7YX/otNw//Xb37/gfN0/6OcX/&#10;ADhf/rZ17/k6xyb/ANMbe/8Acwg/7Zuvf9A8HZ//AHk9sL/0Wm4f/rt79/wPm6f9HOL/AJwv/wBb&#10;Ovf8nWOTf+mNvf8AuYQf9s3Xv+geDs//ALye2F/6LTcP/wBdvfv+B83T/o5xf84X/wCtnXv+TrHJ&#10;v/TG3v8A3MIP+2br3/QPB2f/AN5PbC/9FpuH/wCu3v3/AAPm6f8ARzi/5wv/ANbOvf8AJ1jk3/pj&#10;b3/uYQf9s3Xv+geDs/8A7ye2F/6LTcP/ANdvfv8AgfN0/wCjnF/zhf8A62de/wCTrHJv/TG3v/cw&#10;g/7Zuvf9A8HZ/wD3k9sL/wBFpuH/AOu3v3/A+bp/0c4v+cL/APWzr3/J1jk3/pjb3/uYQf8AbN17&#10;/oHg7P8A+8nthf8AotNw/wD129+/4HzdP+jnF/zhf/rZ17/k6xyb/wBMbe/9zCD/ALZuvf8AQPB2&#10;f/3k9sL/ANFpuH/67e/f8D5un/Rzi/5wv/1s69/ydY5N/wCmNvf+5hB/2zde/wCgeDs//vJ7YX/o&#10;tNw//Xb37/gfN0/6OcX/ADhf/rZ17/k6xyb/ANMbe/8Acwg/7Zuvf9A8HZ//AHk9sL/0Wm4f/rt7&#10;9/wPm6f9HOL/AJwv/wBbOvf8nWOTf+mNvf8AuYQf9s3Xv+geDs//ALye2F/6LTcP/wBdvfv+B83T&#10;/o5xf84X/wCtnXv+TrHJv/TG3v8A3MIP+2br3/QPB2f/AN5PbC/9FpuH/wCu3v3/AAPm6f8ARzi/&#10;5wv/ANbOvf8AJ1jk3/pjb3/uYQf9s3Xv+geDs/8A7ye2F/6LTcP/ANdvfv8AgfN0/wCjnF/zhf8A&#10;62de/wCTrHJv/TG3v/cwg/7Zuvf9A8HZ/wD3k9sL/wBFpuH/AOu3v3/A+bp/0c4v+cL/APWzr3/J&#10;1jk3/pjb3/uYQf8AbN17/oHg7P8A+8nthf8AotNw/wD129+/4HzdP+jnF/zhf/rZ17/k6xyb/wBM&#10;be/9zCD/ALZuvf8AQPB2f/3k9sL/ANFpuH/67e/f8D5un/Rzi/5wv/1s69/ydY5N/wCmNvf+5hB/&#10;2zde/wCgeDs//vJ7YX/otNw//Xb37/gfN0/6OcX/ADhf/rZ17/k6xyb/ANMbe/8Acwg/7Zuvf9A8&#10;HZ//AHk9sL/0Wm4f/rt79/wPm6f9HOL/AJwv/wBbOvf8nWOTf+mNvf8AuYQf9s3Xv+geDs//ALye&#10;2F/6LTcP/wBdvfv+B83T/o5xf84X/wCtnXv+TrHJv/TG3v8A3MIP+2br3/QPB2f/AN5PbC/9FpuH&#10;/wCu3v3/AAPm6f8ARzi/5wv/ANbOvf8AJ1jk3/pjb3/uYQf9s3Xv+geDs/8A7ye2F/6LTcP/ANdv&#10;fv8AgfN0/wCjnF/zhf8A62de/wCTrHJv/TG3v/cwg/7Zuvf9A8HZ/wD3k9sL/wBFpuH/AOu3v3/A&#10;+bp/0c4v+cL/APWzr3/J1jk3/pjb3/uYQf8AbN17/oHg7P8A+8nthf8AotNw/wD129+/4HzdP+jn&#10;F/zhf/rZ17/k6xyb/wBMbe/9zCD/ALZuvf8AQPB2f/3k9sL/ANFpuH/67e/f8D5un/Rzi/5wv/1s&#10;69/ydY5N/wCmNvf+5hB/2zde/wCgeDs//vJ7YX/otNw//Xb37/gfN0/6OcX/ADhf/rZ17/k6xyb/&#10;ANMbe/8Acwg/7Zuvf9A8HZ//AHk9sL/0Wm4f/rt79/wPm6f9HOL/AJwv/wBbOvf8nWOTf+mNvf8A&#10;uYQf9s3Xv+geDs//ALye2F/6LTcP/wBdvfv+B83T/o5xf84X/wCtnXv+TrHJv/TG3v8A3MIP+2br&#10;3/QPB2f/AN5PbC/9FpuH/wCu3v3/AAPm6f8ARzi/5wv/ANbOvf8AJ1jk3/pjb3/uYQf9s3Xv+geD&#10;s/8A7ye2F/6LTcP/ANdvfv8AgfN0/wCjnF/zhf8A62de/wCTrHJv/TG3v/cwg/7Zuvf9A8HZ/wD3&#10;k9sL/wBFpuH/AOu3v3/A+bp/0c4v+cL/APWzr3/J1jk3/pjb3/uYQf8AbN17/oHg7P8A+8nthf8A&#10;otNw/wD129+/4HzdP+jnF/zhf/rZ17/k6xyb/wBMbe/9zCD/ALZuvf8AQPB2f/3k9sL/ANFpuH/6&#10;7e/f8D5un/Rzi/5wv/1s69/ydY5N/wCmNvf+5hB/2zde/wCgeDs//vJ7YX/otNw//Xb37/gfN0/6&#10;OcX/ADhf/rZ17/k6xyb/ANMbe/8Acwg/7Zuvf9A8HZ//AHk9sL/0Wm4f/rt79/wPm6f9HOL/AJwv&#10;/wBbOvf8nWOTf+mNvf8AuYQf9s3Xv+geDs//ALye2F/6LTcP/wBdvfv+B83T/o5xf84X/wCtnXv+&#10;TrHJv/TG3v8A3MIP+2br3/QPB2f/AN5PbC/9FpuH/wCu3v3/AAPm6f8ARzi/5wv/ANbOvf8AJ1jk&#10;3/pjb3/uYQf9s3Xv+geDs/8A7ye2F/6LTcP/ANdvfv8AgfN0/wCjnF/zhf8A62de/wCTrHJv/TG3&#10;v/cwg/7Zuvf9A8HZ/wD3k9sL/wBFpuH/AOu3v3/A+bp/0c4v+cL/APWzr3/J1jk3/pjb3/uYQf8A&#10;bN17/oHg7P8A+8nthf8AotNw/wD129+/4HzdP+jnF/zhf/rZ17/k6xyb/wBMbe/9zCD/ALZuvf8A&#10;QPB2f/3k9sL/ANFpuH/67e/f8D5un/Rzi/5wv/1s69/ydY5N/wCmNvf+5hB/2zde/wCgeDs//vJ7&#10;YX/otNw//Xb37/gfN0/6OcX/ADhf/rZ17/k6xyb/ANMbe/8Acwg/7Zuvf9A8HZ//AHk9sL/0Wm4f&#10;/rt79/wPm6f9HOL/AJwv/wBbOvf8nWOTf+mNvf8AuYQf9s3Xv+geDs//ALye2F/6LTcP/wBdvfv+&#10;B83T/o5xf84X/wCtnXv+TrHJv/TG3v8A3MIP+2br3/QPB2f/AN5PbC/9FpuH/wCu3v3/AAPm6f8A&#10;Rzi/5wv/ANbOvf8AJ1jk3/pjb3/uYQf9s3Xv+geDs/8A7ye2F/6LTcP/ANdvfv8AgfN0/wCjnF/z&#10;hf8A62de/wCTrHJv/TG3v/cwg/7Zuvf9A8HZ/wD3k9sL/wBFpuH/AOu3v3/A+bp/0c4v+cL/APWz&#10;r3/J1jk3/pjb3/uYQf8AbN17/oHg7P8A+8nthf8AotNw/wD129+/4HzdP+jnF/zhf/rZ17/k6xyb&#10;/wBMbe/9zCD/ALZuvf8AQPB2f/3k9sL/ANFpuH/67e/f8D5un/Rzi/5wv/1s69/ydY5N/wCmNvf+&#10;5hB/2zde/wCgeDs//vJ7YX/otNw//Xb37/gfN0/6OcX/ADhf/rZ17/k6xyb/ANMbe/8Acwg/7Zuv&#10;f9A8HZ//AHk9sL/0Wm4f/rt79/wPm6f9HOL/AJwv/wBbOvf8nWOTf+mNvf8AuYQf9s3Xv+geDs//&#10;ALye2F/6LTcP/wBdvfv+B83T/o5xf84X/wCtnXv+TrHJv/TG3v8A3MIP+2br3/QPB2f/AN5PbC/9&#10;FpuH/wCu3v3/AAPm6f8ARzi/5wv/ANbOvf8AJ1jk3/pjb3/uYQf9s3Xv+geDs/8A7ye2F/6LTcP/&#10;ANdvfv8AgfN0/wCjnF/zhf8A62de/wCTrHJv/TG3v/cwg/7Zuvf9A8HZ/wD3k9sL/wBFpuH/AOu3&#10;v3/A+bp/0c4v+cL/APWzr3/J1jk3/pjb3/uYQf8AbN17/oHg7P8A+8nthf8AotNw/wD129+/4Hzd&#10;P+jnF/zhf/rZ17/k6xyb/wBMbe/9zCD/ALZuvf8AQPB2f/3k9sL/ANFpuH/67e/f8D5un/Rzi/5w&#10;v/1s69/ydY5N/wCmNvf+5hB/2zde/wCgeDs//vJ7YX/otNw//Xb37/gfN0/6OcX/ADhf/rZ17/k6&#10;xyb/ANMbe/8Acwg/7Zuvf9A8HZ//AHk9sL/0Wm4f/rt79/wPm6f9HOL/AJwv/wBbOvf8nWOTf+mN&#10;vf8AuYQf9s3Xv+geDs//ALye2F/6LTcP/wBdvfv+B83T/o5xf84X/wCtnXv+TrHJv/TG3v8A3MIP&#10;+2br3/QPB2f/AN5PbC/9FpuH/wCu3v3/AAPm6f8ARzi/5wv/ANbOvf8AJ1jk3/pjb3/uYQf9s3Xv&#10;+geDs/8A7ye2F/6LTcP/ANdvfv8AgfN0/wCjnF/zhf8A62de/wCTrHJv/TG3v/cwg/7Zuvf9A8HZ&#10;/wD3k9sL/wBFpuH/AOu3v3/A+bp/0c4v+cL/APWzr3/J1jk3/pjb3/uYQf8AbN17/oHg7P8A+8nt&#10;hf8AotNw/wD129+/4HzdP+jnF/zhf/rZ17/k6xyb/wBMbe/9zCD/ALZuvf8AQPB2f/3k9sL/ANFp&#10;uH/67e/f8D5un/Rzi/5wv/1s69/ydY5N/wCmNvf+5hB/2zde/wCgeDs//vJ7YX/otNw//Xb37/gf&#10;N0/6OcX/ADhf/rZ17/k6xyb/ANMbe/8Acwg/7Zuvf9A8HZ//AHk9sL/0Wm4f/rt79/wPm6f9HOL/&#10;AJwv/wBbOvf8nWOTf+mNvf8AuYQf9s3Xv+geDs//ALye2F/6LTcP/wBdvfv+B83T/o5xf84X/wCt&#10;nXv+TrHJv/TG3v8A3MIP+2br3/QPB2f/AN5PbC/9FpuH/wCu3v3/AAPm6f8ARzi/5wv/ANbOvf8A&#10;J1jk3/pjb3/uYQf9s3Xv+geDs/8A7ye2F/6LTcP/ANdvfv8AgfN0/wCjnF/zhf8A62de/wCTrHJv&#10;/TG3v/cwg/7Zuvf9A8HZ/wD3k9sL/wBFpuH/AOu3v3/A+bp/0c4v+cL/APWzr3/J1jk3/pjb3/uY&#10;Qf8AbN17/oHg7P8A+8nthf8AotNw/wD129+/4HzdP+jnF/zhf/rZ17/k6xyb/wBMbe/9zCD/ALZu&#10;vf8AQPB2f/3k9sL/ANFpuH/67e/f8D5un/Rzi/5wv/1s69/ydY5N/wCmNvf+5hB/2zde/wCgeDs/&#10;/vJ7YX/otNw//Xb37/gfN0/6OcX/ADhf/rZ17/k6xyb/ANMbe/8Acwg/7Zuvf9A8HZ//AHk9sL/0&#10;Wm4f/rt79/wPm6f9HOL/AJwv/wBbOvf8nWOTf+mNvf8AuYQf9s3Xv+geDs//ALye2F/6LTcP/wBd&#10;vfv+B83T/o5xf84X/wCtnXv+TrHJv/TG3v8A3MIP+2br3/QPB2f/AN5PbC/9FpuH/wCu3v3/AAPm&#10;6f8ARzi/5wv/ANbOvf8AJ1jk3/pjb3/uYQf9s3Xv+geDs/8A7ye2F/6LTcP/ANdvfv8AgfN0/wCj&#10;nF/zhf8A62de/wCTrHJv/TG3v/cwg/7Zuvf9A8HZ/wD3k9sL/wBFpuH/AOu3v3/A+bp/0c4v+cL/&#10;APWzr3/J1jk3/pjb3/uYQf8AbN17/oHg7P8A+8nthf8AotNw/wD129+/4HzdP+jnF/zhf/rZ17/k&#10;6xyb/wBMbe/9zCD/ALZuvf8AQPB2f/3k9sL/ANFpuH/67e/f8D5un/Rzi/5wv/1s69/ydY5N/wCm&#10;Nvf+5hB/2zde/wCgeDs//vJ7YX/otNw//Xb37/gfN0/6OcX/ADhf/rZ17/k6xyb/ANMbe/8Acwg/&#10;7Zuvf9A8HZ//AHk9sL/0Wm4f/rt79/wPm6f9HOL/AJwv/wBbOvf8nWOTf+mNvf8AuYQf9s3Xv+ge&#10;Ds//ALye2F/6LTcP/wBdvfv+B83T/o5xf84X/wCtnXv+TrHJv/TG3v8A3MIP+2br3/QPB2f/AN5P&#10;bC/9FpuH/wCu3v3/AAPm6f8ARzi/5wv/ANbOvf8AJ1jk3/pjb3/uYQf9s3Xv+geDs/8A7ye2F/6L&#10;TcP/ANdvfv8AgfN0/wCjnF/zhf8A62de/wCTrHJv/TG3v/cwg/7Zuvf9A8HZ/wD3k9sL/wBFpuH/&#10;AOu3v3/A+bp/0c4v+cL/APWzr3/J1jk3/pjb3/uYQf8AbN17/oHg7P8A+8nthf8AotNw/wD129+/&#10;4HzdP+jnF/zhf/rZ17/k6xyb/wBMbe/9zCD/ALZuvf8AQPB2f/3k9sL/ANFpuH/67e/f8D5un/Rz&#10;i/5wv/1s69/ydY5N/wCmNvf+5hB/2zde/wCgeDs//vJ7YX/otNw//Xb37/gfN0/6OcX/ADhf/rZ1&#10;7/k6xyb/ANMbe/8Acwg/7Zuvf9A8HZ//AHk9sL/0Wm4f/rt79/wPm6f9HOL/AJwv/wBbOvf8nWOT&#10;f+mNvf8AuYQf9s3Xv+geDs//ALye2F/6LTcP/wBdvfv+B83T/o5xf84X/wCtnXv+TrHJv/TG3v8A&#10;3MIP+2br3/QPB2f/AN5PbC/9FpuH/wCu3v3/AAPm6f8ARzi/5wv/ANbOvf8AJ1jk3/pjb3/uYQf9&#10;s3Xv+geDs/8A7ye2F/6LTcP/ANdvfv8AgfN0/wCjnF/zhf8A62de/wCTrHJv/TG3v/cwg/7Zuvf9&#10;A8HZ/wD3k9sL/wBFpuH/AOu3v3/A+bp/0c4v+cL/APWzr3/J1jk3/pjb3/uYQf8AbN17/oHg7P8A&#10;+8nthf8AotNw/wD129+/4HzdP+jnF/zhf/rZ17/k6xyb/wBMbe/9zCD/ALZuvf8AQPB2f/3k9sL/&#10;ANFpuH/67e/f8D5un/Rzi/5wv/1s69/ydY5N/wCmNvf+5hB/2zde/wCgeDs//vJ7YX/otNw//Xb3&#10;7/gfN0/6OcX/ADhf/rZ17/k6xyb/ANMbe/8Acwg/7Zuvf9A8HZ//AHk9sL/0Wm4f/rt79/wPm6f9&#10;HOL/AJwv/wBbOvf8nWOTf+mNvf8AuYQf9s3Xv+geDs//ALye2F/6LTcP/wBdvfv+B83T/o5xf84X&#10;/wCtnXv+TrHJv/TG3v8A3MIP+2br3/QPB2f/AN5PbC/9FpuH/wCu3v3/AAPm6f8ARzi/5wv/ANbO&#10;vf8AJ1jk3/pjb3/uYQf9s3Xv+geDs/8A7ye2F/6LTcP/ANdvfv8AgfN0/wCjnF/zhf8A62de/wCT&#10;rHJv/TG3v/cwg/7Zuvf9A8HZ/wD3k9sL/wBFpuH/AOu3v3/A+bp/0c4v+cL/APWzr3/J1jk3/pjb&#10;3/uYQf8AbN17/oHg7P8A+8nthf8AotNw/wD129+/4HzdP+jnF/zhf/rZ17/k6xyb/wBMbe/9zCD/&#10;ALZuvf8AQPB2f/3k9sL/ANFpuH/67e/f8D5un/Rzi/5wv/1s69/ydY5N/wCmNvf+5hB/2zde/wCg&#10;eDs//vJ7YX/otNw//Xb37/gfN0/6OcX/ADhf/rZ17/k6xyb/ANMbe/8Acwg/7Zuvf9A8HZ//AHk9&#10;sL/0Wm4f/rt79/wPm6f9HOL/AJwv/wBbOvf8nWOTf+mNvf8AuYQf9s3Xv+geDs//ALye2F/6LTcP&#10;/wBdvfv+B83T/o5xf84X/wCtnXv+TrHJv/TG3v8A3MIP+2br3/QPB2f/AN5PbC/9FpuH/wCu3v3/&#10;AAPm6f8ARzi/5wv/ANbOvf8AJ1jk3/pjb3/uYQf9s3Xv+geDs/8A7ye2F/6LTcP/ANdvfv8AgfN0&#10;/wCjnF/zhf8A62de/wCTrHJv/TG3v/cwg/7Zuvf9A8HZ/wD3k9sL/wBFpuH/AOu3v3/A+bp/0c4v&#10;+cL/APWzr3/J1jk3/pjb3/uYQf8AbN17/oHg7P8A+8nthf8AotNw/wD129+/4HzdP+jnF/zhf/rZ&#10;17/k6xyb/wBMbe/9zCD/ALZuvf8AQPB2f/3k9sL/ANFpuH/67e/f8D5un/Rzi/5wv/1s69/ydY5N&#10;/wCmNvf+5hB/2zde/wCgeDs//vJ7YX/otNw//Xb37/gfN0/6OcX/ADhf/rZ17/k6xyb/ANMbe/8A&#10;cwg/7Zuvf9A8HZ//AHk9sL/0Wm4f/rt79/wPm6f9HOL/AJwv/wBbOvf8nWOTf+mNvf8AuYQf9s3X&#10;v+geDs//ALye2F/6LTcP/wBdvfv+B83T/o5xf84X/wCtnXv+TrHJv/TG3v8A3MIP+2br3/QPB2f/&#10;AN5PbC/9FpuH/wCu3v3/AAPm6f8ARzi/5wv/ANbOvf8AJ1jk3/pjb3/uYQf9s3Xv+geDs/8A7ye2&#10;F/6LTcP/ANdvfv8AgfN0/wCjnF/zhf8A62de/wCTrHJv/TG3v/cwg/7Zuvf9A8HZ/wD3k9sL/wBF&#10;puH/AOu3v3/A+bp/0c4v+cL/APWzr3/J1jk3/pjb3/uYQf8AbN17/oHg7P8A+8nthf8AotNw/wD1&#10;29+/4HzdP+jnF/zhf/rZ17/k6xyb/wBMbe/9zCD/ALZuvf8AQPB2f/3k9sL/ANFpuH/67e/f8D5u&#10;n/Rzi/5wv/1s69/ydY5N/wCmNvf+5hB/2zde/wCgeDs//vJ7YX/otNw//Xb37/gfN0/6OcX/ADhf&#10;/rZ17/k6xyb/ANMbe/8Acwg/7Zuvf9A8HZ//AHk9sL/0Wm4f/rt79/wPm6f9HOL/AJwv/wBbOvf8&#10;nWOTf+mNvf8AuYQf9s3Xv+geDs//ALye2F/6LTcP/wBdvfv+B83T/o5xf84X/wCtnXv+TrHJv/TG&#10;3v8A3MIP+2br3/QPB2f/AN5PbC/9FpuH/wCu3v3/AAPm6f8ARzi/5wv/ANbOvf8AJ1jk3/pjb3/u&#10;YQf9s3Xv+geDs/8A7ye2F/6LTcP/ANdvfv8AgfN0/wCjnF/zhf8A62de/wCTrHJv/TG3v/cwg/7Z&#10;uvf9A8HZ/wD3k9sL/wBFpuH/AOu3v3/A+bp/0c4v+cL/APWzr3/J1jk3/pjb3/uYQf8AbN17/oHg&#10;7P8A+8nthf8AotNw/wD129+/4HzdP+jnF/zhf/rZ17/k6xyb/wBMbe/9zCD/ALZuvf8AQPB2f/3k&#10;9sL/ANFpuH/67e/f8D5un/Rzi/5wv/1s69/ydY5N/wCmNvf+5hB/2zde/wCgeDs//vJ7YX/otNw/&#10;/Xb37/gfN0/6OcX/ADhf/rZ17/k6xyb/ANMbe/8Acwg/7Zuvf9A8HZ//AHk9sL/0Wm4f/rt79/wP&#10;m6f9HOL/AJwv/wBbOvf8nWOTf+mNvf8AuYQf9s3Xv+geDs//ALye2F/6LTcP/wBdvfv+B83T/o5x&#10;f84X/wCtnXv+TrHJv/TG3v8A3MIP+2br3/QPB2f/AN5PbC/9FpuH/wCu3v3/AAPm6f8ARzi/5wv/&#10;ANbOvf8AJ1jk3/pjb3/uYQf9s3Xv+geDs/8A7ye2F/6LTcP/ANdvfv8AgfN0/wCjnF/zhf8A62de&#10;/wCTrHJv/TG3v/cwg/7Zuvf9A8HZ/wD3k9sL/wBFpuH/AOu3v3/A+bp/0c4v+cL/APWzr3/J1jk3&#10;/pjb3/uYQf8AbN17/oHg7P8A+8nthf8AotNw/wD129+/4HzdP+jnF/zhf/rZ17/k6xyb/wBMbe/9&#10;zCD/ALZuvf8AQPB2f/3k9sL/ANFpuH/67e/f8D5un/Rzi/5wv/1s69/ydY5N/wCmNvf+5hB/2zde&#10;/wCgeDs//vJ7YX/otNw//Xb37/gfN0/6OcX/ADhf/rZ17/k6xyb/ANMbe/8Acwg/7Zuvf9A8HZ//&#10;AHk9sL/0Wm4f/rt79/wPm6f9HOL/AJwv/wBbOvf8nWOTf+mNvf8AuYQf9s3Xv+geDs//ALye2F/6&#10;LTcP/wBdvfv+B83T/o5xf84X/wCtnXv+TrHJv/TG3v8A3MIP+2br3/QPB2f/AN5PbC/9FpuH/wCu&#10;3v3/AAPm6f8ARzi/5wv/ANbOvf8AJ1jk3/pjb3/uYQf9s3Xv+geDs/8A7ye2F/6LTcP/ANdvfv8A&#10;gfN0/wCjnF/zhf8A62de/wCTrHJv/TG3v/cwg/7Zuvf9A8HZ/wD3k9sL/wBFpuH/AOu3v3/A+bp/&#10;0c4v+cL/APWzr3/J1jk3/pjb3/uYQf8AbN17/oHg7P8A+8nthf8AotNw/wD129+/4HzdP+jnF/zh&#10;f/rZ17/k6xyb/wBMbe/9zCD/ALZuvf8AQPB2f/3k9sL/ANFpuH/67e/f8D5un/Rzi/5wv/1s69/y&#10;dY5N/wCmNvf+5hB/2zde/wCgeDs//vJ7YX/otNw//Xb37/gfN0/6OcX/ADhf/rZ17/k6xyb/ANMb&#10;e/8Acwg/7Zuvf9A8HZ//AHk9sL/0Wm4f/rt79/wPm6f9HOL/AJwv/wBbOvf8nWOTf+mNvf8AuYQf&#10;9s3Xv+geDs//ALye2F/6LTcP/wBdvfv+B83T/o5xf84X/wCtnXv+TrHJv/TG3v8A3MIP+2br3/QP&#10;B2f/AN5PbC/9FpuH/wCu3v3/AAPm6f8ARzi/5wv/ANbOvf8AJ1jk3/pjb3/uYQf9s3Xv+geDs/8A&#10;7ye2F/6LTcP/ANdvfv8AgfN0/wCjnF/zhf8A62de/wCTrHJv/TG3v/cwg/7Zuvf9A8HZ/wD3k9sL&#10;/wBFpuH/AOu3v3/A+bp/0c4v+cL/APWzr3/J1jk3/pjb3/uYQf8AbN17/oHg7P8A+8nthf8AotNw&#10;/wD129+/4HzdP+jnF/zhf/rZ17/k6xyb/wBMbe/9zCD/ALZuvf8AQPB2f/3k9sL/ANFpuH/67e/f&#10;8D5un/Rzi/5wv/1s69/ydY5N/wCmNvf+5hB/2zde/wCgeDs//vJ7YX/otNw//Xb37/gfN0/6OcX/&#10;ADhf/rZ17/k6xyb/ANMbe/8Acwg/7Zuvf9A8HZ//AHk9sL/0Wm4f/rt79/wPm6f9HOL/AJwv/wBb&#10;Ovf8nWOTf+mNvf8AuYQf9s3Xv+geDs//ALye2F/6LTcP/wBdvfv+B83T/o5xf84X/wCtnXv+TrHJ&#10;v/TG3v8A3MIP+2br3/QPB2f/AN5PbC/9FpuH/wCu3v3/AAPm6f8ARzi/5wv/ANbOvf8AJ1jk3/pj&#10;b3/uYQf9s3Xv+geDs/8A7ye2F/6LTcP/ANdvfv8AgfN0/wCjnF/zhf8A62de/wCTrHJv/TG3v/cw&#10;g/7Zuvf9A8HZ/wD3k9sL/wBFpuH/AOu3v3/A+bp/0c4v+cL/APWzr3/J1jk3/pjb3/uYQf8AbN17&#10;/oHg7P8A+8nthf8AotNw/wD129+/4HzdP+jnF/zhf/rZ17/k6xyb/wBMbe/9zCD/ALZuvf8AQPB2&#10;f/3k9sL/ANFpuH/67e/f8D5un/Rzi/5wv/1s69/ydY5N/wCmNvf+5hB/2zde/wCgeDs//vJ7YX/o&#10;tNw//Xb37/gfN0/6OcX/ADhf/rZ17/k6xyb/ANMbe/8Acwg/7Zuvf9A8HZ//AHk9sL/0Wm4f/rt7&#10;9/wPm6f9HOL/AJwv/wBbOvf8nWOTf+mNvf8AuYQf9s3Xv+geDs//ALye2F/6LTcP/wBdvfv+B83T&#10;/o5xf84X/wCtnXv+TrHJv/TG3v8A3MIP+2br3/QPB2f/AN5PbC/9FpuH/wCu3v3/AAPm6f8ARzi/&#10;5wv/ANbOvf8AJ1jk3/pjb3/uYQf9s3Xv+geDs/8A7ye2F/6LTcP/ANdvfv8AgfN0/wCjnF/zhf8A&#10;62de/wCTrHJv/TG3v/cwg/7Zuvf9A8HZ/wD3k9sL/wBFpuH/AOu3v3/A+bp/0c4v+cL/APWzr3/J&#10;1jk3/pjb3/uYQf8AbN17/oHg7P8A+8nthf8AotNw/wD129+/4HzdP+jnF/zhf/rZ17/k6xyb/wBM&#10;be/9zCD/ALZuvf8AQPB2f/3k9sL/ANFpuH/67e/f8D5un/Rzi/5wv/1s69/ydY5N/wCmNvf+5hB/&#10;2zde/wCgeDs//vJ7YX/otNw//Xb37/gfN0/6OcX/ADhf/rZ17/k6xyb/ANMbe/8Acwg/7Zuvf9A8&#10;HZ//AHk9sL/0Wm4f/rt79/wPm6f9HOL/AJwv/wBbOvf8nWOTf+mNvf8AuYQf9s3Xv+geDs//ALye&#10;2F/6LTcP/wBdvfv+B83T/o5xf84X/wCtnXv+TrHJv/TG3v8A3MIP+2br3/QPB2f/AN5PbC/9FpuH&#10;/wCu3v3/AAPm6f8ARzi/5wv/ANbOvf8AJ1jk3/pjb3/uYQf9s3Xv+geDs/8A7ye2F/6LTcP/ANdv&#10;fv8AgfN0/wCjnF/zhf8A62de/wCTrHJv/TG3v/cwg/7Zuvf9A8HZ/wD3k9sL/wBFpuH/AOu3v3/A&#10;+bp/0c4v+cL/APWzr3/J1jk3/pjb3/uYQf8AbN17/oHg7P8A+8nthf8AotNw/wD129+/4HzdP+jn&#10;F/zhf/rZ17/k6xyb/wBMbe/9zCD/ALZuvf8AQPB2f/3k9sL/ANFpuH/67e/f8D5un/Rzi/5wv/1s&#10;69/ydY5N/wCmNvf+5hB/2zde/wCgeDs//vJ7YX/otNw//Xb37/gfN0/6OcX/ADhf/rZ17/k6xyb/&#10;ANMbe/8Acwg/7Zuvf9A8HZ//AHk9sL/0Wm4f/rt79/wPm6f9HOL/AJwv/wBbOvf8nWOTf+mNvf8A&#10;uYQf9s3Xv+geDs//ALye2F/6LTcP/wBdvfv+B83T/o5xf84X/wCtnXv+TrHJv/TG3v8A3MIP+2br&#10;3/QPB2f/AN5PbC/9FpuH/wCu3v3/AAPm6f8ARzi/5wv/ANbOvf8AJ1jk3/pjb3/uYQf9s3Xv+geD&#10;s/8A7ye2F/6LTcP/ANdvfv8AgfN0/wCjnF/zhf8A62de/wCTrHJv/TG3v/cwg/7Zuvf9A8HZ/wD3&#10;k9sL/wBFpuH/AOu3v3/A+bp/0c4v+cL/APWzr3/J1jk3/pjb3/uYQf8AbN17/oHg7P8A+8nthf8A&#10;otNw/wD129+/4HzdP+jnF/zhf/rZ17/k6xyb/wBMbe/9zCD/ALZuvf8AQPB2f/3k9sL/ANFpuH/6&#10;7e/f8D5un/Rzi/5wv/1s69/ydY5N/wCmNvf+5hB/2zde/wCgeDs//vJ7YX/otNw//Xb37/gfN0/6&#10;OcX/ADhf/rZ17/k6xyb/ANMbe/8Acwg/7Zuvf9A8HZ//AHk9sL/0Wm4f/rt79/wPm6f9HOL/AJwv&#10;/wBbOvf8nWOTf+mNvf8AuYQf9s3Xv+geDs//ALye2F/6LTcP/wBdvfv+B83T/o5xf84X/wCtnXv+&#10;TrHJv/TG3v8A3MIP+2br3/QPB2f/AN5PbC/9FpuH/wCu3v3/AAPm6f8ARzi/5wv/ANbOvf8AJ1jk&#10;3/pjb3/uYQf9s3Xv+geDs/8A7ye2F/6LTcP/ANdvfv8AgfN0/wCjnF/zhf8A62de/wCTrHJv/TG3&#10;v/cwg/7Zuvf9A8HZ/wD3k9sL/wBFpuH/AOu3v3/A+bp/0c4v+cL/APWzr3/J1jk3/pjb3/uYQf8A&#10;bN17/oHg7P8A+8nthf8AotNw/wD129+/4HzdP+jnF/zhf/rZ17/k6xyb/wBMbe/9zCD/ALZuv//R&#10;2i/+H4P5Qf8A3nt0f/52bk/+t3sff613uB/0apv+M/8AQXXq9e/4fg/lB/8Aee3R/wD52bk/+t3v&#10;3+td7gf9Gub/AIz/ANBdaqOvf8Pwfyg/+89uj/8Azs3J/wDW737/AFrvcD/o1zf8Z/6C69Ude/4f&#10;g/lB/wDee3R//nZuT/63e/f613uB/wBGub/jP/QXXqjr3/D8H8oP/vPbo/8A87Nyf/W737/Wu9wP&#10;+jXN/wAZ/wCguvVHXv8Ah+D+UH/3nt0f/wCdm5P/AK3e/f613uB/0a5v+M/9BdeqOvf8Pwfyg/8A&#10;vPbo/wD87Nyf/W737/Wu9wP+jXN/xn/oLr1R17/h+D+UH/3nt0f/AOdm5P8A63e/f613uB/0a5v+&#10;M/8AQXXqjr3/AA/B/KD/AO89uj//ADs3J/8AW737/Wu9wP8Ao1zf8Z/6C69Ude/4fg/lB/8Aee3R&#10;/wD52bk/+t3v3+td7gf9Gub/AIz/ANBdeqOvf8Pwfyg/+89uj/8Azs3J/wDW737/AFrvcD/o1zf8&#10;Z/6C69Ude/4fg/lB/wDee3R//nZuT/63e/f613uB/wBGub/jP/QXXqjr3/D8H8oP/vPbo/8A87Ny&#10;f/W737/Wu9wP+jXN/wAZ/wCguvVHXv8Ah+D+UH/3nt0f/wCdm5P/AK3e/f613uB/0a5v+M/9Bdeq&#10;Ovf8Pwfyg/8AvPbo/wD87Nyf/W737/Wu9wP+jXN/xn/oLr1R17/h+D+UH/3nt0f/AOdm5P8A63e/&#10;f613uB/0a5v+M/8AQXXqjr3/AA/B/KD/AO89uj//ADs3J/8AW737/Wu9wP8Ao1zf8Z/6C69Ude/4&#10;fg/lB/8Aee3R/wD52bk/+t3v3+td7gf9Gub/AIz/ANBdeqOvf8Pwfyg/+89uj/8Azs3J/wDW737/&#10;AFrvcD/o1zf8Z/6C69Ude/4fg/lB/wDee3R//nZuT/63e/f613uB/wBGub/jP/QXXqjr3/D8H8oP&#10;/vPbo/8A87Nyf/W737/Wu9wP+jXN/wAZ/wCguvVHXv8Ah+D+UH/3nt0f/wCdm5P/AK3e/f613uB/&#10;0a5v+M/9BdeqOvf8Pwfyg/8AvPbo/wD87Nyf/W737/Wu9wP+jXN/xn/oLr1R17/h+D+UH/3nt0f/&#10;AOdm5P8A63e/f613uB/0a5v+M/8AQXXqjr3/AA/B/KD/AO89uj//ADs3J/8AW737/Wu9wP8Ao1zf&#10;8Z/6C69Ude/4fg/lB/8Aee3R/wD52bk/+t3v3+td7gf9Gub/AIz/ANBdeqOvf8Pwfyg/+89uj/8A&#10;zs3J/wDW737/AFrvcD/o1zf8Z/6C69Ude/4fg/lB/wDee3R//nZuT/63e/f613uB/wBGub/jP/QX&#10;Xqjr3/D8H8oP/vPbo/8A87Nyf/W737/Wu9wP+jXN/wAZ/wCguvVHXv8Ah+D+UH/3nt0f/wCdm5P/&#10;AK3e/f613uB/0a5v+M/9BdeqOvf8Pwfyg/8AvPbo/wD87Nyf/W737/Wu9wP+jXN/xn/oLr1R17/h&#10;+D+UH/3nt0f/AOdm5P8A63e/f613uB/0a5v+M/8AQXXqjr3/AA/B/KD/AO89uj//ADs3J/8AW737&#10;/Wu9wP8Ao1zf8Z/6C69Ude/4fg/lB/8Aee3R/wD52bk/+t3v3+td7gf9Gub/AIz/ANBdeqOvf8Pw&#10;fyg/+89uj/8Azs3J/wDW737/AFrvcD/o1zf8Z/6C69Ude/4fg/lB/wDee3R//nZuT/63e/f613uB&#10;/wBGub/jP/QXXqjr3/D8H8oP/vPbo/8A87Nyf/W737/Wu9wP+jXN/wAZ/wCguvVHXv8Ah+D+UH/3&#10;nt0f/wCdm5P/AK3e/f613uB/0a5v+M/9BdeqOvf8Pwfyg/8AvPbo/wD87Nyf/W737/Wu9wP+jXN/&#10;xn/oLr1R17/h+D+UH/3nt0f/AOdm5P8A63e/f613uB/0a5v+M/8AQXXqjr3/AA/B/KD/AO89uj//&#10;ADs3J/8AW737/Wu9wP8Ao1zf8Z/6C69Ude/4fg/lB/8Aee3R/wD52bk/+t3v3+td7gf9Gub/AIz/&#10;ANBdeqOvf8Pwfyg/+89uj/8Azs3J/wDW737/AFrvcD/o1zf8Z/6C69Ude/4fg/lB/wDee3R//nZu&#10;T/63e/f613uB/wBGub/jP/QXXqjr3/D8H8oP/vPbo/8A87Nyf/W737/Wu9wP+jXN/wAZ/wCguvVH&#10;Xv8Ah+D+UH/3nt0f/wCdm5P/AK3e/f613uB/0a5v+M/9BdeqOvf8Pwfyg/8AvPbo/wD87Nyf/W73&#10;7/Wu9wP+jXN/xn/oLr1R17/h+D+UH/3nt0f/AOdm5P8A63e/f613uB/0a5v+M/8AQXXqjr3/AA/B&#10;/KD/AO89uj//ADs3J/8AW737/Wu9wP8Ao1zf8Z/6C69Ude/4fg/lB/8Aee3R/wD52bk/+t3v3+td&#10;7gf9Gub/AIz/ANBdeqOvf8Pwfyg/+89uj/8Azs3J/wDW737/AFrvcD/o1zf8Z/6C69Ude/4fg/lB&#10;/wDee3R//nZuT/63e/f613uB/wBGub/jP/QXXqjr3/D8H8oP/vPbo/8A87Nyf/W737/Wu9wP+jXN&#10;/wAZ/wCguvVHXv8Ah+D+UH/3nt0f/wCdm5P/AK3e/f613uB/0a5v+M/9BdeqOvf8Pwfyg/8AvPbo&#10;/wD87Nyf/W737/Wu9wP+jXN/xn/oLr1R17/h+D+UH/3nt0f/AOdm5P8A63e/f613uB/0a5v+M/8A&#10;QXXqjr3/AA/B/KD/AO89uj//ADs3J/8AW737/Wu9wP8Ao1zf8Z/6C69Ude/4fg/lB/8Aee3R/wD5&#10;2bk/+t3v3+td7gf9Gub/AIz/ANBdeqOvf8Pwfyg/+89uj/8Azs3J/wDW737/AFrvcD/o1zf8Z/6C&#10;69Ude/4fg/lB/wDee3R//nZuT/63e/f613uB/wBGub/jP/QXXqjr3/D8H8oP/vPbo/8A87Nyf/W7&#10;37/Wu9wP+jXN/wAZ/wCguvVHXv8Ah+D+UH/3nt0f/wCdm5P/AK3e/f613uB/0a5v+M/9BdeqOvf8&#10;Pwfyg/8AvPbo/wD87Nyf/W737/Wu9wP+jXN/xn/oLr1R17/h+D+UH/3nt0f/AOdm5P8A63e/f613&#10;uB/0a5v+M/8AQXXqjr3/AA/B/KD/AO89uj//ADs3J/8AW737/Wu9wP8Ao1zf8Z/6C69Ude/4fg/l&#10;B/8Aee3R/wD52bk/+t3v3+td7gf9Gub/AIz/ANBdeqOvf8Pwfyg/+89uj/8Azs3J/wDW737/AFrv&#10;cD/o1zf8Z/6C69Ude/4fg/lB/wDee3R//nZuT/63e/f613uB/wBGub/jP/QXXqjr3/D8H8oP/vPb&#10;o/8A87Nyf/W737/Wu9wP+jXN/wAZ/wCguvVHXv8Ah+D+UH/3nt0f/wCdm5P/AK3e/f613uB/0a5v&#10;+M/9BdeqOvf8Pwfyg/8AvPbo/wD87Nyf/W737/Wu9wP+jXN/xn/oLr1R17/h+D+UH/3nt0f/AOdm&#10;5P8A63e/f613uB/0a5v+M/8AQXXqjr3/AA/B/KD/AO89uj//ADs3J/8AW737/Wu9wP8Ao1zf8Z/6&#10;C69Ude/4fg/lB/8Aee3R/wD52bk/+t3v3+td7gf9Gub/AIz/ANBdeqOvf8Pwfyg/+89uj/8Azs3J&#10;/wDW737/AFrvcD/o1zf8Z/6C69Ude/4fg/lB/wDee3R//nZuT/63e/f613uB/wBGub/jP/QXXqjr&#10;3/D8H8oP/vPbo/8A87Nyf/W737/Wu9wP+jXN/wAZ/wCguvVHXv8Ah+D+UH/3nt0f/wCdm5P/AK3e&#10;/f613uB/0a5v+M/9BdeqOvf8Pwfyg/8AvPbo/wD87Nyf/W737/Wu9wP+jXN/xn/oLr1R17/h+D+U&#10;H/3nt0f/AOdm5P8A63e/f613uB/0a5v+M/8AQXXqjr3/AA/B/KD/AO89uj//ADs3J/8AW737/Wu9&#10;wP8Ao1zf8Z/6C69Ude/4fg/lB/8Aee3R/wD52bk/+t3v3+td7gf9Gub/AIz/ANBdeqOvf8Pwfyg/&#10;+89uj/8Azs3J/wDW737/AFrvcD/o1zf8Z/6C69Ude/4fg/lB/wDee3R//nZuT/63e/f613uB/wBG&#10;ub/jP/QXXqjr3/D8H8oP/vPbo/8A87Nyf/W737/Wu9wP+jXN/wAZ/wCguvVHXv8Ah+D+UH/3nt0f&#10;/wCdm5P/AK3e/f613uB/0a5v+M/9BdeqOvf8Pwfyg/8AvPbo/wD87Nyf/W737/Wu9wP+jXN/xn/o&#10;Lr1R17/h+D+UH/3nt0f/AOdm5P8A63e/f613uB/0a5v+M/8AQXXqjr3/AA/B/KD/AO89uj//ADs3&#10;J/8AW737/Wu9wP8Ao1zf8Z/6C69Ude/4fg/lB/8Aee3R/wD52bk/+t3v3+td7gf9Gub/AIz/ANBd&#10;eqOvf8Pwfyg/+89uj/8Azs3J/wDW737/AFrvcD/o1zf8Z/6C69Ude/4fg/lB/wDee3R//nZuT/63&#10;e/f613uB/wBGub/jP/QXXqjr3/D8H8oP/vPbo/8A87Nyf/W737/Wu9wP+jXN/wAZ/wCguvVHXv8A&#10;h+D+UH/3nt0f/wCdm5P/AK3e/f613uB/0a5v+M/9BdeqOvf8Pwfyg/8AvPbo/wD87Nyf/W737/Wu&#10;9wP+jXN/xn/oLr1R17/h+D+UH/3nt0f/AOdm5P8A63e/f613uB/0a5v+M/8AQXXqjr3/AA/B/KD/&#10;AO89uj//ADs3J/8AW737/Wu9wP8Ao1zf8Z/6C69Ude/4fg/lB/8Aee3R/wD52bk/+t3v3+td7gf9&#10;Gub/AIz/ANBdeqOvf8Pwfyg/+89uj/8Azs3J/wDW737/AFrvcD/o1zf8Z/6C69Ude/4fg/lB/wDe&#10;e3R//nZuT/63e/f613uB/wBGub/jP/QXXqjr3/D8H8oP/vPbo/8A87Nyf/W737/Wu9wP+jXN/wAZ&#10;/wCguvVHXv8Ah+D+UH/3nt0f/wCdm5P/AK3e/f613uB/0a5v+M/9BdeqOvf8Pwfyg/8AvPbo/wD8&#10;7Nyf/W737/Wu9wP+jXN/xn/oLr1R17/h+D+UH/3nt0f/AOdm5P8A63e/f613uB/0a5v+M/8AQXXq&#10;jr3/AA/B/KD/AO89uj//ADs3J/8AW737/Wu9wP8Ao1zf8Z/6C69Ude/4fg/lB/8Aee3R/wD52bk/&#10;+t3v3+td7gf9Gub/AIz/ANBdeqOvf8Pwfyg/+89uj/8Azs3J/wDW737/AFrvcD/o1zf8Z/6C69Ud&#10;e/4fg/lB/wDee3R//nZuT/63e/f613uB/wBGub/jP/QXXqjr3/D8H8oP/vPbo/8A87Nyf/W737/W&#10;u9wP+jXN/wAZ/wCguvVHXv8Ah+D+UH/3nt0f/wCdm5P/AK3e/f613uB/0a5v+M/9BdeqOvf8Pwfy&#10;g/8AvPbo/wD87Nyf/W737/Wu9wP+jXN/xn/oLr1R17/h+D+UH/3nt0f/AOdm5P8A63e/f613uB/0&#10;a5v+M/8AQXXqjr3/AA/B/KD/AO89uj//ADs3J/8AW737/Wu9wP8Ao1zf8Z/6C69Ude/4fg/lB/8A&#10;ee3R/wD52bk/+t3v3+td7gf9Gub/AIz/ANBdeqOvf8Pwfyg/+89uj/8Azs3J/wDW737/AFrvcD/o&#10;1zf8Z/6C69Ude/4fg/lB/wDee3R//nZuT/63e/f613uB/wBGub/jP/QXXqjr3/D8H8oP/vPbo/8A&#10;87Nyf/W737/Wu9wP+jXN/wAZ/wCguvVHXv8Ah+D+UH/3nt0f/wCdm5P/AK3e/f613uB/0a5v+M/9&#10;BdeqOvf8Pwfyg/8AvPbo/wD87Nyf/W737/Wu9wP+jXN/xn/oLr1R17/h+D+UH/3nt0f/AOdm5P8A&#10;63e/f613uB/0a5v+M/8AQXXqjr3/AA/B/KD/AO89uj//ADs3J/8AW737/Wu9wP8Ao1zf8Z/6C69U&#10;de/4fg/lB/8Aee3R/wD52bk/+t3v3+td7gf9Gub/AIz/ANBdeqOvf8Pwfyg/+89uj/8Azs3J/wDW&#10;737/AFrvcD/o1zf8Z/6C69Ude/4fg/lB/wDee3R//nZuT/63e/f613uB/wBGub/jP/QXXqjr3/D8&#10;H8oP/vPbo/8A87Nyf/W737/Wu9wP+jXN/wAZ/wCguvVHXv8Ah+D+UH/3nt0f/wCdm5P/AK3e/f61&#10;3uB/0a5v+M/9BdeqOvf8Pwfyg/8AvPbo/wD87Nyf/W737/Wu9wP+jXN/xn/oLr1R17/h+D+UH/3n&#10;t0f/AOdm5P8A63e/f613uB/0a5v+M/8AQXXqjr3/AA/B/KD/AO89uj//ADs3J/8AW737/Wu9wP8A&#10;o1zf8Z/6C69Ude/4fg/lB/8Aee3R/wD52bk/+t3v3+td7gf9Gub/AIz/ANBdeqOvf8Pwfyg/+89u&#10;j/8Azs3J/wDW737/AFrvcD/o1zf8Z/6C69Ude/4fg/lB/wDee3R//nZuT/63e/f613uB/wBGub/j&#10;P/QXXqjr3/D8H8oP/vPbo/8A87Nyf/W737/Wu9wP+jXN/wAZ/wCguvVHXv8Ah+D+UH/3nt0f/wCd&#10;m5P/AK3e/f613uB/0a5v+M/9BdeqOvf8Pwfyg/8AvPbo/wD87Nyf/W737/Wu9wP+jXN/xn/oLr1R&#10;17/h+D+UH/3nt0f/AOdm5P8A63e/f613uB/0a5v+M/8AQXXqjr3/AA/B/KD/AO89uj//ADs3J/8A&#10;W737/Wu9wP8Ao1zf8Z/6C69Ude/4fg/lB/8Aee3R/wD52bk/+t3v3+td7gf9Gub/AIz/ANBdeqOv&#10;f8Pwfyg/+89uj/8Azs3J/wDW737/AFrvcD/o1zf8Z/6C69Ude/4fg/lB/wDee3R//nZuT/63e/f6&#10;13uB/wBGub/jP/QXXqjr3/D8H8oP/vPbo/8A87Nyf/W737/Wu9wP+jXN/wAZ/wCguvVHXv8Ah+D+&#10;UH/3nt0f/wCdm5P/AK3e/f613uB/0a5v+M/9BdeqOvf8Pwfyg/8AvPbo/wD87Nyf/W737/Wu9wP+&#10;jXN/xn/oLr1R17/h+D+UH/3nt0f/AOdm5P8A63e/f613uB/0a5v+M/8AQXXqjr3/AA/B/KD/AO89&#10;uj//ADs3J/8AW737/Wu9wP8Ao1zf8Z/6C69Ude/4fg/lB/8Aee3R/wD52bk/+t3v3+td7gf9Gub/&#10;AIz/ANBdeqOvf8Pwfyg/+89uj/8Azs3J/wDW737/AFrvcD/o1zf8Z/6C69Ude/4fg/lB/wDee3R/&#10;/nZuT/63e/f613uB/wBGub/jP/QXXqjr3/D8H8oP/vPbo/8A87Nyf/W737/Wu9wP+jXN/wAZ/wCg&#10;uvVHXv8Ah+D+UH/3nt0f/wCdm5P/AK3e/f613uB/0a5v+M/9BdeqOvf8Pwfyg/8AvPbo/wD87Nyf&#10;/W737/Wu9wP+jXN/xn/oLr1R17/h+D+UH/3nt0f/AOdm5P8A63e/f613uB/0a5v+M/8AQXXqjr3/&#10;AA/B/KD/AO89uj//ADs3J/8AW737/Wu9wP8Ao1zf8Z/6C69Ude/4fg/lB/8Aee3R/wD52bk/+t3v&#10;3+td7gf9Gub/AIz/ANBdeqOvf8Pwfyg/+89uj/8Azs3J/wDW737/AFrvcD/o1zf8Z/6C69Ude/4f&#10;g/lB/wDee3R//nZuT/63e/f613uB/wBGub/jP/QXXqjr3/D8H8oP/vPbo/8A87Nyf/W737/Wu9wP&#10;+jXN/wAZ/wCguvVHXv8Ah+D+UH/3nt0f/wCdm5P/AK3e/f613uB/0a5v+M/9BdeqOvf8Pwfyg/8A&#10;vPbo/wD87Nyf/W737/Wu9wP+jXN/xn/oLr1R17/h+D+UH/3nt0f/AOdm5P8A63e/f613uB/0a5v+&#10;M/8AQXXqjr3/AA/B/KD/AO89uj//ADs3J/8AW737/Wu9wP8Ao1zf8Z/6C69Ude/4fg/lB/8Aee3R&#10;/wD52bk/+t3v3+td7gf9Gub/AIz/ANBdeqOvf8Pwfyg/+89uj/8Azs3J/wDW737/AFrvcD/o1zf8&#10;Z/6C69Ude/4fg/lB/wDee3R//nZuT/63e/f613uB/wBGub/jP/QXXqjr3/D8H8oP/vPbo/8A87Ny&#10;f/W737/Wu9wP+jXN/wAZ/wCguvVHXv8Ah+D+UH/3nt0f/wCdm5P/AK3e/f613uB/0a5v+M/9Bdeq&#10;Ovf8Pwfyg/8AvPbo/wD87Nyf/W737/Wu9wP+jXN/xn/oLr1R17/h+D+UH/3nt0f/AOdm5P8A63e/&#10;f613uB/0a5v+M/8AQXXqjr3/AA/B/KD/AO89uj//ADs3J/8AW737/Wu9wP8Ao1zf8Z/6C69Ude/4&#10;fg/lB/8Aee3R/wD52bk/+t3v3+td7gf9Gub/AIz/ANBdeqOvf8Pwfyg/+89uj/8Azs3J/wDW737/&#10;AFrvcD/o1zf8Z/6C69Ude/4fg/lB/wDee3R//nZuT/63e/f613uB/wBGub/jP/QXXqjr3/D8H8oP&#10;/vPbo/8A87Nyf/W737/Wu9wP+jXN/wAZ/wCguvVHXv8Ah+D+UH/3nt0f/wCdm5P/AK3e/f613uB/&#10;0a5v+M/9BdeqOvf8Pwfyg/8AvPbo/wD87Nyf/W737/Wu9wP+jXN/xn/oLr1R17/h+D+UH/3nt0f/&#10;AOdm5P8A63e/f613uB/0a5v+M/8AQXXqjr3/AA/B/KD/AO89uj//ADs3J/8AW737/Wu9wP8Ao1zf&#10;8Z/6C69Ude/4fg/lB/8Aee3R/wD52bk/+t3v3+td7gf9Gub/AIz/ANBdeqOvf8Pwfyg/+89uj/8A&#10;zs3J/wDW737/AFrvcD/o1zf8Z/6C69Ude/4fg/lB/wDee3R//nZuT/63e/f613uB/wBGub/jP/QX&#10;Xqjr3/D8H8oP/vPbo/8A87Nyf/W737/Wu9wP+jXN/wAZ/wCguvVHXv8Ah+D+UH/3nt0f/wCdm5P/&#10;AK3e/f613uB/0a5v+M/9BdeqOvf8Pwfyg/8AvPbo/wD87Nyf/W737/Wu9wP+jXN/xn/oLr1R17/h&#10;+D+UH/3nt0f/AOdm5P8A63e/f613uB/0a5v+M/8AQXXqjr3/AA/B/KD/AO89uj//ADs3J/8AW737&#10;/Wu9wP8Ao1zf8Z/6C69Ude/4fg/lB/8Aee3R/wD52bk/+t3v3+td7gf9Gub/AIz/ANBdeqOvf8Pw&#10;fyg/+89uj/8Azs3J/wDW737/AFrvcD/o1zf8Z/6C69Ude/4fg/lB/wDee3R//nZuT/63e/f613uB&#10;/wBGub/jP/QXXqjr3/D8H8oP/vPbo/8A87Nyf/W737/Wu9wP+jXN/wAZ/wCguvVHXv8Ah+D+UH/3&#10;nt0f/wCdm5P/AK3e/f613uB/0a5v+M/9BdeqOvf8Pwfyg/8AvPbo/wD87Nyf/W737/Wu9wP+jXN/&#10;xn/oLr1R17/h+D+UH/3nt0f/AOdm5P8A63e/f613uB/0a5v+M/8AQXXqjr3/AA/B/KD/AO89uj//&#10;ADs3J/8AW737/Wu9wP8Ao1zf8Z/6C69Ude/4fg/lB/8Aee3R/wD52bk/+t3v3+td7gf9Gub/AIz/&#10;ANBdeqOvf8Pwfyg/+89uj/8Azs3J/wDW737/AFrvcD/o1zf8Z/6C69Ude/4fg/lB/wDee3R//nZu&#10;T/63e/f613uB/wBGub/jP/QXXqjr3/D8H8oP/vPbo/8A87Nyf/W737/Wu9wP+jXN/wAZ/wCguvVH&#10;Xv8Ah+D+UH/3nt0f/wCdm5P/AK3e/f613uB/0a5v+M/9BdeqOvf8Pwfyg/8AvPbo/wD87Nyf/W73&#10;7/Wu9wP+jXN/xn/oLr1R17/h+D+UH/3nt0f/AOdm5P8A63e/f613uB/0a5v+M/8AQXXqjr3/AA/B&#10;/KD/AO89uj//ADs3J/8AW737/Wu9wP8Ao1zf8Z/6C69Ude/4fg/lB/8Aee3R/wD52bk/+t3v3+td&#10;7gf9Gub/AIz/ANBdeqOvf8Pwfyg/+89uj/8Azs3J/wDW737/AFrvcD/o1zf8Z/6C69Ude/4fg/lB&#10;/wDee3R//nZuT/63e/f613uB/wBGub/jP/QXXqjr3/D8H8oP/vPbo/8A87Nyf/W737/Wu9wP+jXN&#10;/wAZ/wCguvVHXv8Ah+D+UH/3nt0f/wCdm5P/AK3e/f613uB/0a5v+M/9BdeqOvf8Pwfyg/8AvPbo&#10;/wD87Nyf/W737/Wu9wP+jXN/xn/oLr1R17/h+D+UH/3nt0f/AOdm5P8A63e/f613uB/0a5v+M/8A&#10;QXXqjr3/AA/B/KD/AO89uj//ADs3J/8AW737/Wu9wP8Ao1zf8Z/6C69Ude/4fg/lB/8Aee3R/wD5&#10;2bk/+t3v3+td7gf9Gub/AIz/ANBdeqOvf8Pwfyg/+89uj/8Azs3J/wDW737/AFrvcD/o1zf8Z/6C&#10;69Ude/4fg/lB/wDee3R//nZuT/63e/f613uB/wBGub/jP/QXXqjr3/D8H8oP/vPbo/8A87Nyf/W7&#10;37/Wu9wP+jXN/wAZ/wCguvVHXv8Ah+D+UH/3nt0f/wCdm5P/AK3e/f613uB/0a5v+M/9BdeqOvf8&#10;Pwfyg/8AvPbo/wD87Nyf/W737/Wu9wP+jXN/xn/oLr1R17/h+D+UH/3nt0f/AOdm5P8A63e/f613&#10;uB/0a5v+M/8AQXXqjr3/AA/B/KD/AO89uj//ADs3J/8AW737/Wu9wP8Ao1zf8Z/6C69Ude/4fg/l&#10;B/8Aee3R/wD52bk/+t3v3+td7gf9Gub/AIz/ANBdeqOvf8Pwfyg/+89uj/8Azs3J/wDW737/AFrv&#10;cD/o1zf8Z/6C69Ude/4fg/lB/wDee3R//nZuT/63e/f613uB/wBGub/jP/QXXqjr3/D8H8oP/vPb&#10;o/8A87Nyf/W737/Wu9wP+jXN/wAZ/wCguvVHXv8Ah+D+UH/3nt0f/wCdm5P/AK3e/f613uB/0a5v&#10;+M/9BdeqOvf8Pwfyg/8AvPbo/wD87Nyf/W737/Wu9wP+jXN/xn/oLr1R17/h+D+UH/3nt0f/AOdm&#10;5P8A63e/f613uB/0a5v+M/8AQXXqjr3/AA/B/KD/AO89uj//ADs3J/8AW737/Wu9wP8Ao1zf8Z/6&#10;C69Ude/4fg/lB/8Aee3R/wD52bk/+t3v3+td7gf9Gub/AIz/ANBdeqOvf8Pwfyg/+89uj/8Azs3J&#10;/wDW737/AFrvcD/o1zf8Z/6C69Ude/4fg/lB/wDee3R//nZuT/63e/f613uB/wBGub/jP/QXXqjr&#10;3/D8H8oP/vPbo/8A87Nyf/W737/Wu9wP+jXN/wAZ/wCguvVHXv8Ah+D+UH/3nt0f/wCdm5P/AK3e&#10;/f613uB/0a5v+M/9BdeqOvf8Pwfyg/8AvPbo/wD87Nyf/W737/Wu9wP+jXN/xn/oLr1R17/h+D+U&#10;H/3nt0f/AOdm5P8A63e/f613uB/0a5v+M/8AQXXqjr3/AA/B/KD/AO89uj//ADs3J/8AW737/Wu9&#10;wP8Ao1zf8Z/6C69Ude/4fg/lB/8Aee3R/wD52bk/+t3v3+td7gf9Gub/AIz/ANBdeqOvf8Pwfyg/&#10;+89uj/8Azs3J/wDW737/AFrvcD/o1zf8Z/6C69Ude/4fg/lB/wDee3R//nZuT/63e/f613uB/wBG&#10;ub/jP/QXXqjr3/D8H8oP/vPbo/8A87Nyf/W737/Wu9wP+jXN/wAZ/wCguvVHXv8Ah+D+UH/3nt0f&#10;/wCdm5P/AK3e/f613uB/0a5v+M/9BdeqOvf8Pwfyg/8AvPbo/wD87Nyf/W737/Wu9wP+jXN/xn/o&#10;Lr1R17/h+D+UH/3nt0f/AOdm5P8A63e/f613uB/0a5v+M/8AQXXqjr3/AA/B/KD/AO89uj//ADs3&#10;J/8AW737/Wu9wP8Ao1zf8Z/6C69Ude/4fg/lB/8Aee3R/wD52bk/+t3v3+td7gf9Gub/AIz/ANBd&#10;eqOvf8Pwfyg/+89uj/8Azs3J/wDW737/AFrvcD/o1zf8Z/6C69Ude/4fg/lB/wDee3R//nZuT/63&#10;e/f613uB/wBGub/jP/QXXqjr3/D8H8oP/vPbo/8A87Nyf/W737/Wu9wP+jXN/wAZ/wCguvVHXv8A&#10;h+D+UH/3nt0f/wCdm5P/AK3e/f613uB/0a5v+M/9BdeqOvf8Pwfyg/8AvPbo/wD87Nyf/W737/Wu&#10;9wP+jXN/xn/oLr1R17/h+D+UH/3nt0f/AOdm5P8A63e/f613uB/0a5v+M/8AQXXqjr3/AA/B/KD/&#10;AO89uj//ADs3J/8AW737/Wu9wP8Ao1zf8Z/6C69Ude/4fg/lB/8Aee3R/wD52bk/+t3v3+td7gf9&#10;Gub/AIz/ANBdeqOvf8Pwfyg/+89uj/8Azs3J/wDW737/AFrvcD/o1zf8Z/6C69Ude/4fg/lB/wDe&#10;e3R//nZuT/63e/f613uB/wBGub/jP/QXXqjr3/D8H8oP/vPbo/8A87Nyf/W737/Wu9wP+jXN/wAZ&#10;/wCguvVHXv8Ah+D+UH/3nt0f/wCdm5P/AK3e/f613uB/0a5v+M/9BdeqOvf8Pwfyg/8AvPbo/wD8&#10;7Nyf/W737/Wu9wP+jXN/xn/oLr1R17/h+D+UH/3nt0f/AOdm5P8A63e/f613uB/0a5v+M/8AQXXq&#10;jr3/AA/B/KD/AO89uj//ADs3J/8AW737/Wu9wP8Ao1zf8Z/6C69Ude/4fg/lB/8Aee3R/wD52bk/&#10;+t3v3+td7gf9Gub/AIz/ANBdeqOvf8Pwfyg/+89uj/8Azs3J/wDW737/AFrvcD/o1zf8Z/6C69Ud&#10;e/4fg/lB/wDee3R//nZuT/63e/f613uB/wBGub/jP/QXXqjr3/D8H8oP/vPbo/8A87Nyf/W737/W&#10;u9wP+jXN/wAZ/wCguvVHXv8Ah+D+UH/3nt0f/wCdm5P/AK3e/f613uB/0a5v+M/9BdeqOvf8Pwfy&#10;g/8AvPbo/wD87Nyf/W737/Wu9wP+jXN/xn/oLr1R17/h+D+UH/3nt0f/AOdm5P8A63e/f613uB/0&#10;a5v+M/8AQXXqjr3/AA/B/KD/AO89uj//ADs3J/8AW737/Wu9wP8Ao1zf8Z/6C69Ude/4fg/lB/8A&#10;ee3R/wD52bk/+t3v3+td7gf9Gub/AIz/ANBdeqOvf8Pwfyg/+89uj/8Azs3J/wDW737/AFrvcD/o&#10;1zf8Z/6C69Ude/4fg/lB/wDee3R//nZuT/63e/f613uB/wBGub/jP/QXXqjr3/D8H8oP/vPbo/8A&#10;87Nyf/W737/Wu9wP+jXN/wAZ/wCguvVHXv8Ah+D+UH/3nt0f/wCdm5P/AK3e/f613uB/0a5v+M/9&#10;BdeqOvf8Pwfyg/8AvPbo/wD87Nyf/W737/Wu9wP+jXN/xn/oLr1R17/h+D+UH/3nt0f/AOdm5P8A&#10;63e/f613uB/0a5v+M/8AQXXqjr3/AA/B/KD/AO89uj//ADs3J/8AW737/Wu9wP8Ao1zf8Z/6C69U&#10;de/4fg/lB/8Aee3R/wD52bk/+t3v3+td7gf9Gub/AIz/ANBdeqOvf8Pwfyg/+89uj/8Azs3J/wDW&#10;737/AFrvcD/o1zf8Z/6C69Ude/4fg/lB/wDee3R//nZuT/63e/f613uB/wBGub/jP/QXXqjr/9LT&#10;n99Luvde9+oOvde9+oOvde9+oOvde9+oOvde9+oOvde9+oOvde9+oOvde9+oOvde9+oOvde9+oOv&#10;de9+oOvde9+oOvde9+oOvde9+oOvde9+oOvde9+oOvde9+oOvde9+oOvde9+oOvde9+oOvde9+oO&#10;vde9+oOvde9+oOvde9+oOvde9+oOvde9+oOvde9+oOvde9+oOvde9+oOvde9+oOvde9+oOvde9+o&#10;Ovde9+oOvde9+oOvde9+oOvde9+oOvde9+oOvde9+oOvde9+oOvde9+oOvde9+oOvde9+oOvde9+&#10;oOvde9+oOvde9+oOvde9+oOvde9+oOvde9+oOvde9+oOvde9+oOvde9+oOvde9+oOvde9+oOvde9&#10;+oOvde9+oOvde9+oOvde9+oOvde9+oOvde9+oOvde9+oOvde9+oOvde9+oOvde9+oOvde9+oOvde&#10;9+oOvde9+oOvde9+oOvde9+oOvde9+oOvde9+oOvde9+oOvde9+oOvde9+oOvde9+oOvde9+oOvd&#10;e9+oOvde9+oOvde9+oOvde9+oOvde9+oOvde9+oOvde9+oOvde9+oOvde9+oOvde9+oOvde9+oOv&#10;de9+oOvde9+oOvde9+oOvde9+oOvde9+oOvde9+oOvde9+oOvde9+oOvde9+oOvde9+oOvde9+oO&#10;vde9+oOvde9+oOvde9+oOvde9+oOvde9+oOvde9+oOvde9+oOvde9+oOvde9+oOvde9+oOvde9+o&#10;Ovde9+oOvde9+oOvde9+oOvde9+oOvde9+oOvde9+oOvde9+oOvde9+oOvde9+oOvde9+oOvde9+&#10;oOvde9+oOvde9+oOvde9+oOvde9+oOvde9+oOvde9+oOvde9+oOvde9+oOvde9+oOvde9+oOvde9&#10;+oOvde9+oOvde9+oOvde9+oOvde9+oOvde9+oOvde9+oOvde9+oOvde9+oOvde9+oOvde9+oOvde&#10;9+oOvde9+oOvde9+oOvde9+oOvde9+oOvde9+oOvde9+oOvde9+oOvde9+oOvde9+oOvde9+oOvd&#10;e9+oOvde9+oOvde9+oOvde9+oOvde9+oOvde9+oOvde9+oOvde9+oOvde9+oOvde9+oOvde9+oOv&#10;de9+oOvde9+oOvde9+oOvde9+oOvde9+oOvde9+oOvde9+oOvde9+oOvde9+oOvde9+oOvde9+oO&#10;vde9+oOvde9+oOvde9+oOvde9+oOvde9+oOvde9+oOvde9+oOvde9+oOvde9+oOvde9+oOvde9+o&#10;Ovde9+oOvde9+oOvde9+oOvde9+oOvde9+oOvde9+oOvde9+oOvde9+oOvde9+oOvde9+oOvde9+&#10;oOvde9+oOvde9+oOvde9+oOvde9+oOvde9+oOvde9+oOvde9+oOvde9+oOvde9+oOvde9+oOvde9&#10;+oOvde9+oOvde9+oOvde9+oOvde9+oOvde9+oOvde9+oOvde9+oOvde9+oOvde9+oOvde9+oOvde&#10;9+oOvde9+oOvde9+oOvde9+oOvde9+oOvde9+oOvde9+oOvde9+oOvde9+oOvde9+oOvde9+oOvd&#10;e9+oOvde9+oOvde9+oOvde9+oOvde9+oOvde9+oOvde9+oOvde9+oOvde9+oOvde9+oOvde9+oOv&#10;de9+oOvde9+oOvde9+oOvde9+oOvde9+oOvde9+oOvde9+oOvde9+oOvde9+oOvde9+oOvde9+oO&#10;vde9+oOvde9+oOvde9+oOvde9+oOvde9+oOvde9+oOvde9+oOvde9+oOvde9+oOvde9+oOvde9+o&#10;Ovde9+oOvde9+oOvde9+oOvde9+oOvde9+oOvde9+oOvde9+oOvde9+oOvde9+oOvde9+oOvde9+&#10;oOvde9+oOvde9+oOvde9+oOvde9+oOvdf//T05/fS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//9TTn99L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1dOf30u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f//W089GP/5Wqz/zhg/+qPfS2reg/b/sde69ox//ACtV&#10;n/nDB/8AVHv1W9B+3/Y6917Rj/8AlarP/OGD/wCqPfqt6D9v+x17r2jH/wDK1Wf+cMH/ANUe/Vb0&#10;H7f9jr3XtGP/AOVqs/8AOGD/AOqPfqt6D9v+x17r2jH/APK1Wf8AnDB/9Ue/Vb0H7f8AY6917Rj/&#10;APlarP8Azhg/+qPfqt6D9v8Asde69ox//K1Wf+cMH/1R79VvQft/2Ovde0Y//larP/OGD/6o9+q3&#10;oP2/7HXuvaMf/wArVZ/5wwf/AFR79VvQft/2Ovde0Y//AJWqz/zhg/8Aqj36reg/b/sde69ox/8A&#10;ytVn/nDB/wDVHv1W9B+3/Y6917Rj/wDlarP/ADhg/wDqj36reg/b/sde69ox/wDytVn/AJwwf/VH&#10;v1W9B+3/AGOvde0Y/wD5Wqz/AM4YP/qj36reg/b/ALHXuvaMf/ytVn/nDB/9Ue/Vb0H7f9jr3XtG&#10;P/5Wqz/zhg/+qPfqt6D9v+x17r2jH/8AK1Wf+cMH/wBUe/Vb0H7f9jr3XtGP/wCVqs/84YP/AKo9&#10;+q3oP2/7HXuvaMf/AMrVZ/5wwf8A1R79VvQft/2Ovde0Y/8A5Wqz/wA4YP8A6o9+q3oP2/7HXuva&#10;Mf8A8rVZ/wCcMH/1R79VvQft/wBjr3XtGP8A+Vqs/wDOGD/6o9+q3oP2/wCx17r2jH/8rVZ/5wwf&#10;/VHv1W9B+3/Y6917Rj/+Vqs/84YP/qj36reg/b/sde69ox//ACtVn/nDB/8AVHv1W9B+3/Y6917R&#10;j/8AlarP/OGD/wCqPfqt6D9v+x17r2jH/wDK1Wf+cMH/ANUe/Vb0H7f9jr3XtGP/AOVqs/8AOGD/&#10;AOqPfqt6D9v+x17r2jH/APK1Wf8AnDB/9Ue/Vb0H7f8AY6917Rj/APlarP8Azhg/+qPfqt6D9v8A&#10;sde69ox//K1Wf+cMH/1R79VvQft/2Ovde0Y//larP/OGD/6o9+q3oP2/7HXuvaMf/wArVZ/5wwf/&#10;AFR79VvQft/2Ovde0Y//AJWqz/zhg/8Aqj36reg/b/sde69ox/8AytVn/nDB/wDVHv1W9B+3/Y69&#10;17Rj/wDlarP/ADhg/wDqj36reg/b/sde69ox/wDytVn/AJwwf/VHv1W9B+3/AGOvde0Y/wD5Wqz/&#10;AM4YP/qj36reg/b/ALHXuvaMf/ytVn/nDB/9Ue/Vb0H7f9jr3XtGP/5Wqz/zhg/+qPfqt6D9v+x1&#10;7r2jH/8AK1Wf+cMH/wBUe/Vb0H7f9jr3XtGP/wCVqs/84YP/AKo9+q3oP2/7HXuvaMf/AMrVZ/5w&#10;wf8A1R79VvQft/2Ovde0Y/8A5Wqz/wA4YP8A6o9+q3oP2/7HXuvaMf8A8rVZ/wCcMH/1R79VvQft&#10;/wBjr3XtGP8A+Vqs/wDOGD/6o9+q3oP2/wCx17r2jH/8rVZ/5wwf/VHv1W9B+3/Y6917Rj/+Vqs/&#10;84YP/qj36reg/b/sde69ox//ACtVn/nDB/8AVHv1W9B+3/Y6917Rj/8AlarP/OGD/wCqPfqt6D9v&#10;+x17r2jH/wDK1Wf+cMH/ANUe/Vb0H7f9jr3XtGP/AOVqs/8AOGD/AOqPfqt6D9v+x17r2jH/APK1&#10;Wf8AnDB/9Ue/Vb0H7f8AY6917Rj/APlarP8Azhg/+qPfqt6D9v8Asde69ox//K1Wf+cMH/1R79Vv&#10;Qft/2Ovde0Y//larP/OGD/6o9+q3oP2/7HXuvaMf/wArVZ/5wwf/AFR79VvQft/2Ovde0Y//AJWq&#10;z/zhg/8Aqj36reg/b/sde69ox/8AytVn/nDB/wDVHv1W9B+3/Y6917Rj/wDlarP/ADhg/wDqj36r&#10;eg/b/sde69ox/wDytVn/AJwwf/VHv1W9B+3/AGOvde0Y/wD5Wqz/AM4YP/qj36reg/b/ALHXuvaM&#10;f/ytVn/nDB/9Ue/Vb0H7f9jr3XtGP/5Wqz/zhg/+qPfqt6D9v+x17r2jH/8AK1Wf+cMH/wBUe/Vb&#10;0H7f9jr3XtGP/wCVqs/84YP/AKo9+q3oP2/7HXuvaMf/AMrVZ/5wwf8A1R79VvQft/2Ovde0Y/8A&#10;5Wqz/wA4YP8A6o9+q3oP2/7HXuvaMf8A8rVZ/wCcMH/1R79VvQft/wBjr3XtGP8A+Vqs/wDOGD/6&#10;o9+q3oP2/wCx17r2jH/8rVZ/5wwf/VHv1W9B+3/Y6917Rj/+Vqs/84YP/qj36reg/b/sde69ox//&#10;ACtVn/nDB/8AVHv1W9B+3/Y6917Rj/8AlarP/OGD/wCqPfqt6D9v+x17r2jH/wDK1Wf+cMH/ANUe&#10;/Vb0H7f9jr3XtGP/AOVqs/8AOGD/AOqPfqt6D9v+x17r2jH/APK1Wf8AnDB/9Ue/Vb0H7f8AY691&#10;7Rj/APlarP8Azhg/+qPfqt6D9v8Asde69ox//K1Wf+cMH/1R79VvQft/2Ovde0Y//larP/OGD/6o&#10;9+q3oP2/7HXuvaMf/wArVZ/5wwf/AFR79VvQft/2Ovde0Y//AJWqz/zhg/8Aqj36reg/b/sde69o&#10;x/8AytVn/nDB/wDVHv1W9B+3/Y6917Rj/wDlarP/ADhg/wDqj36reg/b/sde69ox/wDytVn/AJww&#10;f/VHv1W9B+3/AGOvde0Y/wD5Wqz/AM4YP/qj36reg/b/ALHXuvaMf/ytVn/nDB/9Ue/Vb0H7f9jr&#10;3XtGP/5Wqz/zhg/+qPfqt6D9v+x17r2jH/8AK1Wf+cMH/wBUe/Vb0H7f9jr3XtGP/wCVqs/84YP/&#10;AKo9+q3oP2/7HXuvaMf/AMrVZ/5wwf8A1R79VvQft/2Ovde0Y/8A5Wqz/wA4YP8A6o9+q3oP2/7H&#10;XuvaMf8A8rVZ/wCcMH/1R79VvQft/wBjr3XtGP8A+Vqs/wDOGD/6o9+q3oP2/wCx17r2jH/8rVZ/&#10;5wwf/VHv1W9B+3/Y6917Rj/+Vqs/84YP/qj36reg/b/sde69ox//ACtVn/nDB/8AVHv1W9B+3/Y6&#10;917Rj/8AlarP/OGD/wCqPfqt6D9v+x17r2jH/wDK1Wf+cMH/ANUe/Vb0H7f9jr3XtGP/AOVqs/8A&#10;OGD/AOqPfqt6D9v+x17r2jH/APK1Wf8AnDB/9Ue/Vb0H7f8AY6917Rj/APlarP8Azhg/+qPfqt6D&#10;9v8Asde69ox//K1Wf+cMH/1R79VvQft/2Ovde0Y//larP/OGD/6o9+q3oP2/7HXuvaMf/wArVZ/5&#10;wwf/AFR79VvQft/2Ovde0Y//AJWqz/zhg/8Aqj36reg/b/sde69ox/8AytVn/nDB/wDVHv1W9B+3&#10;/Y6917Rj/wDlarP/ADhg/wDqj36reg/b/sde69ox/wDytVn/AJwwf/VHv1W9B+3/AGOvde0Y/wD5&#10;Wqz/AM4YP/qj36reg/b/ALHXuvaMf/ytVn/nDB/9Ue/Vb0H7f9jr3XtGP/5Wqz/zhg/+qPfqt6D9&#10;v+x17r2jH/8AK1Wf+cMH/wBUe/Vb0H7f9jr3XtGP/wCVqs/84YP/AKo9+q3oP2/7HXuvaMf/AMrV&#10;Z/5wwf8A1R79VvQft/2Ovde0Y/8A5Wqz/wA4YP8A6o9+q3oP2/7HXuvaMf8A8rVZ/wCcMH/1R79V&#10;vQft/wBjr3XtGP8A+Vqs/wDOGD/6o9+q3oP2/wCx17r2jH/8rVZ/5wwf/VHv1W9B+3/Y6917Rj/+&#10;Vqs/84YP/qj36reg/b/sde69ox//ACtVn/nDB/8AVHv1W9B+3/Y6917Rj/8AlarP/OGD/wCqPfqt&#10;6D9v+x17r2jH/wDK1Wf+cMH/ANUe/Vb0H7f9jr3XtGP/AOVqs/8AOGD/AOqPfqt6D9v+x17r2jH/&#10;APK1Wf8AnDB/9Ue/Vb0H7f8AY6917Rj/APlarP8Azhg/+qPfqt6D9v8Asde69ox//K1Wf+cMH/1R&#10;79VvQft/2Ovde0Y//larP/OGD/6o9+q3oP2/7HXuvaMf/wArVZ/5wwf/AFR79VvQft/2Ovde0Y//&#10;AJWqz/zhg/8Aqj36reg/b/sde69ox/8AytVn/nDB/wDVHv1W9B+3/Y6917Rj/wDlarP/ADhg/wDq&#10;j36reg/b/sde69ox/wDytVn/AJwwf/VHv1W9B+3/AGOvde0Y/wD5Wqz/AM4YP/qj36reg/b/ALHX&#10;uvaMf/ytVn/nDB/9Ue/Vb0H7f9jr3XtGP/5Wqz/zhg/+qPfqt6D9v+x17r2jH/8AK1Wf+cMH/wBU&#10;e/Vb0H7f9jr3XtGP/wCVqs/84YP/AKo9+q3oP2/7HXuvaMf/AMrVZ/5wwf8A1R79VvQft/2Ovde0&#10;Y/8A5Wqz/wA4YP8A6o9+q3oP2/7HXuvaMf8A8rVZ/wCcMH/1R79VvQft/wBjr3XtGP8A+Vqs/wDO&#10;GD/6o9+q3oP2/wCx17r2jH/8rVZ/5wwf/VHv1W9B+3/Y6917Rj/+Vqs/84YP/qj36reg/b/sde69&#10;ox//ACtVn/nDB/8AVHv1W9B+3/Y6917Rj/8AlarP/OGD/wCqPfqt6D9v+x17r2jH/wDK1Wf+cMH/&#10;ANUe/Vb0H7f9jr3XtGP/AOVqs/8AOGD/AOqPfqt6D9v+x17r2jH/APK1Wf8AnDB/9Ue/Vb0H7f8A&#10;Y6917Rj/APlarP8Azhg/+qPfqt6D9v8Asde69ox//K1Wf+cMH/1R79VvQft/2Ovde0Y//larP/OG&#10;D/6o9+q3oP2/7HXuvaMf/wArVZ/5wwf/AFR79VvQft/2Ovde0Y//AJWqz/zhg/8Aqj36reg/b/sd&#10;e69ox/8AytVn/nDB/wDVHv1W9B+3/Y6917Rj/wDlarP/ADhg/wDqj36reg/b/sde69ox/wDytVn/&#10;AJwwf/VHv1W9B+3/AGOvde0Y/wD5Wqz/AM4YP/qj36reg/b/ALHXuvaMf/ytVn/nDB/9Ue/Vb0H7&#10;f9jr3XtGP/5Wqz/zhg/+qPfqt6D9v+x17r2jH/8AK1Wf+cMH/wBUe/Vb0H7f9jr3XtGP/wCVqs/8&#10;4YP/AKo9+q3oP2/7HXuvaMf/AMrVZ/5wwf8A1R79VvQft/2Ovde0Y/8A5Wqz/wA4YP8A6o9+q3oP&#10;2/7HXuvaMf8A8rVZ/wCcMH/1R79VvQft/wBjr3XtGP8A+Vqs/wDOGD/6o9+q3oP2/wCx17r2jH/8&#10;rVZ/5wwf/VHv1W9B+3/Y6917Rj/+Vqs/84YP/qj36reg/b/sde69ox//ACtVn/nDB/8AVHv1W9B+&#10;3/Y6917Rj/8AlarP/OGD/wCqPfqt6D9v+x17r2jH/wDK1Wf+cMH/ANUe/Vb0H7f9jr3XtGP/AOVq&#10;s/8AOGD/AOqPfqt6D9v+x17r2jH/APK1Wf8AnDB/9Ue/Vb0H7f8AY6917Rj/APlarP8Azhg/+qPf&#10;qt6D9v8Asde69ox//K1Wf+cMH/1R79VvQft/2Ovde0Y//larP/OGD/6o9+q3oP2/7HXuvaMf/wAr&#10;VZ/5wwf/AFR79VvQft/2Ovde0Y//AJWqz/zhg/8Aqj36reg/b/sde69ox/8AytVn/nDB/wDVHv1W&#10;9B+3/Y6917Rj/wDlarP/ADhg/wDqj36reg/b/sde69ox/wDytVn/AJwwf/VHv1W9B+3/AGOvde0Y&#10;/wD5Wqz/AM4YP/qj36reg/b/ALHXuvaMf/ytVn/nDB/9Ue/Vb0H7f9jr3XtGP/5Wqz/zhg/+qPfq&#10;t6D9v+x17r2jH/8AK1Wf+cMH/wBUe/Vb0H7f9jr3XtGP/wCVqs/84YP/AKo9+q3oP2/7HXuvaMf/&#10;AMrVZ/5wwf8A1R79VvQft/2Ovde0Y/8A5Wqz/wA4YP8A6o9+q3oP2/7HXuvaMf8A8rVZ/wCcMH/1&#10;R79VvQft/wBjr3XtGP8A+Vqs/wDOGD/6o9+q3oP2/wCx17r2jH/8rVZ/5wwf/VHv1W9B+3/Y6917&#10;Rj/+Vqs/84YP/qj36reg/b/sde69ox//ACtVn/nDB/8AVHv1W9B+3/Y6917Rj/8AlarP/OGD/wCq&#10;Pfqt6D9v+x17r2jH/wDK1Wf+cMH/ANUe/Vb0H7f9jr3XtGP/AOVqs/8AOGD/AOqPfqt6D9v+x17r&#10;2jH/APK1Wf8AnDB/9Ue/Vb0H7f8AY6917Rj/APlarP8Azhg/+qPfqt6D9v8Asde69ox//K1Wf+cM&#10;H/1R79VvQft/2Ovde0Y//larP/OGD/6o9+q3oP2/7HXuvaMf/wArVZ/5wwf/AFR79VvQft/2Ovde&#10;0Y//AJWqz/zhg/8Aqj36reg/b/sde69ox/8AytVn/nDB/wDVHv1W9B+3/Y6917Rj/wDlarP/ADhg&#10;/wDqj36reg/b/sde69ox/wDytVn/AJwwf/VHv1W9B+3/AGOvde0Y/wD5Wqz/AM4YP/qj36reg/b/&#10;ALHXuvaMf/ytVn/nDB/9Ue/Vb0H7f9jr3XtGP/5Wqz/zhg/+qPfqt6D9v+x17r2jH/8AK1Wf+cMH&#10;/wBUe/Vb0H7f9jr3XtGP/wCVqs/84YP/AKo9+q3oP2/7HXuvaMf/AMrVZ/5wwf8A1R79VvQft/2O&#10;vde0Y/8A5Wqz/wA4YP8A6o9+q3oP2/7HXuvaMf8A8rVZ/wCcMH/1R79VvQft/wBjr3XtGP8A+Vqs&#10;/wDOGD/6o9+q3oP2/wCx17r2jH/8rVZ/5wwf/VHv1W9B+3/Y6917Rj/+Vqs/84YP/qj36reg/b/s&#10;de69ox//ACtVn/nDB/8AVHv1W9B+3/Y6917Rj/8AlarP/OGD/wCqPfqt6D9v+x17r2jH/wDK1Wf+&#10;cMH/ANUe/Vb0H7f9jr3XtGP/AOVqs/8AOGD/AOqPfqt6D9v+x17r2jH/APK1Wf8AnDB/9Ue/Vb0H&#10;7f8AY6917Rj/APlarP8Azhg/+qPfqt6D9v8Asde69ox//K1Wf+cMH/1R79VvQft/2Ovde0Y//lar&#10;P/OGD/6o9+q3oP2/7HXuvaMf/wArVZ/5wwf/AFR79VvQft/2Ovde0Y//AJWqz/zhg/8Aqj36reg/&#10;b/sde69ox/8AytVn/nDB/wDVHv1W9B+3/Y6917Rj/wDlarP/ADhg/wDqj36reg/b/sde69ox/wDy&#10;tVn/AJwwf/VHv1W9B+3/AGOvde0Y/wD5Wqz/AM4YP/qj36reg/b/ALHXuvaMf/ytVn/nDB/9Ue/V&#10;b0H7f9jr3XtGP/5Wqz/zhg/+qPfqt6D9v+x17r2jH/8AK1Wf+cMH/wBUe/Vb0H7f9jr3XtGP/wCV&#10;qs/84YP/AKo9+q3oP2/7HXuvaMf/AMrVZ/5wwf8A1R79VvQft/2Ovde0Y/8A5Wqz/wA4YP8A6o9+&#10;q3oP2/7HXuvaMf8A8rVZ/wCcMH/1R79VvQft/wBjr3XtGP8A+Vqs/wDOGD/6o9+q3oP2/wCx17r2&#10;jH/8rVZ/5wwf/VHv1W9B+3/Y6917Rj/+Vqs/84YP/qj36reg/b/sde69ox//ACtVn/nDB/8AVHv1&#10;W9B+3/Y6917Rj/8AlarP/OGD/wCqPfqt6D9v+x17r2jH/wDK1Wf+cMH/ANUe/Vb0H7f9jr3XtGP/&#10;AOVqs/8AOGD/AOqPfqt6D9v+x17r2jH/APK1Wf8AnDB/9Ue/Vb0H7f8AY6917Rj/APlarP8Azhg/&#10;+qPfqt6D9v8Asde69ox//K1Wf+cMH/1R79VvQft/2Ovde0Y//larP/OGD/6o9+q3oP2/7HXuvaMf&#10;/wArVZ/5wwf/AFR79VvQft/2Ovde0Y//AJWqz/zhg/8Aqj36reg/b/sde69ox/8AytVn/nDB/wDV&#10;Hv1W9B+3/Y6917Rj/wDlarP/ADhg/wDqj36reg/b/sde69ox/wDytVn/AJwwf/VHv1W9B+3/AGOv&#10;de0Y/wD5Wqz/AM4YP/qj36reg/b/ALHXuvaMf/ytVn/nDB/9Ue/Vb0H7f9jr3XtGP/5Wqz/zhg/+&#10;qPfqt6D9v+x17r2jH/8AK1Wf+cMH/wBUe/Vb0H7f9jr3XtGP/wCVqs/84YP/AKo9+q3oP2/7HXuv&#10;aMf/AMrVZ/5wwf8A1R79VvQft/2Ovde0Y/8A5Wqz/wA4YP8A6o9+q3oP2/7HXuvaMf8A8rVZ/wCc&#10;MH/1R79VvQft/wBjr3XtGP8A+Vqs/wDOGD/6o9+q3oP2/wCx17r2jH/8rVZ/5wwf/VHv1W9B+3/Y&#10;6917Rj/+Vqs/84YP/qj36reg/b/sde69ox//ACtVn/nDB/8AVHv1W9B+3/Y6917Rj/8AlarP/OGD&#10;/wCqPfqt6D9v+x17r2jH/wDK1Wf+cMH/ANUe/Vb0H7f9jr3XtGP/AOVqs/8AOGD/AOqPfqt6D9v+&#10;x17r2jH/APK1Wf8AnDB/9Ue/Vb0H7f8AY6917Rj/APlarP8Azhg/+qPfqt6D9v8Asde69ox//K1W&#10;f+cMH/1R79VvQft/2Ovde0Y//larP/OGD/6o9+q3oP2/7HXuvaMf/wArVZ/5wwf/AFR79VvQft/2&#10;Ovde0Y//AJWqz/zhg/8Aqj36reg/b/sde69ox/8AytVn/nDB/wDVHv1W9B+3/Y691//ZUEsBAi0A&#10;FAAGAAgAAAAhAIoVP5gMAQAAFQIAABMAAAAAAAAAAAAAAAAAAAAAAFtDb250ZW50X1R5cGVzXS54&#10;bWxQSwECLQAUAAYACAAAACEAOP0h/9YAAACUAQAACwAAAAAAAAAAAAAAAAA9AQAAX3JlbHMvLnJl&#10;bHNQSwECLQAUAAYACAAAACEA55LnHl0EAAC3CwAADgAAAAAAAAAAAAAAAAA8AgAAZHJzL2Uyb0Rv&#10;Yy54bWxQSwECLQAUAAYACAAAACEAWGCzG7oAAAAiAQAAGQAAAAAAAAAAAAAAAADFBgAAZHJzL19y&#10;ZWxzL2Uyb0RvYy54bWwucmVsc1BLAQItABQABgAIAAAAIQAO/fOF3wAAAAkBAAAPAAAAAAAAAAAA&#10;AAAAALYHAABkcnMvZG93bnJldi54bWxQSwECLQAKAAAAAAAAACEA0gILSdLmAADS5gAAFQAAAAAA&#10;AAAAAAAAAADCCAAAZHJzL21lZGlhL2ltYWdlMS5qcGVnUEsFBgAAAAAGAAYAfQEAAMfv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alt="мин_шев" style="position:absolute;left:1125;top:7217;width:9900;height:4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UcWLEAAAA2gAAAA8AAABkcnMvZG93bnJldi54bWxEj0FrAjEUhO9C/0N4ghfRrCJSt0YpgloK&#10;HrRevD02r5vVzcuSRN321zcFweMwM98w82Vra3EjHyrHCkbDDARx4XTFpYLj13rwCiJEZI21Y1Lw&#10;QwGWi5fOHHPt7ryn2yGWIkE45KjAxNjkUobCkMUwdA1x8r6dtxiT9KXUHu8Jbms5zrKptFhxWjDY&#10;0MpQcTlcrYLid7PfNefPjb+sr8ZOt5PTqD9Rqtdt399ARGrjM/xof2gFM/i/km6AXP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2UcWLEAAAA2gAAAA8AAAAAAAAAAAAAAAAA&#10;nwIAAGRycy9kb3ducmV2LnhtbFBLBQYAAAAABAAEAPcAAACQAwAAAAA=&#10;">
                  <v:imagedata r:id="rId10" o:title="мин_шев"/>
                </v:shape>
                <v:rect id="Rectangle 13" o:spid="_x0000_s1028" style="position:absolute;left:1125;top:7314;width:9900;height: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ibJsQA&#10;AADbAAAADwAAAGRycy9kb3ducmV2LnhtbESPT2vCQBDF7wW/wzJCb3XX/gk1ukopCELbg1HodciO&#10;STA7m2ZXjd++cxC8zfDevPebxWrwrTpTH5vAFqYTA4q4DK7hysJ+t356BxUTssM2MFm4UoTVcvSw&#10;wNyFC2/pXKRKSQjHHC3UKXW51rGsyWOchI5YtEPoPSZZ+0q7Hi8S7lv9bEymPTYsDTV29FlTeSxO&#10;3gJmr+7v5/Dyvfs6ZTirBrN++zXWPo6HjzmoREO6m2/XGyf4Qi+/yAB6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omybEAAAA2wAAAA8AAAAAAAAAAAAAAAAAmAIAAGRycy9k&#10;b3ducmV2LnhtbFBLBQYAAAAABAAEAPUAAACJAwAAAAA=&#10;" stroked="f"/>
              </v:group>
            </w:pict>
          </mc:Fallback>
        </mc:AlternateContent>
      </w:r>
    </w:p>
    <w:p w:rsidR="00DA218C" w:rsidRPr="00C41A4B" w:rsidRDefault="00DA218C" w:rsidP="002228E9">
      <w:pPr>
        <w:widowControl w:val="0"/>
        <w:tabs>
          <w:tab w:val="left" w:pos="0"/>
        </w:tabs>
        <w:suppressAutoHyphens/>
        <w:rPr>
          <w:rFonts w:ascii="Franklin Gothic Book" w:eastAsia="Tahoma" w:hAnsi="Franklin Gothic Book"/>
          <w:b/>
          <w:iCs/>
          <w:color w:val="FFFFFF" w:themeColor="background1"/>
          <w:spacing w:val="-20"/>
          <w:sz w:val="32"/>
          <w:szCs w:val="32"/>
        </w:rPr>
      </w:pPr>
      <w:r w:rsidRPr="00C41A4B">
        <w:rPr>
          <w:rFonts w:ascii="Franklin Gothic Book" w:eastAsia="Tahoma" w:hAnsi="Franklin Gothic Book"/>
          <w:b/>
          <w:iCs/>
          <w:color w:val="FFFFFF" w:themeColor="background1"/>
          <w:spacing w:val="-20"/>
          <w:sz w:val="32"/>
          <w:szCs w:val="32"/>
        </w:rPr>
        <w:t>УТВЕРЖДАЮ</w:t>
      </w:r>
    </w:p>
    <w:p w:rsidR="002E5AED" w:rsidRDefault="002E5AED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2E5AED" w:rsidRDefault="002E5AED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A44FEB" w:rsidRPr="00DB12CF" w:rsidRDefault="00A44FEB" w:rsidP="00A44FEB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spacing w:val="-20"/>
          <w:sz w:val="32"/>
        </w:rPr>
      </w:pPr>
      <w:r w:rsidRPr="00DB12CF">
        <w:rPr>
          <w:rFonts w:ascii="Franklin Gothic Book" w:eastAsia="Tahoma" w:hAnsi="Franklin Gothic Book"/>
          <w:b/>
          <w:iCs/>
          <w:spacing w:val="-20"/>
          <w:sz w:val="32"/>
        </w:rPr>
        <w:t>УТВЕРЖДАЮ</w:t>
      </w:r>
    </w:p>
    <w:p w:rsidR="00A44FEB" w:rsidRPr="00DB12CF" w:rsidRDefault="00B701E3" w:rsidP="00A44FEB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spacing w:val="-20"/>
          <w:sz w:val="32"/>
        </w:rPr>
      </w:pPr>
      <w:r>
        <w:rPr>
          <w:rFonts w:ascii="Franklin Gothic Book" w:eastAsia="Tahoma" w:hAnsi="Franklin Gothic Book"/>
          <w:b/>
          <w:iCs/>
          <w:spacing w:val="-20"/>
          <w:sz w:val="32"/>
        </w:rPr>
        <w:t xml:space="preserve">Заместитель </w:t>
      </w:r>
      <w:r w:rsidR="00A44FEB" w:rsidRPr="00DB12CF">
        <w:rPr>
          <w:rFonts w:ascii="Franklin Gothic Book" w:eastAsia="Tahoma" w:hAnsi="Franklin Gothic Book"/>
          <w:b/>
          <w:iCs/>
          <w:spacing w:val="-20"/>
          <w:sz w:val="32"/>
        </w:rPr>
        <w:t>председателя Конкурсной комиссии</w:t>
      </w:r>
    </w:p>
    <w:p w:rsidR="00A44FEB" w:rsidRPr="00DB12CF" w:rsidRDefault="00A44FEB" w:rsidP="00A44FEB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spacing w:val="-20"/>
          <w:sz w:val="52"/>
          <w:szCs w:val="44"/>
        </w:rPr>
      </w:pPr>
      <w:r w:rsidRPr="00DB12CF">
        <w:rPr>
          <w:rFonts w:ascii="Franklin Gothic Book" w:eastAsia="Tahoma" w:hAnsi="Franklin Gothic Book"/>
          <w:b/>
          <w:iCs/>
          <w:spacing w:val="-20"/>
          <w:sz w:val="32"/>
        </w:rPr>
        <w:t>___________________И. В. Терентье</w:t>
      </w:r>
      <w:r>
        <w:rPr>
          <w:rFonts w:ascii="Franklin Gothic Book" w:eastAsia="Tahoma" w:hAnsi="Franklin Gothic Book"/>
          <w:b/>
          <w:iCs/>
          <w:spacing w:val="-20"/>
          <w:sz w:val="32"/>
        </w:rPr>
        <w:t>в</w:t>
      </w:r>
    </w:p>
    <w:p w:rsidR="00A44FEB" w:rsidRDefault="00A44FE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EF2033" w:rsidRDefault="00EF2033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EF2033" w:rsidRDefault="00EF2033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EF2033" w:rsidRDefault="00EF2033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EF2033" w:rsidRDefault="00EF2033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EF2033" w:rsidRDefault="00EF2033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2E5AED" w:rsidRDefault="002E5AED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2E5AED" w:rsidRDefault="002E5AED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C861FB" w:rsidRPr="00C70884" w:rsidRDefault="009B33C9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>
        <w:rPr>
          <w:rFonts w:ascii="Franklin Gothic Book" w:eastAsia="Tahoma" w:hAnsi="Franklin Gothic Book"/>
          <w:kern w:val="20"/>
          <w:sz w:val="22"/>
          <w:szCs w:val="22"/>
        </w:rPr>
        <w:t>ПУБЛИЧНОЕ</w:t>
      </w:r>
      <w:r w:rsidR="00C861FB" w:rsidRPr="00C70884">
        <w:rPr>
          <w:rFonts w:ascii="Franklin Gothic Book" w:eastAsia="Tahoma" w:hAnsi="Franklin Gothic Book"/>
          <w:kern w:val="20"/>
          <w:sz w:val="22"/>
          <w:szCs w:val="22"/>
        </w:rPr>
        <w:t xml:space="preserve"> АКЦИОНЕРНОЕ 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ОБЩЕСТВО «НОВОРОССИЙСКИЙ</w:t>
      </w:r>
    </w:p>
    <w:p w:rsidR="00C861FB" w:rsidRPr="00C70884" w:rsidRDefault="00C861FB" w:rsidP="00C861FB">
      <w:pPr>
        <w:widowControl w:val="0"/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МОРСКОЙ ТОРГОВЫЙ ПОРТ»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353901, Россия,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Краснодарский край,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г. Новороссийск,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Портовая ул., 14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Тел.: (8617) 60-46-30</w:t>
      </w:r>
    </w:p>
    <w:p w:rsidR="004B612B" w:rsidRDefault="004B612B" w:rsidP="00DC6684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both"/>
        <w:rPr>
          <w:rFonts w:ascii="Franklin Gothic Book" w:eastAsia="Tahoma" w:hAnsi="Franklin Gothic Book"/>
          <w:kern w:val="20"/>
          <w:sz w:val="22"/>
          <w:szCs w:val="22"/>
        </w:rPr>
      </w:pPr>
      <w:r>
        <w:rPr>
          <w:rFonts w:ascii="Franklin Gothic Book" w:eastAsia="Tahoma" w:hAnsi="Franklin Gothic Book"/>
          <w:kern w:val="20"/>
          <w:sz w:val="22"/>
          <w:szCs w:val="22"/>
        </w:rPr>
        <w:t xml:space="preserve">Факс: (8617) 60-22-03  </w:t>
      </w:r>
    </w:p>
    <w:p w:rsidR="004B612B" w:rsidRDefault="004B612B" w:rsidP="004B612B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</w:p>
    <w:p w:rsidR="004B612B" w:rsidRDefault="004B612B" w:rsidP="004B612B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</w:p>
    <w:p w:rsidR="00DC6684" w:rsidRDefault="00411B55" w:rsidP="004B612B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  <w:r>
        <w:rPr>
          <w:rFonts w:ascii="Franklin Gothic Book" w:eastAsia="Tahoma" w:hAnsi="Franklin Gothic Book"/>
          <w:kern w:val="20"/>
          <w:sz w:val="22"/>
          <w:szCs w:val="22"/>
        </w:rPr>
        <w:t>НОВОРОССИЙСК, 201</w:t>
      </w:r>
      <w:r w:rsidR="00D0224D">
        <w:rPr>
          <w:rFonts w:ascii="Franklin Gothic Book" w:eastAsia="Tahoma" w:hAnsi="Franklin Gothic Book"/>
          <w:kern w:val="20"/>
          <w:sz w:val="22"/>
          <w:szCs w:val="22"/>
        </w:rPr>
        <w:t>6</w:t>
      </w:r>
      <w:r w:rsidR="00C861FB" w:rsidRPr="00C70884">
        <w:rPr>
          <w:rFonts w:ascii="Franklin Gothic Book" w:eastAsia="Tahoma" w:hAnsi="Franklin Gothic Book"/>
          <w:kern w:val="20"/>
          <w:sz w:val="22"/>
          <w:szCs w:val="22"/>
        </w:rPr>
        <w:t xml:space="preserve"> г.</w:t>
      </w:r>
    </w:p>
    <w:p w:rsidR="00A467B0" w:rsidRDefault="00A467B0" w:rsidP="00E30A5F">
      <w:pPr>
        <w:numPr>
          <w:ilvl w:val="0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  <w:b/>
        </w:rPr>
        <w:lastRenderedPageBreak/>
        <w:t>Общие положения</w:t>
      </w:r>
    </w:p>
    <w:p w:rsidR="00A344AC" w:rsidRPr="00A467B0" w:rsidRDefault="00A344AC" w:rsidP="00A344AC">
      <w:pPr>
        <w:spacing w:before="60" w:after="60"/>
        <w:ind w:left="360"/>
        <w:jc w:val="both"/>
        <w:rPr>
          <w:rFonts w:ascii="Franklin Gothic Book" w:hAnsi="Franklin Gothic Book"/>
          <w:b/>
        </w:rPr>
      </w:pPr>
    </w:p>
    <w:p w:rsidR="00A467B0" w:rsidRPr="00A467B0" w:rsidRDefault="00A467B0" w:rsidP="00E30A5F">
      <w:pPr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 xml:space="preserve">Предметом закупки является право заключения договора для </w:t>
      </w:r>
      <w:r w:rsidR="009B33C9">
        <w:rPr>
          <w:rFonts w:ascii="Franklin Gothic Book" w:hAnsi="Franklin Gothic Book"/>
        </w:rPr>
        <w:t>ПАО</w:t>
      </w:r>
      <w:r w:rsidRPr="00A467B0">
        <w:rPr>
          <w:rFonts w:ascii="Franklin Gothic Book" w:hAnsi="Franklin Gothic Book"/>
        </w:rPr>
        <w:t xml:space="preserve"> «НМТП» согласно извещению о закупке.</w:t>
      </w:r>
    </w:p>
    <w:p w:rsidR="00A467B0" w:rsidRPr="00A467B0" w:rsidRDefault="00A467B0" w:rsidP="00E30A5F">
      <w:pPr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 xml:space="preserve">Организатор закупки – </w:t>
      </w:r>
      <w:r w:rsidR="009B33C9">
        <w:rPr>
          <w:rFonts w:ascii="Franklin Gothic Book" w:hAnsi="Franklin Gothic Book"/>
        </w:rPr>
        <w:t>ПАО</w:t>
      </w:r>
      <w:r w:rsidRPr="00A467B0">
        <w:rPr>
          <w:rFonts w:ascii="Franklin Gothic Book" w:hAnsi="Franklin Gothic Book"/>
        </w:rPr>
        <w:t xml:space="preserve"> «НМТП»</w:t>
      </w:r>
    </w:p>
    <w:p w:rsidR="00A467B0" w:rsidRPr="00A467B0" w:rsidRDefault="00A467B0" w:rsidP="00E30A5F">
      <w:pPr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>Запросы на разъяснения положений документации о закупке следует направлять в письменном виде организатору закупки по адресу, указанному в извещении о закупке.</w:t>
      </w:r>
    </w:p>
    <w:p w:rsidR="00A467B0" w:rsidRPr="00A467B0" w:rsidRDefault="00A467B0" w:rsidP="00E30A5F">
      <w:pPr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>Вся переписка осуществляется на официальных бланках, подписанных организатором закупки, нарочно, факсимильной связью, почтовым письмом, в отсканированном виде по электронной почте.</w:t>
      </w:r>
    </w:p>
    <w:p w:rsidR="00A467B0" w:rsidRPr="00A467B0" w:rsidRDefault="00A467B0" w:rsidP="00E30A5F">
      <w:pPr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>Организатор закупки оставляет за собой право изменения (продления) сроков предоставления документации о закупке, внесения изменений в документацию о закупке, изменения сроков проведения закупки.</w:t>
      </w:r>
    </w:p>
    <w:p w:rsidR="00A467B0" w:rsidRPr="00A467B0" w:rsidRDefault="00A467B0" w:rsidP="00E30A5F">
      <w:pPr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>Организатор закупки оставляет за собой право отказаться от проведения закупки (отменить закупку) в любое время.</w:t>
      </w:r>
    </w:p>
    <w:p w:rsidR="00A467B0" w:rsidRPr="00A467B0" w:rsidRDefault="00A467B0" w:rsidP="00E30A5F">
      <w:pPr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>Организатор закупки вправе осуществить проверку организации, выразившей намерение участвовать в закупке, с выездом в места ее базирования, на предмет организационной и профессионально-технической готовности с оформлением соответствующего акта проверки до начала процедуры закупки или до подведения итогов закупки.</w:t>
      </w:r>
    </w:p>
    <w:p w:rsidR="00A467B0" w:rsidRPr="00A344AC" w:rsidRDefault="00A467B0" w:rsidP="00E30A5F">
      <w:pPr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>Порядок формирования цены лота: начальная (максимальная) цена лота сформирована с учетом расходов на перевозку, страхование, уплату таможенных пошлин, налогов и других обязательных платежей.</w:t>
      </w:r>
    </w:p>
    <w:p w:rsidR="00A344AC" w:rsidRPr="00A467B0" w:rsidRDefault="00A344AC" w:rsidP="00A344AC">
      <w:pPr>
        <w:spacing w:before="60" w:after="60"/>
        <w:ind w:left="792"/>
        <w:jc w:val="both"/>
        <w:rPr>
          <w:rFonts w:ascii="Franklin Gothic Book" w:hAnsi="Franklin Gothic Book"/>
          <w:b/>
        </w:rPr>
      </w:pPr>
    </w:p>
    <w:p w:rsidR="00A467B0" w:rsidRDefault="00A467B0" w:rsidP="00E30A5F">
      <w:pPr>
        <w:numPr>
          <w:ilvl w:val="0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  <w:b/>
        </w:rPr>
        <w:t>Условия и порядок проведения закупки</w:t>
      </w:r>
    </w:p>
    <w:p w:rsidR="00A344AC" w:rsidRPr="00A467B0" w:rsidRDefault="00A344AC" w:rsidP="00A344AC">
      <w:pPr>
        <w:spacing w:before="60" w:after="60"/>
        <w:ind w:left="360"/>
        <w:jc w:val="both"/>
        <w:rPr>
          <w:rFonts w:ascii="Franklin Gothic Book" w:hAnsi="Franklin Gothic Book"/>
          <w:b/>
        </w:rPr>
      </w:pPr>
    </w:p>
    <w:p w:rsidR="00A467B0" w:rsidRPr="00A467B0" w:rsidRDefault="00A467B0" w:rsidP="00E30A5F">
      <w:pPr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  <w:b/>
        </w:rPr>
        <w:t>Законодательная база проводимой закупки</w:t>
      </w:r>
    </w:p>
    <w:p w:rsidR="00A467B0" w:rsidRPr="00A467B0" w:rsidRDefault="00A467B0" w:rsidP="00A467B0">
      <w:pPr>
        <w:spacing w:before="60" w:after="60"/>
        <w:ind w:left="792"/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>К пра</w:t>
      </w:r>
      <w:r w:rsidR="00CF2168">
        <w:rPr>
          <w:rFonts w:ascii="Franklin Gothic Book" w:hAnsi="Franklin Gothic Book"/>
        </w:rPr>
        <w:t>воотношениям в рамках настоящей</w:t>
      </w:r>
      <w:r w:rsidRPr="00A467B0">
        <w:rPr>
          <w:rFonts w:ascii="Franklin Gothic Book" w:hAnsi="Franklin Gothic Book"/>
        </w:rPr>
        <w:t xml:space="preserve"> </w:t>
      </w:r>
      <w:r w:rsidR="00CF2168">
        <w:rPr>
          <w:rFonts w:ascii="Franklin Gothic Book" w:hAnsi="Franklin Gothic Book"/>
        </w:rPr>
        <w:t>закупки</w:t>
      </w:r>
      <w:r w:rsidRPr="00A467B0">
        <w:rPr>
          <w:rFonts w:ascii="Franklin Gothic Book" w:hAnsi="Franklin Gothic Book"/>
        </w:rPr>
        <w:t xml:space="preserve"> последовательно применяются следующие нормативные правовые акты и иные документы:</w:t>
      </w:r>
    </w:p>
    <w:p w:rsidR="00A467B0" w:rsidRPr="00A467B0" w:rsidRDefault="00A467B0" w:rsidP="00E30A5F">
      <w:pPr>
        <w:numPr>
          <w:ilvl w:val="0"/>
          <w:numId w:val="13"/>
        </w:numPr>
        <w:spacing w:before="60" w:after="60"/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>Конституция Российской Федерации;</w:t>
      </w:r>
    </w:p>
    <w:p w:rsidR="00A467B0" w:rsidRPr="00A467B0" w:rsidRDefault="00A467B0" w:rsidP="00E30A5F">
      <w:pPr>
        <w:numPr>
          <w:ilvl w:val="0"/>
          <w:numId w:val="13"/>
        </w:numPr>
        <w:spacing w:before="60" w:after="60"/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 xml:space="preserve">Гражданский кодекс Российской Федерации </w:t>
      </w:r>
    </w:p>
    <w:p w:rsidR="00A467B0" w:rsidRPr="00A467B0" w:rsidRDefault="00A467B0" w:rsidP="00E30A5F">
      <w:pPr>
        <w:numPr>
          <w:ilvl w:val="0"/>
          <w:numId w:val="13"/>
        </w:numPr>
        <w:spacing w:before="60" w:after="60"/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>Федеральный закон от 18.07.2011 N 223-ФЗ "О закупках товаров, работ, услуг отдельными видами юридических лиц", другие законы и подзаконные акты.</w:t>
      </w:r>
    </w:p>
    <w:p w:rsidR="00A467B0" w:rsidRPr="00A467B0" w:rsidRDefault="00A467B0" w:rsidP="00E30A5F">
      <w:pPr>
        <w:numPr>
          <w:ilvl w:val="0"/>
          <w:numId w:val="13"/>
        </w:numPr>
        <w:spacing w:before="60" w:after="60"/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 xml:space="preserve">Положение о закупке товаров, работ, услуг </w:t>
      </w:r>
      <w:r w:rsidR="000C318E">
        <w:rPr>
          <w:rFonts w:ascii="Franklin Gothic Book" w:hAnsi="Franklin Gothic Book"/>
        </w:rPr>
        <w:t>ПАО</w:t>
      </w:r>
      <w:r w:rsidRPr="00A467B0">
        <w:rPr>
          <w:rFonts w:ascii="Franklin Gothic Book" w:hAnsi="Franklin Gothic Book"/>
        </w:rPr>
        <w:t xml:space="preserve"> «НМТП».</w:t>
      </w:r>
    </w:p>
    <w:p w:rsidR="00A467B0" w:rsidRPr="00A467B0" w:rsidRDefault="00A467B0" w:rsidP="00E30A5F">
      <w:pPr>
        <w:numPr>
          <w:ilvl w:val="0"/>
          <w:numId w:val="13"/>
        </w:numPr>
        <w:spacing w:before="60" w:after="60"/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 xml:space="preserve">Настоящая документация о закупке </w:t>
      </w:r>
    </w:p>
    <w:p w:rsidR="00A467B0" w:rsidRPr="00A467B0" w:rsidRDefault="00A467B0" w:rsidP="00A467B0">
      <w:pPr>
        <w:spacing w:before="60" w:after="60"/>
        <w:ind w:left="792"/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>Решением организатора закупки выбор поставщиков по лоту может быть проведен с процедурой пошагового понижения стоимости заявок на участие в закупке и определен минимальный размер шага понижения, о чем участник будет уведомлен дополнительно в письменной форме (если принято решение организатора закупки о проведении процедуры пошагового понижения стоимости заявок на участие в закупке).</w:t>
      </w:r>
    </w:p>
    <w:p w:rsidR="00A467B0" w:rsidRDefault="00A467B0" w:rsidP="00E30A5F">
      <w:pPr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  <w:b/>
        </w:rPr>
        <w:t>Срок действия заявки</w:t>
      </w:r>
    </w:p>
    <w:p w:rsidR="00A344AC" w:rsidRPr="00A467B0" w:rsidRDefault="00A344AC" w:rsidP="00A344AC">
      <w:pPr>
        <w:spacing w:before="60" w:after="60"/>
        <w:ind w:left="792"/>
        <w:jc w:val="both"/>
        <w:rPr>
          <w:rFonts w:ascii="Franklin Gothic Book" w:hAnsi="Franklin Gothic Book"/>
          <w:b/>
        </w:rPr>
      </w:pPr>
    </w:p>
    <w:p w:rsidR="00A467B0" w:rsidRPr="00A467B0" w:rsidRDefault="008B37C3" w:rsidP="00A467B0">
      <w:pPr>
        <w:spacing w:before="60" w:after="60"/>
        <w:ind w:left="792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Заявка на участие в закупке должна быть действительна</w:t>
      </w:r>
      <w:r w:rsidR="00A467B0" w:rsidRPr="00A467B0">
        <w:rPr>
          <w:rFonts w:ascii="Franklin Gothic Book" w:hAnsi="Franklin Gothic Book"/>
        </w:rPr>
        <w:t xml:space="preserve"> в течение 90 дней с даты, вскрытия заявок на участие </w:t>
      </w:r>
      <w:proofErr w:type="gramStart"/>
      <w:r w:rsidR="00A467B0" w:rsidRPr="00A467B0">
        <w:rPr>
          <w:rFonts w:ascii="Franklin Gothic Book" w:hAnsi="Franklin Gothic Book"/>
        </w:rPr>
        <w:t>в закупке</w:t>
      </w:r>
      <w:proofErr w:type="gramEnd"/>
      <w:r w:rsidR="00A467B0" w:rsidRPr="00A467B0">
        <w:rPr>
          <w:rFonts w:ascii="Franklin Gothic Book" w:hAnsi="Franklin Gothic Book"/>
        </w:rPr>
        <w:t xml:space="preserve"> указанной в извещении о закупке.</w:t>
      </w:r>
    </w:p>
    <w:p w:rsidR="00A467B0" w:rsidRDefault="00A467B0" w:rsidP="00E30A5F">
      <w:pPr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  <w:b/>
        </w:rPr>
        <w:t>Право собственности на документацию и конфиденциальность</w:t>
      </w:r>
    </w:p>
    <w:p w:rsidR="00A344AC" w:rsidRPr="00A467B0" w:rsidRDefault="00A344AC" w:rsidP="00A344AC">
      <w:pPr>
        <w:spacing w:before="60" w:after="60"/>
        <w:ind w:left="792"/>
        <w:jc w:val="both"/>
        <w:rPr>
          <w:rFonts w:ascii="Franklin Gothic Book" w:hAnsi="Franklin Gothic Book"/>
          <w:b/>
        </w:rPr>
      </w:pPr>
    </w:p>
    <w:p w:rsidR="00A467B0" w:rsidRPr="00A467B0" w:rsidRDefault="00A467B0" w:rsidP="00E30A5F">
      <w:pPr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>Участники закупки, получившие документацию о закупке, независимо от того, представляют они заявки на участие в закупке или нет, должны обращаться с ней как с конфиденциальным документом, и не имеют права разглашать информацию, касающуюся закупки, какой-либо третьей стороне без получения на это предвари</w:t>
      </w:r>
      <w:r w:rsidRPr="00A467B0">
        <w:rPr>
          <w:rFonts w:ascii="Franklin Gothic Book" w:hAnsi="Franklin Gothic Book"/>
        </w:rPr>
        <w:lastRenderedPageBreak/>
        <w:t>тельного письменного согласия организатора закупки (при реализации документации о закупке участникам).</w:t>
      </w:r>
    </w:p>
    <w:p w:rsidR="00A467B0" w:rsidRPr="00A467B0" w:rsidRDefault="00A467B0" w:rsidP="00E30A5F">
      <w:pPr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>Организатор закупки обязан соблюдать конфиденциальность информации, содержащейся в заявках на участие в закупке участника.</w:t>
      </w:r>
    </w:p>
    <w:p w:rsidR="00A467B0" w:rsidRPr="00A467B0" w:rsidRDefault="00A467B0" w:rsidP="00E30A5F">
      <w:pPr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 xml:space="preserve">В случае отзыва заявки на участие в закупке участником (или участниками) до истечения срока представления заявок на участие в закупке или заявка на участие в закупке представлена после проведения процедуры вскрытия заявок на участие в закупке, заявки на участие в </w:t>
      </w:r>
      <w:proofErr w:type="gramStart"/>
      <w:r w:rsidRPr="00A467B0">
        <w:rPr>
          <w:rFonts w:ascii="Franklin Gothic Book" w:hAnsi="Franklin Gothic Book"/>
        </w:rPr>
        <w:t>закупке  не</w:t>
      </w:r>
      <w:proofErr w:type="gramEnd"/>
      <w:r w:rsidRPr="00A467B0">
        <w:rPr>
          <w:rFonts w:ascii="Franklin Gothic Book" w:hAnsi="Franklin Gothic Book"/>
        </w:rPr>
        <w:t xml:space="preserve"> рассматриваются.</w:t>
      </w:r>
    </w:p>
    <w:p w:rsidR="00A467B0" w:rsidRPr="00A467B0" w:rsidRDefault="00A467B0" w:rsidP="00E30A5F">
      <w:pPr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 xml:space="preserve"> Участники закупки, получившие нормативные документы </w:t>
      </w:r>
      <w:r w:rsidR="009B33C9">
        <w:rPr>
          <w:rFonts w:ascii="Franklin Gothic Book" w:hAnsi="Franklin Gothic Book"/>
        </w:rPr>
        <w:t>ПАО</w:t>
      </w:r>
      <w:r w:rsidRPr="00A467B0">
        <w:rPr>
          <w:rFonts w:ascii="Franklin Gothic Book" w:hAnsi="Franklin Gothic Book"/>
        </w:rPr>
        <w:t xml:space="preserve"> «НМТП», независимо от того, представляют они заявку на участие в закупе или нет, должны обращаться с ними как с конфиденциальными документами, и не имеют права разглашать информацию, содержащуюся в них, какой-либо третьей стороне без получения на это предварительного письменного согласия </w:t>
      </w:r>
      <w:r w:rsidR="009B33C9">
        <w:rPr>
          <w:rFonts w:ascii="Franklin Gothic Book" w:hAnsi="Franklin Gothic Book"/>
        </w:rPr>
        <w:t>ПАО</w:t>
      </w:r>
      <w:r w:rsidRPr="00A467B0">
        <w:rPr>
          <w:rFonts w:ascii="Franklin Gothic Book" w:hAnsi="Franklin Gothic Book"/>
        </w:rPr>
        <w:t xml:space="preserve"> «НМТП».</w:t>
      </w:r>
    </w:p>
    <w:p w:rsidR="00A467B0" w:rsidRPr="00A467B0" w:rsidRDefault="00A467B0" w:rsidP="00E30A5F">
      <w:pPr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>В случае непредставления установленных документацией о закупке документов, либо наличия в таких документах неполных и недостоверных сведений, либо несоответствия заявки на участие в закупке требованиям документации о закупке, Организатор закупки вправе не допустить к участию в закупке лицо, подавшее заявку на участие в закупке.</w:t>
      </w:r>
    </w:p>
    <w:p w:rsidR="00A467B0" w:rsidRDefault="00A467B0" w:rsidP="00E30A5F">
      <w:pPr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  <w:b/>
        </w:rPr>
        <w:t xml:space="preserve"> Требования, предъявляемые к участникам закупки</w:t>
      </w:r>
    </w:p>
    <w:p w:rsidR="00A344AC" w:rsidRPr="00A467B0" w:rsidRDefault="00A344AC" w:rsidP="00A344AC">
      <w:pPr>
        <w:spacing w:before="60" w:after="60"/>
        <w:ind w:left="792"/>
        <w:jc w:val="both"/>
        <w:rPr>
          <w:rFonts w:ascii="Franklin Gothic Book" w:hAnsi="Franklin Gothic Book"/>
          <w:b/>
        </w:rPr>
      </w:pPr>
    </w:p>
    <w:p w:rsidR="00A467B0" w:rsidRDefault="00A467B0" w:rsidP="00E30A5F">
      <w:pPr>
        <w:numPr>
          <w:ilvl w:val="2"/>
          <w:numId w:val="12"/>
        </w:numPr>
        <w:autoSpaceDE w:val="0"/>
        <w:autoSpaceDN w:val="0"/>
        <w:adjustRightInd w:val="0"/>
        <w:jc w:val="both"/>
        <w:rPr>
          <w:rFonts w:ascii="Franklin Gothic Book" w:hAnsi="Franklin Gothic Book"/>
          <w:color w:val="000000" w:themeColor="text1"/>
        </w:rPr>
      </w:pPr>
      <w:r w:rsidRPr="00A467B0">
        <w:rPr>
          <w:rFonts w:ascii="Franklin Gothic Book" w:hAnsi="Franklin Gothic Book"/>
          <w:color w:val="000000" w:themeColor="text1"/>
        </w:rPr>
        <w:t>соответствие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предметом закупки;</w:t>
      </w:r>
    </w:p>
    <w:p w:rsidR="00A467B0" w:rsidRPr="00A467B0" w:rsidRDefault="00A467B0" w:rsidP="00E30A5F">
      <w:pPr>
        <w:numPr>
          <w:ilvl w:val="2"/>
          <w:numId w:val="12"/>
        </w:numPr>
        <w:jc w:val="both"/>
        <w:outlineLvl w:val="2"/>
        <w:rPr>
          <w:rFonts w:ascii="Franklin Gothic Book" w:hAnsi="Franklin Gothic Book"/>
        </w:rPr>
      </w:pPr>
      <w:proofErr w:type="spellStart"/>
      <w:r w:rsidRPr="00A467B0">
        <w:rPr>
          <w:rFonts w:ascii="Franklin Gothic Book" w:hAnsi="Franklin Gothic Book"/>
        </w:rPr>
        <w:t>непроведение</w:t>
      </w:r>
      <w:proofErr w:type="spellEnd"/>
      <w:r w:rsidRPr="00A467B0">
        <w:rPr>
          <w:rFonts w:ascii="Franklin Gothic Book" w:hAnsi="Franklin Gothic Book"/>
        </w:rPr>
        <w:t xml:space="preserve"> ликвидации участника закупки - юридического лица и отсутствие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A467B0" w:rsidRPr="00A467B0" w:rsidRDefault="00A467B0" w:rsidP="00E30A5F">
      <w:pPr>
        <w:numPr>
          <w:ilvl w:val="2"/>
          <w:numId w:val="12"/>
        </w:numPr>
        <w:jc w:val="both"/>
        <w:outlineLvl w:val="2"/>
        <w:rPr>
          <w:rFonts w:ascii="Franklin Gothic Book" w:hAnsi="Franklin Gothic Book"/>
        </w:rPr>
      </w:pPr>
      <w:proofErr w:type="spellStart"/>
      <w:r w:rsidRPr="00A467B0">
        <w:rPr>
          <w:rFonts w:ascii="Franklin Gothic Book" w:hAnsi="Franklin Gothic Book"/>
        </w:rPr>
        <w:t>неприостановление</w:t>
      </w:r>
      <w:proofErr w:type="spellEnd"/>
      <w:r w:rsidRPr="00A467B0">
        <w:rPr>
          <w:rFonts w:ascii="Franklin Gothic Book" w:hAnsi="Franklin Gothic Book"/>
        </w:rPr>
        <w:t xml:space="preserve"> деятельности участника закупки в порядке, установленном </w:t>
      </w:r>
      <w:hyperlink r:id="rId11" w:history="1">
        <w:r w:rsidRPr="00A467B0">
          <w:rPr>
            <w:rFonts w:ascii="Franklin Gothic Book" w:hAnsi="Franklin Gothic Book"/>
          </w:rPr>
          <w:t>Кодексом</w:t>
        </w:r>
      </w:hyperlink>
      <w:r w:rsidRPr="00A467B0">
        <w:rPr>
          <w:rFonts w:ascii="Franklin Gothic Book" w:hAnsi="Franklin Gothic Book"/>
        </w:rPr>
        <w:t xml:space="preserve"> Российской Федерации об административных правонарушениях, на дату подачи заявки на участие в закупке;</w:t>
      </w:r>
    </w:p>
    <w:p w:rsidR="00A467B0" w:rsidRPr="00A467B0" w:rsidRDefault="00A467B0" w:rsidP="00E30A5F">
      <w:pPr>
        <w:numPr>
          <w:ilvl w:val="2"/>
          <w:numId w:val="12"/>
        </w:numPr>
        <w:jc w:val="both"/>
        <w:outlineLvl w:val="2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>наличие у участника закупки устойчивого финансового состояния, подтвержденного данными бухгалтерской отчетности, направленной в налоговые органы;</w:t>
      </w:r>
    </w:p>
    <w:p w:rsidR="00A467B0" w:rsidRPr="00A467B0" w:rsidRDefault="00A467B0" w:rsidP="00E30A5F">
      <w:pPr>
        <w:numPr>
          <w:ilvl w:val="2"/>
          <w:numId w:val="12"/>
        </w:numPr>
        <w:jc w:val="both"/>
        <w:outlineLvl w:val="2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>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период;</w:t>
      </w:r>
    </w:p>
    <w:p w:rsidR="00A467B0" w:rsidRPr="00A467B0" w:rsidRDefault="00A467B0" w:rsidP="00E30A5F">
      <w:pPr>
        <w:numPr>
          <w:ilvl w:val="2"/>
          <w:numId w:val="12"/>
        </w:numPr>
        <w:jc w:val="both"/>
        <w:outlineLvl w:val="2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>отсутствие у участника закупки - физического лица либо у руководителя, членов коллегиального исполнительного органа или главного бухгалтера юридического лица - участника закупки судимости за преступления в сфере экономики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</w:r>
    </w:p>
    <w:p w:rsidR="00A467B0" w:rsidRPr="00A467B0" w:rsidRDefault="00A467B0" w:rsidP="00E30A5F">
      <w:pPr>
        <w:numPr>
          <w:ilvl w:val="2"/>
          <w:numId w:val="12"/>
        </w:numPr>
        <w:jc w:val="both"/>
        <w:outlineLvl w:val="2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lastRenderedPageBreak/>
        <w:t>отсутствие в отношении участника закупки, его учредителей и руководителей возбужденных уголовных дел по основаниям, связанным с деятельностью, имеющей отношение к предмету закупки;</w:t>
      </w:r>
    </w:p>
    <w:p w:rsidR="00A467B0" w:rsidRDefault="00A467B0" w:rsidP="00E30A5F">
      <w:pPr>
        <w:numPr>
          <w:ilvl w:val="2"/>
          <w:numId w:val="12"/>
        </w:numPr>
        <w:jc w:val="both"/>
        <w:outlineLvl w:val="2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>отсутствие выявленных фактов предоставления участником закупки недостоверных сведений и документов, несоответствующих действительности;</w:t>
      </w:r>
    </w:p>
    <w:p w:rsidR="00CB5721" w:rsidRPr="00CB5721" w:rsidRDefault="00CB5721" w:rsidP="007946E8">
      <w:pPr>
        <w:pStyle w:val="afff6"/>
        <w:numPr>
          <w:ilvl w:val="2"/>
          <w:numId w:val="12"/>
        </w:numPr>
        <w:jc w:val="both"/>
        <w:rPr>
          <w:rFonts w:ascii="Franklin Gothic Book" w:hAnsi="Franklin Gothic Book"/>
        </w:rPr>
      </w:pPr>
      <w:r w:rsidRPr="00CB5721">
        <w:rPr>
          <w:rFonts w:ascii="Franklin Gothic Book" w:hAnsi="Franklin Gothic Book"/>
        </w:rPr>
        <w:t>в случае, если на стороне одного участника закупки выступает несколько лиц, подтверждение соответствия требованиям, предусмотренным п. 2.4.1-2.4.8 должно быть представлено каждым лицом, выступающим на стороне одного участника закупки, исходя из распределения между ними обязанностей;</w:t>
      </w:r>
    </w:p>
    <w:p w:rsidR="00A467B0" w:rsidRPr="00A467B0" w:rsidRDefault="00735529" w:rsidP="00E30A5F">
      <w:pPr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735529">
        <w:rPr>
          <w:rFonts w:ascii="Franklin Gothic Book" w:hAnsi="Franklin Gothic Book"/>
          <w:b/>
        </w:rPr>
        <w:t xml:space="preserve">Порядок </w:t>
      </w:r>
      <w:r>
        <w:rPr>
          <w:rFonts w:ascii="Franklin Gothic Book" w:hAnsi="Franklin Gothic Book"/>
          <w:b/>
        </w:rPr>
        <w:t>разъяснений</w:t>
      </w:r>
      <w:r w:rsidR="00A467B0" w:rsidRPr="00A467B0">
        <w:rPr>
          <w:rFonts w:ascii="Franklin Gothic Book" w:hAnsi="Franklin Gothic Book"/>
          <w:b/>
        </w:rPr>
        <w:t xml:space="preserve"> положений документации о закупке и внесение в нее изменений</w:t>
      </w:r>
    </w:p>
    <w:p w:rsidR="007946E8" w:rsidRPr="007946E8" w:rsidRDefault="00A467B0" w:rsidP="007946E8">
      <w:pPr>
        <w:numPr>
          <w:ilvl w:val="2"/>
          <w:numId w:val="12"/>
        </w:numPr>
        <w:jc w:val="both"/>
        <w:outlineLvl w:val="2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ab/>
      </w:r>
      <w:r w:rsidR="007946E8" w:rsidRPr="007946E8">
        <w:rPr>
          <w:rFonts w:ascii="Franklin Gothic Book" w:hAnsi="Franklin Gothic Book"/>
        </w:rPr>
        <w:t xml:space="preserve">Любое лицо, имеющее намерение участвовать в закупки вправе направить в письменной форме организатору закупки запрос о разъяснении положений документации о закупке на официальном бланке. В течение 3 дней со дня принятия решения о </w:t>
      </w:r>
      <w:r w:rsidR="00FF56BF">
        <w:rPr>
          <w:rFonts w:ascii="Franklin Gothic Book" w:hAnsi="Franklin Gothic Book"/>
        </w:rPr>
        <w:t>предоставлении</w:t>
      </w:r>
      <w:r w:rsidR="00015283">
        <w:rPr>
          <w:rFonts w:ascii="Franklin Gothic Book" w:hAnsi="Franklin Gothic Book"/>
        </w:rPr>
        <w:t xml:space="preserve"> указанных разъяснений</w:t>
      </w:r>
      <w:r w:rsidR="007946E8" w:rsidRPr="007946E8">
        <w:rPr>
          <w:rFonts w:ascii="Franklin Gothic Book" w:hAnsi="Franklin Gothic Book"/>
        </w:rPr>
        <w:t xml:space="preserve"> организатор закупки размещает на официальном сайте разъяснения положений документации о закупке, если указанный запрос поступил не позднее, чем за 3 (три) календарных дня до дня окончания подачи заявок на участие в закупке.</w:t>
      </w:r>
    </w:p>
    <w:p w:rsidR="007946E8" w:rsidRPr="007946E8" w:rsidRDefault="007946E8" w:rsidP="007946E8">
      <w:pPr>
        <w:numPr>
          <w:ilvl w:val="2"/>
          <w:numId w:val="12"/>
        </w:numPr>
        <w:jc w:val="both"/>
        <w:outlineLvl w:val="2"/>
        <w:rPr>
          <w:rFonts w:ascii="Franklin Gothic Book" w:hAnsi="Franklin Gothic Book"/>
          <w:b/>
        </w:rPr>
      </w:pPr>
      <w:r w:rsidRPr="007946E8">
        <w:rPr>
          <w:rFonts w:ascii="Franklin Gothic Book" w:hAnsi="Franklin Gothic Book"/>
        </w:rPr>
        <w:t>Разъяснение положений документации о закупке не должно изменять ее суть.</w:t>
      </w:r>
    </w:p>
    <w:p w:rsidR="007946E8" w:rsidRPr="007946E8" w:rsidRDefault="007946E8" w:rsidP="007946E8">
      <w:pPr>
        <w:numPr>
          <w:ilvl w:val="2"/>
          <w:numId w:val="12"/>
        </w:numPr>
        <w:jc w:val="both"/>
        <w:outlineLvl w:val="2"/>
        <w:rPr>
          <w:rFonts w:ascii="Franklin Gothic Book" w:hAnsi="Franklin Gothic Book"/>
          <w:b/>
        </w:rPr>
      </w:pPr>
      <w:r w:rsidRPr="007946E8">
        <w:rPr>
          <w:rFonts w:ascii="Franklin Gothic Book" w:hAnsi="Franklin Gothic Book"/>
        </w:rPr>
        <w:t>Организатор закупки оставляет за собой право вносить изменения в условия проведения закупки и документацию о закупке. Любое дополнение, изменение размещается на официальном сайте в течение 3-х дней со дня принятия решения о внесении изменений.</w:t>
      </w:r>
    </w:p>
    <w:p w:rsidR="00A344AC" w:rsidRPr="00391AB4" w:rsidRDefault="00A344AC" w:rsidP="007946E8">
      <w:pPr>
        <w:ind w:left="720"/>
        <w:jc w:val="both"/>
        <w:outlineLvl w:val="2"/>
        <w:rPr>
          <w:rFonts w:ascii="Franklin Gothic Book" w:hAnsi="Franklin Gothic Book"/>
          <w:b/>
        </w:rPr>
      </w:pPr>
    </w:p>
    <w:p w:rsidR="00A467B0" w:rsidRPr="00A467B0" w:rsidRDefault="00735529" w:rsidP="00733D39">
      <w:pPr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М</w:t>
      </w:r>
      <w:r w:rsidR="00A467B0" w:rsidRPr="00A467B0">
        <w:rPr>
          <w:rFonts w:ascii="Franklin Gothic Book" w:hAnsi="Franklin Gothic Book"/>
          <w:b/>
        </w:rPr>
        <w:t>есто</w:t>
      </w:r>
      <w:r>
        <w:rPr>
          <w:rFonts w:ascii="Franklin Gothic Book" w:hAnsi="Franklin Gothic Book"/>
          <w:b/>
        </w:rPr>
        <w:t xml:space="preserve"> и порядок</w:t>
      </w:r>
      <w:r w:rsidR="00A467B0" w:rsidRPr="00A467B0">
        <w:rPr>
          <w:rFonts w:ascii="Franklin Gothic Book" w:hAnsi="Franklin Gothic Book"/>
          <w:b/>
        </w:rPr>
        <w:t xml:space="preserve"> предоставления заявок на участие в закупке</w:t>
      </w:r>
    </w:p>
    <w:p w:rsidR="00A467B0" w:rsidRPr="00A467B0" w:rsidRDefault="00A467B0" w:rsidP="00E30A5F">
      <w:pPr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>Заявка на участие в закупке, подписанная уполномоченным лицом участника, должна быть представлена в срок, указанный в извещении о закупке.</w:t>
      </w:r>
    </w:p>
    <w:p w:rsidR="00A467B0" w:rsidRPr="00A467B0" w:rsidRDefault="00A467B0" w:rsidP="00E30A5F">
      <w:pPr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 xml:space="preserve">Для участия в закупке участник должен </w:t>
      </w:r>
      <w:proofErr w:type="gramStart"/>
      <w:r w:rsidRPr="00A467B0">
        <w:rPr>
          <w:rFonts w:ascii="Franklin Gothic Book" w:hAnsi="Franklin Gothic Book"/>
        </w:rPr>
        <w:t>подать  оригинал</w:t>
      </w:r>
      <w:proofErr w:type="gramEnd"/>
      <w:r w:rsidRPr="00A467B0">
        <w:rPr>
          <w:rFonts w:ascii="Franklin Gothic Book" w:hAnsi="Franklin Gothic Book"/>
        </w:rPr>
        <w:t xml:space="preserve"> заявки (все документы должны быть прошиты, пронумерованы, скреплены печатью организации и подписью руководителя) на бумажном носителе (в запечатанном конверте), 1 копию заявки на бумажном носителе (КОПИЮ НЕ СШИВАТЬ, НЕ СКРЕПЛЯТЬ СТЕПЛЕРОМ, СКРЕПКАМИ, ЗАЖИМАМИ) и сканированную копию оригинала заявки в формате </w:t>
      </w:r>
      <w:proofErr w:type="spellStart"/>
      <w:r w:rsidRPr="00A467B0">
        <w:rPr>
          <w:rFonts w:ascii="Franklin Gothic Book" w:hAnsi="Franklin Gothic Book"/>
        </w:rPr>
        <w:t>pdf</w:t>
      </w:r>
      <w:proofErr w:type="spellEnd"/>
      <w:r w:rsidRPr="00A467B0">
        <w:rPr>
          <w:rFonts w:ascii="Franklin Gothic Book" w:hAnsi="Franklin Gothic Book"/>
        </w:rPr>
        <w:t xml:space="preserve"> на электронном носителе. Копии заявки подготавливаются путем копирования оригиналов каждого документа, входящего в заявку после их подписания и заверения печатью.</w:t>
      </w:r>
    </w:p>
    <w:p w:rsidR="00A467B0" w:rsidRPr="00A467B0" w:rsidRDefault="00A467B0" w:rsidP="00E30A5F">
      <w:pPr>
        <w:numPr>
          <w:ilvl w:val="2"/>
          <w:numId w:val="12"/>
        </w:numPr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>Перед подачей заявка на участие в закупке и ее копия должны быть надежно запечатаны в конверты (пакеты, ящики и т.п.). Заявка на участие в закупке запечатывается в конверт, обозначаемый словами «Заявка на участие в закупке». Копия заявки запечатывается в конверт, обозначаемый словами «Копия».</w:t>
      </w:r>
    </w:p>
    <w:p w:rsidR="00A467B0" w:rsidRPr="00A467B0" w:rsidRDefault="00A467B0" w:rsidP="00A467B0">
      <w:pPr>
        <w:ind w:left="1224"/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>На каждом из этих конвертов необходимо указать следующие сведения:</w:t>
      </w:r>
    </w:p>
    <w:p w:rsidR="00A467B0" w:rsidRPr="00A467B0" w:rsidRDefault="00A467B0" w:rsidP="00E30A5F">
      <w:pPr>
        <w:numPr>
          <w:ilvl w:val="2"/>
          <w:numId w:val="14"/>
        </w:numPr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 xml:space="preserve">Наименование и адрес Организатора </w:t>
      </w:r>
      <w:r w:rsidR="00CF2168">
        <w:rPr>
          <w:rFonts w:ascii="Franklin Gothic Book" w:hAnsi="Franklin Gothic Book"/>
        </w:rPr>
        <w:t>закупки</w:t>
      </w:r>
      <w:r w:rsidRPr="00A467B0">
        <w:rPr>
          <w:rFonts w:ascii="Franklin Gothic Book" w:hAnsi="Franklin Gothic Book"/>
        </w:rPr>
        <w:t xml:space="preserve"> в соответствии с извещением о закупке;</w:t>
      </w:r>
    </w:p>
    <w:p w:rsidR="00A467B0" w:rsidRPr="00A467B0" w:rsidRDefault="00A467B0" w:rsidP="00E30A5F">
      <w:pPr>
        <w:numPr>
          <w:ilvl w:val="2"/>
          <w:numId w:val="14"/>
        </w:numPr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>Номер лота и наименование закупки</w:t>
      </w:r>
      <w:r w:rsidRPr="00A467B0">
        <w:t xml:space="preserve"> </w:t>
      </w:r>
      <w:r w:rsidRPr="00A467B0">
        <w:rPr>
          <w:rFonts w:ascii="Franklin Gothic Book" w:hAnsi="Franklin Gothic Book"/>
        </w:rPr>
        <w:t>в соответствии с извещением о закупке;</w:t>
      </w:r>
    </w:p>
    <w:p w:rsidR="00A467B0" w:rsidRPr="00A467B0" w:rsidRDefault="00A467B0" w:rsidP="00E30A5F">
      <w:pPr>
        <w:numPr>
          <w:ilvl w:val="2"/>
          <w:numId w:val="14"/>
        </w:numPr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>Полное фирменное наименование участника закупки и его почтовый адрес;</w:t>
      </w:r>
    </w:p>
    <w:p w:rsidR="00A467B0" w:rsidRPr="00A467B0" w:rsidRDefault="00A467B0" w:rsidP="00E30A5F">
      <w:pPr>
        <w:numPr>
          <w:ilvl w:val="2"/>
          <w:numId w:val="14"/>
        </w:numPr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 xml:space="preserve">Запечатанные конверты с заявкой на участие в закупке и ее копией помещаются в один внешний конверт, который также должен быть надежно запечатан. На внешнем конверте указывается следующая информация: </w:t>
      </w:r>
    </w:p>
    <w:p w:rsidR="00A467B0" w:rsidRPr="00A467B0" w:rsidRDefault="00A467B0" w:rsidP="00A344AC">
      <w:pPr>
        <w:numPr>
          <w:ilvl w:val="3"/>
          <w:numId w:val="14"/>
        </w:numPr>
        <w:ind w:left="2694"/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 xml:space="preserve">Наименование и адрес Организатора </w:t>
      </w:r>
      <w:r w:rsidR="00391AB4">
        <w:rPr>
          <w:rFonts w:ascii="Franklin Gothic Book" w:hAnsi="Franklin Gothic Book"/>
        </w:rPr>
        <w:t>закупки</w:t>
      </w:r>
      <w:r w:rsidRPr="00A467B0">
        <w:rPr>
          <w:rFonts w:ascii="Franklin Gothic Book" w:hAnsi="Franklin Gothic Book"/>
        </w:rPr>
        <w:t xml:space="preserve"> в соответствии с извещением о закупке;</w:t>
      </w:r>
    </w:p>
    <w:p w:rsidR="00A467B0" w:rsidRPr="00A467B0" w:rsidRDefault="00A467B0" w:rsidP="00A344AC">
      <w:pPr>
        <w:numPr>
          <w:ilvl w:val="3"/>
          <w:numId w:val="14"/>
        </w:numPr>
        <w:ind w:left="2694"/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>Полное фирменное наименование участника закупки;</w:t>
      </w:r>
    </w:p>
    <w:p w:rsidR="00A467B0" w:rsidRPr="00A467B0" w:rsidRDefault="00A467B0" w:rsidP="00A344AC">
      <w:pPr>
        <w:numPr>
          <w:ilvl w:val="3"/>
          <w:numId w:val="14"/>
        </w:numPr>
        <w:ind w:left="2694"/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>Наименование закупки в соответствии с извещением о закупке;</w:t>
      </w:r>
    </w:p>
    <w:p w:rsidR="00A467B0" w:rsidRPr="00A467B0" w:rsidRDefault="00A467B0" w:rsidP="00A344AC">
      <w:pPr>
        <w:numPr>
          <w:ilvl w:val="3"/>
          <w:numId w:val="14"/>
        </w:numPr>
        <w:ind w:left="2694"/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>Слова «Не в</w:t>
      </w:r>
      <w:r w:rsidR="00300819">
        <w:rPr>
          <w:rFonts w:ascii="Franklin Gothic Book" w:hAnsi="Franklin Gothic Book"/>
        </w:rPr>
        <w:t xml:space="preserve">скрывать до 15 часов 00 минут </w:t>
      </w:r>
      <w:r w:rsidR="007573E0">
        <w:rPr>
          <w:rFonts w:ascii="Franklin Gothic Book" w:hAnsi="Franklin Gothic Book"/>
        </w:rPr>
        <w:t>30</w:t>
      </w:r>
      <w:r w:rsidRPr="001760E7">
        <w:rPr>
          <w:rFonts w:ascii="Franklin Gothic Book" w:hAnsi="Franklin Gothic Book"/>
          <w:b/>
        </w:rPr>
        <w:t xml:space="preserve"> </w:t>
      </w:r>
      <w:r w:rsidR="008D494A">
        <w:rPr>
          <w:rFonts w:ascii="Franklin Gothic Book" w:hAnsi="Franklin Gothic Book"/>
          <w:b/>
        </w:rPr>
        <w:t>мая</w:t>
      </w:r>
      <w:r w:rsidR="002E5AED" w:rsidRPr="001760E7">
        <w:rPr>
          <w:rFonts w:ascii="Franklin Gothic Book" w:hAnsi="Franklin Gothic Book"/>
          <w:b/>
        </w:rPr>
        <w:t xml:space="preserve"> 2016 </w:t>
      </w:r>
      <w:r w:rsidRPr="001760E7">
        <w:rPr>
          <w:rFonts w:ascii="Franklin Gothic Book" w:hAnsi="Franklin Gothic Book"/>
          <w:b/>
        </w:rPr>
        <w:t>года»</w:t>
      </w:r>
      <w:r w:rsidRPr="00632A47">
        <w:rPr>
          <w:rFonts w:ascii="Franklin Gothic Book" w:hAnsi="Franklin Gothic Book"/>
        </w:rPr>
        <w:t>.</w:t>
      </w:r>
    </w:p>
    <w:p w:rsidR="00A467B0" w:rsidRPr="00A467B0" w:rsidRDefault="00A467B0" w:rsidP="00A344AC">
      <w:pPr>
        <w:numPr>
          <w:ilvl w:val="3"/>
          <w:numId w:val="14"/>
        </w:numPr>
        <w:ind w:left="2694"/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lastRenderedPageBreak/>
        <w:t xml:space="preserve">Участники закупки должны обеспечить доставку своих заявок по адресу Организатора закупки: 353900, г. Новороссийск, ул. Мира, дом 2, подъезд 2, </w:t>
      </w:r>
      <w:proofErr w:type="spellStart"/>
      <w:r w:rsidRPr="00A467B0">
        <w:rPr>
          <w:rFonts w:ascii="Franklin Gothic Book" w:hAnsi="Franklin Gothic Book"/>
        </w:rPr>
        <w:t>каб</w:t>
      </w:r>
      <w:proofErr w:type="spellEnd"/>
      <w:r w:rsidRPr="00A467B0">
        <w:rPr>
          <w:rFonts w:ascii="Franklin Gothic Book" w:hAnsi="Franklin Gothic Book"/>
        </w:rPr>
        <w:t>. 203Д;</w:t>
      </w:r>
    </w:p>
    <w:p w:rsidR="00A467B0" w:rsidRPr="00A467B0" w:rsidRDefault="00A467B0" w:rsidP="00E30A5F">
      <w:pPr>
        <w:numPr>
          <w:ilvl w:val="2"/>
          <w:numId w:val="12"/>
        </w:numPr>
        <w:tabs>
          <w:tab w:val="left" w:pos="180"/>
          <w:tab w:val="left" w:pos="1276"/>
        </w:tabs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 xml:space="preserve">Ответственный за прием заявок на участие в </w:t>
      </w:r>
      <w:r w:rsidR="00CF2168">
        <w:rPr>
          <w:rFonts w:ascii="Franklin Gothic Book" w:hAnsi="Franklin Gothic Book"/>
        </w:rPr>
        <w:t>закупке</w:t>
      </w:r>
      <w:r w:rsidRPr="00A467B0">
        <w:rPr>
          <w:rFonts w:ascii="Franklin Gothic Book" w:hAnsi="Franklin Gothic Book"/>
        </w:rPr>
        <w:t xml:space="preserve">: Зайцев Владимир Александрович – Отдел тендеров и экспертиз </w:t>
      </w:r>
      <w:r w:rsidR="009B33C9">
        <w:rPr>
          <w:rFonts w:ascii="Franklin Gothic Book" w:hAnsi="Franklin Gothic Book"/>
        </w:rPr>
        <w:t>ПАО</w:t>
      </w:r>
      <w:r w:rsidRPr="00A467B0">
        <w:rPr>
          <w:rFonts w:ascii="Franklin Gothic Book" w:hAnsi="Franklin Gothic Book"/>
        </w:rPr>
        <w:t xml:space="preserve"> «НМТП» тел.: (8617) 60-49-38.</w:t>
      </w:r>
    </w:p>
    <w:p w:rsidR="00A467B0" w:rsidRPr="00A467B0" w:rsidRDefault="00A467B0" w:rsidP="00E30A5F">
      <w:pPr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 xml:space="preserve"> В приеме заявки на участие в закупке, составленной или оформленной не в соответствии с требованиями документации о закупке, может быть отказано.</w:t>
      </w:r>
    </w:p>
    <w:p w:rsidR="00A467B0" w:rsidRPr="00A467B0" w:rsidRDefault="00A467B0" w:rsidP="00E30A5F">
      <w:pPr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>Участник закупки, представивший и зарегистрировавший свою заявку на участие в закупке, имеет право до истечения срока представления заявок на участие в закупке забрать ранее представленную заявку на участие в закупке и после этого представить новою заявку на участие в закупке.</w:t>
      </w:r>
    </w:p>
    <w:p w:rsidR="00A467B0" w:rsidRPr="00A467B0" w:rsidRDefault="00A467B0" w:rsidP="00E30A5F">
      <w:pPr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>Изменения, дополнения или варианты заявки на участие в закупке, представленные после вскрытия конвертов с заявками на участие в закупке, если эти изменения и дополнения не инициировались организатором закупки, не учитываются.</w:t>
      </w:r>
    </w:p>
    <w:p w:rsidR="00A467B0" w:rsidRPr="00A467B0" w:rsidRDefault="00A467B0" w:rsidP="00E30A5F">
      <w:pPr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  <w:b/>
        </w:rPr>
        <w:t>Продление срока предоставления заявки на участие в закупке</w:t>
      </w:r>
    </w:p>
    <w:p w:rsidR="00A467B0" w:rsidRPr="00A467B0" w:rsidRDefault="00A467B0" w:rsidP="00A467B0">
      <w:pPr>
        <w:spacing w:before="60" w:after="60"/>
        <w:ind w:left="1224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>Продление срока представления заявок на участие в закупке может быть осуществлено по усмотрению организатора закупки.</w:t>
      </w:r>
    </w:p>
    <w:p w:rsidR="00A467B0" w:rsidRPr="00A467B0" w:rsidRDefault="00A467B0" w:rsidP="00E30A5F">
      <w:pPr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  <w:b/>
        </w:rPr>
        <w:t>Дата и место вскрытия конвертов с заявками на участие в закупке</w:t>
      </w:r>
    </w:p>
    <w:p w:rsidR="00A467B0" w:rsidRPr="00A467B0" w:rsidRDefault="00A467B0" w:rsidP="00A467B0">
      <w:pPr>
        <w:spacing w:before="60" w:after="60"/>
        <w:ind w:left="1224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>Процедура вскрытия конвертов с заявками на участие в закупке состоится в срок, указанный в извещении о закупке. В случае изменения времени и места проведения процедуры вскрытия участники будут извещены дополнительно.</w:t>
      </w:r>
    </w:p>
    <w:p w:rsidR="00A467B0" w:rsidRPr="00A467B0" w:rsidRDefault="00A467B0" w:rsidP="00E30A5F">
      <w:pPr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  <w:b/>
        </w:rPr>
        <w:t>Рассмотрение заявок на участие в закупке и допуск их к участию в закупке</w:t>
      </w:r>
    </w:p>
    <w:p w:rsidR="00A467B0" w:rsidRPr="00A467B0" w:rsidRDefault="00A467B0" w:rsidP="00D809C6">
      <w:pPr>
        <w:widowControl w:val="0"/>
        <w:numPr>
          <w:ilvl w:val="2"/>
          <w:numId w:val="12"/>
        </w:numPr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 xml:space="preserve">Конкурсная комиссия вправе не допустить к участию в закупке лицо, подавшее заявку на участие в закупке по следующим основаниям: </w:t>
      </w:r>
    </w:p>
    <w:p w:rsidR="001639D0" w:rsidRPr="00A467B0" w:rsidRDefault="00A467B0" w:rsidP="006B7EF2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A467B0">
        <w:rPr>
          <w:rFonts w:ascii="Franklin Gothic Book" w:hAnsi="Franklin Gothic Book"/>
          <w:color w:val="000000" w:themeColor="text1"/>
        </w:rPr>
        <w:t>- несоответствие заявки по своему составу, оформлению, описанию предлагаемых товаров, работ, услуг требованиям документации о закупке;</w:t>
      </w:r>
    </w:p>
    <w:p w:rsidR="00A467B0" w:rsidRDefault="00A467B0" w:rsidP="006A3651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A467B0">
        <w:rPr>
          <w:rFonts w:ascii="Franklin Gothic Book" w:hAnsi="Franklin Gothic Book"/>
          <w:color w:val="000000" w:themeColor="text1"/>
        </w:rPr>
        <w:t>- превышение цены договора, указанной в заявке на участие в закупке, начальной (максимальной) цены договора (цены лота);</w:t>
      </w:r>
    </w:p>
    <w:p w:rsidR="00A467B0" w:rsidRPr="00A467B0" w:rsidRDefault="00A467B0" w:rsidP="006A3651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A467B0">
        <w:rPr>
          <w:rFonts w:ascii="Franklin Gothic Book" w:hAnsi="Franklin Gothic Book"/>
          <w:color w:val="000000" w:themeColor="text1"/>
        </w:rPr>
        <w:t>- недостоверность сведений и недействительности документов, приведенных в заявке;</w:t>
      </w:r>
    </w:p>
    <w:p w:rsidR="00A467B0" w:rsidRPr="00A467B0" w:rsidRDefault="00A467B0" w:rsidP="006A3651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A467B0">
        <w:rPr>
          <w:rFonts w:ascii="Franklin Gothic Book" w:hAnsi="Franklin Gothic Book"/>
          <w:color w:val="000000" w:themeColor="text1"/>
        </w:rPr>
        <w:t>- несоответствие участника закупки требованиям, установленным документацией о закупке;</w:t>
      </w:r>
    </w:p>
    <w:p w:rsidR="00A467B0" w:rsidRPr="00A467B0" w:rsidRDefault="00A467B0" w:rsidP="006A3651">
      <w:pPr>
        <w:tabs>
          <w:tab w:val="left" w:pos="17"/>
        </w:tabs>
        <w:ind w:left="1276"/>
        <w:jc w:val="both"/>
        <w:rPr>
          <w:rFonts w:ascii="Franklin Gothic Book" w:hAnsi="Franklin Gothic Book"/>
          <w:color w:val="000000" w:themeColor="text1"/>
        </w:rPr>
      </w:pPr>
      <w:r w:rsidRPr="00A467B0">
        <w:rPr>
          <w:rFonts w:ascii="Franklin Gothic Book" w:hAnsi="Franklin Gothic Book"/>
          <w:color w:val="000000" w:themeColor="text1"/>
        </w:rPr>
        <w:t>-  наличие</w:t>
      </w:r>
      <w:r w:rsidRPr="00A467B0">
        <w:rPr>
          <w:rFonts w:ascii="Franklin Gothic Book" w:hAnsi="Franklin Gothic Book"/>
          <w:b/>
          <w:bCs/>
          <w:color w:val="000000" w:themeColor="text1"/>
        </w:rPr>
        <w:t xml:space="preserve"> </w:t>
      </w:r>
      <w:r w:rsidRPr="00A467B0">
        <w:rPr>
          <w:rFonts w:ascii="Franklin Gothic Book" w:hAnsi="Franklin Gothic Book"/>
          <w:color w:val="000000" w:themeColor="text1"/>
        </w:rPr>
        <w:t xml:space="preserve">вступивших в законную силу неисполненных судебных решений об удовлетворении (в полном объеме, частично) исковых требований (имущественного или неимущественного характера), по которым участник закупки выступал ответчиком перед </w:t>
      </w:r>
      <w:r w:rsidR="009B33C9">
        <w:rPr>
          <w:rFonts w:ascii="Franklin Gothic Book" w:hAnsi="Franklin Gothic Book"/>
          <w:color w:val="000000" w:themeColor="text1"/>
        </w:rPr>
        <w:t>ПАО</w:t>
      </w:r>
      <w:r w:rsidRPr="00A467B0">
        <w:rPr>
          <w:rFonts w:ascii="Franklin Gothic Book" w:hAnsi="Franklin Gothic Book"/>
          <w:color w:val="000000" w:themeColor="text1"/>
        </w:rPr>
        <w:t xml:space="preserve"> «НМТП» либо предприятиями группы </w:t>
      </w:r>
      <w:r w:rsidR="009B33C9">
        <w:rPr>
          <w:rFonts w:ascii="Franklin Gothic Book" w:hAnsi="Franklin Gothic Book"/>
          <w:color w:val="000000" w:themeColor="text1"/>
        </w:rPr>
        <w:t>ПАО</w:t>
      </w:r>
      <w:r w:rsidRPr="00A467B0">
        <w:rPr>
          <w:rFonts w:ascii="Franklin Gothic Book" w:hAnsi="Franklin Gothic Book"/>
          <w:color w:val="000000" w:themeColor="text1"/>
        </w:rPr>
        <w:t xml:space="preserve"> «НМТП»; </w:t>
      </w:r>
    </w:p>
    <w:p w:rsidR="00A467B0" w:rsidRPr="00A467B0" w:rsidRDefault="00A467B0" w:rsidP="006A3651">
      <w:pPr>
        <w:tabs>
          <w:tab w:val="left" w:pos="17"/>
        </w:tabs>
        <w:ind w:left="1276"/>
        <w:jc w:val="both"/>
        <w:rPr>
          <w:rFonts w:ascii="Franklin Gothic Book" w:hAnsi="Franklin Gothic Book"/>
          <w:color w:val="000000" w:themeColor="text1"/>
        </w:rPr>
      </w:pPr>
      <w:r w:rsidRPr="00A467B0">
        <w:rPr>
          <w:rFonts w:ascii="Franklin Gothic Book" w:hAnsi="Franklin Gothic Book"/>
          <w:color w:val="000000" w:themeColor="text1"/>
        </w:rPr>
        <w:t xml:space="preserve">- наличие неисполненных просроченных более 3 месяцев обязательств перед </w:t>
      </w:r>
      <w:r w:rsidR="009B33C9">
        <w:rPr>
          <w:rFonts w:ascii="Franklin Gothic Book" w:hAnsi="Franklin Gothic Book"/>
          <w:color w:val="000000" w:themeColor="text1"/>
        </w:rPr>
        <w:t>ПАО</w:t>
      </w:r>
      <w:r w:rsidRPr="00A467B0">
        <w:rPr>
          <w:rFonts w:ascii="Franklin Gothic Book" w:hAnsi="Franklin Gothic Book"/>
          <w:color w:val="000000" w:themeColor="text1"/>
        </w:rPr>
        <w:t xml:space="preserve"> «НМТП» либо предприятиями группы </w:t>
      </w:r>
      <w:r w:rsidR="009B33C9">
        <w:rPr>
          <w:rFonts w:ascii="Franklin Gothic Book" w:hAnsi="Franklin Gothic Book"/>
          <w:color w:val="000000" w:themeColor="text1"/>
        </w:rPr>
        <w:t>ПАО</w:t>
      </w:r>
      <w:r w:rsidRPr="00A467B0">
        <w:rPr>
          <w:rFonts w:ascii="Franklin Gothic Book" w:hAnsi="Franklin Gothic Book"/>
          <w:color w:val="000000" w:themeColor="text1"/>
        </w:rPr>
        <w:t xml:space="preserve"> «НМТП», в том числе появившихся в период проведения закупки, подтвержденных документами, в том числе решениями судов и претензиями, обосновывающими факт неисполнения обязательств;</w:t>
      </w:r>
    </w:p>
    <w:p w:rsidR="00A467B0" w:rsidRPr="00A467B0" w:rsidRDefault="00A467B0" w:rsidP="006A3651">
      <w:pPr>
        <w:ind w:left="1276"/>
        <w:jc w:val="both"/>
        <w:rPr>
          <w:rFonts w:ascii="Franklin Gothic Book" w:hAnsi="Franklin Gothic Book"/>
          <w:b/>
          <w:color w:val="000000" w:themeColor="text1"/>
        </w:rPr>
      </w:pPr>
      <w:r w:rsidRPr="00A467B0">
        <w:rPr>
          <w:rFonts w:ascii="Franklin Gothic Book" w:hAnsi="Franklin Gothic Book"/>
          <w:color w:val="000000" w:themeColor="text1"/>
        </w:rPr>
        <w:t>- при наличии</w:t>
      </w:r>
      <w:r w:rsidRPr="00A467B0">
        <w:rPr>
          <w:rFonts w:ascii="Franklin Gothic Book" w:hAnsi="Franklin Gothic Book"/>
          <w:b/>
          <w:bCs/>
          <w:color w:val="000000" w:themeColor="text1"/>
        </w:rPr>
        <w:t xml:space="preserve"> </w:t>
      </w:r>
      <w:r w:rsidRPr="00A467B0">
        <w:rPr>
          <w:rFonts w:ascii="Franklin Gothic Book" w:hAnsi="Franklin Gothic Book"/>
          <w:bCs/>
          <w:color w:val="000000" w:themeColor="text1"/>
        </w:rPr>
        <w:t>у</w:t>
      </w:r>
      <w:r w:rsidRPr="00A467B0">
        <w:rPr>
          <w:rFonts w:ascii="Franklin Gothic Book" w:hAnsi="Franklin Gothic Book"/>
          <w:b/>
          <w:bCs/>
          <w:color w:val="000000" w:themeColor="text1"/>
        </w:rPr>
        <w:t xml:space="preserve"> </w:t>
      </w:r>
      <w:r w:rsidRPr="00A467B0">
        <w:rPr>
          <w:rFonts w:ascii="Franklin Gothic Book" w:hAnsi="Franklin Gothic Book"/>
          <w:color w:val="000000" w:themeColor="text1"/>
        </w:rPr>
        <w:t xml:space="preserve">участника закупки договоров, расторгнутых (в течение 2х лет перед размещением извещения о закупке) в связи с неисполнением / ненадлежащим исполнением обязательств в одностороннем порядке по инициативе </w:t>
      </w:r>
      <w:r w:rsidR="009B33C9">
        <w:rPr>
          <w:rFonts w:ascii="Franklin Gothic Book" w:hAnsi="Franklin Gothic Book"/>
          <w:color w:val="000000" w:themeColor="text1"/>
        </w:rPr>
        <w:t>ПАО</w:t>
      </w:r>
      <w:r w:rsidRPr="00A467B0">
        <w:rPr>
          <w:rFonts w:ascii="Franklin Gothic Book" w:hAnsi="Franklin Gothic Book"/>
          <w:color w:val="000000" w:themeColor="text1"/>
        </w:rPr>
        <w:t xml:space="preserve"> «НМТП» либо предприятий группы </w:t>
      </w:r>
      <w:r w:rsidR="009B33C9">
        <w:rPr>
          <w:rFonts w:ascii="Franklin Gothic Book" w:hAnsi="Franklin Gothic Book"/>
          <w:color w:val="000000" w:themeColor="text1"/>
        </w:rPr>
        <w:t>ПАО</w:t>
      </w:r>
      <w:r w:rsidRPr="00A467B0">
        <w:rPr>
          <w:rFonts w:ascii="Franklin Gothic Book" w:hAnsi="Franklin Gothic Book"/>
          <w:color w:val="000000" w:themeColor="text1"/>
        </w:rPr>
        <w:t xml:space="preserve"> «НМТП», а также в судебном порядке;</w:t>
      </w:r>
    </w:p>
    <w:p w:rsidR="00A467B0" w:rsidRPr="00A467B0" w:rsidRDefault="00A467B0" w:rsidP="006A3651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A467B0">
        <w:rPr>
          <w:rFonts w:ascii="Franklin Gothic Book" w:hAnsi="Franklin Gothic Book"/>
          <w:color w:val="000000" w:themeColor="text1"/>
        </w:rPr>
        <w:t>- несоответствие предлагаемых участником закупки товаров, работ, услуг и договорных условий требованиям документации о закупке;</w:t>
      </w:r>
    </w:p>
    <w:p w:rsidR="00A467B0" w:rsidRPr="00A467B0" w:rsidRDefault="00A467B0" w:rsidP="006A3651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A467B0">
        <w:rPr>
          <w:rFonts w:ascii="Franklin Gothic Book" w:eastAsia="TimesNewRoman" w:hAnsi="Franklin Gothic Book"/>
          <w:color w:val="000000" w:themeColor="text1"/>
        </w:rPr>
        <w:t xml:space="preserve">- </w:t>
      </w:r>
      <w:r w:rsidRPr="00A467B0">
        <w:rPr>
          <w:rFonts w:ascii="Franklin Gothic Book" w:hAnsi="Franklin Gothic Book"/>
          <w:color w:val="000000" w:themeColor="text1"/>
        </w:rPr>
        <w:t xml:space="preserve">наличие сведений в реестрах недобросовестных поставщиков, предусмотренных законодательством Российской Федерации, об участнике закупки </w:t>
      </w:r>
      <w:r w:rsidRPr="00A467B0">
        <w:rPr>
          <w:rFonts w:ascii="Franklin Gothic Book" w:hAnsi="Franklin Gothic Book"/>
          <w:snapToGrid w:val="0"/>
          <w:color w:val="000000" w:themeColor="text1"/>
        </w:rPr>
        <w:t xml:space="preserve">либо о любом из нескольких юридических лиц, физических лиц, </w:t>
      </w:r>
      <w:r w:rsidRPr="00A467B0">
        <w:rPr>
          <w:rFonts w:ascii="Franklin Gothic Book" w:hAnsi="Franklin Gothic Book"/>
          <w:color w:val="000000" w:themeColor="text1"/>
        </w:rPr>
        <w:t>индивидуальных предпринимателей</w:t>
      </w:r>
      <w:r w:rsidRPr="00A467B0">
        <w:rPr>
          <w:rFonts w:ascii="Franklin Gothic Book" w:hAnsi="Franklin Gothic Book"/>
          <w:snapToGrid w:val="0"/>
          <w:color w:val="000000" w:themeColor="text1"/>
        </w:rPr>
        <w:t>, выступающих на стороне одного участника закупки;</w:t>
      </w:r>
    </w:p>
    <w:p w:rsidR="00A467B0" w:rsidRPr="00A467B0" w:rsidRDefault="00A467B0" w:rsidP="006A3651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A467B0">
        <w:rPr>
          <w:rFonts w:ascii="Franklin Gothic Book" w:hAnsi="Franklin Gothic Book"/>
          <w:color w:val="000000" w:themeColor="text1"/>
        </w:rPr>
        <w:t xml:space="preserve">- </w:t>
      </w:r>
      <w:proofErr w:type="spellStart"/>
      <w:r w:rsidRPr="00A467B0">
        <w:rPr>
          <w:rFonts w:ascii="Franklin Gothic Book" w:hAnsi="Franklin Gothic Book"/>
          <w:color w:val="000000" w:themeColor="text1"/>
        </w:rPr>
        <w:t>непредоставление</w:t>
      </w:r>
      <w:proofErr w:type="spellEnd"/>
      <w:r w:rsidRPr="00A467B0">
        <w:rPr>
          <w:rFonts w:ascii="Franklin Gothic Book" w:hAnsi="Franklin Gothic Book"/>
          <w:color w:val="000000" w:themeColor="text1"/>
        </w:rPr>
        <w:t xml:space="preserve"> участником закупки требуемого обеспечения заявки;</w:t>
      </w:r>
    </w:p>
    <w:p w:rsidR="00A467B0" w:rsidRPr="00A467B0" w:rsidRDefault="00A467B0" w:rsidP="006A3651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A467B0">
        <w:rPr>
          <w:rFonts w:ascii="Franklin Gothic Book" w:hAnsi="Franklin Gothic Book"/>
          <w:color w:val="000000" w:themeColor="text1"/>
        </w:rPr>
        <w:t xml:space="preserve">- </w:t>
      </w:r>
      <w:proofErr w:type="spellStart"/>
      <w:r w:rsidRPr="00A467B0">
        <w:rPr>
          <w:rFonts w:ascii="Franklin Gothic Book" w:hAnsi="Franklin Gothic Book"/>
          <w:color w:val="000000" w:themeColor="text1"/>
        </w:rPr>
        <w:t>непредоставление</w:t>
      </w:r>
      <w:proofErr w:type="spellEnd"/>
      <w:r w:rsidRPr="00A467B0">
        <w:rPr>
          <w:rFonts w:ascii="Franklin Gothic Book" w:hAnsi="Franklin Gothic Book"/>
          <w:color w:val="000000" w:themeColor="text1"/>
        </w:rPr>
        <w:t xml:space="preserve"> участником закупки в составе заявки </w:t>
      </w:r>
      <w:r w:rsidRPr="00A467B0">
        <w:rPr>
          <w:rFonts w:ascii="Franklin Gothic Book" w:hAnsi="Franklin Gothic Book"/>
          <w:bCs/>
          <w:color w:val="000000" w:themeColor="text1"/>
        </w:rPr>
        <w:t>на участие в закупке</w:t>
      </w:r>
      <w:r w:rsidRPr="00A467B0">
        <w:rPr>
          <w:rFonts w:ascii="Franklin Gothic Book" w:hAnsi="Franklin Gothic Book"/>
          <w:color w:val="000000" w:themeColor="text1"/>
        </w:rPr>
        <w:t xml:space="preserve"> заявления с указанием расчетного счета, на который следует осуществить возврат денежных средств при внесении денежных средств в качестве обеспечения заявки </w:t>
      </w:r>
      <w:r w:rsidRPr="00A467B0">
        <w:rPr>
          <w:rFonts w:ascii="Franklin Gothic Book" w:hAnsi="Franklin Gothic Book"/>
          <w:color w:val="000000" w:themeColor="text1"/>
        </w:rPr>
        <w:lastRenderedPageBreak/>
        <w:t xml:space="preserve">на участие в закупке. </w:t>
      </w:r>
    </w:p>
    <w:p w:rsidR="00A467B0" w:rsidRPr="00A467B0" w:rsidRDefault="00A467B0" w:rsidP="00E30A5F">
      <w:pPr>
        <w:widowControl w:val="0"/>
        <w:numPr>
          <w:ilvl w:val="2"/>
          <w:numId w:val="12"/>
        </w:numPr>
        <w:jc w:val="both"/>
        <w:rPr>
          <w:rFonts w:ascii="Franklin Gothic Book" w:hAnsi="Franklin Gothic Book"/>
          <w:color w:val="000000" w:themeColor="text1"/>
        </w:rPr>
      </w:pPr>
      <w:r w:rsidRPr="00A467B0">
        <w:rPr>
          <w:rFonts w:ascii="Franklin Gothic Book" w:hAnsi="Franklin Gothic Book"/>
          <w:color w:val="000000" w:themeColor="text1"/>
        </w:rPr>
        <w:t xml:space="preserve">Конкурсная комиссия вправе отстранить участника закупки от дальнейшего участия в закупке на любом этапе проведения закупки вплоть до заключения договора в случае: </w:t>
      </w:r>
    </w:p>
    <w:p w:rsidR="00A467B0" w:rsidRPr="00A467B0" w:rsidRDefault="00A467B0" w:rsidP="006A3651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A467B0">
        <w:rPr>
          <w:rFonts w:ascii="Franklin Gothic Book" w:hAnsi="Franklin Gothic Book"/>
          <w:color w:val="000000" w:themeColor="text1"/>
        </w:rPr>
        <w:t>- предоставления недостоверных сведений и/или недействительных документов на участие в закупке;</w:t>
      </w:r>
    </w:p>
    <w:p w:rsidR="00A467B0" w:rsidRPr="00A467B0" w:rsidRDefault="00A467B0" w:rsidP="006A3651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A467B0">
        <w:rPr>
          <w:rFonts w:ascii="Franklin Gothic Book" w:hAnsi="Franklin Gothic Book"/>
          <w:color w:val="000000" w:themeColor="text1"/>
        </w:rPr>
        <w:t xml:space="preserve">- </w:t>
      </w:r>
      <w:proofErr w:type="spellStart"/>
      <w:r w:rsidRPr="00A467B0">
        <w:rPr>
          <w:rFonts w:ascii="Franklin Gothic Book" w:hAnsi="Franklin Gothic Book"/>
          <w:color w:val="000000" w:themeColor="text1"/>
        </w:rPr>
        <w:t>непредоставления</w:t>
      </w:r>
      <w:proofErr w:type="spellEnd"/>
      <w:r w:rsidRPr="00A467B0">
        <w:rPr>
          <w:rFonts w:ascii="Franklin Gothic Book" w:hAnsi="Franklin Gothic Book"/>
          <w:color w:val="000000" w:themeColor="text1"/>
        </w:rPr>
        <w:t xml:space="preserve"> юридическим лицом документов об одобрении сделки, заключаемой по результатам закупки, если такое одобрение необходимо в соответствии с законодательством Российской Федерации, учредительными документами;</w:t>
      </w:r>
    </w:p>
    <w:p w:rsidR="00A467B0" w:rsidRPr="00A467B0" w:rsidRDefault="00A467B0" w:rsidP="006A3651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A467B0">
        <w:rPr>
          <w:rFonts w:ascii="Franklin Gothic Book" w:hAnsi="Franklin Gothic Book"/>
          <w:color w:val="000000" w:themeColor="text1"/>
        </w:rPr>
        <w:t xml:space="preserve">- </w:t>
      </w:r>
      <w:proofErr w:type="spellStart"/>
      <w:r w:rsidRPr="00A467B0">
        <w:rPr>
          <w:rFonts w:ascii="Franklin Gothic Book" w:hAnsi="Franklin Gothic Book"/>
          <w:color w:val="000000" w:themeColor="text1"/>
        </w:rPr>
        <w:t>непредоставления</w:t>
      </w:r>
      <w:proofErr w:type="spellEnd"/>
      <w:r w:rsidRPr="00A467B0">
        <w:rPr>
          <w:rFonts w:ascii="Franklin Gothic Book" w:hAnsi="Franklin Gothic Book"/>
          <w:color w:val="000000" w:themeColor="text1"/>
        </w:rPr>
        <w:t xml:space="preserve"> участником закупки в течение 2 рабочих дней после проведения процедуры пошагового понижения откорректированной в части цены договора заявки на участие в закупке;</w:t>
      </w:r>
    </w:p>
    <w:p w:rsidR="00A467B0" w:rsidRPr="00A467B0" w:rsidRDefault="00A467B0" w:rsidP="006A3651">
      <w:pPr>
        <w:tabs>
          <w:tab w:val="left" w:pos="17"/>
        </w:tabs>
        <w:ind w:left="1276"/>
        <w:jc w:val="both"/>
        <w:rPr>
          <w:rFonts w:ascii="Franklin Gothic Book" w:hAnsi="Franklin Gothic Book"/>
          <w:color w:val="000000" w:themeColor="text1"/>
        </w:rPr>
      </w:pPr>
      <w:r w:rsidRPr="00A467B0">
        <w:rPr>
          <w:rFonts w:ascii="Franklin Gothic Book" w:hAnsi="Franklin Gothic Book"/>
          <w:color w:val="000000" w:themeColor="text1"/>
        </w:rPr>
        <w:t>-  наличие</w:t>
      </w:r>
      <w:r w:rsidRPr="00A467B0">
        <w:rPr>
          <w:rFonts w:ascii="Franklin Gothic Book" w:hAnsi="Franklin Gothic Book"/>
          <w:b/>
          <w:bCs/>
          <w:color w:val="000000" w:themeColor="text1"/>
        </w:rPr>
        <w:t xml:space="preserve"> </w:t>
      </w:r>
      <w:r w:rsidRPr="00A467B0">
        <w:rPr>
          <w:rFonts w:ascii="Franklin Gothic Book" w:hAnsi="Franklin Gothic Book"/>
          <w:color w:val="000000" w:themeColor="text1"/>
        </w:rPr>
        <w:t xml:space="preserve">вступивших в законную силу неисполненных судебных решений об удовлетворении (в полном объеме, частично) исковых требований (имущественного или неимущественного характера), по которым участник закупки выступал ответчиком перед </w:t>
      </w:r>
      <w:r w:rsidR="009B33C9">
        <w:rPr>
          <w:rFonts w:ascii="Franklin Gothic Book" w:hAnsi="Franklin Gothic Book"/>
          <w:color w:val="000000" w:themeColor="text1"/>
        </w:rPr>
        <w:t>ПАО</w:t>
      </w:r>
      <w:r w:rsidRPr="00A467B0">
        <w:rPr>
          <w:rFonts w:ascii="Franklin Gothic Book" w:hAnsi="Franklin Gothic Book"/>
          <w:color w:val="000000" w:themeColor="text1"/>
        </w:rPr>
        <w:t xml:space="preserve"> «НМТП» либо предприятиями группы </w:t>
      </w:r>
      <w:r w:rsidR="009B33C9">
        <w:rPr>
          <w:rFonts w:ascii="Franklin Gothic Book" w:hAnsi="Franklin Gothic Book"/>
          <w:color w:val="000000" w:themeColor="text1"/>
        </w:rPr>
        <w:t>ПАО</w:t>
      </w:r>
      <w:r w:rsidRPr="00A467B0">
        <w:rPr>
          <w:rFonts w:ascii="Franklin Gothic Book" w:hAnsi="Franklin Gothic Book"/>
          <w:color w:val="000000" w:themeColor="text1"/>
        </w:rPr>
        <w:t xml:space="preserve"> «НМТП»; </w:t>
      </w:r>
    </w:p>
    <w:p w:rsidR="00A467B0" w:rsidRPr="00A467B0" w:rsidRDefault="00A467B0" w:rsidP="006A3651">
      <w:pPr>
        <w:tabs>
          <w:tab w:val="left" w:pos="17"/>
        </w:tabs>
        <w:ind w:left="1276"/>
        <w:jc w:val="both"/>
        <w:rPr>
          <w:rFonts w:ascii="Franklin Gothic Book" w:hAnsi="Franklin Gothic Book"/>
          <w:color w:val="000000" w:themeColor="text1"/>
        </w:rPr>
      </w:pPr>
      <w:r w:rsidRPr="00A467B0">
        <w:rPr>
          <w:rFonts w:ascii="Franklin Gothic Book" w:hAnsi="Franklin Gothic Book"/>
          <w:color w:val="000000" w:themeColor="text1"/>
        </w:rPr>
        <w:t xml:space="preserve">- наличие неисполненных просроченных более 3 месяцев обязательств перед </w:t>
      </w:r>
      <w:r w:rsidR="009B33C9">
        <w:rPr>
          <w:rFonts w:ascii="Franklin Gothic Book" w:hAnsi="Franklin Gothic Book"/>
          <w:color w:val="000000" w:themeColor="text1"/>
        </w:rPr>
        <w:t>ПАО</w:t>
      </w:r>
      <w:r w:rsidRPr="00A467B0">
        <w:rPr>
          <w:rFonts w:ascii="Franklin Gothic Book" w:hAnsi="Franklin Gothic Book"/>
          <w:color w:val="000000" w:themeColor="text1"/>
        </w:rPr>
        <w:t xml:space="preserve"> «НМТП» либо предприятиями группы </w:t>
      </w:r>
      <w:r w:rsidR="009B33C9">
        <w:rPr>
          <w:rFonts w:ascii="Franklin Gothic Book" w:hAnsi="Franklin Gothic Book"/>
          <w:color w:val="000000" w:themeColor="text1"/>
        </w:rPr>
        <w:t>ПАО</w:t>
      </w:r>
      <w:r w:rsidRPr="00A467B0">
        <w:rPr>
          <w:rFonts w:ascii="Franklin Gothic Book" w:hAnsi="Franklin Gothic Book"/>
          <w:color w:val="000000" w:themeColor="text1"/>
        </w:rPr>
        <w:t xml:space="preserve"> «НМТП», в том числе появившихся в период проведения закупки, подтвержденных документами, в том числе решениями суда и претензиями, обосновывающими факт неисполнения обязательств;</w:t>
      </w:r>
    </w:p>
    <w:p w:rsidR="00A467B0" w:rsidRPr="00A467B0" w:rsidRDefault="00A467B0" w:rsidP="006A3651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A467B0">
        <w:rPr>
          <w:rFonts w:ascii="Franklin Gothic Book" w:hAnsi="Franklin Gothic Book"/>
          <w:color w:val="000000" w:themeColor="text1"/>
        </w:rPr>
        <w:t>- наличие у</w:t>
      </w:r>
      <w:r w:rsidRPr="00A467B0">
        <w:rPr>
          <w:rFonts w:ascii="Franklin Gothic Book" w:hAnsi="Franklin Gothic Book"/>
          <w:b/>
          <w:bCs/>
          <w:color w:val="000000" w:themeColor="text1"/>
        </w:rPr>
        <w:t xml:space="preserve"> </w:t>
      </w:r>
      <w:r w:rsidRPr="00A467B0">
        <w:rPr>
          <w:rFonts w:ascii="Franklin Gothic Book" w:hAnsi="Franklin Gothic Book"/>
          <w:color w:val="000000" w:themeColor="text1"/>
        </w:rPr>
        <w:t xml:space="preserve">участника закупки договоров, расторгнутых (в течение 2х лет перед размещением извещения о закупке) в связи с неисполнением / ненадлежащим исполнением обязательств в одностороннем порядке по инициативе </w:t>
      </w:r>
      <w:r w:rsidR="009B33C9">
        <w:rPr>
          <w:rFonts w:ascii="Franklin Gothic Book" w:hAnsi="Franklin Gothic Book"/>
          <w:color w:val="000000" w:themeColor="text1"/>
        </w:rPr>
        <w:t>ПАО</w:t>
      </w:r>
      <w:r w:rsidRPr="00A467B0">
        <w:rPr>
          <w:rFonts w:ascii="Franklin Gothic Book" w:hAnsi="Franklin Gothic Book"/>
          <w:color w:val="000000" w:themeColor="text1"/>
        </w:rPr>
        <w:t xml:space="preserve"> «НМТП» либо предприятий группы </w:t>
      </w:r>
      <w:r w:rsidR="009B33C9">
        <w:rPr>
          <w:rFonts w:ascii="Franklin Gothic Book" w:hAnsi="Franklin Gothic Book"/>
          <w:color w:val="000000" w:themeColor="text1"/>
        </w:rPr>
        <w:t>ПАО</w:t>
      </w:r>
      <w:r w:rsidRPr="00A467B0">
        <w:rPr>
          <w:rFonts w:ascii="Franklin Gothic Book" w:hAnsi="Franklin Gothic Book"/>
          <w:color w:val="000000" w:themeColor="text1"/>
        </w:rPr>
        <w:t xml:space="preserve"> «НМТП», а также в судебном порядке.</w:t>
      </w:r>
    </w:p>
    <w:p w:rsidR="00A467B0" w:rsidRPr="00A467B0" w:rsidRDefault="00A467B0" w:rsidP="00E30A5F">
      <w:pPr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>При рассмотрении заявок на участие в закупке, при прочих равных условиях, предпочтительным является предложение участника закупки, являющимся производителем (официальным представителем, дилером) продукции по предмету закупки, включенной в состав лота. Участник закупки, являющийся официальным представителем или дилером производителя продукции по данному лоту, обязан предоставить соответствующие подтверждения. Участник закупки, не являющийся производителем (официальным представителем, дилером), в качестве подтверждения поставки товаров, оказания услуг, обязан предоставить прямые договоры с производителями (официальными представителями, дилерами) продукции по предмету закупки, включенной в состав лота (или другие документы, гарантирующие возможность размещения заказа, оказания услуг).</w:t>
      </w:r>
    </w:p>
    <w:p w:rsidR="00A467B0" w:rsidRPr="00A467B0" w:rsidRDefault="00A467B0" w:rsidP="00E30A5F">
      <w:pPr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>При рассмотрении заявок на участие в закупке, при прочих равных условиях, предпочтительным является предложение участника закупки, в заявке которого содержится предложение о поставке товаров российского происхождения. Ответственность за достоверность сведений о стране происхождения товара, указанного в заявке на участие в закупке, несет участник закупки.</w:t>
      </w:r>
    </w:p>
    <w:p w:rsidR="00A467B0" w:rsidRPr="00A467B0" w:rsidRDefault="00A467B0" w:rsidP="00E30A5F">
      <w:pPr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>Организатор закупки не ведет какие-либо переговоры по предмету закупки с любым участником закупки, которые могли бы дать односторонние преимущества отдельным участникам.</w:t>
      </w:r>
    </w:p>
    <w:p w:rsidR="00A467B0" w:rsidRPr="00A467B0" w:rsidRDefault="00A467B0" w:rsidP="00E30A5F">
      <w:pPr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>Любые отклонения от требований документации о закупке являются основанием для признания его не соответствующим условиям документации о закупке и отклонения от дальнейшего рассмотрения заявки на участие в закупке участника.</w:t>
      </w:r>
    </w:p>
    <w:p w:rsidR="00A467B0" w:rsidRPr="00A467B0" w:rsidRDefault="00A467B0" w:rsidP="00E30A5F">
      <w:pPr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>Участник несет ответственность за достоверность представляемой информации. Организатор закупки оставляет за собой право провести проверку участника закупки, в том числе с направлением аудиторской группы.</w:t>
      </w:r>
    </w:p>
    <w:p w:rsidR="00A467B0" w:rsidRPr="00A467B0" w:rsidRDefault="00A467B0" w:rsidP="00E30A5F">
      <w:pPr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  <w:b/>
        </w:rPr>
        <w:t>Рассмотрение заявок на участие в закупке</w:t>
      </w:r>
    </w:p>
    <w:p w:rsidR="00A467B0" w:rsidRPr="00A467B0" w:rsidRDefault="00A467B0" w:rsidP="00E30A5F">
      <w:pPr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>Организатор закупки не ведет какие-либо переговоры по предмету закупки с любым участником закупки, которые могли бы дать односторонние преимущества отдельным участникам.</w:t>
      </w:r>
    </w:p>
    <w:p w:rsidR="00A467B0" w:rsidRPr="00A467B0" w:rsidRDefault="00A467B0" w:rsidP="00E30A5F">
      <w:pPr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lastRenderedPageBreak/>
        <w:t>Любые отклонения от требований документации о закупке являются основанием для признания его не соответствующим условиям документации о закупке и отклонения от дальнейшего рассмотрения заявки на участие в закупке участника.</w:t>
      </w:r>
    </w:p>
    <w:p w:rsidR="00A467B0" w:rsidRPr="00A467B0" w:rsidRDefault="00A467B0" w:rsidP="00E30A5F">
      <w:pPr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>Участник несет ответственность за достоверность представляемой информации. Организатор закупки оставляет за собой право провести проверку участника закупки, в том числе с направлением аудиторской группы.</w:t>
      </w:r>
    </w:p>
    <w:p w:rsidR="009C3DA9" w:rsidRPr="00391AB4" w:rsidRDefault="009C3DA9" w:rsidP="00E30A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52474">
        <w:rPr>
          <w:rFonts w:ascii="Franklin Gothic Book" w:hAnsi="Franklin Gothic Book"/>
          <w:b/>
        </w:rPr>
        <w:t>Оценка заявок на участие в закупке</w:t>
      </w:r>
      <w:r w:rsidRPr="00952474">
        <w:rPr>
          <w:rFonts w:ascii="Franklin Gothic Book" w:hAnsi="Franklin Gothic Book"/>
          <w:b/>
          <w:i/>
        </w:rPr>
        <w:t>.</w:t>
      </w:r>
    </w:p>
    <w:p w:rsidR="00172F65" w:rsidRDefault="00172F65" w:rsidP="00172F65">
      <w:pPr>
        <w:pStyle w:val="OP111"/>
        <w:numPr>
          <w:ilvl w:val="2"/>
          <w:numId w:val="12"/>
        </w:numPr>
        <w:ind w:left="1418" w:hanging="851"/>
      </w:pPr>
      <w:r w:rsidRPr="002240A5">
        <w:t>Победителем запроса котировок признается участник закупки, предложивший наименьшую цену.</w:t>
      </w:r>
    </w:p>
    <w:p w:rsidR="00172F65" w:rsidRPr="002240A5" w:rsidRDefault="00172F65" w:rsidP="00172F65">
      <w:pPr>
        <w:pStyle w:val="OP111"/>
        <w:numPr>
          <w:ilvl w:val="2"/>
          <w:numId w:val="12"/>
        </w:numPr>
        <w:ind w:left="1418" w:hanging="851"/>
      </w:pPr>
      <w:r>
        <w:t>Организатор производит оценку заявок исходя из стоимости без учета НДС.</w:t>
      </w:r>
    </w:p>
    <w:p w:rsidR="00172F65" w:rsidRDefault="00172F65" w:rsidP="00172F65">
      <w:pPr>
        <w:pStyle w:val="OP111"/>
        <w:numPr>
          <w:ilvl w:val="2"/>
          <w:numId w:val="12"/>
        </w:numPr>
        <w:ind w:left="1418" w:hanging="851"/>
      </w:pPr>
      <w:r w:rsidRPr="002240A5">
        <w:t>В случае, если наименьшая цена договора содержится в нескольких заявках на участие в закупке, победителем запроса котировок признается участник закупки, заявка которого поступила ранее других из заявок на участие в закупке с наименьшей ценой.</w:t>
      </w:r>
    </w:p>
    <w:p w:rsidR="00A467B0" w:rsidRDefault="00A467B0" w:rsidP="00A95434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Действия в случае применения процедуры пошагового понижения стоимости заявок.</w:t>
      </w:r>
    </w:p>
    <w:p w:rsidR="00A344AC" w:rsidRDefault="00A344AC" w:rsidP="00A344AC">
      <w:pPr>
        <w:pStyle w:val="afff6"/>
        <w:spacing w:before="60" w:after="60"/>
        <w:ind w:left="792"/>
        <w:jc w:val="both"/>
        <w:rPr>
          <w:rFonts w:ascii="Franklin Gothic Book" w:hAnsi="Franklin Gothic Book"/>
          <w:b/>
        </w:rPr>
      </w:pPr>
    </w:p>
    <w:p w:rsidR="00A467B0" w:rsidRDefault="00A467B0" w:rsidP="00E30A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</w:rPr>
      </w:pPr>
      <w:r w:rsidRPr="00C61F26">
        <w:rPr>
          <w:rFonts w:ascii="Franklin Gothic Book" w:hAnsi="Franklin Gothic Book"/>
        </w:rPr>
        <w:t>Организатор закупки имеет право принять решение о проведении процедуры пошагового понижения при осуществлении конкурентных закупок с учетом документации о закупке и определяет минимальный размер шага понижения.</w:t>
      </w:r>
    </w:p>
    <w:p w:rsidR="00A467B0" w:rsidRDefault="00A467B0" w:rsidP="00E30A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</w:rPr>
      </w:pPr>
      <w:r w:rsidRPr="00C61F26">
        <w:rPr>
          <w:rFonts w:ascii="Franklin Gothic Book" w:hAnsi="Franklin Gothic Book"/>
        </w:rPr>
        <w:t>Снижение стоимости заявок на участие в закупке в ходе процедуры пошагового понижения осуществляется последовательным предложением участниками закупки новой стоимости, сниженной на величину не менее установленного организатором закупки шага.</w:t>
      </w:r>
    </w:p>
    <w:p w:rsidR="00A467B0" w:rsidRDefault="00A467B0" w:rsidP="00E30A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</w:rPr>
      </w:pPr>
      <w:r w:rsidRPr="00C61F26">
        <w:rPr>
          <w:rFonts w:ascii="Franklin Gothic Book" w:hAnsi="Franklin Gothic Book"/>
        </w:rPr>
        <w:t xml:space="preserve">Процедура пошагового понижения стоимости заявок на участие в </w:t>
      </w:r>
      <w:proofErr w:type="gramStart"/>
      <w:r w:rsidRPr="00C61F26">
        <w:rPr>
          <w:rFonts w:ascii="Franklin Gothic Book" w:hAnsi="Franklin Gothic Book"/>
        </w:rPr>
        <w:t>закупке  проводится</w:t>
      </w:r>
      <w:proofErr w:type="gramEnd"/>
      <w:r w:rsidRPr="00C61F26">
        <w:rPr>
          <w:rFonts w:ascii="Franklin Gothic Book" w:hAnsi="Franklin Gothic Book"/>
        </w:rPr>
        <w:t xml:space="preserve"> с приглашением допущенных участников закупки для предоставления участником возможности предложить наилучшие условия осуществления поставки товаров, оказания услуг.</w:t>
      </w:r>
    </w:p>
    <w:p w:rsidR="00A467B0" w:rsidRDefault="00A467B0" w:rsidP="00E30A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</w:rPr>
      </w:pPr>
      <w:r w:rsidRPr="00C61F26">
        <w:rPr>
          <w:rFonts w:ascii="Franklin Gothic Book" w:hAnsi="Franklin Gothic Book"/>
        </w:rPr>
        <w:t>Победителем закупки с процедурой пошагового понижения стоимости заявок на участие в закупке признается участник, который предложил наилучшие условия осуществления поставки товаров, оказания услуг.</w:t>
      </w:r>
    </w:p>
    <w:p w:rsidR="00A467B0" w:rsidRPr="00A344AC" w:rsidRDefault="00A467B0" w:rsidP="00E30A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</w:rPr>
      </w:pPr>
      <w:r w:rsidRPr="00877204">
        <w:rPr>
          <w:rFonts w:ascii="Franklin Gothic Book" w:hAnsi="Franklin Gothic Book"/>
          <w:b/>
        </w:rPr>
        <w:t>Действия по итогам закупки</w:t>
      </w:r>
    </w:p>
    <w:p w:rsidR="00A344AC" w:rsidRPr="00877204" w:rsidRDefault="00A344AC" w:rsidP="00A344AC">
      <w:pPr>
        <w:pStyle w:val="afff6"/>
        <w:spacing w:before="60" w:after="60"/>
        <w:ind w:left="792"/>
        <w:jc w:val="both"/>
        <w:rPr>
          <w:rFonts w:ascii="Franklin Gothic Book" w:hAnsi="Franklin Gothic Book"/>
        </w:rPr>
      </w:pPr>
    </w:p>
    <w:p w:rsidR="00A467B0" w:rsidRDefault="00A467B0" w:rsidP="00E30A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</w:rPr>
      </w:pPr>
      <w:r w:rsidRPr="00877204">
        <w:rPr>
          <w:rFonts w:ascii="Franklin Gothic Book" w:hAnsi="Franklin Gothic Book"/>
        </w:rPr>
        <w:t>Победителю закупки направляется письменное уведомление о выборе его победителем с приглашением к процедуре подписания договора</w:t>
      </w:r>
      <w:r w:rsidR="000A7678">
        <w:rPr>
          <w:rFonts w:ascii="Franklin Gothic Book" w:hAnsi="Franklin Gothic Book"/>
        </w:rPr>
        <w:t>.</w:t>
      </w:r>
    </w:p>
    <w:p w:rsidR="00A467B0" w:rsidRPr="00773030" w:rsidRDefault="00A467B0" w:rsidP="00A467B0">
      <w:pPr>
        <w:pStyle w:val="afff6"/>
        <w:spacing w:before="60" w:after="60"/>
        <w:ind w:left="1224"/>
        <w:jc w:val="both"/>
        <w:rPr>
          <w:rFonts w:ascii="Franklin Gothic Book" w:hAnsi="Franklin Gothic Book"/>
        </w:rPr>
      </w:pPr>
      <w:r w:rsidRPr="00773030">
        <w:rPr>
          <w:rFonts w:ascii="Franklin Gothic Book" w:hAnsi="Franklin Gothic Book"/>
        </w:rPr>
        <w:t xml:space="preserve">В случаях, прямо предусмотренных документацией о закупке, победитель должен представить заказчику банковскую гарантию выполнения условий договора одного из банков-гарантов (или их региональных филиалов), соответствующего требованиям </w:t>
      </w:r>
      <w:proofErr w:type="gramStart"/>
      <w:r w:rsidRPr="00773030">
        <w:rPr>
          <w:rFonts w:ascii="Franklin Gothic Book" w:hAnsi="Franklin Gothic Book"/>
        </w:rPr>
        <w:t>установленным  к</w:t>
      </w:r>
      <w:proofErr w:type="gramEnd"/>
      <w:r w:rsidRPr="00773030">
        <w:rPr>
          <w:rFonts w:ascii="Franklin Gothic Book" w:hAnsi="Franklin Gothic Book"/>
        </w:rPr>
        <w:t xml:space="preserve"> банкам-гарантам в информационной карте.</w:t>
      </w:r>
    </w:p>
    <w:p w:rsidR="00A467B0" w:rsidRPr="00773030" w:rsidRDefault="00A467B0" w:rsidP="00E30A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</w:rPr>
      </w:pPr>
      <w:r w:rsidRPr="00773030">
        <w:rPr>
          <w:rFonts w:ascii="Franklin Gothic Book" w:hAnsi="Franklin Gothic Book"/>
        </w:rPr>
        <w:t>Нерезидент - победитель должен руководствоваться условиями договора в части обеспечения выполнения своих обязательств.</w:t>
      </w:r>
    </w:p>
    <w:p w:rsidR="00A467B0" w:rsidRPr="00877204" w:rsidRDefault="00A467B0" w:rsidP="00E30A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</w:rPr>
        <w:t>В случае, если победитель закупки уклоняется от заключения договора, организатор закупки вправе обратиться в суд с иском о требовании о понуждении победителя закупки заключить договор или о возмещении убытков, причиненных уклонением от заключения договора.</w:t>
      </w:r>
    </w:p>
    <w:p w:rsidR="00A467B0" w:rsidRPr="00877204" w:rsidRDefault="00A467B0" w:rsidP="00A467B0">
      <w:pPr>
        <w:pStyle w:val="afff6"/>
        <w:spacing w:before="60" w:after="60"/>
        <w:ind w:left="1224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</w:rPr>
        <w:t xml:space="preserve">В случае если участник, подавший </w:t>
      </w:r>
      <w:r w:rsidRPr="00877204">
        <w:rPr>
          <w:rFonts w:ascii="Franklin Gothic Book" w:hAnsi="Franklin Gothic Book"/>
          <w:snapToGrid w:val="0"/>
        </w:rPr>
        <w:t>заявку на участие в закупке</w:t>
      </w:r>
      <w:r w:rsidRPr="00877204">
        <w:rPr>
          <w:rFonts w:ascii="Franklin Gothic Book" w:hAnsi="Franklin Gothic Book"/>
        </w:rPr>
        <w:t>, признан единственным участником закупки, организатор закупки вправе принять решение о заключении договора с единственным участником закупки. При этом заключение договора для такого участника закупки является обязательным.</w:t>
      </w:r>
    </w:p>
    <w:p w:rsidR="00A467B0" w:rsidRPr="00877204" w:rsidRDefault="00A467B0" w:rsidP="00E30A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color w:val="FF0000"/>
        </w:rPr>
      </w:pPr>
      <w:r>
        <w:rPr>
          <w:rFonts w:ascii="Franklin Gothic Book" w:hAnsi="Franklin Gothic Book"/>
        </w:rPr>
        <w:t>П</w:t>
      </w:r>
      <w:r w:rsidRPr="00877204">
        <w:rPr>
          <w:rFonts w:ascii="Franklin Gothic Book" w:hAnsi="Franklin Gothic Book"/>
        </w:rPr>
        <w:t xml:space="preserve">ротокол </w:t>
      </w:r>
      <w:r>
        <w:rPr>
          <w:rFonts w:ascii="Franklin Gothic Book" w:hAnsi="Franklin Gothic Book"/>
        </w:rPr>
        <w:t>подведения итогов закупки</w:t>
      </w:r>
      <w:r w:rsidRPr="00877204">
        <w:rPr>
          <w:rFonts w:ascii="Franklin Gothic Book" w:hAnsi="Franklin Gothic Book"/>
        </w:rPr>
        <w:t xml:space="preserve"> размещается на официальном сай</w:t>
      </w:r>
      <w:r>
        <w:rPr>
          <w:rFonts w:ascii="Franklin Gothic Book" w:hAnsi="Franklin Gothic Book"/>
        </w:rPr>
        <w:t>те, на</w:t>
      </w:r>
      <w:r w:rsidRPr="00877204">
        <w:rPr>
          <w:rFonts w:ascii="Franklin Gothic Book" w:hAnsi="Franklin Gothic Book"/>
        </w:rPr>
        <w:t xml:space="preserve"> котором участник может получить подробную информацию о результатах проведенной закупки.</w:t>
      </w:r>
    </w:p>
    <w:p w:rsidR="00A467B0" w:rsidRPr="00877204" w:rsidRDefault="00A467B0" w:rsidP="00E30A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</w:rPr>
        <w:lastRenderedPageBreak/>
        <w:t>Организатор закупки не обязан мотивировать свое решение перед участниками закупки.</w:t>
      </w:r>
    </w:p>
    <w:p w:rsidR="00A467B0" w:rsidRPr="00877204" w:rsidRDefault="00A467B0" w:rsidP="00E30A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</w:rPr>
        <w:t xml:space="preserve">После проведения процедуры пошагового понижения стоимости заявок на участие в закупке участники обязаны не позднее двух рабочих дней с момента принятия решения предоставить организатору закупки </w:t>
      </w:r>
      <w:proofErr w:type="spellStart"/>
      <w:r w:rsidRPr="00877204">
        <w:rPr>
          <w:rFonts w:ascii="Franklin Gothic Book" w:hAnsi="Franklin Gothic Book"/>
        </w:rPr>
        <w:t>попозиционно</w:t>
      </w:r>
      <w:proofErr w:type="spellEnd"/>
      <w:r w:rsidRPr="00877204">
        <w:rPr>
          <w:rFonts w:ascii="Franklin Gothic Book" w:hAnsi="Franklin Gothic Book"/>
        </w:rPr>
        <w:t xml:space="preserve"> откорректированные заявки, скорректированные по всем позициям лота пропорционально понижения стоимости всего лота в бумажном и электронном виде (если принято решение организатора закупки о проведении процедуры пошагового понижения стоимости заявок на участие в закупке).</w:t>
      </w:r>
    </w:p>
    <w:p w:rsidR="00A467B0" w:rsidRPr="00C41A4B" w:rsidRDefault="00A467B0" w:rsidP="00E30A5F">
      <w:pPr>
        <w:pStyle w:val="afff6"/>
        <w:numPr>
          <w:ilvl w:val="0"/>
          <w:numId w:val="12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  <w:b/>
        </w:rPr>
        <w:t>Требования к заявке на участие в закупке</w:t>
      </w:r>
    </w:p>
    <w:p w:rsidR="00C41A4B" w:rsidRPr="00877204" w:rsidRDefault="00C41A4B" w:rsidP="00C41A4B">
      <w:pPr>
        <w:pStyle w:val="afff6"/>
        <w:spacing w:before="60" w:after="60"/>
        <w:ind w:left="360"/>
        <w:jc w:val="both"/>
        <w:rPr>
          <w:rFonts w:ascii="Franklin Gothic Book" w:hAnsi="Franklin Gothic Book"/>
          <w:color w:val="FF0000"/>
        </w:rPr>
      </w:pPr>
    </w:p>
    <w:p w:rsidR="00A467B0" w:rsidRPr="00877204" w:rsidRDefault="00A467B0" w:rsidP="00E30A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  <w:b/>
        </w:rPr>
        <w:t>Официальный язык и денежные единицы заявки на участие в закупке</w:t>
      </w:r>
    </w:p>
    <w:p w:rsidR="00A467B0" w:rsidRPr="00877204" w:rsidRDefault="00A467B0" w:rsidP="00E30A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</w:rPr>
        <w:t>Все документы, имеющие отношение к заявкам на участие в закупке, и вся переписка по процедурам закупки ведутся на русском языке.</w:t>
      </w:r>
    </w:p>
    <w:p w:rsidR="00A467B0" w:rsidRPr="00C41A4B" w:rsidRDefault="00A467B0" w:rsidP="00E30A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</w:rPr>
        <w:t xml:space="preserve">Все денежные документы должны быть представлены в </w:t>
      </w:r>
      <w:r>
        <w:rPr>
          <w:rFonts w:ascii="Franklin Gothic Book" w:hAnsi="Franklin Gothic Book"/>
        </w:rPr>
        <w:t>валюте указанной в проекте договора</w:t>
      </w:r>
      <w:r w:rsidRPr="00877204">
        <w:rPr>
          <w:rFonts w:ascii="Franklin Gothic Book" w:hAnsi="Franklin Gothic Book"/>
        </w:rPr>
        <w:t>.</w:t>
      </w:r>
    </w:p>
    <w:p w:rsidR="00C41A4B" w:rsidRPr="00877204" w:rsidRDefault="00C41A4B" w:rsidP="00C41A4B">
      <w:pPr>
        <w:pStyle w:val="afff6"/>
        <w:spacing w:before="60" w:after="60"/>
        <w:ind w:left="1224"/>
        <w:jc w:val="both"/>
        <w:rPr>
          <w:rFonts w:ascii="Franklin Gothic Book" w:hAnsi="Franklin Gothic Book"/>
          <w:color w:val="FF0000"/>
        </w:rPr>
      </w:pPr>
    </w:p>
    <w:p w:rsidR="00A467B0" w:rsidRPr="00176A29" w:rsidRDefault="00A467B0" w:rsidP="00E30A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  <w:b/>
        </w:rPr>
        <w:t>Требования к оформлению и подписанию заявки на участие в закупке</w:t>
      </w:r>
    </w:p>
    <w:p w:rsidR="00A467B0" w:rsidRPr="00176A29" w:rsidRDefault="00A467B0" w:rsidP="00D72AE7">
      <w:pPr>
        <w:pStyle w:val="afff6"/>
        <w:numPr>
          <w:ilvl w:val="2"/>
          <w:numId w:val="12"/>
        </w:numPr>
        <w:spacing w:before="60" w:after="60"/>
        <w:ind w:left="1276" w:hanging="850"/>
        <w:jc w:val="both"/>
        <w:rPr>
          <w:rFonts w:ascii="Franklin Gothic Book" w:hAnsi="Franklin Gothic Book"/>
          <w:color w:val="FF0000"/>
        </w:rPr>
      </w:pPr>
      <w:r w:rsidRPr="00176A29">
        <w:rPr>
          <w:rFonts w:ascii="Franklin Gothic Book" w:hAnsi="Franklin Gothic Book"/>
        </w:rPr>
        <w:t xml:space="preserve">Документы и заявка на участие в закупке должна быть подписана лицом, имеющим право подписи от имени участника (в случае подписи заявки не первым лицом – представляется заверенная копия доверенности) и сопровождаться описью представленных документов с указанием номеров страниц. </w:t>
      </w:r>
      <w:r w:rsidRPr="00176A29">
        <w:rPr>
          <w:rFonts w:ascii="Franklin Gothic Book" w:hAnsi="Franklin Gothic Book"/>
          <w:b/>
          <w:u w:val="single"/>
        </w:rPr>
        <w:t>Факсимильное воспроизведение подписи с помощью средств механического или иного копирования при оформлении заявки на участие в закупке не допускается.</w:t>
      </w:r>
    </w:p>
    <w:p w:rsidR="00A467B0" w:rsidRPr="00176A29" w:rsidRDefault="00A467B0" w:rsidP="00D72AE7">
      <w:pPr>
        <w:pStyle w:val="afff6"/>
        <w:numPr>
          <w:ilvl w:val="2"/>
          <w:numId w:val="12"/>
        </w:numPr>
        <w:spacing w:before="60" w:after="60"/>
        <w:ind w:left="1276" w:hanging="850"/>
        <w:jc w:val="both"/>
        <w:rPr>
          <w:rFonts w:ascii="Franklin Gothic Book" w:hAnsi="Franklin Gothic Book"/>
          <w:color w:val="FF0000"/>
        </w:rPr>
      </w:pPr>
      <w:r w:rsidRPr="00176A29">
        <w:rPr>
          <w:rFonts w:ascii="Franklin Gothic Book" w:hAnsi="Franklin Gothic Book"/>
        </w:rPr>
        <w:t>Участник закупки в соответствии с условиями закупки должен дать достаточно информации, свидетельствующей о том, что он представляет себе объем и условия осуществления сотрудничества, являющиеся предметом закупки.</w:t>
      </w:r>
    </w:p>
    <w:p w:rsidR="00A467B0" w:rsidRPr="00733D39" w:rsidRDefault="00A467B0" w:rsidP="00D72AE7">
      <w:pPr>
        <w:pStyle w:val="afff6"/>
        <w:numPr>
          <w:ilvl w:val="2"/>
          <w:numId w:val="12"/>
        </w:numPr>
        <w:spacing w:before="60" w:after="60"/>
        <w:ind w:left="1276" w:hanging="850"/>
        <w:jc w:val="both"/>
        <w:rPr>
          <w:rFonts w:ascii="Franklin Gothic Book" w:hAnsi="Franklin Gothic Book"/>
          <w:color w:val="FF0000"/>
        </w:rPr>
      </w:pPr>
      <w:r w:rsidRPr="00176A29">
        <w:rPr>
          <w:rFonts w:ascii="Franklin Gothic Book" w:hAnsi="Franklin Gothic Book"/>
        </w:rPr>
        <w:t>Заявка на участие не должна содержать никаких противоречащих требованиям документации о закупке положений.</w:t>
      </w:r>
    </w:p>
    <w:p w:rsidR="00733D39" w:rsidRPr="00733D39" w:rsidRDefault="00733D39" w:rsidP="00D72AE7">
      <w:pPr>
        <w:pStyle w:val="afff6"/>
        <w:numPr>
          <w:ilvl w:val="2"/>
          <w:numId w:val="12"/>
        </w:numPr>
        <w:ind w:left="1276" w:hanging="850"/>
        <w:rPr>
          <w:rFonts w:ascii="Franklin Gothic Book" w:hAnsi="Franklin Gothic Book"/>
          <w:color w:val="000000" w:themeColor="text1"/>
        </w:rPr>
      </w:pPr>
      <w:r w:rsidRPr="00733D39">
        <w:rPr>
          <w:rFonts w:ascii="Franklin Gothic Book" w:hAnsi="Franklin Gothic Book"/>
          <w:color w:val="000000" w:themeColor="text1"/>
        </w:rPr>
        <w:t>Цена договора, предлагаемая Участником закупки в заявке на участие в закупке, не может превышать начальной (максимальной) цены договора, указанной в Извещении о проведении закупки.</w:t>
      </w:r>
    </w:p>
    <w:p w:rsidR="00D809C6" w:rsidRPr="00D809C6" w:rsidRDefault="00D809C6" w:rsidP="00D72AE7">
      <w:pPr>
        <w:pStyle w:val="afff6"/>
        <w:numPr>
          <w:ilvl w:val="2"/>
          <w:numId w:val="12"/>
        </w:numPr>
        <w:spacing w:before="60" w:after="60"/>
        <w:ind w:left="1276" w:hanging="850"/>
        <w:jc w:val="both"/>
        <w:rPr>
          <w:rFonts w:ascii="Franklin Gothic Book" w:hAnsi="Franklin Gothic Book"/>
        </w:rPr>
      </w:pPr>
      <w:r w:rsidRPr="00D809C6">
        <w:rPr>
          <w:rFonts w:ascii="Franklin Gothic Book" w:hAnsi="Franklin Gothic Book"/>
        </w:rPr>
        <w:t xml:space="preserve">Участник имеет право подать только одну заявку на участие в запросе предложений. В случае нарушения этого требования все предложения такого Участника отклоняются без </w:t>
      </w:r>
      <w:proofErr w:type="gramStart"/>
      <w:r w:rsidRPr="00D809C6">
        <w:rPr>
          <w:rFonts w:ascii="Franklin Gothic Book" w:hAnsi="Franklin Gothic Book"/>
        </w:rPr>
        <w:t>рассмотрения</w:t>
      </w:r>
      <w:proofErr w:type="gramEnd"/>
      <w:r w:rsidRPr="00D809C6">
        <w:rPr>
          <w:rFonts w:ascii="Franklin Gothic Book" w:hAnsi="Franklin Gothic Book"/>
        </w:rPr>
        <w:t xml:space="preserve"> по существу.</w:t>
      </w:r>
    </w:p>
    <w:p w:rsidR="00D809C6" w:rsidRPr="00D809C6" w:rsidRDefault="00D809C6" w:rsidP="00D72AE7">
      <w:pPr>
        <w:pStyle w:val="afff6"/>
        <w:numPr>
          <w:ilvl w:val="2"/>
          <w:numId w:val="12"/>
        </w:numPr>
        <w:spacing w:before="60" w:after="60"/>
        <w:ind w:left="1276" w:hanging="850"/>
        <w:jc w:val="both"/>
        <w:rPr>
          <w:rFonts w:ascii="Franklin Gothic Book" w:hAnsi="Franklin Gothic Book"/>
        </w:rPr>
      </w:pPr>
      <w:r w:rsidRPr="00D809C6">
        <w:rPr>
          <w:rFonts w:ascii="Franklin Gothic Book" w:hAnsi="Franklin Gothic Book"/>
        </w:rPr>
        <w:t>При подготовке заявки на участие в закупке и коммерческого предложения должно быть учтено что стоимость заявки указывается с расшифровкой прописью, при разночтении учитывается сумма прописью.</w:t>
      </w:r>
    </w:p>
    <w:p w:rsidR="00A467B0" w:rsidRPr="00176A29" w:rsidRDefault="00A467B0" w:rsidP="00D72AE7">
      <w:pPr>
        <w:pStyle w:val="afff6"/>
        <w:numPr>
          <w:ilvl w:val="2"/>
          <w:numId w:val="12"/>
        </w:numPr>
        <w:spacing w:before="60" w:after="60"/>
        <w:ind w:left="1276" w:hanging="850"/>
        <w:jc w:val="both"/>
        <w:rPr>
          <w:rFonts w:ascii="Franklin Gothic Book" w:hAnsi="Franklin Gothic Book"/>
          <w:color w:val="FF0000"/>
        </w:rPr>
      </w:pPr>
      <w:r w:rsidRPr="00176A29">
        <w:rPr>
          <w:rFonts w:ascii="Franklin Gothic Book" w:hAnsi="Franklin Gothic Book"/>
        </w:rPr>
        <w:t>Таблицы и формы в заявке на участие в закупке должны быть заполнены по всем графам. Причина отсутствия</w:t>
      </w:r>
      <w:r>
        <w:rPr>
          <w:rFonts w:ascii="Franklin Gothic Book" w:hAnsi="Franklin Gothic Book"/>
        </w:rPr>
        <w:t xml:space="preserve"> информации в отдельных графах форм должна быть объяснена.</w:t>
      </w:r>
    </w:p>
    <w:p w:rsidR="00A467B0" w:rsidRPr="00773030" w:rsidRDefault="00A467B0" w:rsidP="00D72AE7">
      <w:pPr>
        <w:pStyle w:val="afff6"/>
        <w:spacing w:before="60" w:after="60"/>
        <w:ind w:left="1276"/>
        <w:jc w:val="both"/>
        <w:rPr>
          <w:rFonts w:ascii="Franklin Gothic Book" w:hAnsi="Franklin Gothic Book"/>
        </w:rPr>
      </w:pPr>
      <w:r w:rsidRPr="00773030">
        <w:rPr>
          <w:rFonts w:ascii="Franklin Gothic Book" w:hAnsi="Franklin Gothic Book"/>
        </w:rPr>
        <w:t>В случае отсутствия информации в графе «Страна происхождения товара» Формы 2 «Коммерческое предложение», участник может быть отстранен от дальнейшего участия в закупке решением организатора закупки.</w:t>
      </w:r>
    </w:p>
    <w:p w:rsidR="00A467B0" w:rsidRPr="00BC416C" w:rsidRDefault="00A467B0" w:rsidP="00D72AE7">
      <w:pPr>
        <w:pStyle w:val="afff6"/>
        <w:numPr>
          <w:ilvl w:val="2"/>
          <w:numId w:val="12"/>
        </w:numPr>
        <w:spacing w:before="60" w:after="60"/>
        <w:ind w:left="1276" w:hanging="850"/>
        <w:jc w:val="both"/>
        <w:rPr>
          <w:rFonts w:ascii="Franklin Gothic Book" w:hAnsi="Franklin Gothic Book"/>
          <w:color w:val="FF0000"/>
        </w:rPr>
      </w:pPr>
      <w:r w:rsidRPr="00176A29">
        <w:rPr>
          <w:rFonts w:ascii="Franklin Gothic Book" w:hAnsi="Franklin Gothic Book"/>
        </w:rPr>
        <w:t xml:space="preserve">К заявкам на участие в закупке, не соответствующим требованиям документации о закупке, применяется положение подпункте </w:t>
      </w:r>
      <w:r w:rsidR="00733D39">
        <w:rPr>
          <w:rFonts w:ascii="Franklin Gothic Book" w:hAnsi="Franklin Gothic Book"/>
        </w:rPr>
        <w:t>2.9.6</w:t>
      </w:r>
      <w:r>
        <w:rPr>
          <w:rFonts w:ascii="Franklin Gothic Book" w:hAnsi="Franklin Gothic Book"/>
        </w:rPr>
        <w:t>.</w:t>
      </w:r>
    </w:p>
    <w:p w:rsidR="00A344AC" w:rsidRPr="004E032F" w:rsidRDefault="00A467B0" w:rsidP="00D72AE7">
      <w:pPr>
        <w:pStyle w:val="afff6"/>
        <w:numPr>
          <w:ilvl w:val="2"/>
          <w:numId w:val="12"/>
        </w:numPr>
        <w:spacing w:before="60" w:after="60"/>
        <w:ind w:left="1276" w:hanging="850"/>
        <w:jc w:val="both"/>
        <w:rPr>
          <w:rFonts w:ascii="Franklin Gothic Book" w:hAnsi="Franklin Gothic Book"/>
          <w:color w:val="FF0000"/>
        </w:rPr>
      </w:pPr>
      <w:r w:rsidRPr="00BC416C">
        <w:rPr>
          <w:rFonts w:ascii="Franklin Gothic Book" w:hAnsi="Franklin Gothic Book"/>
        </w:rPr>
        <w:t>Все расходы, связанные с подготовкой и представлением заявки на участие в закупке, несет участник закупки.</w:t>
      </w:r>
    </w:p>
    <w:p w:rsidR="00C41A4B" w:rsidRPr="004E032F" w:rsidRDefault="009C3DA9" w:rsidP="004E032F">
      <w:pPr>
        <w:pStyle w:val="afff6"/>
        <w:numPr>
          <w:ilvl w:val="1"/>
          <w:numId w:val="12"/>
        </w:numPr>
        <w:spacing w:before="60"/>
        <w:jc w:val="both"/>
        <w:rPr>
          <w:rFonts w:ascii="Franklin Gothic Book" w:hAnsi="Franklin Gothic Book"/>
          <w:color w:val="FF0000"/>
        </w:rPr>
      </w:pPr>
      <w:r w:rsidRPr="00BC416C">
        <w:rPr>
          <w:rFonts w:ascii="Franklin Gothic Book" w:hAnsi="Franklin Gothic Book"/>
          <w:b/>
        </w:rPr>
        <w:t>Документы, составляющие заявку на участие в закупке:</w:t>
      </w:r>
    </w:p>
    <w:p w:rsidR="00C41A4B" w:rsidRPr="00C41A4B" w:rsidRDefault="00FD2947" w:rsidP="00D72AE7">
      <w:pPr>
        <w:pStyle w:val="afff6"/>
        <w:numPr>
          <w:ilvl w:val="2"/>
          <w:numId w:val="12"/>
        </w:numPr>
        <w:ind w:left="1276" w:hanging="851"/>
        <w:jc w:val="both"/>
        <w:rPr>
          <w:rFonts w:ascii="Franklin Gothic Book" w:hAnsi="Franklin Gothic Book"/>
        </w:rPr>
      </w:pPr>
      <w:r w:rsidRPr="00FD2947">
        <w:rPr>
          <w:rFonts w:ascii="Franklin Gothic Book" w:hAnsi="Franklin Gothic Book"/>
        </w:rPr>
        <w:t xml:space="preserve">заявка на участие в закупке - форма </w:t>
      </w:r>
      <w:r w:rsidR="00FD67B4">
        <w:rPr>
          <w:rFonts w:ascii="Franklin Gothic Book" w:hAnsi="Franklin Gothic Book"/>
        </w:rPr>
        <w:t>1</w:t>
      </w:r>
      <w:r w:rsidRPr="00FD2947">
        <w:rPr>
          <w:rFonts w:ascii="Franklin Gothic Book" w:hAnsi="Franklin Gothic Book"/>
        </w:rPr>
        <w:t>;</w:t>
      </w:r>
    </w:p>
    <w:p w:rsidR="00FD2947" w:rsidRPr="00FD2947" w:rsidRDefault="00FD2947" w:rsidP="00D72AE7">
      <w:pPr>
        <w:pStyle w:val="afff6"/>
        <w:numPr>
          <w:ilvl w:val="2"/>
          <w:numId w:val="12"/>
        </w:numPr>
        <w:ind w:left="1276" w:hanging="851"/>
        <w:jc w:val="both"/>
        <w:rPr>
          <w:rFonts w:ascii="Franklin Gothic Book" w:hAnsi="Franklin Gothic Book"/>
        </w:rPr>
      </w:pPr>
      <w:r w:rsidRPr="00FD2947">
        <w:rPr>
          <w:rFonts w:ascii="Franklin Gothic Book" w:hAnsi="Franklin Gothic Book"/>
        </w:rPr>
        <w:t>коммерческое предложение</w:t>
      </w:r>
      <w:r w:rsidR="009B33C9">
        <w:rPr>
          <w:rFonts w:ascii="Franklin Gothic Book" w:hAnsi="Franklin Gothic Book"/>
        </w:rPr>
        <w:t xml:space="preserve"> </w:t>
      </w:r>
      <w:r w:rsidR="009B33C9" w:rsidRPr="009B33C9">
        <w:rPr>
          <w:rFonts w:ascii="Franklin Gothic Book" w:hAnsi="Franklin Gothic Book"/>
        </w:rPr>
        <w:t>(структура предлагаемой цены)</w:t>
      </w:r>
      <w:r w:rsidRPr="00FD2947">
        <w:rPr>
          <w:rFonts w:ascii="Franklin Gothic Book" w:hAnsi="Franklin Gothic Book"/>
        </w:rPr>
        <w:t xml:space="preserve"> – форма </w:t>
      </w:r>
      <w:r w:rsidR="00FD67B4">
        <w:rPr>
          <w:rFonts w:ascii="Franklin Gothic Book" w:hAnsi="Franklin Gothic Book"/>
        </w:rPr>
        <w:t>2</w:t>
      </w:r>
      <w:r w:rsidRPr="00FD2947">
        <w:rPr>
          <w:rFonts w:ascii="Franklin Gothic Book" w:hAnsi="Franklin Gothic Book"/>
        </w:rPr>
        <w:t>;</w:t>
      </w:r>
    </w:p>
    <w:p w:rsidR="00FD2947" w:rsidRDefault="00FD2947" w:rsidP="00D72AE7">
      <w:pPr>
        <w:pStyle w:val="afff6"/>
        <w:numPr>
          <w:ilvl w:val="2"/>
          <w:numId w:val="12"/>
        </w:numPr>
        <w:ind w:left="1276" w:hanging="851"/>
        <w:jc w:val="both"/>
        <w:rPr>
          <w:rFonts w:ascii="Franklin Gothic Book" w:hAnsi="Franklin Gothic Book"/>
        </w:rPr>
      </w:pPr>
      <w:r w:rsidRPr="00FD2947">
        <w:rPr>
          <w:rFonts w:ascii="Franklin Gothic Book" w:hAnsi="Franklin Gothic Book"/>
        </w:rPr>
        <w:t xml:space="preserve">подтверждение согласия с условиями договора – форма </w:t>
      </w:r>
      <w:r w:rsidR="00FD67B4">
        <w:rPr>
          <w:rFonts w:ascii="Franklin Gothic Book" w:hAnsi="Franklin Gothic Book"/>
        </w:rPr>
        <w:t>3</w:t>
      </w:r>
      <w:r w:rsidRPr="00FD2947">
        <w:rPr>
          <w:rFonts w:ascii="Franklin Gothic Book" w:hAnsi="Franklin Gothic Book"/>
        </w:rPr>
        <w:t>;</w:t>
      </w:r>
    </w:p>
    <w:p w:rsidR="00FD67B4" w:rsidRPr="00FD67B4" w:rsidRDefault="003F4375" w:rsidP="00D72AE7">
      <w:pPr>
        <w:pStyle w:val="afff6"/>
        <w:numPr>
          <w:ilvl w:val="2"/>
          <w:numId w:val="12"/>
        </w:numPr>
        <w:ind w:left="1276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lastRenderedPageBreak/>
        <w:t>анкета участника</w:t>
      </w:r>
      <w:r w:rsidR="00632A47">
        <w:rPr>
          <w:rFonts w:ascii="Franklin Gothic Book" w:hAnsi="Franklin Gothic Book"/>
          <w:lang w:val="en-US"/>
        </w:rPr>
        <w:t xml:space="preserve"> </w:t>
      </w:r>
      <w:r w:rsidR="00632A47">
        <w:rPr>
          <w:rFonts w:ascii="Franklin Gothic Book" w:hAnsi="Franklin Gothic Book"/>
        </w:rPr>
        <w:t>закупки</w:t>
      </w:r>
      <w:r>
        <w:rPr>
          <w:rFonts w:ascii="Franklin Gothic Book" w:hAnsi="Franklin Gothic Book"/>
        </w:rPr>
        <w:t xml:space="preserve"> – форма </w:t>
      </w:r>
      <w:r w:rsidR="00FD67B4">
        <w:rPr>
          <w:rFonts w:ascii="Franklin Gothic Book" w:hAnsi="Franklin Gothic Book"/>
        </w:rPr>
        <w:t>4</w:t>
      </w:r>
      <w:r>
        <w:rPr>
          <w:rFonts w:ascii="Franklin Gothic Book" w:hAnsi="Franklin Gothic Book"/>
        </w:rPr>
        <w:t>;</w:t>
      </w:r>
    </w:p>
    <w:p w:rsidR="009E30CD" w:rsidRDefault="00FD7716" w:rsidP="00D72AE7">
      <w:pPr>
        <w:pStyle w:val="afff6"/>
        <w:numPr>
          <w:ilvl w:val="2"/>
          <w:numId w:val="12"/>
        </w:numPr>
        <w:ind w:left="1276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д</w:t>
      </w:r>
      <w:r w:rsidRPr="00FD7716">
        <w:rPr>
          <w:rFonts w:ascii="Franklin Gothic Book" w:hAnsi="Franklin Gothic Book"/>
        </w:rPr>
        <w:t>екларация</w:t>
      </w:r>
      <w:r w:rsidR="009E30CD" w:rsidRPr="009E30CD">
        <w:rPr>
          <w:rFonts w:ascii="Franklin Gothic Book" w:hAnsi="Franklin Gothic Book"/>
        </w:rPr>
        <w:t xml:space="preserve"> о соответствии участника закупки критериям отнесения к субъектам малого и средне</w:t>
      </w:r>
      <w:r w:rsidR="009E30CD">
        <w:rPr>
          <w:rFonts w:ascii="Franklin Gothic Book" w:hAnsi="Franklin Gothic Book"/>
        </w:rPr>
        <w:t>го предпринимательства - фор</w:t>
      </w:r>
      <w:r w:rsidR="007C297E">
        <w:rPr>
          <w:rFonts w:ascii="Franklin Gothic Book" w:hAnsi="Franklin Gothic Book"/>
        </w:rPr>
        <w:t>ма 5</w:t>
      </w:r>
      <w:r w:rsidR="009E30CD" w:rsidRPr="009E30CD">
        <w:rPr>
          <w:rFonts w:ascii="Franklin Gothic Book" w:hAnsi="Franklin Gothic Book"/>
        </w:rPr>
        <w:t>;</w:t>
      </w:r>
    </w:p>
    <w:p w:rsidR="00EB68FD" w:rsidRDefault="00EB68FD" w:rsidP="008147D7">
      <w:pPr>
        <w:pStyle w:val="afff6"/>
        <w:numPr>
          <w:ilvl w:val="2"/>
          <w:numId w:val="12"/>
        </w:numPr>
        <w:ind w:left="1276" w:hanging="850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с</w:t>
      </w:r>
      <w:r w:rsidRPr="00EB68FD">
        <w:rPr>
          <w:rFonts w:ascii="Franklin Gothic Book" w:hAnsi="Franklin Gothic Book"/>
        </w:rPr>
        <w:t xml:space="preserve">ведения об опыте </w:t>
      </w:r>
      <w:r w:rsidR="00541009" w:rsidRPr="00541009">
        <w:rPr>
          <w:rFonts w:ascii="Franklin Gothic Book" w:hAnsi="Franklin Gothic Book"/>
        </w:rPr>
        <w:t>выполнения работ</w:t>
      </w:r>
      <w:r w:rsidRPr="00EB68FD">
        <w:rPr>
          <w:rFonts w:ascii="Franklin Gothic Book" w:hAnsi="Franklin Gothic Book"/>
        </w:rPr>
        <w:t>, аналогичных предмету договора</w:t>
      </w:r>
      <w:r w:rsidR="008147D7" w:rsidRPr="008147D7">
        <w:rPr>
          <w:rFonts w:ascii="Franklin Gothic Book" w:hAnsi="Franklin Gothic Book"/>
          <w:sz w:val="22"/>
          <w:szCs w:val="22"/>
        </w:rPr>
        <w:t xml:space="preserve"> </w:t>
      </w:r>
      <w:r w:rsidR="005D45FF" w:rsidRPr="005D45FF">
        <w:rPr>
          <w:rFonts w:ascii="Franklin Gothic Book" w:hAnsi="Franklin Gothic Book"/>
        </w:rPr>
        <w:t>за 2013-2015гг., и период 2016 г.</w:t>
      </w:r>
      <w:r>
        <w:rPr>
          <w:rFonts w:ascii="Franklin Gothic Book" w:hAnsi="Franklin Gothic Book"/>
        </w:rPr>
        <w:t xml:space="preserve"> - форма 6;</w:t>
      </w:r>
    </w:p>
    <w:p w:rsidR="00660C5D" w:rsidRDefault="00660C5D" w:rsidP="00E0573E">
      <w:pPr>
        <w:pStyle w:val="afff6"/>
        <w:numPr>
          <w:ilvl w:val="2"/>
          <w:numId w:val="12"/>
        </w:numPr>
        <w:ind w:left="1276" w:hanging="850"/>
        <w:jc w:val="both"/>
        <w:rPr>
          <w:rFonts w:ascii="Franklin Gothic Book" w:hAnsi="Franklin Gothic Book"/>
        </w:rPr>
      </w:pPr>
      <w:r w:rsidRPr="00660C5D">
        <w:rPr>
          <w:rFonts w:ascii="Franklin Gothic Book" w:hAnsi="Franklin Gothic Book"/>
        </w:rPr>
        <w:t>перечень разрешительной документации - форма 7;</w:t>
      </w:r>
    </w:p>
    <w:p w:rsidR="009E5DB3" w:rsidRDefault="009E5DB3" w:rsidP="009E5DB3">
      <w:pPr>
        <w:pStyle w:val="afff6"/>
        <w:numPr>
          <w:ilvl w:val="2"/>
          <w:numId w:val="12"/>
        </w:numPr>
        <w:ind w:hanging="798"/>
        <w:jc w:val="both"/>
        <w:rPr>
          <w:rFonts w:ascii="Franklin Gothic Book" w:hAnsi="Franklin Gothic Book"/>
        </w:rPr>
      </w:pPr>
      <w:r w:rsidRPr="009E5DB3">
        <w:rPr>
          <w:rFonts w:ascii="Franklin Gothic Book" w:hAnsi="Franklin Gothic Book"/>
        </w:rPr>
        <w:tab/>
        <w:t>сведения о наличии аттестованного персонала (форма № 8);</w:t>
      </w:r>
    </w:p>
    <w:p w:rsidR="00F63C84" w:rsidRDefault="00D809C6" w:rsidP="004E032F">
      <w:pPr>
        <w:pStyle w:val="afff6"/>
        <w:numPr>
          <w:ilvl w:val="2"/>
          <w:numId w:val="12"/>
        </w:numPr>
        <w:spacing w:before="60" w:after="60"/>
        <w:ind w:left="1276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к</w:t>
      </w:r>
      <w:r w:rsidR="00CF1BA9">
        <w:rPr>
          <w:rFonts w:ascii="Franklin Gothic Book" w:hAnsi="Franklin Gothic Book"/>
        </w:rPr>
        <w:t xml:space="preserve">опия </w:t>
      </w:r>
      <w:r w:rsidR="00F63C84" w:rsidRPr="00F63C84">
        <w:rPr>
          <w:rFonts w:ascii="Franklin Gothic Book" w:hAnsi="Franklin Gothic Book"/>
        </w:rPr>
        <w:t xml:space="preserve">выписки из единого государственного реестра юридических лиц/индивидуальных предпринимателей, содержащая информацию о юридическом лице/индивидуальном предпринимателе, заверенная участником закупки </w:t>
      </w:r>
      <w:proofErr w:type="gramStart"/>
      <w:r w:rsidR="00F63C84" w:rsidRPr="00F63C84">
        <w:rPr>
          <w:rFonts w:ascii="Franklin Gothic Book" w:hAnsi="Franklin Gothic Book"/>
        </w:rPr>
        <w:t>и  полученная</w:t>
      </w:r>
      <w:proofErr w:type="gramEnd"/>
      <w:r w:rsidR="00F63C84" w:rsidRPr="00F63C84">
        <w:rPr>
          <w:rFonts w:ascii="Franklin Gothic Book" w:hAnsi="Franklin Gothic Book"/>
        </w:rPr>
        <w:t xml:space="preserve"> не ранее чем за тридцать календарных дней до даты  размещения на официальном сайте извещения о проведении закупки;</w:t>
      </w:r>
    </w:p>
    <w:p w:rsidR="00F63C84" w:rsidRPr="00F63C84" w:rsidRDefault="00F63C84" w:rsidP="004E032F">
      <w:pPr>
        <w:pStyle w:val="afff6"/>
        <w:numPr>
          <w:ilvl w:val="2"/>
          <w:numId w:val="12"/>
        </w:numPr>
        <w:spacing w:before="60" w:after="60"/>
        <w:ind w:left="1276" w:hanging="851"/>
        <w:jc w:val="both"/>
        <w:rPr>
          <w:rFonts w:ascii="Franklin Gothic Book" w:hAnsi="Franklin Gothic Book"/>
        </w:rPr>
      </w:pPr>
      <w:r w:rsidRPr="00F63C84">
        <w:rPr>
          <w:rFonts w:ascii="Franklin Gothic Book" w:hAnsi="Franklin Gothic Book"/>
        </w:rPr>
        <w:t>копия документа о госу</w:t>
      </w:r>
      <w:r w:rsidR="00BC689C">
        <w:rPr>
          <w:rFonts w:ascii="Franklin Gothic Book" w:hAnsi="Franklin Gothic Book"/>
        </w:rPr>
        <w:t xml:space="preserve">дарственной регистрации </w:t>
      </w:r>
      <w:r w:rsidRPr="00F63C84">
        <w:rPr>
          <w:rFonts w:ascii="Franklin Gothic Book" w:hAnsi="Franklin Gothic Book"/>
        </w:rPr>
        <w:t>юридического лица/индивидуального пр</w:t>
      </w:r>
      <w:r w:rsidR="00BC689C">
        <w:rPr>
          <w:rFonts w:ascii="Franklin Gothic Book" w:hAnsi="Franklin Gothic Book"/>
        </w:rPr>
        <w:t xml:space="preserve">едпринимателя (свидетельство о </w:t>
      </w:r>
      <w:r w:rsidRPr="00F63C84">
        <w:rPr>
          <w:rFonts w:ascii="Franklin Gothic Book" w:hAnsi="Franklin Gothic Book"/>
        </w:rPr>
        <w:t>регистрации в ЕГРЮЛ/ЕГРИП), заверенная участником закупки;</w:t>
      </w:r>
    </w:p>
    <w:p w:rsidR="00F63C84" w:rsidRPr="00F63C84" w:rsidRDefault="00F63C84" w:rsidP="004E032F">
      <w:pPr>
        <w:pStyle w:val="afff6"/>
        <w:numPr>
          <w:ilvl w:val="2"/>
          <w:numId w:val="12"/>
        </w:numPr>
        <w:spacing w:before="60" w:after="60"/>
        <w:ind w:left="1276" w:hanging="851"/>
        <w:jc w:val="both"/>
        <w:rPr>
          <w:rFonts w:ascii="Franklin Gothic Book" w:hAnsi="Franklin Gothic Book"/>
        </w:rPr>
      </w:pPr>
      <w:r w:rsidRPr="00F63C84">
        <w:rPr>
          <w:rFonts w:ascii="Franklin Gothic Book" w:hAnsi="Franklin Gothic Book"/>
        </w:rPr>
        <w:t xml:space="preserve">копия свидетельства о постановке участника закупки на налоговый </w:t>
      </w:r>
      <w:proofErr w:type="gramStart"/>
      <w:r w:rsidRPr="00F63C84">
        <w:rPr>
          <w:rFonts w:ascii="Franklin Gothic Book" w:hAnsi="Franklin Gothic Book"/>
        </w:rPr>
        <w:t>учет,  заверенная</w:t>
      </w:r>
      <w:proofErr w:type="gramEnd"/>
      <w:r w:rsidRPr="00F63C84">
        <w:rPr>
          <w:rFonts w:ascii="Franklin Gothic Book" w:hAnsi="Franklin Gothic Book"/>
        </w:rPr>
        <w:t xml:space="preserve"> участником закупки;</w:t>
      </w:r>
    </w:p>
    <w:p w:rsidR="00F63C84" w:rsidRPr="00F63C84" w:rsidRDefault="00F63C84" w:rsidP="004E032F">
      <w:pPr>
        <w:pStyle w:val="afff6"/>
        <w:numPr>
          <w:ilvl w:val="2"/>
          <w:numId w:val="12"/>
        </w:numPr>
        <w:spacing w:before="60" w:after="60"/>
        <w:ind w:left="1276" w:hanging="851"/>
        <w:jc w:val="both"/>
        <w:rPr>
          <w:rFonts w:ascii="Franklin Gothic Book" w:hAnsi="Franklin Gothic Book"/>
        </w:rPr>
      </w:pPr>
      <w:r w:rsidRPr="00F63C84">
        <w:rPr>
          <w:rFonts w:ascii="Franklin Gothic Book" w:hAnsi="Franklin Gothic Book"/>
        </w:rPr>
        <w:t>заверенная участником закупки копия уведом</w:t>
      </w:r>
      <w:r w:rsidR="00BC689C">
        <w:rPr>
          <w:rFonts w:ascii="Franklin Gothic Book" w:hAnsi="Franklin Gothic Book"/>
        </w:rPr>
        <w:t xml:space="preserve">ления о возможности применения </w:t>
      </w:r>
      <w:r w:rsidRPr="00F63C84">
        <w:rPr>
          <w:rFonts w:ascii="Franklin Gothic Book" w:hAnsi="Franklin Gothic Book"/>
        </w:rPr>
        <w:t xml:space="preserve">упрощенной системы налогообложения (для участников, применяющих ее); </w:t>
      </w:r>
    </w:p>
    <w:p w:rsidR="00F63C84" w:rsidRPr="00F63C84" w:rsidRDefault="00F63C84" w:rsidP="004E032F">
      <w:pPr>
        <w:pStyle w:val="afff6"/>
        <w:numPr>
          <w:ilvl w:val="2"/>
          <w:numId w:val="12"/>
        </w:numPr>
        <w:spacing w:before="60" w:after="60"/>
        <w:ind w:left="1276" w:hanging="851"/>
        <w:jc w:val="both"/>
        <w:rPr>
          <w:rFonts w:ascii="Franklin Gothic Book" w:hAnsi="Franklin Gothic Book"/>
        </w:rPr>
      </w:pPr>
      <w:r w:rsidRPr="00F63C84">
        <w:rPr>
          <w:rFonts w:ascii="Franklin Gothic Book" w:hAnsi="Franklin Gothic Book"/>
        </w:rPr>
        <w:t xml:space="preserve">заверенные участником закупки копии учредительных документов участника, юридического лица (устав, изменения в устав); </w:t>
      </w:r>
    </w:p>
    <w:p w:rsidR="00F63C84" w:rsidRPr="00F63C84" w:rsidRDefault="00F63C84" w:rsidP="004E032F">
      <w:pPr>
        <w:pStyle w:val="afff6"/>
        <w:numPr>
          <w:ilvl w:val="2"/>
          <w:numId w:val="12"/>
        </w:numPr>
        <w:spacing w:before="60" w:after="60"/>
        <w:ind w:left="1276" w:hanging="851"/>
        <w:jc w:val="both"/>
        <w:rPr>
          <w:rFonts w:ascii="Franklin Gothic Book" w:hAnsi="Franklin Gothic Book"/>
        </w:rPr>
      </w:pPr>
      <w:r w:rsidRPr="00F63C84">
        <w:rPr>
          <w:rFonts w:ascii="Franklin Gothic Book" w:hAnsi="Franklin Gothic Book"/>
        </w:rPr>
        <w:t xml:space="preserve">в </w:t>
      </w:r>
      <w:proofErr w:type="gramStart"/>
      <w:r w:rsidRPr="00F63C84">
        <w:rPr>
          <w:rFonts w:ascii="Franklin Gothic Book" w:hAnsi="Franklin Gothic Book"/>
        </w:rPr>
        <w:t>отношении  участника</w:t>
      </w:r>
      <w:proofErr w:type="gramEnd"/>
      <w:r w:rsidRPr="00F63C84">
        <w:rPr>
          <w:rFonts w:ascii="Franklin Gothic Book" w:hAnsi="Franklin Gothic Book"/>
        </w:rPr>
        <w:t xml:space="preserve"> закупки являющегося физическим лицом: копии документов, удостоверяющих личность (копия паспорта);</w:t>
      </w:r>
    </w:p>
    <w:p w:rsidR="00F63C84" w:rsidRPr="00F63C84" w:rsidRDefault="00F63C84" w:rsidP="00D72AE7">
      <w:pPr>
        <w:pStyle w:val="afff6"/>
        <w:numPr>
          <w:ilvl w:val="2"/>
          <w:numId w:val="12"/>
        </w:numPr>
        <w:spacing w:before="60" w:after="60"/>
        <w:ind w:left="1276" w:hanging="851"/>
        <w:jc w:val="both"/>
        <w:rPr>
          <w:rFonts w:ascii="Franklin Gothic Book" w:hAnsi="Franklin Gothic Book"/>
        </w:rPr>
      </w:pPr>
      <w:r w:rsidRPr="00F63C84">
        <w:rPr>
          <w:rFonts w:ascii="Franklin Gothic Book" w:hAnsi="Franklin Gothic Book"/>
        </w:rPr>
        <w:t>документ, подтверждающий полномочия лица на осуществлен</w:t>
      </w:r>
      <w:r w:rsidR="00BC689C">
        <w:rPr>
          <w:rFonts w:ascii="Franklin Gothic Book" w:hAnsi="Franklin Gothic Book"/>
        </w:rPr>
        <w:t xml:space="preserve">ие действий от имени участника </w:t>
      </w:r>
      <w:r w:rsidRPr="00F63C84">
        <w:rPr>
          <w:rFonts w:ascii="Franklin Gothic Book" w:hAnsi="Franklin Gothic Book"/>
        </w:rPr>
        <w:t xml:space="preserve">закупки - юридического лица (копия решения </w:t>
      </w:r>
      <w:r w:rsidR="00BC689C">
        <w:rPr>
          <w:rFonts w:ascii="Franklin Gothic Book" w:hAnsi="Franklin Gothic Book"/>
        </w:rPr>
        <w:t>о назначении или об избрании,</w:t>
      </w:r>
      <w:r w:rsidRPr="00F63C84">
        <w:rPr>
          <w:rFonts w:ascii="Franklin Gothic Book" w:hAnsi="Franklin Gothic Book"/>
        </w:rPr>
        <w:t xml:space="preserve"> приказ о назначении физического лица на должность, в соответствии с которым такое физическое лицо обладает правом действовать от имени участника закупки без доверенности. В случае, если от имени </w:t>
      </w:r>
      <w:proofErr w:type="gramStart"/>
      <w:r w:rsidRPr="00F63C84">
        <w:rPr>
          <w:rFonts w:ascii="Franklin Gothic Book" w:hAnsi="Franklin Gothic Book"/>
        </w:rPr>
        <w:t>участника  закупки</w:t>
      </w:r>
      <w:proofErr w:type="gramEnd"/>
      <w:r w:rsidRPr="00F63C84">
        <w:rPr>
          <w:rFonts w:ascii="Franklin Gothic Book" w:hAnsi="Franklin Gothic Book"/>
        </w:rPr>
        <w:t xml:space="preserve"> действует иное лицо, подлежит предоставлению  доверенность на осуществление действий от имени участника  закупки, заверенная печатью и подписанная руководителем участника  закупки (для юридических лиц) или уполномоченным этим руководителем лицом. В случае если указанная доверенность подписана лицом, уполномоченным руководителем </w:t>
      </w:r>
      <w:proofErr w:type="gramStart"/>
      <w:r w:rsidRPr="00F63C84">
        <w:rPr>
          <w:rFonts w:ascii="Franklin Gothic Book" w:hAnsi="Franklin Gothic Book"/>
        </w:rPr>
        <w:t>участника  закупки</w:t>
      </w:r>
      <w:proofErr w:type="gramEnd"/>
      <w:r w:rsidRPr="00F63C84">
        <w:rPr>
          <w:rFonts w:ascii="Franklin Gothic Book" w:hAnsi="Franklin Gothic Book"/>
        </w:rPr>
        <w:t>, предоставляется документ, подтверждающий полномочия такого л</w:t>
      </w:r>
      <w:r>
        <w:rPr>
          <w:rFonts w:ascii="Franklin Gothic Book" w:hAnsi="Franklin Gothic Book"/>
        </w:rPr>
        <w:t>ица.</w:t>
      </w:r>
      <w:r w:rsidRPr="00F63C84">
        <w:rPr>
          <w:rFonts w:ascii="Franklin Gothic Book" w:hAnsi="Franklin Gothic Book"/>
        </w:rPr>
        <w:t xml:space="preserve"> </w:t>
      </w:r>
    </w:p>
    <w:p w:rsidR="00F63C84" w:rsidRDefault="00F63C84" w:rsidP="00D72AE7">
      <w:pPr>
        <w:pStyle w:val="afff6"/>
        <w:spacing w:before="60" w:after="60"/>
        <w:ind w:left="1276"/>
        <w:jc w:val="both"/>
        <w:rPr>
          <w:rFonts w:ascii="Franklin Gothic Book" w:hAnsi="Franklin Gothic Book"/>
        </w:rPr>
      </w:pPr>
      <w:r w:rsidRPr="00F63C84">
        <w:rPr>
          <w:rFonts w:ascii="Franklin Gothic Book" w:hAnsi="Franklin Gothic Book"/>
        </w:rPr>
        <w:t>В случае, если в качестве едино</w:t>
      </w:r>
      <w:r>
        <w:rPr>
          <w:rFonts w:ascii="Franklin Gothic Book" w:hAnsi="Franklin Gothic Book"/>
        </w:rPr>
        <w:t>личного исполнительного органа у</w:t>
      </w:r>
      <w:r w:rsidRPr="00F63C84">
        <w:rPr>
          <w:rFonts w:ascii="Franklin Gothic Book" w:hAnsi="Franklin Gothic Book"/>
        </w:rPr>
        <w:t>частника</w:t>
      </w:r>
      <w:r>
        <w:rPr>
          <w:rFonts w:ascii="Franklin Gothic Book" w:hAnsi="Franklin Gothic Book"/>
        </w:rPr>
        <w:t xml:space="preserve"> закупки</w:t>
      </w:r>
      <w:r w:rsidRPr="00F63C84">
        <w:rPr>
          <w:rFonts w:ascii="Franklin Gothic Book" w:hAnsi="Franklin Gothic Book"/>
        </w:rPr>
        <w:t xml:space="preserve"> выступает управляющий или управляющая организация, участник должен также предоставить договор о передаче полномочий единоличного исполнительного органа управляющему (управляющей организации), решение уполномоченного органа управления Участника о передаче полномочий и указанные выше документы, подтверждающие правоспособность управляющего (управляющей компании).</w:t>
      </w:r>
    </w:p>
    <w:p w:rsidR="00F63C84" w:rsidRDefault="00F63C84" w:rsidP="00D72AE7">
      <w:pPr>
        <w:pStyle w:val="afff6"/>
        <w:numPr>
          <w:ilvl w:val="2"/>
          <w:numId w:val="12"/>
        </w:numPr>
        <w:spacing w:before="60" w:after="60"/>
        <w:ind w:left="1276" w:hanging="851"/>
        <w:jc w:val="both"/>
        <w:rPr>
          <w:rFonts w:ascii="Franklin Gothic Book" w:hAnsi="Franklin Gothic Book"/>
        </w:rPr>
      </w:pPr>
      <w:r w:rsidRPr="00F63C84">
        <w:rPr>
          <w:rFonts w:ascii="Franklin Gothic Book" w:hAnsi="Franklin Gothic Book"/>
        </w:rPr>
        <w:t xml:space="preserve">иностранные участники </w:t>
      </w:r>
      <w:r>
        <w:rPr>
          <w:rFonts w:ascii="Franklin Gothic Book" w:hAnsi="Franklin Gothic Book"/>
        </w:rPr>
        <w:t>закупки</w:t>
      </w:r>
      <w:r w:rsidRPr="00F63C84">
        <w:rPr>
          <w:rFonts w:ascii="Franklin Gothic Book" w:hAnsi="Franklin Gothic Book"/>
        </w:rPr>
        <w:t xml:space="preserve"> предоставляют </w:t>
      </w:r>
      <w:proofErr w:type="gramStart"/>
      <w:r w:rsidRPr="00F63C84">
        <w:rPr>
          <w:rFonts w:ascii="Franklin Gothic Book" w:hAnsi="Franklin Gothic Book"/>
        </w:rPr>
        <w:t>надлежащим образом</w:t>
      </w:r>
      <w:proofErr w:type="gramEnd"/>
      <w:r w:rsidRPr="00F63C84">
        <w:rPr>
          <w:rFonts w:ascii="Franklin Gothic Book" w:hAnsi="Franklin Gothic Book"/>
        </w:rPr>
        <w:t xml:space="preserve">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лица), полученные не ранее чем за два месяца до дня размещения на официальном сайте извещения о проведении закупки; </w:t>
      </w:r>
    </w:p>
    <w:p w:rsidR="00FD7716" w:rsidRPr="006C3455" w:rsidRDefault="00F63C84" w:rsidP="00D72AE7">
      <w:pPr>
        <w:pStyle w:val="afff6"/>
        <w:numPr>
          <w:ilvl w:val="2"/>
          <w:numId w:val="12"/>
        </w:numPr>
        <w:spacing w:before="60" w:after="60"/>
        <w:ind w:left="1276" w:hanging="851"/>
        <w:jc w:val="both"/>
        <w:rPr>
          <w:rFonts w:ascii="Franklin Gothic Book" w:hAnsi="Franklin Gothic Book"/>
        </w:rPr>
      </w:pPr>
      <w:r w:rsidRPr="00F63C84">
        <w:rPr>
          <w:rFonts w:ascii="Franklin Gothic Book" w:hAnsi="Franklin Gothic Book"/>
        </w:rPr>
        <w:t>решение об одобрении или о совершении крупной сделки,  либо копия такого решения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и, если для участника  закупки поставка товаров, выполнение работ, оказание услуг, являющихся предметом догов</w:t>
      </w:r>
      <w:r>
        <w:rPr>
          <w:rFonts w:ascii="Franklin Gothic Book" w:hAnsi="Franklin Gothic Book"/>
        </w:rPr>
        <w:t xml:space="preserve">ора,  являются крупной сделкой </w:t>
      </w:r>
      <w:r w:rsidRPr="00D809C6">
        <w:rPr>
          <w:rFonts w:ascii="Franklin Gothic Book" w:hAnsi="Franklin Gothic Book"/>
          <w:b/>
          <w:u w:val="single"/>
        </w:rPr>
        <w:t xml:space="preserve">или </w:t>
      </w:r>
      <w:r w:rsidRPr="00D809C6">
        <w:rPr>
          <w:rFonts w:ascii="Franklin Gothic Book" w:hAnsi="Franklin Gothic Book"/>
          <w:b/>
          <w:i/>
          <w:u w:val="single"/>
        </w:rPr>
        <w:t>письмо</w:t>
      </w:r>
      <w:r w:rsidRPr="00D809C6">
        <w:rPr>
          <w:rFonts w:ascii="Franklin Gothic Book" w:hAnsi="Franklin Gothic Book"/>
          <w:b/>
          <w:u w:val="single"/>
        </w:rPr>
        <w:t xml:space="preserve">, подписанное участником  закупки, </w:t>
      </w:r>
      <w:r w:rsidRPr="00D809C6">
        <w:rPr>
          <w:rFonts w:ascii="Franklin Gothic Book" w:hAnsi="Franklin Gothic Book"/>
          <w:b/>
          <w:u w:val="single"/>
        </w:rPr>
        <w:lastRenderedPageBreak/>
        <w:t>что поставка товаров, выполнение работ, оказание услуг, являющихся предметом договора,  не являются для данного участника крупной сделкой.</w:t>
      </w:r>
    </w:p>
    <w:p w:rsidR="006C3455" w:rsidRDefault="006C3455" w:rsidP="006C3455">
      <w:pPr>
        <w:pStyle w:val="afff6"/>
        <w:numPr>
          <w:ilvl w:val="2"/>
          <w:numId w:val="12"/>
        </w:numPr>
        <w:ind w:left="1276" w:hanging="850"/>
        <w:jc w:val="both"/>
        <w:rPr>
          <w:rFonts w:ascii="Franklin Gothic Book" w:hAnsi="Franklin Gothic Book"/>
        </w:rPr>
      </w:pPr>
      <w:r w:rsidRPr="006C3455">
        <w:rPr>
          <w:rFonts w:ascii="Franklin Gothic Book" w:hAnsi="Franklin Gothic Book"/>
        </w:rPr>
        <w:t>В случае если на стороне одного участника закупки выступает несколько лиц, участник предоставляет копии документов, подтверждающих данный факт;</w:t>
      </w:r>
    </w:p>
    <w:p w:rsidR="001E7627" w:rsidRDefault="001E7627" w:rsidP="001E7627">
      <w:pPr>
        <w:pStyle w:val="afff6"/>
        <w:ind w:left="1276"/>
        <w:jc w:val="both"/>
        <w:rPr>
          <w:rFonts w:ascii="Franklin Gothic Book" w:hAnsi="Franklin Gothic Book"/>
        </w:rPr>
      </w:pPr>
    </w:p>
    <w:p w:rsidR="00543DE6" w:rsidRDefault="00FD2947" w:rsidP="001E7627">
      <w:pPr>
        <w:pStyle w:val="afff6"/>
        <w:numPr>
          <w:ilvl w:val="0"/>
          <w:numId w:val="12"/>
        </w:numPr>
        <w:spacing w:before="60" w:after="60"/>
        <w:ind w:firstLine="0"/>
        <w:rPr>
          <w:rFonts w:ascii="Franklin Gothic Book" w:hAnsi="Franklin Gothic Book"/>
        </w:rPr>
      </w:pPr>
      <w:r w:rsidRPr="00543DE6">
        <w:rPr>
          <w:rFonts w:ascii="Franklin Gothic Book" w:hAnsi="Franklin Gothic Book"/>
        </w:rPr>
        <w:t xml:space="preserve">Объем </w:t>
      </w:r>
      <w:r w:rsidR="0021264C" w:rsidRPr="00543DE6">
        <w:rPr>
          <w:rFonts w:ascii="Franklin Gothic Book" w:hAnsi="Franklin Gothic Book"/>
        </w:rPr>
        <w:t>выполняемых работ.</w:t>
      </w:r>
    </w:p>
    <w:p w:rsidR="00543DE6" w:rsidRPr="001E7627" w:rsidRDefault="00543DE6" w:rsidP="00543DE6">
      <w:pPr>
        <w:pStyle w:val="afff6"/>
        <w:spacing w:before="60" w:after="60"/>
        <w:ind w:left="360"/>
        <w:rPr>
          <w:rFonts w:ascii="Franklin Gothic Book" w:hAnsi="Franklin Gothic Book"/>
        </w:rPr>
      </w:pPr>
    </w:p>
    <w:p w:rsidR="001E7627" w:rsidRPr="001E7627" w:rsidRDefault="001E7627" w:rsidP="001E7627">
      <w:pPr>
        <w:jc w:val="center"/>
        <w:rPr>
          <w:rFonts w:ascii="Franklin Gothic Book" w:hAnsi="Franklin Gothic Book"/>
        </w:rPr>
      </w:pPr>
      <w:r w:rsidRPr="001E7627">
        <w:rPr>
          <w:rFonts w:ascii="Franklin Gothic Book" w:hAnsi="Franklin Gothic Book"/>
        </w:rPr>
        <w:t>ТЕХНИЧЕСКОЕ ЗАДАНИЕ</w:t>
      </w:r>
    </w:p>
    <w:p w:rsidR="001E7627" w:rsidRPr="001E7627" w:rsidRDefault="001E7627" w:rsidP="001E7627">
      <w:pPr>
        <w:jc w:val="center"/>
        <w:rPr>
          <w:rFonts w:ascii="Franklin Gothic Book" w:hAnsi="Franklin Gothic Book"/>
        </w:rPr>
      </w:pPr>
      <w:r w:rsidRPr="001E7627">
        <w:rPr>
          <w:rFonts w:ascii="Franklin Gothic Book" w:hAnsi="Franklin Gothic Book"/>
        </w:rPr>
        <w:t>на разработку плана мероприятий по локализации и ликвидации последствий аварий на опасном производственном объекте «Площадка сливо-наливного терминала (эстакада)» ПАО «НМТП»</w:t>
      </w:r>
    </w:p>
    <w:p w:rsidR="001E7627" w:rsidRPr="001E7627" w:rsidRDefault="001E7627" w:rsidP="001E7627">
      <w:pPr>
        <w:jc w:val="center"/>
        <w:rPr>
          <w:rFonts w:ascii="Franklin Gothic Book" w:hAnsi="Franklin Gothic Book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4"/>
        <w:gridCol w:w="2971"/>
        <w:gridCol w:w="6520"/>
      </w:tblGrid>
      <w:tr w:rsidR="001E7627" w:rsidRPr="001E7627" w:rsidTr="002F13CF">
        <w:tc>
          <w:tcPr>
            <w:tcW w:w="574" w:type="dxa"/>
            <w:shd w:val="clear" w:color="auto" w:fill="auto"/>
            <w:vAlign w:val="center"/>
          </w:tcPr>
          <w:p w:rsidR="001E7627" w:rsidRPr="001E7627" w:rsidRDefault="001E7627" w:rsidP="001E7627">
            <w:pPr>
              <w:spacing w:line="276" w:lineRule="auto"/>
              <w:jc w:val="center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>№ п/п</w:t>
            </w:r>
          </w:p>
        </w:tc>
        <w:tc>
          <w:tcPr>
            <w:tcW w:w="2971" w:type="dxa"/>
            <w:shd w:val="clear" w:color="auto" w:fill="auto"/>
            <w:vAlign w:val="center"/>
          </w:tcPr>
          <w:p w:rsidR="001E7627" w:rsidRPr="001E7627" w:rsidRDefault="001E7627" w:rsidP="001E7627">
            <w:pPr>
              <w:spacing w:line="276" w:lineRule="auto"/>
              <w:jc w:val="center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>Перечень основных данных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1E7627" w:rsidRPr="001E7627" w:rsidRDefault="001E7627" w:rsidP="001E7627">
            <w:pPr>
              <w:spacing w:line="276" w:lineRule="auto"/>
              <w:jc w:val="center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>Основные требования</w:t>
            </w:r>
          </w:p>
        </w:tc>
      </w:tr>
      <w:tr w:rsidR="001E7627" w:rsidRPr="001E7627" w:rsidTr="002F13CF">
        <w:tc>
          <w:tcPr>
            <w:tcW w:w="574" w:type="dxa"/>
            <w:shd w:val="clear" w:color="auto" w:fill="auto"/>
          </w:tcPr>
          <w:p w:rsidR="001E7627" w:rsidRPr="001E7627" w:rsidRDefault="001E7627" w:rsidP="001E7627">
            <w:pPr>
              <w:spacing w:line="276" w:lineRule="auto"/>
              <w:jc w:val="center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>1.</w:t>
            </w:r>
          </w:p>
        </w:tc>
        <w:tc>
          <w:tcPr>
            <w:tcW w:w="2971" w:type="dxa"/>
            <w:shd w:val="clear" w:color="auto" w:fill="auto"/>
          </w:tcPr>
          <w:p w:rsidR="001E7627" w:rsidRPr="001E7627" w:rsidRDefault="001E7627" w:rsidP="001E7627">
            <w:pPr>
              <w:spacing w:line="276" w:lineRule="auto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>Заказчик</w:t>
            </w:r>
          </w:p>
        </w:tc>
        <w:tc>
          <w:tcPr>
            <w:tcW w:w="6520" w:type="dxa"/>
            <w:shd w:val="clear" w:color="auto" w:fill="auto"/>
          </w:tcPr>
          <w:p w:rsidR="001E7627" w:rsidRPr="001E7627" w:rsidRDefault="001E7627" w:rsidP="001E7627">
            <w:pPr>
              <w:spacing w:line="276" w:lineRule="auto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>Публичное акционерное общество «Новороссийский морской торговый порт» (ПАО «НМТП»)</w:t>
            </w:r>
          </w:p>
        </w:tc>
      </w:tr>
      <w:tr w:rsidR="001E7627" w:rsidRPr="001E7627" w:rsidTr="002F13CF">
        <w:tc>
          <w:tcPr>
            <w:tcW w:w="574" w:type="dxa"/>
            <w:shd w:val="clear" w:color="auto" w:fill="auto"/>
          </w:tcPr>
          <w:p w:rsidR="001E7627" w:rsidRPr="001E7627" w:rsidRDefault="001E7627" w:rsidP="001E7627">
            <w:pPr>
              <w:spacing w:line="276" w:lineRule="auto"/>
              <w:jc w:val="center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>2.</w:t>
            </w:r>
          </w:p>
        </w:tc>
        <w:tc>
          <w:tcPr>
            <w:tcW w:w="2971" w:type="dxa"/>
            <w:shd w:val="clear" w:color="auto" w:fill="auto"/>
          </w:tcPr>
          <w:p w:rsidR="001E7627" w:rsidRPr="001E7627" w:rsidRDefault="001E7627" w:rsidP="001E7627">
            <w:pPr>
              <w:spacing w:line="276" w:lineRule="auto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>Место нахождение объекта</w:t>
            </w:r>
          </w:p>
        </w:tc>
        <w:tc>
          <w:tcPr>
            <w:tcW w:w="6520" w:type="dxa"/>
            <w:shd w:val="clear" w:color="auto" w:fill="auto"/>
          </w:tcPr>
          <w:p w:rsidR="001E7627" w:rsidRPr="001E7627" w:rsidRDefault="001E7627" w:rsidP="001E7627">
            <w:pPr>
              <w:spacing w:line="276" w:lineRule="auto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 xml:space="preserve">Краснодарский край, г. Новороссийск, </w:t>
            </w:r>
            <w:proofErr w:type="spellStart"/>
            <w:r w:rsidRPr="001E7627">
              <w:rPr>
                <w:rFonts w:ascii="Franklin Gothic Book" w:hAnsi="Franklin Gothic Book"/>
              </w:rPr>
              <w:t>Сухумийское</w:t>
            </w:r>
            <w:proofErr w:type="spellEnd"/>
            <w:r w:rsidRPr="001E7627">
              <w:rPr>
                <w:rFonts w:ascii="Franklin Gothic Book" w:hAnsi="Franklin Gothic Book"/>
              </w:rPr>
              <w:t xml:space="preserve"> шоссе, </w:t>
            </w:r>
            <w:proofErr w:type="spellStart"/>
            <w:r w:rsidRPr="001E7627">
              <w:rPr>
                <w:rFonts w:ascii="Franklin Gothic Book" w:hAnsi="Franklin Gothic Book"/>
              </w:rPr>
              <w:t>нефтерайон</w:t>
            </w:r>
            <w:proofErr w:type="spellEnd"/>
            <w:r w:rsidRPr="001E7627">
              <w:rPr>
                <w:rFonts w:ascii="Franklin Gothic Book" w:hAnsi="Franklin Gothic Book"/>
              </w:rPr>
              <w:t xml:space="preserve"> «</w:t>
            </w:r>
            <w:proofErr w:type="spellStart"/>
            <w:r w:rsidRPr="001E7627">
              <w:rPr>
                <w:rFonts w:ascii="Franklin Gothic Book" w:hAnsi="Franklin Gothic Book"/>
              </w:rPr>
              <w:t>Шесхарис</w:t>
            </w:r>
            <w:proofErr w:type="spellEnd"/>
            <w:r w:rsidRPr="001E7627">
              <w:rPr>
                <w:rFonts w:ascii="Franklin Gothic Book" w:hAnsi="Franklin Gothic Book"/>
              </w:rPr>
              <w:t>»</w:t>
            </w:r>
          </w:p>
        </w:tc>
      </w:tr>
      <w:tr w:rsidR="001E7627" w:rsidRPr="001E7627" w:rsidTr="002F13CF">
        <w:tc>
          <w:tcPr>
            <w:tcW w:w="574" w:type="dxa"/>
            <w:shd w:val="clear" w:color="auto" w:fill="auto"/>
          </w:tcPr>
          <w:p w:rsidR="001E7627" w:rsidRPr="001E7627" w:rsidRDefault="001E7627" w:rsidP="001E7627">
            <w:pPr>
              <w:spacing w:line="276" w:lineRule="auto"/>
              <w:jc w:val="center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>3.</w:t>
            </w:r>
          </w:p>
        </w:tc>
        <w:tc>
          <w:tcPr>
            <w:tcW w:w="2971" w:type="dxa"/>
            <w:shd w:val="clear" w:color="auto" w:fill="auto"/>
          </w:tcPr>
          <w:p w:rsidR="001E7627" w:rsidRPr="001E7627" w:rsidRDefault="001E7627" w:rsidP="001E7627">
            <w:pPr>
              <w:spacing w:line="276" w:lineRule="auto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 xml:space="preserve">Требования к подрядчику     </w:t>
            </w:r>
          </w:p>
        </w:tc>
        <w:tc>
          <w:tcPr>
            <w:tcW w:w="6520" w:type="dxa"/>
            <w:shd w:val="clear" w:color="auto" w:fill="auto"/>
          </w:tcPr>
          <w:p w:rsidR="001E7627" w:rsidRPr="001E7627" w:rsidRDefault="001E7627" w:rsidP="001E7627">
            <w:pPr>
              <w:numPr>
                <w:ilvl w:val="0"/>
                <w:numId w:val="39"/>
              </w:numPr>
              <w:spacing w:line="276" w:lineRule="auto"/>
              <w:ind w:left="317"/>
              <w:contextualSpacing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>Наличие опыта аналогичных работ.</w:t>
            </w:r>
          </w:p>
          <w:p w:rsidR="001E7627" w:rsidRPr="001E7627" w:rsidRDefault="001E7627" w:rsidP="001E7627">
            <w:pPr>
              <w:numPr>
                <w:ilvl w:val="0"/>
                <w:numId w:val="39"/>
              </w:numPr>
              <w:spacing w:line="276" w:lineRule="auto"/>
              <w:ind w:left="317"/>
              <w:contextualSpacing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 w:cs="Arial"/>
              </w:rPr>
              <w:t xml:space="preserve">Иметь персонал, прошедший аттестацию в органах </w:t>
            </w:r>
            <w:proofErr w:type="spellStart"/>
            <w:r w:rsidRPr="001E7627">
              <w:rPr>
                <w:rFonts w:ascii="Franklin Gothic Book" w:hAnsi="Franklin Gothic Book" w:cs="Arial"/>
              </w:rPr>
              <w:t>Ростехнадзора</w:t>
            </w:r>
            <w:proofErr w:type="spellEnd"/>
            <w:r w:rsidRPr="001E7627">
              <w:rPr>
                <w:rFonts w:ascii="Franklin Gothic Book" w:hAnsi="Franklin Gothic Book" w:cs="Arial"/>
              </w:rPr>
              <w:t xml:space="preserve"> в областях</w:t>
            </w:r>
            <w:r w:rsidRPr="001E7627">
              <w:rPr>
                <w:rFonts w:ascii="Franklin Gothic Book" w:hAnsi="Franklin Gothic Book"/>
              </w:rPr>
              <w:t xml:space="preserve">: А.1, Б.1.3, </w:t>
            </w:r>
            <w:proofErr w:type="gramStart"/>
            <w:r w:rsidRPr="001E7627">
              <w:rPr>
                <w:rFonts w:ascii="Franklin Gothic Book" w:hAnsi="Franklin Gothic Book"/>
              </w:rPr>
              <w:t>Б.2.7.</w:t>
            </w:r>
            <w:r w:rsidRPr="001E7627">
              <w:rPr>
                <w:rFonts w:ascii="Franklin Gothic Book" w:hAnsi="Franklin Gothic Book"/>
                <w:vertAlign w:val="subscript"/>
              </w:rPr>
              <w:t>.</w:t>
            </w:r>
            <w:proofErr w:type="gramEnd"/>
          </w:p>
        </w:tc>
      </w:tr>
      <w:tr w:rsidR="001E7627" w:rsidRPr="001E7627" w:rsidTr="002F13CF">
        <w:tc>
          <w:tcPr>
            <w:tcW w:w="574" w:type="dxa"/>
            <w:shd w:val="clear" w:color="auto" w:fill="auto"/>
          </w:tcPr>
          <w:p w:rsidR="001E7627" w:rsidRPr="001E7627" w:rsidRDefault="001E7627" w:rsidP="001E7627">
            <w:pPr>
              <w:spacing w:line="276" w:lineRule="auto"/>
              <w:jc w:val="center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>4.</w:t>
            </w:r>
          </w:p>
        </w:tc>
        <w:tc>
          <w:tcPr>
            <w:tcW w:w="2971" w:type="dxa"/>
            <w:shd w:val="clear" w:color="auto" w:fill="auto"/>
          </w:tcPr>
          <w:p w:rsidR="001E7627" w:rsidRPr="001E7627" w:rsidRDefault="001E7627" w:rsidP="001E7627">
            <w:pPr>
              <w:spacing w:line="276" w:lineRule="auto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>Задание</w:t>
            </w:r>
          </w:p>
        </w:tc>
        <w:tc>
          <w:tcPr>
            <w:tcW w:w="6520" w:type="dxa"/>
            <w:shd w:val="clear" w:color="auto" w:fill="auto"/>
          </w:tcPr>
          <w:p w:rsidR="001E7627" w:rsidRPr="001E7627" w:rsidRDefault="001E7627" w:rsidP="001E7627">
            <w:pPr>
              <w:spacing w:line="276" w:lineRule="auto"/>
              <w:jc w:val="both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 xml:space="preserve">Разработать план мероприятий по локализации и ликвидации последствий аварий на опасном производственном объекте «Площадка сливо-наливного </w:t>
            </w:r>
            <w:proofErr w:type="spellStart"/>
            <w:r w:rsidRPr="001E7627">
              <w:rPr>
                <w:rFonts w:ascii="Franklin Gothic Book" w:hAnsi="Franklin Gothic Book"/>
              </w:rPr>
              <w:t>термила</w:t>
            </w:r>
            <w:proofErr w:type="spellEnd"/>
            <w:r w:rsidRPr="001E7627">
              <w:rPr>
                <w:rFonts w:ascii="Franklin Gothic Book" w:hAnsi="Franklin Gothic Book"/>
              </w:rPr>
              <w:t xml:space="preserve"> (эстакада)» ПАО «НМТП».</w:t>
            </w:r>
          </w:p>
        </w:tc>
      </w:tr>
      <w:tr w:rsidR="001E7627" w:rsidRPr="001E7627" w:rsidTr="002F13CF">
        <w:tc>
          <w:tcPr>
            <w:tcW w:w="574" w:type="dxa"/>
            <w:shd w:val="clear" w:color="auto" w:fill="auto"/>
          </w:tcPr>
          <w:p w:rsidR="001E7627" w:rsidRPr="001E7627" w:rsidRDefault="001E7627" w:rsidP="001E7627">
            <w:pPr>
              <w:spacing w:line="276" w:lineRule="auto"/>
              <w:jc w:val="center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>5.</w:t>
            </w:r>
          </w:p>
        </w:tc>
        <w:tc>
          <w:tcPr>
            <w:tcW w:w="2971" w:type="dxa"/>
            <w:shd w:val="clear" w:color="auto" w:fill="auto"/>
          </w:tcPr>
          <w:p w:rsidR="001E7627" w:rsidRPr="001E7627" w:rsidRDefault="001E7627" w:rsidP="001E7627">
            <w:pPr>
              <w:spacing w:line="276" w:lineRule="auto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>Требования к составу и оформлению документации</w:t>
            </w:r>
          </w:p>
        </w:tc>
        <w:tc>
          <w:tcPr>
            <w:tcW w:w="6520" w:type="dxa"/>
            <w:shd w:val="clear" w:color="auto" w:fill="auto"/>
          </w:tcPr>
          <w:p w:rsidR="001E7627" w:rsidRPr="001E7627" w:rsidRDefault="001E7627" w:rsidP="001E7627">
            <w:pPr>
              <w:spacing w:line="276" w:lineRule="auto"/>
              <w:jc w:val="both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>1. План мероприятий по локализации и ликвидации последствий аварий на опасном производственном объекте разработать в соответствии с:</w:t>
            </w:r>
          </w:p>
          <w:p w:rsidR="001E7627" w:rsidRPr="001E7627" w:rsidRDefault="001E7627" w:rsidP="001E7627">
            <w:pPr>
              <w:spacing w:line="276" w:lineRule="auto"/>
              <w:jc w:val="both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 xml:space="preserve"> - «Положением о разработке планов мероприятий по локализации и ликвидации последствий аварий на опасных производственных объектах» утв. Постановлением Правительства РФ№730 от 26.08.2013г.;</w:t>
            </w:r>
          </w:p>
          <w:p w:rsidR="001E7627" w:rsidRPr="001E7627" w:rsidRDefault="001E7627" w:rsidP="001E7627">
            <w:pPr>
              <w:spacing w:line="276" w:lineRule="auto"/>
              <w:jc w:val="both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 xml:space="preserve"> - «Рекомендациями по разработке планов локализации и ликвидации аварий на взрывопожароопасных и химически опасных производственных объектах», утв. приказом </w:t>
            </w:r>
            <w:proofErr w:type="spellStart"/>
            <w:r w:rsidRPr="001E7627">
              <w:rPr>
                <w:rFonts w:ascii="Franklin Gothic Book" w:hAnsi="Franklin Gothic Book"/>
              </w:rPr>
              <w:t>Ростехнадзора</w:t>
            </w:r>
            <w:proofErr w:type="spellEnd"/>
            <w:r w:rsidRPr="001E7627">
              <w:rPr>
                <w:rFonts w:ascii="Franklin Gothic Book" w:hAnsi="Franklin Gothic Book"/>
              </w:rPr>
              <w:t xml:space="preserve"> № 781 от 26.12.2012г.</w:t>
            </w:r>
          </w:p>
          <w:p w:rsidR="001E7627" w:rsidRPr="001E7627" w:rsidRDefault="001E7627" w:rsidP="001E7627">
            <w:pPr>
              <w:spacing w:line="276" w:lineRule="auto"/>
              <w:jc w:val="both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>2. Сбор исходных данных и другой информации для разработки плана мероприятий по локализации и ликвидации последствий аварий осуществляется Подрядчиком непосредственно на объектах ПАО «НМТП».</w:t>
            </w:r>
          </w:p>
          <w:p w:rsidR="001E7627" w:rsidRPr="001E7627" w:rsidRDefault="001E7627" w:rsidP="001E7627">
            <w:pPr>
              <w:spacing w:line="276" w:lineRule="auto"/>
              <w:jc w:val="both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>3. Подрядчик осуществляет согласование разработанного плана мероприятий по локализации и ликвидации последствий аварий с руководителем профессиональной аварийно-спасательной службы, обслуживающей объекты ПАО «НМТП».</w:t>
            </w:r>
          </w:p>
        </w:tc>
      </w:tr>
      <w:tr w:rsidR="001E7627" w:rsidRPr="001E7627" w:rsidTr="002F13CF">
        <w:tc>
          <w:tcPr>
            <w:tcW w:w="574" w:type="dxa"/>
            <w:shd w:val="clear" w:color="auto" w:fill="auto"/>
          </w:tcPr>
          <w:p w:rsidR="001E7627" w:rsidRPr="001E7627" w:rsidRDefault="001E7627" w:rsidP="001E7627">
            <w:pPr>
              <w:spacing w:line="276" w:lineRule="auto"/>
              <w:jc w:val="center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>6.</w:t>
            </w:r>
          </w:p>
        </w:tc>
        <w:tc>
          <w:tcPr>
            <w:tcW w:w="2971" w:type="dxa"/>
            <w:shd w:val="clear" w:color="auto" w:fill="auto"/>
          </w:tcPr>
          <w:p w:rsidR="001E7627" w:rsidRPr="001E7627" w:rsidRDefault="001E7627" w:rsidP="001E7627">
            <w:pPr>
              <w:spacing w:line="276" w:lineRule="auto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>Основание</w:t>
            </w:r>
          </w:p>
        </w:tc>
        <w:tc>
          <w:tcPr>
            <w:tcW w:w="6520" w:type="dxa"/>
            <w:shd w:val="clear" w:color="auto" w:fill="auto"/>
          </w:tcPr>
          <w:p w:rsidR="001E7627" w:rsidRPr="001E7627" w:rsidRDefault="001E7627" w:rsidP="001E7627">
            <w:pPr>
              <w:spacing w:line="276" w:lineRule="auto"/>
              <w:jc w:val="both"/>
              <w:rPr>
                <w:rFonts w:ascii="Franklin Gothic Book" w:hAnsi="Franklin Gothic Book"/>
                <w:b/>
              </w:rPr>
            </w:pPr>
            <w:r w:rsidRPr="001E7627">
              <w:rPr>
                <w:rFonts w:ascii="Franklin Gothic Book" w:hAnsi="Franklin Gothic Book"/>
              </w:rPr>
              <w:t xml:space="preserve">Федеральный закон от 21.07.1997 N 116-ФЗ (ред. от 02.07.2013) "О </w:t>
            </w:r>
            <w:proofErr w:type="spellStart"/>
            <w:r w:rsidRPr="001E7627">
              <w:rPr>
                <w:rFonts w:ascii="Franklin Gothic Book" w:hAnsi="Franklin Gothic Book"/>
              </w:rPr>
              <w:t>промысубшленной</w:t>
            </w:r>
            <w:proofErr w:type="spellEnd"/>
            <w:r w:rsidRPr="001E7627">
              <w:rPr>
                <w:rFonts w:ascii="Franklin Gothic Book" w:hAnsi="Franklin Gothic Book"/>
              </w:rPr>
              <w:t xml:space="preserve"> безопасности опасных производственных объектов» (статьи 10 и 14).</w:t>
            </w:r>
          </w:p>
        </w:tc>
      </w:tr>
      <w:tr w:rsidR="001E7627" w:rsidRPr="001E7627" w:rsidTr="002F13CF">
        <w:tc>
          <w:tcPr>
            <w:tcW w:w="574" w:type="dxa"/>
            <w:shd w:val="clear" w:color="auto" w:fill="auto"/>
          </w:tcPr>
          <w:p w:rsidR="001E7627" w:rsidRPr="001E7627" w:rsidRDefault="001E7627" w:rsidP="001E7627">
            <w:pPr>
              <w:spacing w:line="276" w:lineRule="auto"/>
              <w:jc w:val="center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>7.</w:t>
            </w:r>
          </w:p>
        </w:tc>
        <w:tc>
          <w:tcPr>
            <w:tcW w:w="2971" w:type="dxa"/>
            <w:shd w:val="clear" w:color="auto" w:fill="auto"/>
          </w:tcPr>
          <w:p w:rsidR="001E7627" w:rsidRPr="001E7627" w:rsidRDefault="001E7627" w:rsidP="001E7627">
            <w:pPr>
              <w:spacing w:line="276" w:lineRule="auto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>Сроки выполнения работ</w:t>
            </w:r>
          </w:p>
        </w:tc>
        <w:tc>
          <w:tcPr>
            <w:tcW w:w="6520" w:type="dxa"/>
            <w:shd w:val="clear" w:color="auto" w:fill="auto"/>
          </w:tcPr>
          <w:p w:rsidR="001E7627" w:rsidRPr="001E7627" w:rsidRDefault="001E7627" w:rsidP="001E7627">
            <w:pPr>
              <w:spacing w:line="276" w:lineRule="auto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>60 календарных дней</w:t>
            </w:r>
            <w:r w:rsidRPr="001E7627" w:rsidDel="003E004D">
              <w:rPr>
                <w:rFonts w:ascii="Franklin Gothic Book" w:hAnsi="Franklin Gothic Book"/>
              </w:rPr>
              <w:t xml:space="preserve"> </w:t>
            </w:r>
            <w:proofErr w:type="gramStart"/>
            <w:r w:rsidRPr="001E7627">
              <w:rPr>
                <w:rFonts w:ascii="Franklin Gothic Book" w:hAnsi="Franklin Gothic Book"/>
              </w:rPr>
              <w:t>с  даты</w:t>
            </w:r>
            <w:proofErr w:type="gramEnd"/>
            <w:r w:rsidRPr="001E7627">
              <w:rPr>
                <w:rFonts w:ascii="Franklin Gothic Book" w:hAnsi="Franklin Gothic Book"/>
              </w:rPr>
              <w:t xml:space="preserve">  подписания  договора.</w:t>
            </w:r>
          </w:p>
        </w:tc>
      </w:tr>
      <w:tr w:rsidR="001E7627" w:rsidRPr="001E7627" w:rsidTr="002F13CF">
        <w:tc>
          <w:tcPr>
            <w:tcW w:w="574" w:type="dxa"/>
            <w:shd w:val="clear" w:color="auto" w:fill="auto"/>
          </w:tcPr>
          <w:p w:rsidR="001E7627" w:rsidRPr="001E7627" w:rsidRDefault="001E7627" w:rsidP="001E7627">
            <w:pPr>
              <w:spacing w:line="276" w:lineRule="auto"/>
              <w:jc w:val="center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>8.</w:t>
            </w:r>
          </w:p>
        </w:tc>
        <w:tc>
          <w:tcPr>
            <w:tcW w:w="2971" w:type="dxa"/>
            <w:shd w:val="clear" w:color="auto" w:fill="auto"/>
          </w:tcPr>
          <w:p w:rsidR="001E7627" w:rsidRPr="001E7627" w:rsidRDefault="001E7627" w:rsidP="001E7627">
            <w:pPr>
              <w:spacing w:line="276" w:lineRule="auto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>Форма сдачи работ</w:t>
            </w:r>
          </w:p>
        </w:tc>
        <w:tc>
          <w:tcPr>
            <w:tcW w:w="6520" w:type="dxa"/>
            <w:shd w:val="clear" w:color="auto" w:fill="auto"/>
          </w:tcPr>
          <w:p w:rsidR="001E7627" w:rsidRPr="001E7627" w:rsidRDefault="001E7627" w:rsidP="001E7627">
            <w:pPr>
              <w:spacing w:line="276" w:lineRule="auto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 xml:space="preserve">2 экз. на бумажном носителе и 1 экз. в электронном виде </w:t>
            </w:r>
            <w:r w:rsidRPr="001E7627">
              <w:rPr>
                <w:rFonts w:ascii="Franklin Gothic Book" w:hAnsi="Franklin Gothic Book"/>
              </w:rPr>
              <w:lastRenderedPageBreak/>
              <w:t xml:space="preserve">формата </w:t>
            </w:r>
            <w:r w:rsidRPr="001E7627">
              <w:rPr>
                <w:rFonts w:ascii="Franklin Gothic Book" w:hAnsi="Franklin Gothic Book"/>
                <w:lang w:val="en-US"/>
              </w:rPr>
              <w:t>MS</w:t>
            </w:r>
            <w:r w:rsidRPr="001E7627">
              <w:rPr>
                <w:rFonts w:ascii="Franklin Gothic Book" w:hAnsi="Franklin Gothic Book"/>
              </w:rPr>
              <w:t xml:space="preserve"> </w:t>
            </w:r>
            <w:r w:rsidRPr="001E7627">
              <w:rPr>
                <w:rFonts w:ascii="Franklin Gothic Book" w:hAnsi="Franklin Gothic Book"/>
                <w:lang w:val="en-US"/>
              </w:rPr>
              <w:t>Word</w:t>
            </w:r>
            <w:r w:rsidRPr="001E7627">
              <w:rPr>
                <w:rFonts w:ascii="Franklin Gothic Book" w:hAnsi="Franklin Gothic Book"/>
              </w:rPr>
              <w:t xml:space="preserve"> (</w:t>
            </w:r>
            <w:r w:rsidRPr="001E7627">
              <w:rPr>
                <w:rFonts w:ascii="Franklin Gothic Book" w:hAnsi="Franklin Gothic Book"/>
                <w:lang w:val="en-US"/>
              </w:rPr>
              <w:t>doc</w:t>
            </w:r>
            <w:r w:rsidRPr="001E7627">
              <w:rPr>
                <w:rFonts w:ascii="Franklin Gothic Book" w:hAnsi="Franklin Gothic Book"/>
              </w:rPr>
              <w:t>х).</w:t>
            </w:r>
          </w:p>
        </w:tc>
      </w:tr>
    </w:tbl>
    <w:p w:rsidR="00474BFA" w:rsidRPr="008C1714" w:rsidRDefault="00474BFA" w:rsidP="004F3B55">
      <w:pPr>
        <w:pStyle w:val="afff6"/>
        <w:tabs>
          <w:tab w:val="left" w:pos="5882"/>
        </w:tabs>
        <w:spacing w:before="60" w:after="60"/>
        <w:ind w:left="360"/>
        <w:rPr>
          <w:rFonts w:ascii="Franklin Gothic Book" w:hAnsi="Franklin Gothic Book"/>
          <w:b/>
        </w:rPr>
      </w:pPr>
    </w:p>
    <w:p w:rsidR="00AB1064" w:rsidRDefault="00FD2947" w:rsidP="00AB1064">
      <w:pPr>
        <w:pStyle w:val="afff6"/>
        <w:numPr>
          <w:ilvl w:val="0"/>
          <w:numId w:val="12"/>
        </w:numPr>
        <w:spacing w:before="60" w:after="60"/>
        <w:jc w:val="both"/>
        <w:rPr>
          <w:rFonts w:ascii="Franklin Gothic Book" w:hAnsi="Franklin Gothic Book"/>
        </w:rPr>
      </w:pPr>
      <w:r w:rsidRPr="00583F34">
        <w:rPr>
          <w:rFonts w:ascii="Franklin Gothic Book" w:hAnsi="Franklin Gothic Book"/>
        </w:rPr>
        <w:t>Проект договора</w:t>
      </w:r>
      <w:r w:rsidR="0070588C" w:rsidRPr="00583F34">
        <w:rPr>
          <w:rFonts w:ascii="Franklin Gothic Book" w:hAnsi="Franklin Gothic Book"/>
        </w:rPr>
        <w:t>.</w:t>
      </w:r>
    </w:p>
    <w:p w:rsidR="00AB1064" w:rsidRDefault="00AB1064" w:rsidP="00AB1064">
      <w:pPr>
        <w:spacing w:before="60" w:after="60"/>
        <w:jc w:val="both"/>
        <w:rPr>
          <w:rFonts w:ascii="Franklin Gothic Book" w:hAnsi="Franklin Gothic Book"/>
        </w:rPr>
      </w:pPr>
    </w:p>
    <w:p w:rsidR="001E7627" w:rsidRPr="001E7627" w:rsidRDefault="001E7627" w:rsidP="001E7627">
      <w:pPr>
        <w:jc w:val="center"/>
        <w:rPr>
          <w:rFonts w:ascii="Franklin Gothic Book" w:hAnsi="Franklin Gothic Book"/>
          <w:b/>
        </w:rPr>
      </w:pPr>
      <w:r w:rsidRPr="001E7627">
        <w:rPr>
          <w:rFonts w:ascii="Franklin Gothic Book" w:hAnsi="Franklin Gothic Book"/>
          <w:b/>
        </w:rPr>
        <w:t>ДОГОВОР № ______</w:t>
      </w:r>
    </w:p>
    <w:p w:rsidR="001E7627" w:rsidRPr="001E7627" w:rsidRDefault="001E7627" w:rsidP="001E7627">
      <w:pPr>
        <w:rPr>
          <w:rFonts w:ascii="Franklin Gothic Book" w:hAnsi="Franklin Gothic Book"/>
        </w:rPr>
      </w:pPr>
    </w:p>
    <w:p w:rsidR="001E7627" w:rsidRPr="001E7627" w:rsidRDefault="001E7627" w:rsidP="001E7627">
      <w:pPr>
        <w:tabs>
          <w:tab w:val="left" w:pos="7410"/>
        </w:tabs>
        <w:rPr>
          <w:rFonts w:ascii="Franklin Gothic Book" w:hAnsi="Franklin Gothic Book"/>
        </w:rPr>
      </w:pPr>
      <w:r w:rsidRPr="001E7627">
        <w:rPr>
          <w:rFonts w:ascii="Franklin Gothic Book" w:hAnsi="Franklin Gothic Book"/>
        </w:rPr>
        <w:t xml:space="preserve">г. Новороссийск                                                                                     </w:t>
      </w:r>
      <w:proofErr w:type="gramStart"/>
      <w:r w:rsidRPr="001E7627">
        <w:rPr>
          <w:rFonts w:ascii="Franklin Gothic Book" w:hAnsi="Franklin Gothic Book"/>
        </w:rPr>
        <w:t xml:space="preserve">   «</w:t>
      </w:r>
      <w:proofErr w:type="gramEnd"/>
      <w:r w:rsidRPr="001E7627">
        <w:rPr>
          <w:rFonts w:ascii="Franklin Gothic Book" w:hAnsi="Franklin Gothic Book"/>
        </w:rPr>
        <w:t>___»_________2016 г.</w:t>
      </w:r>
    </w:p>
    <w:p w:rsidR="001E7627" w:rsidRPr="001E7627" w:rsidRDefault="001E7627" w:rsidP="001E7627">
      <w:pPr>
        <w:rPr>
          <w:rFonts w:ascii="Franklin Gothic Book" w:hAnsi="Franklin Gothic Book"/>
        </w:rPr>
      </w:pPr>
    </w:p>
    <w:p w:rsidR="001E7627" w:rsidRPr="001E7627" w:rsidRDefault="001E7627" w:rsidP="001E7627">
      <w:pPr>
        <w:rPr>
          <w:rFonts w:ascii="Franklin Gothic Book" w:hAnsi="Franklin Gothic Book"/>
        </w:rPr>
      </w:pPr>
    </w:p>
    <w:p w:rsidR="001E7627" w:rsidRPr="001E7627" w:rsidRDefault="001E7627" w:rsidP="001E7627">
      <w:pPr>
        <w:jc w:val="both"/>
        <w:rPr>
          <w:rFonts w:ascii="Franklin Gothic Book" w:hAnsi="Franklin Gothic Book"/>
        </w:rPr>
      </w:pPr>
      <w:r w:rsidRPr="001E7627">
        <w:rPr>
          <w:rFonts w:ascii="Franklin Gothic Book" w:hAnsi="Franklin Gothic Book"/>
          <w:b/>
        </w:rPr>
        <w:t>Публичное акционерное общество</w:t>
      </w:r>
      <w:r w:rsidRPr="001E7627">
        <w:rPr>
          <w:rFonts w:ascii="Franklin Gothic Book" w:hAnsi="Franklin Gothic Book"/>
        </w:rPr>
        <w:t xml:space="preserve"> «</w:t>
      </w:r>
      <w:r w:rsidRPr="001E7627">
        <w:rPr>
          <w:rFonts w:ascii="Franklin Gothic Book" w:hAnsi="Franklin Gothic Book"/>
          <w:b/>
        </w:rPr>
        <w:t>Новороссийский Морской Торговый Порт</w:t>
      </w:r>
      <w:r w:rsidRPr="001E7627">
        <w:rPr>
          <w:rFonts w:ascii="Franklin Gothic Book" w:hAnsi="Franklin Gothic Book"/>
        </w:rPr>
        <w:t>» (ПАО «НМТП»), именуемое в дальнейшем «</w:t>
      </w:r>
      <w:r w:rsidRPr="001E7627">
        <w:rPr>
          <w:rFonts w:ascii="Franklin Gothic Book" w:hAnsi="Franklin Gothic Book"/>
          <w:b/>
        </w:rPr>
        <w:t>Заказчик»</w:t>
      </w:r>
      <w:r w:rsidR="00510A3B">
        <w:rPr>
          <w:rFonts w:ascii="Franklin Gothic Book" w:hAnsi="Franklin Gothic Book"/>
        </w:rPr>
        <w:t xml:space="preserve">, в лице </w:t>
      </w:r>
      <w:proofErr w:type="spellStart"/>
      <w:r w:rsidR="00510A3B" w:rsidRPr="00510A3B">
        <w:rPr>
          <w:rFonts w:ascii="Franklin Gothic Book" w:hAnsi="Franklin Gothic Book"/>
        </w:rPr>
        <w:t>перврго</w:t>
      </w:r>
      <w:proofErr w:type="spellEnd"/>
      <w:r w:rsidR="00510A3B" w:rsidRPr="00510A3B">
        <w:rPr>
          <w:rFonts w:ascii="Franklin Gothic Book" w:hAnsi="Franklin Gothic Book"/>
        </w:rPr>
        <w:t xml:space="preserve"> заместителя технического директора </w:t>
      </w:r>
      <w:proofErr w:type="spellStart"/>
      <w:r w:rsidR="00510A3B" w:rsidRPr="00510A3B">
        <w:rPr>
          <w:rFonts w:ascii="Franklin Gothic Book" w:hAnsi="Franklin Gothic Book"/>
        </w:rPr>
        <w:t>Фофонова</w:t>
      </w:r>
      <w:proofErr w:type="spellEnd"/>
      <w:r w:rsidR="00510A3B" w:rsidRPr="00510A3B">
        <w:rPr>
          <w:rFonts w:ascii="Franklin Gothic Book" w:hAnsi="Franklin Gothic Book"/>
        </w:rPr>
        <w:t xml:space="preserve"> И.М., действующего на основании доверенности от 21.07.2015 г. №2110-07/121</w:t>
      </w:r>
      <w:r w:rsidRPr="001E7627">
        <w:rPr>
          <w:rFonts w:ascii="Franklin Gothic Book" w:hAnsi="Franklin Gothic Book"/>
        </w:rPr>
        <w:t>, с одной стороны, и</w:t>
      </w:r>
      <w:r w:rsidRPr="001E7627">
        <w:rPr>
          <w:rFonts w:ascii="Franklin Gothic Book" w:hAnsi="Franklin Gothic Book"/>
          <w:b/>
        </w:rPr>
        <w:t xml:space="preserve"> ____________________</w:t>
      </w:r>
      <w:r w:rsidRPr="001E7627">
        <w:rPr>
          <w:rFonts w:ascii="Franklin Gothic Book" w:hAnsi="Franklin Gothic Book"/>
        </w:rPr>
        <w:t xml:space="preserve">, именуемое в дальнейшем </w:t>
      </w:r>
      <w:r w:rsidRPr="001E7627">
        <w:rPr>
          <w:rFonts w:ascii="Franklin Gothic Book" w:hAnsi="Franklin Gothic Book"/>
          <w:b/>
          <w:bCs/>
        </w:rPr>
        <w:t>Подрядчик</w:t>
      </w:r>
      <w:r w:rsidRPr="001E7627">
        <w:rPr>
          <w:rFonts w:ascii="Franklin Gothic Book" w:hAnsi="Franklin Gothic Book"/>
        </w:rPr>
        <w:t>, в лице ________________, действующего на основании __________________, с другой стороны, заключили настоящий Договор о нижеследующем:</w:t>
      </w:r>
    </w:p>
    <w:p w:rsidR="001E7627" w:rsidRPr="001E7627" w:rsidRDefault="001E7627" w:rsidP="001E7627">
      <w:pPr>
        <w:jc w:val="both"/>
        <w:rPr>
          <w:rFonts w:ascii="Franklin Gothic Book" w:hAnsi="Franklin Gothic Book"/>
        </w:rPr>
      </w:pPr>
    </w:p>
    <w:p w:rsidR="001E7627" w:rsidRPr="001E7627" w:rsidRDefault="001E7627" w:rsidP="001E7627">
      <w:pPr>
        <w:numPr>
          <w:ilvl w:val="0"/>
          <w:numId w:val="40"/>
        </w:numPr>
        <w:jc w:val="center"/>
        <w:rPr>
          <w:rFonts w:ascii="Franklin Gothic Book" w:hAnsi="Franklin Gothic Book"/>
          <w:b/>
        </w:rPr>
      </w:pPr>
      <w:r w:rsidRPr="001E7627">
        <w:rPr>
          <w:rFonts w:ascii="Franklin Gothic Book" w:hAnsi="Franklin Gothic Book"/>
          <w:b/>
        </w:rPr>
        <w:t>Предмет договора</w:t>
      </w:r>
    </w:p>
    <w:p w:rsidR="001E7627" w:rsidRPr="001E7627" w:rsidRDefault="001E7627" w:rsidP="001E7627">
      <w:pPr>
        <w:numPr>
          <w:ilvl w:val="1"/>
          <w:numId w:val="41"/>
        </w:numPr>
        <w:tabs>
          <w:tab w:val="left" w:pos="851"/>
        </w:tabs>
        <w:ind w:left="0" w:firstLine="426"/>
        <w:jc w:val="both"/>
        <w:rPr>
          <w:rFonts w:ascii="Franklin Gothic Book" w:hAnsi="Franklin Gothic Book"/>
        </w:rPr>
      </w:pPr>
      <w:r w:rsidRPr="001E7627">
        <w:rPr>
          <w:rFonts w:ascii="Franklin Gothic Book" w:hAnsi="Franklin Gothic Book"/>
        </w:rPr>
        <w:t xml:space="preserve">«Подрядчик» обязуется качественно и в установленный срок выполнить </w:t>
      </w:r>
      <w:proofErr w:type="gramStart"/>
      <w:r w:rsidRPr="001E7627">
        <w:rPr>
          <w:rFonts w:ascii="Franklin Gothic Book" w:hAnsi="Franklin Gothic Book"/>
        </w:rPr>
        <w:t>работы:  разработка</w:t>
      </w:r>
      <w:proofErr w:type="gramEnd"/>
      <w:r w:rsidRPr="001E7627">
        <w:rPr>
          <w:rFonts w:ascii="Franklin Gothic Book" w:hAnsi="Franklin Gothic Book"/>
        </w:rPr>
        <w:t xml:space="preserve"> плана мероприятий по локализации и ликвидации последствий аварий на опасном производственном объекте «Площадка сливо-наливного </w:t>
      </w:r>
      <w:proofErr w:type="spellStart"/>
      <w:r w:rsidRPr="001E7627">
        <w:rPr>
          <w:rFonts w:ascii="Franklin Gothic Book" w:hAnsi="Franklin Gothic Book"/>
        </w:rPr>
        <w:t>термила</w:t>
      </w:r>
      <w:proofErr w:type="spellEnd"/>
      <w:r w:rsidRPr="001E7627">
        <w:rPr>
          <w:rFonts w:ascii="Franklin Gothic Book" w:hAnsi="Franklin Gothic Book"/>
        </w:rPr>
        <w:t xml:space="preserve"> (эстакада)» ПАО «НМТП».</w:t>
      </w:r>
    </w:p>
    <w:p w:rsidR="001E7627" w:rsidRPr="001E7627" w:rsidRDefault="001E7627" w:rsidP="001E7627">
      <w:pPr>
        <w:ind w:firstLine="426"/>
        <w:jc w:val="both"/>
        <w:rPr>
          <w:rFonts w:ascii="Franklin Gothic Book" w:hAnsi="Franklin Gothic Book"/>
        </w:rPr>
      </w:pPr>
      <w:r w:rsidRPr="001E7627">
        <w:rPr>
          <w:rFonts w:ascii="Franklin Gothic Book" w:hAnsi="Franklin Gothic Book"/>
        </w:rPr>
        <w:t xml:space="preserve">1.2. Объем, качество, и условия проведения работ определяется «Положением о разработке планов мероприятий по локализации и ликвидации последствий аварий на опасных производственных объектах» утв. Постановлением Правительства РФ №730 от 26.08.2013г., «Рекомендациями по разработке планов локализации и ликвидации аварий на взрывопожароопасных и химически опасных производственных объектах», утв. приказом </w:t>
      </w:r>
      <w:proofErr w:type="spellStart"/>
      <w:r w:rsidRPr="001E7627">
        <w:rPr>
          <w:rFonts w:ascii="Franklin Gothic Book" w:hAnsi="Franklin Gothic Book"/>
        </w:rPr>
        <w:t>Ростехнадзора</w:t>
      </w:r>
      <w:proofErr w:type="spellEnd"/>
      <w:r w:rsidRPr="001E7627">
        <w:rPr>
          <w:rFonts w:ascii="Franklin Gothic Book" w:hAnsi="Franklin Gothic Book"/>
        </w:rPr>
        <w:t xml:space="preserve"> № 781 от 26.12.2012г. и техническим заданием «Заказчика», являющимся неотъемлемой частью настоящего договора (Приложение №2).</w:t>
      </w:r>
    </w:p>
    <w:p w:rsidR="001E7627" w:rsidRPr="001E7627" w:rsidRDefault="001E7627" w:rsidP="001E7627">
      <w:pPr>
        <w:ind w:firstLine="708"/>
        <w:jc w:val="both"/>
        <w:rPr>
          <w:rFonts w:ascii="Franklin Gothic Book" w:hAnsi="Franklin Gothic Book"/>
        </w:rPr>
      </w:pPr>
      <w:r w:rsidRPr="001E7627">
        <w:rPr>
          <w:rFonts w:ascii="Franklin Gothic Book" w:hAnsi="Franklin Gothic Book"/>
        </w:rPr>
        <w:t>1.3. Стоимость работ по п.1.1 Договора составляет __________ рублей ___ копеек, согласно Протоколу соглашения о договорной цене (Приложение № 1), в том числе НДС 18% в размере __________ рублей ___ копеек.</w:t>
      </w:r>
    </w:p>
    <w:p w:rsidR="001E7627" w:rsidRPr="001E7627" w:rsidRDefault="001E7627" w:rsidP="001E7627">
      <w:pPr>
        <w:jc w:val="center"/>
        <w:rPr>
          <w:rFonts w:ascii="Franklin Gothic Book" w:hAnsi="Franklin Gothic Book"/>
          <w:b/>
        </w:rPr>
      </w:pPr>
    </w:p>
    <w:p w:rsidR="001E7627" w:rsidRPr="001E7627" w:rsidRDefault="001E7627" w:rsidP="001E7627">
      <w:pPr>
        <w:numPr>
          <w:ilvl w:val="0"/>
          <w:numId w:val="41"/>
        </w:numPr>
        <w:jc w:val="center"/>
        <w:rPr>
          <w:rFonts w:ascii="Franklin Gothic Book" w:hAnsi="Franklin Gothic Book"/>
          <w:b/>
        </w:rPr>
      </w:pPr>
      <w:r w:rsidRPr="001E7627">
        <w:rPr>
          <w:rFonts w:ascii="Franklin Gothic Book" w:hAnsi="Franklin Gothic Book"/>
          <w:b/>
        </w:rPr>
        <w:t>Порядок сдачи приемки</w:t>
      </w:r>
    </w:p>
    <w:p w:rsidR="001E7627" w:rsidRPr="001E7627" w:rsidRDefault="001E7627" w:rsidP="001E7627">
      <w:pPr>
        <w:ind w:firstLine="708"/>
        <w:jc w:val="both"/>
        <w:rPr>
          <w:rFonts w:ascii="Franklin Gothic Book" w:hAnsi="Franklin Gothic Book"/>
        </w:rPr>
      </w:pPr>
      <w:r w:rsidRPr="001E7627">
        <w:rPr>
          <w:rFonts w:ascii="Franklin Gothic Book" w:hAnsi="Franklin Gothic Book"/>
        </w:rPr>
        <w:t xml:space="preserve">2.1. Приемка выполненных работ по настоящему Договору производится Заказчиком в следующем порядке: Подрядчик предоставляет, Заказчику план мероприятий по локализации и ликвидации последствий аварий на опасном производственном объекте «Площадка сливо-наливного терминала (эстакада)» в форме, указанной в п.8 приложения №2 к настоящему договору, а </w:t>
      </w:r>
      <w:proofErr w:type="gramStart"/>
      <w:r w:rsidRPr="001E7627">
        <w:rPr>
          <w:rFonts w:ascii="Franklin Gothic Book" w:hAnsi="Franklin Gothic Book"/>
        </w:rPr>
        <w:t>так же</w:t>
      </w:r>
      <w:proofErr w:type="gramEnd"/>
      <w:r w:rsidRPr="001E7627">
        <w:rPr>
          <w:rFonts w:ascii="Franklin Gothic Book" w:hAnsi="Franklin Gothic Book"/>
        </w:rPr>
        <w:t xml:space="preserve"> первичные документы (акты выполненных работ, счета) на оплату выполненных работ.</w:t>
      </w:r>
    </w:p>
    <w:p w:rsidR="001E7627" w:rsidRPr="001E7627" w:rsidRDefault="001E7627" w:rsidP="001E7627">
      <w:pPr>
        <w:ind w:firstLine="708"/>
        <w:jc w:val="both"/>
        <w:rPr>
          <w:rFonts w:ascii="Franklin Gothic Book" w:hAnsi="Franklin Gothic Book"/>
        </w:rPr>
      </w:pPr>
      <w:r w:rsidRPr="001E7627">
        <w:rPr>
          <w:rFonts w:ascii="Franklin Gothic Book" w:hAnsi="Franklin Gothic Book"/>
        </w:rPr>
        <w:t>2.2. Заказчик в течение 5 (пяти) дней с момента получения плана мероприятий по локализации и ликвидации последствий аварий на опасном производственном объекте «Площадка сливо-наливного терминала (эстакада)» обязан принять выполненные работы и подписать акт сдачи-приемки выполненных работ или, в противном случае, мотивированно отказаться от приемки работ.</w:t>
      </w:r>
    </w:p>
    <w:p w:rsidR="001E7627" w:rsidRPr="001E7627" w:rsidRDefault="001E7627" w:rsidP="001E7627">
      <w:pPr>
        <w:ind w:firstLine="708"/>
        <w:jc w:val="both"/>
        <w:rPr>
          <w:rFonts w:ascii="Franklin Gothic Book" w:hAnsi="Franklin Gothic Book"/>
        </w:rPr>
      </w:pPr>
      <w:r w:rsidRPr="001E7627">
        <w:rPr>
          <w:rFonts w:ascii="Franklin Gothic Book" w:hAnsi="Franklin Gothic Book"/>
        </w:rPr>
        <w:t>2.3. В случае мотивированного отказа Стороны обязаны урегулировать возникшие разногласия в течение 10 (десяти) дней с момента мотивированного отказа и подписать согласованный акт.</w:t>
      </w:r>
    </w:p>
    <w:p w:rsidR="001E7627" w:rsidRPr="001E7627" w:rsidRDefault="001E7627" w:rsidP="001E7627">
      <w:pPr>
        <w:ind w:firstLine="708"/>
        <w:jc w:val="both"/>
        <w:rPr>
          <w:rFonts w:ascii="Franklin Gothic Book" w:hAnsi="Franklin Gothic Book"/>
        </w:rPr>
      </w:pPr>
      <w:r w:rsidRPr="001E7627">
        <w:rPr>
          <w:rFonts w:ascii="Franklin Gothic Book" w:hAnsi="Franklin Gothic Book"/>
        </w:rPr>
        <w:t>2.4. Сдача-приемка выполненных работ по настоящему Договору, оформляется Актом приемки выполненных работ. В случае получения Подрядчиком отказа от приемки выполненных работ, последний обязан в сроки, согласованные с Заказчиком, устранить замечания и повторно направить Акт Заказчику.</w:t>
      </w:r>
    </w:p>
    <w:p w:rsidR="001E7627" w:rsidRPr="001E7627" w:rsidRDefault="001E7627" w:rsidP="001E7627">
      <w:pPr>
        <w:jc w:val="both"/>
        <w:rPr>
          <w:rFonts w:ascii="Franklin Gothic Book" w:hAnsi="Franklin Gothic Book"/>
        </w:rPr>
      </w:pPr>
    </w:p>
    <w:p w:rsidR="001E7627" w:rsidRPr="001E7627" w:rsidRDefault="001E7627" w:rsidP="001E7627">
      <w:pPr>
        <w:jc w:val="center"/>
        <w:rPr>
          <w:rFonts w:ascii="Franklin Gothic Book" w:hAnsi="Franklin Gothic Book"/>
          <w:b/>
        </w:rPr>
      </w:pPr>
      <w:r w:rsidRPr="001E7627">
        <w:rPr>
          <w:rFonts w:ascii="Franklin Gothic Book" w:hAnsi="Franklin Gothic Book"/>
          <w:b/>
        </w:rPr>
        <w:t>3 Сроки исполнения обязательств</w:t>
      </w:r>
    </w:p>
    <w:p w:rsidR="001E7627" w:rsidRPr="001E7627" w:rsidRDefault="001E7627" w:rsidP="001E7627">
      <w:pPr>
        <w:spacing w:line="276" w:lineRule="auto"/>
        <w:ind w:firstLine="709"/>
        <w:jc w:val="both"/>
        <w:rPr>
          <w:rFonts w:ascii="Franklin Gothic Book" w:hAnsi="Franklin Gothic Book"/>
          <w:color w:val="000000"/>
        </w:rPr>
      </w:pPr>
      <w:r w:rsidRPr="001E7627">
        <w:rPr>
          <w:rFonts w:ascii="Franklin Gothic Book" w:hAnsi="Franklin Gothic Book"/>
        </w:rPr>
        <w:t xml:space="preserve">3.1. Настоящий договор вступает в силу со дня его подписания </w:t>
      </w:r>
      <w:r w:rsidRPr="001E7627">
        <w:rPr>
          <w:rFonts w:ascii="Franklin Gothic Book" w:hAnsi="Franklin Gothic Book"/>
          <w:color w:val="000000"/>
        </w:rPr>
        <w:t>и действует до полного исполнения сторонами своих обязательств.</w:t>
      </w:r>
    </w:p>
    <w:p w:rsidR="001E7627" w:rsidRPr="001E7627" w:rsidRDefault="001E7627" w:rsidP="001E7627">
      <w:pPr>
        <w:ind w:firstLine="709"/>
        <w:jc w:val="both"/>
        <w:rPr>
          <w:rFonts w:ascii="Franklin Gothic Book" w:hAnsi="Franklin Gothic Book"/>
          <w:color w:val="000000"/>
        </w:rPr>
      </w:pPr>
      <w:r w:rsidRPr="001E7627">
        <w:rPr>
          <w:rFonts w:ascii="Franklin Gothic Book" w:hAnsi="Franklin Gothic Book"/>
          <w:color w:val="000000"/>
        </w:rPr>
        <w:lastRenderedPageBreak/>
        <w:t xml:space="preserve">3.2. Срок выполнения работ - 60 </w:t>
      </w:r>
      <w:r w:rsidRPr="001E7627">
        <w:rPr>
          <w:rFonts w:ascii="Franklin Gothic Book" w:hAnsi="Franklin Gothic Book"/>
        </w:rPr>
        <w:t>календарных дней</w:t>
      </w:r>
      <w:r w:rsidRPr="001E7627" w:rsidDel="003E004D">
        <w:rPr>
          <w:rFonts w:ascii="Franklin Gothic Book" w:hAnsi="Franklin Gothic Book"/>
        </w:rPr>
        <w:t xml:space="preserve"> </w:t>
      </w:r>
      <w:proofErr w:type="gramStart"/>
      <w:r w:rsidRPr="001E7627">
        <w:rPr>
          <w:rFonts w:ascii="Franklin Gothic Book" w:hAnsi="Franklin Gothic Book"/>
        </w:rPr>
        <w:t>с  даты</w:t>
      </w:r>
      <w:proofErr w:type="gramEnd"/>
      <w:r w:rsidRPr="001E7627">
        <w:rPr>
          <w:rFonts w:ascii="Franklin Gothic Book" w:hAnsi="Franklin Gothic Book"/>
        </w:rPr>
        <w:t xml:space="preserve">  подписания  договора</w:t>
      </w:r>
      <w:r w:rsidRPr="001E7627">
        <w:rPr>
          <w:rFonts w:ascii="Franklin Gothic Book" w:hAnsi="Franklin Gothic Book"/>
          <w:color w:val="000000"/>
        </w:rPr>
        <w:t>.</w:t>
      </w:r>
    </w:p>
    <w:p w:rsidR="001E7627" w:rsidRPr="001E7627" w:rsidRDefault="001E7627" w:rsidP="001E7627">
      <w:pPr>
        <w:ind w:firstLine="709"/>
        <w:jc w:val="both"/>
        <w:rPr>
          <w:rFonts w:ascii="Franklin Gothic Book" w:hAnsi="Franklin Gothic Book"/>
        </w:rPr>
      </w:pPr>
      <w:r w:rsidRPr="001E7627">
        <w:rPr>
          <w:rFonts w:ascii="Franklin Gothic Book" w:hAnsi="Franklin Gothic Book"/>
        </w:rPr>
        <w:t>3.3. В случае если «</w:t>
      </w:r>
      <w:r w:rsidRPr="001E7627">
        <w:rPr>
          <w:rFonts w:ascii="Franklin Gothic Book" w:hAnsi="Franklin Gothic Book"/>
          <w:b/>
          <w:bCs/>
        </w:rPr>
        <w:t>Подрядчик</w:t>
      </w:r>
      <w:r w:rsidRPr="001E7627">
        <w:rPr>
          <w:rFonts w:ascii="Franklin Gothic Book" w:hAnsi="Franklin Gothic Book"/>
        </w:rPr>
        <w:t>» не выполнит работу по настоящему договору в установленный срок, «Заказчик» вправе в одностороннем порядке расторгнуть настоящий договор.</w:t>
      </w:r>
    </w:p>
    <w:p w:rsidR="001E7627" w:rsidRPr="001E7627" w:rsidRDefault="001E7627" w:rsidP="001E7627">
      <w:pPr>
        <w:ind w:firstLine="709"/>
        <w:jc w:val="both"/>
        <w:rPr>
          <w:rFonts w:ascii="Franklin Gothic Book" w:hAnsi="Franklin Gothic Book"/>
        </w:rPr>
      </w:pPr>
    </w:p>
    <w:p w:rsidR="001E7627" w:rsidRPr="001E7627" w:rsidRDefault="001E7627" w:rsidP="001E7627">
      <w:pPr>
        <w:jc w:val="center"/>
        <w:rPr>
          <w:rFonts w:ascii="Franklin Gothic Book" w:hAnsi="Franklin Gothic Book"/>
          <w:b/>
        </w:rPr>
      </w:pPr>
      <w:r w:rsidRPr="001E7627">
        <w:rPr>
          <w:rFonts w:ascii="Franklin Gothic Book" w:hAnsi="Franklin Gothic Book"/>
          <w:b/>
        </w:rPr>
        <w:t>4. Порядок расчётов</w:t>
      </w:r>
    </w:p>
    <w:p w:rsidR="001E7627" w:rsidRPr="001E7627" w:rsidRDefault="001E7627" w:rsidP="001E7627">
      <w:pPr>
        <w:ind w:firstLine="708"/>
        <w:jc w:val="both"/>
        <w:rPr>
          <w:rFonts w:ascii="Franklin Gothic Book" w:hAnsi="Franklin Gothic Book"/>
        </w:rPr>
      </w:pPr>
      <w:r w:rsidRPr="001E7627">
        <w:rPr>
          <w:rFonts w:ascii="Franklin Gothic Book" w:hAnsi="Franklin Gothic Book"/>
        </w:rPr>
        <w:t xml:space="preserve">4.1. Заказчик в течение 10 (десяти) календарных дней с момента заключения настоящего договора перечисляет на расчетный счет Подрядчика аванс в размере 30 % от стоимости Договора, что составляет ___________ рублей ___ копеек. Оплата аванса производится Заказчиком на основании счета, выставленного Подрядчиком. </w:t>
      </w:r>
    </w:p>
    <w:p w:rsidR="001E7627" w:rsidRPr="001E7627" w:rsidRDefault="001E7627" w:rsidP="001E7627">
      <w:pPr>
        <w:ind w:firstLine="708"/>
        <w:jc w:val="both"/>
        <w:rPr>
          <w:rFonts w:ascii="Franklin Gothic Book" w:hAnsi="Franklin Gothic Book"/>
        </w:rPr>
      </w:pPr>
      <w:r w:rsidRPr="001E7627">
        <w:rPr>
          <w:rFonts w:ascii="Franklin Gothic Book" w:hAnsi="Franklin Gothic Book"/>
        </w:rPr>
        <w:t>4.2. Окончательный расчет в размере ___________ рублей ___копеек производится Заказчиком после подписания сторонами акта выполненных работ, не позднее 10 (десяти) календарных дней с даты представления Подрядчиком счета на оплату.</w:t>
      </w:r>
    </w:p>
    <w:p w:rsidR="001E7627" w:rsidRPr="001E7627" w:rsidRDefault="001E7627" w:rsidP="001E7627">
      <w:pPr>
        <w:ind w:firstLine="708"/>
        <w:jc w:val="both"/>
        <w:rPr>
          <w:rFonts w:ascii="Franklin Gothic Book" w:hAnsi="Franklin Gothic Book"/>
          <w:b/>
        </w:rPr>
      </w:pPr>
    </w:p>
    <w:p w:rsidR="001E7627" w:rsidRPr="001E7627" w:rsidRDefault="001E7627" w:rsidP="001E7627">
      <w:pPr>
        <w:jc w:val="center"/>
        <w:rPr>
          <w:rFonts w:ascii="Franklin Gothic Book" w:hAnsi="Franklin Gothic Book"/>
          <w:b/>
        </w:rPr>
      </w:pPr>
      <w:r w:rsidRPr="001E7627">
        <w:rPr>
          <w:rFonts w:ascii="Franklin Gothic Book" w:hAnsi="Franklin Gothic Book"/>
          <w:b/>
        </w:rPr>
        <w:t>5. Права и обязанности сторон</w:t>
      </w:r>
    </w:p>
    <w:p w:rsidR="001E7627" w:rsidRPr="001E7627" w:rsidRDefault="001E7627" w:rsidP="001E7627">
      <w:pPr>
        <w:ind w:firstLine="708"/>
        <w:jc w:val="both"/>
        <w:rPr>
          <w:rFonts w:ascii="Franklin Gothic Book" w:hAnsi="Franklin Gothic Book"/>
          <w:bCs/>
        </w:rPr>
      </w:pPr>
      <w:r w:rsidRPr="001E7627">
        <w:rPr>
          <w:rFonts w:ascii="Franklin Gothic Book" w:hAnsi="Franklin Gothic Book"/>
          <w:bCs/>
        </w:rPr>
        <w:t>5.1. «</w:t>
      </w:r>
      <w:r w:rsidRPr="001E7627">
        <w:rPr>
          <w:rFonts w:ascii="Franklin Gothic Book" w:hAnsi="Franklin Gothic Book"/>
        </w:rPr>
        <w:t>Подрядчик»</w:t>
      </w:r>
      <w:r w:rsidRPr="001E7627">
        <w:rPr>
          <w:rFonts w:ascii="Franklin Gothic Book" w:hAnsi="Franklin Gothic Book"/>
          <w:bCs/>
        </w:rPr>
        <w:t xml:space="preserve"> обязан:</w:t>
      </w:r>
    </w:p>
    <w:p w:rsidR="001E7627" w:rsidRPr="001E7627" w:rsidRDefault="001E7627" w:rsidP="001E7627">
      <w:pPr>
        <w:ind w:left="227" w:firstLine="481"/>
        <w:jc w:val="both"/>
        <w:rPr>
          <w:rFonts w:ascii="Franklin Gothic Book" w:hAnsi="Franklin Gothic Book"/>
        </w:rPr>
      </w:pPr>
      <w:r w:rsidRPr="001E7627">
        <w:rPr>
          <w:rFonts w:ascii="Franklin Gothic Book" w:hAnsi="Franklin Gothic Book"/>
          <w:bCs/>
        </w:rPr>
        <w:t xml:space="preserve">5.1.1. </w:t>
      </w:r>
      <w:r w:rsidRPr="001E7627">
        <w:rPr>
          <w:rFonts w:ascii="Franklin Gothic Book" w:hAnsi="Franklin Gothic Book"/>
        </w:rPr>
        <w:t xml:space="preserve">При проведении работ на территории ПАО «НМТП» соблюдать природоохранное и санитарно-эпидемиологическое законодательство Российской Федерации, правила пожарной безопасности, а также </w:t>
      </w:r>
      <w:proofErr w:type="gramStart"/>
      <w:r w:rsidRPr="001E7627">
        <w:rPr>
          <w:rFonts w:ascii="Franklin Gothic Book" w:hAnsi="Franklin Gothic Book"/>
        </w:rPr>
        <w:t>правила охраны труда и внутреннего распорядка</w:t>
      </w:r>
      <w:proofErr w:type="gramEnd"/>
      <w:r w:rsidRPr="001E7627">
        <w:rPr>
          <w:rFonts w:ascii="Franklin Gothic Book" w:hAnsi="Franklin Gothic Book"/>
        </w:rPr>
        <w:t xml:space="preserve"> действующие в ПАО «НМТП».</w:t>
      </w:r>
    </w:p>
    <w:p w:rsidR="001E7627" w:rsidRPr="001E7627" w:rsidRDefault="001E7627" w:rsidP="001E7627">
      <w:pPr>
        <w:ind w:left="227" w:firstLine="481"/>
        <w:jc w:val="both"/>
        <w:rPr>
          <w:rFonts w:ascii="Franklin Gothic Book" w:hAnsi="Franklin Gothic Book"/>
        </w:rPr>
      </w:pPr>
      <w:r w:rsidRPr="001E7627">
        <w:rPr>
          <w:rFonts w:ascii="Franklin Gothic Book" w:hAnsi="Franklin Gothic Book"/>
        </w:rPr>
        <w:t xml:space="preserve">5.1.2. Выполнять работу по настоящему Договору в установленный срок, в полном объеме и с надлежащим качеством в соответствии с «Положением о разработке планов мероприятий по локализации и ликвидации последствий аварий на опасных производственных объектах» утв. Постановлением Правительства РФ №730 от 26.08.2013г., «Рекомендациями по разработке планов локализации и ликвидации аварий на взрывопожароопасных и химически опасных производственных объектах», утв. приказом </w:t>
      </w:r>
      <w:proofErr w:type="spellStart"/>
      <w:r w:rsidRPr="001E7627">
        <w:rPr>
          <w:rFonts w:ascii="Franklin Gothic Book" w:hAnsi="Franklin Gothic Book"/>
        </w:rPr>
        <w:t>Ростехнадзора</w:t>
      </w:r>
      <w:proofErr w:type="spellEnd"/>
      <w:r w:rsidRPr="001E7627">
        <w:rPr>
          <w:rFonts w:ascii="Franklin Gothic Book" w:hAnsi="Franklin Gothic Book"/>
        </w:rPr>
        <w:t xml:space="preserve"> № 781 от 26.12.2012г. и другой нормативно-технической документацией, действующей на территории Российской Федерации.    </w:t>
      </w:r>
    </w:p>
    <w:p w:rsidR="001E7627" w:rsidRPr="001E7627" w:rsidRDefault="001E7627" w:rsidP="001E7627">
      <w:pPr>
        <w:ind w:firstLine="708"/>
        <w:jc w:val="both"/>
        <w:rPr>
          <w:rFonts w:ascii="Franklin Gothic Book" w:hAnsi="Franklin Gothic Book"/>
          <w:bCs/>
        </w:rPr>
      </w:pPr>
      <w:r w:rsidRPr="001E7627">
        <w:rPr>
          <w:rFonts w:ascii="Franklin Gothic Book" w:hAnsi="Franklin Gothic Book"/>
          <w:bCs/>
        </w:rPr>
        <w:t>5.1.3. Выполнить работы в соответствии с техническим заданием «</w:t>
      </w:r>
      <w:r w:rsidRPr="001E7627">
        <w:rPr>
          <w:rFonts w:ascii="Franklin Gothic Book" w:hAnsi="Franklin Gothic Book"/>
        </w:rPr>
        <w:t>Заказчика»</w:t>
      </w:r>
      <w:r w:rsidRPr="001E7627">
        <w:rPr>
          <w:rFonts w:ascii="Franklin Gothic Book" w:hAnsi="Franklin Gothic Book"/>
          <w:bCs/>
        </w:rPr>
        <w:t>.</w:t>
      </w:r>
    </w:p>
    <w:p w:rsidR="001E7627" w:rsidRPr="001E7627" w:rsidRDefault="001E7627" w:rsidP="001E7627">
      <w:pPr>
        <w:ind w:firstLine="709"/>
        <w:jc w:val="both"/>
        <w:rPr>
          <w:rFonts w:ascii="Franklin Gothic Book" w:hAnsi="Franklin Gothic Book"/>
        </w:rPr>
      </w:pPr>
      <w:r w:rsidRPr="001E7627">
        <w:rPr>
          <w:rFonts w:ascii="Franklin Gothic Book" w:hAnsi="Franklin Gothic Book"/>
        </w:rPr>
        <w:t xml:space="preserve">5.1.4 Обязан предоставить письменную информацию о признании или не признании себя связанной стороной Заказчика, а также своевременно информировать Заказчика в письменном виде о наступлении, изменении или прекращении условий, дающих основания считать такого Подрядчика связанной стороной по признакам, определенным Регламентом определения связанных сторон Заказчика (Размещен на сайте ПАО «НМТП», адрес: </w:t>
      </w:r>
      <w:hyperlink r:id="rId12" w:history="1">
        <w:r w:rsidRPr="001E7627">
          <w:rPr>
            <w:rFonts w:ascii="Franklin Gothic Book" w:hAnsi="Franklin Gothic Book"/>
            <w:color w:val="0000FF"/>
            <w:u w:val="single"/>
            <w:lang w:val="en-US"/>
          </w:rPr>
          <w:t>www</w:t>
        </w:r>
        <w:r w:rsidRPr="001E7627">
          <w:rPr>
            <w:rFonts w:ascii="Franklin Gothic Book" w:hAnsi="Franklin Gothic Book"/>
            <w:color w:val="0000FF"/>
            <w:u w:val="single"/>
          </w:rPr>
          <w:t>.</w:t>
        </w:r>
        <w:proofErr w:type="spellStart"/>
        <w:r w:rsidRPr="001E7627">
          <w:rPr>
            <w:rFonts w:ascii="Franklin Gothic Book" w:hAnsi="Franklin Gothic Book"/>
            <w:color w:val="0000FF"/>
            <w:u w:val="single"/>
            <w:lang w:val="en-US"/>
          </w:rPr>
          <w:t>nmtp</w:t>
        </w:r>
        <w:proofErr w:type="spellEnd"/>
        <w:r w:rsidRPr="001E7627">
          <w:rPr>
            <w:rFonts w:ascii="Franklin Gothic Book" w:hAnsi="Franklin Gothic Book"/>
            <w:color w:val="0000FF"/>
            <w:u w:val="single"/>
          </w:rPr>
          <w:t>.</w:t>
        </w:r>
        <w:r w:rsidRPr="001E7627">
          <w:rPr>
            <w:rFonts w:ascii="Franklin Gothic Book" w:hAnsi="Franklin Gothic Book"/>
            <w:color w:val="0000FF"/>
            <w:u w:val="single"/>
            <w:lang w:val="en-US"/>
          </w:rPr>
          <w:t>info</w:t>
        </w:r>
      </w:hyperlink>
      <w:r w:rsidRPr="001E7627">
        <w:rPr>
          <w:rFonts w:ascii="Franklin Gothic Book" w:hAnsi="Franklin Gothic Book"/>
        </w:rPr>
        <w:t>) (Приложение №3).</w:t>
      </w:r>
    </w:p>
    <w:p w:rsidR="001E7627" w:rsidRPr="001E7627" w:rsidRDefault="001E7627" w:rsidP="001E7627">
      <w:pPr>
        <w:ind w:firstLine="708"/>
        <w:jc w:val="both"/>
        <w:rPr>
          <w:rFonts w:ascii="Franklin Gothic Book" w:hAnsi="Franklin Gothic Book"/>
          <w:bCs/>
        </w:rPr>
      </w:pPr>
      <w:r w:rsidRPr="001E7627">
        <w:rPr>
          <w:rFonts w:ascii="Franklin Gothic Book" w:hAnsi="Franklin Gothic Book"/>
          <w:bCs/>
        </w:rPr>
        <w:t>5.2. «</w:t>
      </w:r>
      <w:r w:rsidRPr="001E7627">
        <w:rPr>
          <w:rFonts w:ascii="Franklin Gothic Book" w:hAnsi="Franklin Gothic Book"/>
        </w:rPr>
        <w:t>Заказчик»</w:t>
      </w:r>
      <w:r w:rsidRPr="001E7627">
        <w:rPr>
          <w:rFonts w:ascii="Franklin Gothic Book" w:hAnsi="Franklin Gothic Book"/>
          <w:bCs/>
        </w:rPr>
        <w:t xml:space="preserve"> обязан:</w:t>
      </w:r>
    </w:p>
    <w:p w:rsidR="001E7627" w:rsidRPr="001E7627" w:rsidRDefault="001E7627" w:rsidP="001E7627">
      <w:pPr>
        <w:ind w:firstLine="709"/>
        <w:jc w:val="both"/>
        <w:rPr>
          <w:rFonts w:ascii="Franklin Gothic Book" w:hAnsi="Franklin Gothic Book"/>
        </w:rPr>
      </w:pPr>
      <w:r w:rsidRPr="001E7627">
        <w:rPr>
          <w:rFonts w:ascii="Franklin Gothic Book" w:hAnsi="Franklin Gothic Book"/>
        </w:rPr>
        <w:t xml:space="preserve">5.2.1. Создавать все условия для разработки плана мероприятий по локализации и ликвидации последствий аварий на опасном производственном объекте «Площадка сливо-наливного </w:t>
      </w:r>
      <w:proofErr w:type="spellStart"/>
      <w:r w:rsidRPr="001E7627">
        <w:rPr>
          <w:rFonts w:ascii="Franklin Gothic Book" w:hAnsi="Franklin Gothic Book"/>
        </w:rPr>
        <w:t>термила</w:t>
      </w:r>
      <w:proofErr w:type="spellEnd"/>
      <w:r w:rsidRPr="001E7627">
        <w:rPr>
          <w:rFonts w:ascii="Franklin Gothic Book" w:hAnsi="Franklin Gothic Book"/>
        </w:rPr>
        <w:t xml:space="preserve"> (эстакада)» ПАО «НМТП» в сроки, оговоренные настоящим Договором.</w:t>
      </w:r>
    </w:p>
    <w:p w:rsidR="001E7627" w:rsidRPr="001E7627" w:rsidRDefault="001E7627" w:rsidP="001E7627">
      <w:pPr>
        <w:ind w:firstLine="708"/>
        <w:jc w:val="both"/>
        <w:rPr>
          <w:rFonts w:ascii="Franklin Gothic Book" w:hAnsi="Franklin Gothic Book"/>
          <w:bCs/>
        </w:rPr>
      </w:pPr>
      <w:r w:rsidRPr="001E7627">
        <w:rPr>
          <w:rFonts w:ascii="Franklin Gothic Book" w:hAnsi="Franklin Gothic Book"/>
          <w:bCs/>
        </w:rPr>
        <w:t xml:space="preserve">5.2.2. Обеспечить своевременное финансирование и оформление актов выполненных </w:t>
      </w:r>
      <w:r w:rsidRPr="001E7627">
        <w:rPr>
          <w:rFonts w:ascii="Franklin Gothic Book" w:hAnsi="Franklin Gothic Book"/>
        </w:rPr>
        <w:t>работ.</w:t>
      </w:r>
    </w:p>
    <w:p w:rsidR="001E7627" w:rsidRPr="001E7627" w:rsidRDefault="001E7627" w:rsidP="001E7627">
      <w:pPr>
        <w:ind w:firstLine="708"/>
        <w:jc w:val="both"/>
        <w:rPr>
          <w:rFonts w:ascii="Franklin Gothic Book" w:hAnsi="Franklin Gothic Book"/>
        </w:rPr>
      </w:pPr>
      <w:r w:rsidRPr="001E7627">
        <w:rPr>
          <w:rFonts w:ascii="Franklin Gothic Book" w:hAnsi="Franklin Gothic Book"/>
          <w:bCs/>
        </w:rPr>
        <w:t xml:space="preserve">5.2.3. </w:t>
      </w:r>
      <w:r w:rsidRPr="001E7627">
        <w:rPr>
          <w:rFonts w:ascii="Franklin Gothic Book" w:hAnsi="Franklin Gothic Book"/>
        </w:rPr>
        <w:t xml:space="preserve">Принять результат выполненных работ и оплатить его. </w:t>
      </w:r>
    </w:p>
    <w:p w:rsidR="001E7627" w:rsidRPr="001E7627" w:rsidRDefault="001E7627" w:rsidP="001E7627">
      <w:pPr>
        <w:ind w:left="708"/>
        <w:jc w:val="both"/>
        <w:rPr>
          <w:rFonts w:ascii="Franklin Gothic Book" w:hAnsi="Franklin Gothic Book"/>
        </w:rPr>
      </w:pPr>
      <w:r w:rsidRPr="001E7627">
        <w:rPr>
          <w:rFonts w:ascii="Franklin Gothic Book" w:hAnsi="Franklin Gothic Book"/>
        </w:rPr>
        <w:t>5.3 «Подрядчик» имеет право:</w:t>
      </w:r>
    </w:p>
    <w:p w:rsidR="001E7627" w:rsidRPr="001E7627" w:rsidRDefault="001E7627" w:rsidP="001E7627">
      <w:pPr>
        <w:numPr>
          <w:ilvl w:val="2"/>
          <w:numId w:val="42"/>
        </w:numPr>
        <w:tabs>
          <w:tab w:val="num" w:pos="969"/>
        </w:tabs>
        <w:ind w:firstLine="457"/>
        <w:jc w:val="both"/>
        <w:rPr>
          <w:rFonts w:ascii="Franklin Gothic Book" w:hAnsi="Franklin Gothic Book"/>
        </w:rPr>
      </w:pPr>
      <w:r w:rsidRPr="001E7627">
        <w:rPr>
          <w:rFonts w:ascii="Franklin Gothic Book" w:hAnsi="Franklin Gothic Book"/>
        </w:rPr>
        <w:t>доступа в любое время на территорию ПАО «НМТП» для проведения работ.</w:t>
      </w:r>
    </w:p>
    <w:p w:rsidR="001E7627" w:rsidRPr="001E7627" w:rsidRDefault="001E7627" w:rsidP="001E7627">
      <w:pPr>
        <w:numPr>
          <w:ilvl w:val="2"/>
          <w:numId w:val="42"/>
        </w:numPr>
        <w:tabs>
          <w:tab w:val="num" w:pos="969"/>
        </w:tabs>
        <w:ind w:firstLine="457"/>
        <w:jc w:val="both"/>
        <w:rPr>
          <w:rFonts w:ascii="Franklin Gothic Book" w:hAnsi="Franklin Gothic Book"/>
          <w:bCs/>
        </w:rPr>
      </w:pPr>
      <w:r w:rsidRPr="001E7627">
        <w:rPr>
          <w:rFonts w:ascii="Franklin Gothic Book" w:hAnsi="Franklin Gothic Book"/>
        </w:rPr>
        <w:t xml:space="preserve">знакомиться с любой документацией, связанной с разработкой плана мероприятий по локализации и ликвидации последствий аварий на опасном производственном объекте «Площадка сливо-наливного </w:t>
      </w:r>
      <w:proofErr w:type="spellStart"/>
      <w:r w:rsidRPr="001E7627">
        <w:rPr>
          <w:rFonts w:ascii="Franklin Gothic Book" w:hAnsi="Franklin Gothic Book"/>
        </w:rPr>
        <w:t>термила</w:t>
      </w:r>
      <w:proofErr w:type="spellEnd"/>
      <w:r w:rsidRPr="001E7627">
        <w:rPr>
          <w:rFonts w:ascii="Franklin Gothic Book" w:hAnsi="Franklin Gothic Book"/>
        </w:rPr>
        <w:t xml:space="preserve"> (эстакада)» ПАО «НМТП».</w:t>
      </w:r>
    </w:p>
    <w:p w:rsidR="001E7627" w:rsidRPr="001E7627" w:rsidRDefault="001E7627" w:rsidP="001E7627">
      <w:pPr>
        <w:numPr>
          <w:ilvl w:val="1"/>
          <w:numId w:val="43"/>
        </w:numPr>
        <w:jc w:val="both"/>
        <w:rPr>
          <w:rFonts w:ascii="Franklin Gothic Book" w:hAnsi="Franklin Gothic Book"/>
        </w:rPr>
      </w:pPr>
      <w:r w:rsidRPr="001E7627">
        <w:rPr>
          <w:rFonts w:ascii="Franklin Gothic Book" w:hAnsi="Franklin Gothic Book"/>
        </w:rPr>
        <w:t>«Заказчик» имеет право:</w:t>
      </w:r>
    </w:p>
    <w:p w:rsidR="001E7627" w:rsidRPr="001E7627" w:rsidRDefault="001E7627" w:rsidP="001E7627">
      <w:pPr>
        <w:ind w:firstLine="709"/>
        <w:jc w:val="both"/>
        <w:rPr>
          <w:rFonts w:ascii="Franklin Gothic Book" w:hAnsi="Franklin Gothic Book"/>
        </w:rPr>
      </w:pPr>
      <w:r w:rsidRPr="001E7627">
        <w:rPr>
          <w:rFonts w:ascii="Franklin Gothic Book" w:hAnsi="Franklin Gothic Book"/>
        </w:rPr>
        <w:t>5.4.1. в любое время проверять ход и качество работы, выполняемой «Подрядчиком», не вмешиваясь в его деятельность.</w:t>
      </w:r>
    </w:p>
    <w:p w:rsidR="001E7627" w:rsidRPr="001E7627" w:rsidRDefault="001E7627" w:rsidP="001E7627">
      <w:pPr>
        <w:numPr>
          <w:ilvl w:val="2"/>
          <w:numId w:val="44"/>
        </w:numPr>
        <w:ind w:left="0" w:firstLine="708"/>
        <w:jc w:val="both"/>
        <w:rPr>
          <w:rFonts w:ascii="Franklin Gothic Book" w:hAnsi="Franklin Gothic Book"/>
        </w:rPr>
      </w:pPr>
      <w:r w:rsidRPr="001E7627">
        <w:rPr>
          <w:rFonts w:ascii="Franklin Gothic Book" w:hAnsi="Franklin Gothic Book"/>
        </w:rPr>
        <w:t>при невыполнении «Подрядчиком» своих обязанностей в одностороннем порядке расторгнуть настоящий Договор.</w:t>
      </w:r>
    </w:p>
    <w:p w:rsidR="001E7627" w:rsidRPr="001E7627" w:rsidRDefault="001E7627" w:rsidP="001E7627">
      <w:pPr>
        <w:ind w:left="227"/>
        <w:jc w:val="both"/>
        <w:rPr>
          <w:rFonts w:ascii="Franklin Gothic Book" w:hAnsi="Franklin Gothic Book"/>
          <w:bCs/>
        </w:rPr>
      </w:pPr>
    </w:p>
    <w:p w:rsidR="001E7627" w:rsidRPr="001E7627" w:rsidRDefault="001E7627" w:rsidP="001E7627">
      <w:pPr>
        <w:ind w:left="227"/>
        <w:jc w:val="both"/>
        <w:rPr>
          <w:rFonts w:ascii="Franklin Gothic Book" w:hAnsi="Franklin Gothic Book"/>
          <w:bCs/>
        </w:rPr>
      </w:pPr>
    </w:p>
    <w:p w:rsidR="001E7627" w:rsidRPr="001E7627" w:rsidRDefault="001E7627" w:rsidP="001E7627">
      <w:pPr>
        <w:ind w:left="227"/>
        <w:jc w:val="both"/>
        <w:rPr>
          <w:rFonts w:ascii="Franklin Gothic Book" w:hAnsi="Franklin Gothic Book"/>
          <w:bCs/>
        </w:rPr>
      </w:pPr>
    </w:p>
    <w:p w:rsidR="001E7627" w:rsidRPr="001E7627" w:rsidRDefault="001E7627" w:rsidP="001E7627">
      <w:pPr>
        <w:numPr>
          <w:ilvl w:val="0"/>
          <w:numId w:val="43"/>
        </w:numPr>
        <w:jc w:val="center"/>
        <w:rPr>
          <w:rFonts w:ascii="Franklin Gothic Book" w:hAnsi="Franklin Gothic Book"/>
          <w:b/>
        </w:rPr>
      </w:pPr>
      <w:r w:rsidRPr="001E7627">
        <w:rPr>
          <w:rFonts w:ascii="Franklin Gothic Book" w:hAnsi="Franklin Gothic Book"/>
          <w:b/>
        </w:rPr>
        <w:t>Ответственность сторон</w:t>
      </w:r>
    </w:p>
    <w:p w:rsidR="001E7627" w:rsidRPr="001E7627" w:rsidRDefault="001E7627" w:rsidP="001E7627">
      <w:pPr>
        <w:numPr>
          <w:ilvl w:val="1"/>
          <w:numId w:val="45"/>
        </w:numPr>
        <w:tabs>
          <w:tab w:val="left" w:pos="993"/>
        </w:tabs>
        <w:ind w:left="0" w:firstLine="567"/>
        <w:jc w:val="both"/>
        <w:rPr>
          <w:rFonts w:ascii="Franklin Gothic Book" w:hAnsi="Franklin Gothic Book"/>
        </w:rPr>
      </w:pPr>
      <w:r w:rsidRPr="001E7627">
        <w:rPr>
          <w:rFonts w:ascii="Franklin Gothic Book" w:hAnsi="Franklin Gothic Book"/>
        </w:rPr>
        <w:lastRenderedPageBreak/>
        <w:t>В случае нарушения «</w:t>
      </w:r>
      <w:r w:rsidRPr="001E7627">
        <w:rPr>
          <w:rFonts w:ascii="Franklin Gothic Book" w:hAnsi="Franklin Gothic Book"/>
          <w:b/>
          <w:bCs/>
        </w:rPr>
        <w:t>Подрядчиком</w:t>
      </w:r>
      <w:r w:rsidRPr="001E7627">
        <w:rPr>
          <w:rFonts w:ascii="Franklin Gothic Book" w:hAnsi="Franklin Gothic Book"/>
        </w:rPr>
        <w:t xml:space="preserve">» сроков выполнения работ, последний обязуется оплатить в пользу «Заказчика» пеню в размере 0,1 % от суммы настоящего Договора за каждый день просрочки. «Заказчик» вправе удержать сумму начисленной </w:t>
      </w:r>
      <w:proofErr w:type="gramStart"/>
      <w:r w:rsidRPr="001E7627">
        <w:rPr>
          <w:rFonts w:ascii="Franklin Gothic Book" w:hAnsi="Franklin Gothic Book"/>
        </w:rPr>
        <w:t>пени  из</w:t>
      </w:r>
      <w:proofErr w:type="gramEnd"/>
      <w:r w:rsidRPr="001E7627">
        <w:rPr>
          <w:rFonts w:ascii="Franklin Gothic Book" w:hAnsi="Franklin Gothic Book"/>
        </w:rPr>
        <w:t xml:space="preserve">  платежа при окончательном расчете.</w:t>
      </w:r>
    </w:p>
    <w:p w:rsidR="001E7627" w:rsidRPr="001E7627" w:rsidRDefault="001E7627" w:rsidP="001E7627">
      <w:pPr>
        <w:numPr>
          <w:ilvl w:val="1"/>
          <w:numId w:val="45"/>
        </w:numPr>
        <w:tabs>
          <w:tab w:val="left" w:pos="993"/>
        </w:tabs>
        <w:ind w:left="0" w:firstLine="567"/>
        <w:jc w:val="both"/>
        <w:rPr>
          <w:rFonts w:ascii="Franklin Gothic Book" w:hAnsi="Franklin Gothic Book"/>
        </w:rPr>
      </w:pPr>
      <w:r w:rsidRPr="001E7627">
        <w:rPr>
          <w:rFonts w:ascii="Franklin Gothic Book" w:hAnsi="Franklin Gothic Book"/>
        </w:rPr>
        <w:t>В случае нарушения «Заказчиком» сроков оплаты, последний обязуется оплатить в пользу «</w:t>
      </w:r>
      <w:r w:rsidRPr="001E7627">
        <w:rPr>
          <w:rFonts w:ascii="Franklin Gothic Book" w:hAnsi="Franklin Gothic Book"/>
          <w:b/>
          <w:bCs/>
        </w:rPr>
        <w:t>Подрядчика</w:t>
      </w:r>
      <w:r w:rsidRPr="001E7627">
        <w:rPr>
          <w:rFonts w:ascii="Franklin Gothic Book" w:hAnsi="Franklin Gothic Book"/>
        </w:rPr>
        <w:t>» пеню в размере 0,1% от неоплаченной суммы.</w:t>
      </w:r>
    </w:p>
    <w:p w:rsidR="001E7627" w:rsidRPr="001E7627" w:rsidRDefault="001E7627" w:rsidP="001E7627">
      <w:pPr>
        <w:numPr>
          <w:ilvl w:val="1"/>
          <w:numId w:val="45"/>
        </w:numPr>
        <w:tabs>
          <w:tab w:val="left" w:pos="993"/>
        </w:tabs>
        <w:ind w:left="0" w:firstLine="567"/>
        <w:jc w:val="both"/>
        <w:rPr>
          <w:rFonts w:ascii="Franklin Gothic Book" w:hAnsi="Franklin Gothic Book"/>
        </w:rPr>
      </w:pPr>
      <w:r w:rsidRPr="001E7627">
        <w:rPr>
          <w:rFonts w:ascii="Franklin Gothic Book" w:hAnsi="Franklin Gothic Book"/>
        </w:rPr>
        <w:t>Все споры и разногласия по настоящему Договору регулируется путем переговоров. В случае если согласие не будет достигнуто путем переговоров, все споры и разногласия, возникающие в связи с исполнением настоящего Договора, будут разрешаться в Арбитражном суде Краснодарского края.</w:t>
      </w:r>
    </w:p>
    <w:p w:rsidR="001E7627" w:rsidRPr="001E7627" w:rsidRDefault="001E7627" w:rsidP="001E7627">
      <w:pPr>
        <w:numPr>
          <w:ilvl w:val="1"/>
          <w:numId w:val="45"/>
        </w:numPr>
        <w:tabs>
          <w:tab w:val="left" w:pos="993"/>
        </w:tabs>
        <w:ind w:left="0" w:firstLine="567"/>
        <w:jc w:val="both"/>
        <w:rPr>
          <w:rFonts w:ascii="Franklin Gothic Book" w:hAnsi="Franklin Gothic Book"/>
        </w:rPr>
      </w:pPr>
      <w:r w:rsidRPr="001E7627">
        <w:rPr>
          <w:rFonts w:ascii="Franklin Gothic Book" w:hAnsi="Franklin Gothic Book"/>
        </w:rPr>
        <w:t>Во всем, не оговоренном настоящим Договором, стороны руководствуются действующим законодательством и иными нормативными правовыми актами РФ.</w:t>
      </w:r>
    </w:p>
    <w:p w:rsidR="001E7627" w:rsidRPr="001E7627" w:rsidRDefault="001E7627" w:rsidP="001E7627">
      <w:pPr>
        <w:tabs>
          <w:tab w:val="left" w:pos="1134"/>
        </w:tabs>
        <w:rPr>
          <w:rFonts w:ascii="Franklin Gothic Book" w:hAnsi="Franklin Gothic Book"/>
          <w:b/>
        </w:rPr>
      </w:pPr>
    </w:p>
    <w:p w:rsidR="001E7627" w:rsidRPr="001E7627" w:rsidRDefault="001E7627" w:rsidP="001E7627">
      <w:pPr>
        <w:numPr>
          <w:ilvl w:val="0"/>
          <w:numId w:val="45"/>
        </w:numPr>
        <w:jc w:val="center"/>
        <w:rPr>
          <w:rFonts w:ascii="Franklin Gothic Book" w:hAnsi="Franklin Gothic Book"/>
          <w:b/>
        </w:rPr>
      </w:pPr>
      <w:r w:rsidRPr="001E7627">
        <w:rPr>
          <w:rFonts w:ascii="Franklin Gothic Book" w:hAnsi="Franklin Gothic Book"/>
          <w:b/>
        </w:rPr>
        <w:t>Прочие условия</w:t>
      </w:r>
    </w:p>
    <w:p w:rsidR="001E7627" w:rsidRPr="001E7627" w:rsidRDefault="001E7627" w:rsidP="001E7627">
      <w:pPr>
        <w:numPr>
          <w:ilvl w:val="1"/>
          <w:numId w:val="45"/>
        </w:numPr>
        <w:tabs>
          <w:tab w:val="left" w:pos="993"/>
        </w:tabs>
        <w:ind w:left="0" w:firstLine="567"/>
        <w:jc w:val="both"/>
        <w:rPr>
          <w:rFonts w:ascii="Franklin Gothic Book" w:hAnsi="Franklin Gothic Book"/>
        </w:rPr>
      </w:pPr>
      <w:r w:rsidRPr="001E7627">
        <w:rPr>
          <w:rFonts w:ascii="Franklin Gothic Book" w:hAnsi="Franklin Gothic Book"/>
        </w:rPr>
        <w:t xml:space="preserve"> Стороны обязуются обеспечить конфиденциальность информации, связанной с Договором, к которой могут отнести любые данные, предоставленные Сторонами друг другу и о которых установлено, что они имеют конфиденциальный характер, т.е. не разглашать, не публиковать и не использовать каким-либо иным способом в целом или по частям эти данные в пользу третьих лиц без предварительного согласия другой Стороны.</w:t>
      </w:r>
    </w:p>
    <w:p w:rsidR="001E7627" w:rsidRPr="001E7627" w:rsidRDefault="001E7627" w:rsidP="001E7627">
      <w:pPr>
        <w:numPr>
          <w:ilvl w:val="1"/>
          <w:numId w:val="45"/>
        </w:numPr>
        <w:tabs>
          <w:tab w:val="left" w:pos="993"/>
        </w:tabs>
        <w:ind w:left="0" w:firstLine="567"/>
        <w:jc w:val="both"/>
        <w:rPr>
          <w:rFonts w:ascii="Franklin Gothic Book" w:hAnsi="Franklin Gothic Book"/>
        </w:rPr>
      </w:pPr>
      <w:r w:rsidRPr="001E7627">
        <w:rPr>
          <w:rFonts w:ascii="Franklin Gothic Book" w:hAnsi="Franklin Gothic Book"/>
        </w:rPr>
        <w:t>Настоящий Договор вступает в силу с даты его подписания сторонами и действует до полного исполнения сторонами принятых на себя обязательств.</w:t>
      </w:r>
    </w:p>
    <w:p w:rsidR="001E7627" w:rsidRPr="001E7627" w:rsidRDefault="001E7627" w:rsidP="001E7627">
      <w:pPr>
        <w:numPr>
          <w:ilvl w:val="1"/>
          <w:numId w:val="45"/>
        </w:numPr>
        <w:tabs>
          <w:tab w:val="left" w:pos="993"/>
        </w:tabs>
        <w:ind w:left="0" w:firstLine="567"/>
        <w:rPr>
          <w:rFonts w:ascii="Franklin Gothic Book" w:hAnsi="Franklin Gothic Book"/>
        </w:rPr>
      </w:pPr>
      <w:r w:rsidRPr="001E7627">
        <w:rPr>
          <w:rFonts w:ascii="Franklin Gothic Book" w:hAnsi="Franklin Gothic Book"/>
        </w:rPr>
        <w:t xml:space="preserve">Если возникают непредвиденные обстоятельства, связанные с производством </w:t>
      </w:r>
      <w:proofErr w:type="gramStart"/>
      <w:r w:rsidRPr="001E7627">
        <w:rPr>
          <w:rFonts w:ascii="Franklin Gothic Book" w:hAnsi="Franklin Gothic Book"/>
        </w:rPr>
        <w:t>работ стороны</w:t>
      </w:r>
      <w:proofErr w:type="gramEnd"/>
      <w:r w:rsidRPr="001E7627">
        <w:rPr>
          <w:rFonts w:ascii="Franklin Gothic Book" w:hAnsi="Franklin Gothic Book"/>
        </w:rPr>
        <w:t xml:space="preserve"> принимают усилия для скорейшего их разрешения.</w:t>
      </w:r>
    </w:p>
    <w:p w:rsidR="001E7627" w:rsidRPr="001E7627" w:rsidRDefault="001E7627" w:rsidP="001E7627">
      <w:pPr>
        <w:numPr>
          <w:ilvl w:val="1"/>
          <w:numId w:val="45"/>
        </w:numPr>
        <w:tabs>
          <w:tab w:val="left" w:pos="993"/>
        </w:tabs>
        <w:ind w:left="0" w:firstLine="567"/>
        <w:jc w:val="both"/>
        <w:rPr>
          <w:rFonts w:ascii="Franklin Gothic Book" w:hAnsi="Franklin Gothic Book"/>
        </w:rPr>
      </w:pPr>
      <w:r w:rsidRPr="001E7627">
        <w:rPr>
          <w:rFonts w:ascii="Franklin Gothic Book" w:hAnsi="Franklin Gothic Book"/>
        </w:rPr>
        <w:t>В случае, если содержание какого-либо пункта Договора оказывается недействительным или незаконным, действительность и законность других пунктов Договора сохраняется.</w:t>
      </w:r>
    </w:p>
    <w:p w:rsidR="001E7627" w:rsidRPr="001E7627" w:rsidRDefault="001E7627" w:rsidP="001E7627">
      <w:pPr>
        <w:numPr>
          <w:ilvl w:val="1"/>
          <w:numId w:val="45"/>
        </w:numPr>
        <w:tabs>
          <w:tab w:val="left" w:pos="993"/>
        </w:tabs>
        <w:ind w:left="0" w:firstLine="567"/>
        <w:jc w:val="both"/>
        <w:rPr>
          <w:rFonts w:ascii="Franklin Gothic Book" w:hAnsi="Franklin Gothic Book"/>
        </w:rPr>
      </w:pPr>
      <w:r w:rsidRPr="001E7627">
        <w:rPr>
          <w:rFonts w:ascii="Franklin Gothic Book" w:hAnsi="Franklin Gothic Book"/>
        </w:rPr>
        <w:t>Договор составлен в двух экземплярах, на русском языке, имеющих одинаковую юридическую силу, по одному экземпляру для каждой из Сторон.</w:t>
      </w:r>
    </w:p>
    <w:p w:rsidR="001E7627" w:rsidRPr="001E7627" w:rsidRDefault="001E7627" w:rsidP="001E7627">
      <w:pPr>
        <w:numPr>
          <w:ilvl w:val="1"/>
          <w:numId w:val="45"/>
        </w:numPr>
        <w:tabs>
          <w:tab w:val="left" w:pos="993"/>
        </w:tabs>
        <w:ind w:left="0" w:firstLine="567"/>
        <w:jc w:val="both"/>
        <w:rPr>
          <w:rFonts w:ascii="Franklin Gothic Book" w:hAnsi="Franklin Gothic Book"/>
        </w:rPr>
      </w:pPr>
      <w:r w:rsidRPr="001E7627">
        <w:rPr>
          <w:rFonts w:ascii="Franklin Gothic Book" w:hAnsi="Franklin Gothic Book"/>
        </w:rPr>
        <w:t xml:space="preserve">К Договору </w:t>
      </w:r>
      <w:proofErr w:type="gramStart"/>
      <w:r w:rsidRPr="001E7627">
        <w:rPr>
          <w:rFonts w:ascii="Franklin Gothic Book" w:hAnsi="Franklin Gothic Book"/>
        </w:rPr>
        <w:t>прилагаются  и</w:t>
      </w:r>
      <w:proofErr w:type="gramEnd"/>
      <w:r w:rsidRPr="001E7627">
        <w:rPr>
          <w:rFonts w:ascii="Franklin Gothic Book" w:hAnsi="Franklin Gothic Book"/>
        </w:rPr>
        <w:t xml:space="preserve"> являются его неотъемлемой частью:</w:t>
      </w:r>
    </w:p>
    <w:p w:rsidR="001E7627" w:rsidRPr="001E7627" w:rsidRDefault="001E7627" w:rsidP="001E7627">
      <w:pPr>
        <w:numPr>
          <w:ilvl w:val="0"/>
          <w:numId w:val="46"/>
        </w:numPr>
        <w:tabs>
          <w:tab w:val="left" w:pos="993"/>
        </w:tabs>
        <w:ind w:left="0" w:firstLine="567"/>
        <w:jc w:val="both"/>
        <w:rPr>
          <w:rFonts w:ascii="Franklin Gothic Book" w:hAnsi="Franklin Gothic Book"/>
        </w:rPr>
      </w:pPr>
      <w:r w:rsidRPr="001E7627">
        <w:rPr>
          <w:rFonts w:ascii="Franklin Gothic Book" w:hAnsi="Franklin Gothic Book"/>
        </w:rPr>
        <w:t>Приложение № 1 Протокол соглашения о договорной цене.</w:t>
      </w:r>
    </w:p>
    <w:p w:rsidR="001E7627" w:rsidRPr="001E7627" w:rsidRDefault="001E7627" w:rsidP="001E7627">
      <w:pPr>
        <w:numPr>
          <w:ilvl w:val="0"/>
          <w:numId w:val="46"/>
        </w:numPr>
        <w:tabs>
          <w:tab w:val="left" w:pos="993"/>
        </w:tabs>
        <w:ind w:left="0" w:firstLine="567"/>
        <w:jc w:val="both"/>
        <w:rPr>
          <w:rFonts w:ascii="Franklin Gothic Book" w:hAnsi="Franklin Gothic Book"/>
        </w:rPr>
      </w:pPr>
      <w:r w:rsidRPr="001E7627">
        <w:rPr>
          <w:rFonts w:ascii="Franklin Gothic Book" w:hAnsi="Franklin Gothic Book"/>
        </w:rPr>
        <w:t>Приложение № 2 Техническое задание.</w:t>
      </w:r>
      <w:r w:rsidRPr="001E7627">
        <w:rPr>
          <w:rFonts w:ascii="Franklin Gothic Book" w:hAnsi="Franklin Gothic Book"/>
          <w:b/>
          <w:bCs/>
        </w:rPr>
        <w:t xml:space="preserve">   </w:t>
      </w:r>
    </w:p>
    <w:p w:rsidR="001E7627" w:rsidRPr="001E7627" w:rsidRDefault="001E7627" w:rsidP="001E7627">
      <w:pPr>
        <w:numPr>
          <w:ilvl w:val="0"/>
          <w:numId w:val="46"/>
        </w:numPr>
        <w:tabs>
          <w:tab w:val="left" w:pos="993"/>
        </w:tabs>
        <w:ind w:left="0" w:firstLine="567"/>
        <w:jc w:val="both"/>
        <w:rPr>
          <w:rFonts w:ascii="Franklin Gothic Book" w:hAnsi="Franklin Gothic Book"/>
          <w:b/>
        </w:rPr>
      </w:pPr>
      <w:r w:rsidRPr="001E7627">
        <w:rPr>
          <w:rFonts w:ascii="Franklin Gothic Book" w:hAnsi="Franklin Gothic Book"/>
          <w:bCs/>
        </w:rPr>
        <w:t xml:space="preserve">Приложение № 3 </w:t>
      </w:r>
      <w:r w:rsidRPr="001E7627">
        <w:rPr>
          <w:rFonts w:ascii="Franklin Gothic Book" w:hAnsi="Franklin Gothic Book"/>
        </w:rPr>
        <w:t>Образец уведомления о связанности сторон.</w:t>
      </w:r>
    </w:p>
    <w:p w:rsidR="001E7627" w:rsidRPr="001E7627" w:rsidRDefault="001E7627" w:rsidP="001E7627">
      <w:pPr>
        <w:rPr>
          <w:rFonts w:ascii="Franklin Gothic Book" w:hAnsi="Franklin Gothic Book"/>
          <w:b/>
        </w:rPr>
      </w:pPr>
    </w:p>
    <w:p w:rsidR="001E7627" w:rsidRPr="001E7627" w:rsidRDefault="001E7627" w:rsidP="001E7627">
      <w:pPr>
        <w:jc w:val="center"/>
        <w:rPr>
          <w:rFonts w:ascii="Franklin Gothic Book" w:hAnsi="Franklin Gothic Book"/>
          <w:b/>
        </w:rPr>
      </w:pPr>
      <w:r w:rsidRPr="001E7627">
        <w:rPr>
          <w:rFonts w:ascii="Franklin Gothic Book" w:hAnsi="Franklin Gothic Book"/>
          <w:b/>
        </w:rPr>
        <w:t>8. Реквизиты и подписи сторон:</w:t>
      </w:r>
    </w:p>
    <w:tbl>
      <w:tblPr>
        <w:tblW w:w="9574" w:type="dxa"/>
        <w:tblLook w:val="01E0" w:firstRow="1" w:lastRow="1" w:firstColumn="1" w:lastColumn="1" w:noHBand="0" w:noVBand="0"/>
      </w:tblPr>
      <w:tblGrid>
        <w:gridCol w:w="4428"/>
        <w:gridCol w:w="240"/>
        <w:gridCol w:w="402"/>
        <w:gridCol w:w="4290"/>
        <w:gridCol w:w="214"/>
      </w:tblGrid>
      <w:tr w:rsidR="001E7627" w:rsidRPr="001E7627" w:rsidTr="002F13CF">
        <w:trPr>
          <w:gridAfter w:val="1"/>
          <w:wAfter w:w="214" w:type="dxa"/>
          <w:trHeight w:val="286"/>
        </w:trPr>
        <w:tc>
          <w:tcPr>
            <w:tcW w:w="4668" w:type="dxa"/>
            <w:gridSpan w:val="2"/>
            <w:vAlign w:val="center"/>
          </w:tcPr>
          <w:p w:rsidR="001E7627" w:rsidRPr="001E7627" w:rsidRDefault="001E7627" w:rsidP="001E7627">
            <w:pPr>
              <w:spacing w:line="276" w:lineRule="auto"/>
              <w:jc w:val="center"/>
              <w:rPr>
                <w:rFonts w:ascii="Franklin Gothic Book" w:hAnsi="Franklin Gothic Book"/>
                <w:b/>
                <w:lang w:eastAsia="en-US"/>
              </w:rPr>
            </w:pPr>
            <w:r w:rsidRPr="001E7627">
              <w:rPr>
                <w:rFonts w:ascii="Franklin Gothic Book" w:hAnsi="Franklin Gothic Book"/>
                <w:b/>
                <w:lang w:eastAsia="en-US"/>
              </w:rPr>
              <w:t>ЗАКАЗЧИК</w:t>
            </w:r>
          </w:p>
        </w:tc>
        <w:tc>
          <w:tcPr>
            <w:tcW w:w="4692" w:type="dxa"/>
            <w:gridSpan w:val="2"/>
            <w:vAlign w:val="center"/>
          </w:tcPr>
          <w:p w:rsidR="001E7627" w:rsidRPr="001E7627" w:rsidRDefault="001E7627" w:rsidP="001E7627">
            <w:pPr>
              <w:spacing w:line="276" w:lineRule="auto"/>
              <w:ind w:left="152"/>
              <w:jc w:val="center"/>
              <w:rPr>
                <w:rFonts w:ascii="Franklin Gothic Book" w:hAnsi="Franklin Gothic Book"/>
                <w:b/>
                <w:lang w:eastAsia="en-US"/>
              </w:rPr>
            </w:pPr>
            <w:r w:rsidRPr="001E7627">
              <w:rPr>
                <w:rFonts w:ascii="Franklin Gothic Book" w:hAnsi="Franklin Gothic Book"/>
                <w:b/>
                <w:bCs/>
                <w:lang w:eastAsia="en-US"/>
              </w:rPr>
              <w:t>ПОДРЯДЧИК</w:t>
            </w:r>
          </w:p>
        </w:tc>
      </w:tr>
      <w:tr w:rsidR="001E7627" w:rsidRPr="001E7627" w:rsidTr="002F13CF">
        <w:trPr>
          <w:gridAfter w:val="1"/>
          <w:wAfter w:w="214" w:type="dxa"/>
          <w:trHeight w:val="3654"/>
        </w:trPr>
        <w:tc>
          <w:tcPr>
            <w:tcW w:w="4668" w:type="dxa"/>
            <w:gridSpan w:val="2"/>
            <w:hideMark/>
          </w:tcPr>
          <w:p w:rsidR="001E7627" w:rsidRPr="001E7627" w:rsidRDefault="001E7627" w:rsidP="001E7627">
            <w:pPr>
              <w:rPr>
                <w:rFonts w:ascii="Franklin Gothic Book" w:hAnsi="Franklin Gothic Book"/>
                <w:b/>
              </w:rPr>
            </w:pPr>
            <w:r w:rsidRPr="001E7627">
              <w:rPr>
                <w:rFonts w:ascii="Franklin Gothic Book" w:hAnsi="Franklin Gothic Book"/>
                <w:b/>
              </w:rPr>
              <w:t>Публичное акционерное общество «Новороссийский морской торговый порт»</w:t>
            </w:r>
          </w:p>
          <w:p w:rsidR="001E7627" w:rsidRPr="001E7627" w:rsidRDefault="001E7627" w:rsidP="001E7627">
            <w:pPr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 xml:space="preserve">Краснодарский край, </w:t>
            </w:r>
            <w:proofErr w:type="spellStart"/>
            <w:r w:rsidRPr="001E7627">
              <w:rPr>
                <w:rFonts w:ascii="Franklin Gothic Book" w:hAnsi="Franklin Gothic Book"/>
              </w:rPr>
              <w:t>г.Новороссийск</w:t>
            </w:r>
            <w:proofErr w:type="spellEnd"/>
            <w:r w:rsidRPr="001E7627">
              <w:rPr>
                <w:rFonts w:ascii="Franklin Gothic Book" w:hAnsi="Franklin Gothic Book"/>
              </w:rPr>
              <w:t xml:space="preserve">, </w:t>
            </w:r>
          </w:p>
          <w:p w:rsidR="001E7627" w:rsidRPr="001E7627" w:rsidRDefault="001E7627" w:rsidP="001E7627">
            <w:pPr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>ул. Портовая, 14</w:t>
            </w:r>
          </w:p>
          <w:p w:rsidR="001E7627" w:rsidRPr="001E7627" w:rsidRDefault="001E7627" w:rsidP="001E7627">
            <w:pPr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 xml:space="preserve">ИНН </w:t>
            </w:r>
            <w:proofErr w:type="gramStart"/>
            <w:r w:rsidRPr="001E7627">
              <w:rPr>
                <w:rFonts w:ascii="Franklin Gothic Book" w:hAnsi="Franklin Gothic Book"/>
              </w:rPr>
              <w:t>2315004404  КПП</w:t>
            </w:r>
            <w:proofErr w:type="gramEnd"/>
            <w:r w:rsidRPr="001E7627">
              <w:rPr>
                <w:rFonts w:ascii="Franklin Gothic Book" w:hAnsi="Franklin Gothic Book"/>
              </w:rPr>
              <w:t xml:space="preserve"> 997650001</w:t>
            </w:r>
          </w:p>
          <w:p w:rsidR="001E7627" w:rsidRPr="001E7627" w:rsidRDefault="001E7627" w:rsidP="001E7627">
            <w:pPr>
              <w:rPr>
                <w:rFonts w:ascii="Franklin Gothic Book" w:hAnsi="Franklin Gothic Book"/>
                <w:color w:val="333333"/>
              </w:rPr>
            </w:pPr>
            <w:r w:rsidRPr="001E7627">
              <w:rPr>
                <w:rFonts w:ascii="Franklin Gothic Book" w:hAnsi="Franklin Gothic Book"/>
              </w:rPr>
              <w:t xml:space="preserve">Банк: </w:t>
            </w:r>
            <w:r w:rsidRPr="001E7627">
              <w:rPr>
                <w:rFonts w:ascii="Franklin Gothic Book" w:hAnsi="Franklin Gothic Book"/>
                <w:color w:val="333333"/>
              </w:rPr>
              <w:t>Краснодарское отделение №8619 ПАО Сбербанк г. Краснодар</w:t>
            </w:r>
          </w:p>
          <w:p w:rsidR="001E7627" w:rsidRPr="001E7627" w:rsidRDefault="001E7627" w:rsidP="001E7627">
            <w:pPr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>р/с 40702810952460102191</w:t>
            </w:r>
          </w:p>
          <w:p w:rsidR="001E7627" w:rsidRPr="001E7627" w:rsidRDefault="001E7627" w:rsidP="001E7627">
            <w:pPr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>к/с 30101810100000000602</w:t>
            </w:r>
          </w:p>
          <w:p w:rsidR="001E7627" w:rsidRPr="001E7627" w:rsidRDefault="001E7627" w:rsidP="001E7627">
            <w:pPr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 xml:space="preserve">БИК 040349602                           </w:t>
            </w:r>
          </w:p>
          <w:p w:rsidR="001E7627" w:rsidRPr="001E7627" w:rsidRDefault="001E7627" w:rsidP="001E7627">
            <w:pPr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>Тел. 8-(8617)-60-47-98</w:t>
            </w:r>
          </w:p>
          <w:p w:rsidR="001E7627" w:rsidRPr="001E7627" w:rsidRDefault="001E7627" w:rsidP="001E7627">
            <w:pPr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>факс 8-(</w:t>
            </w:r>
            <w:proofErr w:type="gramStart"/>
            <w:r w:rsidRPr="001E7627">
              <w:rPr>
                <w:rFonts w:ascii="Franklin Gothic Book" w:hAnsi="Franklin Gothic Book"/>
              </w:rPr>
              <w:t>8617)-</w:t>
            </w:r>
            <w:proofErr w:type="gramEnd"/>
            <w:r w:rsidRPr="001E7627">
              <w:rPr>
                <w:rFonts w:ascii="Franklin Gothic Book" w:hAnsi="Franklin Gothic Book"/>
              </w:rPr>
              <w:t>60-27-70</w:t>
            </w:r>
          </w:p>
          <w:p w:rsidR="001E7627" w:rsidRPr="001E7627" w:rsidRDefault="001E7627" w:rsidP="001E7627">
            <w:pPr>
              <w:spacing w:line="276" w:lineRule="auto"/>
              <w:rPr>
                <w:rFonts w:ascii="Franklin Gothic Book" w:hAnsi="Franklin Gothic Book"/>
                <w:lang w:eastAsia="en-US"/>
              </w:rPr>
            </w:pPr>
          </w:p>
        </w:tc>
        <w:tc>
          <w:tcPr>
            <w:tcW w:w="4692" w:type="dxa"/>
            <w:gridSpan w:val="2"/>
          </w:tcPr>
          <w:p w:rsidR="001E7627" w:rsidRPr="001E7627" w:rsidRDefault="001E7627" w:rsidP="001E7627">
            <w:pPr>
              <w:spacing w:line="276" w:lineRule="auto"/>
              <w:ind w:left="152"/>
              <w:rPr>
                <w:rFonts w:ascii="Franklin Gothic Book" w:hAnsi="Franklin Gothic Book"/>
                <w:lang w:eastAsia="en-US"/>
              </w:rPr>
            </w:pPr>
          </w:p>
          <w:p w:rsidR="001E7627" w:rsidRPr="001E7627" w:rsidRDefault="001E7627" w:rsidP="001E7627">
            <w:pPr>
              <w:spacing w:line="276" w:lineRule="auto"/>
              <w:ind w:left="152"/>
              <w:rPr>
                <w:rFonts w:ascii="Franklin Gothic Book" w:hAnsi="Franklin Gothic Book"/>
                <w:lang w:eastAsia="en-US"/>
              </w:rPr>
            </w:pPr>
          </w:p>
        </w:tc>
      </w:tr>
      <w:tr w:rsidR="001E7627" w:rsidRPr="001E7627" w:rsidTr="002F13CF">
        <w:tc>
          <w:tcPr>
            <w:tcW w:w="4428" w:type="dxa"/>
          </w:tcPr>
          <w:p w:rsidR="001E7627" w:rsidRPr="001E7627" w:rsidRDefault="001E7627" w:rsidP="001E7627">
            <w:pPr>
              <w:spacing w:line="276" w:lineRule="auto"/>
              <w:jc w:val="both"/>
              <w:rPr>
                <w:rFonts w:ascii="Franklin Gothic Book" w:hAnsi="Franklin Gothic Book"/>
                <w:b/>
                <w:lang w:eastAsia="en-US"/>
              </w:rPr>
            </w:pPr>
            <w:r w:rsidRPr="001E7627">
              <w:rPr>
                <w:rFonts w:ascii="Franklin Gothic Book" w:hAnsi="Franklin Gothic Book"/>
                <w:b/>
                <w:lang w:eastAsia="en-US"/>
              </w:rPr>
              <w:t>Заказчик:</w:t>
            </w:r>
          </w:p>
          <w:p w:rsidR="00510A3B" w:rsidRPr="00F17D46" w:rsidRDefault="00510A3B" w:rsidP="00510A3B">
            <w:pPr>
              <w:widowControl w:val="0"/>
              <w:autoSpaceDE w:val="0"/>
              <w:autoSpaceDN w:val="0"/>
              <w:adjustRightInd w:val="0"/>
              <w:rPr>
                <w:rFonts w:ascii="Franklin Gothic Book" w:hAnsi="Franklin Gothic Book"/>
                <w:b/>
              </w:rPr>
            </w:pPr>
            <w:r w:rsidRPr="00F17D46">
              <w:rPr>
                <w:rFonts w:ascii="Franklin Gothic Book" w:hAnsi="Franklin Gothic Book"/>
                <w:b/>
              </w:rPr>
              <w:t>Первый заместитель</w:t>
            </w:r>
          </w:p>
          <w:p w:rsidR="00510A3B" w:rsidRPr="00F17D46" w:rsidRDefault="00510A3B" w:rsidP="00510A3B">
            <w:pPr>
              <w:widowControl w:val="0"/>
              <w:autoSpaceDE w:val="0"/>
              <w:autoSpaceDN w:val="0"/>
              <w:adjustRightInd w:val="0"/>
              <w:rPr>
                <w:rFonts w:ascii="Franklin Gothic Book" w:hAnsi="Franklin Gothic Book"/>
                <w:b/>
              </w:rPr>
            </w:pPr>
            <w:r w:rsidRPr="00F17D46">
              <w:rPr>
                <w:rFonts w:ascii="Franklin Gothic Book" w:hAnsi="Franklin Gothic Book"/>
                <w:b/>
              </w:rPr>
              <w:t xml:space="preserve">   технического директора</w:t>
            </w:r>
          </w:p>
          <w:p w:rsidR="00510A3B" w:rsidRPr="00F17D46" w:rsidRDefault="00510A3B" w:rsidP="00510A3B">
            <w:pPr>
              <w:widowControl w:val="0"/>
              <w:autoSpaceDE w:val="0"/>
              <w:autoSpaceDN w:val="0"/>
              <w:adjustRightInd w:val="0"/>
              <w:rPr>
                <w:rFonts w:ascii="Franklin Gothic Book" w:hAnsi="Franklin Gothic Book"/>
                <w:b/>
              </w:rPr>
            </w:pPr>
            <w:r w:rsidRPr="00F17D46">
              <w:rPr>
                <w:rFonts w:ascii="Franklin Gothic Book" w:hAnsi="Franklin Gothic Book"/>
                <w:b/>
              </w:rPr>
              <w:t xml:space="preserve">            ПАО «НМТП»</w:t>
            </w:r>
          </w:p>
          <w:p w:rsidR="001E7627" w:rsidRPr="001E7627" w:rsidRDefault="001E7627" w:rsidP="001E7627">
            <w:pPr>
              <w:spacing w:line="276" w:lineRule="auto"/>
              <w:jc w:val="both"/>
              <w:rPr>
                <w:rFonts w:ascii="Franklin Gothic Book" w:hAnsi="Franklin Gothic Book"/>
                <w:b/>
                <w:lang w:eastAsia="en-US"/>
              </w:rPr>
            </w:pPr>
          </w:p>
          <w:p w:rsidR="001E7627" w:rsidRPr="001E7627" w:rsidRDefault="001E7627" w:rsidP="001E7627">
            <w:pPr>
              <w:spacing w:line="276" w:lineRule="auto"/>
              <w:jc w:val="both"/>
              <w:rPr>
                <w:rFonts w:ascii="Franklin Gothic Book" w:hAnsi="Franklin Gothic Book"/>
                <w:lang w:eastAsia="en-US"/>
              </w:rPr>
            </w:pPr>
            <w:r w:rsidRPr="001E7627">
              <w:rPr>
                <w:rFonts w:ascii="Franklin Gothic Book" w:hAnsi="Franklin Gothic Book"/>
                <w:lang w:eastAsia="en-US"/>
              </w:rPr>
              <w:t xml:space="preserve">___________________ </w:t>
            </w:r>
            <w:proofErr w:type="spellStart"/>
            <w:r w:rsidRPr="001E7627">
              <w:rPr>
                <w:rFonts w:ascii="Franklin Gothic Book" w:hAnsi="Franklin Gothic Book"/>
                <w:lang w:eastAsia="en-US"/>
              </w:rPr>
              <w:t>И.М.Фофонов</w:t>
            </w:r>
            <w:proofErr w:type="spellEnd"/>
            <w:r w:rsidRPr="001E7627">
              <w:rPr>
                <w:rFonts w:ascii="Franklin Gothic Book" w:hAnsi="Franklin Gothic Book"/>
                <w:lang w:eastAsia="en-US"/>
              </w:rPr>
              <w:t xml:space="preserve"> </w:t>
            </w:r>
          </w:p>
        </w:tc>
        <w:tc>
          <w:tcPr>
            <w:tcW w:w="642" w:type="dxa"/>
            <w:gridSpan w:val="2"/>
          </w:tcPr>
          <w:p w:rsidR="001E7627" w:rsidRPr="001E7627" w:rsidRDefault="001E7627" w:rsidP="001E7627">
            <w:pPr>
              <w:spacing w:line="276" w:lineRule="auto"/>
              <w:jc w:val="both"/>
              <w:rPr>
                <w:rFonts w:ascii="Franklin Gothic Book" w:hAnsi="Franklin Gothic Book"/>
                <w:lang w:eastAsia="en-US"/>
              </w:rPr>
            </w:pPr>
          </w:p>
        </w:tc>
        <w:tc>
          <w:tcPr>
            <w:tcW w:w="4504" w:type="dxa"/>
            <w:gridSpan w:val="2"/>
          </w:tcPr>
          <w:p w:rsidR="001E7627" w:rsidRPr="001E7627" w:rsidRDefault="001E7627" w:rsidP="001E7627">
            <w:pPr>
              <w:spacing w:line="276" w:lineRule="auto"/>
              <w:jc w:val="both"/>
              <w:rPr>
                <w:rFonts w:ascii="Franklin Gothic Book" w:hAnsi="Franklin Gothic Book"/>
                <w:b/>
                <w:bCs/>
                <w:lang w:eastAsia="en-US"/>
              </w:rPr>
            </w:pPr>
            <w:r w:rsidRPr="001E7627">
              <w:rPr>
                <w:rFonts w:ascii="Franklin Gothic Book" w:hAnsi="Franklin Gothic Book"/>
                <w:b/>
                <w:lang w:eastAsia="en-US"/>
              </w:rPr>
              <w:t>Подрядчик:</w:t>
            </w:r>
            <w:r w:rsidRPr="001E7627">
              <w:rPr>
                <w:rFonts w:ascii="Franklin Gothic Book" w:hAnsi="Franklin Gothic Book"/>
                <w:b/>
                <w:bCs/>
                <w:lang w:eastAsia="en-US"/>
              </w:rPr>
              <w:t xml:space="preserve"> </w:t>
            </w:r>
          </w:p>
          <w:p w:rsidR="001E7627" w:rsidRPr="001E7627" w:rsidRDefault="001E7627" w:rsidP="001E7627">
            <w:pPr>
              <w:spacing w:line="276" w:lineRule="auto"/>
              <w:jc w:val="both"/>
              <w:rPr>
                <w:rFonts w:ascii="Franklin Gothic Book" w:hAnsi="Franklin Gothic Book"/>
                <w:lang w:eastAsia="en-US"/>
              </w:rPr>
            </w:pPr>
          </w:p>
          <w:p w:rsidR="001E7627" w:rsidRPr="001E7627" w:rsidRDefault="001E7627" w:rsidP="001E7627">
            <w:pPr>
              <w:spacing w:line="276" w:lineRule="auto"/>
              <w:jc w:val="both"/>
              <w:rPr>
                <w:rFonts w:ascii="Franklin Gothic Book" w:hAnsi="Franklin Gothic Book"/>
                <w:lang w:eastAsia="en-US"/>
              </w:rPr>
            </w:pPr>
          </w:p>
          <w:p w:rsidR="001E7627" w:rsidRPr="001E7627" w:rsidRDefault="001E7627" w:rsidP="001E7627">
            <w:pPr>
              <w:spacing w:line="276" w:lineRule="auto"/>
              <w:jc w:val="both"/>
              <w:rPr>
                <w:rFonts w:ascii="Franklin Gothic Book" w:hAnsi="Franklin Gothic Book"/>
                <w:lang w:eastAsia="en-US"/>
              </w:rPr>
            </w:pPr>
          </w:p>
          <w:p w:rsidR="001E7627" w:rsidRPr="001E7627" w:rsidRDefault="001E7627" w:rsidP="001E7627">
            <w:pPr>
              <w:spacing w:line="276" w:lineRule="auto"/>
              <w:jc w:val="both"/>
              <w:rPr>
                <w:rFonts w:ascii="Franklin Gothic Book" w:hAnsi="Franklin Gothic Book"/>
                <w:lang w:eastAsia="en-US"/>
              </w:rPr>
            </w:pPr>
            <w:r w:rsidRPr="001E7627">
              <w:rPr>
                <w:rFonts w:ascii="Franklin Gothic Book" w:hAnsi="Franklin Gothic Book"/>
                <w:lang w:eastAsia="en-US"/>
              </w:rPr>
              <w:t xml:space="preserve">___________________ </w:t>
            </w:r>
          </w:p>
          <w:p w:rsidR="001E7627" w:rsidRPr="001E7627" w:rsidRDefault="001E7627" w:rsidP="001E7627">
            <w:pPr>
              <w:spacing w:line="276" w:lineRule="auto"/>
              <w:jc w:val="both"/>
              <w:rPr>
                <w:rFonts w:ascii="Franklin Gothic Book" w:hAnsi="Franklin Gothic Book"/>
                <w:lang w:eastAsia="en-US"/>
              </w:rPr>
            </w:pPr>
          </w:p>
        </w:tc>
      </w:tr>
    </w:tbl>
    <w:p w:rsidR="001E7627" w:rsidRPr="001E7627" w:rsidRDefault="001E7627" w:rsidP="001E7627">
      <w:pPr>
        <w:jc w:val="right"/>
        <w:rPr>
          <w:rFonts w:ascii="Franklin Gothic Book" w:hAnsi="Franklin Gothic Book"/>
          <w:b/>
        </w:rPr>
      </w:pPr>
      <w:r w:rsidRPr="001E7627">
        <w:rPr>
          <w:rFonts w:ascii="Franklin Gothic Book" w:hAnsi="Franklin Gothic Book"/>
          <w:b/>
        </w:rPr>
        <w:t>Приложение № 1</w:t>
      </w:r>
    </w:p>
    <w:p w:rsidR="001E7627" w:rsidRPr="001E7627" w:rsidRDefault="001E7627" w:rsidP="001E7627">
      <w:pPr>
        <w:jc w:val="right"/>
        <w:rPr>
          <w:rFonts w:ascii="Franklin Gothic Book" w:hAnsi="Franklin Gothic Book"/>
          <w:u w:val="single"/>
        </w:rPr>
      </w:pPr>
      <w:r w:rsidRPr="001E7627">
        <w:rPr>
          <w:rFonts w:ascii="Franklin Gothic Book" w:hAnsi="Franklin Gothic Book"/>
        </w:rPr>
        <w:lastRenderedPageBreak/>
        <w:t xml:space="preserve">                                                                                                         к договору </w:t>
      </w:r>
      <w:proofErr w:type="gramStart"/>
      <w:r w:rsidRPr="001E7627">
        <w:rPr>
          <w:rFonts w:ascii="Franklin Gothic Book" w:hAnsi="Franklin Gothic Book"/>
        </w:rPr>
        <w:t>№  _</w:t>
      </w:r>
      <w:proofErr w:type="gramEnd"/>
      <w:r w:rsidRPr="001E7627">
        <w:rPr>
          <w:rFonts w:ascii="Franklin Gothic Book" w:hAnsi="Franklin Gothic Book"/>
        </w:rPr>
        <w:t>_________</w:t>
      </w:r>
    </w:p>
    <w:p w:rsidR="001E7627" w:rsidRPr="001E7627" w:rsidRDefault="001E7627" w:rsidP="001E7627">
      <w:pPr>
        <w:jc w:val="right"/>
        <w:rPr>
          <w:rFonts w:ascii="Franklin Gothic Book" w:hAnsi="Franklin Gothic Book"/>
        </w:rPr>
      </w:pPr>
      <w:r w:rsidRPr="001E7627">
        <w:rPr>
          <w:rFonts w:ascii="Franklin Gothic Book" w:hAnsi="Franklin Gothic Book"/>
        </w:rPr>
        <w:t xml:space="preserve">                                                                                                           </w:t>
      </w:r>
      <w:proofErr w:type="gramStart"/>
      <w:r w:rsidRPr="001E7627">
        <w:rPr>
          <w:rFonts w:ascii="Franklin Gothic Book" w:hAnsi="Franklin Gothic Book"/>
        </w:rPr>
        <w:t>от  «</w:t>
      </w:r>
      <w:proofErr w:type="gramEnd"/>
      <w:r w:rsidRPr="001E7627">
        <w:rPr>
          <w:rFonts w:ascii="Franklin Gothic Book" w:hAnsi="Franklin Gothic Book"/>
          <w:u w:val="single"/>
        </w:rPr>
        <w:t>___</w:t>
      </w:r>
      <w:r w:rsidRPr="001E7627">
        <w:rPr>
          <w:rFonts w:ascii="Franklin Gothic Book" w:hAnsi="Franklin Gothic Book"/>
        </w:rPr>
        <w:t xml:space="preserve">»  </w:t>
      </w:r>
      <w:r w:rsidRPr="001E7627">
        <w:rPr>
          <w:rFonts w:ascii="Franklin Gothic Book" w:hAnsi="Franklin Gothic Book"/>
          <w:u w:val="single"/>
        </w:rPr>
        <w:t>________</w:t>
      </w:r>
      <w:r w:rsidRPr="001E7627">
        <w:rPr>
          <w:rFonts w:ascii="Franklin Gothic Book" w:hAnsi="Franklin Gothic Book"/>
        </w:rPr>
        <w:t xml:space="preserve">   2016 г.</w:t>
      </w:r>
    </w:p>
    <w:p w:rsidR="001E7627" w:rsidRPr="001E7627" w:rsidRDefault="001E7627" w:rsidP="001E7627">
      <w:pPr>
        <w:jc w:val="center"/>
        <w:rPr>
          <w:rFonts w:ascii="Franklin Gothic Book" w:hAnsi="Franklin Gothic Book"/>
          <w:b/>
          <w:bCs/>
        </w:rPr>
      </w:pPr>
      <w:r w:rsidRPr="001E7627">
        <w:rPr>
          <w:rFonts w:ascii="Franklin Gothic Book" w:hAnsi="Franklin Gothic Book"/>
          <w:b/>
          <w:bCs/>
        </w:rPr>
        <w:t>ПРОТОКОЛ</w:t>
      </w:r>
    </w:p>
    <w:p w:rsidR="001E7627" w:rsidRPr="001E7627" w:rsidRDefault="001E7627" w:rsidP="001E7627">
      <w:pPr>
        <w:jc w:val="center"/>
        <w:rPr>
          <w:rFonts w:ascii="Franklin Gothic Book" w:hAnsi="Franklin Gothic Book"/>
          <w:b/>
          <w:bCs/>
        </w:rPr>
      </w:pPr>
      <w:r w:rsidRPr="001E7627">
        <w:rPr>
          <w:rFonts w:ascii="Franklin Gothic Book" w:hAnsi="Franklin Gothic Book"/>
          <w:b/>
          <w:bCs/>
        </w:rPr>
        <w:t>соглашения о договорной цене</w:t>
      </w:r>
    </w:p>
    <w:p w:rsidR="001E7627" w:rsidRPr="001E7627" w:rsidRDefault="001E7627" w:rsidP="001E7627">
      <w:pPr>
        <w:jc w:val="center"/>
        <w:rPr>
          <w:rFonts w:ascii="Franklin Gothic Book" w:hAnsi="Franklin Gothic Book"/>
          <w:b/>
          <w:bCs/>
        </w:rPr>
      </w:pPr>
    </w:p>
    <w:p w:rsidR="001E7627" w:rsidRPr="001E7627" w:rsidRDefault="001E7627" w:rsidP="001E7627">
      <w:pPr>
        <w:rPr>
          <w:rFonts w:ascii="Franklin Gothic Book" w:hAnsi="Franklin Gothic Book"/>
        </w:rPr>
      </w:pPr>
    </w:p>
    <w:p w:rsidR="001E7627" w:rsidRPr="001E7627" w:rsidRDefault="001E7627" w:rsidP="001E7627">
      <w:pPr>
        <w:ind w:firstLine="420"/>
        <w:jc w:val="both"/>
        <w:rPr>
          <w:rFonts w:ascii="Franklin Gothic Book" w:hAnsi="Franklin Gothic Book"/>
        </w:rPr>
      </w:pPr>
      <w:r w:rsidRPr="001E7627">
        <w:rPr>
          <w:rFonts w:ascii="Franklin Gothic Book" w:hAnsi="Franklin Gothic Book"/>
        </w:rPr>
        <w:tab/>
        <w:t xml:space="preserve">Мы, нижеподписавшиеся, от лица </w:t>
      </w:r>
      <w:r w:rsidRPr="001E7627">
        <w:rPr>
          <w:rFonts w:ascii="Franklin Gothic Book" w:hAnsi="Franklin Gothic Book"/>
          <w:b/>
          <w:bCs/>
        </w:rPr>
        <w:t>Заказчика</w:t>
      </w:r>
      <w:r w:rsidRPr="001E7627">
        <w:rPr>
          <w:rFonts w:ascii="Franklin Gothic Book" w:hAnsi="Franklin Gothic Book"/>
        </w:rPr>
        <w:t xml:space="preserve"> – в лице </w:t>
      </w:r>
      <w:proofErr w:type="spellStart"/>
      <w:r w:rsidRPr="001E7627">
        <w:rPr>
          <w:rFonts w:ascii="Franklin Gothic Book" w:hAnsi="Franklin Gothic Book"/>
        </w:rPr>
        <w:t>и.о</w:t>
      </w:r>
      <w:proofErr w:type="spellEnd"/>
      <w:r w:rsidRPr="001E7627">
        <w:rPr>
          <w:rFonts w:ascii="Franklin Gothic Book" w:hAnsi="Franklin Gothic Book"/>
        </w:rPr>
        <w:t xml:space="preserve">. технического директора, первого заместителя технического директора – начальника управления по развитию, капитальному строительству и инвестиционным проектам ПАО «НМТП» </w:t>
      </w:r>
      <w:proofErr w:type="spellStart"/>
      <w:r w:rsidRPr="001E7627">
        <w:rPr>
          <w:rFonts w:ascii="Franklin Gothic Book" w:hAnsi="Franklin Gothic Book"/>
        </w:rPr>
        <w:t>Фофонова</w:t>
      </w:r>
      <w:proofErr w:type="spellEnd"/>
      <w:r w:rsidRPr="001E7627">
        <w:rPr>
          <w:rFonts w:ascii="Franklin Gothic Book" w:hAnsi="Franklin Gothic Book"/>
        </w:rPr>
        <w:t xml:space="preserve"> Ивана Михайловича</w:t>
      </w:r>
      <w:r w:rsidRPr="001E7627">
        <w:rPr>
          <w:rFonts w:ascii="Franklin Gothic Book" w:hAnsi="Franklin Gothic Book"/>
          <w:iCs/>
        </w:rPr>
        <w:t>,</w:t>
      </w:r>
      <w:r w:rsidRPr="001E7627">
        <w:rPr>
          <w:rFonts w:ascii="Franklin Gothic Book" w:hAnsi="Franklin Gothic Book"/>
        </w:rPr>
        <w:t xml:space="preserve"> действующего на основании доверенности № 2110-07/488 от 28.12.2015 года, с одной стороны, и от лица </w:t>
      </w:r>
      <w:r w:rsidRPr="001E7627">
        <w:rPr>
          <w:rFonts w:ascii="Franklin Gothic Book" w:hAnsi="Franklin Gothic Book"/>
          <w:b/>
        </w:rPr>
        <w:t>Подрядчика</w:t>
      </w:r>
      <w:r w:rsidRPr="001E7627">
        <w:rPr>
          <w:rFonts w:ascii="Franklin Gothic Book" w:hAnsi="Franklin Gothic Book"/>
        </w:rPr>
        <w:t xml:space="preserve"> – в лице _______________</w:t>
      </w:r>
      <w:r w:rsidRPr="001E7627">
        <w:rPr>
          <w:rFonts w:ascii="Franklin Gothic Book" w:hAnsi="Franklin Gothic Book"/>
          <w:bCs/>
        </w:rPr>
        <w:t>,</w:t>
      </w:r>
      <w:r w:rsidRPr="001E7627">
        <w:rPr>
          <w:rFonts w:ascii="Franklin Gothic Book" w:hAnsi="Franklin Gothic Book"/>
          <w:b/>
        </w:rPr>
        <w:t xml:space="preserve"> </w:t>
      </w:r>
      <w:proofErr w:type="spellStart"/>
      <w:r w:rsidRPr="001E7627">
        <w:rPr>
          <w:rFonts w:ascii="Franklin Gothic Book" w:hAnsi="Franklin Gothic Book"/>
        </w:rPr>
        <w:t>действующого</w:t>
      </w:r>
      <w:proofErr w:type="spellEnd"/>
      <w:r w:rsidRPr="001E7627">
        <w:rPr>
          <w:rFonts w:ascii="Franklin Gothic Book" w:hAnsi="Franklin Gothic Book"/>
        </w:rPr>
        <w:t xml:space="preserve"> на основании _________________, с другой стороны, пришли к соглашению о размере договорной цены на выполнение работы: </w:t>
      </w:r>
      <w:r w:rsidRPr="001E7627">
        <w:rPr>
          <w:rFonts w:ascii="Franklin Gothic Book" w:hAnsi="Franklin Gothic Book"/>
          <w:b/>
        </w:rPr>
        <w:t xml:space="preserve"> </w:t>
      </w:r>
      <w:r w:rsidRPr="001E7627">
        <w:rPr>
          <w:rFonts w:ascii="Franklin Gothic Book" w:hAnsi="Franklin Gothic Book"/>
        </w:rPr>
        <w:t xml:space="preserve">разработка плана мероприятий по локализации и ликвидации последствий аварий на опасном производственном объекте «Площадка сливо-наливного </w:t>
      </w:r>
      <w:proofErr w:type="spellStart"/>
      <w:r w:rsidRPr="001E7627">
        <w:rPr>
          <w:rFonts w:ascii="Franklin Gothic Book" w:hAnsi="Franklin Gothic Book"/>
        </w:rPr>
        <w:t>термила</w:t>
      </w:r>
      <w:proofErr w:type="spellEnd"/>
      <w:r w:rsidRPr="001E7627">
        <w:rPr>
          <w:rFonts w:ascii="Franklin Gothic Book" w:hAnsi="Franklin Gothic Book"/>
        </w:rPr>
        <w:t xml:space="preserve"> (эстакада)» ПАО «НМТП» на _____________ рублей ___ копеек</w:t>
      </w:r>
      <w:r w:rsidRPr="001E7627">
        <w:rPr>
          <w:rFonts w:ascii="Franklin Gothic Book" w:hAnsi="Franklin Gothic Book"/>
          <w:b/>
          <w:i/>
        </w:rPr>
        <w:t xml:space="preserve">, </w:t>
      </w:r>
      <w:r w:rsidRPr="001E7627">
        <w:rPr>
          <w:rFonts w:ascii="Franklin Gothic Book" w:hAnsi="Franklin Gothic Book"/>
        </w:rPr>
        <w:t>в том числе НДС 18% в размере _____________ рублей ___ копеек. Настоящий протокол является основанием для проведения взаимных расчетов и платежей между Подрядчиком и Заказчиком, и неотъемлемой частью договора.</w:t>
      </w:r>
    </w:p>
    <w:p w:rsidR="001E7627" w:rsidRPr="001E7627" w:rsidRDefault="001E7627" w:rsidP="001E7627">
      <w:pPr>
        <w:ind w:firstLine="420"/>
        <w:jc w:val="both"/>
        <w:rPr>
          <w:rFonts w:ascii="Franklin Gothic Book" w:hAnsi="Franklin Gothic Book"/>
        </w:rPr>
      </w:pPr>
    </w:p>
    <w:p w:rsidR="001E7627" w:rsidRPr="001E7627" w:rsidRDefault="001E7627" w:rsidP="001E7627">
      <w:pPr>
        <w:jc w:val="both"/>
        <w:rPr>
          <w:rFonts w:ascii="Franklin Gothic Book" w:hAnsi="Franklin Gothic Book"/>
        </w:rPr>
      </w:pPr>
    </w:p>
    <w:p w:rsidR="001E7627" w:rsidRPr="001E7627" w:rsidRDefault="001E7627" w:rsidP="001E7627">
      <w:pPr>
        <w:jc w:val="both"/>
        <w:rPr>
          <w:rFonts w:ascii="Franklin Gothic Book" w:hAnsi="Franklin Gothic Book"/>
        </w:rPr>
      </w:pPr>
    </w:p>
    <w:p w:rsidR="001E7627" w:rsidRPr="001E7627" w:rsidRDefault="001E7627" w:rsidP="001E7627">
      <w:pPr>
        <w:jc w:val="both"/>
        <w:rPr>
          <w:rFonts w:ascii="Franklin Gothic Book" w:hAnsi="Franklin Gothic Boo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00"/>
        <w:gridCol w:w="1141"/>
        <w:gridCol w:w="4129"/>
      </w:tblGrid>
      <w:tr w:rsidR="001E7627" w:rsidRPr="001E7627" w:rsidTr="002F13CF">
        <w:tc>
          <w:tcPr>
            <w:tcW w:w="4300" w:type="dxa"/>
          </w:tcPr>
          <w:p w:rsidR="001E7627" w:rsidRPr="001E7627" w:rsidRDefault="001E7627" w:rsidP="001E7627">
            <w:pPr>
              <w:spacing w:line="276" w:lineRule="auto"/>
              <w:jc w:val="both"/>
              <w:rPr>
                <w:rFonts w:ascii="Franklin Gothic Book" w:hAnsi="Franklin Gothic Book"/>
                <w:b/>
                <w:lang w:eastAsia="en-US"/>
              </w:rPr>
            </w:pPr>
            <w:r w:rsidRPr="001E7627">
              <w:rPr>
                <w:rFonts w:ascii="Franklin Gothic Book" w:hAnsi="Franklin Gothic Book"/>
                <w:b/>
                <w:lang w:eastAsia="en-US"/>
              </w:rPr>
              <w:t>Заказчик:</w:t>
            </w:r>
          </w:p>
          <w:p w:rsidR="00510A3B" w:rsidRPr="00F17D46" w:rsidRDefault="00510A3B" w:rsidP="00510A3B">
            <w:pPr>
              <w:widowControl w:val="0"/>
              <w:autoSpaceDE w:val="0"/>
              <w:autoSpaceDN w:val="0"/>
              <w:adjustRightInd w:val="0"/>
              <w:rPr>
                <w:rFonts w:ascii="Franklin Gothic Book" w:hAnsi="Franklin Gothic Book"/>
                <w:b/>
              </w:rPr>
            </w:pPr>
            <w:r w:rsidRPr="00F17D46">
              <w:rPr>
                <w:rFonts w:ascii="Franklin Gothic Book" w:hAnsi="Franklin Gothic Book"/>
                <w:b/>
              </w:rPr>
              <w:t>Первый заместитель</w:t>
            </w:r>
          </w:p>
          <w:p w:rsidR="00510A3B" w:rsidRPr="00F17D46" w:rsidRDefault="00510A3B" w:rsidP="00510A3B">
            <w:pPr>
              <w:widowControl w:val="0"/>
              <w:autoSpaceDE w:val="0"/>
              <w:autoSpaceDN w:val="0"/>
              <w:adjustRightInd w:val="0"/>
              <w:rPr>
                <w:rFonts w:ascii="Franklin Gothic Book" w:hAnsi="Franklin Gothic Book"/>
                <w:b/>
              </w:rPr>
            </w:pPr>
            <w:r w:rsidRPr="00F17D46">
              <w:rPr>
                <w:rFonts w:ascii="Franklin Gothic Book" w:hAnsi="Franklin Gothic Book"/>
                <w:b/>
              </w:rPr>
              <w:t xml:space="preserve">   технического директора</w:t>
            </w:r>
          </w:p>
          <w:p w:rsidR="00510A3B" w:rsidRPr="00F17D46" w:rsidRDefault="00510A3B" w:rsidP="00510A3B">
            <w:pPr>
              <w:widowControl w:val="0"/>
              <w:autoSpaceDE w:val="0"/>
              <w:autoSpaceDN w:val="0"/>
              <w:adjustRightInd w:val="0"/>
              <w:rPr>
                <w:rFonts w:ascii="Franklin Gothic Book" w:hAnsi="Franklin Gothic Book"/>
                <w:b/>
              </w:rPr>
            </w:pPr>
            <w:r w:rsidRPr="00F17D46">
              <w:rPr>
                <w:rFonts w:ascii="Franklin Gothic Book" w:hAnsi="Franklin Gothic Book"/>
                <w:b/>
              </w:rPr>
              <w:t xml:space="preserve">            ПАО «НМТП»</w:t>
            </w:r>
          </w:p>
          <w:p w:rsidR="001E7627" w:rsidRPr="001E7627" w:rsidRDefault="001E7627" w:rsidP="001E7627">
            <w:pPr>
              <w:spacing w:line="276" w:lineRule="auto"/>
              <w:jc w:val="both"/>
              <w:rPr>
                <w:rFonts w:ascii="Franklin Gothic Book" w:hAnsi="Franklin Gothic Book"/>
                <w:b/>
                <w:lang w:eastAsia="en-US"/>
              </w:rPr>
            </w:pPr>
          </w:p>
          <w:p w:rsidR="001E7627" w:rsidRPr="001E7627" w:rsidRDefault="001E7627" w:rsidP="001E7627">
            <w:pPr>
              <w:spacing w:line="276" w:lineRule="auto"/>
              <w:jc w:val="both"/>
              <w:rPr>
                <w:rFonts w:ascii="Franklin Gothic Book" w:hAnsi="Franklin Gothic Book"/>
                <w:lang w:eastAsia="en-US"/>
              </w:rPr>
            </w:pPr>
            <w:r w:rsidRPr="001E7627">
              <w:rPr>
                <w:rFonts w:ascii="Franklin Gothic Book" w:hAnsi="Franklin Gothic Book"/>
                <w:lang w:eastAsia="en-US"/>
              </w:rPr>
              <w:t xml:space="preserve">___________________ </w:t>
            </w:r>
            <w:proofErr w:type="spellStart"/>
            <w:r w:rsidRPr="001E7627">
              <w:rPr>
                <w:rFonts w:ascii="Franklin Gothic Book" w:hAnsi="Franklin Gothic Book"/>
                <w:lang w:eastAsia="en-US"/>
              </w:rPr>
              <w:t>И.М.Фофонов</w:t>
            </w:r>
            <w:proofErr w:type="spellEnd"/>
            <w:r w:rsidRPr="001E7627">
              <w:rPr>
                <w:rFonts w:ascii="Franklin Gothic Book" w:hAnsi="Franklin Gothic Book"/>
                <w:lang w:eastAsia="en-US"/>
              </w:rPr>
              <w:t xml:space="preserve"> </w:t>
            </w:r>
          </w:p>
        </w:tc>
        <w:tc>
          <w:tcPr>
            <w:tcW w:w="1141" w:type="dxa"/>
          </w:tcPr>
          <w:p w:rsidR="001E7627" w:rsidRPr="001E7627" w:rsidRDefault="001E7627" w:rsidP="001E7627">
            <w:pPr>
              <w:spacing w:line="276" w:lineRule="auto"/>
              <w:jc w:val="both"/>
              <w:rPr>
                <w:rFonts w:ascii="Franklin Gothic Book" w:hAnsi="Franklin Gothic Book"/>
                <w:lang w:eastAsia="en-US"/>
              </w:rPr>
            </w:pPr>
          </w:p>
        </w:tc>
        <w:tc>
          <w:tcPr>
            <w:tcW w:w="4129" w:type="dxa"/>
          </w:tcPr>
          <w:p w:rsidR="001E7627" w:rsidRPr="001E7627" w:rsidRDefault="001E7627" w:rsidP="001E7627">
            <w:pPr>
              <w:spacing w:line="276" w:lineRule="auto"/>
              <w:jc w:val="both"/>
              <w:rPr>
                <w:rFonts w:ascii="Franklin Gothic Book" w:hAnsi="Franklin Gothic Book"/>
                <w:b/>
                <w:bCs/>
                <w:lang w:eastAsia="en-US"/>
              </w:rPr>
            </w:pPr>
            <w:r w:rsidRPr="001E7627">
              <w:rPr>
                <w:rFonts w:ascii="Franklin Gothic Book" w:hAnsi="Franklin Gothic Book"/>
                <w:b/>
                <w:lang w:eastAsia="en-US"/>
              </w:rPr>
              <w:t>Подрядчик:</w:t>
            </w:r>
            <w:r w:rsidRPr="001E7627">
              <w:rPr>
                <w:rFonts w:ascii="Franklin Gothic Book" w:hAnsi="Franklin Gothic Book"/>
                <w:b/>
                <w:bCs/>
                <w:lang w:eastAsia="en-US"/>
              </w:rPr>
              <w:t xml:space="preserve"> </w:t>
            </w:r>
          </w:p>
          <w:p w:rsidR="001E7627" w:rsidRPr="001E7627" w:rsidRDefault="001E7627" w:rsidP="001E7627">
            <w:pPr>
              <w:spacing w:line="276" w:lineRule="auto"/>
              <w:jc w:val="both"/>
              <w:rPr>
                <w:rFonts w:ascii="Franklin Gothic Book" w:hAnsi="Franklin Gothic Book"/>
                <w:lang w:eastAsia="en-US"/>
              </w:rPr>
            </w:pPr>
          </w:p>
          <w:p w:rsidR="001E7627" w:rsidRPr="001E7627" w:rsidRDefault="001E7627" w:rsidP="001E7627">
            <w:pPr>
              <w:spacing w:line="276" w:lineRule="auto"/>
              <w:jc w:val="both"/>
              <w:rPr>
                <w:rFonts w:ascii="Franklin Gothic Book" w:hAnsi="Franklin Gothic Book"/>
                <w:lang w:eastAsia="en-US"/>
              </w:rPr>
            </w:pPr>
          </w:p>
          <w:p w:rsidR="001E7627" w:rsidRPr="001E7627" w:rsidRDefault="001E7627" w:rsidP="001E7627">
            <w:pPr>
              <w:spacing w:line="276" w:lineRule="auto"/>
              <w:jc w:val="both"/>
              <w:rPr>
                <w:rFonts w:ascii="Franklin Gothic Book" w:hAnsi="Franklin Gothic Book"/>
                <w:lang w:eastAsia="en-US"/>
              </w:rPr>
            </w:pPr>
          </w:p>
          <w:p w:rsidR="001E7627" w:rsidRPr="001E7627" w:rsidRDefault="001E7627" w:rsidP="001E7627">
            <w:pPr>
              <w:spacing w:line="276" w:lineRule="auto"/>
              <w:jc w:val="both"/>
              <w:rPr>
                <w:rFonts w:ascii="Franklin Gothic Book" w:hAnsi="Franklin Gothic Book"/>
                <w:lang w:eastAsia="en-US"/>
              </w:rPr>
            </w:pPr>
            <w:r w:rsidRPr="001E7627">
              <w:rPr>
                <w:rFonts w:ascii="Franklin Gothic Book" w:hAnsi="Franklin Gothic Book"/>
                <w:lang w:eastAsia="en-US"/>
              </w:rPr>
              <w:t xml:space="preserve">___________________ </w:t>
            </w:r>
          </w:p>
        </w:tc>
      </w:tr>
    </w:tbl>
    <w:p w:rsidR="001E7627" w:rsidRPr="001E7627" w:rsidRDefault="001E7627" w:rsidP="001E7627">
      <w:pPr>
        <w:jc w:val="right"/>
        <w:rPr>
          <w:rFonts w:ascii="Franklin Gothic Book" w:hAnsi="Franklin Gothic Book"/>
          <w:b/>
        </w:rPr>
      </w:pPr>
    </w:p>
    <w:p w:rsidR="001E7627" w:rsidRPr="001E7627" w:rsidRDefault="001E7627" w:rsidP="001E7627">
      <w:pPr>
        <w:jc w:val="right"/>
        <w:rPr>
          <w:rFonts w:ascii="Franklin Gothic Book" w:hAnsi="Franklin Gothic Book"/>
          <w:b/>
        </w:rPr>
      </w:pPr>
    </w:p>
    <w:p w:rsidR="001E7627" w:rsidRPr="001E7627" w:rsidRDefault="001E7627" w:rsidP="001E7627">
      <w:pPr>
        <w:jc w:val="right"/>
        <w:rPr>
          <w:rFonts w:ascii="Franklin Gothic Book" w:hAnsi="Franklin Gothic Book"/>
          <w:b/>
        </w:rPr>
      </w:pPr>
      <w:r w:rsidRPr="001E7627">
        <w:rPr>
          <w:rFonts w:ascii="Franklin Gothic Book" w:hAnsi="Franklin Gothic Book"/>
          <w:b/>
        </w:rPr>
        <w:t>Приложение № 2</w:t>
      </w:r>
    </w:p>
    <w:p w:rsidR="001E7627" w:rsidRPr="001E7627" w:rsidRDefault="001E7627" w:rsidP="001E7627">
      <w:pPr>
        <w:jc w:val="right"/>
        <w:rPr>
          <w:rFonts w:ascii="Franklin Gothic Book" w:hAnsi="Franklin Gothic Book"/>
          <w:u w:val="single"/>
        </w:rPr>
      </w:pPr>
      <w:r w:rsidRPr="001E7627">
        <w:rPr>
          <w:rFonts w:ascii="Franklin Gothic Book" w:hAnsi="Franklin Gothic Book"/>
        </w:rPr>
        <w:t xml:space="preserve">                                                                                                         к договору </w:t>
      </w:r>
      <w:proofErr w:type="gramStart"/>
      <w:r w:rsidRPr="001E7627">
        <w:rPr>
          <w:rFonts w:ascii="Franklin Gothic Book" w:hAnsi="Franklin Gothic Book"/>
        </w:rPr>
        <w:t>№  _</w:t>
      </w:r>
      <w:proofErr w:type="gramEnd"/>
      <w:r w:rsidRPr="001E7627">
        <w:rPr>
          <w:rFonts w:ascii="Franklin Gothic Book" w:hAnsi="Franklin Gothic Book"/>
        </w:rPr>
        <w:t>_________</w:t>
      </w:r>
    </w:p>
    <w:p w:rsidR="001E7627" w:rsidRPr="001E7627" w:rsidRDefault="001E7627" w:rsidP="001E7627">
      <w:pPr>
        <w:jc w:val="right"/>
        <w:rPr>
          <w:rFonts w:ascii="Franklin Gothic Book" w:hAnsi="Franklin Gothic Book"/>
        </w:rPr>
      </w:pPr>
      <w:r w:rsidRPr="001E7627">
        <w:rPr>
          <w:rFonts w:ascii="Franklin Gothic Book" w:hAnsi="Franklin Gothic Book"/>
        </w:rPr>
        <w:t xml:space="preserve">                                                                                                           </w:t>
      </w:r>
      <w:proofErr w:type="gramStart"/>
      <w:r w:rsidRPr="001E7627">
        <w:rPr>
          <w:rFonts w:ascii="Franklin Gothic Book" w:hAnsi="Franklin Gothic Book"/>
        </w:rPr>
        <w:t>от  «</w:t>
      </w:r>
      <w:proofErr w:type="gramEnd"/>
      <w:r w:rsidRPr="001E7627">
        <w:rPr>
          <w:rFonts w:ascii="Franklin Gothic Book" w:hAnsi="Franklin Gothic Book"/>
          <w:u w:val="single"/>
        </w:rPr>
        <w:t>___</w:t>
      </w:r>
      <w:r w:rsidRPr="001E7627">
        <w:rPr>
          <w:rFonts w:ascii="Franklin Gothic Book" w:hAnsi="Franklin Gothic Book"/>
        </w:rPr>
        <w:t xml:space="preserve">»  </w:t>
      </w:r>
      <w:r w:rsidRPr="001E7627">
        <w:rPr>
          <w:rFonts w:ascii="Franklin Gothic Book" w:hAnsi="Franklin Gothic Book"/>
          <w:u w:val="single"/>
        </w:rPr>
        <w:t>________</w:t>
      </w:r>
      <w:r w:rsidRPr="001E7627">
        <w:rPr>
          <w:rFonts w:ascii="Franklin Gothic Book" w:hAnsi="Franklin Gothic Book"/>
        </w:rPr>
        <w:t xml:space="preserve">   2016 г.</w:t>
      </w:r>
    </w:p>
    <w:p w:rsidR="001E7627" w:rsidRPr="001E7627" w:rsidRDefault="001E7627" w:rsidP="001E7627">
      <w:pPr>
        <w:jc w:val="right"/>
        <w:rPr>
          <w:rFonts w:ascii="Franklin Gothic Book" w:hAnsi="Franklin Gothic Book"/>
          <w:b/>
        </w:rPr>
      </w:pPr>
    </w:p>
    <w:tbl>
      <w:tblPr>
        <w:tblW w:w="9468" w:type="dxa"/>
        <w:tblLook w:val="01E0" w:firstRow="1" w:lastRow="1" w:firstColumn="1" w:lastColumn="1" w:noHBand="0" w:noVBand="0"/>
      </w:tblPr>
      <w:tblGrid>
        <w:gridCol w:w="4230"/>
        <w:gridCol w:w="920"/>
        <w:gridCol w:w="4318"/>
      </w:tblGrid>
      <w:tr w:rsidR="001E7627" w:rsidRPr="001E7627" w:rsidTr="002F13CF">
        <w:tc>
          <w:tcPr>
            <w:tcW w:w="4230" w:type="dxa"/>
            <w:hideMark/>
          </w:tcPr>
          <w:p w:rsidR="001E7627" w:rsidRPr="001E7627" w:rsidRDefault="001E7627" w:rsidP="001E7627">
            <w:pPr>
              <w:spacing w:line="276" w:lineRule="auto"/>
              <w:rPr>
                <w:rFonts w:ascii="Franklin Gothic Book" w:hAnsi="Franklin Gothic Book"/>
                <w:lang w:eastAsia="en-US"/>
              </w:rPr>
            </w:pPr>
            <w:r w:rsidRPr="001E7627">
              <w:rPr>
                <w:rFonts w:ascii="Franklin Gothic Book" w:hAnsi="Franklin Gothic Book"/>
                <w:lang w:eastAsia="en-US"/>
              </w:rPr>
              <w:t>«СОГЛАСОВАНО»</w:t>
            </w:r>
          </w:p>
        </w:tc>
        <w:tc>
          <w:tcPr>
            <w:tcW w:w="920" w:type="dxa"/>
          </w:tcPr>
          <w:p w:rsidR="001E7627" w:rsidRPr="001E7627" w:rsidRDefault="001E7627" w:rsidP="001E7627">
            <w:pPr>
              <w:spacing w:line="276" w:lineRule="auto"/>
              <w:jc w:val="center"/>
              <w:rPr>
                <w:rFonts w:ascii="Franklin Gothic Book" w:hAnsi="Franklin Gothic Book"/>
                <w:lang w:eastAsia="en-US"/>
              </w:rPr>
            </w:pPr>
          </w:p>
        </w:tc>
        <w:tc>
          <w:tcPr>
            <w:tcW w:w="4318" w:type="dxa"/>
            <w:hideMark/>
          </w:tcPr>
          <w:p w:rsidR="001E7627" w:rsidRPr="001E7627" w:rsidRDefault="001E7627" w:rsidP="001E7627">
            <w:pPr>
              <w:spacing w:line="276" w:lineRule="auto"/>
              <w:rPr>
                <w:rFonts w:ascii="Franklin Gothic Book" w:hAnsi="Franklin Gothic Book"/>
                <w:lang w:eastAsia="en-US"/>
              </w:rPr>
            </w:pPr>
            <w:r w:rsidRPr="001E7627">
              <w:rPr>
                <w:rFonts w:ascii="Franklin Gothic Book" w:hAnsi="Franklin Gothic Book"/>
                <w:lang w:eastAsia="en-US"/>
              </w:rPr>
              <w:t>«УТВЕРЖДАЮ»</w:t>
            </w:r>
          </w:p>
        </w:tc>
      </w:tr>
      <w:tr w:rsidR="001E7627" w:rsidRPr="001E7627" w:rsidTr="002F13CF">
        <w:tc>
          <w:tcPr>
            <w:tcW w:w="4230" w:type="dxa"/>
          </w:tcPr>
          <w:p w:rsidR="001E7627" w:rsidRPr="001E7627" w:rsidRDefault="001E7627" w:rsidP="001E7627">
            <w:pPr>
              <w:spacing w:line="276" w:lineRule="auto"/>
              <w:jc w:val="both"/>
              <w:rPr>
                <w:rFonts w:ascii="Franklin Gothic Book" w:hAnsi="Franklin Gothic Book"/>
                <w:lang w:eastAsia="en-US"/>
              </w:rPr>
            </w:pPr>
          </w:p>
        </w:tc>
        <w:tc>
          <w:tcPr>
            <w:tcW w:w="920" w:type="dxa"/>
          </w:tcPr>
          <w:p w:rsidR="001E7627" w:rsidRPr="001E7627" w:rsidRDefault="001E7627" w:rsidP="001E7627">
            <w:pPr>
              <w:spacing w:line="276" w:lineRule="auto"/>
              <w:rPr>
                <w:rFonts w:ascii="Franklin Gothic Book" w:hAnsi="Franklin Gothic Book"/>
                <w:lang w:eastAsia="en-US"/>
              </w:rPr>
            </w:pPr>
          </w:p>
        </w:tc>
        <w:tc>
          <w:tcPr>
            <w:tcW w:w="4318" w:type="dxa"/>
            <w:hideMark/>
          </w:tcPr>
          <w:p w:rsidR="001E7627" w:rsidRPr="001E7627" w:rsidRDefault="001E7627" w:rsidP="001E7627">
            <w:pPr>
              <w:spacing w:line="276" w:lineRule="auto"/>
              <w:jc w:val="both"/>
              <w:rPr>
                <w:rFonts w:ascii="Franklin Gothic Book" w:hAnsi="Franklin Gothic Book"/>
                <w:lang w:eastAsia="en-US"/>
              </w:rPr>
            </w:pPr>
            <w:proofErr w:type="spellStart"/>
            <w:r w:rsidRPr="001E7627">
              <w:rPr>
                <w:rFonts w:ascii="Franklin Gothic Book" w:hAnsi="Franklin Gothic Book"/>
                <w:lang w:eastAsia="en-US"/>
              </w:rPr>
              <w:t>И.о</w:t>
            </w:r>
            <w:proofErr w:type="spellEnd"/>
            <w:r w:rsidRPr="001E7627">
              <w:rPr>
                <w:rFonts w:ascii="Franklin Gothic Book" w:hAnsi="Franklin Gothic Book"/>
                <w:lang w:eastAsia="en-US"/>
              </w:rPr>
              <w:t xml:space="preserve">. технического </w:t>
            </w:r>
          </w:p>
          <w:p w:rsidR="001E7627" w:rsidRPr="001E7627" w:rsidRDefault="001E7627" w:rsidP="001E7627">
            <w:pPr>
              <w:spacing w:line="276" w:lineRule="auto"/>
              <w:rPr>
                <w:rFonts w:ascii="Franklin Gothic Book" w:hAnsi="Franklin Gothic Book"/>
                <w:lang w:eastAsia="en-US"/>
              </w:rPr>
            </w:pPr>
            <w:r w:rsidRPr="001E7627">
              <w:rPr>
                <w:rFonts w:ascii="Franklin Gothic Book" w:hAnsi="Franklin Gothic Book"/>
                <w:lang w:eastAsia="en-US"/>
              </w:rPr>
              <w:t>директора ПАО «НМТП»</w:t>
            </w:r>
          </w:p>
        </w:tc>
      </w:tr>
      <w:tr w:rsidR="001E7627" w:rsidRPr="001E7627" w:rsidTr="002F13CF">
        <w:tc>
          <w:tcPr>
            <w:tcW w:w="4230" w:type="dxa"/>
          </w:tcPr>
          <w:p w:rsidR="001E7627" w:rsidRPr="001E7627" w:rsidRDefault="001E7627" w:rsidP="001E7627">
            <w:pPr>
              <w:spacing w:line="276" w:lineRule="auto"/>
              <w:rPr>
                <w:rFonts w:ascii="Franklin Gothic Book" w:hAnsi="Franklin Gothic Book"/>
                <w:lang w:eastAsia="en-US"/>
              </w:rPr>
            </w:pPr>
          </w:p>
          <w:p w:rsidR="001E7627" w:rsidRPr="001E7627" w:rsidRDefault="001E7627" w:rsidP="001E7627">
            <w:pPr>
              <w:spacing w:line="276" w:lineRule="auto"/>
              <w:rPr>
                <w:rFonts w:ascii="Franklin Gothic Book" w:hAnsi="Franklin Gothic Book"/>
                <w:lang w:eastAsia="en-US"/>
              </w:rPr>
            </w:pPr>
            <w:r w:rsidRPr="001E7627">
              <w:rPr>
                <w:rFonts w:ascii="Franklin Gothic Book" w:hAnsi="Franklin Gothic Book"/>
                <w:lang w:eastAsia="en-US"/>
              </w:rPr>
              <w:t xml:space="preserve">___________________ </w:t>
            </w:r>
          </w:p>
        </w:tc>
        <w:tc>
          <w:tcPr>
            <w:tcW w:w="920" w:type="dxa"/>
          </w:tcPr>
          <w:p w:rsidR="001E7627" w:rsidRPr="001E7627" w:rsidRDefault="001E7627" w:rsidP="001E7627">
            <w:pPr>
              <w:spacing w:line="276" w:lineRule="auto"/>
              <w:rPr>
                <w:rFonts w:ascii="Franklin Gothic Book" w:hAnsi="Franklin Gothic Book"/>
                <w:lang w:eastAsia="en-US"/>
              </w:rPr>
            </w:pPr>
          </w:p>
        </w:tc>
        <w:tc>
          <w:tcPr>
            <w:tcW w:w="4318" w:type="dxa"/>
          </w:tcPr>
          <w:p w:rsidR="001E7627" w:rsidRPr="001E7627" w:rsidRDefault="001E7627" w:rsidP="001E7627">
            <w:pPr>
              <w:spacing w:line="276" w:lineRule="auto"/>
              <w:rPr>
                <w:rFonts w:ascii="Franklin Gothic Book" w:hAnsi="Franklin Gothic Book"/>
                <w:lang w:eastAsia="en-US"/>
              </w:rPr>
            </w:pPr>
          </w:p>
          <w:p w:rsidR="001E7627" w:rsidRPr="001E7627" w:rsidRDefault="001E7627" w:rsidP="001E7627">
            <w:pPr>
              <w:spacing w:line="276" w:lineRule="auto"/>
              <w:rPr>
                <w:rFonts w:ascii="Franklin Gothic Book" w:hAnsi="Franklin Gothic Book"/>
                <w:lang w:eastAsia="en-US"/>
              </w:rPr>
            </w:pPr>
            <w:r w:rsidRPr="001E7627">
              <w:rPr>
                <w:rFonts w:ascii="Franklin Gothic Book" w:hAnsi="Franklin Gothic Book"/>
                <w:lang w:eastAsia="en-US"/>
              </w:rPr>
              <w:t>___________________Фофонов И.М.</w:t>
            </w:r>
          </w:p>
        </w:tc>
      </w:tr>
      <w:tr w:rsidR="001E7627" w:rsidRPr="001E7627" w:rsidTr="002F13CF">
        <w:tc>
          <w:tcPr>
            <w:tcW w:w="4230" w:type="dxa"/>
          </w:tcPr>
          <w:p w:rsidR="001E7627" w:rsidRPr="001E7627" w:rsidRDefault="001E7627" w:rsidP="001E7627">
            <w:pPr>
              <w:spacing w:line="276" w:lineRule="auto"/>
              <w:rPr>
                <w:rFonts w:ascii="Franklin Gothic Book" w:hAnsi="Franklin Gothic Book"/>
                <w:lang w:eastAsia="en-US"/>
              </w:rPr>
            </w:pPr>
          </w:p>
          <w:p w:rsidR="001E7627" w:rsidRPr="001E7627" w:rsidRDefault="001E7627" w:rsidP="001E7627">
            <w:pPr>
              <w:spacing w:line="276" w:lineRule="auto"/>
              <w:rPr>
                <w:rFonts w:ascii="Franklin Gothic Book" w:hAnsi="Franklin Gothic Book"/>
                <w:lang w:eastAsia="en-US"/>
              </w:rPr>
            </w:pPr>
            <w:r w:rsidRPr="001E7627">
              <w:rPr>
                <w:rFonts w:ascii="Franklin Gothic Book" w:hAnsi="Franklin Gothic Book"/>
                <w:lang w:eastAsia="en-US"/>
              </w:rPr>
              <w:t>«___»_____________2016 г.</w:t>
            </w:r>
          </w:p>
          <w:p w:rsidR="001E7627" w:rsidRPr="001E7627" w:rsidRDefault="001E7627" w:rsidP="001E7627">
            <w:pPr>
              <w:spacing w:line="276" w:lineRule="auto"/>
              <w:rPr>
                <w:rFonts w:ascii="Franklin Gothic Book" w:hAnsi="Franklin Gothic Book"/>
                <w:lang w:eastAsia="en-US"/>
              </w:rPr>
            </w:pPr>
            <w:proofErr w:type="spellStart"/>
            <w:r w:rsidRPr="001E7627">
              <w:rPr>
                <w:rFonts w:ascii="Franklin Gothic Book" w:hAnsi="Franklin Gothic Book"/>
                <w:lang w:eastAsia="en-US"/>
              </w:rPr>
              <w:t>м.п</w:t>
            </w:r>
            <w:proofErr w:type="spellEnd"/>
            <w:r w:rsidRPr="001E7627">
              <w:rPr>
                <w:rFonts w:ascii="Franklin Gothic Book" w:hAnsi="Franklin Gothic Book"/>
                <w:lang w:eastAsia="en-US"/>
              </w:rPr>
              <w:t>.</w:t>
            </w:r>
          </w:p>
        </w:tc>
        <w:tc>
          <w:tcPr>
            <w:tcW w:w="920" w:type="dxa"/>
          </w:tcPr>
          <w:p w:rsidR="001E7627" w:rsidRPr="001E7627" w:rsidRDefault="001E7627" w:rsidP="001E7627">
            <w:pPr>
              <w:spacing w:line="276" w:lineRule="auto"/>
              <w:rPr>
                <w:rFonts w:ascii="Franklin Gothic Book" w:hAnsi="Franklin Gothic Book"/>
                <w:lang w:eastAsia="en-US"/>
              </w:rPr>
            </w:pPr>
          </w:p>
        </w:tc>
        <w:tc>
          <w:tcPr>
            <w:tcW w:w="4318" w:type="dxa"/>
          </w:tcPr>
          <w:p w:rsidR="001E7627" w:rsidRPr="001E7627" w:rsidRDefault="001E7627" w:rsidP="001E7627">
            <w:pPr>
              <w:spacing w:line="276" w:lineRule="auto"/>
              <w:rPr>
                <w:rFonts w:ascii="Franklin Gothic Book" w:hAnsi="Franklin Gothic Book"/>
                <w:lang w:eastAsia="en-US"/>
              </w:rPr>
            </w:pPr>
          </w:p>
          <w:p w:rsidR="001E7627" w:rsidRPr="001E7627" w:rsidRDefault="001E7627" w:rsidP="001E7627">
            <w:pPr>
              <w:spacing w:line="276" w:lineRule="auto"/>
              <w:rPr>
                <w:rFonts w:ascii="Franklin Gothic Book" w:hAnsi="Franklin Gothic Book"/>
                <w:lang w:eastAsia="en-US"/>
              </w:rPr>
            </w:pPr>
            <w:r w:rsidRPr="001E7627">
              <w:rPr>
                <w:rFonts w:ascii="Franklin Gothic Book" w:hAnsi="Franklin Gothic Book"/>
                <w:lang w:eastAsia="en-US"/>
              </w:rPr>
              <w:t>«___»____________2016 г.</w:t>
            </w:r>
          </w:p>
          <w:p w:rsidR="001E7627" w:rsidRPr="001E7627" w:rsidRDefault="001E7627" w:rsidP="001E7627">
            <w:pPr>
              <w:spacing w:line="276" w:lineRule="auto"/>
              <w:rPr>
                <w:rFonts w:ascii="Franklin Gothic Book" w:hAnsi="Franklin Gothic Book"/>
                <w:lang w:eastAsia="en-US"/>
              </w:rPr>
            </w:pPr>
            <w:proofErr w:type="spellStart"/>
            <w:r w:rsidRPr="001E7627">
              <w:rPr>
                <w:rFonts w:ascii="Franklin Gothic Book" w:hAnsi="Franklin Gothic Book"/>
                <w:lang w:eastAsia="en-US"/>
              </w:rPr>
              <w:t>м.п</w:t>
            </w:r>
            <w:proofErr w:type="spellEnd"/>
            <w:r w:rsidRPr="001E7627">
              <w:rPr>
                <w:rFonts w:ascii="Franklin Gothic Book" w:hAnsi="Franklin Gothic Book"/>
                <w:lang w:eastAsia="en-US"/>
              </w:rPr>
              <w:t>.</w:t>
            </w:r>
          </w:p>
        </w:tc>
      </w:tr>
    </w:tbl>
    <w:p w:rsidR="001E7627" w:rsidRPr="001E7627" w:rsidRDefault="001E7627" w:rsidP="001E7627">
      <w:pPr>
        <w:rPr>
          <w:rFonts w:ascii="Franklin Gothic Book" w:hAnsi="Franklin Gothic Book"/>
        </w:rPr>
      </w:pPr>
    </w:p>
    <w:p w:rsidR="001E7627" w:rsidRPr="001E7627" w:rsidRDefault="001E7627" w:rsidP="001E7627">
      <w:pPr>
        <w:rPr>
          <w:rFonts w:ascii="Franklin Gothic Book" w:hAnsi="Franklin Gothic Book"/>
        </w:rPr>
      </w:pPr>
    </w:p>
    <w:p w:rsidR="001E7627" w:rsidRPr="001E7627" w:rsidRDefault="001E7627" w:rsidP="001E7627">
      <w:pPr>
        <w:rPr>
          <w:rFonts w:ascii="Franklin Gothic Book" w:hAnsi="Franklin Gothic Book"/>
        </w:rPr>
      </w:pPr>
    </w:p>
    <w:p w:rsidR="001E7627" w:rsidRPr="001E7627" w:rsidRDefault="001E7627" w:rsidP="001E7627">
      <w:pPr>
        <w:jc w:val="center"/>
        <w:rPr>
          <w:rFonts w:ascii="Franklin Gothic Book" w:hAnsi="Franklin Gothic Book"/>
        </w:rPr>
      </w:pPr>
      <w:r w:rsidRPr="001E7627">
        <w:rPr>
          <w:rFonts w:ascii="Franklin Gothic Book" w:hAnsi="Franklin Gothic Book"/>
        </w:rPr>
        <w:t>ТЕХНИЧЕСКОЕ ЗАДАНИЕ</w:t>
      </w:r>
    </w:p>
    <w:p w:rsidR="001E7627" w:rsidRPr="001E7627" w:rsidRDefault="001E7627" w:rsidP="001E7627">
      <w:pPr>
        <w:jc w:val="center"/>
        <w:rPr>
          <w:rFonts w:ascii="Franklin Gothic Book" w:hAnsi="Franklin Gothic Book"/>
        </w:rPr>
      </w:pPr>
      <w:r w:rsidRPr="001E7627">
        <w:rPr>
          <w:rFonts w:ascii="Franklin Gothic Book" w:hAnsi="Franklin Gothic Book"/>
        </w:rPr>
        <w:t>на разработку плана мероприятий по локализации и ликвидации последствий аварий на опасном производственном объекте «Площадка сливо-наливного терминала (эстакада)» ПАО «НМТП»</w:t>
      </w:r>
    </w:p>
    <w:p w:rsidR="001E7627" w:rsidRPr="001E7627" w:rsidRDefault="001E7627" w:rsidP="001E7627">
      <w:pPr>
        <w:jc w:val="center"/>
        <w:rPr>
          <w:rFonts w:ascii="Franklin Gothic Book" w:hAnsi="Franklin Gothic Book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4"/>
        <w:gridCol w:w="2971"/>
        <w:gridCol w:w="6520"/>
      </w:tblGrid>
      <w:tr w:rsidR="001E7627" w:rsidRPr="001E7627" w:rsidTr="002F13CF">
        <w:tc>
          <w:tcPr>
            <w:tcW w:w="574" w:type="dxa"/>
            <w:shd w:val="clear" w:color="auto" w:fill="auto"/>
            <w:vAlign w:val="center"/>
          </w:tcPr>
          <w:p w:rsidR="001E7627" w:rsidRPr="001E7627" w:rsidRDefault="001E7627" w:rsidP="001E7627">
            <w:pPr>
              <w:spacing w:line="276" w:lineRule="auto"/>
              <w:jc w:val="center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>№ п/п</w:t>
            </w:r>
          </w:p>
        </w:tc>
        <w:tc>
          <w:tcPr>
            <w:tcW w:w="2971" w:type="dxa"/>
            <w:shd w:val="clear" w:color="auto" w:fill="auto"/>
            <w:vAlign w:val="center"/>
          </w:tcPr>
          <w:p w:rsidR="001E7627" w:rsidRPr="001E7627" w:rsidRDefault="001E7627" w:rsidP="001E7627">
            <w:pPr>
              <w:spacing w:line="276" w:lineRule="auto"/>
              <w:jc w:val="center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>Перечень основных данных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1E7627" w:rsidRPr="001E7627" w:rsidRDefault="001E7627" w:rsidP="001E7627">
            <w:pPr>
              <w:spacing w:line="276" w:lineRule="auto"/>
              <w:jc w:val="center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>Основные требования</w:t>
            </w:r>
          </w:p>
        </w:tc>
      </w:tr>
      <w:tr w:rsidR="001E7627" w:rsidRPr="001E7627" w:rsidTr="002F13CF">
        <w:tc>
          <w:tcPr>
            <w:tcW w:w="574" w:type="dxa"/>
            <w:shd w:val="clear" w:color="auto" w:fill="auto"/>
          </w:tcPr>
          <w:p w:rsidR="001E7627" w:rsidRPr="001E7627" w:rsidRDefault="001E7627" w:rsidP="001E7627">
            <w:pPr>
              <w:spacing w:line="276" w:lineRule="auto"/>
              <w:jc w:val="center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>1.</w:t>
            </w:r>
          </w:p>
        </w:tc>
        <w:tc>
          <w:tcPr>
            <w:tcW w:w="2971" w:type="dxa"/>
            <w:shd w:val="clear" w:color="auto" w:fill="auto"/>
          </w:tcPr>
          <w:p w:rsidR="001E7627" w:rsidRPr="001E7627" w:rsidRDefault="001E7627" w:rsidP="001E7627">
            <w:pPr>
              <w:spacing w:line="276" w:lineRule="auto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>Заказчик</w:t>
            </w:r>
          </w:p>
        </w:tc>
        <w:tc>
          <w:tcPr>
            <w:tcW w:w="6520" w:type="dxa"/>
            <w:shd w:val="clear" w:color="auto" w:fill="auto"/>
          </w:tcPr>
          <w:p w:rsidR="001E7627" w:rsidRPr="001E7627" w:rsidRDefault="001E7627" w:rsidP="001E7627">
            <w:pPr>
              <w:spacing w:line="276" w:lineRule="auto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>Публичное акционерное общество «Новороссийский морской торговый порт» (ПАО «НМТП»)</w:t>
            </w:r>
          </w:p>
        </w:tc>
      </w:tr>
      <w:tr w:rsidR="001E7627" w:rsidRPr="001E7627" w:rsidTr="002F13CF">
        <w:tc>
          <w:tcPr>
            <w:tcW w:w="574" w:type="dxa"/>
            <w:shd w:val="clear" w:color="auto" w:fill="auto"/>
          </w:tcPr>
          <w:p w:rsidR="001E7627" w:rsidRPr="001E7627" w:rsidRDefault="001E7627" w:rsidP="001E7627">
            <w:pPr>
              <w:spacing w:line="276" w:lineRule="auto"/>
              <w:jc w:val="center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lastRenderedPageBreak/>
              <w:t>2.</w:t>
            </w:r>
          </w:p>
        </w:tc>
        <w:tc>
          <w:tcPr>
            <w:tcW w:w="2971" w:type="dxa"/>
            <w:shd w:val="clear" w:color="auto" w:fill="auto"/>
          </w:tcPr>
          <w:p w:rsidR="001E7627" w:rsidRPr="001E7627" w:rsidRDefault="001E7627" w:rsidP="001E7627">
            <w:pPr>
              <w:spacing w:line="276" w:lineRule="auto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>Место нахождение объекта</w:t>
            </w:r>
          </w:p>
        </w:tc>
        <w:tc>
          <w:tcPr>
            <w:tcW w:w="6520" w:type="dxa"/>
            <w:shd w:val="clear" w:color="auto" w:fill="auto"/>
          </w:tcPr>
          <w:p w:rsidR="001E7627" w:rsidRPr="001E7627" w:rsidRDefault="001E7627" w:rsidP="001E7627">
            <w:pPr>
              <w:spacing w:line="276" w:lineRule="auto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 xml:space="preserve">Краснодарский край, г. Новороссийск, </w:t>
            </w:r>
            <w:proofErr w:type="spellStart"/>
            <w:r w:rsidRPr="001E7627">
              <w:rPr>
                <w:rFonts w:ascii="Franklin Gothic Book" w:hAnsi="Franklin Gothic Book"/>
              </w:rPr>
              <w:t>Сухумийское</w:t>
            </w:r>
            <w:proofErr w:type="spellEnd"/>
            <w:r w:rsidRPr="001E7627">
              <w:rPr>
                <w:rFonts w:ascii="Franklin Gothic Book" w:hAnsi="Franklin Gothic Book"/>
              </w:rPr>
              <w:t xml:space="preserve"> шоссе, </w:t>
            </w:r>
            <w:proofErr w:type="spellStart"/>
            <w:r w:rsidRPr="001E7627">
              <w:rPr>
                <w:rFonts w:ascii="Franklin Gothic Book" w:hAnsi="Franklin Gothic Book"/>
              </w:rPr>
              <w:t>нефтерайон</w:t>
            </w:r>
            <w:proofErr w:type="spellEnd"/>
            <w:r w:rsidRPr="001E7627">
              <w:rPr>
                <w:rFonts w:ascii="Franklin Gothic Book" w:hAnsi="Franklin Gothic Book"/>
              </w:rPr>
              <w:t xml:space="preserve"> «</w:t>
            </w:r>
            <w:proofErr w:type="spellStart"/>
            <w:r w:rsidRPr="001E7627">
              <w:rPr>
                <w:rFonts w:ascii="Franklin Gothic Book" w:hAnsi="Franklin Gothic Book"/>
              </w:rPr>
              <w:t>Шесхарис</w:t>
            </w:r>
            <w:proofErr w:type="spellEnd"/>
            <w:r w:rsidRPr="001E7627">
              <w:rPr>
                <w:rFonts w:ascii="Franklin Gothic Book" w:hAnsi="Franklin Gothic Book"/>
              </w:rPr>
              <w:t>»</w:t>
            </w:r>
          </w:p>
        </w:tc>
      </w:tr>
      <w:tr w:rsidR="001E7627" w:rsidRPr="001E7627" w:rsidTr="002F13CF">
        <w:tc>
          <w:tcPr>
            <w:tcW w:w="574" w:type="dxa"/>
            <w:shd w:val="clear" w:color="auto" w:fill="auto"/>
          </w:tcPr>
          <w:p w:rsidR="001E7627" w:rsidRPr="001E7627" w:rsidRDefault="001E7627" w:rsidP="001E7627">
            <w:pPr>
              <w:spacing w:line="276" w:lineRule="auto"/>
              <w:jc w:val="center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>3.</w:t>
            </w:r>
          </w:p>
        </w:tc>
        <w:tc>
          <w:tcPr>
            <w:tcW w:w="2971" w:type="dxa"/>
            <w:shd w:val="clear" w:color="auto" w:fill="auto"/>
          </w:tcPr>
          <w:p w:rsidR="001E7627" w:rsidRPr="001E7627" w:rsidRDefault="001E7627" w:rsidP="001E7627">
            <w:pPr>
              <w:spacing w:line="276" w:lineRule="auto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 xml:space="preserve">Требования к подрядчику     </w:t>
            </w:r>
          </w:p>
        </w:tc>
        <w:tc>
          <w:tcPr>
            <w:tcW w:w="6520" w:type="dxa"/>
            <w:shd w:val="clear" w:color="auto" w:fill="auto"/>
          </w:tcPr>
          <w:p w:rsidR="001E7627" w:rsidRPr="001E7627" w:rsidRDefault="001E7627" w:rsidP="000E4005">
            <w:pPr>
              <w:spacing w:line="276" w:lineRule="auto"/>
              <w:ind w:left="360"/>
              <w:contextualSpacing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>Наличие опыта аналогичных работ.</w:t>
            </w:r>
          </w:p>
          <w:p w:rsidR="001E7627" w:rsidRPr="001E7627" w:rsidRDefault="001E7627" w:rsidP="000E4005">
            <w:pPr>
              <w:spacing w:line="276" w:lineRule="auto"/>
              <w:ind w:left="360"/>
              <w:contextualSpacing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 w:cs="Arial"/>
              </w:rPr>
              <w:t xml:space="preserve">Иметь персонал, прошедший аттестацию в органах </w:t>
            </w:r>
            <w:proofErr w:type="spellStart"/>
            <w:r w:rsidRPr="001E7627">
              <w:rPr>
                <w:rFonts w:ascii="Franklin Gothic Book" w:hAnsi="Franklin Gothic Book" w:cs="Arial"/>
              </w:rPr>
              <w:t>Ростехнадзора</w:t>
            </w:r>
            <w:proofErr w:type="spellEnd"/>
            <w:r w:rsidRPr="001E7627">
              <w:rPr>
                <w:rFonts w:ascii="Franklin Gothic Book" w:hAnsi="Franklin Gothic Book" w:cs="Arial"/>
              </w:rPr>
              <w:t xml:space="preserve"> в областях</w:t>
            </w:r>
            <w:r w:rsidRPr="001E7627">
              <w:rPr>
                <w:rFonts w:ascii="Franklin Gothic Book" w:hAnsi="Franklin Gothic Book"/>
              </w:rPr>
              <w:t xml:space="preserve">: А.1, Б.1.3, </w:t>
            </w:r>
            <w:proofErr w:type="gramStart"/>
            <w:r w:rsidRPr="001E7627">
              <w:rPr>
                <w:rFonts w:ascii="Franklin Gothic Book" w:hAnsi="Franklin Gothic Book"/>
              </w:rPr>
              <w:t>Б.2.7.</w:t>
            </w:r>
            <w:r w:rsidRPr="001E7627">
              <w:rPr>
                <w:rFonts w:ascii="Franklin Gothic Book" w:hAnsi="Franklin Gothic Book"/>
                <w:vertAlign w:val="subscript"/>
              </w:rPr>
              <w:t>.</w:t>
            </w:r>
            <w:proofErr w:type="gramEnd"/>
          </w:p>
        </w:tc>
      </w:tr>
      <w:tr w:rsidR="001E7627" w:rsidRPr="001E7627" w:rsidTr="002F13CF">
        <w:tc>
          <w:tcPr>
            <w:tcW w:w="574" w:type="dxa"/>
            <w:shd w:val="clear" w:color="auto" w:fill="auto"/>
          </w:tcPr>
          <w:p w:rsidR="001E7627" w:rsidRPr="001E7627" w:rsidRDefault="001E7627" w:rsidP="001E7627">
            <w:pPr>
              <w:spacing w:line="276" w:lineRule="auto"/>
              <w:jc w:val="center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>4.</w:t>
            </w:r>
          </w:p>
        </w:tc>
        <w:tc>
          <w:tcPr>
            <w:tcW w:w="2971" w:type="dxa"/>
            <w:shd w:val="clear" w:color="auto" w:fill="auto"/>
          </w:tcPr>
          <w:p w:rsidR="001E7627" w:rsidRPr="001E7627" w:rsidRDefault="001E7627" w:rsidP="001E7627">
            <w:pPr>
              <w:spacing w:line="276" w:lineRule="auto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>Задание</w:t>
            </w:r>
          </w:p>
        </w:tc>
        <w:tc>
          <w:tcPr>
            <w:tcW w:w="6520" w:type="dxa"/>
            <w:shd w:val="clear" w:color="auto" w:fill="auto"/>
          </w:tcPr>
          <w:p w:rsidR="001E7627" w:rsidRPr="001E7627" w:rsidRDefault="001E7627" w:rsidP="001E7627">
            <w:pPr>
              <w:spacing w:line="276" w:lineRule="auto"/>
              <w:jc w:val="both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 xml:space="preserve">Разработать план мероприятий по локализации и ликвидации последствий аварий на опасном производственном объекте «Площадка сливо-наливного </w:t>
            </w:r>
            <w:proofErr w:type="spellStart"/>
            <w:r w:rsidRPr="001E7627">
              <w:rPr>
                <w:rFonts w:ascii="Franklin Gothic Book" w:hAnsi="Franklin Gothic Book"/>
              </w:rPr>
              <w:t>термила</w:t>
            </w:r>
            <w:proofErr w:type="spellEnd"/>
            <w:r w:rsidRPr="001E7627">
              <w:rPr>
                <w:rFonts w:ascii="Franklin Gothic Book" w:hAnsi="Franklin Gothic Book"/>
              </w:rPr>
              <w:t xml:space="preserve"> (эстакада)» ПАО «НМТП».</w:t>
            </w:r>
          </w:p>
        </w:tc>
      </w:tr>
      <w:tr w:rsidR="001E7627" w:rsidRPr="001E7627" w:rsidTr="002F13CF">
        <w:tc>
          <w:tcPr>
            <w:tcW w:w="574" w:type="dxa"/>
            <w:shd w:val="clear" w:color="auto" w:fill="auto"/>
          </w:tcPr>
          <w:p w:rsidR="001E7627" w:rsidRPr="001E7627" w:rsidRDefault="001E7627" w:rsidP="001E7627">
            <w:pPr>
              <w:spacing w:line="276" w:lineRule="auto"/>
              <w:jc w:val="center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>5.</w:t>
            </w:r>
          </w:p>
        </w:tc>
        <w:tc>
          <w:tcPr>
            <w:tcW w:w="2971" w:type="dxa"/>
            <w:shd w:val="clear" w:color="auto" w:fill="auto"/>
          </w:tcPr>
          <w:p w:rsidR="001E7627" w:rsidRPr="001E7627" w:rsidRDefault="001E7627" w:rsidP="001E7627">
            <w:pPr>
              <w:spacing w:line="276" w:lineRule="auto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>Требования к составу и оформлению документации</w:t>
            </w:r>
          </w:p>
        </w:tc>
        <w:tc>
          <w:tcPr>
            <w:tcW w:w="6520" w:type="dxa"/>
            <w:shd w:val="clear" w:color="auto" w:fill="auto"/>
          </w:tcPr>
          <w:p w:rsidR="001E7627" w:rsidRPr="001E7627" w:rsidRDefault="001E7627" w:rsidP="001E7627">
            <w:pPr>
              <w:spacing w:line="276" w:lineRule="auto"/>
              <w:jc w:val="both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>1. План мероприятий по локализации и ликвидации последствий аварий на опасном производственном объекте разработать в соответствии с:</w:t>
            </w:r>
          </w:p>
          <w:p w:rsidR="001E7627" w:rsidRPr="001E7627" w:rsidRDefault="001E7627" w:rsidP="001E7627">
            <w:pPr>
              <w:spacing w:line="276" w:lineRule="auto"/>
              <w:jc w:val="both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 xml:space="preserve"> - «Положением о разработке планов мероприятий по локализации и ликвидации последствий аварий на опасных производственных объектах» утв. Постановлением Правительства РФ№730 от 26.08.2013г.;</w:t>
            </w:r>
          </w:p>
          <w:p w:rsidR="001E7627" w:rsidRPr="001E7627" w:rsidRDefault="001E7627" w:rsidP="001E7627">
            <w:pPr>
              <w:spacing w:line="276" w:lineRule="auto"/>
              <w:jc w:val="both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 xml:space="preserve"> - «Рекомендациями по разработке планов локализации и ликвидации аварий на взрывопожароопасных и химически опасных производственных объектах», утв. приказом </w:t>
            </w:r>
            <w:proofErr w:type="spellStart"/>
            <w:r w:rsidRPr="001E7627">
              <w:rPr>
                <w:rFonts w:ascii="Franklin Gothic Book" w:hAnsi="Franklin Gothic Book"/>
              </w:rPr>
              <w:t>Ростехнадзора</w:t>
            </w:r>
            <w:proofErr w:type="spellEnd"/>
            <w:r w:rsidRPr="001E7627">
              <w:rPr>
                <w:rFonts w:ascii="Franklin Gothic Book" w:hAnsi="Franklin Gothic Book"/>
              </w:rPr>
              <w:t xml:space="preserve"> № 781 от 26.12.2012г.</w:t>
            </w:r>
          </w:p>
          <w:p w:rsidR="001E7627" w:rsidRPr="001E7627" w:rsidRDefault="001E7627" w:rsidP="001E7627">
            <w:pPr>
              <w:spacing w:line="276" w:lineRule="auto"/>
              <w:jc w:val="both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>2. Сбор исходных данных и другой информации для разработки плана мероприятий по локализации и ликвидации последствий аварий осуществляется Подрядчиком непосредственно на объектах ПАО «НМТП».</w:t>
            </w:r>
          </w:p>
          <w:p w:rsidR="001E7627" w:rsidRPr="001E7627" w:rsidRDefault="001E7627" w:rsidP="001E7627">
            <w:pPr>
              <w:spacing w:line="276" w:lineRule="auto"/>
              <w:jc w:val="both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>3. Подрядчик осуществляет согласование разработанного плана мероприятий по локализации и ликвидации последствий аварий с руководителем профессиональной аварийно-спасательной службы, обслуживающей объекты ПАО «НМТП».</w:t>
            </w:r>
          </w:p>
        </w:tc>
      </w:tr>
      <w:tr w:rsidR="001E7627" w:rsidRPr="001E7627" w:rsidTr="002F13CF">
        <w:tc>
          <w:tcPr>
            <w:tcW w:w="574" w:type="dxa"/>
            <w:shd w:val="clear" w:color="auto" w:fill="auto"/>
          </w:tcPr>
          <w:p w:rsidR="001E7627" w:rsidRPr="001E7627" w:rsidRDefault="001E7627" w:rsidP="001E7627">
            <w:pPr>
              <w:spacing w:line="276" w:lineRule="auto"/>
              <w:jc w:val="center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>6.</w:t>
            </w:r>
          </w:p>
        </w:tc>
        <w:tc>
          <w:tcPr>
            <w:tcW w:w="2971" w:type="dxa"/>
            <w:shd w:val="clear" w:color="auto" w:fill="auto"/>
          </w:tcPr>
          <w:p w:rsidR="001E7627" w:rsidRPr="001E7627" w:rsidRDefault="001E7627" w:rsidP="001E7627">
            <w:pPr>
              <w:spacing w:line="276" w:lineRule="auto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>Основание</w:t>
            </w:r>
          </w:p>
        </w:tc>
        <w:tc>
          <w:tcPr>
            <w:tcW w:w="6520" w:type="dxa"/>
            <w:shd w:val="clear" w:color="auto" w:fill="auto"/>
          </w:tcPr>
          <w:p w:rsidR="001E7627" w:rsidRPr="001E7627" w:rsidRDefault="001E7627" w:rsidP="001E7627">
            <w:pPr>
              <w:spacing w:line="276" w:lineRule="auto"/>
              <w:jc w:val="both"/>
              <w:rPr>
                <w:rFonts w:ascii="Franklin Gothic Book" w:hAnsi="Franklin Gothic Book"/>
                <w:b/>
              </w:rPr>
            </w:pPr>
            <w:r w:rsidRPr="001E7627">
              <w:rPr>
                <w:rFonts w:ascii="Franklin Gothic Book" w:hAnsi="Franklin Gothic Book"/>
              </w:rPr>
              <w:t xml:space="preserve">Федеральный закон от 21.07.1997 N 116-ФЗ (ред. от 02.07.2013) "О </w:t>
            </w:r>
            <w:proofErr w:type="spellStart"/>
            <w:r w:rsidRPr="001E7627">
              <w:rPr>
                <w:rFonts w:ascii="Franklin Gothic Book" w:hAnsi="Franklin Gothic Book"/>
              </w:rPr>
              <w:t>промысубшленной</w:t>
            </w:r>
            <w:proofErr w:type="spellEnd"/>
            <w:r w:rsidRPr="001E7627">
              <w:rPr>
                <w:rFonts w:ascii="Franklin Gothic Book" w:hAnsi="Franklin Gothic Book"/>
              </w:rPr>
              <w:t xml:space="preserve"> безопасности опасных производственных объектов» (статьи 10 и 14).</w:t>
            </w:r>
          </w:p>
        </w:tc>
      </w:tr>
      <w:tr w:rsidR="001E7627" w:rsidRPr="001E7627" w:rsidTr="000E4005">
        <w:trPr>
          <w:trHeight w:val="70"/>
        </w:trPr>
        <w:tc>
          <w:tcPr>
            <w:tcW w:w="574" w:type="dxa"/>
            <w:shd w:val="clear" w:color="auto" w:fill="auto"/>
          </w:tcPr>
          <w:p w:rsidR="001E7627" w:rsidRPr="001E7627" w:rsidRDefault="001E7627" w:rsidP="001E7627">
            <w:pPr>
              <w:spacing w:line="276" w:lineRule="auto"/>
              <w:jc w:val="center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>7.</w:t>
            </w:r>
          </w:p>
        </w:tc>
        <w:tc>
          <w:tcPr>
            <w:tcW w:w="2971" w:type="dxa"/>
            <w:shd w:val="clear" w:color="auto" w:fill="auto"/>
          </w:tcPr>
          <w:p w:rsidR="001E7627" w:rsidRPr="001E7627" w:rsidRDefault="001E7627" w:rsidP="001E7627">
            <w:pPr>
              <w:spacing w:line="276" w:lineRule="auto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>Сроки выполнения работ</w:t>
            </w:r>
          </w:p>
        </w:tc>
        <w:tc>
          <w:tcPr>
            <w:tcW w:w="6520" w:type="dxa"/>
            <w:shd w:val="clear" w:color="auto" w:fill="auto"/>
          </w:tcPr>
          <w:p w:rsidR="001E7627" w:rsidRPr="001E7627" w:rsidRDefault="001E7627" w:rsidP="001E7627">
            <w:pPr>
              <w:spacing w:line="276" w:lineRule="auto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>60 календарных дней</w:t>
            </w:r>
            <w:r w:rsidRPr="001E7627" w:rsidDel="003E004D">
              <w:rPr>
                <w:rFonts w:ascii="Franklin Gothic Book" w:hAnsi="Franklin Gothic Book"/>
              </w:rPr>
              <w:t xml:space="preserve"> </w:t>
            </w:r>
            <w:proofErr w:type="gramStart"/>
            <w:r w:rsidRPr="001E7627">
              <w:rPr>
                <w:rFonts w:ascii="Franklin Gothic Book" w:hAnsi="Franklin Gothic Book"/>
              </w:rPr>
              <w:t>с  даты</w:t>
            </w:r>
            <w:proofErr w:type="gramEnd"/>
            <w:r w:rsidRPr="001E7627">
              <w:rPr>
                <w:rFonts w:ascii="Franklin Gothic Book" w:hAnsi="Franklin Gothic Book"/>
              </w:rPr>
              <w:t xml:space="preserve">  подписания  договора.</w:t>
            </w:r>
          </w:p>
        </w:tc>
      </w:tr>
      <w:tr w:rsidR="001E7627" w:rsidRPr="001E7627" w:rsidTr="002F13CF">
        <w:tc>
          <w:tcPr>
            <w:tcW w:w="574" w:type="dxa"/>
            <w:shd w:val="clear" w:color="auto" w:fill="auto"/>
          </w:tcPr>
          <w:p w:rsidR="001E7627" w:rsidRPr="001E7627" w:rsidRDefault="001E7627" w:rsidP="001E7627">
            <w:pPr>
              <w:spacing w:line="276" w:lineRule="auto"/>
              <w:jc w:val="center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>8.</w:t>
            </w:r>
          </w:p>
        </w:tc>
        <w:tc>
          <w:tcPr>
            <w:tcW w:w="2971" w:type="dxa"/>
            <w:shd w:val="clear" w:color="auto" w:fill="auto"/>
          </w:tcPr>
          <w:p w:rsidR="001E7627" w:rsidRPr="001E7627" w:rsidRDefault="001E7627" w:rsidP="001E7627">
            <w:pPr>
              <w:spacing w:line="276" w:lineRule="auto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>Форма сдачи работ</w:t>
            </w:r>
          </w:p>
        </w:tc>
        <w:tc>
          <w:tcPr>
            <w:tcW w:w="6520" w:type="dxa"/>
            <w:shd w:val="clear" w:color="auto" w:fill="auto"/>
          </w:tcPr>
          <w:p w:rsidR="001E7627" w:rsidRPr="001E7627" w:rsidRDefault="001E7627" w:rsidP="001E7627">
            <w:pPr>
              <w:spacing w:line="276" w:lineRule="auto"/>
              <w:rPr>
                <w:rFonts w:ascii="Franklin Gothic Book" w:hAnsi="Franklin Gothic Book"/>
              </w:rPr>
            </w:pPr>
            <w:r w:rsidRPr="001E7627">
              <w:rPr>
                <w:rFonts w:ascii="Franklin Gothic Book" w:hAnsi="Franklin Gothic Book"/>
              </w:rPr>
              <w:t xml:space="preserve">2 экз. на бумажном носителе и 1 экз. в электронном виде формата </w:t>
            </w:r>
            <w:r w:rsidRPr="001E7627">
              <w:rPr>
                <w:rFonts w:ascii="Franklin Gothic Book" w:hAnsi="Franklin Gothic Book"/>
                <w:lang w:val="en-US"/>
              </w:rPr>
              <w:t>MS</w:t>
            </w:r>
            <w:r w:rsidRPr="001E7627">
              <w:rPr>
                <w:rFonts w:ascii="Franklin Gothic Book" w:hAnsi="Franklin Gothic Book"/>
              </w:rPr>
              <w:t xml:space="preserve"> </w:t>
            </w:r>
            <w:r w:rsidRPr="001E7627">
              <w:rPr>
                <w:rFonts w:ascii="Franklin Gothic Book" w:hAnsi="Franklin Gothic Book"/>
                <w:lang w:val="en-US"/>
              </w:rPr>
              <w:t>Word</w:t>
            </w:r>
            <w:r w:rsidRPr="001E7627">
              <w:rPr>
                <w:rFonts w:ascii="Franklin Gothic Book" w:hAnsi="Franklin Gothic Book"/>
              </w:rPr>
              <w:t xml:space="preserve"> (</w:t>
            </w:r>
            <w:r w:rsidRPr="001E7627">
              <w:rPr>
                <w:rFonts w:ascii="Franklin Gothic Book" w:hAnsi="Franklin Gothic Book"/>
                <w:lang w:val="en-US"/>
              </w:rPr>
              <w:t>doc</w:t>
            </w:r>
            <w:r w:rsidRPr="001E7627">
              <w:rPr>
                <w:rFonts w:ascii="Franklin Gothic Book" w:hAnsi="Franklin Gothic Book"/>
              </w:rPr>
              <w:t>х).</w:t>
            </w:r>
          </w:p>
        </w:tc>
      </w:tr>
    </w:tbl>
    <w:p w:rsidR="00AB1064" w:rsidRDefault="00AB1064" w:rsidP="00AB1064">
      <w:pPr>
        <w:spacing w:before="60" w:after="60"/>
        <w:jc w:val="both"/>
        <w:rPr>
          <w:rFonts w:ascii="Franklin Gothic Book" w:hAnsi="Franklin Gothic Boo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00"/>
        <w:gridCol w:w="1141"/>
        <w:gridCol w:w="4129"/>
      </w:tblGrid>
      <w:tr w:rsidR="001E7627" w:rsidRPr="001E7627" w:rsidTr="002F13CF">
        <w:tc>
          <w:tcPr>
            <w:tcW w:w="4300" w:type="dxa"/>
          </w:tcPr>
          <w:p w:rsidR="001E7627" w:rsidRPr="001E7627" w:rsidRDefault="001E7627" w:rsidP="002F13CF">
            <w:pPr>
              <w:spacing w:line="276" w:lineRule="auto"/>
              <w:jc w:val="both"/>
              <w:rPr>
                <w:rFonts w:ascii="Franklin Gothic Book" w:hAnsi="Franklin Gothic Book"/>
                <w:b/>
                <w:lang w:eastAsia="en-US"/>
              </w:rPr>
            </w:pPr>
            <w:r w:rsidRPr="001E7627">
              <w:rPr>
                <w:rFonts w:ascii="Franklin Gothic Book" w:hAnsi="Franklin Gothic Book"/>
                <w:b/>
                <w:lang w:eastAsia="en-US"/>
              </w:rPr>
              <w:t>Заказчик:</w:t>
            </w:r>
          </w:p>
          <w:p w:rsidR="000E4005" w:rsidRPr="00F17D46" w:rsidRDefault="000E4005" w:rsidP="000E4005">
            <w:pPr>
              <w:widowControl w:val="0"/>
              <w:autoSpaceDE w:val="0"/>
              <w:autoSpaceDN w:val="0"/>
              <w:adjustRightInd w:val="0"/>
              <w:rPr>
                <w:rFonts w:ascii="Franklin Gothic Book" w:hAnsi="Franklin Gothic Book"/>
                <w:b/>
              </w:rPr>
            </w:pPr>
            <w:r w:rsidRPr="00F17D46">
              <w:rPr>
                <w:rFonts w:ascii="Franklin Gothic Book" w:hAnsi="Franklin Gothic Book"/>
                <w:b/>
              </w:rPr>
              <w:t>Первый заместитель</w:t>
            </w:r>
          </w:p>
          <w:p w:rsidR="000E4005" w:rsidRPr="00F17D46" w:rsidRDefault="000E4005" w:rsidP="000E4005">
            <w:pPr>
              <w:widowControl w:val="0"/>
              <w:autoSpaceDE w:val="0"/>
              <w:autoSpaceDN w:val="0"/>
              <w:adjustRightInd w:val="0"/>
              <w:rPr>
                <w:rFonts w:ascii="Franklin Gothic Book" w:hAnsi="Franklin Gothic Book"/>
                <w:b/>
              </w:rPr>
            </w:pPr>
            <w:r w:rsidRPr="00F17D46">
              <w:rPr>
                <w:rFonts w:ascii="Franklin Gothic Book" w:hAnsi="Franklin Gothic Book"/>
                <w:b/>
              </w:rPr>
              <w:t xml:space="preserve">   технического директора</w:t>
            </w:r>
          </w:p>
          <w:p w:rsidR="000E4005" w:rsidRPr="00F17D46" w:rsidRDefault="000E4005" w:rsidP="000E4005">
            <w:pPr>
              <w:widowControl w:val="0"/>
              <w:autoSpaceDE w:val="0"/>
              <w:autoSpaceDN w:val="0"/>
              <w:adjustRightInd w:val="0"/>
              <w:rPr>
                <w:rFonts w:ascii="Franklin Gothic Book" w:hAnsi="Franklin Gothic Book"/>
                <w:b/>
              </w:rPr>
            </w:pPr>
            <w:r w:rsidRPr="00F17D46">
              <w:rPr>
                <w:rFonts w:ascii="Franklin Gothic Book" w:hAnsi="Franklin Gothic Book"/>
                <w:b/>
              </w:rPr>
              <w:t xml:space="preserve">            ПАО «НМТП»</w:t>
            </w:r>
          </w:p>
          <w:p w:rsidR="001E7627" w:rsidRPr="001E7627" w:rsidRDefault="001E7627" w:rsidP="002F13CF">
            <w:pPr>
              <w:spacing w:line="276" w:lineRule="auto"/>
              <w:jc w:val="both"/>
              <w:rPr>
                <w:rFonts w:ascii="Franklin Gothic Book" w:hAnsi="Franklin Gothic Book"/>
                <w:b/>
                <w:lang w:eastAsia="en-US"/>
              </w:rPr>
            </w:pPr>
          </w:p>
          <w:p w:rsidR="001E7627" w:rsidRPr="001E7627" w:rsidRDefault="001E7627" w:rsidP="002F13CF">
            <w:pPr>
              <w:spacing w:line="276" w:lineRule="auto"/>
              <w:jc w:val="both"/>
              <w:rPr>
                <w:rFonts w:ascii="Franklin Gothic Book" w:hAnsi="Franklin Gothic Book"/>
                <w:b/>
                <w:lang w:eastAsia="en-US"/>
              </w:rPr>
            </w:pPr>
          </w:p>
          <w:p w:rsidR="001E7627" w:rsidRPr="001E7627" w:rsidRDefault="001E7627" w:rsidP="002F13CF">
            <w:pPr>
              <w:spacing w:line="276" w:lineRule="auto"/>
              <w:jc w:val="both"/>
              <w:rPr>
                <w:rFonts w:ascii="Franklin Gothic Book" w:hAnsi="Franklin Gothic Book"/>
                <w:lang w:eastAsia="en-US"/>
              </w:rPr>
            </w:pPr>
            <w:r w:rsidRPr="001E7627">
              <w:rPr>
                <w:rFonts w:ascii="Franklin Gothic Book" w:hAnsi="Franklin Gothic Book"/>
                <w:lang w:eastAsia="en-US"/>
              </w:rPr>
              <w:t xml:space="preserve">___________________ </w:t>
            </w:r>
            <w:proofErr w:type="spellStart"/>
            <w:r w:rsidRPr="001E7627">
              <w:rPr>
                <w:rFonts w:ascii="Franklin Gothic Book" w:hAnsi="Franklin Gothic Book"/>
                <w:lang w:eastAsia="en-US"/>
              </w:rPr>
              <w:t>И.М.Фофонов</w:t>
            </w:r>
            <w:proofErr w:type="spellEnd"/>
            <w:r w:rsidRPr="001E7627">
              <w:rPr>
                <w:rFonts w:ascii="Franklin Gothic Book" w:hAnsi="Franklin Gothic Book"/>
                <w:lang w:eastAsia="en-US"/>
              </w:rPr>
              <w:t xml:space="preserve"> </w:t>
            </w:r>
          </w:p>
        </w:tc>
        <w:tc>
          <w:tcPr>
            <w:tcW w:w="1141" w:type="dxa"/>
          </w:tcPr>
          <w:p w:rsidR="001E7627" w:rsidRPr="001E7627" w:rsidRDefault="001E7627" w:rsidP="002F13CF">
            <w:pPr>
              <w:spacing w:line="276" w:lineRule="auto"/>
              <w:jc w:val="both"/>
              <w:rPr>
                <w:rFonts w:ascii="Franklin Gothic Book" w:hAnsi="Franklin Gothic Book"/>
                <w:lang w:eastAsia="en-US"/>
              </w:rPr>
            </w:pPr>
          </w:p>
        </w:tc>
        <w:tc>
          <w:tcPr>
            <w:tcW w:w="4129" w:type="dxa"/>
          </w:tcPr>
          <w:p w:rsidR="001E7627" w:rsidRPr="001E7627" w:rsidRDefault="001E7627" w:rsidP="002F13CF">
            <w:pPr>
              <w:spacing w:line="276" w:lineRule="auto"/>
              <w:jc w:val="both"/>
              <w:rPr>
                <w:rFonts w:ascii="Franklin Gothic Book" w:hAnsi="Franklin Gothic Book"/>
                <w:b/>
                <w:bCs/>
                <w:lang w:eastAsia="en-US"/>
              </w:rPr>
            </w:pPr>
            <w:r w:rsidRPr="001E7627">
              <w:rPr>
                <w:rFonts w:ascii="Franklin Gothic Book" w:hAnsi="Franklin Gothic Book"/>
                <w:b/>
                <w:lang w:eastAsia="en-US"/>
              </w:rPr>
              <w:t>Подрядчик:</w:t>
            </w:r>
            <w:r w:rsidRPr="001E7627">
              <w:rPr>
                <w:rFonts w:ascii="Franklin Gothic Book" w:hAnsi="Franklin Gothic Book"/>
                <w:b/>
                <w:bCs/>
                <w:lang w:eastAsia="en-US"/>
              </w:rPr>
              <w:t xml:space="preserve"> </w:t>
            </w:r>
          </w:p>
          <w:p w:rsidR="001E7627" w:rsidRPr="001E7627" w:rsidRDefault="001E7627" w:rsidP="002F13CF">
            <w:pPr>
              <w:spacing w:line="276" w:lineRule="auto"/>
              <w:jc w:val="both"/>
              <w:rPr>
                <w:rFonts w:ascii="Franklin Gothic Book" w:hAnsi="Franklin Gothic Book"/>
                <w:lang w:eastAsia="en-US"/>
              </w:rPr>
            </w:pPr>
          </w:p>
          <w:p w:rsidR="001E7627" w:rsidRDefault="001E7627" w:rsidP="002F13CF">
            <w:pPr>
              <w:spacing w:line="276" w:lineRule="auto"/>
              <w:jc w:val="both"/>
              <w:rPr>
                <w:rFonts w:ascii="Franklin Gothic Book" w:hAnsi="Franklin Gothic Book"/>
                <w:lang w:eastAsia="en-US"/>
              </w:rPr>
            </w:pPr>
          </w:p>
          <w:p w:rsidR="000E4005" w:rsidRDefault="000E4005" w:rsidP="002F13CF">
            <w:pPr>
              <w:spacing w:line="276" w:lineRule="auto"/>
              <w:jc w:val="both"/>
              <w:rPr>
                <w:rFonts w:ascii="Franklin Gothic Book" w:hAnsi="Franklin Gothic Book"/>
                <w:lang w:eastAsia="en-US"/>
              </w:rPr>
            </w:pPr>
          </w:p>
          <w:p w:rsidR="000E4005" w:rsidRPr="001E7627" w:rsidRDefault="000E4005" w:rsidP="002F13CF">
            <w:pPr>
              <w:spacing w:line="276" w:lineRule="auto"/>
              <w:jc w:val="both"/>
              <w:rPr>
                <w:rFonts w:ascii="Franklin Gothic Book" w:hAnsi="Franklin Gothic Book"/>
                <w:sz w:val="16"/>
                <w:lang w:eastAsia="en-US"/>
              </w:rPr>
            </w:pPr>
          </w:p>
          <w:p w:rsidR="001E7627" w:rsidRPr="001E7627" w:rsidRDefault="001E7627" w:rsidP="002F13CF">
            <w:pPr>
              <w:spacing w:line="276" w:lineRule="auto"/>
              <w:jc w:val="both"/>
              <w:rPr>
                <w:rFonts w:ascii="Franklin Gothic Book" w:hAnsi="Franklin Gothic Book"/>
                <w:lang w:eastAsia="en-US"/>
              </w:rPr>
            </w:pPr>
          </w:p>
          <w:p w:rsidR="001E7627" w:rsidRPr="001E7627" w:rsidRDefault="001E7627" w:rsidP="002F13CF">
            <w:pPr>
              <w:spacing w:line="276" w:lineRule="auto"/>
              <w:jc w:val="both"/>
              <w:rPr>
                <w:rFonts w:ascii="Franklin Gothic Book" w:hAnsi="Franklin Gothic Book"/>
                <w:lang w:eastAsia="en-US"/>
              </w:rPr>
            </w:pPr>
            <w:r w:rsidRPr="001E7627">
              <w:rPr>
                <w:rFonts w:ascii="Franklin Gothic Book" w:hAnsi="Franklin Gothic Book"/>
                <w:lang w:eastAsia="en-US"/>
              </w:rPr>
              <w:t xml:space="preserve">___________________ </w:t>
            </w:r>
          </w:p>
        </w:tc>
      </w:tr>
    </w:tbl>
    <w:p w:rsidR="00AB1064" w:rsidRPr="00AB1064" w:rsidRDefault="00AB1064" w:rsidP="00AB1064">
      <w:pPr>
        <w:spacing w:before="60" w:after="60"/>
        <w:jc w:val="both"/>
        <w:rPr>
          <w:rFonts w:ascii="Franklin Gothic Book" w:hAnsi="Franklin Gothic Book"/>
        </w:rPr>
      </w:pPr>
    </w:p>
    <w:p w:rsidR="001E7627" w:rsidRDefault="00DC58D6" w:rsidP="00DC58D6">
      <w:pPr>
        <w:jc w:val="right"/>
        <w:rPr>
          <w:rFonts w:ascii="Franklin Gothic Book" w:hAnsi="Franklin Gothic Book"/>
          <w:b/>
        </w:rPr>
      </w:pPr>
      <w:bookmarkStart w:id="0" w:name="_Ref57322589"/>
      <w:bookmarkStart w:id="1" w:name="_Ref57322796"/>
      <w:bookmarkStart w:id="2" w:name="_Ref57322799"/>
      <w:bookmarkStart w:id="3" w:name="_Toc84821593"/>
      <w:bookmarkStart w:id="4" w:name="_Toc108584171"/>
      <w:bookmarkStart w:id="5" w:name="_Ref55280443"/>
      <w:bookmarkStart w:id="6" w:name="_Toc55285351"/>
      <w:bookmarkStart w:id="7" w:name="_Toc55305383"/>
      <w:bookmarkStart w:id="8" w:name="_Toc57314654"/>
      <w:bookmarkStart w:id="9" w:name="_Toc84821518"/>
      <w:r>
        <w:rPr>
          <w:rFonts w:ascii="Franklin Gothic Book" w:hAnsi="Franklin Gothic Book"/>
          <w:b/>
        </w:rPr>
        <w:t>Приложение №</w:t>
      </w:r>
      <w:r w:rsidR="00AB1064">
        <w:rPr>
          <w:rFonts w:ascii="Franklin Gothic Book" w:hAnsi="Franklin Gothic Book"/>
          <w:b/>
        </w:rPr>
        <w:t>3</w:t>
      </w:r>
    </w:p>
    <w:p w:rsidR="001E7627" w:rsidRDefault="00DC58D6" w:rsidP="00DC58D6">
      <w:pPr>
        <w:jc w:val="right"/>
        <w:rPr>
          <w:rFonts w:ascii="Franklin Gothic Book" w:hAnsi="Franklin Gothic Book"/>
          <w:b/>
        </w:rPr>
      </w:pPr>
      <w:r w:rsidRPr="00583F34">
        <w:rPr>
          <w:rFonts w:ascii="Franklin Gothic Book" w:hAnsi="Franklin Gothic Book"/>
          <w:b/>
        </w:rPr>
        <w:t xml:space="preserve"> к договору №________</w:t>
      </w:r>
      <w:r>
        <w:rPr>
          <w:rFonts w:ascii="Franklin Gothic Book" w:hAnsi="Franklin Gothic Book"/>
          <w:b/>
        </w:rPr>
        <w:t xml:space="preserve">____ </w:t>
      </w:r>
    </w:p>
    <w:p w:rsidR="00DC58D6" w:rsidRPr="00583F34" w:rsidRDefault="00DC58D6" w:rsidP="00DC58D6">
      <w:pPr>
        <w:jc w:val="right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от ________2016</w:t>
      </w:r>
      <w:r w:rsidRPr="00583F34">
        <w:rPr>
          <w:rFonts w:ascii="Franklin Gothic Book" w:hAnsi="Franklin Gothic Book"/>
          <w:b/>
        </w:rPr>
        <w:t>г.</w:t>
      </w:r>
    </w:p>
    <w:p w:rsidR="00583F34" w:rsidRPr="00583F34" w:rsidRDefault="00583F34" w:rsidP="00583F34">
      <w:pPr>
        <w:contextualSpacing/>
        <w:jc w:val="center"/>
        <w:rPr>
          <w:rFonts w:ascii="Franklin Gothic Book" w:eastAsia="Calibri" w:hAnsi="Franklin Gothic Book"/>
          <w:lang w:eastAsia="en-US"/>
        </w:rPr>
      </w:pPr>
    </w:p>
    <w:p w:rsidR="00583F34" w:rsidRPr="00583F34" w:rsidRDefault="00583F34" w:rsidP="00583F34">
      <w:pPr>
        <w:contextualSpacing/>
        <w:jc w:val="center"/>
        <w:rPr>
          <w:rFonts w:ascii="Franklin Gothic Book" w:eastAsia="Calibri" w:hAnsi="Franklin Gothic Book"/>
          <w:lang w:eastAsia="en-US"/>
        </w:rPr>
      </w:pPr>
      <w:r w:rsidRPr="00583F34">
        <w:rPr>
          <w:rFonts w:ascii="Franklin Gothic Book" w:eastAsia="Calibri" w:hAnsi="Franklin Gothic Book"/>
          <w:lang w:eastAsia="en-US"/>
        </w:rPr>
        <w:t>Таблица для заполнения Подрядчиком ПАО «НМТП»:</w:t>
      </w:r>
    </w:p>
    <w:p w:rsidR="00583F34" w:rsidRPr="00583F34" w:rsidRDefault="00583F34" w:rsidP="00583F34">
      <w:pPr>
        <w:contextualSpacing/>
        <w:jc w:val="center"/>
        <w:rPr>
          <w:rFonts w:ascii="Franklin Gothic Book" w:eastAsia="Calibri" w:hAnsi="Franklin Gothic Book"/>
          <w:u w:val="single"/>
          <w:lang w:eastAsia="en-US"/>
        </w:rPr>
      </w:pPr>
      <w:r w:rsidRPr="00583F34">
        <w:rPr>
          <w:rFonts w:ascii="Franklin Gothic Book" w:eastAsia="Calibri" w:hAnsi="Franklin Gothic Book"/>
          <w:u w:val="single"/>
          <w:lang w:eastAsia="en-US"/>
        </w:rPr>
        <w:lastRenderedPageBreak/>
        <w:t>(</w:t>
      </w:r>
      <w:r w:rsidRPr="00583F34">
        <w:rPr>
          <w:rFonts w:ascii="Franklin Gothic Book" w:eastAsia="Calibri" w:hAnsi="Franklin Gothic Book"/>
          <w:b/>
          <w:u w:val="single"/>
          <w:lang w:eastAsia="en-US"/>
        </w:rPr>
        <w:t xml:space="preserve">Прим.: </w:t>
      </w:r>
      <w:r w:rsidRPr="00583F34">
        <w:rPr>
          <w:rFonts w:ascii="Franklin Gothic Book" w:eastAsia="Calibri" w:hAnsi="Franklin Gothic Book"/>
          <w:u w:val="single"/>
          <w:lang w:eastAsia="en-US"/>
        </w:rPr>
        <w:t>необходимо отметить нужное)</w:t>
      </w:r>
    </w:p>
    <w:p w:rsidR="00583F34" w:rsidRPr="00583F34" w:rsidRDefault="00583F34" w:rsidP="00583F34">
      <w:pPr>
        <w:contextualSpacing/>
        <w:jc w:val="center"/>
        <w:rPr>
          <w:rFonts w:ascii="Franklin Gothic Book" w:eastAsia="Calibri" w:hAnsi="Franklin Gothic Book"/>
          <w:lang w:eastAsia="en-US"/>
        </w:rPr>
      </w:pPr>
    </w:p>
    <w:p w:rsidR="00583F34" w:rsidRPr="00583F34" w:rsidRDefault="00583F34" w:rsidP="00583F34">
      <w:pPr>
        <w:contextualSpacing/>
        <w:jc w:val="both"/>
        <w:rPr>
          <w:rFonts w:ascii="Franklin Gothic Book" w:eastAsia="Calibri" w:hAnsi="Franklin Gothic Book"/>
          <w:lang w:eastAsia="en-US"/>
        </w:rPr>
      </w:pPr>
      <w:r w:rsidRPr="00583F34">
        <w:rPr>
          <w:rFonts w:ascii="Franklin Gothic Book" w:eastAsia="Calibri" w:hAnsi="Franklin Gothic Book"/>
          <w:lang w:eastAsia="en-US"/>
        </w:rPr>
        <w:t xml:space="preserve">Настоящим Подрядчик информирует ПАО «НМТП» о том, что был ознакомлен с принятым в ПАО «НМТП» Регламентом определения связанных сторон ПАО «НМТП» (размещён на сайте ПАО «НМТП», адрес: </w:t>
      </w:r>
      <w:hyperlink r:id="rId13" w:history="1">
        <w:r w:rsidRPr="00583F34">
          <w:rPr>
            <w:rFonts w:ascii="Franklin Gothic Book" w:eastAsia="Calibri" w:hAnsi="Franklin Gothic Book"/>
            <w:color w:val="0000FF" w:themeColor="hyperlink"/>
            <w:u w:val="single"/>
            <w:lang w:val="en-US" w:eastAsia="en-US"/>
          </w:rPr>
          <w:t>www</w:t>
        </w:r>
        <w:r w:rsidRPr="00583F34">
          <w:rPr>
            <w:rFonts w:ascii="Franklin Gothic Book" w:eastAsia="Calibri" w:hAnsi="Franklin Gothic Book"/>
            <w:color w:val="0000FF" w:themeColor="hyperlink"/>
            <w:u w:val="single"/>
            <w:lang w:eastAsia="en-US"/>
          </w:rPr>
          <w:t>.</w:t>
        </w:r>
        <w:proofErr w:type="spellStart"/>
        <w:r w:rsidRPr="00583F34">
          <w:rPr>
            <w:rFonts w:ascii="Franklin Gothic Book" w:eastAsia="Calibri" w:hAnsi="Franklin Gothic Book"/>
            <w:color w:val="0000FF" w:themeColor="hyperlink"/>
            <w:u w:val="single"/>
            <w:lang w:val="en-US" w:eastAsia="en-US"/>
          </w:rPr>
          <w:t>nmtp</w:t>
        </w:r>
        <w:proofErr w:type="spellEnd"/>
        <w:r w:rsidRPr="00583F34">
          <w:rPr>
            <w:rFonts w:ascii="Franklin Gothic Book" w:eastAsia="Calibri" w:hAnsi="Franklin Gothic Book"/>
            <w:color w:val="0000FF" w:themeColor="hyperlink"/>
            <w:u w:val="single"/>
            <w:lang w:eastAsia="en-US"/>
          </w:rPr>
          <w:t>.</w:t>
        </w:r>
        <w:r w:rsidRPr="00583F34">
          <w:rPr>
            <w:rFonts w:ascii="Franklin Gothic Book" w:eastAsia="Calibri" w:hAnsi="Franklin Gothic Book"/>
            <w:color w:val="0000FF" w:themeColor="hyperlink"/>
            <w:u w:val="single"/>
            <w:lang w:val="en-US" w:eastAsia="en-US"/>
          </w:rPr>
          <w:t>info</w:t>
        </w:r>
      </w:hyperlink>
      <w:r w:rsidRPr="00583F34">
        <w:rPr>
          <w:rFonts w:ascii="Franklin Gothic Book" w:eastAsia="Calibri" w:hAnsi="Franklin Gothic Book"/>
          <w:lang w:eastAsia="en-US"/>
        </w:rPr>
        <w:t>) и дает согласие ПАО «НМТП» на обработку и раскрытие указанных в таблице данных в соответствии с Международными стандартами финансовой отчетности.</w:t>
      </w:r>
    </w:p>
    <w:p w:rsidR="00583F34" w:rsidRPr="00583F34" w:rsidRDefault="00583F34" w:rsidP="00583F34">
      <w:pPr>
        <w:contextualSpacing/>
        <w:jc w:val="center"/>
        <w:rPr>
          <w:rFonts w:ascii="Franklin Gothic Book" w:eastAsia="Calibri" w:hAnsi="Franklin Gothic Book"/>
          <w:lang w:eastAsia="en-US"/>
        </w:rPr>
      </w:pP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11"/>
        <w:gridCol w:w="4980"/>
      </w:tblGrid>
      <w:tr w:rsidR="00583F34" w:rsidRPr="00583F34" w:rsidTr="00583F34">
        <w:trPr>
          <w:trHeight w:hRule="exact" w:val="640"/>
        </w:trPr>
        <w:tc>
          <w:tcPr>
            <w:tcW w:w="4811" w:type="dxa"/>
          </w:tcPr>
          <w:p w:rsidR="00583F34" w:rsidRPr="00712DCC" w:rsidRDefault="00583F34" w:rsidP="00583F34">
            <w:pPr>
              <w:contextualSpacing/>
              <w:jc w:val="center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Признаки связанных сторон</w:t>
            </w:r>
          </w:p>
          <w:p w:rsidR="00583F34" w:rsidRPr="00712DCC" w:rsidRDefault="00583F34" w:rsidP="00583F34">
            <w:pPr>
              <w:contextualSpacing/>
              <w:jc w:val="center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(отметить нужное):</w:t>
            </w:r>
          </w:p>
        </w:tc>
        <w:tc>
          <w:tcPr>
            <w:tcW w:w="4980" w:type="dxa"/>
          </w:tcPr>
          <w:p w:rsidR="00583F34" w:rsidRPr="00712DCC" w:rsidRDefault="00583F34" w:rsidP="00583F34">
            <w:pPr>
              <w:contextualSpacing/>
              <w:jc w:val="center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Признаки не связанных сторон</w:t>
            </w:r>
          </w:p>
          <w:p w:rsidR="00583F34" w:rsidRPr="00712DCC" w:rsidRDefault="00583F34" w:rsidP="00583F34">
            <w:pPr>
              <w:jc w:val="center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(отметить нужное):</w:t>
            </w:r>
          </w:p>
        </w:tc>
      </w:tr>
      <w:tr w:rsidR="00583F34" w:rsidRPr="00583F34" w:rsidTr="00583F34">
        <w:trPr>
          <w:trHeight w:val="6935"/>
        </w:trPr>
        <w:tc>
          <w:tcPr>
            <w:tcW w:w="4811" w:type="dxa"/>
          </w:tcPr>
          <w:p w:rsidR="00583F34" w:rsidRPr="00712DCC" w:rsidRDefault="00583F34" w:rsidP="00391CB5">
            <w:pPr>
              <w:numPr>
                <w:ilvl w:val="0"/>
                <w:numId w:val="19"/>
              </w:numPr>
              <w:tabs>
                <w:tab w:val="left" w:pos="309"/>
              </w:tabs>
              <w:autoSpaceDE w:val="0"/>
              <w:autoSpaceDN w:val="0"/>
              <w:adjustRightInd w:val="0"/>
              <w:spacing w:after="200" w:line="276" w:lineRule="auto"/>
              <w:ind w:left="0" w:firstLine="0"/>
              <w:contextualSpacing/>
              <w:jc w:val="both"/>
              <w:rPr>
                <w:rFonts w:ascii="Franklin Gothic Book" w:eastAsia="Calibri" w:hAnsi="Franklin Gothic Book"/>
                <w:b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b/>
                <w:sz w:val="20"/>
                <w:lang w:eastAsia="en-US"/>
              </w:rPr>
              <w:t xml:space="preserve">Подрядчик, </w:t>
            </w:r>
            <w:r w:rsidRPr="00712DCC">
              <w:rPr>
                <w:rFonts w:ascii="Franklin Gothic Book" w:hAnsi="Franklin Gothic Book"/>
                <w:b/>
                <w:iCs/>
                <w:sz w:val="20"/>
                <w:lang w:eastAsia="en-US"/>
              </w:rPr>
              <w:t>прямо или косвенно, через одного или нескольких посредников:</w:t>
            </w:r>
          </w:p>
          <w:p w:rsidR="00583F34" w:rsidRPr="00712DCC" w:rsidRDefault="00583F34" w:rsidP="00583F34">
            <w:pPr>
              <w:tabs>
                <w:tab w:val="left" w:pos="450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(а) </w:t>
            </w:r>
            <w:r w:rsidRPr="00712DCC">
              <w:rPr>
                <w:rFonts w:ascii="Franklin Gothic Book" w:eastAsia="Calibri" w:hAnsi="Franklin Gothic Book"/>
                <w:iCs/>
                <w:sz w:val="20"/>
                <w:lang w:eastAsia="en-US"/>
              </w:rPr>
              <w:t>контролирует ПАО «НМТП» или контролируется ею, либо вместе с ПАО «НМТП» является объектом совместного контроля (это включает материнские организации, дочерние организации и дочерние организации на основании косвенной доли участия);</w:t>
            </w:r>
          </w:p>
          <w:p w:rsidR="00583F34" w:rsidRPr="00712DCC" w:rsidRDefault="00583F34" w:rsidP="00583F34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Да                                                          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Нет</w:t>
            </w:r>
          </w:p>
          <w:p w:rsidR="00583F34" w:rsidRPr="00712DCC" w:rsidRDefault="00583F34" w:rsidP="00583F34">
            <w:pPr>
              <w:tabs>
                <w:tab w:val="left" w:pos="450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Если ответ «Да», то просим указать соответствующий признак связанности.</w:t>
            </w:r>
          </w:p>
          <w:p w:rsidR="00583F34" w:rsidRPr="00712DCC" w:rsidRDefault="00583F34" w:rsidP="00583F34">
            <w:pPr>
              <w:tabs>
                <w:tab w:val="left" w:pos="450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_____________________________________________</w:t>
            </w:r>
          </w:p>
          <w:p w:rsidR="00583F34" w:rsidRPr="00712DCC" w:rsidRDefault="00583F34" w:rsidP="00583F34">
            <w:pPr>
              <w:tabs>
                <w:tab w:val="left" w:pos="450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_____________________________________________</w:t>
            </w:r>
          </w:p>
          <w:p w:rsidR="00583F34" w:rsidRPr="00712DCC" w:rsidRDefault="00583F34" w:rsidP="00583F34">
            <w:pPr>
              <w:tabs>
                <w:tab w:val="left" w:pos="450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_____________________________________________</w:t>
            </w:r>
          </w:p>
          <w:p w:rsidR="00583F34" w:rsidRPr="00712DCC" w:rsidRDefault="00583F34" w:rsidP="00583F34">
            <w:pPr>
              <w:tabs>
                <w:tab w:val="left" w:pos="450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_____________________________________________</w:t>
            </w:r>
          </w:p>
          <w:p w:rsidR="00583F34" w:rsidRPr="00712DCC" w:rsidRDefault="00583F34" w:rsidP="00583F34">
            <w:pPr>
              <w:tabs>
                <w:tab w:val="left" w:pos="450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(</w:t>
            </w:r>
            <w:r w:rsidRPr="00712DCC">
              <w:rPr>
                <w:rFonts w:ascii="Franklin Gothic Book" w:eastAsia="Calibri" w:hAnsi="Franklin Gothic Book"/>
                <w:sz w:val="20"/>
                <w:lang w:val="en-US" w:eastAsia="en-US"/>
              </w:rPr>
              <w:t>b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) </w:t>
            </w:r>
            <w:r w:rsidRPr="00712DCC">
              <w:rPr>
                <w:rFonts w:ascii="Franklin Gothic Book" w:eastAsia="Calibri" w:hAnsi="Franklin Gothic Book"/>
                <w:iCs/>
                <w:sz w:val="20"/>
                <w:lang w:eastAsia="en-US"/>
              </w:rPr>
              <w:t>имеет долю в организации, обеспечивающую ей значительное влияние на ПАО «НМТП»;</w:t>
            </w:r>
          </w:p>
          <w:p w:rsidR="00583F34" w:rsidRPr="00712DCC" w:rsidRDefault="00583F34" w:rsidP="00583F34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Да                                                          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Нет</w:t>
            </w:r>
          </w:p>
          <w:p w:rsidR="00583F34" w:rsidRPr="00712DCC" w:rsidRDefault="00583F34" w:rsidP="00583F34">
            <w:pPr>
              <w:tabs>
                <w:tab w:val="left" w:pos="450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Если ответ «Да», то просим указать долю, обеспечивающую значительное влияние на ПАО «НМТП».</w:t>
            </w:r>
          </w:p>
          <w:p w:rsidR="00583F34" w:rsidRPr="00712DCC" w:rsidRDefault="00583F34" w:rsidP="00583F34">
            <w:pPr>
              <w:tabs>
                <w:tab w:val="left" w:pos="309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_____________________________________________</w:t>
            </w:r>
          </w:p>
          <w:p w:rsidR="00583F34" w:rsidRPr="00712DCC" w:rsidRDefault="00583F34" w:rsidP="00583F34">
            <w:pPr>
              <w:tabs>
                <w:tab w:val="left" w:pos="309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_____________________________________________</w:t>
            </w:r>
          </w:p>
          <w:p w:rsidR="00583F34" w:rsidRPr="00712DCC" w:rsidRDefault="00583F34" w:rsidP="00583F34">
            <w:pPr>
              <w:tabs>
                <w:tab w:val="left" w:pos="309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iCs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(</w:t>
            </w:r>
            <w:r w:rsidRPr="00712DCC">
              <w:rPr>
                <w:rFonts w:ascii="Franklin Gothic Book" w:eastAsia="Calibri" w:hAnsi="Franklin Gothic Book"/>
                <w:sz w:val="20"/>
                <w:lang w:val="en-US" w:eastAsia="en-US"/>
              </w:rPr>
              <w:t>c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) </w:t>
            </w:r>
            <w:r w:rsidRPr="00712DCC">
              <w:rPr>
                <w:rFonts w:ascii="Franklin Gothic Book" w:eastAsia="Calibri" w:hAnsi="Franklin Gothic Book"/>
                <w:iCs/>
                <w:sz w:val="20"/>
                <w:lang w:eastAsia="en-US"/>
              </w:rPr>
              <w:t>осуществляет совместный контроль над ПАО «НМТП»;</w:t>
            </w:r>
          </w:p>
          <w:p w:rsidR="00583F34" w:rsidRPr="00712DCC" w:rsidRDefault="00583F34" w:rsidP="00583F34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Да                                                          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Нет</w:t>
            </w:r>
          </w:p>
          <w:p w:rsidR="00583F34" w:rsidRPr="00712DCC" w:rsidRDefault="00583F34" w:rsidP="00583F34">
            <w:pPr>
              <w:tabs>
                <w:tab w:val="left" w:pos="450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Если ответ «Да», то просим указать организации, с которыми осуществляется совместный контроль над ПАО «НМТП».</w:t>
            </w:r>
          </w:p>
          <w:p w:rsidR="00583F34" w:rsidRPr="00712DCC" w:rsidRDefault="00583F34" w:rsidP="00583F34">
            <w:pPr>
              <w:tabs>
                <w:tab w:val="left" w:pos="450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_____________________________________________</w:t>
            </w:r>
          </w:p>
          <w:p w:rsidR="00583F34" w:rsidRPr="00712DCC" w:rsidRDefault="00583F34" w:rsidP="00583F34">
            <w:pPr>
              <w:tabs>
                <w:tab w:val="left" w:pos="450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_____________________________________________</w:t>
            </w:r>
          </w:p>
          <w:p w:rsidR="00583F34" w:rsidRPr="00712DCC" w:rsidRDefault="00583F34" w:rsidP="00583F34">
            <w:pPr>
              <w:tabs>
                <w:tab w:val="left" w:pos="450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_____________________________________________</w:t>
            </w:r>
          </w:p>
          <w:p w:rsidR="00583F34" w:rsidRPr="00712DCC" w:rsidRDefault="00583F34" w:rsidP="00583F34">
            <w:pPr>
              <w:tabs>
                <w:tab w:val="left" w:pos="450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_____________________________________________</w:t>
            </w:r>
          </w:p>
          <w:p w:rsidR="00583F34" w:rsidRPr="00712DCC" w:rsidRDefault="00583F34" w:rsidP="00583F34">
            <w:pPr>
              <w:tabs>
                <w:tab w:val="left" w:pos="450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_____________________________________________</w:t>
            </w:r>
          </w:p>
          <w:p w:rsidR="00583F34" w:rsidRPr="00712DCC" w:rsidRDefault="00583F34" w:rsidP="00583F34">
            <w:pPr>
              <w:tabs>
                <w:tab w:val="left" w:pos="309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</w:p>
          <w:p w:rsidR="00583F34" w:rsidRPr="00712DCC" w:rsidRDefault="00583F34" w:rsidP="00583F34">
            <w:pPr>
              <w:tabs>
                <w:tab w:val="left" w:pos="309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iCs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(</w:t>
            </w:r>
            <w:r w:rsidRPr="00712DCC">
              <w:rPr>
                <w:rFonts w:ascii="Franklin Gothic Book" w:eastAsia="Calibri" w:hAnsi="Franklin Gothic Book"/>
                <w:sz w:val="20"/>
                <w:lang w:val="en-US" w:eastAsia="en-US"/>
              </w:rPr>
              <w:t>d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) </w:t>
            </w:r>
            <w:r w:rsidRPr="00712DCC">
              <w:rPr>
                <w:rFonts w:ascii="Franklin Gothic Book" w:eastAsia="Calibri" w:hAnsi="Franklin Gothic Book"/>
                <w:iCs/>
                <w:sz w:val="20"/>
                <w:lang w:eastAsia="en-US"/>
              </w:rPr>
              <w:t>является ассоциированной организацией.</w:t>
            </w:r>
          </w:p>
          <w:p w:rsidR="00583F34" w:rsidRPr="00712DCC" w:rsidRDefault="00583F34" w:rsidP="00583F34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Да                                                          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Нет</w:t>
            </w:r>
          </w:p>
          <w:p w:rsidR="00583F34" w:rsidRPr="00712DCC" w:rsidRDefault="00583F34" w:rsidP="00583F34">
            <w:pPr>
              <w:tabs>
                <w:tab w:val="left" w:pos="309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Если ответ «Да», то просим указать, какой инвестор и как именно он оказывает существенное влияние.</w:t>
            </w:r>
          </w:p>
          <w:p w:rsidR="00583F34" w:rsidRPr="00712DCC" w:rsidRDefault="00583F34" w:rsidP="00583F34">
            <w:pPr>
              <w:tabs>
                <w:tab w:val="left" w:pos="309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_____________________________________________</w:t>
            </w:r>
          </w:p>
          <w:p w:rsidR="00583F34" w:rsidRPr="00712DCC" w:rsidRDefault="00583F34" w:rsidP="00583F34">
            <w:pPr>
              <w:tabs>
                <w:tab w:val="left" w:pos="309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_____________________________________________</w:t>
            </w:r>
          </w:p>
          <w:p w:rsidR="00583F34" w:rsidRPr="00712DCC" w:rsidRDefault="00583F34" w:rsidP="00583F34">
            <w:pPr>
              <w:tabs>
                <w:tab w:val="left" w:pos="309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_____________________________________________</w:t>
            </w:r>
          </w:p>
          <w:p w:rsidR="00583F34" w:rsidRPr="00712DCC" w:rsidRDefault="00583F34" w:rsidP="00583F34">
            <w:pPr>
              <w:tabs>
                <w:tab w:val="left" w:pos="309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b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2. </w:t>
            </w:r>
            <w:r w:rsidRPr="00712DCC">
              <w:rPr>
                <w:rFonts w:ascii="Franklin Gothic Book" w:eastAsia="Calibri" w:hAnsi="Franklin Gothic Book"/>
                <w:b/>
                <w:sz w:val="20"/>
                <w:lang w:eastAsia="en-US"/>
              </w:rPr>
              <w:t>Физическое лицо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 </w:t>
            </w:r>
            <w:r w:rsidRPr="00712DCC">
              <w:rPr>
                <w:rFonts w:ascii="Franklin Gothic Book" w:eastAsia="Calibri" w:hAnsi="Franklin Gothic Book"/>
                <w:b/>
                <w:iCs/>
                <w:sz w:val="20"/>
                <w:lang w:eastAsia="en-US"/>
              </w:rPr>
              <w:t>входит в состав старшего руководящего персонала ПАО «НМТП» или его материнской организации:</w:t>
            </w:r>
          </w:p>
          <w:p w:rsidR="00583F34" w:rsidRPr="00712DCC" w:rsidRDefault="00583F34" w:rsidP="00583F34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(</w:t>
            </w:r>
            <w:r w:rsidRPr="00712DCC">
              <w:rPr>
                <w:rFonts w:ascii="Franklin Gothic Book" w:eastAsia="Calibri" w:hAnsi="Franklin Gothic Book"/>
                <w:sz w:val="20"/>
                <w:lang w:val="en-US" w:eastAsia="en-US"/>
              </w:rPr>
              <w:t>a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) член Совета директоров (наблюдательного совета)</w:t>
            </w:r>
          </w:p>
          <w:p w:rsidR="00583F34" w:rsidRPr="00712DCC" w:rsidRDefault="00583F34" w:rsidP="00583F34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Да                                                          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Нет</w:t>
            </w:r>
          </w:p>
          <w:p w:rsidR="00583F34" w:rsidRPr="00712DCC" w:rsidRDefault="00583F34" w:rsidP="00583F34">
            <w:pPr>
              <w:tabs>
                <w:tab w:val="left" w:pos="592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Если ответ «Да», то просим указать ФИО члена Совета директоров</w:t>
            </w:r>
          </w:p>
          <w:p w:rsidR="00583F34" w:rsidRPr="00712DCC" w:rsidRDefault="00583F34" w:rsidP="00583F34">
            <w:pPr>
              <w:tabs>
                <w:tab w:val="left" w:pos="592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_____________________________________________</w:t>
            </w:r>
          </w:p>
          <w:p w:rsidR="00583F34" w:rsidRPr="00712DCC" w:rsidRDefault="00583F34" w:rsidP="00583F34">
            <w:pPr>
              <w:tabs>
                <w:tab w:val="left" w:pos="592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</w:p>
          <w:p w:rsidR="00583F34" w:rsidRPr="00712DCC" w:rsidRDefault="00583F34" w:rsidP="00583F34">
            <w:pPr>
              <w:tabs>
                <w:tab w:val="left" w:pos="592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(</w:t>
            </w:r>
            <w:r w:rsidRPr="00712DCC">
              <w:rPr>
                <w:rFonts w:ascii="Franklin Gothic Book" w:eastAsia="Calibri" w:hAnsi="Franklin Gothic Book"/>
                <w:sz w:val="20"/>
                <w:lang w:val="en-US" w:eastAsia="en-US"/>
              </w:rPr>
              <w:t>b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) член коллегиального органа управления;</w:t>
            </w:r>
          </w:p>
          <w:p w:rsidR="00583F34" w:rsidRPr="00712DCC" w:rsidRDefault="00583F34" w:rsidP="00583F34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Да                                                          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Нет</w:t>
            </w:r>
          </w:p>
          <w:p w:rsidR="00583F34" w:rsidRPr="00712DCC" w:rsidRDefault="00583F34" w:rsidP="00583F34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Если ответ «Да», то просим указать ФИО члена коллегиального органа управления.</w:t>
            </w:r>
          </w:p>
          <w:p w:rsidR="00583F34" w:rsidRPr="00712DCC" w:rsidRDefault="00583F34" w:rsidP="00583F34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lastRenderedPageBreak/>
              <w:t>_____________________________________________</w:t>
            </w:r>
          </w:p>
          <w:p w:rsidR="00583F34" w:rsidRPr="00712DCC" w:rsidRDefault="00583F34" w:rsidP="00583F34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</w:p>
          <w:p w:rsidR="00583F34" w:rsidRPr="00712DCC" w:rsidRDefault="00583F34" w:rsidP="00583F34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(с) лицо, осуществляющее полномочия единоличного исполнительного органа.</w:t>
            </w:r>
          </w:p>
          <w:p w:rsidR="00583F34" w:rsidRPr="00712DCC" w:rsidRDefault="00583F34" w:rsidP="00583F34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Да                                                          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Нет</w:t>
            </w:r>
          </w:p>
          <w:p w:rsidR="00583F34" w:rsidRPr="00712DCC" w:rsidRDefault="00583F34" w:rsidP="00583F34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Если ответ «Да», то просим указать ФИО члена единоличного исполнительного органа.</w:t>
            </w:r>
          </w:p>
          <w:p w:rsidR="00583F34" w:rsidRPr="00712DCC" w:rsidRDefault="00583F34" w:rsidP="00583F34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_____________________________________________</w:t>
            </w:r>
          </w:p>
          <w:p w:rsidR="00583F34" w:rsidRPr="00712DCC" w:rsidRDefault="00583F34" w:rsidP="00583F34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</w:p>
          <w:p w:rsidR="00583F34" w:rsidRPr="00712DCC" w:rsidRDefault="00583F34" w:rsidP="00583F34">
            <w:pPr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b/>
                <w:sz w:val="20"/>
              </w:rPr>
            </w:pPr>
            <w:r w:rsidRPr="00712DCC">
              <w:rPr>
                <w:rFonts w:ascii="Franklin Gothic Book" w:eastAsia="Calibri" w:hAnsi="Franklin Gothic Book"/>
                <w:b/>
                <w:sz w:val="20"/>
                <w:lang w:eastAsia="en-US"/>
              </w:rPr>
              <w:t xml:space="preserve">3. </w:t>
            </w:r>
            <w:r w:rsidRPr="00712DCC">
              <w:rPr>
                <w:rFonts w:ascii="Franklin Gothic Book" w:eastAsia="Calibri" w:hAnsi="Franklin Gothic Book"/>
                <w:b/>
                <w:sz w:val="20"/>
              </w:rPr>
              <w:t xml:space="preserve">Близкие родственники, оказывающие влияние на частное лицо </w:t>
            </w:r>
            <w:proofErr w:type="gramStart"/>
            <w:r w:rsidRPr="00712DCC">
              <w:rPr>
                <w:rFonts w:ascii="Franklin Gothic Book" w:eastAsia="Calibri" w:hAnsi="Franklin Gothic Book"/>
                <w:b/>
                <w:sz w:val="20"/>
              </w:rPr>
              <w:t>или</w:t>
            </w:r>
            <w:proofErr w:type="gramEnd"/>
            <w:r w:rsidRPr="00712DCC">
              <w:rPr>
                <w:rFonts w:ascii="Franklin Gothic Book" w:eastAsia="Calibri" w:hAnsi="Franklin Gothic Book"/>
                <w:b/>
                <w:sz w:val="20"/>
              </w:rPr>
              <w:t xml:space="preserve"> которые могут оказаться под его влиянием в ходе проведения операций с предприятием:</w:t>
            </w:r>
          </w:p>
          <w:p w:rsidR="00583F34" w:rsidRPr="00712DCC" w:rsidRDefault="00583F34" w:rsidP="00583F34">
            <w:pPr>
              <w:widowControl w:val="0"/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 </w:t>
            </w:r>
            <w:r w:rsidRPr="00712DCC">
              <w:rPr>
                <w:rFonts w:ascii="Franklin Gothic Book" w:eastAsia="Calibri" w:hAnsi="Franklin Gothic Book"/>
                <w:sz w:val="20"/>
              </w:rPr>
              <w:t>(a) дети, а также супруг (супруга) или гражданский супруг (супруга) такого лица;</w:t>
            </w:r>
          </w:p>
          <w:p w:rsidR="00583F34" w:rsidRPr="00712DCC" w:rsidRDefault="00583F34" w:rsidP="00583F34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Да                                                          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Нет</w:t>
            </w:r>
          </w:p>
          <w:p w:rsidR="00583F34" w:rsidRPr="00712DCC" w:rsidRDefault="00583F34" w:rsidP="00583F34">
            <w:pPr>
              <w:ind w:firstLine="25"/>
              <w:contextualSpacing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Если ответ «Да», то просим указать ФИО близкого родственника и степень родства.</w:t>
            </w:r>
          </w:p>
          <w:p w:rsidR="00583F34" w:rsidRPr="00712DCC" w:rsidRDefault="00583F34" w:rsidP="00583F34">
            <w:pPr>
              <w:ind w:firstLine="25"/>
              <w:contextualSpacing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_____________________________________________</w:t>
            </w:r>
          </w:p>
          <w:p w:rsidR="00583F34" w:rsidRPr="00712DCC" w:rsidRDefault="00583F34" w:rsidP="00583F34">
            <w:pPr>
              <w:ind w:firstLine="25"/>
              <w:contextualSpacing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_____________________________________________</w:t>
            </w:r>
          </w:p>
          <w:p w:rsidR="00583F34" w:rsidRPr="00712DCC" w:rsidRDefault="00583F34" w:rsidP="00583F34">
            <w:pPr>
              <w:ind w:firstLine="25"/>
              <w:contextualSpacing/>
              <w:rPr>
                <w:rFonts w:ascii="Franklin Gothic Book" w:eastAsia="Calibri" w:hAnsi="Franklin Gothic Book"/>
                <w:sz w:val="20"/>
              </w:rPr>
            </w:pPr>
            <w:r w:rsidRPr="00712DCC">
              <w:rPr>
                <w:rFonts w:ascii="Franklin Gothic Book" w:eastAsia="Calibri" w:hAnsi="Franklin Gothic Book"/>
                <w:sz w:val="20"/>
              </w:rPr>
              <w:t>(b) дети супруга (супруги) или гражданского супруга (супруги) такого лица;</w:t>
            </w:r>
          </w:p>
          <w:p w:rsidR="00583F34" w:rsidRPr="00712DCC" w:rsidRDefault="00583F34" w:rsidP="00583F34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Да                                                          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Нет</w:t>
            </w:r>
          </w:p>
          <w:p w:rsidR="00583F34" w:rsidRPr="00712DCC" w:rsidRDefault="00583F34" w:rsidP="00583F34">
            <w:pPr>
              <w:ind w:firstLine="25"/>
              <w:contextualSpacing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Если ответ «Да», то просим указать ФИО близкого родственника и степень родства.</w:t>
            </w:r>
          </w:p>
          <w:p w:rsidR="00583F34" w:rsidRPr="00712DCC" w:rsidRDefault="00583F34" w:rsidP="00583F34">
            <w:pPr>
              <w:ind w:firstLine="25"/>
              <w:contextualSpacing/>
              <w:rPr>
                <w:rFonts w:ascii="Franklin Gothic Book" w:eastAsia="Calibri" w:hAnsi="Franklin Gothic Book"/>
                <w:sz w:val="20"/>
              </w:rPr>
            </w:pPr>
            <w:r w:rsidRPr="00712DCC">
              <w:rPr>
                <w:rFonts w:ascii="Franklin Gothic Book" w:eastAsia="Calibri" w:hAnsi="Franklin Gothic Book"/>
                <w:sz w:val="20"/>
              </w:rPr>
              <w:t>_____________________________________________</w:t>
            </w:r>
          </w:p>
          <w:p w:rsidR="00583F34" w:rsidRPr="00712DCC" w:rsidRDefault="00583F34" w:rsidP="00583F34">
            <w:pPr>
              <w:ind w:firstLine="25"/>
              <w:contextualSpacing/>
              <w:rPr>
                <w:rFonts w:ascii="Franklin Gothic Book" w:eastAsia="Calibri" w:hAnsi="Franklin Gothic Book"/>
                <w:sz w:val="20"/>
              </w:rPr>
            </w:pPr>
            <w:r w:rsidRPr="00712DCC">
              <w:rPr>
                <w:rFonts w:ascii="Franklin Gothic Book" w:eastAsia="Calibri" w:hAnsi="Franklin Gothic Book"/>
                <w:sz w:val="20"/>
              </w:rPr>
              <w:t>_____________________________________________</w:t>
            </w:r>
          </w:p>
          <w:p w:rsidR="00583F34" w:rsidRPr="00712DCC" w:rsidRDefault="00583F34" w:rsidP="00583F34">
            <w:pPr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</w:p>
          <w:p w:rsidR="00583F34" w:rsidRPr="00712DCC" w:rsidRDefault="00583F34" w:rsidP="00583F34">
            <w:pPr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 </w:t>
            </w:r>
            <w:r w:rsidRPr="00712DCC">
              <w:rPr>
                <w:rFonts w:ascii="Franklin Gothic Book" w:eastAsia="Calibri" w:hAnsi="Franklin Gothic Book"/>
                <w:sz w:val="20"/>
              </w:rPr>
              <w:t>(c) иждивенцы такого лица, супруга (супруги) или гражданского супруга (супруги) такого лица.</w:t>
            </w:r>
          </w:p>
          <w:p w:rsidR="00583F34" w:rsidRPr="00712DCC" w:rsidRDefault="00583F34" w:rsidP="00583F34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Да                                                          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Нет</w:t>
            </w:r>
          </w:p>
          <w:p w:rsidR="00583F34" w:rsidRPr="00712DCC" w:rsidRDefault="00583F34" w:rsidP="00583F34">
            <w:pPr>
              <w:ind w:firstLine="25"/>
              <w:contextualSpacing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Если ответ «Да», то просим указать ФИО близкого родственника и степень родства.</w:t>
            </w:r>
          </w:p>
          <w:p w:rsidR="00583F34" w:rsidRPr="00712DCC" w:rsidRDefault="00583F34" w:rsidP="00583F34">
            <w:pPr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</w:rPr>
            </w:pPr>
            <w:r w:rsidRPr="00712DCC">
              <w:rPr>
                <w:rFonts w:ascii="Franklin Gothic Book" w:eastAsia="Calibri" w:hAnsi="Franklin Gothic Book"/>
                <w:sz w:val="20"/>
              </w:rPr>
              <w:t>_____________________________________________</w:t>
            </w:r>
          </w:p>
          <w:p w:rsidR="00583F34" w:rsidRPr="00712DCC" w:rsidRDefault="00583F34" w:rsidP="00583F34">
            <w:pPr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</w:rPr>
            </w:pPr>
            <w:r w:rsidRPr="00712DCC">
              <w:rPr>
                <w:rFonts w:ascii="Franklin Gothic Book" w:eastAsia="Calibri" w:hAnsi="Franklin Gothic Book"/>
                <w:sz w:val="20"/>
              </w:rPr>
              <w:t>_____________________________________________</w:t>
            </w:r>
          </w:p>
          <w:p w:rsidR="00583F34" w:rsidRPr="00712DCC" w:rsidRDefault="00583F34" w:rsidP="00583F34">
            <w:pPr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</w:p>
        </w:tc>
        <w:tc>
          <w:tcPr>
            <w:tcW w:w="4980" w:type="dxa"/>
          </w:tcPr>
          <w:p w:rsidR="00583F34" w:rsidRPr="00712DCC" w:rsidRDefault="00583F34" w:rsidP="00583F34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lastRenderedPageBreak/>
              <w:t>(а) две организации, только потому что у них общий директор или иной член старшего руководящего персонала, или потому, что член старшего руководящего персонала одной организации имеет значительное влияние на другую организацию;</w:t>
            </w:r>
          </w:p>
          <w:p w:rsidR="00583F34" w:rsidRPr="00712DCC" w:rsidRDefault="00583F34" w:rsidP="00583F34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Да                                                          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Нет</w:t>
            </w:r>
          </w:p>
          <w:p w:rsidR="00583F34" w:rsidRPr="00712DCC" w:rsidRDefault="00583F34" w:rsidP="00583F34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Если ответ «Да», то просим указать соответствующий признак и ФИО.</w:t>
            </w:r>
          </w:p>
          <w:p w:rsidR="00583F34" w:rsidRPr="00712DCC" w:rsidRDefault="00583F34" w:rsidP="00583F34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_______________________________________________</w:t>
            </w:r>
          </w:p>
          <w:p w:rsidR="00583F34" w:rsidRPr="00712DCC" w:rsidRDefault="00583F34" w:rsidP="00583F34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_______________________________________________</w:t>
            </w:r>
          </w:p>
          <w:p w:rsidR="00583F34" w:rsidRPr="00712DCC" w:rsidRDefault="00583F34" w:rsidP="00583F34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_______________________________________________</w:t>
            </w:r>
          </w:p>
          <w:p w:rsidR="00583F34" w:rsidRPr="00712DCC" w:rsidRDefault="00583F34" w:rsidP="00583F34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</w:p>
          <w:p w:rsidR="00583F34" w:rsidRPr="00712DCC" w:rsidRDefault="00583F34" w:rsidP="00583F34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(b) два участника совместного предприятия только по той причине, что они осуществляют совместный контроль над совместной деятельностью;</w:t>
            </w:r>
          </w:p>
          <w:p w:rsidR="00583F34" w:rsidRPr="00712DCC" w:rsidRDefault="00583F34" w:rsidP="00583F34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Да                                                          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Нет</w:t>
            </w:r>
          </w:p>
          <w:p w:rsidR="00583F34" w:rsidRPr="00712DCC" w:rsidRDefault="00583F34" w:rsidP="00583F34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Если ответ «Да», то просим указать ФИО участников совместного предприятия.</w:t>
            </w:r>
          </w:p>
          <w:p w:rsidR="00583F34" w:rsidRPr="00712DCC" w:rsidRDefault="00583F34" w:rsidP="00583F34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_______________________________________________</w:t>
            </w:r>
          </w:p>
          <w:p w:rsidR="00583F34" w:rsidRPr="00712DCC" w:rsidRDefault="00583F34" w:rsidP="00583F34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_______________________________________________</w:t>
            </w:r>
          </w:p>
          <w:p w:rsidR="00583F34" w:rsidRPr="00712DCC" w:rsidRDefault="00583F34" w:rsidP="00583F34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_______________________________________________</w:t>
            </w:r>
          </w:p>
          <w:p w:rsidR="00583F34" w:rsidRPr="00712DCC" w:rsidRDefault="00583F34" w:rsidP="00583F34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</w:p>
          <w:p w:rsidR="00583F34" w:rsidRPr="00712DCC" w:rsidRDefault="00583F34" w:rsidP="00583F34">
            <w:pPr>
              <w:widowControl w:val="0"/>
              <w:tabs>
                <w:tab w:val="left" w:pos="651"/>
              </w:tabs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(c) стороны, предоставляющие финансирование, профсоюзы, коммунальные службы, правительственные учреждения и ведомства, которые не осуществляют контроль, совместный контроль или не имеют значительного влияния на отчитывающееся предприятие, только исходя из наличия обычных операций с предприятием (даже если они могут влиять на свободу действий предприятия или участвовать в процессе принятия решений предприятием);</w:t>
            </w:r>
          </w:p>
          <w:p w:rsidR="00583F34" w:rsidRPr="00712DCC" w:rsidRDefault="00583F34" w:rsidP="00583F34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Да                                                          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Нет</w:t>
            </w:r>
          </w:p>
          <w:p w:rsidR="00583F34" w:rsidRPr="00712DCC" w:rsidRDefault="00583F34" w:rsidP="00583F34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Если ответ «Да», то просим указать соответствующий признак с указанием организации.</w:t>
            </w:r>
          </w:p>
          <w:p w:rsidR="00583F34" w:rsidRPr="00712DCC" w:rsidRDefault="00583F34" w:rsidP="00583F34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_______________________________________________</w:t>
            </w:r>
          </w:p>
          <w:p w:rsidR="00583F34" w:rsidRPr="00712DCC" w:rsidRDefault="00583F34" w:rsidP="00583F34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_______________________________________________</w:t>
            </w:r>
          </w:p>
          <w:p w:rsidR="00583F34" w:rsidRPr="00712DCC" w:rsidRDefault="00583F34" w:rsidP="00583F34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_______________________________________________</w:t>
            </w:r>
          </w:p>
          <w:p w:rsidR="00583F34" w:rsidRPr="00712DCC" w:rsidRDefault="00583F34" w:rsidP="00583F34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</w:p>
          <w:p w:rsidR="00583F34" w:rsidRPr="00712DCC" w:rsidRDefault="00583F34" w:rsidP="00583F34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 xml:space="preserve">(d) отдельный покупатель, поставщик, сторона, предоставляющая льготное право по договору о франшизе, дистрибьютор или генеральный агент, с которыми организация проводит сделки значительного объема лишь </w:t>
            </w:r>
            <w:proofErr w:type="gramStart"/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по причине</w:t>
            </w:r>
            <w:proofErr w:type="gramEnd"/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 xml:space="preserve"> возникающей в результате этого экономической зависимости.</w:t>
            </w:r>
          </w:p>
          <w:p w:rsidR="00583F34" w:rsidRPr="00712DCC" w:rsidRDefault="00583F34" w:rsidP="00583F34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Да                                                          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Нет</w:t>
            </w:r>
          </w:p>
          <w:p w:rsidR="00583F34" w:rsidRPr="00712DCC" w:rsidRDefault="00583F34" w:rsidP="00583F34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Если ответ «Да», то просим указать соответствующий признак, условия льготного права/экономической зависимости и Заказчика.</w:t>
            </w:r>
          </w:p>
          <w:p w:rsidR="00583F34" w:rsidRPr="00712DCC" w:rsidRDefault="00583F34" w:rsidP="00583F34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_______________________________________________</w:t>
            </w:r>
          </w:p>
          <w:p w:rsidR="00583F34" w:rsidRPr="00712DCC" w:rsidRDefault="00583F34" w:rsidP="00583F34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_______________________________________________</w:t>
            </w:r>
          </w:p>
          <w:p w:rsidR="00583F34" w:rsidRPr="00712DCC" w:rsidRDefault="00583F34" w:rsidP="00583F34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_______________________________________________</w:t>
            </w:r>
          </w:p>
          <w:p w:rsidR="00583F34" w:rsidRPr="00712DCC" w:rsidRDefault="00583F34" w:rsidP="00583F34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_______________________________________________</w:t>
            </w:r>
          </w:p>
          <w:p w:rsidR="00583F34" w:rsidRPr="00712DCC" w:rsidRDefault="00583F34" w:rsidP="00583F34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_______________________________________________</w:t>
            </w:r>
          </w:p>
          <w:p w:rsidR="00583F34" w:rsidRPr="00712DCC" w:rsidRDefault="00583F34" w:rsidP="00583F34">
            <w:pPr>
              <w:rPr>
                <w:rFonts w:ascii="Franklin Gothic Book" w:eastAsia="Calibri" w:hAnsi="Franklin Gothic Book"/>
                <w:sz w:val="20"/>
                <w:lang w:eastAsia="en-US"/>
              </w:rPr>
            </w:pPr>
          </w:p>
        </w:tc>
      </w:tr>
    </w:tbl>
    <w:p w:rsidR="00583F34" w:rsidRPr="00583F34" w:rsidRDefault="00583F34" w:rsidP="00583F34">
      <w:pPr>
        <w:rPr>
          <w:rFonts w:ascii="Franklin Gothic Book" w:eastAsia="Calibri" w:hAnsi="Franklin Gothic Book"/>
          <w:lang w:eastAsia="en-US"/>
        </w:rPr>
      </w:pPr>
    </w:p>
    <w:p w:rsidR="00583F34" w:rsidRPr="00583F34" w:rsidRDefault="00583F34" w:rsidP="00583F34">
      <w:pPr>
        <w:rPr>
          <w:rFonts w:ascii="Franklin Gothic Book" w:eastAsia="Calibri" w:hAnsi="Franklin Gothic Book"/>
          <w:lang w:eastAsia="en-US"/>
        </w:rPr>
      </w:pPr>
    </w:p>
    <w:p w:rsidR="00583F34" w:rsidRPr="00712DCC" w:rsidRDefault="00583F34" w:rsidP="00583F34">
      <w:pPr>
        <w:rPr>
          <w:rFonts w:ascii="Franklin Gothic Book" w:eastAsia="Calibri" w:hAnsi="Franklin Gothic Book"/>
          <w:sz w:val="18"/>
          <w:lang w:eastAsia="en-US"/>
        </w:rPr>
      </w:pPr>
      <w:r w:rsidRPr="00712DCC">
        <w:rPr>
          <w:rFonts w:ascii="Franklin Gothic Book" w:eastAsia="Calibri" w:hAnsi="Franklin Gothic Book"/>
          <w:sz w:val="18"/>
          <w:lang w:eastAsia="en-US"/>
        </w:rPr>
        <w:t>Подрядчик не признает себя связанной стороной ПАО «НМТП».</w:t>
      </w:r>
    </w:p>
    <w:p w:rsidR="00583F34" w:rsidRPr="00712DCC" w:rsidRDefault="00583F34" w:rsidP="00583F34">
      <w:pPr>
        <w:rPr>
          <w:rFonts w:ascii="Franklin Gothic Book" w:eastAsia="Calibri" w:hAnsi="Franklin Gothic Book"/>
          <w:sz w:val="18"/>
          <w:lang w:eastAsia="en-US"/>
        </w:rPr>
      </w:pPr>
    </w:p>
    <w:p w:rsidR="00583F34" w:rsidRPr="00712DCC" w:rsidRDefault="00583F34" w:rsidP="00583F34">
      <w:pPr>
        <w:tabs>
          <w:tab w:val="left" w:pos="7965"/>
        </w:tabs>
        <w:contextualSpacing/>
        <w:rPr>
          <w:rFonts w:ascii="Franklin Gothic Book" w:eastAsia="Calibri" w:hAnsi="Franklin Gothic Book"/>
          <w:sz w:val="18"/>
          <w:lang w:eastAsia="en-US"/>
        </w:rPr>
      </w:pPr>
      <w:r w:rsidRPr="00712DCC">
        <w:rPr>
          <w:rFonts w:ascii="Franklin Gothic Book" w:eastAsia="Calibri" w:hAnsi="Franklin Gothic Book"/>
          <w:sz w:val="18"/>
          <w:lang w:eastAsia="en-US"/>
        </w:rPr>
        <w:t>Должность подписанта                                      Подпись                                                       ФИО</w:t>
      </w:r>
    </w:p>
    <w:p w:rsidR="00583F34" w:rsidRPr="00712DCC" w:rsidRDefault="00583F34" w:rsidP="00583F34">
      <w:pPr>
        <w:contextualSpacing/>
        <w:rPr>
          <w:rFonts w:ascii="Franklin Gothic Book" w:eastAsia="Calibri" w:hAnsi="Franklin Gothic Book"/>
          <w:sz w:val="18"/>
          <w:lang w:eastAsia="en-US"/>
        </w:rPr>
      </w:pPr>
      <w:r w:rsidRPr="00712DCC">
        <w:rPr>
          <w:rFonts w:ascii="Franklin Gothic Book" w:eastAsia="Calibri" w:hAnsi="Franklin Gothic Book"/>
          <w:sz w:val="18"/>
          <w:lang w:eastAsia="en-US"/>
        </w:rPr>
        <w:t xml:space="preserve">                                                                          </w:t>
      </w:r>
    </w:p>
    <w:p w:rsidR="00583F34" w:rsidRPr="00712DCC" w:rsidRDefault="00583F34" w:rsidP="00583F34">
      <w:pPr>
        <w:contextualSpacing/>
        <w:rPr>
          <w:rFonts w:ascii="Franklin Gothic Book" w:eastAsia="Calibri" w:hAnsi="Franklin Gothic Book"/>
          <w:sz w:val="18"/>
          <w:lang w:eastAsia="en-US"/>
        </w:rPr>
      </w:pPr>
    </w:p>
    <w:p w:rsidR="00583F34" w:rsidRPr="00712DCC" w:rsidRDefault="00583F34" w:rsidP="00583F34">
      <w:pPr>
        <w:contextualSpacing/>
        <w:rPr>
          <w:rFonts w:ascii="Franklin Gothic Book" w:eastAsia="Calibri" w:hAnsi="Franklin Gothic Book"/>
          <w:sz w:val="18"/>
          <w:lang w:eastAsia="en-US"/>
        </w:rPr>
      </w:pPr>
      <w:r w:rsidRPr="00712DCC">
        <w:rPr>
          <w:rFonts w:ascii="Franklin Gothic Book" w:eastAsia="Calibri" w:hAnsi="Franklin Gothic Book"/>
          <w:sz w:val="18"/>
          <w:lang w:eastAsia="en-US"/>
        </w:rPr>
        <w:t>Дата</w:t>
      </w:r>
    </w:p>
    <w:p w:rsidR="00583F34" w:rsidRPr="00712DCC" w:rsidRDefault="00583F34" w:rsidP="00583F34">
      <w:pPr>
        <w:tabs>
          <w:tab w:val="center" w:pos="4153"/>
          <w:tab w:val="right" w:pos="8306"/>
        </w:tabs>
        <w:jc w:val="both"/>
        <w:rPr>
          <w:rFonts w:ascii="Franklin Gothic Book" w:hAnsi="Franklin Gothic Book"/>
          <w:b/>
          <w:sz w:val="18"/>
          <w:lang w:eastAsia="ar-SA"/>
        </w:rPr>
      </w:pPr>
    </w:p>
    <w:p w:rsidR="00583F34" w:rsidRPr="00712DCC" w:rsidRDefault="00583F34" w:rsidP="00583F34">
      <w:pPr>
        <w:tabs>
          <w:tab w:val="center" w:pos="4153"/>
          <w:tab w:val="right" w:pos="8306"/>
        </w:tabs>
        <w:jc w:val="both"/>
        <w:rPr>
          <w:rFonts w:ascii="Franklin Gothic Book" w:hAnsi="Franklin Gothic Book"/>
          <w:b/>
          <w:sz w:val="18"/>
          <w:lang w:eastAsia="ar-SA"/>
        </w:rPr>
      </w:pPr>
    </w:p>
    <w:p w:rsidR="00583F34" w:rsidRPr="00712DCC" w:rsidRDefault="00583F34" w:rsidP="00583F34">
      <w:pPr>
        <w:tabs>
          <w:tab w:val="center" w:pos="4153"/>
          <w:tab w:val="right" w:pos="8306"/>
        </w:tabs>
        <w:jc w:val="both"/>
        <w:rPr>
          <w:rFonts w:ascii="Franklin Gothic Book" w:hAnsi="Franklin Gothic Book"/>
          <w:sz w:val="18"/>
          <w:lang w:eastAsia="ar-SA"/>
        </w:rPr>
      </w:pPr>
      <w:r w:rsidRPr="00712DCC">
        <w:rPr>
          <w:rFonts w:ascii="Franklin Gothic Book" w:hAnsi="Franklin Gothic Book"/>
          <w:b/>
          <w:sz w:val="18"/>
          <w:lang w:eastAsia="ar-SA"/>
        </w:rPr>
        <w:t>ПРИМЕЧАНИЕ:</w:t>
      </w:r>
      <w:r w:rsidRPr="00712DCC">
        <w:rPr>
          <w:rFonts w:ascii="Franklin Gothic Book" w:hAnsi="Franklin Gothic Book"/>
          <w:sz w:val="18"/>
          <w:lang w:eastAsia="ar-SA"/>
        </w:rPr>
        <w:t xml:space="preserve"> просим </w:t>
      </w:r>
      <w:r w:rsidR="00302362">
        <w:rPr>
          <w:rFonts w:ascii="Franklin Gothic Book" w:hAnsi="Franklin Gothic Book"/>
          <w:sz w:val="18"/>
          <w:lang w:eastAsia="ar-SA"/>
        </w:rPr>
        <w:t>Подрядчика</w:t>
      </w:r>
      <w:r w:rsidRPr="00712DCC">
        <w:rPr>
          <w:rFonts w:ascii="Franklin Gothic Book" w:hAnsi="Franklin Gothic Book"/>
          <w:sz w:val="18"/>
          <w:lang w:eastAsia="ar-SA"/>
        </w:rPr>
        <w:t xml:space="preserve"> отметить необходимые поля с признаками отнесения или не отнесения к связанной стороне и сделать вывод о признании или не признании себя связанной стороной «ОАО» НМТП». При отмечании признаков в обоих полях Таблицы, просим также сделать вывод о признании или не признании себя связанной стороной «ОАО» НМТП».</w:t>
      </w:r>
    </w:p>
    <w:p w:rsidR="00583F34" w:rsidRPr="00712DCC" w:rsidRDefault="00583F34" w:rsidP="00583F34">
      <w:pPr>
        <w:tabs>
          <w:tab w:val="center" w:pos="4153"/>
          <w:tab w:val="right" w:pos="8306"/>
        </w:tabs>
        <w:jc w:val="both"/>
        <w:rPr>
          <w:rFonts w:ascii="Franklin Gothic Book" w:hAnsi="Franklin Gothic Book"/>
          <w:sz w:val="18"/>
          <w:lang w:eastAsia="ar-SA"/>
        </w:rPr>
      </w:pPr>
      <w:r w:rsidRPr="00712DCC">
        <w:rPr>
          <w:rFonts w:ascii="Franklin Gothic Book" w:hAnsi="Franklin Gothic Book"/>
          <w:b/>
          <w:sz w:val="18"/>
          <w:lang w:eastAsia="ar-SA"/>
        </w:rPr>
        <w:t xml:space="preserve">АНКЕТА </w:t>
      </w:r>
      <w:r w:rsidRPr="00712DCC">
        <w:rPr>
          <w:rFonts w:ascii="Franklin Gothic Book" w:hAnsi="Franklin Gothic Book"/>
          <w:sz w:val="18"/>
          <w:lang w:eastAsia="ar-SA"/>
        </w:rPr>
        <w:t xml:space="preserve">должна быть заполнена и возвращена </w:t>
      </w:r>
      <w:r w:rsidR="00302362">
        <w:rPr>
          <w:rFonts w:ascii="Franklin Gothic Book" w:hAnsi="Franklin Gothic Book"/>
          <w:sz w:val="18"/>
          <w:lang w:eastAsia="ar-SA"/>
        </w:rPr>
        <w:t>Подрядчиком</w:t>
      </w:r>
      <w:r w:rsidRPr="00712DCC">
        <w:rPr>
          <w:rFonts w:ascii="Franklin Gothic Book" w:hAnsi="Franklin Gothic Book"/>
          <w:sz w:val="18"/>
          <w:lang w:eastAsia="ar-SA"/>
        </w:rPr>
        <w:t xml:space="preserve"> в адрес ПАО «НМТП».</w:t>
      </w:r>
    </w:p>
    <w:p w:rsidR="00583F34" w:rsidRPr="00583F34" w:rsidRDefault="00583F34" w:rsidP="00583F34">
      <w:pPr>
        <w:rPr>
          <w:rFonts w:ascii="Franklin Gothic Book" w:eastAsia="Calibri" w:hAnsi="Franklin Gothic Book"/>
          <w:lang w:eastAsia="en-US"/>
        </w:rPr>
      </w:pPr>
    </w:p>
    <w:p w:rsidR="006E4248" w:rsidRPr="006E4248" w:rsidRDefault="00DE005B" w:rsidP="00E30A5F">
      <w:pPr>
        <w:pStyle w:val="afff6"/>
        <w:numPr>
          <w:ilvl w:val="0"/>
          <w:numId w:val="12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6E4248">
        <w:rPr>
          <w:rFonts w:ascii="Franklin Gothic Book" w:hAnsi="Franklin Gothic Book"/>
          <w:b/>
          <w:kern w:val="28"/>
        </w:rPr>
        <w:t xml:space="preserve">Образцы форм основных документов, включаемых в </w:t>
      </w:r>
      <w:bookmarkEnd w:id="0"/>
      <w:bookmarkEnd w:id="1"/>
      <w:bookmarkEnd w:id="2"/>
      <w:bookmarkEnd w:id="3"/>
      <w:bookmarkEnd w:id="4"/>
      <w:r w:rsidRPr="006E4248">
        <w:rPr>
          <w:rFonts w:ascii="Franklin Gothic Book" w:hAnsi="Franklin Gothic Book"/>
          <w:b/>
          <w:kern w:val="28"/>
        </w:rPr>
        <w:t xml:space="preserve">заявку на участие в </w:t>
      </w:r>
      <w:r w:rsidR="006E4248">
        <w:rPr>
          <w:rFonts w:ascii="Franklin Gothic Book" w:hAnsi="Franklin Gothic Book"/>
          <w:b/>
          <w:kern w:val="28"/>
        </w:rPr>
        <w:t>закупке</w:t>
      </w:r>
      <w:r w:rsidRPr="006E4248">
        <w:rPr>
          <w:rFonts w:ascii="Franklin Gothic Book" w:hAnsi="Franklin Gothic Book"/>
          <w:b/>
          <w:kern w:val="28"/>
        </w:rPr>
        <w:t>.</w:t>
      </w:r>
    </w:p>
    <w:p w:rsidR="000B65F6" w:rsidRPr="000B65F6" w:rsidRDefault="00DE005B" w:rsidP="00E30A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6E4248">
        <w:rPr>
          <w:rFonts w:ascii="Franklin Gothic Book" w:hAnsi="Franklin Gothic Book"/>
          <w:b/>
          <w:kern w:val="28"/>
        </w:rPr>
        <w:t xml:space="preserve"> </w:t>
      </w:r>
      <w:bookmarkStart w:id="10" w:name="_Ref57323917"/>
      <w:bookmarkStart w:id="11" w:name="_Ref57323983"/>
      <w:bookmarkStart w:id="12" w:name="_Ref57324030"/>
      <w:bookmarkStart w:id="13" w:name="_Toc84821594"/>
      <w:bookmarkStart w:id="14" w:name="_Toc108584172"/>
      <w:r w:rsidR="006E4248">
        <w:rPr>
          <w:rFonts w:ascii="Franklin Gothic Book" w:hAnsi="Franklin Gothic Book"/>
          <w:b/>
          <w:snapToGrid w:val="0"/>
        </w:rPr>
        <w:t xml:space="preserve">Заявка на участие в закупке </w:t>
      </w:r>
      <w:r w:rsidR="003D2450" w:rsidRPr="006E4248">
        <w:rPr>
          <w:rFonts w:ascii="Franklin Gothic Book" w:hAnsi="Franklin Gothic Book"/>
          <w:b/>
          <w:snapToGrid w:val="0"/>
        </w:rPr>
        <w:t xml:space="preserve">(форма </w:t>
      </w:r>
      <w:r w:rsidR="003D2450" w:rsidRPr="006E4248">
        <w:rPr>
          <w:rFonts w:ascii="Franklin Gothic Book" w:hAnsi="Franklin Gothic Book"/>
          <w:b/>
          <w:snapToGrid w:val="0"/>
        </w:rPr>
        <w:fldChar w:fldCharType="begin"/>
      </w:r>
      <w:r w:rsidR="003D2450" w:rsidRPr="006E4248">
        <w:rPr>
          <w:rFonts w:ascii="Franklin Gothic Book" w:hAnsi="Franklin Gothic Book"/>
          <w:b/>
          <w:snapToGrid w:val="0"/>
        </w:rPr>
        <w:instrText xml:space="preserve"> SEQ Форма_№ \* ARABIC </w:instrText>
      </w:r>
      <w:r w:rsidR="003D2450" w:rsidRPr="006E4248">
        <w:rPr>
          <w:rFonts w:ascii="Franklin Gothic Book" w:hAnsi="Franklin Gothic Book"/>
          <w:b/>
          <w:snapToGrid w:val="0"/>
        </w:rPr>
        <w:fldChar w:fldCharType="separate"/>
      </w:r>
      <w:r w:rsidR="0063349D">
        <w:rPr>
          <w:rFonts w:ascii="Franklin Gothic Book" w:hAnsi="Franklin Gothic Book"/>
          <w:b/>
          <w:noProof/>
          <w:snapToGrid w:val="0"/>
        </w:rPr>
        <w:t>1</w:t>
      </w:r>
      <w:r w:rsidR="003D2450" w:rsidRPr="006E4248">
        <w:rPr>
          <w:rFonts w:ascii="Franklin Gothic Book" w:hAnsi="Franklin Gothic Book"/>
          <w:b/>
          <w:snapToGrid w:val="0"/>
        </w:rPr>
        <w:fldChar w:fldCharType="end"/>
      </w:r>
      <w:r w:rsidR="003D2450" w:rsidRPr="006E4248">
        <w:rPr>
          <w:rFonts w:ascii="Franklin Gothic Book" w:hAnsi="Franklin Gothic Book"/>
          <w:b/>
          <w:snapToGrid w:val="0"/>
        </w:rPr>
        <w:t>)</w:t>
      </w:r>
    </w:p>
    <w:p w:rsidR="000B65F6" w:rsidRDefault="000B65F6" w:rsidP="000B65F6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</w:p>
    <w:p w:rsidR="000B65F6" w:rsidRDefault="000B65F6" w:rsidP="000B65F6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  <w:r w:rsidRPr="000B65F6">
        <w:rPr>
          <w:rFonts w:ascii="Franklin Gothic Book" w:hAnsi="Franklin Gothic Book"/>
        </w:rPr>
        <w:t>Председателю Конкурсной комиссии</w:t>
      </w:r>
      <w:r>
        <w:rPr>
          <w:rFonts w:ascii="Franklin Gothic Book" w:hAnsi="Franklin Gothic Book"/>
        </w:rPr>
        <w:t xml:space="preserve"> </w:t>
      </w:r>
      <w:r w:rsidR="009B33C9">
        <w:rPr>
          <w:rFonts w:ascii="Franklin Gothic Book" w:hAnsi="Franklin Gothic Book"/>
        </w:rPr>
        <w:t>ПАО</w:t>
      </w:r>
      <w:r w:rsidRPr="000B65F6">
        <w:rPr>
          <w:rFonts w:ascii="Franklin Gothic Book" w:hAnsi="Franklin Gothic Book"/>
        </w:rPr>
        <w:t xml:space="preserve"> «НМТП» </w:t>
      </w:r>
    </w:p>
    <w:p w:rsidR="000B65F6" w:rsidRDefault="009E30CD" w:rsidP="000B65F6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  <w:proofErr w:type="spellStart"/>
      <w:r>
        <w:rPr>
          <w:rFonts w:ascii="Franklin Gothic Book" w:hAnsi="Franklin Gothic Book"/>
        </w:rPr>
        <w:t>Батову</w:t>
      </w:r>
      <w:proofErr w:type="spellEnd"/>
      <w:r>
        <w:rPr>
          <w:rFonts w:ascii="Franklin Gothic Book" w:hAnsi="Franklin Gothic Book"/>
        </w:rPr>
        <w:t xml:space="preserve"> С.Х.</w:t>
      </w:r>
    </w:p>
    <w:p w:rsidR="000B65F6" w:rsidRDefault="000B65F6" w:rsidP="000B65F6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</w:p>
    <w:p w:rsidR="000B65F6" w:rsidRPr="000B65F6" w:rsidRDefault="000B65F6" w:rsidP="000B65F6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</w:p>
    <w:p w:rsidR="000B65F6" w:rsidRPr="000B65F6" w:rsidRDefault="000B65F6" w:rsidP="000B65F6">
      <w:pPr>
        <w:pStyle w:val="a9"/>
        <w:keepNext/>
        <w:jc w:val="center"/>
        <w:rPr>
          <w:rFonts w:ascii="Franklin Gothic Book" w:hAnsi="Franklin Gothic Book"/>
          <w:b/>
          <w:sz w:val="24"/>
          <w:szCs w:val="24"/>
        </w:rPr>
      </w:pPr>
      <w:r w:rsidRPr="000B65F6">
        <w:rPr>
          <w:rFonts w:ascii="Franklin Gothic Book" w:hAnsi="Franklin Gothic Book"/>
          <w:b/>
          <w:sz w:val="24"/>
          <w:szCs w:val="24"/>
        </w:rPr>
        <w:t>Заявка на участие в закупке</w:t>
      </w:r>
    </w:p>
    <w:p w:rsidR="000B65F6" w:rsidRDefault="000B65F6" w:rsidP="000B65F6">
      <w:pPr>
        <w:tabs>
          <w:tab w:val="left" w:pos="0"/>
          <w:tab w:val="left" w:pos="180"/>
        </w:tabs>
        <w:ind w:right="5243"/>
        <w:rPr>
          <w:rFonts w:ascii="Franklin Gothic Book" w:hAnsi="Franklin Gothic Book"/>
        </w:rPr>
      </w:pPr>
    </w:p>
    <w:p w:rsidR="000B65F6" w:rsidRPr="0031462F" w:rsidRDefault="000B65F6" w:rsidP="000B65F6">
      <w:pPr>
        <w:tabs>
          <w:tab w:val="left" w:pos="0"/>
          <w:tab w:val="left" w:pos="180"/>
        </w:tabs>
        <w:ind w:right="5243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«____</w:t>
      </w:r>
      <w:proofErr w:type="gramStart"/>
      <w:r w:rsidRPr="0031462F">
        <w:rPr>
          <w:rFonts w:ascii="Franklin Gothic Book" w:hAnsi="Franklin Gothic Book"/>
        </w:rPr>
        <w:t>_»_</w:t>
      </w:r>
      <w:proofErr w:type="gramEnd"/>
      <w:r w:rsidRPr="0031462F">
        <w:rPr>
          <w:rFonts w:ascii="Franklin Gothic Book" w:hAnsi="Franklin Gothic Book"/>
        </w:rPr>
        <w:t>_____________ года</w:t>
      </w:r>
    </w:p>
    <w:p w:rsidR="000B65F6" w:rsidRPr="0031462F" w:rsidRDefault="000B65F6" w:rsidP="000B65F6">
      <w:pPr>
        <w:tabs>
          <w:tab w:val="left" w:pos="0"/>
          <w:tab w:val="left" w:pos="180"/>
        </w:tabs>
        <w:ind w:right="5243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№________________________</w:t>
      </w:r>
    </w:p>
    <w:p w:rsidR="000B65F6" w:rsidRDefault="000B65F6" w:rsidP="000B65F6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</w:p>
    <w:p w:rsidR="000B65F6" w:rsidRPr="0031462F" w:rsidRDefault="000B65F6" w:rsidP="000B65F6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lastRenderedPageBreak/>
        <w:t>Изучив и</w:t>
      </w:r>
      <w:r w:rsidRPr="0031462F">
        <w:rPr>
          <w:rFonts w:ascii="Franklin Gothic Book" w:hAnsi="Franklin Gothic Book"/>
        </w:rPr>
        <w:t xml:space="preserve">звещение о </w:t>
      </w:r>
      <w:r>
        <w:rPr>
          <w:rFonts w:ascii="Franklin Gothic Book" w:hAnsi="Franklin Gothic Book"/>
        </w:rPr>
        <w:t>закупке и д</w:t>
      </w:r>
      <w:r w:rsidRPr="0031462F">
        <w:rPr>
          <w:rFonts w:ascii="Franklin Gothic Book" w:hAnsi="Franklin Gothic Book"/>
        </w:rPr>
        <w:t xml:space="preserve">окументацию </w:t>
      </w:r>
      <w:r>
        <w:rPr>
          <w:rFonts w:ascii="Franklin Gothic Book" w:hAnsi="Franklin Gothic Book"/>
        </w:rPr>
        <w:t>о закупке</w:t>
      </w:r>
      <w:r w:rsidRPr="0031462F">
        <w:rPr>
          <w:rFonts w:ascii="Franklin Gothic Book" w:hAnsi="Franklin Gothic Book"/>
        </w:rPr>
        <w:t xml:space="preserve">, и принимая установленные в них требования и условия </w:t>
      </w:r>
      <w:r>
        <w:rPr>
          <w:rFonts w:ascii="Franklin Gothic Book" w:hAnsi="Franklin Gothic Book"/>
        </w:rPr>
        <w:t>закупки</w:t>
      </w:r>
      <w:r w:rsidRPr="0031462F">
        <w:rPr>
          <w:rFonts w:ascii="Franklin Gothic Book" w:hAnsi="Franklin Gothic Book"/>
        </w:rPr>
        <w:t xml:space="preserve">, включая все условия заключаемого по результатам </w:t>
      </w:r>
      <w:r w:rsidR="00302362">
        <w:rPr>
          <w:rFonts w:ascii="Franklin Gothic Book" w:hAnsi="Franklin Gothic Book"/>
        </w:rPr>
        <w:t>закупки</w:t>
      </w:r>
      <w:r w:rsidR="00FD2DA7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>д</w:t>
      </w:r>
      <w:r w:rsidRPr="0031462F">
        <w:rPr>
          <w:rFonts w:ascii="Franklin Gothic Book" w:hAnsi="Franklin Gothic Book"/>
        </w:rPr>
        <w:t>оговора, мы</w:t>
      </w:r>
    </w:p>
    <w:p w:rsidR="000B65F6" w:rsidRPr="0031462F" w:rsidRDefault="000B65F6" w:rsidP="000B65F6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0B65F6" w:rsidRPr="0031462F" w:rsidRDefault="000B65F6" w:rsidP="000B65F6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>(полное наименование и юридический адрес Участника)</w:t>
      </w:r>
    </w:p>
    <w:p w:rsidR="000B65F6" w:rsidRPr="0031462F" w:rsidRDefault="000B65F6" w:rsidP="000B65F6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предлагаем заключить д</w:t>
      </w:r>
      <w:r w:rsidRPr="0031462F">
        <w:rPr>
          <w:rFonts w:ascii="Franklin Gothic Book" w:hAnsi="Franklin Gothic Book"/>
        </w:rPr>
        <w:t xml:space="preserve">оговор </w:t>
      </w:r>
      <w:r w:rsidRPr="00F63C84">
        <w:rPr>
          <w:rFonts w:ascii="Franklin Gothic Book" w:hAnsi="Franklin Gothic Book"/>
        </w:rPr>
        <w:t>на условиях, установленных в документации о закупке</w:t>
      </w:r>
      <w:r w:rsidRPr="0031462F">
        <w:rPr>
          <w:rFonts w:ascii="Franklin Gothic Book" w:hAnsi="Franklin Gothic Book"/>
        </w:rPr>
        <w:t xml:space="preserve"> </w:t>
      </w:r>
    </w:p>
    <w:p w:rsidR="000B65F6" w:rsidRPr="0031462F" w:rsidRDefault="000B65F6" w:rsidP="000B65F6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0B65F6" w:rsidRPr="0031462F" w:rsidRDefault="000B65F6" w:rsidP="000B65F6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>(краткое описание предмета договора)</w:t>
      </w:r>
    </w:p>
    <w:p w:rsidR="000B65F6" w:rsidRPr="0031462F" w:rsidRDefault="000B65F6" w:rsidP="000B65F6">
      <w:pPr>
        <w:tabs>
          <w:tab w:val="left" w:pos="0"/>
          <w:tab w:val="left" w:pos="180"/>
          <w:tab w:val="left" w:pos="309"/>
        </w:tabs>
        <w:ind w:left="34"/>
        <w:jc w:val="both"/>
        <w:rPr>
          <w:rFonts w:ascii="Franklin Gothic Book" w:hAnsi="Franklin Gothic Book"/>
        </w:rPr>
      </w:pPr>
      <w:r w:rsidRPr="00F63C84">
        <w:rPr>
          <w:rFonts w:ascii="Franklin Gothic Book" w:hAnsi="Franklin Gothic Book"/>
        </w:rPr>
        <w:t xml:space="preserve">в соответствии с </w:t>
      </w:r>
      <w:proofErr w:type="gramStart"/>
      <w:r w:rsidRPr="00F63C84">
        <w:rPr>
          <w:rFonts w:ascii="Franklin Gothic Book" w:hAnsi="Franklin Gothic Book"/>
        </w:rPr>
        <w:t>коммерческим  предложением</w:t>
      </w:r>
      <w:proofErr w:type="gramEnd"/>
      <w:r w:rsidRPr="00F63C84">
        <w:rPr>
          <w:rFonts w:ascii="Franklin Gothic Book" w:hAnsi="Franklin Gothic Book"/>
        </w:rPr>
        <w:t xml:space="preserve"> , являющимся неотъемлемым приложением к </w:t>
      </w:r>
      <w:r>
        <w:rPr>
          <w:rFonts w:ascii="Franklin Gothic Book" w:hAnsi="Franklin Gothic Book"/>
        </w:rPr>
        <w:t xml:space="preserve">настоящей заявке на участие в закупке </w:t>
      </w:r>
      <w:r w:rsidRPr="0031462F">
        <w:rPr>
          <w:rFonts w:ascii="Franklin Gothic Book" w:hAnsi="Franklin Gothic Book"/>
        </w:rPr>
        <w:t>на общую сумму</w:t>
      </w:r>
      <w:r w:rsidRPr="000B65F6">
        <w:rPr>
          <w:rFonts w:ascii="Franklin Gothic Book" w:hAnsi="Franklin Gothic Book"/>
        </w:rPr>
        <w:t xml:space="preserve"> </w:t>
      </w:r>
    </w:p>
    <w:p w:rsidR="000B65F6" w:rsidRPr="0031462F" w:rsidRDefault="000B65F6" w:rsidP="000B65F6">
      <w:pPr>
        <w:tabs>
          <w:tab w:val="left" w:pos="0"/>
          <w:tab w:val="left" w:pos="180"/>
        </w:tabs>
        <w:jc w:val="center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0B65F6" w:rsidRPr="0031462F" w:rsidRDefault="000B65F6" w:rsidP="000B65F6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 xml:space="preserve">(общая стоимость </w:t>
      </w:r>
      <w:r w:rsidR="00A95434">
        <w:rPr>
          <w:rFonts w:ascii="Franklin Gothic Book" w:hAnsi="Franklin Gothic Book"/>
          <w:vertAlign w:val="superscript"/>
        </w:rPr>
        <w:t>выполнения работ</w:t>
      </w:r>
      <w:r w:rsidRPr="0031462F">
        <w:rPr>
          <w:rFonts w:ascii="Franklin Gothic Book" w:hAnsi="Franklin Gothic Book"/>
          <w:vertAlign w:val="superscript"/>
        </w:rPr>
        <w:t xml:space="preserve">; </w:t>
      </w:r>
      <w:r w:rsidR="00FD7716">
        <w:rPr>
          <w:rFonts w:ascii="Franklin Gothic Book" w:hAnsi="Franklin Gothic Book"/>
          <w:vertAlign w:val="superscript"/>
        </w:rPr>
        <w:t>рублей</w:t>
      </w:r>
      <w:r w:rsidRPr="0031462F">
        <w:rPr>
          <w:rFonts w:ascii="Franklin Gothic Book" w:hAnsi="Franklin Gothic Book"/>
          <w:vertAlign w:val="superscript"/>
        </w:rPr>
        <w:t xml:space="preserve"> с учетом НДС</w:t>
      </w:r>
      <w:r>
        <w:rPr>
          <w:rFonts w:ascii="Franklin Gothic Book" w:hAnsi="Franklin Gothic Book"/>
          <w:vertAlign w:val="superscript"/>
        </w:rPr>
        <w:t>/без НДС</w:t>
      </w:r>
      <w:r w:rsidRPr="0031462F">
        <w:rPr>
          <w:rFonts w:ascii="Franklin Gothic Book" w:hAnsi="Franklin Gothic Book"/>
          <w:vertAlign w:val="superscript"/>
        </w:rPr>
        <w:t>)</w:t>
      </w:r>
    </w:p>
    <w:p w:rsidR="000B65F6" w:rsidRPr="0031462F" w:rsidRDefault="000B65F6" w:rsidP="00BE57B1">
      <w:pPr>
        <w:tabs>
          <w:tab w:val="left" w:pos="0"/>
          <w:tab w:val="left" w:pos="180"/>
          <w:tab w:val="left" w:pos="309"/>
        </w:tabs>
        <w:ind w:left="34"/>
        <w:jc w:val="center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AE323B" w:rsidRDefault="000B65F6" w:rsidP="002902DF">
      <w:pPr>
        <w:tabs>
          <w:tab w:val="left" w:pos="0"/>
          <w:tab w:val="left" w:pos="3780"/>
        </w:tabs>
        <w:ind w:left="34"/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 xml:space="preserve">(срок </w:t>
      </w:r>
      <w:r w:rsidR="00A95434" w:rsidRPr="00A95434">
        <w:rPr>
          <w:rFonts w:ascii="Franklin Gothic Book" w:hAnsi="Franklin Gothic Book"/>
          <w:vertAlign w:val="superscript"/>
        </w:rPr>
        <w:t>выполнения работ</w:t>
      </w:r>
      <w:r w:rsidR="00AE323B">
        <w:rPr>
          <w:rFonts w:ascii="Franklin Gothic Book" w:hAnsi="Franklin Gothic Book"/>
          <w:vertAlign w:val="superscript"/>
        </w:rPr>
        <w:t>,</w:t>
      </w:r>
      <w:r w:rsidR="00A629C8">
        <w:rPr>
          <w:rFonts w:ascii="Franklin Gothic Book" w:hAnsi="Franklin Gothic Book"/>
          <w:vertAlign w:val="superscript"/>
        </w:rPr>
        <w:t xml:space="preserve"> </w:t>
      </w:r>
      <w:r w:rsidR="00F22329">
        <w:rPr>
          <w:rFonts w:ascii="Franklin Gothic Book" w:hAnsi="Franklin Gothic Book"/>
          <w:vertAlign w:val="superscript"/>
        </w:rPr>
        <w:t>рабочих</w:t>
      </w:r>
      <w:r w:rsidR="00A629C8">
        <w:rPr>
          <w:rFonts w:ascii="Franklin Gothic Book" w:hAnsi="Franklin Gothic Book"/>
          <w:vertAlign w:val="superscript"/>
        </w:rPr>
        <w:t xml:space="preserve"> дней</w:t>
      </w:r>
      <w:r w:rsidRPr="0031462F">
        <w:rPr>
          <w:rFonts w:ascii="Franklin Gothic Book" w:hAnsi="Franklin Gothic Book"/>
          <w:vertAlign w:val="superscript"/>
        </w:rPr>
        <w:t>)</w:t>
      </w:r>
      <w:r w:rsidR="00302362">
        <w:rPr>
          <w:rFonts w:ascii="Franklin Gothic Book" w:hAnsi="Franklin Gothic Book"/>
          <w:vertAlign w:val="superscript"/>
        </w:rPr>
        <w:t xml:space="preserve">  </w:t>
      </w:r>
    </w:p>
    <w:p w:rsidR="00E47209" w:rsidRDefault="00E47209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Настоящей заявкой подтверждаем, что: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1) </w:t>
      </w:r>
      <w:r w:rsidRPr="005E64EC">
        <w:rPr>
          <w:rFonts w:ascii="Franklin Gothic Book" w:hAnsi="Franklin Gothic Book"/>
          <w:i/>
          <w:u w:val="single"/>
        </w:rPr>
        <w:t>(указывается наименование участника закупки)</w:t>
      </w:r>
      <w:r w:rsidRPr="005E64EC">
        <w:rPr>
          <w:rFonts w:ascii="Franklin Gothic Book" w:hAnsi="Franklin Gothic Book"/>
        </w:rPr>
        <w:t xml:space="preserve"> </w:t>
      </w:r>
      <w:r w:rsidRPr="005E64EC">
        <w:rPr>
          <w:rFonts w:ascii="Franklin Gothic Book" w:hAnsi="Franklin Gothic Book"/>
          <w:i/>
        </w:rPr>
        <w:t>является/не является (необходимо выбрать из предложенных вариантов) субъектом малого/</w:t>
      </w:r>
      <w:proofErr w:type="gramStart"/>
      <w:r w:rsidRPr="005E64EC">
        <w:rPr>
          <w:rFonts w:ascii="Franklin Gothic Book" w:hAnsi="Franklin Gothic Book"/>
          <w:i/>
        </w:rPr>
        <w:t xml:space="preserve">среднего </w:t>
      </w:r>
      <w:r w:rsidRPr="005E64EC">
        <w:rPr>
          <w:rFonts w:ascii="Franklin Gothic Book" w:hAnsi="Franklin Gothic Book"/>
        </w:rPr>
        <w:t xml:space="preserve"> предпринимательства</w:t>
      </w:r>
      <w:proofErr w:type="gramEnd"/>
      <w:r w:rsidRPr="005E64EC">
        <w:rPr>
          <w:rFonts w:ascii="Franklin Gothic Book" w:hAnsi="Franklin Gothic Book"/>
        </w:rPr>
        <w:t xml:space="preserve"> в соответствии с Федеральный закон Российской Федерации от 24 июля 2007 г. N 209-ФЗ «О развитии малого и среднего предпринимательства в Российской Федерации.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2) (</w:t>
      </w:r>
      <w:r w:rsidRPr="005E64EC">
        <w:rPr>
          <w:rFonts w:ascii="Franklin Gothic Book" w:hAnsi="Franklin Gothic Book"/>
          <w:i/>
          <w:u w:val="single"/>
        </w:rPr>
        <w:t>указывается наименование участника закупки)</w:t>
      </w:r>
      <w:r w:rsidRPr="005E64EC">
        <w:rPr>
          <w:rFonts w:ascii="Franklin Gothic Book" w:hAnsi="Franklin Gothic Book"/>
        </w:rPr>
        <w:t xml:space="preserve"> является правоспособным, создано и зарегистрировано в установленном порядке, соответствует требованиям, предъявляемым законодательством РФ к организациям, осуществляющим поставку, выполняющим работы (оказывающим услуги) по предмету закупки;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3) против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участника закупки) </w:t>
      </w:r>
      <w:r w:rsidRPr="005E64EC">
        <w:rPr>
          <w:rFonts w:ascii="Franklin Gothic Book" w:hAnsi="Franklin Gothic Book"/>
        </w:rPr>
        <w:t>не проводится процедура ликвидации, отсутствует решения арбитражного суда о признании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участника </w:t>
      </w:r>
      <w:proofErr w:type="gramStart"/>
      <w:r w:rsidRPr="005E64EC">
        <w:rPr>
          <w:rFonts w:ascii="Franklin Gothic Book" w:hAnsi="Franklin Gothic Book"/>
          <w:i/>
          <w:u w:val="single"/>
        </w:rPr>
        <w:t xml:space="preserve">закупки)  </w:t>
      </w:r>
      <w:r w:rsidRPr="005E64EC">
        <w:rPr>
          <w:rFonts w:ascii="Franklin Gothic Book" w:hAnsi="Franklin Gothic Book"/>
        </w:rPr>
        <w:t>несостоятельным</w:t>
      </w:r>
      <w:proofErr w:type="gramEnd"/>
      <w:r w:rsidRPr="005E64EC">
        <w:rPr>
          <w:rFonts w:ascii="Franklin Gothic Book" w:hAnsi="Franklin Gothic Book"/>
        </w:rPr>
        <w:t xml:space="preserve"> (банкротом) и об открытии конкурсного производства;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4) деятельность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участника закупки) </w:t>
      </w:r>
      <w:r w:rsidRPr="005E64EC">
        <w:rPr>
          <w:rFonts w:ascii="Franklin Gothic Book" w:hAnsi="Franklin Gothic Book"/>
        </w:rPr>
        <w:t>не приостановлена в порядке, предусмотренном Кодексом Российской Федерации об административных правонарушениях на дату подачи заявки на участие в закупке;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5) у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участника закупки) </w:t>
      </w:r>
      <w:r w:rsidRPr="005E64EC">
        <w:rPr>
          <w:rFonts w:ascii="Franklin Gothic Book" w:hAnsi="Franklin Gothic Book"/>
        </w:rPr>
        <w:t>отсутствует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(</w:t>
      </w:r>
      <w:r w:rsidRPr="005E64EC">
        <w:rPr>
          <w:rFonts w:ascii="Franklin Gothic Book" w:hAnsi="Franklin Gothic Book"/>
          <w:i/>
          <w:u w:val="single"/>
        </w:rPr>
        <w:t>указывается наименование участника закупки)</w:t>
      </w:r>
      <w:r w:rsidRPr="005E64EC">
        <w:rPr>
          <w:rFonts w:ascii="Franklin Gothic Book" w:hAnsi="Franklin Gothic Book"/>
        </w:rPr>
        <w:t>, по данным бухгалтерской отчетности за последний отчетный период;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bookmarkStart w:id="15" w:name="_Toc368410061"/>
      <w:bookmarkStart w:id="16" w:name="_Toc368410980"/>
      <w:r w:rsidRPr="005E64EC">
        <w:rPr>
          <w:rFonts w:ascii="Franklin Gothic Book" w:hAnsi="Franklin Gothic Book"/>
        </w:rPr>
        <w:t xml:space="preserve">6) отсутствует у руководителя, членов коллегиального исполнительного органа и/или главного бухгалтера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судимости за преступления в сфере экономики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</w:t>
      </w:r>
      <w:bookmarkEnd w:id="15"/>
      <w:bookmarkEnd w:id="16"/>
      <w:r w:rsidRPr="005E64EC">
        <w:rPr>
          <w:rFonts w:ascii="Franklin Gothic Book" w:hAnsi="Franklin Gothic Book"/>
        </w:rPr>
        <w:t>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7) отсутствие в отношении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>, его учредителей и руководителей возбужденных уголовных дел по основаниям, связанным с производственной деятельностью, имеющей отношение к предмету закупки;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8) у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отсутствуют</w:t>
      </w:r>
      <w:r w:rsidRPr="005E64EC">
        <w:rPr>
          <w:rFonts w:ascii="Franklin Gothic Book" w:hAnsi="Franklin Gothic Book"/>
          <w:b/>
          <w:bCs/>
        </w:rPr>
        <w:t xml:space="preserve"> </w:t>
      </w:r>
      <w:r w:rsidRPr="005E64EC">
        <w:rPr>
          <w:rFonts w:ascii="Franklin Gothic Book" w:hAnsi="Franklin Gothic Book"/>
        </w:rPr>
        <w:t xml:space="preserve">вступившие в законную силу неисполненные судебные решения об удовлетворении (в полном объеме, частично) исковых требований, по которым участник закупки выступал ответчиком перед организатором закупки или заказчиком, а </w:t>
      </w:r>
      <w:proofErr w:type="gramStart"/>
      <w:r w:rsidRPr="005E64EC">
        <w:rPr>
          <w:rFonts w:ascii="Franklin Gothic Book" w:hAnsi="Franklin Gothic Book"/>
        </w:rPr>
        <w:t>так же</w:t>
      </w:r>
      <w:proofErr w:type="gramEnd"/>
      <w:r w:rsidRPr="005E64EC">
        <w:rPr>
          <w:rFonts w:ascii="Franklin Gothic Book" w:hAnsi="Franklin Gothic Book"/>
          <w:bCs/>
        </w:rPr>
        <w:t xml:space="preserve"> </w:t>
      </w:r>
      <w:r w:rsidRPr="005E64EC">
        <w:rPr>
          <w:rFonts w:ascii="Franklin Gothic Book" w:hAnsi="Franklin Gothic Book"/>
          <w:i/>
        </w:rPr>
        <w:t>отсутствует</w:t>
      </w:r>
      <w:r w:rsidRPr="005E64EC">
        <w:rPr>
          <w:rFonts w:ascii="Franklin Gothic Book" w:hAnsi="Franklin Gothic Book"/>
          <w:bCs/>
        </w:rPr>
        <w:t xml:space="preserve"> кредиторская задолженность</w:t>
      </w:r>
      <w:r w:rsidRPr="005E64EC">
        <w:rPr>
          <w:rFonts w:ascii="Franklin Gothic Book" w:hAnsi="Franklin Gothic Book"/>
        </w:rPr>
        <w:t xml:space="preserve"> по неисполненным </w:t>
      </w:r>
      <w:r w:rsidRPr="005E64EC">
        <w:rPr>
          <w:rFonts w:ascii="Franklin Gothic Book" w:hAnsi="Franklin Gothic Book"/>
        </w:rPr>
        <w:lastRenderedPageBreak/>
        <w:t>просроченным обязательствам, признанным обеими сторонами, перед организатором закупки или заказчиком;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9) все затраты на поставку товаров, оказание работ и услуг по предмету закупки (включая прочие работы, затраты, налоги и пошлины) учтены в предлагаемой цене договора и дополни</w:t>
      </w:r>
      <w:r>
        <w:rPr>
          <w:rFonts w:ascii="Franklin Gothic Book" w:hAnsi="Franklin Gothic Book"/>
        </w:rPr>
        <w:t>тельно выставляться не будут;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  <w:i/>
        </w:rPr>
      </w:pPr>
      <w:r w:rsidRPr="005E64EC">
        <w:rPr>
          <w:rFonts w:ascii="Franklin Gothic Book" w:hAnsi="Franklin Gothic Book"/>
        </w:rPr>
        <w:t xml:space="preserve">10) вся представленная информация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является достоверной и подтверждаем право организатора закупки запрашивать в уполномоченных государственных органах власти любую информацию, уточняющую представленные нами сведения</w:t>
      </w:r>
      <w:r>
        <w:rPr>
          <w:rFonts w:ascii="Franklin Gothic Book" w:hAnsi="Franklin Gothic Book"/>
        </w:rPr>
        <w:t>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11) если по итогам проведения закупки с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будет заключаться договор, мы берем на себя обязательства подписать его в соответствии с требованиями документации о закупке и представленной н</w:t>
      </w:r>
      <w:r>
        <w:rPr>
          <w:rFonts w:ascii="Franklin Gothic Book" w:hAnsi="Franklin Gothic Book"/>
        </w:rPr>
        <w:t>ами заявки на участие в закупке;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12) если заявке на участие в закупке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будет присвоен второй номер, а победитель закупки будет признан уклонившимся от заключения договора с заказчиком, мы обязуемся подписать договор в соответствии с требованиями документации о закупке на условиях, указанных в настоя</w:t>
      </w:r>
      <w:r>
        <w:rPr>
          <w:rFonts w:ascii="Franklin Gothic Book" w:hAnsi="Franklin Gothic Book"/>
        </w:rPr>
        <w:t>щей заявке на участие в закупке;</w:t>
      </w:r>
    </w:p>
    <w:p w:rsidR="000B65F6" w:rsidRPr="005E64EC" w:rsidRDefault="00492DF5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13</w:t>
      </w:r>
      <w:r w:rsidR="000B65F6" w:rsidRPr="005E64EC">
        <w:rPr>
          <w:rFonts w:ascii="Franklin Gothic Book" w:hAnsi="Franklin Gothic Book"/>
        </w:rPr>
        <w:t xml:space="preserve">) в случае объявления закупки несостоявшейся, либо отклонения заявки на участие в закупке </w:t>
      </w:r>
      <w:r w:rsidR="000B65F6" w:rsidRPr="005E64EC">
        <w:rPr>
          <w:rFonts w:ascii="Franklin Gothic Book" w:hAnsi="Franklin Gothic Book"/>
          <w:i/>
        </w:rPr>
        <w:t>(</w:t>
      </w:r>
      <w:r w:rsidR="000B65F6" w:rsidRPr="005E64EC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="000B65F6" w:rsidRPr="005E64EC">
        <w:rPr>
          <w:rFonts w:ascii="Franklin Gothic Book" w:hAnsi="Franklin Gothic Book"/>
          <w:i/>
        </w:rPr>
        <w:t>)</w:t>
      </w:r>
      <w:r w:rsidR="000B65F6" w:rsidRPr="005E64EC">
        <w:rPr>
          <w:rFonts w:ascii="Franklin Gothic Book" w:hAnsi="Franklin Gothic Book"/>
        </w:rPr>
        <w:t xml:space="preserve"> </w:t>
      </w:r>
      <w:proofErr w:type="gramStart"/>
      <w:r w:rsidR="000B65F6" w:rsidRPr="005E64EC">
        <w:rPr>
          <w:rFonts w:ascii="Franklin Gothic Book" w:hAnsi="Franklin Gothic Book"/>
        </w:rPr>
        <w:t>в вследствие</w:t>
      </w:r>
      <w:proofErr w:type="gramEnd"/>
      <w:r w:rsidR="000B65F6" w:rsidRPr="005E64EC">
        <w:rPr>
          <w:rFonts w:ascii="Franklin Gothic Book" w:hAnsi="Franklin Gothic Book"/>
        </w:rPr>
        <w:t xml:space="preserve"> ее несоответствия требованиям документации о закупке, мы не будем иметь претензий к организатору закупки.</w:t>
      </w:r>
    </w:p>
    <w:p w:rsidR="00DF242A" w:rsidRPr="00DF242A" w:rsidRDefault="00DF242A" w:rsidP="00DF242A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  <w:b/>
          <w:bCs/>
        </w:rPr>
      </w:pPr>
      <w:proofErr w:type="gramStart"/>
      <w:r w:rsidRPr="00DF242A">
        <w:rPr>
          <w:rFonts w:ascii="Franklin Gothic Book" w:hAnsi="Franklin Gothic Book"/>
        </w:rPr>
        <w:t>14)подтверждаем</w:t>
      </w:r>
      <w:proofErr w:type="gramEnd"/>
      <w:r w:rsidRPr="00DF242A">
        <w:rPr>
          <w:rFonts w:ascii="Franklin Gothic Book" w:hAnsi="Franklin Gothic Book"/>
        </w:rPr>
        <w:t xml:space="preserve">, что у </w:t>
      </w:r>
      <w:r w:rsidRPr="00DF242A">
        <w:rPr>
          <w:rFonts w:ascii="Franklin Gothic Book" w:hAnsi="Franklin Gothic Book"/>
          <w:i/>
          <w:iCs/>
        </w:rPr>
        <w:t>(</w:t>
      </w:r>
      <w:r w:rsidRPr="00DF242A">
        <w:rPr>
          <w:rFonts w:ascii="Franklin Gothic Book" w:hAnsi="Franklin Gothic Book"/>
          <w:i/>
          <w:iCs/>
          <w:u w:val="single"/>
        </w:rPr>
        <w:t>указывается наименование участника закупки</w:t>
      </w:r>
      <w:r w:rsidRPr="00DF242A">
        <w:rPr>
          <w:rFonts w:ascii="Franklin Gothic Book" w:hAnsi="Franklin Gothic Book"/>
          <w:i/>
          <w:iCs/>
        </w:rPr>
        <w:t>)</w:t>
      </w:r>
      <w:r w:rsidRPr="00DF242A">
        <w:rPr>
          <w:rFonts w:ascii="Franklin Gothic Book" w:hAnsi="Franklin Gothic Book"/>
        </w:rPr>
        <w:t xml:space="preserve"> устойчивое финансовое состояние;</w:t>
      </w:r>
    </w:p>
    <w:p w:rsidR="000B65F6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</w:p>
    <w:p w:rsidR="000B65F6" w:rsidRPr="0031462F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 xml:space="preserve">Настоящая заявка на участие в </w:t>
      </w:r>
      <w:r>
        <w:rPr>
          <w:rFonts w:ascii="Franklin Gothic Book" w:hAnsi="Franklin Gothic Book"/>
        </w:rPr>
        <w:t>закупке</w:t>
      </w:r>
      <w:r w:rsidRPr="0031462F">
        <w:rPr>
          <w:rFonts w:ascii="Franklin Gothic Book" w:hAnsi="Franklin Gothic Book"/>
        </w:rPr>
        <w:t xml:space="preserve"> имеет правовой статус оферты и действует до «___</w:t>
      </w:r>
      <w:proofErr w:type="gramStart"/>
      <w:r w:rsidRPr="0031462F">
        <w:rPr>
          <w:rFonts w:ascii="Franklin Gothic Book" w:hAnsi="Franklin Gothic Book"/>
        </w:rPr>
        <w:t>_»_</w:t>
      </w:r>
      <w:proofErr w:type="gramEnd"/>
      <w:r w:rsidRPr="0031462F">
        <w:rPr>
          <w:rFonts w:ascii="Franklin Gothic Book" w:hAnsi="Franklin Gothic Book"/>
        </w:rPr>
        <w:t>______________________года.</w:t>
      </w:r>
    </w:p>
    <w:p w:rsidR="000B65F6" w:rsidRPr="0031462F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 xml:space="preserve">    Настоящая заявка дополняется следующими документами, включая неотъемлемые приложения:</w:t>
      </w:r>
    </w:p>
    <w:p w:rsidR="000B65F6" w:rsidRDefault="000B65F6" w:rsidP="00E30A5F">
      <w:pPr>
        <w:numPr>
          <w:ilvl w:val="0"/>
          <w:numId w:val="5"/>
        </w:numPr>
        <w:tabs>
          <w:tab w:val="left" w:pos="0"/>
          <w:tab w:val="left" w:pos="180"/>
          <w:tab w:val="left" w:pos="993"/>
        </w:tabs>
        <w:jc w:val="both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Коммерческое пр</w:t>
      </w:r>
      <w:r>
        <w:rPr>
          <w:rFonts w:ascii="Franklin Gothic Book" w:hAnsi="Franklin Gothic Book"/>
        </w:rPr>
        <w:t>едложение (форма 2) — на ____ л;</w:t>
      </w:r>
    </w:p>
    <w:p w:rsidR="000B65F6" w:rsidRDefault="000B65F6" w:rsidP="00E30A5F">
      <w:pPr>
        <w:numPr>
          <w:ilvl w:val="0"/>
          <w:numId w:val="5"/>
        </w:numPr>
        <w:tabs>
          <w:tab w:val="left" w:pos="0"/>
          <w:tab w:val="left" w:pos="180"/>
          <w:tab w:val="left" w:pos="993"/>
        </w:tabs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….</w:t>
      </w:r>
    </w:p>
    <w:p w:rsidR="000B65F6" w:rsidRPr="00C401AA" w:rsidRDefault="00C97B4E" w:rsidP="000B65F6">
      <w:pPr>
        <w:numPr>
          <w:ilvl w:val="0"/>
          <w:numId w:val="5"/>
        </w:numPr>
        <w:tabs>
          <w:tab w:val="left" w:pos="0"/>
          <w:tab w:val="left" w:pos="180"/>
          <w:tab w:val="left" w:pos="993"/>
        </w:tabs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…</w:t>
      </w:r>
    </w:p>
    <w:p w:rsidR="000B65F6" w:rsidRPr="0031462F" w:rsidRDefault="000B65F6" w:rsidP="000B58CC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napToGrid w:val="0"/>
        </w:rPr>
      </w:pPr>
      <w:r w:rsidRPr="0031462F">
        <w:rPr>
          <w:rFonts w:ascii="Franklin Gothic Book" w:hAnsi="Franklin Gothic Book"/>
          <w:snapToGrid w:val="0"/>
        </w:rPr>
        <w:t>___</w:t>
      </w:r>
      <w:r w:rsidR="007D121F">
        <w:rPr>
          <w:rFonts w:ascii="Franklin Gothic Book" w:hAnsi="Franklin Gothic Book"/>
          <w:snapToGrid w:val="0"/>
        </w:rPr>
        <w:t>______________________________</w:t>
      </w:r>
      <w:r w:rsidR="000B58CC">
        <w:rPr>
          <w:rFonts w:ascii="Franklin Gothic Book" w:hAnsi="Franklin Gothic Book"/>
          <w:snapToGrid w:val="0"/>
        </w:rPr>
        <w:t>_</w:t>
      </w:r>
    </w:p>
    <w:p w:rsidR="000B65F6" w:rsidRPr="0031462F" w:rsidRDefault="000B58CC" w:rsidP="000B65F6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  <w:vertAlign w:val="superscript"/>
        </w:rPr>
        <w:tab/>
      </w:r>
      <w:r>
        <w:rPr>
          <w:rFonts w:ascii="Franklin Gothic Book" w:hAnsi="Franklin Gothic Book"/>
          <w:vertAlign w:val="superscript"/>
        </w:rPr>
        <w:tab/>
      </w:r>
      <w:r>
        <w:rPr>
          <w:rFonts w:ascii="Franklin Gothic Book" w:hAnsi="Franklin Gothic Book"/>
          <w:vertAlign w:val="superscript"/>
        </w:rPr>
        <w:tab/>
      </w:r>
      <w:r w:rsidR="000B65F6" w:rsidRPr="0031462F">
        <w:rPr>
          <w:rFonts w:ascii="Franklin Gothic Book" w:hAnsi="Franklin Gothic Book"/>
          <w:vertAlign w:val="superscript"/>
        </w:rPr>
        <w:t>(подпись, М.П.)</w:t>
      </w:r>
    </w:p>
    <w:p w:rsidR="000B65F6" w:rsidRPr="0031462F" w:rsidRDefault="000B58CC" w:rsidP="000B65F6">
      <w:pPr>
        <w:widowControl w:val="0"/>
        <w:tabs>
          <w:tab w:val="left" w:pos="0"/>
          <w:tab w:val="left" w:pos="180"/>
        </w:tabs>
        <w:rPr>
          <w:rFonts w:ascii="Franklin Gothic Book" w:hAnsi="Franklin Gothic Book"/>
        </w:rPr>
      </w:pP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="000B65F6" w:rsidRPr="0031462F">
        <w:rPr>
          <w:rFonts w:ascii="Franklin Gothic Book" w:hAnsi="Franklin Gothic Book"/>
        </w:rPr>
        <w:t>___</w:t>
      </w:r>
      <w:r>
        <w:rPr>
          <w:rFonts w:ascii="Franklin Gothic Book" w:hAnsi="Franklin Gothic Book"/>
        </w:rPr>
        <w:t>________________________________</w:t>
      </w:r>
    </w:p>
    <w:p w:rsidR="003D2450" w:rsidRPr="000F3412" w:rsidRDefault="000B58CC" w:rsidP="000F3412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  <w:vertAlign w:val="superscript"/>
        </w:rPr>
        <w:tab/>
      </w:r>
      <w:r w:rsidR="000B65F6" w:rsidRPr="0031462F">
        <w:rPr>
          <w:rFonts w:ascii="Franklin Gothic Book" w:hAnsi="Franklin Gothic Book"/>
          <w:vertAlign w:val="superscript"/>
        </w:rPr>
        <w:t xml:space="preserve"> (фамилия, имя, отчество подписавшего, должность</w:t>
      </w:r>
      <w:r w:rsidR="007D121F">
        <w:rPr>
          <w:rFonts w:ascii="Franklin Gothic Book" w:hAnsi="Franklin Gothic Book"/>
          <w:vertAlign w:val="superscript"/>
        </w:rPr>
        <w:t>)</w:t>
      </w:r>
    </w:p>
    <w:p w:rsidR="007D121F" w:rsidRPr="007D121F" w:rsidRDefault="007D121F" w:rsidP="00E30A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7D121F">
        <w:rPr>
          <w:rFonts w:ascii="Franklin Gothic Book" w:hAnsi="Franklin Gothic Book"/>
          <w:b/>
        </w:rPr>
        <w:t xml:space="preserve">Коммерческое предложение </w:t>
      </w:r>
      <w:r w:rsidR="00BE7F5A" w:rsidRPr="00BE7F5A">
        <w:rPr>
          <w:rFonts w:ascii="Franklin Gothic Book" w:hAnsi="Franklin Gothic Book"/>
          <w:b/>
        </w:rPr>
        <w:t>(структура предлагаемой цены) (форма 2)</w:t>
      </w:r>
    </w:p>
    <w:p w:rsidR="007D121F" w:rsidRDefault="007D121F" w:rsidP="007D121F">
      <w:pPr>
        <w:pStyle w:val="2"/>
        <w:keepNext w:val="0"/>
        <w:widowControl w:val="0"/>
        <w:numPr>
          <w:ilvl w:val="0"/>
          <w:numId w:val="0"/>
        </w:numPr>
        <w:suppressAutoHyphens w:val="0"/>
        <w:spacing w:before="0" w:after="0"/>
        <w:ind w:left="567"/>
        <w:rPr>
          <w:rFonts w:ascii="Franklin Gothic Book" w:hAnsi="Franklin Gothic Book"/>
          <w:sz w:val="24"/>
          <w:szCs w:val="24"/>
        </w:rPr>
      </w:pPr>
      <w:bookmarkStart w:id="17" w:name="_Toc410116678"/>
      <w:bookmarkStart w:id="18" w:name="_Toc410116736"/>
      <w:r w:rsidRPr="0031462F">
        <w:rPr>
          <w:rFonts w:ascii="Franklin Gothic Book" w:hAnsi="Franklin Gothic Book"/>
          <w:sz w:val="24"/>
          <w:szCs w:val="24"/>
        </w:rPr>
        <w:t>от «___</w:t>
      </w:r>
      <w:proofErr w:type="gramStart"/>
      <w:r w:rsidRPr="0031462F">
        <w:rPr>
          <w:rFonts w:ascii="Franklin Gothic Book" w:hAnsi="Franklin Gothic Book"/>
          <w:sz w:val="24"/>
          <w:szCs w:val="24"/>
        </w:rPr>
        <w:t>_»_</w:t>
      </w:r>
      <w:proofErr w:type="gramEnd"/>
      <w:r w:rsidRPr="0031462F">
        <w:rPr>
          <w:rFonts w:ascii="Franklin Gothic Book" w:hAnsi="Franklin Gothic Book"/>
          <w:sz w:val="24"/>
          <w:szCs w:val="24"/>
        </w:rPr>
        <w:t>____________ г. №__________</w:t>
      </w:r>
      <w:bookmarkEnd w:id="17"/>
      <w:bookmarkEnd w:id="18"/>
    </w:p>
    <w:p w:rsidR="00FD2DA7" w:rsidRDefault="00FD2DA7" w:rsidP="00FD2DA7">
      <w:pPr>
        <w:ind w:firstLine="567"/>
        <w:jc w:val="both"/>
        <w:rPr>
          <w:rFonts w:ascii="Franklin Gothic Book" w:hAnsi="Franklin Gothic Book"/>
        </w:rPr>
      </w:pPr>
    </w:p>
    <w:p w:rsidR="00BC0818" w:rsidRDefault="00BC0818" w:rsidP="007D121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>
        <w:rPr>
          <w:rFonts w:ascii="Franklin Gothic Book" w:hAnsi="Franklin Gothic Book"/>
        </w:rPr>
        <w:t>Коммерческое предложение подготовить в виде построчного расчета стоимости.</w:t>
      </w:r>
    </w:p>
    <w:p w:rsidR="00BC0818" w:rsidRPr="00FD67B4" w:rsidRDefault="00BC0818" w:rsidP="007D121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</w:p>
    <w:p w:rsidR="003F4375" w:rsidRPr="003F4375" w:rsidRDefault="003F4375" w:rsidP="00E30A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3F4375">
        <w:rPr>
          <w:rFonts w:ascii="Franklin Gothic Book" w:hAnsi="Franklin Gothic Book"/>
          <w:b/>
        </w:rPr>
        <w:t>Подтверждение согласия с условиями договора (форма 3)</w:t>
      </w:r>
    </w:p>
    <w:p w:rsidR="003F4375" w:rsidRPr="003F4375" w:rsidRDefault="003F4375" w:rsidP="003F4375">
      <w:pPr>
        <w:pStyle w:val="afff6"/>
        <w:spacing w:before="60" w:after="60"/>
        <w:ind w:left="792"/>
        <w:jc w:val="both"/>
        <w:rPr>
          <w:rFonts w:ascii="Franklin Gothic Book" w:hAnsi="Franklin Gothic Book"/>
        </w:rPr>
      </w:pPr>
      <w:r w:rsidRPr="003F4375">
        <w:rPr>
          <w:rFonts w:ascii="Franklin Gothic Book" w:hAnsi="Franklin Gothic Book"/>
        </w:rPr>
        <w:t>от «___</w:t>
      </w:r>
      <w:proofErr w:type="gramStart"/>
      <w:r w:rsidRPr="003F4375">
        <w:rPr>
          <w:rFonts w:ascii="Franklin Gothic Book" w:hAnsi="Franklin Gothic Book"/>
        </w:rPr>
        <w:t>_»_</w:t>
      </w:r>
      <w:proofErr w:type="gramEnd"/>
      <w:r w:rsidRPr="003F4375">
        <w:rPr>
          <w:rFonts w:ascii="Franklin Gothic Book" w:hAnsi="Franklin Gothic Book"/>
        </w:rPr>
        <w:t>____________ г. №__________</w:t>
      </w:r>
    </w:p>
    <w:p w:rsidR="003F4375" w:rsidRDefault="003F4375" w:rsidP="003F4375">
      <w:pPr>
        <w:pStyle w:val="afff6"/>
        <w:spacing w:before="60" w:after="60"/>
        <w:ind w:left="792"/>
        <w:jc w:val="both"/>
        <w:rPr>
          <w:rFonts w:ascii="Franklin Gothic Book" w:hAnsi="Franklin Gothic Book"/>
        </w:rPr>
      </w:pPr>
      <w:r w:rsidRPr="003F4375">
        <w:rPr>
          <w:rFonts w:ascii="Franklin Gothic Book" w:hAnsi="Franklin Gothic Book"/>
        </w:rPr>
        <w:t>Участник закупки ________________________________________</w:t>
      </w:r>
    </w:p>
    <w:p w:rsidR="003F4375" w:rsidRPr="003F4375" w:rsidRDefault="003F4375" w:rsidP="0043492A">
      <w:pPr>
        <w:spacing w:before="60" w:after="60"/>
        <w:ind w:left="3" w:firstLine="1"/>
        <w:jc w:val="both"/>
        <w:rPr>
          <w:rFonts w:ascii="Franklin Gothic Book" w:hAnsi="Franklin Gothic Book"/>
        </w:rPr>
      </w:pPr>
      <w:r w:rsidRPr="003F4375">
        <w:rPr>
          <w:rFonts w:ascii="Franklin Gothic Book" w:hAnsi="Franklin Gothic Book"/>
        </w:rPr>
        <w:t xml:space="preserve">Участник закупки ознакомился и изучил документацию о закупке, а также условия договора </w:t>
      </w:r>
      <w:r w:rsidR="0029623C">
        <w:rPr>
          <w:rFonts w:ascii="Franklin Gothic Book" w:hAnsi="Franklin Gothic Book"/>
        </w:rPr>
        <w:t xml:space="preserve">на </w:t>
      </w:r>
      <w:r w:rsidR="00486A28">
        <w:rPr>
          <w:rFonts w:ascii="Franklin Gothic Book" w:hAnsi="Franklin Gothic Book"/>
        </w:rPr>
        <w:t>р</w:t>
      </w:r>
      <w:r w:rsidR="00486A28" w:rsidRPr="00486A28">
        <w:rPr>
          <w:rFonts w:ascii="Franklin Gothic Book" w:hAnsi="Franklin Gothic Book"/>
        </w:rPr>
        <w:t>азработк</w:t>
      </w:r>
      <w:r w:rsidR="00486A28">
        <w:rPr>
          <w:rFonts w:ascii="Franklin Gothic Book" w:hAnsi="Franklin Gothic Book"/>
        </w:rPr>
        <w:t>у</w:t>
      </w:r>
      <w:r w:rsidR="00486A28" w:rsidRPr="00486A28">
        <w:rPr>
          <w:rFonts w:ascii="Franklin Gothic Book" w:hAnsi="Franklin Gothic Book"/>
        </w:rPr>
        <w:t xml:space="preserve"> плана мероприятий по локализации и ликвидации последствий аварий на опасном производственном объекте «Площадка сливо-наливного терминала (эстакада)» ПАО «НМТП»</w:t>
      </w:r>
      <w:r w:rsidR="00373ADE">
        <w:rPr>
          <w:rFonts w:ascii="Franklin Gothic Book" w:hAnsi="Franklin Gothic Book"/>
        </w:rPr>
        <w:t xml:space="preserve"> </w:t>
      </w:r>
      <w:r w:rsidRPr="003F4375">
        <w:rPr>
          <w:rFonts w:ascii="Franklin Gothic Book" w:hAnsi="Franklin Gothic Book"/>
        </w:rPr>
        <w:t>и подготовил свою заявку на участие в закупке в соответствии с условиями, указанными в документации о закупке, без каких-либо оговорок.</w:t>
      </w:r>
    </w:p>
    <w:p w:rsidR="003F4375" w:rsidRDefault="003F4375" w:rsidP="003F4375">
      <w:pPr>
        <w:spacing w:before="60" w:after="60"/>
        <w:jc w:val="both"/>
        <w:rPr>
          <w:rFonts w:ascii="Franklin Gothic Book" w:hAnsi="Franklin Gothic Book"/>
        </w:rPr>
      </w:pPr>
      <w:r w:rsidRPr="003F4375">
        <w:rPr>
          <w:rFonts w:ascii="Franklin Gothic Book" w:hAnsi="Franklin Gothic Book"/>
        </w:rPr>
        <w:t>Участник закупки понимает, что не имеет права вносить изменения в заявку на участие в закупке и обязуется в случае выбора победителем закупки заключить договор в соответствии с условиями закупки и прилагаемым образцом договора.</w:t>
      </w:r>
    </w:p>
    <w:p w:rsidR="003F4375" w:rsidRPr="009808DF" w:rsidRDefault="003F4375" w:rsidP="003F437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>
        <w:rPr>
          <w:rFonts w:ascii="Franklin Gothic Book" w:hAnsi="Franklin Gothic Book"/>
        </w:rPr>
        <w:tab/>
      </w:r>
      <w:r w:rsidRPr="009808DF">
        <w:rPr>
          <w:rFonts w:ascii="Franklin Gothic Book" w:hAnsi="Franklin Gothic Book"/>
        </w:rPr>
        <w:t>____</w:t>
      </w:r>
      <w:r>
        <w:rPr>
          <w:rFonts w:ascii="Franklin Gothic Book" w:hAnsi="Franklin Gothic Book"/>
        </w:rPr>
        <w:t>_______________________________</w:t>
      </w:r>
    </w:p>
    <w:p w:rsidR="003F4375" w:rsidRPr="009808DF" w:rsidRDefault="003F4375" w:rsidP="003F437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  <w:vertAlign w:val="superscript"/>
        </w:rPr>
        <w:tab/>
      </w:r>
      <w:r w:rsidRPr="009808DF">
        <w:rPr>
          <w:rFonts w:ascii="Franklin Gothic Book" w:hAnsi="Franklin Gothic Book"/>
          <w:vertAlign w:val="superscript"/>
        </w:rPr>
        <w:t xml:space="preserve"> (подпись, М.П.)</w:t>
      </w:r>
    </w:p>
    <w:p w:rsidR="003F4375" w:rsidRPr="009808DF" w:rsidRDefault="003F4375" w:rsidP="003F437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>
        <w:rPr>
          <w:rFonts w:ascii="Franklin Gothic Book" w:hAnsi="Franklin Gothic Book"/>
        </w:rPr>
        <w:tab/>
      </w:r>
      <w:r w:rsidRPr="009808DF">
        <w:rPr>
          <w:rFonts w:ascii="Franklin Gothic Book" w:hAnsi="Franklin Gothic Book"/>
        </w:rPr>
        <w:t>___________________________________</w:t>
      </w:r>
    </w:p>
    <w:p w:rsidR="00C97B4E" w:rsidRDefault="003F4375" w:rsidP="00CF2168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  <w:vertAlign w:val="superscript"/>
        </w:rPr>
        <w:tab/>
        <w:t>(</w:t>
      </w:r>
      <w:r w:rsidRPr="009808DF">
        <w:rPr>
          <w:rFonts w:ascii="Franklin Gothic Book" w:hAnsi="Franklin Gothic Book"/>
          <w:vertAlign w:val="superscript"/>
        </w:rPr>
        <w:t>фамилия, имя, отчество подписавшего, должность</w:t>
      </w:r>
      <w:r>
        <w:rPr>
          <w:rFonts w:ascii="Franklin Gothic Book" w:hAnsi="Franklin Gothic Book"/>
          <w:vertAlign w:val="superscript"/>
        </w:rPr>
        <w:t>)</w:t>
      </w:r>
    </w:p>
    <w:p w:rsidR="00964D54" w:rsidRDefault="00964D54" w:rsidP="00CF2168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</w:p>
    <w:p w:rsidR="00964D54" w:rsidRDefault="00964D54" w:rsidP="00CF2168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</w:p>
    <w:p w:rsidR="00964D54" w:rsidRDefault="00964D54" w:rsidP="00CF2168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</w:p>
    <w:p w:rsidR="00964D54" w:rsidRPr="00CF2168" w:rsidRDefault="00964D54" w:rsidP="00CF2168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</w:p>
    <w:p w:rsidR="003F4375" w:rsidRPr="003F4375" w:rsidRDefault="003F4375" w:rsidP="00E30A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3F4375">
        <w:rPr>
          <w:rFonts w:ascii="Franklin Gothic Book" w:hAnsi="Franklin Gothic Book"/>
          <w:b/>
        </w:rPr>
        <w:t>Анкета участника закупки</w:t>
      </w:r>
      <w:r>
        <w:rPr>
          <w:rFonts w:ascii="Franklin Gothic Book" w:hAnsi="Franklin Gothic Book"/>
          <w:b/>
        </w:rPr>
        <w:t xml:space="preserve"> (форма 4)</w:t>
      </w:r>
    </w:p>
    <w:p w:rsidR="003F4375" w:rsidRPr="00D26AE0" w:rsidRDefault="003F4375" w:rsidP="003F4375">
      <w:pPr>
        <w:ind w:right="566" w:firstLine="798"/>
        <w:jc w:val="both"/>
      </w:pPr>
      <w:r w:rsidRPr="003F4375">
        <w:t>от «___</w:t>
      </w:r>
      <w:proofErr w:type="gramStart"/>
      <w:r w:rsidRPr="003F4375">
        <w:t>_»_</w:t>
      </w:r>
      <w:proofErr w:type="gramEnd"/>
      <w:r w:rsidRPr="003F4375">
        <w:t>____________ г. №__________</w:t>
      </w:r>
    </w:p>
    <w:p w:rsidR="00D4641C" w:rsidRDefault="00D4641C" w:rsidP="00D4641C">
      <w:pPr>
        <w:widowControl w:val="0"/>
        <w:ind w:left="720"/>
        <w:rPr>
          <w:rFonts w:ascii="Franklin Gothic Book" w:hAnsi="Franklin Gothic Book"/>
          <w:b/>
          <w:bCs/>
        </w:rPr>
      </w:pPr>
    </w:p>
    <w:p w:rsidR="003F4375" w:rsidRPr="00FD67B4" w:rsidRDefault="003F4375" w:rsidP="00D4641C">
      <w:pPr>
        <w:widowControl w:val="0"/>
        <w:ind w:left="720"/>
        <w:rPr>
          <w:rFonts w:ascii="Franklin Gothic Book" w:hAnsi="Franklin Gothic Book"/>
          <w:bCs/>
        </w:rPr>
      </w:pPr>
      <w:r w:rsidRPr="00FD67B4">
        <w:rPr>
          <w:rFonts w:ascii="Franklin Gothic Book" w:hAnsi="Franklin Gothic Book"/>
          <w:bCs/>
        </w:rPr>
        <w:t>Общие сведения:</w:t>
      </w:r>
    </w:p>
    <w:tbl>
      <w:tblPr>
        <w:tblW w:w="10065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"/>
        <w:gridCol w:w="418"/>
        <w:gridCol w:w="1654"/>
        <w:gridCol w:w="515"/>
        <w:gridCol w:w="515"/>
        <w:gridCol w:w="503"/>
        <w:gridCol w:w="118"/>
        <w:gridCol w:w="391"/>
        <w:gridCol w:w="512"/>
        <w:gridCol w:w="218"/>
        <w:gridCol w:w="344"/>
        <w:gridCol w:w="552"/>
        <w:gridCol w:w="10"/>
        <w:gridCol w:w="503"/>
        <w:gridCol w:w="503"/>
        <w:gridCol w:w="522"/>
        <w:gridCol w:w="522"/>
        <w:gridCol w:w="13"/>
        <w:gridCol w:w="491"/>
        <w:gridCol w:w="789"/>
      </w:tblGrid>
      <w:tr w:rsidR="003F4375" w:rsidRPr="00FD67B4" w:rsidTr="00632A47">
        <w:trPr>
          <w:trHeight w:val="292"/>
        </w:trPr>
        <w:tc>
          <w:tcPr>
            <w:tcW w:w="3044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Полное наименование</w:t>
            </w:r>
          </w:p>
        </w:tc>
        <w:tc>
          <w:tcPr>
            <w:tcW w:w="7021" w:type="dxa"/>
            <w:gridSpan w:val="1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3F4375" w:rsidRPr="00FD67B4" w:rsidTr="00632A47">
        <w:trPr>
          <w:trHeight w:val="454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Основной государственный регистрационный номер</w:t>
            </w: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3F4375" w:rsidRPr="00FD67B4" w:rsidTr="00632A47">
        <w:trPr>
          <w:trHeight w:val="454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ИНН</w:t>
            </w:r>
          </w:p>
        </w:tc>
        <w:tc>
          <w:tcPr>
            <w:tcW w:w="7021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632A47" w:rsidRPr="00FD67B4" w:rsidTr="00632A47">
        <w:trPr>
          <w:trHeight w:val="454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2A47" w:rsidRPr="00FD67B4" w:rsidRDefault="00632A47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55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2A47" w:rsidRPr="00FD67B4" w:rsidRDefault="00632A47" w:rsidP="003F4375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111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2A47" w:rsidRPr="00FD67B4" w:rsidRDefault="00632A47" w:rsidP="003F4375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  <w:r w:rsidRPr="00632A47">
              <w:rPr>
                <w:rFonts w:ascii="Franklin Gothic Book" w:hAnsi="Franklin Gothic Book"/>
                <w:bCs/>
                <w:sz w:val="20"/>
                <w:szCs w:val="20"/>
              </w:rPr>
              <w:t>ОКТМО</w:t>
            </w:r>
          </w:p>
        </w:tc>
        <w:tc>
          <w:tcPr>
            <w:tcW w:w="335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2A47" w:rsidRPr="00FD67B4" w:rsidRDefault="00632A47" w:rsidP="003F4375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3F4375" w:rsidRPr="00FD67B4" w:rsidTr="00632A47">
        <w:trPr>
          <w:trHeight w:val="454"/>
        </w:trPr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БИК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КПП</w:t>
            </w:r>
          </w:p>
        </w:tc>
        <w:tc>
          <w:tcPr>
            <w:tcW w:w="152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12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ОКОНХ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ОКПО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FD67B4" w:rsidTr="00632A47">
        <w:trPr>
          <w:trHeight w:val="454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Адрес местонахождения в соответствии с учредительными документами</w:t>
            </w:r>
          </w:p>
        </w:tc>
        <w:tc>
          <w:tcPr>
            <w:tcW w:w="7021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FD67B4" w:rsidTr="00632A47">
        <w:trPr>
          <w:trHeight w:val="454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Фактический адрес</w:t>
            </w:r>
          </w:p>
        </w:tc>
        <w:tc>
          <w:tcPr>
            <w:tcW w:w="7021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FD67B4" w:rsidTr="00632A47">
        <w:trPr>
          <w:trHeight w:val="454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Расчетный счет</w:t>
            </w:r>
          </w:p>
        </w:tc>
        <w:tc>
          <w:tcPr>
            <w:tcW w:w="7021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FD67B4" w:rsidTr="00632A47">
        <w:trPr>
          <w:trHeight w:val="454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Корреспондентский счет</w:t>
            </w:r>
          </w:p>
        </w:tc>
        <w:tc>
          <w:tcPr>
            <w:tcW w:w="7021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FD67B4" w:rsidTr="00632A47">
        <w:trPr>
          <w:trHeight w:val="454"/>
        </w:trPr>
        <w:tc>
          <w:tcPr>
            <w:tcW w:w="13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Телефоны</w:t>
            </w:r>
          </w:p>
        </w:tc>
        <w:tc>
          <w:tcPr>
            <w:tcW w:w="330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Факс</w:t>
            </w:r>
          </w:p>
        </w:tc>
        <w:tc>
          <w:tcPr>
            <w:tcW w:w="424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FD67B4" w:rsidTr="00632A47">
        <w:trPr>
          <w:trHeight w:val="454"/>
        </w:trPr>
        <w:tc>
          <w:tcPr>
            <w:tcW w:w="139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 xml:space="preserve">WWW </w:t>
            </w:r>
          </w:p>
        </w:tc>
        <w:tc>
          <w:tcPr>
            <w:tcW w:w="3305" w:type="dxa"/>
            <w:gridSpan w:val="5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E-</w:t>
            </w:r>
            <w:proofErr w:type="spellStart"/>
            <w:r w:rsidRPr="00FD67B4">
              <w:rPr>
                <w:rFonts w:ascii="Franklin Gothic Book" w:hAnsi="Franklin Gothic Book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4249" w:type="dxa"/>
            <w:gridSpan w:val="10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:rsidR="003F4375" w:rsidRPr="00FD67B4" w:rsidRDefault="003F4375" w:rsidP="003F4375">
      <w:pPr>
        <w:rPr>
          <w:rFonts w:ascii="Franklin Gothic Book" w:hAnsi="Franklin Gothic Book"/>
          <w:sz w:val="20"/>
          <w:szCs w:val="20"/>
        </w:rPr>
      </w:pPr>
    </w:p>
    <w:tbl>
      <w:tblPr>
        <w:tblW w:w="0" w:type="auto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1699"/>
        <w:gridCol w:w="5423"/>
      </w:tblGrid>
      <w:tr w:rsidR="003F4375" w:rsidRPr="00FD67B4" w:rsidTr="00FD67B4">
        <w:trPr>
          <w:trHeight w:val="454"/>
        </w:trPr>
        <w:tc>
          <w:tcPr>
            <w:tcW w:w="2943" w:type="dxa"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ФИО руководителя (полн.)</w:t>
            </w:r>
          </w:p>
        </w:tc>
        <w:tc>
          <w:tcPr>
            <w:tcW w:w="7122" w:type="dxa"/>
            <w:gridSpan w:val="2"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FD67B4" w:rsidTr="00FD67B4">
        <w:trPr>
          <w:trHeight w:val="454"/>
        </w:trPr>
        <w:tc>
          <w:tcPr>
            <w:tcW w:w="2943" w:type="dxa"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ФИО главного бухгалтера (полн.)</w:t>
            </w:r>
          </w:p>
        </w:tc>
        <w:tc>
          <w:tcPr>
            <w:tcW w:w="7122" w:type="dxa"/>
            <w:gridSpan w:val="2"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FD67B4" w:rsidTr="00FD67B4">
        <w:trPr>
          <w:cantSplit/>
          <w:trHeight w:val="454"/>
        </w:trPr>
        <w:tc>
          <w:tcPr>
            <w:tcW w:w="2943" w:type="dxa"/>
            <w:vMerge w:val="restart"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 xml:space="preserve">Контактное лицо </w:t>
            </w:r>
          </w:p>
        </w:tc>
        <w:tc>
          <w:tcPr>
            <w:tcW w:w="1699" w:type="dxa"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ФИО (полн.)</w:t>
            </w:r>
          </w:p>
        </w:tc>
        <w:tc>
          <w:tcPr>
            <w:tcW w:w="5423" w:type="dxa"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FD67B4" w:rsidTr="00FD67B4">
        <w:trPr>
          <w:cantSplit/>
          <w:trHeight w:val="454"/>
        </w:trPr>
        <w:tc>
          <w:tcPr>
            <w:tcW w:w="2943" w:type="dxa"/>
            <w:vMerge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Должность</w:t>
            </w:r>
          </w:p>
        </w:tc>
        <w:tc>
          <w:tcPr>
            <w:tcW w:w="5423" w:type="dxa"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FD67B4" w:rsidTr="00FD67B4">
        <w:trPr>
          <w:cantSplit/>
          <w:trHeight w:val="454"/>
        </w:trPr>
        <w:tc>
          <w:tcPr>
            <w:tcW w:w="2943" w:type="dxa"/>
            <w:vMerge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Телефон рабочий</w:t>
            </w:r>
          </w:p>
        </w:tc>
        <w:tc>
          <w:tcPr>
            <w:tcW w:w="5423" w:type="dxa"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FD67B4" w:rsidTr="00FD67B4">
        <w:trPr>
          <w:cantSplit/>
          <w:trHeight w:val="454"/>
        </w:trPr>
        <w:tc>
          <w:tcPr>
            <w:tcW w:w="2943" w:type="dxa"/>
            <w:vMerge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Телефон мобильный</w:t>
            </w:r>
          </w:p>
        </w:tc>
        <w:tc>
          <w:tcPr>
            <w:tcW w:w="5423" w:type="dxa"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FD67B4" w:rsidTr="00FD67B4">
        <w:trPr>
          <w:cantSplit/>
          <w:trHeight w:val="454"/>
        </w:trPr>
        <w:tc>
          <w:tcPr>
            <w:tcW w:w="2943" w:type="dxa"/>
            <w:vMerge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Факс</w:t>
            </w:r>
          </w:p>
        </w:tc>
        <w:tc>
          <w:tcPr>
            <w:tcW w:w="5423" w:type="dxa"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FD67B4" w:rsidTr="00FD67B4">
        <w:trPr>
          <w:cantSplit/>
          <w:trHeight w:val="454"/>
        </w:trPr>
        <w:tc>
          <w:tcPr>
            <w:tcW w:w="2943" w:type="dxa"/>
            <w:vMerge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E-</w:t>
            </w:r>
            <w:proofErr w:type="spellStart"/>
            <w:r w:rsidRPr="00FD67B4">
              <w:rPr>
                <w:rFonts w:ascii="Franklin Gothic Book" w:hAnsi="Franklin Gothic Book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5423" w:type="dxa"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:rsidR="003F4375" w:rsidRPr="00FD67B4" w:rsidRDefault="003F4375" w:rsidP="003F4375">
      <w:pPr>
        <w:rPr>
          <w:rFonts w:ascii="Franklin Gothic Book" w:hAnsi="Franklin Gothic Book"/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6"/>
        <w:gridCol w:w="7589"/>
      </w:tblGrid>
      <w:tr w:rsidR="003F4375" w:rsidRPr="00FD67B4" w:rsidTr="00FD67B4">
        <w:trPr>
          <w:trHeight w:val="442"/>
        </w:trPr>
        <w:tc>
          <w:tcPr>
            <w:tcW w:w="24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Дата регистрации</w:t>
            </w:r>
          </w:p>
        </w:tc>
        <w:tc>
          <w:tcPr>
            <w:tcW w:w="758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FD67B4" w:rsidTr="00FD67B4">
        <w:trPr>
          <w:trHeight w:val="621"/>
        </w:trPr>
        <w:tc>
          <w:tcPr>
            <w:tcW w:w="2476" w:type="dxa"/>
            <w:tcBorders>
              <w:left w:val="single" w:sz="12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Организационно-правовая форма предприятия</w:t>
            </w:r>
          </w:p>
        </w:tc>
        <w:tc>
          <w:tcPr>
            <w:tcW w:w="7589" w:type="dxa"/>
            <w:tcBorders>
              <w:bottom w:val="single" w:sz="4" w:space="0" w:color="auto"/>
              <w:right w:val="single" w:sz="12" w:space="0" w:color="auto"/>
            </w:tcBorders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FD67B4" w:rsidTr="00FD67B4">
        <w:trPr>
          <w:trHeight w:val="515"/>
        </w:trPr>
        <w:tc>
          <w:tcPr>
            <w:tcW w:w="2476" w:type="dxa"/>
            <w:tcBorders>
              <w:left w:val="single" w:sz="12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Орган государственной регистрации</w:t>
            </w:r>
          </w:p>
        </w:tc>
        <w:tc>
          <w:tcPr>
            <w:tcW w:w="7589" w:type="dxa"/>
            <w:tcBorders>
              <w:top w:val="single" w:sz="4" w:space="0" w:color="auto"/>
              <w:right w:val="single" w:sz="12" w:space="0" w:color="auto"/>
            </w:tcBorders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FD67B4" w:rsidTr="00FD67B4">
        <w:trPr>
          <w:trHeight w:val="360"/>
        </w:trPr>
        <w:tc>
          <w:tcPr>
            <w:tcW w:w="2476" w:type="dxa"/>
            <w:tcBorders>
              <w:left w:val="single" w:sz="12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Учредители (Акционеры)</w:t>
            </w:r>
          </w:p>
        </w:tc>
        <w:tc>
          <w:tcPr>
            <w:tcW w:w="7589" w:type="dxa"/>
            <w:tcBorders>
              <w:right w:val="single" w:sz="12" w:space="0" w:color="auto"/>
            </w:tcBorders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:rsidR="003F4375" w:rsidRPr="00FD67B4" w:rsidRDefault="003F4375" w:rsidP="00D4641C">
      <w:pPr>
        <w:ind w:left="720"/>
        <w:rPr>
          <w:rFonts w:ascii="Franklin Gothic Book" w:hAnsi="Franklin Gothic Book"/>
        </w:rPr>
      </w:pPr>
      <w:r w:rsidRPr="00FD67B4">
        <w:rPr>
          <w:rFonts w:ascii="Franklin Gothic Book" w:hAnsi="Franklin Gothic Book"/>
        </w:rPr>
        <w:t>История и производственная деятельность:</w:t>
      </w:r>
    </w:p>
    <w:tbl>
      <w:tblPr>
        <w:tblW w:w="0" w:type="auto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02"/>
        <w:gridCol w:w="5963"/>
      </w:tblGrid>
      <w:tr w:rsidR="003F4375" w:rsidRPr="00FD67B4" w:rsidTr="00FD67B4">
        <w:trPr>
          <w:trHeight w:val="454"/>
        </w:trPr>
        <w:tc>
          <w:tcPr>
            <w:tcW w:w="4102" w:type="dxa"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Год создания</w:t>
            </w:r>
          </w:p>
        </w:tc>
        <w:tc>
          <w:tcPr>
            <w:tcW w:w="5963" w:type="dxa"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FD67B4" w:rsidTr="00FD67B4">
        <w:trPr>
          <w:trHeight w:val="454"/>
        </w:trPr>
        <w:tc>
          <w:tcPr>
            <w:tcW w:w="4102" w:type="dxa"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Общее описание хозяйственной деятельности компании (виды деятельности)</w:t>
            </w:r>
          </w:p>
        </w:tc>
        <w:tc>
          <w:tcPr>
            <w:tcW w:w="5963" w:type="dxa"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3F4375" w:rsidRPr="00FD67B4" w:rsidTr="00FD67B4">
        <w:trPr>
          <w:trHeight w:val="454"/>
        </w:trPr>
        <w:tc>
          <w:tcPr>
            <w:tcW w:w="4102" w:type="dxa"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 xml:space="preserve">Наличие разрешительной документации (разрешение на применение </w:t>
            </w:r>
            <w:proofErr w:type="spellStart"/>
            <w:r w:rsidRPr="00FD67B4">
              <w:rPr>
                <w:rFonts w:ascii="Franklin Gothic Book" w:hAnsi="Franklin Gothic Book"/>
                <w:sz w:val="20"/>
                <w:szCs w:val="20"/>
              </w:rPr>
              <w:t>Ростехнадзо</w:t>
            </w:r>
            <w:r w:rsidRPr="00FD67B4">
              <w:rPr>
                <w:rFonts w:ascii="Franklin Gothic Book" w:hAnsi="Franklin Gothic Book"/>
                <w:sz w:val="20"/>
                <w:szCs w:val="20"/>
              </w:rPr>
              <w:lastRenderedPageBreak/>
              <w:t>ра</w:t>
            </w:r>
            <w:proofErr w:type="spellEnd"/>
            <w:r w:rsidRPr="00FD67B4">
              <w:rPr>
                <w:rFonts w:ascii="Franklin Gothic Book" w:hAnsi="Franklin Gothic Book"/>
                <w:sz w:val="20"/>
                <w:szCs w:val="20"/>
              </w:rPr>
              <w:t>, лицензии на осуществляемые виды деятельности, лицензионные договора, свидетельство о допуске СРО и др.), наименование, №, срок действия</w:t>
            </w:r>
          </w:p>
        </w:tc>
        <w:tc>
          <w:tcPr>
            <w:tcW w:w="5963" w:type="dxa"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3F4375" w:rsidRPr="00FD67B4" w:rsidTr="00FD67B4">
        <w:trPr>
          <w:trHeight w:val="454"/>
        </w:trPr>
        <w:tc>
          <w:tcPr>
            <w:tcW w:w="4102" w:type="dxa"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 xml:space="preserve">Постоянный штат (кол-во </w:t>
            </w:r>
            <w:proofErr w:type="gramStart"/>
            <w:r w:rsidRPr="00FD67B4">
              <w:rPr>
                <w:rFonts w:ascii="Franklin Gothic Book" w:hAnsi="Franklin Gothic Book"/>
                <w:sz w:val="20"/>
                <w:szCs w:val="20"/>
              </w:rPr>
              <w:t>чел.)/</w:t>
            </w:r>
            <w:proofErr w:type="gramEnd"/>
            <w:r w:rsidRPr="00FD67B4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</w:p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 xml:space="preserve">в </w:t>
            </w:r>
            <w:proofErr w:type="spellStart"/>
            <w:r w:rsidRPr="00FD67B4">
              <w:rPr>
                <w:rFonts w:ascii="Franklin Gothic Book" w:hAnsi="Franklin Gothic Book"/>
                <w:sz w:val="20"/>
                <w:szCs w:val="20"/>
              </w:rPr>
              <w:t>т.ч</w:t>
            </w:r>
            <w:proofErr w:type="spellEnd"/>
            <w:r w:rsidRPr="00FD67B4">
              <w:rPr>
                <w:rFonts w:ascii="Franklin Gothic Book" w:hAnsi="Franklin Gothic Book"/>
                <w:sz w:val="20"/>
                <w:szCs w:val="20"/>
              </w:rPr>
              <w:t>. администрация</w:t>
            </w:r>
          </w:p>
        </w:tc>
        <w:tc>
          <w:tcPr>
            <w:tcW w:w="5963" w:type="dxa"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</w:tbl>
    <w:p w:rsidR="003F4375" w:rsidRPr="003F4375" w:rsidRDefault="003F4375" w:rsidP="003F437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3F4375">
        <w:rPr>
          <w:rFonts w:ascii="Franklin Gothic Book" w:hAnsi="Franklin Gothic Book"/>
        </w:rPr>
        <w:tab/>
        <w:t>___________________________________</w:t>
      </w:r>
    </w:p>
    <w:p w:rsidR="003F4375" w:rsidRPr="003F4375" w:rsidRDefault="003F4375" w:rsidP="003F437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3F4375">
        <w:rPr>
          <w:rFonts w:ascii="Franklin Gothic Book" w:hAnsi="Franklin Gothic Book"/>
          <w:vertAlign w:val="superscript"/>
        </w:rPr>
        <w:tab/>
        <w:t xml:space="preserve"> (подпись, М.П.)</w:t>
      </w:r>
    </w:p>
    <w:p w:rsidR="003F4375" w:rsidRPr="003F4375" w:rsidRDefault="003F4375" w:rsidP="003F437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3F4375">
        <w:rPr>
          <w:rFonts w:ascii="Franklin Gothic Book" w:hAnsi="Franklin Gothic Book"/>
        </w:rPr>
        <w:tab/>
        <w:t>___________________________________</w:t>
      </w:r>
    </w:p>
    <w:p w:rsidR="00BE7F5A" w:rsidRDefault="003F4375" w:rsidP="003E2ADC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3F4375">
        <w:rPr>
          <w:rFonts w:ascii="Franklin Gothic Book" w:hAnsi="Franklin Gothic Book"/>
          <w:vertAlign w:val="superscript"/>
        </w:rPr>
        <w:tab/>
        <w:t>(фамилия, имя, отчество подписавшего, должность)</w:t>
      </w:r>
      <w:bookmarkStart w:id="19" w:name="_Ref55336378"/>
      <w:bookmarkStart w:id="20" w:name="_Toc57314676"/>
      <w:bookmarkStart w:id="21" w:name="_Toc84821539"/>
      <w:bookmarkStart w:id="22" w:name="_Toc123103536"/>
      <w:bookmarkStart w:id="23" w:name="_Ref34763774"/>
      <w:bookmarkEnd w:id="10"/>
      <w:bookmarkEnd w:id="11"/>
      <w:bookmarkEnd w:id="12"/>
      <w:bookmarkEnd w:id="13"/>
      <w:bookmarkEnd w:id="14"/>
    </w:p>
    <w:p w:rsidR="00964D54" w:rsidRPr="003E2ADC" w:rsidRDefault="00964D54" w:rsidP="003E2ADC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</w:p>
    <w:p w:rsidR="00BE7F5A" w:rsidRPr="00BE7F5A" w:rsidRDefault="00BE7F5A" w:rsidP="00BE7F5A">
      <w:pPr>
        <w:rPr>
          <w:rFonts w:ascii="Franklin Gothic Book" w:hAnsi="Franklin Gothic Book"/>
          <w:b/>
          <w:i/>
        </w:rPr>
      </w:pPr>
      <w:r w:rsidRPr="00BE7F5A">
        <w:rPr>
          <w:rFonts w:ascii="Franklin Gothic Book" w:hAnsi="Franklin Gothic Book"/>
          <w:b/>
          <w:i/>
        </w:rPr>
        <w:t>6.5 Декларация о соответствии участника закупки критериям отнесения к субъектам малого и среднего предпринимательства (форма 5)</w:t>
      </w:r>
    </w:p>
    <w:p w:rsidR="00BE7F5A" w:rsidRPr="00BE7F5A" w:rsidRDefault="00BE7F5A" w:rsidP="00BE7F5A">
      <w:pPr>
        <w:rPr>
          <w:rFonts w:ascii="Franklin Gothic Book" w:hAnsi="Franklin Gothic Book"/>
          <w:i/>
        </w:rPr>
      </w:pPr>
      <w:r w:rsidRPr="00BE7F5A">
        <w:rPr>
          <w:rFonts w:ascii="Franklin Gothic Book" w:hAnsi="Franklin Gothic Book"/>
          <w:i/>
        </w:rPr>
        <w:t>от «___</w:t>
      </w:r>
      <w:proofErr w:type="gramStart"/>
      <w:r w:rsidRPr="00BE7F5A">
        <w:rPr>
          <w:rFonts w:ascii="Franklin Gothic Book" w:hAnsi="Franklin Gothic Book"/>
          <w:i/>
        </w:rPr>
        <w:t>_»_</w:t>
      </w:r>
      <w:proofErr w:type="gramEnd"/>
      <w:r w:rsidRPr="00BE7F5A">
        <w:rPr>
          <w:rFonts w:ascii="Franklin Gothic Book" w:hAnsi="Franklin Gothic Book"/>
          <w:i/>
        </w:rPr>
        <w:t>____________ г. №__________</w:t>
      </w:r>
    </w:p>
    <w:p w:rsidR="00BE7F5A" w:rsidRPr="00BE7F5A" w:rsidRDefault="00BE7F5A" w:rsidP="00BE7F5A">
      <w:pPr>
        <w:rPr>
          <w:rFonts w:ascii="Franklin Gothic Book" w:hAnsi="Franklin Gothic Book"/>
          <w:i/>
        </w:rPr>
      </w:pPr>
    </w:p>
    <w:p w:rsidR="00BE7F5A" w:rsidRPr="00EB68FD" w:rsidRDefault="00BE7F5A" w:rsidP="00EB68FD">
      <w:pPr>
        <w:jc w:val="both"/>
        <w:rPr>
          <w:rFonts w:ascii="Franklin Gothic Book" w:hAnsi="Franklin Gothic Book"/>
        </w:rPr>
      </w:pPr>
      <w:r w:rsidRPr="00EB68FD">
        <w:rPr>
          <w:rFonts w:ascii="Franklin Gothic Book" w:hAnsi="Franklin Gothic Book"/>
        </w:rPr>
        <w:t>Настоящей декларацией подтверждаем, что (указывается наименование участника закупки) является</w:t>
      </w:r>
      <w:r w:rsidR="00404A6D">
        <w:rPr>
          <w:rFonts w:ascii="Franklin Gothic Book" w:hAnsi="Franklin Gothic Book"/>
        </w:rPr>
        <w:t>/не является</w:t>
      </w:r>
      <w:r w:rsidRPr="00EB68FD">
        <w:rPr>
          <w:rFonts w:ascii="Franklin Gothic Book" w:hAnsi="Franklin Gothic Book"/>
        </w:rPr>
        <w:t xml:space="preserve"> субъектом (указать «малого» или «среднего») предпринимательства в соответствии с критериями отнесения к субъектам предпринимательства, установленными статьей 4 Федерального закона «О развитии малого и среднего предпринимательства в Российской Федерации.</w:t>
      </w:r>
    </w:p>
    <w:p w:rsidR="00BE7F5A" w:rsidRPr="00BE7F5A" w:rsidRDefault="00BE7F5A" w:rsidP="00BE7F5A">
      <w:pPr>
        <w:rPr>
          <w:rFonts w:ascii="Franklin Gothic Book" w:hAnsi="Franklin Gothic Book"/>
          <w:i/>
        </w:rPr>
      </w:pPr>
    </w:p>
    <w:p w:rsidR="00BE7F5A" w:rsidRPr="00BE7F5A" w:rsidRDefault="00BE7F5A" w:rsidP="00BE7F5A">
      <w:pPr>
        <w:rPr>
          <w:rFonts w:ascii="Franklin Gothic Book" w:hAnsi="Franklin Gothic Book"/>
          <w:i/>
        </w:rPr>
      </w:pPr>
      <w:r w:rsidRPr="00BE7F5A">
        <w:rPr>
          <w:rFonts w:ascii="Franklin Gothic Book" w:hAnsi="Franklin Gothic Book"/>
          <w:i/>
        </w:rPr>
        <w:tab/>
        <w:t>___________________________________</w:t>
      </w:r>
    </w:p>
    <w:p w:rsidR="00BE7F5A" w:rsidRPr="00BE7F5A" w:rsidRDefault="00BE7F5A" w:rsidP="00BE7F5A">
      <w:pPr>
        <w:rPr>
          <w:rFonts w:ascii="Franklin Gothic Book" w:hAnsi="Franklin Gothic Book"/>
          <w:i/>
          <w:vertAlign w:val="superscript"/>
        </w:rPr>
      </w:pPr>
      <w:r w:rsidRPr="00BE7F5A">
        <w:rPr>
          <w:rFonts w:ascii="Franklin Gothic Book" w:hAnsi="Franklin Gothic Book"/>
          <w:i/>
          <w:vertAlign w:val="superscript"/>
        </w:rPr>
        <w:tab/>
        <w:t xml:space="preserve"> (подпись, М.П.)</w:t>
      </w:r>
    </w:p>
    <w:p w:rsidR="00BE7F5A" w:rsidRPr="00BE7F5A" w:rsidRDefault="00BE7F5A" w:rsidP="00BE7F5A">
      <w:pPr>
        <w:rPr>
          <w:rFonts w:ascii="Franklin Gothic Book" w:hAnsi="Franklin Gothic Book"/>
          <w:i/>
        </w:rPr>
      </w:pPr>
      <w:r w:rsidRPr="00BE7F5A">
        <w:rPr>
          <w:rFonts w:ascii="Franklin Gothic Book" w:hAnsi="Franklin Gothic Book"/>
          <w:i/>
        </w:rPr>
        <w:tab/>
        <w:t>___________________________________</w:t>
      </w:r>
    </w:p>
    <w:p w:rsidR="00BE7F5A" w:rsidRPr="00BE7F5A" w:rsidRDefault="00BE7F5A" w:rsidP="00BE7F5A">
      <w:pPr>
        <w:rPr>
          <w:rFonts w:ascii="Franklin Gothic Book" w:hAnsi="Franklin Gothic Book"/>
          <w:i/>
          <w:vertAlign w:val="superscript"/>
        </w:rPr>
      </w:pPr>
      <w:r w:rsidRPr="00BE7F5A">
        <w:rPr>
          <w:rFonts w:ascii="Franklin Gothic Book" w:hAnsi="Franklin Gothic Book"/>
          <w:i/>
          <w:vertAlign w:val="superscript"/>
        </w:rPr>
        <w:tab/>
        <w:t>(фамилия, имя, отчество подписавшего, должность)</w:t>
      </w:r>
    </w:p>
    <w:p w:rsidR="00FD67B4" w:rsidRDefault="00FD67B4" w:rsidP="004C76E7">
      <w:pPr>
        <w:rPr>
          <w:rFonts w:ascii="Franklin Gothic Book" w:hAnsi="Franklin Gothic Book"/>
          <w:i/>
        </w:rPr>
      </w:pPr>
    </w:p>
    <w:p w:rsidR="00EB68FD" w:rsidRPr="00EB68FD" w:rsidRDefault="00EB68FD" w:rsidP="00EB68FD">
      <w:pPr>
        <w:rPr>
          <w:rFonts w:ascii="Franklin Gothic Book" w:hAnsi="Franklin Gothic Book"/>
          <w:b/>
          <w:i/>
        </w:rPr>
      </w:pPr>
      <w:r w:rsidRPr="00EB68FD">
        <w:rPr>
          <w:rFonts w:ascii="Franklin Gothic Book" w:hAnsi="Franklin Gothic Book"/>
          <w:b/>
          <w:i/>
        </w:rPr>
        <w:t>6.6</w:t>
      </w:r>
      <w:r w:rsidRPr="00EB68FD">
        <w:rPr>
          <w:rFonts w:ascii="Franklin Gothic Book" w:hAnsi="Franklin Gothic Book"/>
          <w:b/>
          <w:i/>
        </w:rPr>
        <w:tab/>
      </w:r>
      <w:r>
        <w:rPr>
          <w:rFonts w:ascii="Franklin Gothic Book" w:hAnsi="Franklin Gothic Book"/>
          <w:b/>
          <w:i/>
        </w:rPr>
        <w:t xml:space="preserve"> </w:t>
      </w:r>
      <w:r w:rsidR="00D72AE7">
        <w:rPr>
          <w:rFonts w:ascii="Franklin Gothic Book" w:hAnsi="Franklin Gothic Book"/>
          <w:b/>
          <w:i/>
        </w:rPr>
        <w:t>С</w:t>
      </w:r>
      <w:r w:rsidR="00541009" w:rsidRPr="00541009">
        <w:rPr>
          <w:rFonts w:ascii="Franklin Gothic Book" w:hAnsi="Franklin Gothic Book"/>
          <w:b/>
          <w:i/>
        </w:rPr>
        <w:t>ведения об опыте выполнения работ</w:t>
      </w:r>
      <w:r w:rsidRPr="00EB68FD">
        <w:rPr>
          <w:rFonts w:ascii="Franklin Gothic Book" w:hAnsi="Franklin Gothic Book"/>
          <w:b/>
          <w:i/>
        </w:rPr>
        <w:t xml:space="preserve">, аналогичных предмету договора </w:t>
      </w:r>
      <w:r w:rsidR="005D45FF" w:rsidRPr="005D45FF">
        <w:rPr>
          <w:rFonts w:ascii="Franklin Gothic Book" w:hAnsi="Franklin Gothic Book"/>
          <w:b/>
          <w:i/>
        </w:rPr>
        <w:t>за 2013-2015гг., и период 2016 г.</w:t>
      </w:r>
      <w:r w:rsidRPr="00EB68FD">
        <w:rPr>
          <w:rFonts w:ascii="Franklin Gothic Book" w:hAnsi="Franklin Gothic Book"/>
          <w:b/>
          <w:i/>
        </w:rPr>
        <w:t xml:space="preserve"> (форма 6)</w:t>
      </w:r>
    </w:p>
    <w:p w:rsidR="00EB68FD" w:rsidRPr="00EB68FD" w:rsidRDefault="00EB68FD" w:rsidP="00EB68FD">
      <w:pPr>
        <w:rPr>
          <w:rFonts w:ascii="Franklin Gothic Book" w:hAnsi="Franklin Gothic Book"/>
          <w:i/>
        </w:rPr>
      </w:pPr>
      <w:r w:rsidRPr="00EB68FD">
        <w:rPr>
          <w:rFonts w:ascii="Franklin Gothic Book" w:hAnsi="Franklin Gothic Book"/>
          <w:i/>
        </w:rPr>
        <w:t>от «___</w:t>
      </w:r>
      <w:proofErr w:type="gramStart"/>
      <w:r w:rsidRPr="00EB68FD">
        <w:rPr>
          <w:rFonts w:ascii="Franklin Gothic Book" w:hAnsi="Franklin Gothic Book"/>
          <w:i/>
        </w:rPr>
        <w:t>_»_</w:t>
      </w:r>
      <w:proofErr w:type="gramEnd"/>
      <w:r w:rsidRPr="00EB68FD">
        <w:rPr>
          <w:rFonts w:ascii="Franklin Gothic Book" w:hAnsi="Franklin Gothic Book"/>
          <w:i/>
        </w:rPr>
        <w:t>____________ г. №__________</w:t>
      </w:r>
    </w:p>
    <w:p w:rsidR="00EB68FD" w:rsidRPr="00EB68FD" w:rsidRDefault="00EB68FD" w:rsidP="00EB68FD">
      <w:pPr>
        <w:rPr>
          <w:rFonts w:ascii="Franklin Gothic Book" w:hAnsi="Franklin Gothic Book"/>
          <w:b/>
          <w:i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2441"/>
        <w:gridCol w:w="2277"/>
        <w:gridCol w:w="1669"/>
        <w:gridCol w:w="1559"/>
        <w:gridCol w:w="1418"/>
      </w:tblGrid>
      <w:tr w:rsidR="00EB68FD" w:rsidRPr="00EB68FD" w:rsidTr="00EB68FD">
        <w:tc>
          <w:tcPr>
            <w:tcW w:w="559" w:type="dxa"/>
          </w:tcPr>
          <w:p w:rsidR="00EB68FD" w:rsidRPr="00EB68FD" w:rsidRDefault="00EB68FD" w:rsidP="00EB68FD">
            <w:pPr>
              <w:rPr>
                <w:rFonts w:ascii="Franklin Gothic Book" w:hAnsi="Franklin Gothic Book"/>
                <w:i/>
              </w:rPr>
            </w:pPr>
            <w:r w:rsidRPr="00EB68FD">
              <w:rPr>
                <w:rFonts w:ascii="Franklin Gothic Book" w:hAnsi="Franklin Gothic Book"/>
                <w:i/>
              </w:rPr>
              <w:t>№</w:t>
            </w:r>
          </w:p>
          <w:p w:rsidR="00EB68FD" w:rsidRPr="00EB68FD" w:rsidRDefault="00EB68FD" w:rsidP="00EB68FD">
            <w:pPr>
              <w:rPr>
                <w:rFonts w:ascii="Franklin Gothic Book" w:hAnsi="Franklin Gothic Book"/>
                <w:i/>
              </w:rPr>
            </w:pPr>
            <w:r w:rsidRPr="00EB68FD">
              <w:rPr>
                <w:rFonts w:ascii="Franklin Gothic Book" w:hAnsi="Franklin Gothic Book"/>
                <w:i/>
              </w:rPr>
              <w:t>п/п</w:t>
            </w:r>
          </w:p>
        </w:tc>
        <w:tc>
          <w:tcPr>
            <w:tcW w:w="2441" w:type="dxa"/>
          </w:tcPr>
          <w:p w:rsidR="00EB68FD" w:rsidRPr="00EB68FD" w:rsidRDefault="00EB68FD" w:rsidP="00EB68FD">
            <w:pPr>
              <w:rPr>
                <w:rFonts w:ascii="Franklin Gothic Book" w:hAnsi="Franklin Gothic Book"/>
                <w:i/>
              </w:rPr>
            </w:pPr>
            <w:r w:rsidRPr="00EB68FD">
              <w:rPr>
                <w:rFonts w:ascii="Franklin Gothic Book" w:hAnsi="Franklin Gothic Book"/>
                <w:i/>
              </w:rPr>
              <w:t xml:space="preserve">Наименование выполненных работ (услуг), реализованных проектов по тематике, </w:t>
            </w:r>
            <w:proofErr w:type="spellStart"/>
            <w:proofErr w:type="gramStart"/>
            <w:r w:rsidRPr="00EB68FD">
              <w:rPr>
                <w:rFonts w:ascii="Franklin Gothic Book" w:hAnsi="Franklin Gothic Book"/>
                <w:i/>
              </w:rPr>
              <w:t>соответ-ствующей</w:t>
            </w:r>
            <w:proofErr w:type="spellEnd"/>
            <w:proofErr w:type="gramEnd"/>
            <w:r w:rsidRPr="00EB68FD">
              <w:rPr>
                <w:rFonts w:ascii="Franklin Gothic Book" w:hAnsi="Franklin Gothic Book"/>
                <w:i/>
              </w:rPr>
              <w:t xml:space="preserve"> предмету закупки</w:t>
            </w:r>
          </w:p>
        </w:tc>
        <w:tc>
          <w:tcPr>
            <w:tcW w:w="2277" w:type="dxa"/>
          </w:tcPr>
          <w:p w:rsidR="00EB68FD" w:rsidRPr="00EB68FD" w:rsidRDefault="00EB68FD" w:rsidP="00EB68FD">
            <w:pPr>
              <w:rPr>
                <w:rFonts w:ascii="Franklin Gothic Book" w:hAnsi="Franklin Gothic Book"/>
                <w:i/>
              </w:rPr>
            </w:pPr>
            <w:r w:rsidRPr="00EB68FD">
              <w:rPr>
                <w:rFonts w:ascii="Franklin Gothic Book" w:hAnsi="Franklin Gothic Book"/>
                <w:i/>
              </w:rPr>
              <w:t xml:space="preserve">Заказчик </w:t>
            </w:r>
            <w:r w:rsidRPr="00EB68FD">
              <w:rPr>
                <w:rFonts w:ascii="Franklin Gothic Book" w:hAnsi="Franklin Gothic Book"/>
                <w:i/>
              </w:rPr>
              <w:br/>
              <w:t>(наименование, адрес, контактное лицо с указанием должности, контактные телефоны)</w:t>
            </w:r>
          </w:p>
        </w:tc>
        <w:tc>
          <w:tcPr>
            <w:tcW w:w="1669" w:type="dxa"/>
          </w:tcPr>
          <w:p w:rsidR="00EB68FD" w:rsidRPr="00EB68FD" w:rsidRDefault="00EB68FD" w:rsidP="00EB68FD">
            <w:pPr>
              <w:rPr>
                <w:rFonts w:ascii="Franklin Gothic Book" w:hAnsi="Franklin Gothic Book"/>
                <w:i/>
              </w:rPr>
            </w:pPr>
            <w:r w:rsidRPr="00EB68FD">
              <w:rPr>
                <w:rFonts w:ascii="Franklin Gothic Book" w:hAnsi="Franklin Gothic Book"/>
                <w:i/>
              </w:rPr>
              <w:t xml:space="preserve">Период </w:t>
            </w:r>
          </w:p>
          <w:p w:rsidR="00EB68FD" w:rsidRPr="00EB68FD" w:rsidRDefault="00EB68FD" w:rsidP="00EB68FD">
            <w:pPr>
              <w:rPr>
                <w:rFonts w:ascii="Franklin Gothic Book" w:hAnsi="Franklin Gothic Book"/>
                <w:i/>
              </w:rPr>
            </w:pPr>
            <w:r w:rsidRPr="00EB68FD">
              <w:rPr>
                <w:rFonts w:ascii="Franklin Gothic Book" w:hAnsi="Franklin Gothic Book"/>
                <w:i/>
              </w:rPr>
              <w:t>выполнения работ (услуг), реализации проектов, осуществления поставок</w:t>
            </w:r>
          </w:p>
        </w:tc>
        <w:tc>
          <w:tcPr>
            <w:tcW w:w="1559" w:type="dxa"/>
          </w:tcPr>
          <w:p w:rsidR="00EB68FD" w:rsidRPr="00EB68FD" w:rsidRDefault="00EB68FD" w:rsidP="00EB68FD">
            <w:pPr>
              <w:rPr>
                <w:rFonts w:ascii="Franklin Gothic Book" w:hAnsi="Franklin Gothic Book"/>
                <w:i/>
              </w:rPr>
            </w:pPr>
            <w:r w:rsidRPr="00EB68FD">
              <w:rPr>
                <w:rFonts w:ascii="Franklin Gothic Book" w:hAnsi="Franklin Gothic Book"/>
                <w:i/>
              </w:rPr>
              <w:t xml:space="preserve">Сумма </w:t>
            </w:r>
          </w:p>
          <w:p w:rsidR="00EB68FD" w:rsidRPr="00EB68FD" w:rsidRDefault="00EB68FD" w:rsidP="00EB68FD">
            <w:pPr>
              <w:rPr>
                <w:rFonts w:ascii="Franklin Gothic Book" w:hAnsi="Franklin Gothic Book"/>
                <w:i/>
              </w:rPr>
            </w:pPr>
            <w:r>
              <w:rPr>
                <w:rFonts w:ascii="Franklin Gothic Book" w:hAnsi="Franklin Gothic Book"/>
                <w:i/>
              </w:rPr>
              <w:t>договора</w:t>
            </w:r>
            <w:r w:rsidRPr="00EB68FD">
              <w:rPr>
                <w:rFonts w:ascii="Franklin Gothic Book" w:hAnsi="Franklin Gothic Book"/>
                <w:i/>
              </w:rPr>
              <w:t xml:space="preserve"> </w:t>
            </w:r>
          </w:p>
          <w:p w:rsidR="00EB68FD" w:rsidRPr="00EB68FD" w:rsidRDefault="00EB68FD" w:rsidP="00EB68FD">
            <w:pPr>
              <w:rPr>
                <w:rFonts w:ascii="Franklin Gothic Book" w:hAnsi="Franklin Gothic Book"/>
                <w:i/>
              </w:rPr>
            </w:pPr>
          </w:p>
        </w:tc>
        <w:tc>
          <w:tcPr>
            <w:tcW w:w="1418" w:type="dxa"/>
          </w:tcPr>
          <w:p w:rsidR="00EB68FD" w:rsidRPr="00EB68FD" w:rsidRDefault="00EB68FD" w:rsidP="00EB68FD">
            <w:pPr>
              <w:rPr>
                <w:rFonts w:ascii="Franklin Gothic Book" w:hAnsi="Franklin Gothic Book"/>
                <w:i/>
              </w:rPr>
            </w:pPr>
            <w:r w:rsidRPr="00EB68FD">
              <w:rPr>
                <w:rFonts w:ascii="Franklin Gothic Book" w:hAnsi="Franklin Gothic Book"/>
                <w:i/>
              </w:rPr>
              <w:t>Сведения о рекламациях по перечисленным договорам</w:t>
            </w:r>
          </w:p>
        </w:tc>
      </w:tr>
      <w:tr w:rsidR="00EB68FD" w:rsidRPr="00EB68FD" w:rsidTr="00EB68FD">
        <w:tc>
          <w:tcPr>
            <w:tcW w:w="559" w:type="dxa"/>
          </w:tcPr>
          <w:p w:rsidR="00EB68FD" w:rsidRPr="00EB68FD" w:rsidRDefault="00EB68FD" w:rsidP="00391CB5">
            <w:pPr>
              <w:numPr>
                <w:ilvl w:val="0"/>
                <w:numId w:val="16"/>
              </w:numPr>
              <w:rPr>
                <w:rFonts w:ascii="Franklin Gothic Book" w:hAnsi="Franklin Gothic Book"/>
                <w:i/>
              </w:rPr>
            </w:pPr>
          </w:p>
        </w:tc>
        <w:tc>
          <w:tcPr>
            <w:tcW w:w="2441" w:type="dxa"/>
          </w:tcPr>
          <w:p w:rsidR="00EB68FD" w:rsidRPr="00EB68FD" w:rsidRDefault="00EB68FD" w:rsidP="00EB68FD">
            <w:pPr>
              <w:rPr>
                <w:rFonts w:ascii="Franklin Gothic Book" w:hAnsi="Franklin Gothic Book"/>
                <w:i/>
              </w:rPr>
            </w:pPr>
          </w:p>
        </w:tc>
        <w:tc>
          <w:tcPr>
            <w:tcW w:w="2277" w:type="dxa"/>
          </w:tcPr>
          <w:p w:rsidR="00EB68FD" w:rsidRPr="00EB68FD" w:rsidRDefault="00EB68FD" w:rsidP="00EB68FD">
            <w:pPr>
              <w:rPr>
                <w:rFonts w:ascii="Franklin Gothic Book" w:hAnsi="Franklin Gothic Book"/>
                <w:i/>
              </w:rPr>
            </w:pPr>
          </w:p>
        </w:tc>
        <w:tc>
          <w:tcPr>
            <w:tcW w:w="1669" w:type="dxa"/>
          </w:tcPr>
          <w:p w:rsidR="00EB68FD" w:rsidRPr="00EB68FD" w:rsidRDefault="00EB68FD" w:rsidP="00EB68FD">
            <w:pPr>
              <w:rPr>
                <w:rFonts w:ascii="Franklin Gothic Book" w:hAnsi="Franklin Gothic Book"/>
                <w:i/>
              </w:rPr>
            </w:pPr>
          </w:p>
        </w:tc>
        <w:tc>
          <w:tcPr>
            <w:tcW w:w="1559" w:type="dxa"/>
          </w:tcPr>
          <w:p w:rsidR="00EB68FD" w:rsidRPr="00EB68FD" w:rsidRDefault="00EB68FD" w:rsidP="00EB68FD">
            <w:pPr>
              <w:rPr>
                <w:rFonts w:ascii="Franklin Gothic Book" w:hAnsi="Franklin Gothic Book"/>
                <w:i/>
              </w:rPr>
            </w:pPr>
          </w:p>
        </w:tc>
        <w:tc>
          <w:tcPr>
            <w:tcW w:w="1418" w:type="dxa"/>
          </w:tcPr>
          <w:p w:rsidR="00EB68FD" w:rsidRPr="00EB68FD" w:rsidRDefault="00EB68FD" w:rsidP="00EB68FD">
            <w:pPr>
              <w:rPr>
                <w:rFonts w:ascii="Franklin Gothic Book" w:hAnsi="Franklin Gothic Book"/>
                <w:i/>
              </w:rPr>
            </w:pPr>
          </w:p>
        </w:tc>
      </w:tr>
      <w:tr w:rsidR="00EB68FD" w:rsidRPr="00EB68FD" w:rsidTr="00EB68FD">
        <w:tc>
          <w:tcPr>
            <w:tcW w:w="559" w:type="dxa"/>
          </w:tcPr>
          <w:p w:rsidR="00EB68FD" w:rsidRPr="00EB68FD" w:rsidRDefault="00EB68FD" w:rsidP="00EB68FD">
            <w:pPr>
              <w:rPr>
                <w:rFonts w:ascii="Franklin Gothic Book" w:hAnsi="Franklin Gothic Book"/>
                <w:i/>
              </w:rPr>
            </w:pPr>
          </w:p>
        </w:tc>
        <w:tc>
          <w:tcPr>
            <w:tcW w:w="2441" w:type="dxa"/>
          </w:tcPr>
          <w:p w:rsidR="00EB68FD" w:rsidRPr="00EB68FD" w:rsidRDefault="00EB68FD" w:rsidP="00EB68FD">
            <w:pPr>
              <w:rPr>
                <w:rFonts w:ascii="Franklin Gothic Book" w:hAnsi="Franklin Gothic Book"/>
                <w:i/>
              </w:rPr>
            </w:pPr>
          </w:p>
        </w:tc>
        <w:tc>
          <w:tcPr>
            <w:tcW w:w="2277" w:type="dxa"/>
          </w:tcPr>
          <w:p w:rsidR="00EB68FD" w:rsidRPr="00EB68FD" w:rsidRDefault="00EB68FD" w:rsidP="00EB68FD">
            <w:pPr>
              <w:rPr>
                <w:rFonts w:ascii="Franklin Gothic Book" w:hAnsi="Franklin Gothic Book"/>
                <w:i/>
              </w:rPr>
            </w:pPr>
          </w:p>
        </w:tc>
        <w:tc>
          <w:tcPr>
            <w:tcW w:w="1669" w:type="dxa"/>
          </w:tcPr>
          <w:p w:rsidR="00EB68FD" w:rsidRPr="00EB68FD" w:rsidRDefault="00EB68FD" w:rsidP="00EB68FD">
            <w:pPr>
              <w:rPr>
                <w:rFonts w:ascii="Franklin Gothic Book" w:hAnsi="Franklin Gothic Book"/>
                <w:i/>
              </w:rPr>
            </w:pPr>
          </w:p>
        </w:tc>
        <w:tc>
          <w:tcPr>
            <w:tcW w:w="1559" w:type="dxa"/>
          </w:tcPr>
          <w:p w:rsidR="00EB68FD" w:rsidRPr="00EB68FD" w:rsidRDefault="00EB68FD" w:rsidP="00EB68FD">
            <w:pPr>
              <w:rPr>
                <w:rFonts w:ascii="Franklin Gothic Book" w:hAnsi="Franklin Gothic Book"/>
                <w:i/>
              </w:rPr>
            </w:pPr>
          </w:p>
        </w:tc>
        <w:tc>
          <w:tcPr>
            <w:tcW w:w="1418" w:type="dxa"/>
          </w:tcPr>
          <w:p w:rsidR="00EB68FD" w:rsidRPr="00EB68FD" w:rsidRDefault="00EB68FD" w:rsidP="00EB68FD">
            <w:pPr>
              <w:rPr>
                <w:rFonts w:ascii="Franklin Gothic Book" w:hAnsi="Franklin Gothic Book"/>
                <w:i/>
              </w:rPr>
            </w:pPr>
          </w:p>
        </w:tc>
      </w:tr>
      <w:tr w:rsidR="00EB68FD" w:rsidRPr="00EB68FD" w:rsidTr="00EB68FD">
        <w:tc>
          <w:tcPr>
            <w:tcW w:w="559" w:type="dxa"/>
          </w:tcPr>
          <w:p w:rsidR="00EB68FD" w:rsidRPr="00EB68FD" w:rsidRDefault="00EB68FD" w:rsidP="00EB68FD">
            <w:pPr>
              <w:rPr>
                <w:rFonts w:ascii="Franklin Gothic Book" w:hAnsi="Franklin Gothic Book"/>
                <w:i/>
              </w:rPr>
            </w:pPr>
          </w:p>
        </w:tc>
        <w:tc>
          <w:tcPr>
            <w:tcW w:w="2441" w:type="dxa"/>
          </w:tcPr>
          <w:p w:rsidR="00EB68FD" w:rsidRPr="00EB68FD" w:rsidRDefault="00EB68FD" w:rsidP="00EB68FD">
            <w:pPr>
              <w:rPr>
                <w:rFonts w:ascii="Franklin Gothic Book" w:hAnsi="Franklin Gothic Book"/>
                <w:i/>
              </w:rPr>
            </w:pPr>
          </w:p>
        </w:tc>
        <w:tc>
          <w:tcPr>
            <w:tcW w:w="2277" w:type="dxa"/>
          </w:tcPr>
          <w:p w:rsidR="00EB68FD" w:rsidRPr="00EB68FD" w:rsidRDefault="00EB68FD" w:rsidP="00EB68FD">
            <w:pPr>
              <w:rPr>
                <w:rFonts w:ascii="Franklin Gothic Book" w:hAnsi="Franklin Gothic Book"/>
                <w:i/>
              </w:rPr>
            </w:pPr>
          </w:p>
        </w:tc>
        <w:tc>
          <w:tcPr>
            <w:tcW w:w="1669" w:type="dxa"/>
          </w:tcPr>
          <w:p w:rsidR="00EB68FD" w:rsidRPr="00EB68FD" w:rsidRDefault="00EB68FD" w:rsidP="00EB68FD">
            <w:pPr>
              <w:rPr>
                <w:rFonts w:ascii="Franklin Gothic Book" w:hAnsi="Franklin Gothic Book"/>
                <w:i/>
              </w:rPr>
            </w:pPr>
          </w:p>
        </w:tc>
        <w:tc>
          <w:tcPr>
            <w:tcW w:w="1559" w:type="dxa"/>
          </w:tcPr>
          <w:p w:rsidR="00EB68FD" w:rsidRPr="00EB68FD" w:rsidRDefault="00EB68FD" w:rsidP="00EB68FD">
            <w:pPr>
              <w:rPr>
                <w:rFonts w:ascii="Franklin Gothic Book" w:hAnsi="Franklin Gothic Book"/>
                <w:i/>
              </w:rPr>
            </w:pPr>
          </w:p>
        </w:tc>
        <w:tc>
          <w:tcPr>
            <w:tcW w:w="1418" w:type="dxa"/>
          </w:tcPr>
          <w:p w:rsidR="00EB68FD" w:rsidRPr="00EB68FD" w:rsidRDefault="00EB68FD" w:rsidP="00EB68FD">
            <w:pPr>
              <w:rPr>
                <w:rFonts w:ascii="Franklin Gothic Book" w:hAnsi="Franklin Gothic Book"/>
                <w:i/>
              </w:rPr>
            </w:pPr>
          </w:p>
        </w:tc>
      </w:tr>
      <w:tr w:rsidR="00EB68FD" w:rsidRPr="00EB68FD" w:rsidTr="00EB68FD">
        <w:tc>
          <w:tcPr>
            <w:tcW w:w="6946" w:type="dxa"/>
            <w:gridSpan w:val="4"/>
          </w:tcPr>
          <w:p w:rsidR="00EB68FD" w:rsidRPr="00EB68FD" w:rsidRDefault="00EB68FD" w:rsidP="00EB68FD">
            <w:pPr>
              <w:rPr>
                <w:rFonts w:ascii="Franklin Gothic Book" w:hAnsi="Franklin Gothic Book"/>
                <w:i/>
              </w:rPr>
            </w:pPr>
            <w:r w:rsidRPr="00EB68FD">
              <w:rPr>
                <w:rFonts w:ascii="Franklin Gothic Book" w:hAnsi="Franklin Gothic Book"/>
                <w:i/>
              </w:rPr>
              <w:t xml:space="preserve">Итого </w:t>
            </w:r>
            <w:r w:rsidR="005D45FF" w:rsidRPr="005D45FF">
              <w:rPr>
                <w:rFonts w:ascii="Franklin Gothic Book" w:hAnsi="Franklin Gothic Book"/>
                <w:i/>
              </w:rPr>
              <w:t>за 2013-2015гг., и период 2016 г.</w:t>
            </w:r>
          </w:p>
        </w:tc>
        <w:tc>
          <w:tcPr>
            <w:tcW w:w="1559" w:type="dxa"/>
          </w:tcPr>
          <w:p w:rsidR="00EB68FD" w:rsidRPr="00EB68FD" w:rsidRDefault="00EB68FD" w:rsidP="00EB68FD">
            <w:pPr>
              <w:rPr>
                <w:rFonts w:ascii="Franklin Gothic Book" w:hAnsi="Franklin Gothic Book"/>
                <w:i/>
              </w:rPr>
            </w:pPr>
          </w:p>
        </w:tc>
        <w:tc>
          <w:tcPr>
            <w:tcW w:w="1418" w:type="dxa"/>
          </w:tcPr>
          <w:p w:rsidR="00EB68FD" w:rsidRPr="00EB68FD" w:rsidRDefault="00EB68FD" w:rsidP="00EB68FD">
            <w:pPr>
              <w:rPr>
                <w:rFonts w:ascii="Franklin Gothic Book" w:hAnsi="Franklin Gothic Book"/>
                <w:i/>
              </w:rPr>
            </w:pPr>
          </w:p>
        </w:tc>
      </w:tr>
    </w:tbl>
    <w:p w:rsidR="00EB68FD" w:rsidRPr="00EB68FD" w:rsidRDefault="00EB68FD" w:rsidP="00EB68FD">
      <w:pPr>
        <w:rPr>
          <w:rFonts w:ascii="Franklin Gothic Book" w:hAnsi="Franklin Gothic Book"/>
          <w:b/>
          <w:i/>
        </w:rPr>
      </w:pPr>
    </w:p>
    <w:p w:rsidR="00EB68FD" w:rsidRPr="00EB68FD" w:rsidRDefault="00EB68FD" w:rsidP="00EB68FD">
      <w:pPr>
        <w:rPr>
          <w:rFonts w:ascii="Franklin Gothic Book" w:hAnsi="Franklin Gothic Book"/>
          <w:i/>
        </w:rPr>
      </w:pPr>
    </w:p>
    <w:p w:rsidR="00EB68FD" w:rsidRPr="00EB68FD" w:rsidRDefault="00EB68FD" w:rsidP="00EB68FD">
      <w:pPr>
        <w:rPr>
          <w:rFonts w:ascii="Franklin Gothic Book" w:hAnsi="Franklin Gothic Book"/>
          <w:i/>
        </w:rPr>
      </w:pPr>
      <w:r w:rsidRPr="00EB68FD">
        <w:rPr>
          <w:rFonts w:ascii="Franklin Gothic Book" w:hAnsi="Franklin Gothic Book"/>
          <w:i/>
        </w:rPr>
        <w:tab/>
        <w:t>___________________________________</w:t>
      </w:r>
    </w:p>
    <w:p w:rsidR="00EB68FD" w:rsidRPr="00EB68FD" w:rsidRDefault="00EB68FD" w:rsidP="00EB68FD">
      <w:pPr>
        <w:rPr>
          <w:rFonts w:ascii="Franklin Gothic Book" w:hAnsi="Franklin Gothic Book"/>
          <w:i/>
          <w:vertAlign w:val="superscript"/>
        </w:rPr>
      </w:pPr>
      <w:r w:rsidRPr="00EB68FD">
        <w:rPr>
          <w:rFonts w:ascii="Franklin Gothic Book" w:hAnsi="Franklin Gothic Book"/>
          <w:i/>
          <w:vertAlign w:val="superscript"/>
        </w:rPr>
        <w:tab/>
        <w:t xml:space="preserve"> (подпись, М.П.)</w:t>
      </w:r>
    </w:p>
    <w:p w:rsidR="00EB68FD" w:rsidRPr="00EB68FD" w:rsidRDefault="00EB68FD" w:rsidP="00EB68FD">
      <w:pPr>
        <w:rPr>
          <w:rFonts w:ascii="Franklin Gothic Book" w:hAnsi="Franklin Gothic Book"/>
          <w:i/>
        </w:rPr>
      </w:pPr>
      <w:r w:rsidRPr="00EB68FD">
        <w:rPr>
          <w:rFonts w:ascii="Franklin Gothic Book" w:hAnsi="Franklin Gothic Book"/>
          <w:i/>
        </w:rPr>
        <w:tab/>
        <w:t>___________________________________</w:t>
      </w:r>
    </w:p>
    <w:p w:rsidR="00EB68FD" w:rsidRPr="00EB68FD" w:rsidRDefault="00EB68FD" w:rsidP="00EB68FD">
      <w:pPr>
        <w:rPr>
          <w:rFonts w:ascii="Franklin Gothic Book" w:hAnsi="Franklin Gothic Book"/>
          <w:i/>
          <w:vertAlign w:val="superscript"/>
        </w:rPr>
      </w:pPr>
      <w:r w:rsidRPr="00EB68FD">
        <w:rPr>
          <w:rFonts w:ascii="Franklin Gothic Book" w:hAnsi="Franklin Gothic Book"/>
          <w:i/>
          <w:vertAlign w:val="superscript"/>
        </w:rPr>
        <w:tab/>
        <w:t>(фамилия, имя, отчество подписавшего, должность)</w:t>
      </w:r>
    </w:p>
    <w:p w:rsidR="00FA519A" w:rsidRPr="00B902F8" w:rsidRDefault="00FA519A" w:rsidP="00B902F8">
      <w:pPr>
        <w:rPr>
          <w:rFonts w:ascii="Franklin Gothic Book" w:hAnsi="Franklin Gothic Book"/>
          <w:b/>
          <w:i/>
        </w:rPr>
      </w:pPr>
    </w:p>
    <w:p w:rsidR="00FA519A" w:rsidRPr="00FC49DF" w:rsidRDefault="00FA519A" w:rsidP="00FA519A">
      <w:pPr>
        <w:numPr>
          <w:ilvl w:val="1"/>
          <w:numId w:val="18"/>
        </w:numPr>
        <w:rPr>
          <w:rFonts w:ascii="Franklin Gothic Book" w:hAnsi="Franklin Gothic Book"/>
          <w:b/>
          <w:i/>
        </w:rPr>
      </w:pPr>
      <w:r w:rsidRPr="00FC49DF">
        <w:rPr>
          <w:rFonts w:ascii="Franklin Gothic Book" w:hAnsi="Franklin Gothic Book"/>
          <w:b/>
          <w:i/>
        </w:rPr>
        <w:t>Перечень разр</w:t>
      </w:r>
      <w:r w:rsidR="00B902F8">
        <w:rPr>
          <w:rFonts w:ascii="Franklin Gothic Book" w:hAnsi="Franklin Gothic Book"/>
          <w:b/>
          <w:i/>
        </w:rPr>
        <w:t>ешительной документации (форма 7</w:t>
      </w:r>
      <w:r w:rsidRPr="00FC49DF">
        <w:rPr>
          <w:rFonts w:ascii="Franklin Gothic Book" w:hAnsi="Franklin Gothic Book"/>
          <w:b/>
          <w:i/>
        </w:rPr>
        <w:t>)</w:t>
      </w:r>
    </w:p>
    <w:p w:rsidR="00FA519A" w:rsidRPr="00FC49DF" w:rsidRDefault="00FA519A" w:rsidP="00FA519A">
      <w:pPr>
        <w:rPr>
          <w:rFonts w:ascii="Franklin Gothic Book" w:hAnsi="Franklin Gothic Book"/>
          <w:b/>
          <w:i/>
        </w:rPr>
      </w:pPr>
    </w:p>
    <w:tbl>
      <w:tblPr>
        <w:tblW w:w="9803" w:type="dxa"/>
        <w:jc w:val="center"/>
        <w:tblLayout w:type="fixed"/>
        <w:tblLook w:val="04A0" w:firstRow="1" w:lastRow="0" w:firstColumn="1" w:lastColumn="0" w:noHBand="0" w:noVBand="1"/>
      </w:tblPr>
      <w:tblGrid>
        <w:gridCol w:w="1880"/>
        <w:gridCol w:w="1920"/>
        <w:gridCol w:w="1840"/>
        <w:gridCol w:w="1940"/>
        <w:gridCol w:w="2223"/>
      </w:tblGrid>
      <w:tr w:rsidR="00FA519A" w:rsidRPr="00FC49DF" w:rsidTr="00FA6F2B">
        <w:trPr>
          <w:trHeight w:val="480"/>
          <w:jc w:val="center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9A" w:rsidRPr="00FC49DF" w:rsidRDefault="00FA519A" w:rsidP="006A1563">
            <w:pPr>
              <w:rPr>
                <w:rFonts w:ascii="Franklin Gothic Book" w:hAnsi="Franklin Gothic Book"/>
              </w:rPr>
            </w:pPr>
            <w:r w:rsidRPr="00FC49DF">
              <w:rPr>
                <w:rFonts w:ascii="Franklin Gothic Book" w:hAnsi="Franklin Gothic Book"/>
              </w:rPr>
              <w:t>Регистрационный номер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9A" w:rsidRPr="00FC49DF" w:rsidRDefault="00FA519A" w:rsidP="006A1563">
            <w:pPr>
              <w:rPr>
                <w:rFonts w:ascii="Franklin Gothic Book" w:hAnsi="Franklin Gothic Book"/>
              </w:rPr>
            </w:pPr>
            <w:r w:rsidRPr="00FC49DF">
              <w:rPr>
                <w:rFonts w:ascii="Franklin Gothic Book" w:hAnsi="Franklin Gothic Book"/>
              </w:rPr>
              <w:t>Выдавший орган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9A" w:rsidRPr="00FC49DF" w:rsidRDefault="00FA519A" w:rsidP="006A1563">
            <w:pPr>
              <w:rPr>
                <w:rFonts w:ascii="Franklin Gothic Book" w:hAnsi="Franklin Gothic Book"/>
              </w:rPr>
            </w:pPr>
            <w:r w:rsidRPr="00FC49DF">
              <w:rPr>
                <w:rFonts w:ascii="Franklin Gothic Book" w:hAnsi="Franklin Gothic Book"/>
              </w:rPr>
              <w:t>Вид документа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9A" w:rsidRPr="00FC49DF" w:rsidRDefault="00FA519A" w:rsidP="006A1563">
            <w:pPr>
              <w:rPr>
                <w:rFonts w:ascii="Franklin Gothic Book" w:hAnsi="Franklin Gothic Book"/>
              </w:rPr>
            </w:pPr>
            <w:r w:rsidRPr="00FC49DF">
              <w:rPr>
                <w:rFonts w:ascii="Franklin Gothic Book" w:hAnsi="Franklin Gothic Book"/>
              </w:rPr>
              <w:t>Срок действия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9A" w:rsidRPr="00FC49DF" w:rsidRDefault="00FA519A" w:rsidP="006A1563">
            <w:pPr>
              <w:rPr>
                <w:rFonts w:ascii="Franklin Gothic Book" w:hAnsi="Franklin Gothic Book"/>
              </w:rPr>
            </w:pPr>
            <w:r w:rsidRPr="00FC49DF">
              <w:rPr>
                <w:rFonts w:ascii="Franklin Gothic Book" w:hAnsi="Franklin Gothic Book"/>
              </w:rPr>
              <w:t>Разрешенные территории деятельности</w:t>
            </w:r>
          </w:p>
        </w:tc>
      </w:tr>
      <w:tr w:rsidR="00FA519A" w:rsidRPr="00FC49DF" w:rsidTr="00FA6F2B">
        <w:trPr>
          <w:trHeight w:val="255"/>
          <w:jc w:val="center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9A" w:rsidRPr="00FC49DF" w:rsidRDefault="00FA519A" w:rsidP="006A1563">
            <w:pPr>
              <w:rPr>
                <w:rFonts w:ascii="Franklin Gothic Book" w:hAnsi="Franklin Gothic Book"/>
              </w:rPr>
            </w:pPr>
            <w:r w:rsidRPr="00FC49DF">
              <w:rPr>
                <w:rFonts w:ascii="Franklin Gothic Book" w:hAnsi="Franklin Gothic Boo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9A" w:rsidRPr="00FC49DF" w:rsidRDefault="00FA519A" w:rsidP="006A1563">
            <w:pPr>
              <w:rPr>
                <w:rFonts w:ascii="Franklin Gothic Book" w:hAnsi="Franklin Gothic Book"/>
              </w:rPr>
            </w:pPr>
            <w:r w:rsidRPr="00FC49DF">
              <w:rPr>
                <w:rFonts w:ascii="Franklin Gothic Book" w:hAnsi="Franklin Gothic Book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9A" w:rsidRPr="00FC49DF" w:rsidRDefault="00FA519A" w:rsidP="006A1563">
            <w:pPr>
              <w:rPr>
                <w:rFonts w:ascii="Franklin Gothic Book" w:hAnsi="Franklin Gothic Book"/>
              </w:rPr>
            </w:pPr>
            <w:r w:rsidRPr="00FC49DF">
              <w:rPr>
                <w:rFonts w:ascii="Franklin Gothic Book" w:hAnsi="Franklin Gothic Book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9A" w:rsidRPr="00FC49DF" w:rsidRDefault="00FA519A" w:rsidP="006A1563">
            <w:pPr>
              <w:rPr>
                <w:rFonts w:ascii="Franklin Gothic Book" w:hAnsi="Franklin Gothic Book"/>
              </w:rPr>
            </w:pPr>
            <w:r w:rsidRPr="00FC49DF">
              <w:rPr>
                <w:rFonts w:ascii="Franklin Gothic Book" w:hAnsi="Franklin Gothic Book"/>
              </w:rPr>
              <w:t> 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9A" w:rsidRPr="00FC49DF" w:rsidRDefault="00FA519A" w:rsidP="006A1563">
            <w:pPr>
              <w:rPr>
                <w:rFonts w:ascii="Franklin Gothic Book" w:hAnsi="Franklin Gothic Book"/>
              </w:rPr>
            </w:pPr>
            <w:r w:rsidRPr="00FC49DF">
              <w:rPr>
                <w:rFonts w:ascii="Franklin Gothic Book" w:hAnsi="Franklin Gothic Book"/>
              </w:rPr>
              <w:t> </w:t>
            </w:r>
          </w:p>
        </w:tc>
      </w:tr>
      <w:tr w:rsidR="00FA519A" w:rsidRPr="00FC49DF" w:rsidTr="00FA6F2B">
        <w:trPr>
          <w:trHeight w:val="255"/>
          <w:jc w:val="center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9A" w:rsidRPr="00FC49DF" w:rsidRDefault="00FA519A" w:rsidP="006A1563">
            <w:pPr>
              <w:rPr>
                <w:rFonts w:ascii="Franklin Gothic Book" w:hAnsi="Franklin Gothic Book"/>
              </w:rPr>
            </w:pPr>
            <w:r w:rsidRPr="00FC49DF">
              <w:rPr>
                <w:rFonts w:ascii="Franklin Gothic Book" w:hAnsi="Franklin Gothic Boo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9A" w:rsidRPr="00FC49DF" w:rsidRDefault="00FA519A" w:rsidP="006A1563">
            <w:pPr>
              <w:rPr>
                <w:rFonts w:ascii="Franklin Gothic Book" w:hAnsi="Franklin Gothic Book"/>
              </w:rPr>
            </w:pPr>
            <w:r w:rsidRPr="00FC49DF">
              <w:rPr>
                <w:rFonts w:ascii="Franklin Gothic Book" w:hAnsi="Franklin Gothic Book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9A" w:rsidRPr="00FC49DF" w:rsidRDefault="00FA519A" w:rsidP="006A1563">
            <w:pPr>
              <w:rPr>
                <w:rFonts w:ascii="Franklin Gothic Book" w:hAnsi="Franklin Gothic Book"/>
              </w:rPr>
            </w:pPr>
            <w:r w:rsidRPr="00FC49DF">
              <w:rPr>
                <w:rFonts w:ascii="Franklin Gothic Book" w:hAnsi="Franklin Gothic Book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9A" w:rsidRPr="00FC49DF" w:rsidRDefault="00FA519A" w:rsidP="006A1563">
            <w:pPr>
              <w:rPr>
                <w:rFonts w:ascii="Franklin Gothic Book" w:hAnsi="Franklin Gothic Book"/>
              </w:rPr>
            </w:pPr>
            <w:r w:rsidRPr="00FC49DF">
              <w:rPr>
                <w:rFonts w:ascii="Franklin Gothic Book" w:hAnsi="Franklin Gothic Book"/>
              </w:rPr>
              <w:t> 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9A" w:rsidRPr="00FC49DF" w:rsidRDefault="00FA519A" w:rsidP="006A1563">
            <w:pPr>
              <w:rPr>
                <w:rFonts w:ascii="Franklin Gothic Book" w:hAnsi="Franklin Gothic Book"/>
              </w:rPr>
            </w:pPr>
            <w:r w:rsidRPr="00FC49DF">
              <w:rPr>
                <w:rFonts w:ascii="Franklin Gothic Book" w:hAnsi="Franklin Gothic Book"/>
              </w:rPr>
              <w:t> </w:t>
            </w:r>
          </w:p>
        </w:tc>
      </w:tr>
      <w:tr w:rsidR="00FA519A" w:rsidRPr="00FC49DF" w:rsidTr="00FA6F2B">
        <w:trPr>
          <w:trHeight w:val="255"/>
          <w:jc w:val="center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9A" w:rsidRPr="00FC49DF" w:rsidRDefault="00FA519A" w:rsidP="006A1563">
            <w:pPr>
              <w:rPr>
                <w:rFonts w:ascii="Franklin Gothic Book" w:hAnsi="Franklin Gothic Book"/>
              </w:rPr>
            </w:pPr>
            <w:r w:rsidRPr="00FC49DF">
              <w:rPr>
                <w:rFonts w:ascii="Franklin Gothic Book" w:hAnsi="Franklin Gothic Boo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9A" w:rsidRPr="00FC49DF" w:rsidRDefault="00FA519A" w:rsidP="006A1563">
            <w:pPr>
              <w:rPr>
                <w:rFonts w:ascii="Franklin Gothic Book" w:hAnsi="Franklin Gothic Book"/>
              </w:rPr>
            </w:pPr>
            <w:r w:rsidRPr="00FC49DF">
              <w:rPr>
                <w:rFonts w:ascii="Franklin Gothic Book" w:hAnsi="Franklin Gothic Book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9A" w:rsidRPr="00FC49DF" w:rsidRDefault="00FA519A" w:rsidP="006A1563">
            <w:pPr>
              <w:rPr>
                <w:rFonts w:ascii="Franklin Gothic Book" w:hAnsi="Franklin Gothic Book"/>
              </w:rPr>
            </w:pPr>
            <w:r w:rsidRPr="00FC49DF">
              <w:rPr>
                <w:rFonts w:ascii="Franklin Gothic Book" w:hAnsi="Franklin Gothic Book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9A" w:rsidRPr="00FC49DF" w:rsidRDefault="00FA519A" w:rsidP="006A1563">
            <w:pPr>
              <w:rPr>
                <w:rFonts w:ascii="Franklin Gothic Book" w:hAnsi="Franklin Gothic Book"/>
              </w:rPr>
            </w:pPr>
            <w:r w:rsidRPr="00FC49DF">
              <w:rPr>
                <w:rFonts w:ascii="Franklin Gothic Book" w:hAnsi="Franklin Gothic Book"/>
              </w:rPr>
              <w:t> 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9A" w:rsidRPr="00FC49DF" w:rsidRDefault="00FA519A" w:rsidP="006A1563">
            <w:pPr>
              <w:rPr>
                <w:rFonts w:ascii="Franklin Gothic Book" w:hAnsi="Franklin Gothic Book"/>
              </w:rPr>
            </w:pPr>
            <w:r w:rsidRPr="00FC49DF">
              <w:rPr>
                <w:rFonts w:ascii="Franklin Gothic Book" w:hAnsi="Franklin Gothic Book"/>
              </w:rPr>
              <w:t> </w:t>
            </w:r>
          </w:p>
        </w:tc>
      </w:tr>
      <w:tr w:rsidR="00FA519A" w:rsidRPr="00FC49DF" w:rsidTr="00FA6F2B">
        <w:trPr>
          <w:trHeight w:val="255"/>
          <w:jc w:val="center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9A" w:rsidRPr="00FC49DF" w:rsidRDefault="00FA519A" w:rsidP="006A1563">
            <w:pPr>
              <w:rPr>
                <w:rFonts w:ascii="Franklin Gothic Book" w:hAnsi="Franklin Gothic Book"/>
              </w:rPr>
            </w:pPr>
            <w:r w:rsidRPr="00FC49DF">
              <w:rPr>
                <w:rFonts w:ascii="Franklin Gothic Book" w:hAnsi="Franklin Gothic Book"/>
              </w:rPr>
              <w:lastRenderedPageBreak/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9A" w:rsidRPr="00FC49DF" w:rsidRDefault="00FA519A" w:rsidP="006A1563">
            <w:pPr>
              <w:rPr>
                <w:rFonts w:ascii="Franklin Gothic Book" w:hAnsi="Franklin Gothic Book"/>
              </w:rPr>
            </w:pPr>
            <w:r w:rsidRPr="00FC49DF">
              <w:rPr>
                <w:rFonts w:ascii="Franklin Gothic Book" w:hAnsi="Franklin Gothic Book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9A" w:rsidRPr="00FC49DF" w:rsidRDefault="00FA519A" w:rsidP="006A1563">
            <w:pPr>
              <w:rPr>
                <w:rFonts w:ascii="Franklin Gothic Book" w:hAnsi="Franklin Gothic Book"/>
              </w:rPr>
            </w:pPr>
            <w:r w:rsidRPr="00FC49DF">
              <w:rPr>
                <w:rFonts w:ascii="Franklin Gothic Book" w:hAnsi="Franklin Gothic Book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9A" w:rsidRPr="00FC49DF" w:rsidRDefault="00FA519A" w:rsidP="006A1563">
            <w:pPr>
              <w:rPr>
                <w:rFonts w:ascii="Franklin Gothic Book" w:hAnsi="Franklin Gothic Book"/>
              </w:rPr>
            </w:pPr>
            <w:r w:rsidRPr="00FC49DF">
              <w:rPr>
                <w:rFonts w:ascii="Franklin Gothic Book" w:hAnsi="Franklin Gothic Book"/>
              </w:rPr>
              <w:t> 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9A" w:rsidRPr="00FC49DF" w:rsidRDefault="00FA519A" w:rsidP="006A1563">
            <w:pPr>
              <w:rPr>
                <w:rFonts w:ascii="Franklin Gothic Book" w:hAnsi="Franklin Gothic Book"/>
              </w:rPr>
            </w:pPr>
            <w:r w:rsidRPr="00FC49DF">
              <w:rPr>
                <w:rFonts w:ascii="Franklin Gothic Book" w:hAnsi="Franklin Gothic Book"/>
              </w:rPr>
              <w:t> </w:t>
            </w:r>
          </w:p>
        </w:tc>
      </w:tr>
      <w:tr w:rsidR="00FA519A" w:rsidRPr="00FC49DF" w:rsidTr="00FA6F2B">
        <w:trPr>
          <w:trHeight w:val="255"/>
          <w:jc w:val="center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9A" w:rsidRPr="00FC49DF" w:rsidRDefault="00FA519A" w:rsidP="006A1563">
            <w:pPr>
              <w:rPr>
                <w:rFonts w:ascii="Franklin Gothic Book" w:hAnsi="Franklin Gothic Book"/>
              </w:rPr>
            </w:pPr>
            <w:r w:rsidRPr="00FC49DF">
              <w:rPr>
                <w:rFonts w:ascii="Franklin Gothic Book" w:hAnsi="Franklin Gothic Boo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9A" w:rsidRPr="00FC49DF" w:rsidRDefault="00FA519A" w:rsidP="006A1563">
            <w:pPr>
              <w:rPr>
                <w:rFonts w:ascii="Franklin Gothic Book" w:hAnsi="Franklin Gothic Book"/>
              </w:rPr>
            </w:pPr>
            <w:r w:rsidRPr="00FC49DF">
              <w:rPr>
                <w:rFonts w:ascii="Franklin Gothic Book" w:hAnsi="Franklin Gothic Book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9A" w:rsidRPr="00FC49DF" w:rsidRDefault="00FA519A" w:rsidP="006A1563">
            <w:pPr>
              <w:rPr>
                <w:rFonts w:ascii="Franklin Gothic Book" w:hAnsi="Franklin Gothic Book"/>
              </w:rPr>
            </w:pPr>
            <w:r w:rsidRPr="00FC49DF">
              <w:rPr>
                <w:rFonts w:ascii="Franklin Gothic Book" w:hAnsi="Franklin Gothic Book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9A" w:rsidRPr="00FC49DF" w:rsidRDefault="00FA519A" w:rsidP="006A1563">
            <w:pPr>
              <w:rPr>
                <w:rFonts w:ascii="Franklin Gothic Book" w:hAnsi="Franklin Gothic Book"/>
              </w:rPr>
            </w:pPr>
            <w:r w:rsidRPr="00FC49DF">
              <w:rPr>
                <w:rFonts w:ascii="Franklin Gothic Book" w:hAnsi="Franklin Gothic Book"/>
              </w:rPr>
              <w:t> 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19A" w:rsidRPr="00FC49DF" w:rsidRDefault="00FA519A" w:rsidP="006A1563">
            <w:pPr>
              <w:rPr>
                <w:rFonts w:ascii="Franklin Gothic Book" w:hAnsi="Franklin Gothic Book"/>
              </w:rPr>
            </w:pPr>
            <w:r w:rsidRPr="00FC49DF">
              <w:rPr>
                <w:rFonts w:ascii="Franklin Gothic Book" w:hAnsi="Franklin Gothic Book"/>
              </w:rPr>
              <w:t> </w:t>
            </w:r>
          </w:p>
        </w:tc>
      </w:tr>
    </w:tbl>
    <w:p w:rsidR="00FA519A" w:rsidRPr="00FC49DF" w:rsidRDefault="00FA519A" w:rsidP="00FA519A">
      <w:pPr>
        <w:rPr>
          <w:rFonts w:ascii="Franklin Gothic Book" w:hAnsi="Franklin Gothic Book"/>
        </w:rPr>
      </w:pPr>
    </w:p>
    <w:p w:rsidR="00FA519A" w:rsidRPr="00FC49DF" w:rsidRDefault="00FA519A" w:rsidP="00FA519A">
      <w:pPr>
        <w:rPr>
          <w:rFonts w:ascii="Franklin Gothic Book" w:hAnsi="Franklin Gothic Book"/>
        </w:rPr>
      </w:pPr>
    </w:p>
    <w:p w:rsidR="00FA519A" w:rsidRPr="00FC49DF" w:rsidRDefault="00FA519A" w:rsidP="00FA519A">
      <w:pPr>
        <w:rPr>
          <w:rFonts w:ascii="Franklin Gothic Book" w:hAnsi="Franklin Gothic Book"/>
        </w:rPr>
      </w:pPr>
      <w:r w:rsidRPr="00FC49DF">
        <w:rPr>
          <w:rFonts w:ascii="Franklin Gothic Book" w:hAnsi="Franklin Gothic Book"/>
        </w:rPr>
        <w:t>Дополнительные требования к участнику закупки:</w:t>
      </w:r>
    </w:p>
    <w:p w:rsidR="00FA519A" w:rsidRPr="00FA519A" w:rsidRDefault="00FA519A" w:rsidP="00E61AE6">
      <w:pPr>
        <w:numPr>
          <w:ilvl w:val="0"/>
          <w:numId w:val="20"/>
        </w:numPr>
        <w:ind w:left="426"/>
        <w:rPr>
          <w:rFonts w:ascii="Franklin Gothic Book" w:hAnsi="Franklin Gothic Book"/>
          <w:b/>
        </w:rPr>
      </w:pPr>
      <w:r w:rsidRPr="00FA519A">
        <w:rPr>
          <w:rFonts w:ascii="Franklin Gothic Book" w:hAnsi="Franklin Gothic Book"/>
          <w:b/>
        </w:rPr>
        <w:t xml:space="preserve">В данной таблице указать перечень разрешительной документации (например, разрешение на применение </w:t>
      </w:r>
      <w:proofErr w:type="spellStart"/>
      <w:r w:rsidRPr="00FA519A">
        <w:rPr>
          <w:rFonts w:ascii="Franklin Gothic Book" w:hAnsi="Franklin Gothic Book"/>
          <w:b/>
        </w:rPr>
        <w:t>Ростехнадзора</w:t>
      </w:r>
      <w:proofErr w:type="spellEnd"/>
      <w:r w:rsidRPr="00FA519A">
        <w:rPr>
          <w:rFonts w:ascii="Franklin Gothic Book" w:hAnsi="Franklin Gothic Book"/>
          <w:b/>
        </w:rPr>
        <w:t>, лицензии на осуществляемые виды деятельности, лицензионные договора, свидетельство о допуске СРО, сертификаты и др.)</w:t>
      </w:r>
    </w:p>
    <w:p w:rsidR="00FA519A" w:rsidRPr="00FA519A" w:rsidRDefault="00FA519A" w:rsidP="00E61AE6">
      <w:pPr>
        <w:numPr>
          <w:ilvl w:val="0"/>
          <w:numId w:val="20"/>
        </w:numPr>
        <w:ind w:left="426"/>
        <w:rPr>
          <w:rFonts w:ascii="Franklin Gothic Book" w:hAnsi="Franklin Gothic Book"/>
          <w:b/>
        </w:rPr>
      </w:pPr>
      <w:r w:rsidRPr="00FA519A">
        <w:rPr>
          <w:rFonts w:ascii="Franklin Gothic Book" w:hAnsi="Franklin Gothic Book"/>
          <w:b/>
        </w:rPr>
        <w:t>К форме должны быть приложены копии всех документов участника закупки, перечисленных в ней.</w:t>
      </w:r>
    </w:p>
    <w:p w:rsidR="00FA519A" w:rsidRPr="00FC49DF" w:rsidRDefault="00FA519A" w:rsidP="00FA519A">
      <w:pPr>
        <w:rPr>
          <w:rFonts w:ascii="Franklin Gothic Book" w:hAnsi="Franklin Gothic Book"/>
        </w:rPr>
      </w:pPr>
    </w:p>
    <w:p w:rsidR="00FA519A" w:rsidRPr="00FC49DF" w:rsidRDefault="00FA519A" w:rsidP="00FA519A">
      <w:pPr>
        <w:rPr>
          <w:rFonts w:ascii="Franklin Gothic Book" w:hAnsi="Franklin Gothic Book"/>
        </w:rPr>
      </w:pPr>
      <w:r w:rsidRPr="00FC49DF">
        <w:rPr>
          <w:rFonts w:ascii="Franklin Gothic Book" w:hAnsi="Franklin Gothic Book"/>
        </w:rPr>
        <w:tab/>
        <w:t>___________________________________</w:t>
      </w:r>
    </w:p>
    <w:p w:rsidR="00FA519A" w:rsidRPr="00FC49DF" w:rsidRDefault="00FA519A" w:rsidP="00FA519A">
      <w:pPr>
        <w:rPr>
          <w:rFonts w:ascii="Franklin Gothic Book" w:hAnsi="Franklin Gothic Book"/>
          <w:vertAlign w:val="superscript"/>
        </w:rPr>
      </w:pPr>
      <w:r w:rsidRPr="00FC49DF">
        <w:rPr>
          <w:rFonts w:ascii="Franklin Gothic Book" w:hAnsi="Franklin Gothic Book"/>
          <w:vertAlign w:val="superscript"/>
        </w:rPr>
        <w:tab/>
        <w:t xml:space="preserve"> (подпись, М.П.)</w:t>
      </w:r>
    </w:p>
    <w:p w:rsidR="00FA519A" w:rsidRPr="00FC49DF" w:rsidRDefault="00FA519A" w:rsidP="00FA519A">
      <w:pPr>
        <w:rPr>
          <w:rFonts w:ascii="Franklin Gothic Book" w:hAnsi="Franklin Gothic Book"/>
        </w:rPr>
      </w:pPr>
      <w:r w:rsidRPr="00FC49DF">
        <w:rPr>
          <w:rFonts w:ascii="Franklin Gothic Book" w:hAnsi="Franklin Gothic Book"/>
        </w:rPr>
        <w:tab/>
        <w:t>___________________________________</w:t>
      </w:r>
    </w:p>
    <w:p w:rsidR="00FA519A" w:rsidRPr="00FC49DF" w:rsidRDefault="00FA519A" w:rsidP="00FA519A">
      <w:pPr>
        <w:rPr>
          <w:rFonts w:ascii="Franklin Gothic Book" w:hAnsi="Franklin Gothic Book"/>
          <w:vertAlign w:val="superscript"/>
        </w:rPr>
      </w:pPr>
      <w:r w:rsidRPr="00FC49DF">
        <w:rPr>
          <w:rFonts w:ascii="Franklin Gothic Book" w:hAnsi="Franklin Gothic Book"/>
          <w:vertAlign w:val="superscript"/>
        </w:rPr>
        <w:tab/>
        <w:t>(фамилия, имя, отчество подписавшего, должность)</w:t>
      </w:r>
    </w:p>
    <w:p w:rsidR="00B55F71" w:rsidRDefault="00B55F71" w:rsidP="000E58FE">
      <w:pPr>
        <w:rPr>
          <w:rFonts w:ascii="Franklin Gothic Book" w:hAnsi="Franklin Gothic Book"/>
          <w:b/>
          <w:i/>
        </w:rPr>
      </w:pPr>
    </w:p>
    <w:p w:rsidR="006A7398" w:rsidRPr="00FC655B" w:rsidRDefault="006A7398" w:rsidP="006A7398">
      <w:pPr>
        <w:pStyle w:val="afff6"/>
        <w:ind w:left="142"/>
        <w:jc w:val="both"/>
        <w:rPr>
          <w:rFonts w:ascii="Franklin Gothic Book" w:hAnsi="Franklin Gothic Book"/>
          <w:b/>
          <w:i/>
        </w:rPr>
      </w:pPr>
      <w:bookmarkStart w:id="24" w:name="_Toc410116679"/>
      <w:bookmarkStart w:id="25" w:name="_Toc410116737"/>
      <w:r>
        <w:rPr>
          <w:rFonts w:ascii="Franklin Gothic Book" w:hAnsi="Franklin Gothic Book"/>
          <w:b/>
          <w:i/>
        </w:rPr>
        <w:t>6.8</w:t>
      </w:r>
      <w:r w:rsidRPr="00FC655B">
        <w:rPr>
          <w:rFonts w:ascii="Franklin Gothic Book" w:hAnsi="Franklin Gothic Book"/>
          <w:b/>
          <w:i/>
        </w:rPr>
        <w:t xml:space="preserve">. Сведения о наличии аттестованного персонала (форма </w:t>
      </w:r>
      <w:r>
        <w:rPr>
          <w:rFonts w:ascii="Franklin Gothic Book" w:hAnsi="Franklin Gothic Book"/>
          <w:b/>
          <w:i/>
        </w:rPr>
        <w:t>№ 8</w:t>
      </w:r>
      <w:r w:rsidRPr="00FC655B">
        <w:rPr>
          <w:rFonts w:ascii="Franklin Gothic Book" w:hAnsi="Franklin Gothic Book"/>
          <w:b/>
          <w:i/>
        </w:rPr>
        <w:t>)</w:t>
      </w:r>
      <w:bookmarkEnd w:id="24"/>
      <w:bookmarkEnd w:id="25"/>
    </w:p>
    <w:p w:rsidR="006A7398" w:rsidRPr="00FC655B" w:rsidRDefault="006A7398" w:rsidP="006A7398">
      <w:pPr>
        <w:pStyle w:val="afff6"/>
        <w:ind w:left="142"/>
        <w:jc w:val="both"/>
        <w:rPr>
          <w:rFonts w:ascii="Franklin Gothic Book" w:hAnsi="Franklin Gothic Book"/>
          <w:b/>
          <w:i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934"/>
        <w:gridCol w:w="2026"/>
        <w:gridCol w:w="2342"/>
        <w:gridCol w:w="1772"/>
        <w:gridCol w:w="2347"/>
      </w:tblGrid>
      <w:tr w:rsidR="006A7398" w:rsidRPr="00FC655B" w:rsidTr="00EF2033">
        <w:trPr>
          <w:trHeight w:val="551"/>
          <w:jc w:val="center"/>
        </w:trPr>
        <w:tc>
          <w:tcPr>
            <w:tcW w:w="934" w:type="dxa"/>
          </w:tcPr>
          <w:p w:rsidR="006A7398" w:rsidRPr="00FC655B" w:rsidRDefault="006A7398" w:rsidP="00EF2033">
            <w:pPr>
              <w:pStyle w:val="afff6"/>
              <w:ind w:left="142"/>
              <w:jc w:val="both"/>
              <w:rPr>
                <w:rFonts w:ascii="Franklin Gothic Book" w:hAnsi="Franklin Gothic Book"/>
                <w:i/>
              </w:rPr>
            </w:pPr>
            <w:r w:rsidRPr="00FC655B">
              <w:rPr>
                <w:rFonts w:ascii="Franklin Gothic Book" w:hAnsi="Franklin Gothic Book"/>
                <w:i/>
              </w:rPr>
              <w:t>№</w:t>
            </w:r>
            <w:r w:rsidRPr="00FC655B">
              <w:rPr>
                <w:rFonts w:ascii="Franklin Gothic Book" w:hAnsi="Franklin Gothic Book"/>
                <w:i/>
              </w:rPr>
              <w:br/>
              <w:t>п/п</w:t>
            </w:r>
          </w:p>
        </w:tc>
        <w:tc>
          <w:tcPr>
            <w:tcW w:w="2026" w:type="dxa"/>
          </w:tcPr>
          <w:p w:rsidR="006A7398" w:rsidRPr="00FC655B" w:rsidRDefault="006A7398" w:rsidP="00EF2033">
            <w:pPr>
              <w:pStyle w:val="afff6"/>
              <w:ind w:left="142"/>
              <w:jc w:val="both"/>
              <w:rPr>
                <w:rFonts w:ascii="Franklin Gothic Book" w:hAnsi="Franklin Gothic Book"/>
                <w:i/>
              </w:rPr>
            </w:pPr>
            <w:r w:rsidRPr="00FC655B">
              <w:rPr>
                <w:rFonts w:ascii="Franklin Gothic Book" w:hAnsi="Franklin Gothic Book"/>
                <w:i/>
              </w:rPr>
              <w:t>Фамилия, имя, отчество специалиста</w:t>
            </w:r>
          </w:p>
        </w:tc>
        <w:tc>
          <w:tcPr>
            <w:tcW w:w="2342" w:type="dxa"/>
          </w:tcPr>
          <w:p w:rsidR="006A7398" w:rsidRPr="00FC655B" w:rsidRDefault="006A7398" w:rsidP="00EF2033">
            <w:pPr>
              <w:pStyle w:val="afff6"/>
              <w:ind w:left="142"/>
              <w:jc w:val="both"/>
              <w:rPr>
                <w:rFonts w:ascii="Franklin Gothic Book" w:hAnsi="Franklin Gothic Book"/>
                <w:i/>
              </w:rPr>
            </w:pPr>
            <w:r w:rsidRPr="00FC655B">
              <w:rPr>
                <w:rFonts w:ascii="Franklin Gothic Book" w:hAnsi="Franklin Gothic Book"/>
                <w:i/>
              </w:rPr>
              <w:t>Образование (какое учебное заведение окончил, год окончания, полученная специальность)</w:t>
            </w:r>
          </w:p>
        </w:tc>
        <w:tc>
          <w:tcPr>
            <w:tcW w:w="1772" w:type="dxa"/>
          </w:tcPr>
          <w:p w:rsidR="006A7398" w:rsidRPr="00FC655B" w:rsidRDefault="006A7398" w:rsidP="00EF2033">
            <w:pPr>
              <w:pStyle w:val="afff6"/>
              <w:ind w:left="142"/>
              <w:jc w:val="both"/>
              <w:rPr>
                <w:rFonts w:ascii="Franklin Gothic Book" w:hAnsi="Franklin Gothic Book"/>
                <w:i/>
              </w:rPr>
            </w:pPr>
            <w:r w:rsidRPr="00FC655B">
              <w:rPr>
                <w:rFonts w:ascii="Franklin Gothic Book" w:hAnsi="Franklin Gothic Book"/>
                <w:i/>
              </w:rPr>
              <w:t>Должность</w:t>
            </w:r>
          </w:p>
        </w:tc>
        <w:tc>
          <w:tcPr>
            <w:tcW w:w="2347" w:type="dxa"/>
          </w:tcPr>
          <w:p w:rsidR="006A7398" w:rsidRPr="00FC655B" w:rsidRDefault="006A7398" w:rsidP="00EF2033">
            <w:pPr>
              <w:pStyle w:val="afff6"/>
              <w:ind w:left="142"/>
              <w:jc w:val="both"/>
              <w:rPr>
                <w:rFonts w:ascii="Franklin Gothic Book" w:hAnsi="Franklin Gothic Book"/>
                <w:i/>
              </w:rPr>
            </w:pPr>
            <w:r w:rsidRPr="00FC655B">
              <w:rPr>
                <w:rFonts w:ascii="Franklin Gothic Book" w:hAnsi="Franklin Gothic Book"/>
                <w:i/>
              </w:rPr>
              <w:t>Стаж работы в данной или аналогичной должности, лет</w:t>
            </w:r>
          </w:p>
        </w:tc>
      </w:tr>
      <w:tr w:rsidR="006A7398" w:rsidRPr="00FC655B" w:rsidTr="00EF2033">
        <w:trPr>
          <w:jc w:val="center"/>
        </w:trPr>
        <w:tc>
          <w:tcPr>
            <w:tcW w:w="934" w:type="dxa"/>
          </w:tcPr>
          <w:p w:rsidR="006A7398" w:rsidRPr="00FC655B" w:rsidRDefault="006A7398" w:rsidP="00EF2033">
            <w:pPr>
              <w:pStyle w:val="afff6"/>
              <w:numPr>
                <w:ilvl w:val="0"/>
                <w:numId w:val="17"/>
              </w:numPr>
              <w:jc w:val="both"/>
              <w:rPr>
                <w:rFonts w:ascii="Franklin Gothic Book" w:hAnsi="Franklin Gothic Book"/>
                <w:i/>
              </w:rPr>
            </w:pPr>
          </w:p>
        </w:tc>
        <w:tc>
          <w:tcPr>
            <w:tcW w:w="2026" w:type="dxa"/>
          </w:tcPr>
          <w:p w:rsidR="006A7398" w:rsidRPr="00FC655B" w:rsidRDefault="006A7398" w:rsidP="00EF2033">
            <w:pPr>
              <w:pStyle w:val="afff6"/>
              <w:ind w:left="142"/>
              <w:jc w:val="both"/>
              <w:rPr>
                <w:rFonts w:ascii="Franklin Gothic Book" w:hAnsi="Franklin Gothic Book"/>
                <w:i/>
              </w:rPr>
            </w:pPr>
          </w:p>
        </w:tc>
        <w:tc>
          <w:tcPr>
            <w:tcW w:w="2342" w:type="dxa"/>
          </w:tcPr>
          <w:p w:rsidR="006A7398" w:rsidRPr="00FC655B" w:rsidRDefault="006A7398" w:rsidP="00EF2033">
            <w:pPr>
              <w:pStyle w:val="afff6"/>
              <w:ind w:left="142"/>
              <w:jc w:val="both"/>
              <w:rPr>
                <w:rFonts w:ascii="Franklin Gothic Book" w:hAnsi="Franklin Gothic Book"/>
                <w:i/>
              </w:rPr>
            </w:pPr>
          </w:p>
        </w:tc>
        <w:tc>
          <w:tcPr>
            <w:tcW w:w="1772" w:type="dxa"/>
          </w:tcPr>
          <w:p w:rsidR="006A7398" w:rsidRPr="00FC655B" w:rsidRDefault="006A7398" w:rsidP="00EF2033">
            <w:pPr>
              <w:pStyle w:val="afff6"/>
              <w:ind w:left="142"/>
              <w:jc w:val="both"/>
              <w:rPr>
                <w:rFonts w:ascii="Franklin Gothic Book" w:hAnsi="Franklin Gothic Book"/>
                <w:i/>
              </w:rPr>
            </w:pPr>
          </w:p>
        </w:tc>
        <w:tc>
          <w:tcPr>
            <w:tcW w:w="2347" w:type="dxa"/>
          </w:tcPr>
          <w:p w:rsidR="006A7398" w:rsidRPr="00FC655B" w:rsidRDefault="006A7398" w:rsidP="00EF2033">
            <w:pPr>
              <w:pStyle w:val="afff6"/>
              <w:ind w:left="142"/>
              <w:jc w:val="both"/>
              <w:rPr>
                <w:rFonts w:ascii="Franklin Gothic Book" w:hAnsi="Franklin Gothic Book"/>
                <w:i/>
              </w:rPr>
            </w:pPr>
          </w:p>
        </w:tc>
      </w:tr>
      <w:tr w:rsidR="006A7398" w:rsidRPr="00FC655B" w:rsidTr="00EF2033">
        <w:trPr>
          <w:jc w:val="center"/>
        </w:trPr>
        <w:tc>
          <w:tcPr>
            <w:tcW w:w="934" w:type="dxa"/>
          </w:tcPr>
          <w:p w:rsidR="006A7398" w:rsidRPr="00FC655B" w:rsidRDefault="006A7398" w:rsidP="00EF2033">
            <w:pPr>
              <w:pStyle w:val="afff6"/>
              <w:numPr>
                <w:ilvl w:val="0"/>
                <w:numId w:val="17"/>
              </w:numPr>
              <w:jc w:val="both"/>
              <w:rPr>
                <w:rFonts w:ascii="Franklin Gothic Book" w:hAnsi="Franklin Gothic Book"/>
                <w:i/>
              </w:rPr>
            </w:pPr>
          </w:p>
        </w:tc>
        <w:tc>
          <w:tcPr>
            <w:tcW w:w="2026" w:type="dxa"/>
          </w:tcPr>
          <w:p w:rsidR="006A7398" w:rsidRPr="00FC655B" w:rsidRDefault="006A7398" w:rsidP="00EF2033">
            <w:pPr>
              <w:pStyle w:val="afff6"/>
              <w:ind w:left="142"/>
              <w:jc w:val="both"/>
              <w:rPr>
                <w:rFonts w:ascii="Franklin Gothic Book" w:hAnsi="Franklin Gothic Book"/>
                <w:i/>
              </w:rPr>
            </w:pPr>
          </w:p>
        </w:tc>
        <w:tc>
          <w:tcPr>
            <w:tcW w:w="2342" w:type="dxa"/>
          </w:tcPr>
          <w:p w:rsidR="006A7398" w:rsidRPr="00FC655B" w:rsidRDefault="006A7398" w:rsidP="00EF2033">
            <w:pPr>
              <w:pStyle w:val="afff6"/>
              <w:ind w:left="142"/>
              <w:jc w:val="both"/>
              <w:rPr>
                <w:rFonts w:ascii="Franklin Gothic Book" w:hAnsi="Franklin Gothic Book"/>
                <w:i/>
              </w:rPr>
            </w:pPr>
          </w:p>
        </w:tc>
        <w:tc>
          <w:tcPr>
            <w:tcW w:w="1772" w:type="dxa"/>
          </w:tcPr>
          <w:p w:rsidR="006A7398" w:rsidRPr="00FC655B" w:rsidRDefault="006A7398" w:rsidP="00EF2033">
            <w:pPr>
              <w:pStyle w:val="afff6"/>
              <w:ind w:left="142"/>
              <w:jc w:val="both"/>
              <w:rPr>
                <w:rFonts w:ascii="Franklin Gothic Book" w:hAnsi="Franklin Gothic Book"/>
                <w:i/>
              </w:rPr>
            </w:pPr>
          </w:p>
        </w:tc>
        <w:tc>
          <w:tcPr>
            <w:tcW w:w="2347" w:type="dxa"/>
          </w:tcPr>
          <w:p w:rsidR="006A7398" w:rsidRPr="00FC655B" w:rsidRDefault="006A7398" w:rsidP="00EF2033">
            <w:pPr>
              <w:pStyle w:val="afff6"/>
              <w:ind w:left="142"/>
              <w:jc w:val="both"/>
              <w:rPr>
                <w:rFonts w:ascii="Franklin Gothic Book" w:hAnsi="Franklin Gothic Book"/>
                <w:i/>
              </w:rPr>
            </w:pPr>
          </w:p>
        </w:tc>
      </w:tr>
      <w:tr w:rsidR="006A7398" w:rsidRPr="00FC655B" w:rsidTr="00EF2033">
        <w:trPr>
          <w:jc w:val="center"/>
        </w:trPr>
        <w:tc>
          <w:tcPr>
            <w:tcW w:w="934" w:type="dxa"/>
          </w:tcPr>
          <w:p w:rsidR="006A7398" w:rsidRPr="00FC655B" w:rsidRDefault="006A7398" w:rsidP="00EF2033">
            <w:pPr>
              <w:pStyle w:val="afff6"/>
              <w:ind w:left="142"/>
              <w:jc w:val="both"/>
              <w:rPr>
                <w:rFonts w:ascii="Franklin Gothic Book" w:hAnsi="Franklin Gothic Book"/>
                <w:i/>
              </w:rPr>
            </w:pPr>
            <w:r w:rsidRPr="00FC655B">
              <w:rPr>
                <w:rFonts w:ascii="Franklin Gothic Book" w:hAnsi="Franklin Gothic Book"/>
                <w:i/>
              </w:rPr>
              <w:t>…</w:t>
            </w:r>
          </w:p>
        </w:tc>
        <w:tc>
          <w:tcPr>
            <w:tcW w:w="2026" w:type="dxa"/>
          </w:tcPr>
          <w:p w:rsidR="006A7398" w:rsidRPr="00FC655B" w:rsidRDefault="006A7398" w:rsidP="00EF2033">
            <w:pPr>
              <w:pStyle w:val="afff6"/>
              <w:ind w:left="142"/>
              <w:jc w:val="both"/>
              <w:rPr>
                <w:rFonts w:ascii="Franklin Gothic Book" w:hAnsi="Franklin Gothic Book"/>
                <w:i/>
              </w:rPr>
            </w:pPr>
          </w:p>
        </w:tc>
        <w:tc>
          <w:tcPr>
            <w:tcW w:w="2342" w:type="dxa"/>
          </w:tcPr>
          <w:p w:rsidR="006A7398" w:rsidRPr="00FC655B" w:rsidRDefault="006A7398" w:rsidP="00EF2033">
            <w:pPr>
              <w:pStyle w:val="afff6"/>
              <w:ind w:left="142"/>
              <w:jc w:val="both"/>
              <w:rPr>
                <w:rFonts w:ascii="Franklin Gothic Book" w:hAnsi="Franklin Gothic Book"/>
                <w:i/>
              </w:rPr>
            </w:pPr>
          </w:p>
        </w:tc>
        <w:tc>
          <w:tcPr>
            <w:tcW w:w="1772" w:type="dxa"/>
          </w:tcPr>
          <w:p w:rsidR="006A7398" w:rsidRPr="00FC655B" w:rsidRDefault="006A7398" w:rsidP="00EF2033">
            <w:pPr>
              <w:pStyle w:val="afff6"/>
              <w:ind w:left="142"/>
              <w:jc w:val="both"/>
              <w:rPr>
                <w:rFonts w:ascii="Franklin Gothic Book" w:hAnsi="Franklin Gothic Book"/>
                <w:i/>
              </w:rPr>
            </w:pPr>
          </w:p>
        </w:tc>
        <w:tc>
          <w:tcPr>
            <w:tcW w:w="2347" w:type="dxa"/>
          </w:tcPr>
          <w:p w:rsidR="006A7398" w:rsidRPr="00FC655B" w:rsidRDefault="006A7398" w:rsidP="00EF2033">
            <w:pPr>
              <w:pStyle w:val="afff6"/>
              <w:ind w:left="142"/>
              <w:jc w:val="both"/>
              <w:rPr>
                <w:rFonts w:ascii="Franklin Gothic Book" w:hAnsi="Franklin Gothic Book"/>
                <w:i/>
              </w:rPr>
            </w:pPr>
          </w:p>
        </w:tc>
      </w:tr>
    </w:tbl>
    <w:p w:rsidR="006A7398" w:rsidRPr="00FC655B" w:rsidRDefault="006A7398" w:rsidP="006A7398">
      <w:pPr>
        <w:pStyle w:val="afff6"/>
        <w:ind w:left="142"/>
        <w:jc w:val="both"/>
        <w:rPr>
          <w:rFonts w:ascii="Franklin Gothic Book" w:hAnsi="Franklin Gothic Book"/>
          <w:b/>
          <w:i/>
        </w:rPr>
      </w:pPr>
    </w:p>
    <w:p w:rsidR="006A7398" w:rsidRPr="00FC655B" w:rsidRDefault="006A7398" w:rsidP="006A7398">
      <w:pPr>
        <w:pStyle w:val="afff6"/>
        <w:ind w:left="142"/>
        <w:jc w:val="both"/>
        <w:rPr>
          <w:rFonts w:ascii="Franklin Gothic Book" w:hAnsi="Franklin Gothic Book"/>
          <w:i/>
        </w:rPr>
      </w:pPr>
      <w:r w:rsidRPr="00FC655B">
        <w:rPr>
          <w:rFonts w:ascii="Franklin Gothic Book" w:hAnsi="Franklin Gothic Book"/>
          <w:i/>
        </w:rPr>
        <w:t>Примечание:</w:t>
      </w:r>
    </w:p>
    <w:p w:rsidR="006A7398" w:rsidRPr="007E3307" w:rsidRDefault="006A7398" w:rsidP="00486A28">
      <w:pPr>
        <w:numPr>
          <w:ilvl w:val="0"/>
          <w:numId w:val="21"/>
        </w:numPr>
        <w:jc w:val="both"/>
        <w:rPr>
          <w:rFonts w:ascii="Franklin Gothic Book" w:hAnsi="Franklin Gothic Book"/>
          <w:i/>
        </w:rPr>
      </w:pPr>
      <w:r w:rsidRPr="00FC655B">
        <w:rPr>
          <w:rFonts w:ascii="Franklin Gothic Book" w:hAnsi="Franklin Gothic Book"/>
          <w:b/>
        </w:rPr>
        <w:t xml:space="preserve">К данной справке каждый участник должен предоставить заверенные участником запроса </w:t>
      </w:r>
      <w:r w:rsidR="00692A76">
        <w:rPr>
          <w:rFonts w:ascii="Franklin Gothic Book" w:hAnsi="Franklin Gothic Book"/>
          <w:b/>
        </w:rPr>
        <w:t>котировок</w:t>
      </w:r>
      <w:r w:rsidRPr="00FC655B">
        <w:rPr>
          <w:rFonts w:ascii="Franklin Gothic Book" w:hAnsi="Franklin Gothic Book"/>
          <w:b/>
        </w:rPr>
        <w:t xml:space="preserve"> копии</w:t>
      </w:r>
      <w:r w:rsidRPr="00FC655B">
        <w:rPr>
          <w:rFonts w:ascii="Franklin Gothic Book" w:hAnsi="Franklin Gothic Book"/>
          <w:b/>
          <w:i/>
        </w:rPr>
        <w:t xml:space="preserve"> </w:t>
      </w:r>
      <w:r>
        <w:rPr>
          <w:rFonts w:ascii="Franklin Gothic Book" w:hAnsi="Franklin Gothic Book"/>
          <w:b/>
        </w:rPr>
        <w:t xml:space="preserve">удостоверений и (или) протокола аттестации </w:t>
      </w:r>
      <w:r w:rsidR="00486A28" w:rsidRPr="00486A28">
        <w:rPr>
          <w:rFonts w:ascii="Franklin Gothic Book" w:hAnsi="Franklin Gothic Book"/>
          <w:b/>
        </w:rPr>
        <w:t xml:space="preserve">в органах </w:t>
      </w:r>
      <w:proofErr w:type="spellStart"/>
      <w:r w:rsidR="00692A76">
        <w:rPr>
          <w:rFonts w:ascii="Franklin Gothic Book" w:hAnsi="Franklin Gothic Book"/>
          <w:b/>
        </w:rPr>
        <w:t>Ро</w:t>
      </w:r>
      <w:r w:rsidR="00486A28" w:rsidRPr="00486A28">
        <w:rPr>
          <w:rFonts w:ascii="Franklin Gothic Book" w:hAnsi="Franklin Gothic Book"/>
          <w:b/>
        </w:rPr>
        <w:t>стехнадзора</w:t>
      </w:r>
      <w:proofErr w:type="spellEnd"/>
      <w:r w:rsidR="00486A28" w:rsidRPr="00486A28">
        <w:rPr>
          <w:rFonts w:ascii="Franklin Gothic Book" w:hAnsi="Franklin Gothic Book"/>
          <w:b/>
        </w:rPr>
        <w:t xml:space="preserve"> </w:t>
      </w:r>
      <w:r w:rsidR="00692A76">
        <w:rPr>
          <w:rFonts w:ascii="Franklin Gothic Book" w:hAnsi="Franklin Gothic Book"/>
          <w:b/>
        </w:rPr>
        <w:t>в об</w:t>
      </w:r>
      <w:r w:rsidR="00486A28" w:rsidRPr="00486A28">
        <w:rPr>
          <w:rFonts w:ascii="Franklin Gothic Book" w:hAnsi="Franklin Gothic Book"/>
          <w:b/>
        </w:rPr>
        <w:t>ластях: А.1, Б.1.3, Б.2.7</w:t>
      </w:r>
    </w:p>
    <w:p w:rsidR="006A7398" w:rsidRPr="00FC655B" w:rsidRDefault="006A7398" w:rsidP="006A7398">
      <w:pPr>
        <w:pStyle w:val="afff6"/>
        <w:ind w:left="142"/>
        <w:jc w:val="both"/>
        <w:rPr>
          <w:rFonts w:ascii="Franklin Gothic Book" w:hAnsi="Franklin Gothic Book"/>
          <w:i/>
        </w:rPr>
      </w:pPr>
      <w:r w:rsidRPr="00FC655B">
        <w:rPr>
          <w:rFonts w:ascii="Franklin Gothic Book" w:hAnsi="Franklin Gothic Book"/>
          <w:i/>
        </w:rPr>
        <w:tab/>
        <w:t>___________________________________</w:t>
      </w:r>
    </w:p>
    <w:p w:rsidR="006A7398" w:rsidRPr="00FC655B" w:rsidRDefault="006A7398" w:rsidP="006A7398">
      <w:pPr>
        <w:pStyle w:val="afff6"/>
        <w:ind w:left="142"/>
        <w:jc w:val="both"/>
        <w:rPr>
          <w:rFonts w:ascii="Franklin Gothic Book" w:hAnsi="Franklin Gothic Book"/>
          <w:i/>
          <w:vertAlign w:val="superscript"/>
        </w:rPr>
      </w:pPr>
      <w:r w:rsidRPr="00FC655B">
        <w:rPr>
          <w:rFonts w:ascii="Franklin Gothic Book" w:hAnsi="Franklin Gothic Book"/>
          <w:i/>
          <w:vertAlign w:val="superscript"/>
        </w:rPr>
        <w:tab/>
        <w:t xml:space="preserve"> (подпись, М.П.)</w:t>
      </w:r>
    </w:p>
    <w:p w:rsidR="006A7398" w:rsidRPr="00FC655B" w:rsidRDefault="006A7398" w:rsidP="006A7398">
      <w:pPr>
        <w:pStyle w:val="afff6"/>
        <w:ind w:left="142"/>
        <w:jc w:val="both"/>
        <w:rPr>
          <w:rFonts w:ascii="Franklin Gothic Book" w:hAnsi="Franklin Gothic Book"/>
          <w:i/>
        </w:rPr>
      </w:pPr>
      <w:r w:rsidRPr="00FC655B">
        <w:rPr>
          <w:rFonts w:ascii="Franklin Gothic Book" w:hAnsi="Franklin Gothic Book"/>
          <w:i/>
        </w:rPr>
        <w:tab/>
        <w:t>___________________________________</w:t>
      </w:r>
    </w:p>
    <w:p w:rsidR="006A7398" w:rsidRPr="00FC655B" w:rsidRDefault="006A7398" w:rsidP="006A7398">
      <w:pPr>
        <w:pStyle w:val="afff6"/>
        <w:ind w:left="142"/>
        <w:jc w:val="both"/>
        <w:rPr>
          <w:rFonts w:ascii="Franklin Gothic Book" w:hAnsi="Franklin Gothic Book"/>
          <w:i/>
          <w:vertAlign w:val="superscript"/>
        </w:rPr>
      </w:pPr>
      <w:r w:rsidRPr="00FC655B">
        <w:rPr>
          <w:rFonts w:ascii="Franklin Gothic Book" w:hAnsi="Franklin Gothic Book"/>
          <w:i/>
          <w:vertAlign w:val="superscript"/>
        </w:rPr>
        <w:tab/>
        <w:t>(фамилия, имя, отчество подписавшего, должность)</w:t>
      </w:r>
    </w:p>
    <w:p w:rsidR="00B55F71" w:rsidRPr="00B55F71" w:rsidRDefault="00B55F71" w:rsidP="00B55F71">
      <w:pPr>
        <w:rPr>
          <w:rFonts w:ascii="Franklin Gothic Book" w:hAnsi="Franklin Gothic Book"/>
          <w:b/>
          <w:i/>
        </w:rPr>
      </w:pPr>
    </w:p>
    <w:bookmarkEnd w:id="19"/>
    <w:bookmarkEnd w:id="20"/>
    <w:bookmarkEnd w:id="21"/>
    <w:bookmarkEnd w:id="22"/>
    <w:p w:rsidR="00B74FD7" w:rsidRPr="0031462F" w:rsidRDefault="00706ED2" w:rsidP="000E58FE">
      <w:pPr>
        <w:pageBreakBefore/>
        <w:jc w:val="center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lastRenderedPageBreak/>
        <w:t>7</w:t>
      </w:r>
      <w:r w:rsidR="00C42EB3">
        <w:rPr>
          <w:rFonts w:ascii="Franklin Gothic Book" w:hAnsi="Franklin Gothic Book"/>
          <w:b/>
        </w:rPr>
        <w:tab/>
        <w:t xml:space="preserve"> </w:t>
      </w:r>
      <w:r w:rsidR="00B74FD7" w:rsidRPr="0031462F">
        <w:rPr>
          <w:rFonts w:ascii="Franklin Gothic Book" w:hAnsi="Franklin Gothic Book"/>
          <w:b/>
        </w:rPr>
        <w:t xml:space="preserve">ИНФОРМАЦИОННАЯ КАРТА </w:t>
      </w:r>
      <w:r w:rsidR="00CF2168">
        <w:rPr>
          <w:rFonts w:ascii="Franklin Gothic Book" w:hAnsi="Franklin Gothic Book"/>
          <w:b/>
        </w:rPr>
        <w:t>ЗАКУПКИ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73"/>
      </w:tblGrid>
      <w:tr w:rsidR="00FD67B4" w:rsidRPr="00391CB5" w:rsidTr="001639D0">
        <w:trPr>
          <w:trHeight w:val="284"/>
        </w:trPr>
        <w:tc>
          <w:tcPr>
            <w:tcW w:w="10173" w:type="dxa"/>
            <w:vAlign w:val="center"/>
          </w:tcPr>
          <w:p w:rsidR="00FD67B4" w:rsidRPr="00391CB5" w:rsidRDefault="00FD67B4" w:rsidP="00F7558B">
            <w:pPr>
              <w:jc w:val="center"/>
              <w:rPr>
                <w:rFonts w:ascii="Franklin Gothic Book" w:hAnsi="Franklin Gothic Book"/>
                <w:sz w:val="23"/>
                <w:szCs w:val="23"/>
              </w:rPr>
            </w:pPr>
            <w:r w:rsidRPr="00391CB5">
              <w:rPr>
                <w:rFonts w:ascii="Franklin Gothic Book" w:hAnsi="Franklin Gothic Book"/>
                <w:sz w:val="23"/>
                <w:szCs w:val="23"/>
              </w:rPr>
              <w:t>Сведения</w:t>
            </w:r>
          </w:p>
        </w:tc>
      </w:tr>
      <w:tr w:rsidR="00FD67B4" w:rsidRPr="00391CB5" w:rsidTr="00FD67B4">
        <w:tc>
          <w:tcPr>
            <w:tcW w:w="10173" w:type="dxa"/>
          </w:tcPr>
          <w:p w:rsidR="00FD67B4" w:rsidRPr="00391CB5" w:rsidRDefault="00FD67B4" w:rsidP="00F7558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391CB5">
              <w:rPr>
                <w:rFonts w:ascii="Franklin Gothic Book" w:hAnsi="Franklin Gothic Book"/>
                <w:b/>
                <w:sz w:val="23"/>
                <w:szCs w:val="23"/>
              </w:rPr>
              <w:t>Организатор</w:t>
            </w:r>
            <w:r w:rsidRPr="00391CB5">
              <w:rPr>
                <w:rFonts w:ascii="Franklin Gothic Book" w:hAnsi="Franklin Gothic Book"/>
                <w:sz w:val="23"/>
                <w:szCs w:val="23"/>
              </w:rPr>
              <w:t xml:space="preserve"> – </w:t>
            </w:r>
            <w:r w:rsidR="009B33C9" w:rsidRPr="00391CB5">
              <w:rPr>
                <w:rFonts w:ascii="Franklin Gothic Book" w:hAnsi="Franklin Gothic Book"/>
                <w:sz w:val="23"/>
                <w:szCs w:val="23"/>
              </w:rPr>
              <w:t>ПАО</w:t>
            </w:r>
            <w:r w:rsidRPr="00391CB5">
              <w:rPr>
                <w:rFonts w:ascii="Franklin Gothic Book" w:hAnsi="Franklin Gothic Book"/>
                <w:sz w:val="23"/>
                <w:szCs w:val="23"/>
              </w:rPr>
              <w:t xml:space="preserve"> «</w:t>
            </w:r>
            <w:r w:rsidR="00215E4B" w:rsidRPr="00391CB5">
              <w:rPr>
                <w:rFonts w:ascii="Franklin Gothic Book" w:hAnsi="Franklin Gothic Book"/>
                <w:sz w:val="23"/>
                <w:szCs w:val="23"/>
              </w:rPr>
              <w:t>НМТП</w:t>
            </w:r>
            <w:r w:rsidRPr="00391CB5">
              <w:rPr>
                <w:rFonts w:ascii="Franklin Gothic Book" w:hAnsi="Franklin Gothic Book"/>
                <w:sz w:val="23"/>
                <w:szCs w:val="23"/>
              </w:rPr>
              <w:t>»;</w:t>
            </w:r>
          </w:p>
          <w:p w:rsidR="00FD67B4" w:rsidRPr="00391CB5" w:rsidRDefault="00FD67B4" w:rsidP="00F7558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391CB5">
              <w:rPr>
                <w:rFonts w:ascii="Franklin Gothic Book" w:hAnsi="Franklin Gothic Book"/>
                <w:b/>
                <w:sz w:val="23"/>
                <w:szCs w:val="23"/>
              </w:rPr>
              <w:t>Ответственный исполнитель</w:t>
            </w:r>
            <w:r w:rsidRPr="00391CB5">
              <w:rPr>
                <w:rFonts w:ascii="Franklin Gothic Book" w:hAnsi="Franklin Gothic Book"/>
                <w:sz w:val="23"/>
                <w:szCs w:val="23"/>
              </w:rPr>
              <w:t xml:space="preserve"> – начальник отдела тендеров и экспертиз Зайцев В.А.; </w:t>
            </w:r>
          </w:p>
          <w:p w:rsidR="00FD67B4" w:rsidRPr="00391CB5" w:rsidRDefault="00FD67B4" w:rsidP="00230325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391CB5">
              <w:rPr>
                <w:rFonts w:ascii="Franklin Gothic Book" w:hAnsi="Franklin Gothic Book"/>
                <w:b/>
                <w:sz w:val="23"/>
                <w:szCs w:val="23"/>
              </w:rPr>
              <w:t>Телефон/факс</w:t>
            </w:r>
            <w:r w:rsidR="00CF2168" w:rsidRPr="00391CB5">
              <w:rPr>
                <w:rFonts w:ascii="Franklin Gothic Book" w:hAnsi="Franklin Gothic Book"/>
                <w:sz w:val="23"/>
                <w:szCs w:val="23"/>
              </w:rPr>
              <w:t>: (8617) 60-</w:t>
            </w:r>
            <w:r w:rsidR="00230325">
              <w:rPr>
                <w:rFonts w:ascii="Franklin Gothic Book" w:hAnsi="Franklin Gothic Book"/>
                <w:sz w:val="23"/>
                <w:szCs w:val="23"/>
              </w:rPr>
              <w:t>25</w:t>
            </w:r>
            <w:r w:rsidRPr="00391CB5">
              <w:rPr>
                <w:rFonts w:ascii="Franklin Gothic Book" w:hAnsi="Franklin Gothic Book"/>
                <w:sz w:val="23"/>
                <w:szCs w:val="23"/>
              </w:rPr>
              <w:t>-</w:t>
            </w:r>
            <w:r w:rsidR="00230325">
              <w:rPr>
                <w:rFonts w:ascii="Franklin Gothic Book" w:hAnsi="Franklin Gothic Book"/>
                <w:sz w:val="23"/>
                <w:szCs w:val="23"/>
              </w:rPr>
              <w:t>58</w:t>
            </w:r>
            <w:r w:rsidRPr="00391CB5">
              <w:rPr>
                <w:rFonts w:ascii="Franklin Gothic Book" w:hAnsi="Franklin Gothic Book"/>
                <w:sz w:val="23"/>
                <w:szCs w:val="23"/>
              </w:rPr>
              <w:t>/60-29-36</w:t>
            </w:r>
          </w:p>
        </w:tc>
      </w:tr>
      <w:tr w:rsidR="00FD67B4" w:rsidRPr="00391CB5" w:rsidTr="00FD67B4">
        <w:tc>
          <w:tcPr>
            <w:tcW w:w="10173" w:type="dxa"/>
          </w:tcPr>
          <w:p w:rsidR="00FD67B4" w:rsidRPr="00391CB5" w:rsidRDefault="00FD67B4" w:rsidP="006A7398">
            <w:pPr>
              <w:tabs>
                <w:tab w:val="left" w:pos="6300"/>
              </w:tabs>
              <w:jc w:val="both"/>
              <w:rPr>
                <w:rFonts w:ascii="Franklin Gothic Book" w:hAnsi="Franklin Gothic Book"/>
                <w:sz w:val="23"/>
                <w:szCs w:val="23"/>
              </w:rPr>
            </w:pPr>
            <w:r w:rsidRPr="00391CB5">
              <w:rPr>
                <w:rFonts w:ascii="Franklin Gothic Book" w:hAnsi="Franklin Gothic Book"/>
                <w:b/>
                <w:sz w:val="23"/>
                <w:szCs w:val="23"/>
              </w:rPr>
              <w:t xml:space="preserve">Наименование лота: </w:t>
            </w:r>
            <w:r w:rsidR="00692A76" w:rsidRPr="00692A76">
              <w:rPr>
                <w:rFonts w:ascii="Franklin Gothic Book" w:hAnsi="Franklin Gothic Book"/>
                <w:sz w:val="23"/>
                <w:szCs w:val="23"/>
              </w:rPr>
              <w:t>Разработка плана мероприятий по локализации и ликвидации последствий аварий на опасном производственном объекте «Площадка сливо-наливного терминала (эстакада)» ПАО «НМТП»</w:t>
            </w:r>
            <w:r w:rsidR="007B62F3">
              <w:rPr>
                <w:rFonts w:ascii="Franklin Gothic Book" w:hAnsi="Franklin Gothic Book"/>
                <w:sz w:val="23"/>
                <w:szCs w:val="23"/>
              </w:rPr>
              <w:t>.</w:t>
            </w:r>
          </w:p>
        </w:tc>
      </w:tr>
      <w:tr w:rsidR="00FD67B4" w:rsidRPr="00391CB5" w:rsidTr="00FD67B4">
        <w:tc>
          <w:tcPr>
            <w:tcW w:w="10173" w:type="dxa"/>
          </w:tcPr>
          <w:p w:rsidR="00FD67B4" w:rsidRPr="00391CB5" w:rsidRDefault="00FD67B4" w:rsidP="00215E4B">
            <w:pPr>
              <w:tabs>
                <w:tab w:val="left" w:pos="6300"/>
              </w:tabs>
              <w:jc w:val="both"/>
              <w:rPr>
                <w:rFonts w:ascii="Franklin Gothic Book" w:hAnsi="Franklin Gothic Book"/>
                <w:b/>
                <w:sz w:val="23"/>
                <w:szCs w:val="23"/>
              </w:rPr>
            </w:pPr>
            <w:r w:rsidRPr="00391CB5">
              <w:rPr>
                <w:rFonts w:ascii="Franklin Gothic Book" w:hAnsi="Franklin Gothic Book"/>
                <w:b/>
                <w:sz w:val="23"/>
                <w:szCs w:val="23"/>
              </w:rPr>
              <w:t xml:space="preserve">Заказчик - </w:t>
            </w:r>
            <w:r w:rsidR="009B33C9" w:rsidRPr="00391CB5">
              <w:rPr>
                <w:rFonts w:ascii="Franklin Gothic Book" w:hAnsi="Franklin Gothic Book"/>
                <w:sz w:val="23"/>
                <w:szCs w:val="23"/>
              </w:rPr>
              <w:t>ПАО</w:t>
            </w:r>
            <w:r w:rsidRPr="00391CB5">
              <w:rPr>
                <w:rFonts w:ascii="Franklin Gothic Book" w:hAnsi="Franklin Gothic Book"/>
                <w:sz w:val="23"/>
                <w:szCs w:val="23"/>
              </w:rPr>
              <w:t xml:space="preserve"> «</w:t>
            </w:r>
            <w:r w:rsidR="00215E4B" w:rsidRPr="00391CB5">
              <w:rPr>
                <w:rFonts w:ascii="Franklin Gothic Book" w:hAnsi="Franklin Gothic Book"/>
                <w:sz w:val="23"/>
                <w:szCs w:val="23"/>
              </w:rPr>
              <w:t>НМТП</w:t>
            </w:r>
            <w:r w:rsidRPr="00391CB5">
              <w:rPr>
                <w:rFonts w:ascii="Franklin Gothic Book" w:hAnsi="Franklin Gothic Book"/>
                <w:sz w:val="23"/>
                <w:szCs w:val="23"/>
              </w:rPr>
              <w:t>»</w:t>
            </w:r>
          </w:p>
        </w:tc>
      </w:tr>
      <w:tr w:rsidR="00FD67B4" w:rsidRPr="00391CB5" w:rsidTr="00FD67B4">
        <w:trPr>
          <w:trHeight w:val="205"/>
        </w:trPr>
        <w:tc>
          <w:tcPr>
            <w:tcW w:w="10173" w:type="dxa"/>
          </w:tcPr>
          <w:p w:rsidR="00FD67B4" w:rsidRPr="00391CB5" w:rsidRDefault="00FD67B4" w:rsidP="00F7558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391CB5">
              <w:rPr>
                <w:rFonts w:ascii="Franklin Gothic Book" w:hAnsi="Franklin Gothic Book"/>
                <w:b/>
                <w:sz w:val="23"/>
                <w:szCs w:val="23"/>
              </w:rPr>
              <w:t xml:space="preserve">Финансирование: </w:t>
            </w:r>
            <w:r w:rsidRPr="00391CB5">
              <w:rPr>
                <w:rFonts w:ascii="Franklin Gothic Book" w:hAnsi="Franklin Gothic Book"/>
                <w:sz w:val="23"/>
                <w:szCs w:val="23"/>
              </w:rPr>
              <w:t xml:space="preserve">собственные средства Заказчика. </w:t>
            </w:r>
          </w:p>
        </w:tc>
      </w:tr>
      <w:tr w:rsidR="00712DCC" w:rsidRPr="00391CB5" w:rsidTr="00FD67B4">
        <w:trPr>
          <w:trHeight w:val="205"/>
        </w:trPr>
        <w:tc>
          <w:tcPr>
            <w:tcW w:w="10173" w:type="dxa"/>
          </w:tcPr>
          <w:p w:rsidR="00712DCC" w:rsidRPr="00391CB5" w:rsidRDefault="00712DCC" w:rsidP="00230325">
            <w:pPr>
              <w:jc w:val="both"/>
              <w:rPr>
                <w:rFonts w:ascii="Franklin Gothic Book" w:hAnsi="Franklin Gothic Book"/>
                <w:sz w:val="23"/>
                <w:szCs w:val="23"/>
              </w:rPr>
            </w:pPr>
            <w:r w:rsidRPr="00391CB5">
              <w:rPr>
                <w:rFonts w:ascii="Franklin Gothic Book" w:hAnsi="Franklin Gothic Book"/>
                <w:b/>
                <w:sz w:val="23"/>
                <w:szCs w:val="23"/>
              </w:rPr>
              <w:t xml:space="preserve">Начальная (максимальная) цена договора (лота): </w:t>
            </w:r>
            <w:r w:rsidR="00692A76" w:rsidRPr="00692A76">
              <w:rPr>
                <w:rFonts w:ascii="Franklin Gothic Book" w:hAnsi="Franklin Gothic Book"/>
                <w:sz w:val="23"/>
                <w:szCs w:val="23"/>
              </w:rPr>
              <w:t>275 333,34 (двести семьдесят пять тысяч триста тридцать три) рубля 34 копейки с учетом НДС</w:t>
            </w:r>
            <w:r w:rsidR="005D79A3">
              <w:rPr>
                <w:rFonts w:ascii="Franklin Gothic Book" w:hAnsi="Franklin Gothic Book"/>
                <w:sz w:val="23"/>
                <w:szCs w:val="23"/>
              </w:rPr>
              <w:t>;</w:t>
            </w:r>
          </w:p>
        </w:tc>
      </w:tr>
      <w:tr w:rsidR="00EE6C68" w:rsidRPr="00391CB5" w:rsidTr="00FD67B4">
        <w:trPr>
          <w:trHeight w:val="205"/>
        </w:trPr>
        <w:tc>
          <w:tcPr>
            <w:tcW w:w="10173" w:type="dxa"/>
          </w:tcPr>
          <w:p w:rsidR="00EE6C68" w:rsidRPr="00816D35" w:rsidRDefault="00EE6C68" w:rsidP="00157B57">
            <w:pPr>
              <w:jc w:val="both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  <w:b/>
                <w:sz w:val="23"/>
                <w:szCs w:val="23"/>
              </w:rPr>
              <w:t>М</w:t>
            </w:r>
            <w:r w:rsidRPr="00816D35">
              <w:rPr>
                <w:rFonts w:ascii="Franklin Gothic Book" w:hAnsi="Franklin Gothic Book"/>
                <w:b/>
                <w:sz w:val="23"/>
                <w:szCs w:val="23"/>
              </w:rPr>
              <w:t xml:space="preserve">есто приема </w:t>
            </w:r>
            <w:r w:rsidR="00157B57">
              <w:rPr>
                <w:rFonts w:ascii="Franklin Gothic Book" w:hAnsi="Franklin Gothic Book"/>
                <w:b/>
                <w:sz w:val="23"/>
                <w:szCs w:val="23"/>
              </w:rPr>
              <w:t>заявок</w:t>
            </w:r>
            <w:r w:rsidRPr="00816D35">
              <w:rPr>
                <w:rFonts w:ascii="Franklin Gothic Book" w:hAnsi="Franklin Gothic Book"/>
                <w:b/>
                <w:sz w:val="23"/>
                <w:szCs w:val="23"/>
              </w:rPr>
              <w:t xml:space="preserve"> на участие в закупке</w:t>
            </w:r>
            <w:r>
              <w:rPr>
                <w:rFonts w:ascii="Franklin Gothic Book" w:hAnsi="Franklin Gothic Book"/>
                <w:b/>
                <w:sz w:val="23"/>
                <w:szCs w:val="23"/>
              </w:rPr>
              <w:t>:</w:t>
            </w:r>
            <w:r w:rsidRPr="00816D35">
              <w:rPr>
                <w:rFonts w:ascii="Franklin Gothic Book" w:hAnsi="Franklin Gothic Book"/>
              </w:rPr>
              <w:t xml:space="preserve"> Прием заявок осуществляется в рабочие дни с 09:00 до 1</w:t>
            </w:r>
            <w:r>
              <w:rPr>
                <w:rFonts w:ascii="Franklin Gothic Book" w:hAnsi="Franklin Gothic Book"/>
              </w:rPr>
              <w:t>7</w:t>
            </w:r>
            <w:r w:rsidRPr="00816D35">
              <w:rPr>
                <w:rFonts w:ascii="Franklin Gothic Book" w:hAnsi="Franklin Gothic Book"/>
              </w:rPr>
              <w:t xml:space="preserve">:00 </w:t>
            </w:r>
            <w:r>
              <w:rPr>
                <w:rFonts w:ascii="Franklin Gothic Book" w:hAnsi="Franklin Gothic Book"/>
              </w:rPr>
              <w:t xml:space="preserve">(перерыв: 12.30-13.30) </w:t>
            </w:r>
            <w:r w:rsidRPr="007B3B92">
              <w:rPr>
                <w:rFonts w:ascii="Franklin Gothic Book" w:hAnsi="Franklin Gothic Book"/>
              </w:rPr>
              <w:t xml:space="preserve">по Московскому времени </w:t>
            </w:r>
            <w:r w:rsidRPr="00816D35">
              <w:rPr>
                <w:rFonts w:ascii="Franklin Gothic Book" w:hAnsi="Franklin Gothic Book"/>
              </w:rPr>
              <w:t>по адресу: г. Новороссийск, ул. Мира, д. 2, подъезд 2, кабинет 203Д ПАО «НМТП».</w:t>
            </w:r>
          </w:p>
        </w:tc>
      </w:tr>
      <w:tr w:rsidR="00EE6C68" w:rsidRPr="00391CB5" w:rsidTr="00FD67B4">
        <w:trPr>
          <w:trHeight w:val="205"/>
        </w:trPr>
        <w:tc>
          <w:tcPr>
            <w:tcW w:w="10173" w:type="dxa"/>
          </w:tcPr>
          <w:p w:rsidR="00EE6C68" w:rsidRPr="00816D35" w:rsidRDefault="00EE6C68" w:rsidP="00267F03">
            <w:pPr>
              <w:jc w:val="both"/>
              <w:rPr>
                <w:rFonts w:ascii="Franklin Gothic Book" w:hAnsi="Franklin Gothic Book"/>
                <w:b/>
                <w:sz w:val="23"/>
                <w:szCs w:val="23"/>
              </w:rPr>
            </w:pPr>
            <w:r>
              <w:rPr>
                <w:rFonts w:ascii="Franklin Gothic Book" w:hAnsi="Franklin Gothic Book"/>
                <w:b/>
                <w:sz w:val="23"/>
                <w:szCs w:val="23"/>
              </w:rPr>
              <w:t>Сроки</w:t>
            </w:r>
            <w:r w:rsidRPr="00816D35">
              <w:rPr>
                <w:rFonts w:ascii="Franklin Gothic Book" w:hAnsi="Franklin Gothic Book"/>
                <w:b/>
                <w:sz w:val="23"/>
                <w:szCs w:val="23"/>
              </w:rPr>
              <w:t xml:space="preserve"> приема </w:t>
            </w:r>
            <w:r w:rsidR="00157B57">
              <w:rPr>
                <w:rFonts w:ascii="Franklin Gothic Book" w:hAnsi="Franklin Gothic Book"/>
                <w:b/>
                <w:sz w:val="23"/>
                <w:szCs w:val="23"/>
              </w:rPr>
              <w:t>заявок</w:t>
            </w:r>
            <w:r w:rsidRPr="00816D35">
              <w:rPr>
                <w:rFonts w:ascii="Franklin Gothic Book" w:hAnsi="Franklin Gothic Book"/>
                <w:b/>
                <w:sz w:val="23"/>
                <w:szCs w:val="23"/>
              </w:rPr>
              <w:t xml:space="preserve"> на участие в закупке</w:t>
            </w:r>
            <w:r>
              <w:rPr>
                <w:rFonts w:ascii="Franklin Gothic Book" w:hAnsi="Franklin Gothic Book"/>
                <w:b/>
                <w:sz w:val="23"/>
                <w:szCs w:val="23"/>
              </w:rPr>
              <w:t>:</w:t>
            </w:r>
            <w:r w:rsidRPr="00816D35">
              <w:rPr>
                <w:rFonts w:ascii="Franklin Gothic Book" w:hAnsi="Franklin Gothic Book"/>
              </w:rPr>
              <w:t xml:space="preserve"> </w:t>
            </w:r>
            <w:proofErr w:type="gramStart"/>
            <w:r>
              <w:rPr>
                <w:rFonts w:ascii="Franklin Gothic Book" w:hAnsi="Franklin Gothic Book"/>
              </w:rPr>
              <w:t>С</w:t>
            </w:r>
            <w:proofErr w:type="gramEnd"/>
            <w:r>
              <w:rPr>
                <w:rFonts w:ascii="Franklin Gothic Book" w:hAnsi="Franklin Gothic Book"/>
              </w:rPr>
              <w:t xml:space="preserve"> даты размещения на официальном сайте извещения о закупке, документации о закупке и до 15.00 </w:t>
            </w:r>
            <w:r w:rsidRPr="007B3B92">
              <w:rPr>
                <w:rFonts w:ascii="Franklin Gothic Book" w:hAnsi="Franklin Gothic Book"/>
              </w:rPr>
              <w:t xml:space="preserve">по Московскому времени </w:t>
            </w:r>
            <w:r w:rsidR="00267F03">
              <w:rPr>
                <w:rFonts w:ascii="Franklin Gothic Book" w:hAnsi="Franklin Gothic Book"/>
              </w:rPr>
              <w:t>30</w:t>
            </w:r>
            <w:r>
              <w:rPr>
                <w:rFonts w:ascii="Franklin Gothic Book" w:hAnsi="Franklin Gothic Book"/>
              </w:rPr>
              <w:t xml:space="preserve"> </w:t>
            </w:r>
            <w:r w:rsidR="00230325">
              <w:rPr>
                <w:rFonts w:ascii="Franklin Gothic Book" w:hAnsi="Franklin Gothic Book"/>
              </w:rPr>
              <w:t>мая</w:t>
            </w:r>
            <w:r>
              <w:rPr>
                <w:rFonts w:ascii="Franklin Gothic Book" w:hAnsi="Franklin Gothic Book"/>
              </w:rPr>
              <w:t xml:space="preserve"> 2016г.</w:t>
            </w:r>
          </w:p>
        </w:tc>
      </w:tr>
      <w:tr w:rsidR="00EE6C68" w:rsidRPr="00391CB5" w:rsidTr="00FD67B4">
        <w:trPr>
          <w:trHeight w:val="205"/>
        </w:trPr>
        <w:tc>
          <w:tcPr>
            <w:tcW w:w="10173" w:type="dxa"/>
          </w:tcPr>
          <w:p w:rsidR="00EE6C68" w:rsidRDefault="00EE6C68" w:rsidP="00267F03">
            <w:pPr>
              <w:jc w:val="both"/>
              <w:rPr>
                <w:rFonts w:ascii="Franklin Gothic Book" w:hAnsi="Franklin Gothic Book"/>
                <w:b/>
                <w:sz w:val="23"/>
                <w:szCs w:val="23"/>
              </w:rPr>
            </w:pPr>
            <w:r>
              <w:rPr>
                <w:rFonts w:ascii="Franklin Gothic Book" w:hAnsi="Franklin Gothic Book"/>
                <w:b/>
                <w:sz w:val="23"/>
                <w:szCs w:val="23"/>
              </w:rPr>
              <w:t xml:space="preserve">Дата, время и место </w:t>
            </w:r>
            <w:r w:rsidRPr="007B3B92">
              <w:rPr>
                <w:rFonts w:ascii="Franklin Gothic Book" w:hAnsi="Franklin Gothic Book"/>
                <w:b/>
                <w:sz w:val="23"/>
                <w:szCs w:val="23"/>
              </w:rPr>
              <w:t xml:space="preserve">вскрытия </w:t>
            </w:r>
            <w:r w:rsidR="00157B57">
              <w:rPr>
                <w:rFonts w:ascii="Franklin Gothic Book" w:hAnsi="Franklin Gothic Book"/>
                <w:b/>
                <w:sz w:val="23"/>
                <w:szCs w:val="23"/>
              </w:rPr>
              <w:t>заявок</w:t>
            </w:r>
            <w:r w:rsidRPr="007B3B92">
              <w:rPr>
                <w:rFonts w:ascii="Franklin Gothic Book" w:hAnsi="Franklin Gothic Book"/>
                <w:b/>
                <w:sz w:val="23"/>
                <w:szCs w:val="23"/>
              </w:rPr>
              <w:t xml:space="preserve"> на участие в закупке</w:t>
            </w:r>
            <w:r>
              <w:rPr>
                <w:rFonts w:ascii="Franklin Gothic Book" w:hAnsi="Franklin Gothic Book"/>
                <w:b/>
                <w:sz w:val="23"/>
                <w:szCs w:val="23"/>
              </w:rPr>
              <w:t xml:space="preserve">: </w:t>
            </w:r>
            <w:r>
              <w:rPr>
                <w:rFonts w:ascii="Franklin Gothic Book" w:hAnsi="Franklin Gothic Book"/>
                <w:sz w:val="23"/>
                <w:szCs w:val="23"/>
              </w:rPr>
              <w:t xml:space="preserve">15:00 по </w:t>
            </w:r>
            <w:r w:rsidR="00267F03">
              <w:rPr>
                <w:rFonts w:ascii="Franklin Gothic Book" w:hAnsi="Franklin Gothic Book"/>
                <w:sz w:val="23"/>
                <w:szCs w:val="23"/>
              </w:rPr>
              <w:t>Московскому времени 30</w:t>
            </w:r>
            <w:r w:rsidRPr="007B3B92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  <w:r w:rsidR="00230325">
              <w:rPr>
                <w:rFonts w:ascii="Franklin Gothic Book" w:hAnsi="Franklin Gothic Book"/>
                <w:sz w:val="23"/>
                <w:szCs w:val="23"/>
              </w:rPr>
              <w:t>мая</w:t>
            </w:r>
            <w:r w:rsidRPr="007B3B92">
              <w:rPr>
                <w:rFonts w:ascii="Franklin Gothic Book" w:hAnsi="Franklin Gothic Book"/>
                <w:sz w:val="23"/>
                <w:szCs w:val="23"/>
              </w:rPr>
              <w:t xml:space="preserve"> 2016 г. по адресу г. Новороссийск, ул. Мира дом 2, Конференц-зал, этаж 5 АО «НЛЭ»</w:t>
            </w:r>
          </w:p>
        </w:tc>
      </w:tr>
      <w:tr w:rsidR="00EE6C68" w:rsidRPr="00391CB5" w:rsidTr="00FD67B4">
        <w:trPr>
          <w:trHeight w:val="205"/>
        </w:trPr>
        <w:tc>
          <w:tcPr>
            <w:tcW w:w="10173" w:type="dxa"/>
          </w:tcPr>
          <w:p w:rsidR="00EE6C68" w:rsidRDefault="00EE6C68" w:rsidP="00267F03">
            <w:pPr>
              <w:jc w:val="both"/>
              <w:rPr>
                <w:rFonts w:ascii="Franklin Gothic Book" w:hAnsi="Franklin Gothic Book"/>
                <w:b/>
                <w:sz w:val="23"/>
                <w:szCs w:val="23"/>
              </w:rPr>
            </w:pPr>
            <w:r>
              <w:rPr>
                <w:rFonts w:ascii="Franklin Gothic Book" w:hAnsi="Franklin Gothic Book"/>
                <w:b/>
                <w:sz w:val="23"/>
                <w:szCs w:val="23"/>
              </w:rPr>
              <w:t>Д</w:t>
            </w:r>
            <w:r w:rsidRPr="0016151F">
              <w:rPr>
                <w:rFonts w:ascii="Franklin Gothic Book" w:hAnsi="Franklin Gothic Book"/>
                <w:b/>
                <w:sz w:val="23"/>
                <w:szCs w:val="23"/>
              </w:rPr>
              <w:t>ата начала и дата окончания срока предоставления участникам закупки разъяснений положений документации о закупке</w:t>
            </w:r>
            <w:r>
              <w:rPr>
                <w:rFonts w:ascii="Franklin Gothic Book" w:hAnsi="Franklin Gothic Book"/>
                <w:b/>
                <w:sz w:val="23"/>
                <w:szCs w:val="23"/>
              </w:rPr>
              <w:t xml:space="preserve">: </w:t>
            </w:r>
            <w:r w:rsidR="00267F03">
              <w:rPr>
                <w:rFonts w:ascii="Franklin Gothic Book" w:hAnsi="Franklin Gothic Book"/>
                <w:sz w:val="23"/>
                <w:szCs w:val="23"/>
              </w:rPr>
              <w:t>с 19</w:t>
            </w:r>
            <w:r w:rsidR="001D2A14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  <w:r w:rsidR="005D79A3">
              <w:rPr>
                <w:rFonts w:ascii="Franklin Gothic Book" w:hAnsi="Franklin Gothic Book"/>
                <w:sz w:val="23"/>
                <w:szCs w:val="23"/>
              </w:rPr>
              <w:t>мая</w:t>
            </w:r>
            <w:r w:rsidR="001D2A14">
              <w:rPr>
                <w:rFonts w:ascii="Franklin Gothic Book" w:hAnsi="Franklin Gothic Book"/>
                <w:sz w:val="23"/>
                <w:szCs w:val="23"/>
              </w:rPr>
              <w:t xml:space="preserve"> 2016 г. и по </w:t>
            </w:r>
            <w:r w:rsidR="00267F03">
              <w:rPr>
                <w:rFonts w:ascii="Franklin Gothic Book" w:hAnsi="Franklin Gothic Book"/>
                <w:sz w:val="23"/>
                <w:szCs w:val="23"/>
              </w:rPr>
              <w:t>27</w:t>
            </w:r>
            <w:r w:rsidRPr="0016151F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  <w:r w:rsidR="00230325">
              <w:rPr>
                <w:rFonts w:ascii="Franklin Gothic Book" w:hAnsi="Franklin Gothic Book"/>
                <w:sz w:val="23"/>
                <w:szCs w:val="23"/>
              </w:rPr>
              <w:t>мая</w:t>
            </w:r>
            <w:r w:rsidR="001D2A14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  <w:r w:rsidRPr="0016151F">
              <w:rPr>
                <w:rFonts w:ascii="Franklin Gothic Book" w:hAnsi="Franklin Gothic Book"/>
                <w:sz w:val="23"/>
                <w:szCs w:val="23"/>
              </w:rPr>
              <w:t>2016г.</w:t>
            </w:r>
          </w:p>
        </w:tc>
      </w:tr>
      <w:tr w:rsidR="00EE6C68" w:rsidRPr="00391CB5" w:rsidTr="00FD67B4">
        <w:trPr>
          <w:trHeight w:val="205"/>
        </w:trPr>
        <w:tc>
          <w:tcPr>
            <w:tcW w:w="10173" w:type="dxa"/>
          </w:tcPr>
          <w:p w:rsidR="00EE6C68" w:rsidRPr="0016151F" w:rsidRDefault="00EE6C68" w:rsidP="0063349D">
            <w:pPr>
              <w:jc w:val="both"/>
              <w:rPr>
                <w:rFonts w:ascii="Franklin Gothic Book" w:hAnsi="Franklin Gothic Book"/>
                <w:sz w:val="23"/>
                <w:szCs w:val="23"/>
              </w:rPr>
            </w:pPr>
            <w:r>
              <w:rPr>
                <w:rFonts w:ascii="Franklin Gothic Book" w:hAnsi="Franklin Gothic Book"/>
                <w:b/>
                <w:sz w:val="23"/>
                <w:szCs w:val="23"/>
              </w:rPr>
              <w:t>Дата и м</w:t>
            </w:r>
            <w:r w:rsidRPr="0016151F">
              <w:rPr>
                <w:rFonts w:ascii="Franklin Gothic Book" w:hAnsi="Franklin Gothic Book"/>
                <w:b/>
                <w:sz w:val="23"/>
                <w:szCs w:val="23"/>
              </w:rPr>
              <w:t>есто рассмотрения заявок на участие в закупке и подведения итогов закупки</w:t>
            </w:r>
            <w:r>
              <w:rPr>
                <w:rFonts w:ascii="Franklin Gothic Book" w:hAnsi="Franklin Gothic Book"/>
                <w:b/>
                <w:sz w:val="23"/>
                <w:szCs w:val="23"/>
              </w:rPr>
              <w:t xml:space="preserve">: </w:t>
            </w:r>
            <w:r w:rsidRPr="000D41B0">
              <w:rPr>
                <w:rFonts w:ascii="Franklin Gothic Book" w:hAnsi="Franklin Gothic Book"/>
              </w:rPr>
              <w:t xml:space="preserve">до 15:00 по Московскому времени </w:t>
            </w:r>
            <w:r w:rsidR="0063349D">
              <w:rPr>
                <w:rFonts w:ascii="Franklin Gothic Book" w:hAnsi="Franklin Gothic Book"/>
              </w:rPr>
              <w:t>15</w:t>
            </w:r>
            <w:bookmarkStart w:id="26" w:name="_GoBack"/>
            <w:bookmarkEnd w:id="26"/>
            <w:r>
              <w:rPr>
                <w:rFonts w:ascii="Franklin Gothic Book" w:hAnsi="Franklin Gothic Book"/>
              </w:rPr>
              <w:t xml:space="preserve"> </w:t>
            </w:r>
            <w:r w:rsidR="00B309F5">
              <w:rPr>
                <w:rFonts w:ascii="Franklin Gothic Book" w:hAnsi="Franklin Gothic Book"/>
              </w:rPr>
              <w:t>июня</w:t>
            </w:r>
            <w:r w:rsidRPr="00772170">
              <w:rPr>
                <w:rFonts w:ascii="Franklin Gothic Book" w:hAnsi="Franklin Gothic Book"/>
              </w:rPr>
              <w:t xml:space="preserve"> 201</w:t>
            </w:r>
            <w:r>
              <w:rPr>
                <w:rFonts w:ascii="Franklin Gothic Book" w:hAnsi="Franklin Gothic Book"/>
              </w:rPr>
              <w:t>6</w:t>
            </w:r>
            <w:r w:rsidRPr="00772170">
              <w:rPr>
                <w:rFonts w:ascii="Franklin Gothic Book" w:hAnsi="Franklin Gothic Book"/>
              </w:rPr>
              <w:t xml:space="preserve"> г.</w:t>
            </w:r>
            <w:r>
              <w:rPr>
                <w:rFonts w:ascii="Franklin Gothic Book" w:hAnsi="Franklin Gothic Book"/>
              </w:rPr>
              <w:t xml:space="preserve"> по адресу: </w:t>
            </w:r>
            <w:r w:rsidRPr="000D41B0">
              <w:rPr>
                <w:rFonts w:ascii="Franklin Gothic Book" w:hAnsi="Franklin Gothic Book"/>
              </w:rPr>
              <w:t>353900, Россия, Краснодарский край, г. Новороссийск, ул. Мира дом 2, Конференц-зал, этаж 5</w:t>
            </w:r>
            <w:r>
              <w:rPr>
                <w:rFonts w:ascii="Franklin Gothic Book" w:hAnsi="Franklin Gothic Book"/>
              </w:rPr>
              <w:t xml:space="preserve"> АО «НЛЭ»</w:t>
            </w:r>
          </w:p>
        </w:tc>
      </w:tr>
      <w:tr w:rsidR="00FD67B4" w:rsidRPr="00391CB5" w:rsidTr="00FD67B4">
        <w:tc>
          <w:tcPr>
            <w:tcW w:w="10173" w:type="dxa"/>
          </w:tcPr>
          <w:p w:rsidR="00FD67B4" w:rsidRPr="00391CB5" w:rsidRDefault="00FD67B4" w:rsidP="00FD67B4">
            <w:pPr>
              <w:jc w:val="both"/>
              <w:rPr>
                <w:rFonts w:ascii="Franklin Gothic Book" w:hAnsi="Franklin Gothic Book"/>
                <w:b/>
                <w:sz w:val="23"/>
                <w:szCs w:val="23"/>
              </w:rPr>
            </w:pPr>
            <w:r w:rsidRPr="00391CB5">
              <w:rPr>
                <w:rFonts w:ascii="Franklin Gothic Book" w:hAnsi="Franklin Gothic Book"/>
                <w:b/>
                <w:sz w:val="23"/>
                <w:szCs w:val="23"/>
              </w:rPr>
              <w:t xml:space="preserve">Обеспечение заявки на участие в закупке: </w:t>
            </w:r>
            <w:r w:rsidRPr="00391CB5">
              <w:rPr>
                <w:rFonts w:ascii="Franklin Gothic Book" w:hAnsi="Franklin Gothic Book"/>
                <w:sz w:val="23"/>
                <w:szCs w:val="23"/>
              </w:rPr>
              <w:t>не требуется</w:t>
            </w:r>
          </w:p>
        </w:tc>
      </w:tr>
      <w:tr w:rsidR="00FD67B4" w:rsidRPr="00391CB5" w:rsidTr="00F0057D">
        <w:trPr>
          <w:trHeight w:val="288"/>
        </w:trPr>
        <w:tc>
          <w:tcPr>
            <w:tcW w:w="10173" w:type="dxa"/>
          </w:tcPr>
          <w:p w:rsidR="00F0057D" w:rsidRPr="00391CB5" w:rsidRDefault="00FD67B4" w:rsidP="00CF2168">
            <w:pPr>
              <w:jc w:val="both"/>
              <w:rPr>
                <w:rFonts w:ascii="Franklin Gothic Book" w:hAnsi="Franklin Gothic Book"/>
                <w:b/>
                <w:sz w:val="23"/>
                <w:szCs w:val="23"/>
              </w:rPr>
            </w:pPr>
            <w:r w:rsidRPr="00391CB5">
              <w:rPr>
                <w:rFonts w:ascii="Franklin Gothic Book" w:hAnsi="Franklin Gothic Book"/>
                <w:b/>
                <w:sz w:val="23"/>
                <w:szCs w:val="23"/>
              </w:rPr>
              <w:t xml:space="preserve">Обеспечение исполнения контракта: </w:t>
            </w:r>
            <w:r w:rsidR="0043492A" w:rsidRPr="00391CB5">
              <w:rPr>
                <w:rFonts w:ascii="Franklin Gothic Book" w:hAnsi="Franklin Gothic Book"/>
                <w:sz w:val="23"/>
                <w:szCs w:val="23"/>
              </w:rPr>
              <w:t>не</w:t>
            </w:r>
            <w:r w:rsidR="0043492A" w:rsidRPr="00391CB5">
              <w:rPr>
                <w:rFonts w:ascii="Franklin Gothic Book" w:hAnsi="Franklin Gothic Book"/>
                <w:b/>
                <w:sz w:val="23"/>
                <w:szCs w:val="23"/>
              </w:rPr>
              <w:t xml:space="preserve"> </w:t>
            </w:r>
            <w:r w:rsidRPr="00391CB5">
              <w:rPr>
                <w:rFonts w:ascii="Franklin Gothic Book" w:hAnsi="Franklin Gothic Book"/>
                <w:sz w:val="23"/>
                <w:szCs w:val="23"/>
              </w:rPr>
              <w:t>требуется</w:t>
            </w:r>
          </w:p>
        </w:tc>
      </w:tr>
      <w:tr w:rsidR="00F0057D" w:rsidRPr="00391CB5" w:rsidTr="00391CB5">
        <w:trPr>
          <w:trHeight w:val="553"/>
        </w:trPr>
        <w:tc>
          <w:tcPr>
            <w:tcW w:w="10173" w:type="dxa"/>
          </w:tcPr>
          <w:p w:rsidR="00F0057D" w:rsidRPr="00391CB5" w:rsidRDefault="00F0057D" w:rsidP="00F0057D">
            <w:pPr>
              <w:jc w:val="both"/>
              <w:rPr>
                <w:rFonts w:ascii="Franklin Gothic Book" w:hAnsi="Franklin Gothic Book"/>
                <w:sz w:val="23"/>
                <w:szCs w:val="23"/>
              </w:rPr>
            </w:pPr>
            <w:r w:rsidRPr="00391CB5">
              <w:rPr>
                <w:rFonts w:ascii="Franklin Gothic Book" w:hAnsi="Franklin Gothic Book"/>
                <w:sz w:val="23"/>
                <w:szCs w:val="23"/>
              </w:rPr>
              <w:t xml:space="preserve">Требования к банку-гаранту (если в проекте договора установлена необходимость предоставления </w:t>
            </w:r>
            <w:r w:rsidR="00BF55A9" w:rsidRPr="00391CB5">
              <w:rPr>
                <w:rFonts w:ascii="Franklin Gothic Book" w:hAnsi="Franklin Gothic Book"/>
                <w:sz w:val="23"/>
                <w:szCs w:val="23"/>
              </w:rPr>
              <w:t>банковской гарантии</w:t>
            </w:r>
            <w:r w:rsidRPr="00391CB5">
              <w:rPr>
                <w:rFonts w:ascii="Franklin Gothic Book" w:hAnsi="Franklin Gothic Book"/>
                <w:sz w:val="23"/>
                <w:szCs w:val="23"/>
              </w:rPr>
              <w:t>)</w:t>
            </w:r>
          </w:p>
          <w:tbl>
            <w:tblPr>
              <w:tblW w:w="988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63"/>
              <w:gridCol w:w="1630"/>
              <w:gridCol w:w="1631"/>
              <w:gridCol w:w="1631"/>
              <w:gridCol w:w="2727"/>
            </w:tblGrid>
            <w:tr w:rsidR="00F0057D" w:rsidRPr="00391CB5" w:rsidTr="00E82F37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391CB5" w:rsidRDefault="00F0057D" w:rsidP="00E82F37">
                  <w:pPr>
                    <w:jc w:val="both"/>
                    <w:rPr>
                      <w:rFonts w:ascii="Franklin Gothic Book" w:eastAsia="Calibri" w:hAnsi="Franklin Gothic Book"/>
                      <w:b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eastAsia="Calibri" w:hAnsi="Franklin Gothic Book"/>
                      <w:b/>
                      <w:sz w:val="23"/>
                      <w:szCs w:val="23"/>
                    </w:rPr>
                    <w:t>Агентство, класс рейтинга.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391CB5" w:rsidRDefault="00F0057D" w:rsidP="00E82F37">
                  <w:pPr>
                    <w:ind w:hanging="73"/>
                    <w:jc w:val="both"/>
                    <w:rPr>
                      <w:rFonts w:ascii="Franklin Gothic Book" w:eastAsia="Calibri" w:hAnsi="Franklin Gothic Book"/>
                      <w:b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eastAsia="Calibri" w:hAnsi="Franklin Gothic Book"/>
                      <w:b/>
                      <w:sz w:val="23"/>
                      <w:szCs w:val="23"/>
                      <w:lang w:val="en-US"/>
                    </w:rPr>
                    <w:t>Standard</w:t>
                  </w:r>
                  <w:r w:rsidRPr="00391CB5">
                    <w:rPr>
                      <w:rFonts w:ascii="Franklin Gothic Book" w:eastAsia="Calibri" w:hAnsi="Franklin Gothic Book"/>
                      <w:b/>
                      <w:sz w:val="23"/>
                      <w:szCs w:val="23"/>
                    </w:rPr>
                    <w:t xml:space="preserve"> &amp;</w:t>
                  </w:r>
                  <w:r w:rsidRPr="00391CB5">
                    <w:rPr>
                      <w:rFonts w:ascii="Franklin Gothic Book" w:eastAsia="Calibri" w:hAnsi="Franklin Gothic Book"/>
                      <w:b/>
                      <w:sz w:val="23"/>
                      <w:szCs w:val="23"/>
                      <w:lang w:val="en-US"/>
                    </w:rPr>
                    <w:t>Poor</w:t>
                  </w:r>
                  <w:r w:rsidRPr="00391CB5">
                    <w:rPr>
                      <w:rFonts w:ascii="Franklin Gothic Book" w:eastAsia="Calibri" w:hAnsi="Franklin Gothic Book"/>
                      <w:b/>
                      <w:sz w:val="23"/>
                      <w:szCs w:val="23"/>
                    </w:rPr>
                    <w:t>’</w:t>
                  </w:r>
                  <w:r w:rsidRPr="00391CB5">
                    <w:rPr>
                      <w:rFonts w:ascii="Franklin Gothic Book" w:eastAsia="Calibri" w:hAnsi="Franklin Gothic Book"/>
                      <w:b/>
                      <w:sz w:val="23"/>
                      <w:szCs w:val="23"/>
                      <w:lang w:val="en-US"/>
                    </w:rPr>
                    <w:t>s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391CB5" w:rsidRDefault="00F0057D" w:rsidP="00E82F37">
                  <w:pPr>
                    <w:jc w:val="both"/>
                    <w:rPr>
                      <w:rFonts w:ascii="Franklin Gothic Book" w:eastAsia="Calibri" w:hAnsi="Franklin Gothic Book"/>
                      <w:b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eastAsia="Calibri" w:hAnsi="Franklin Gothic Book"/>
                      <w:b/>
                      <w:sz w:val="23"/>
                      <w:szCs w:val="23"/>
                      <w:lang w:val="en-US"/>
                    </w:rPr>
                    <w:t>Fitch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391CB5" w:rsidRDefault="00F0057D" w:rsidP="00E82F37">
                  <w:pPr>
                    <w:jc w:val="both"/>
                    <w:rPr>
                      <w:rFonts w:ascii="Franklin Gothic Book" w:eastAsia="Calibri" w:hAnsi="Franklin Gothic Book"/>
                      <w:b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eastAsia="Calibri" w:hAnsi="Franklin Gothic Book"/>
                      <w:b/>
                      <w:sz w:val="23"/>
                      <w:szCs w:val="23"/>
                      <w:lang w:val="en-US"/>
                    </w:rPr>
                    <w:t>Moody</w:t>
                  </w:r>
                  <w:r w:rsidRPr="00391CB5">
                    <w:rPr>
                      <w:rFonts w:ascii="Franklin Gothic Book" w:eastAsia="Calibri" w:hAnsi="Franklin Gothic Book"/>
                      <w:b/>
                      <w:sz w:val="23"/>
                      <w:szCs w:val="23"/>
                    </w:rPr>
                    <w:t>’</w:t>
                  </w:r>
                  <w:r w:rsidRPr="00391CB5">
                    <w:rPr>
                      <w:rFonts w:ascii="Franklin Gothic Book" w:eastAsia="Calibri" w:hAnsi="Franklin Gothic Book"/>
                      <w:b/>
                      <w:sz w:val="23"/>
                      <w:szCs w:val="23"/>
                      <w:lang w:val="en-US"/>
                    </w:rPr>
                    <w:t>s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391CB5" w:rsidRDefault="00F0057D" w:rsidP="00E82F37">
                  <w:pPr>
                    <w:jc w:val="both"/>
                    <w:rPr>
                      <w:rFonts w:ascii="Franklin Gothic Book" w:eastAsia="Calibri" w:hAnsi="Franklin Gothic Book"/>
                      <w:b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eastAsia="Calibri" w:hAnsi="Franklin Gothic Book"/>
                      <w:b/>
                      <w:sz w:val="23"/>
                      <w:szCs w:val="23"/>
                    </w:rPr>
                    <w:t>Ограничения</w:t>
                  </w:r>
                </w:p>
              </w:tc>
            </w:tr>
            <w:tr w:rsidR="00F0057D" w:rsidRPr="00391CB5" w:rsidTr="00E82F37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391CB5" w:rsidRDefault="00F0057D" w:rsidP="00E82F37">
                  <w:pPr>
                    <w:jc w:val="both"/>
                    <w:rPr>
                      <w:rFonts w:ascii="Franklin Gothic Book" w:eastAsia="Calibri" w:hAnsi="Franklin Gothic Book"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  <w:lang w:val="en-US"/>
                    </w:rPr>
                    <w:t>I</w:t>
                  </w: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 xml:space="preserve"> группа</w:t>
                  </w:r>
                </w:p>
                <w:p w:rsidR="00F0057D" w:rsidRPr="00391CB5" w:rsidRDefault="00F0057D" w:rsidP="00E82F37">
                  <w:pPr>
                    <w:jc w:val="both"/>
                    <w:rPr>
                      <w:rFonts w:ascii="Franklin Gothic Book" w:eastAsia="Calibri" w:hAnsi="Franklin Gothic Book"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>ИНВЕСТИЦИОННЫЙ</w:t>
                  </w:r>
                </w:p>
                <w:p w:rsidR="00F0057D" w:rsidRPr="00391CB5" w:rsidRDefault="00F0057D" w:rsidP="00E82F37">
                  <w:pPr>
                    <w:jc w:val="both"/>
                    <w:rPr>
                      <w:rFonts w:ascii="Franklin Gothic Book" w:eastAsia="Calibri" w:hAnsi="Franklin Gothic Book"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>(прогноз стабильный/позитивный)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391CB5" w:rsidRDefault="00F0057D" w:rsidP="00E82F37">
                  <w:pPr>
                    <w:ind w:hanging="73"/>
                    <w:jc w:val="both"/>
                    <w:rPr>
                      <w:rFonts w:ascii="Franklin Gothic Book" w:eastAsia="Calibri" w:hAnsi="Franklin Gothic Book"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>«ААА», «АА», «А», «ВВВ»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391CB5" w:rsidRDefault="00F0057D" w:rsidP="00E82F37">
                  <w:pPr>
                    <w:tabs>
                      <w:tab w:val="left" w:pos="1026"/>
                    </w:tabs>
                    <w:jc w:val="both"/>
                    <w:rPr>
                      <w:rFonts w:ascii="Franklin Gothic Book" w:eastAsia="Calibri" w:hAnsi="Franklin Gothic Book"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>«ААА», «АА», «А», «ВВВ»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391CB5" w:rsidRDefault="00F0057D" w:rsidP="00E82F37">
                  <w:pPr>
                    <w:jc w:val="both"/>
                    <w:rPr>
                      <w:rFonts w:ascii="Franklin Gothic Book" w:eastAsia="Calibri" w:hAnsi="Franklin Gothic Book"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>«</w:t>
                  </w:r>
                  <w:proofErr w:type="spellStart"/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>Ааа</w:t>
                  </w:r>
                  <w:proofErr w:type="spellEnd"/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>», «Аа1», «Аа2», «Аа3», «А1», «А2», «А3», «Ваа1», «Ваа2», «Ваа3»,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391CB5" w:rsidRDefault="00F0057D" w:rsidP="00E82F37">
                  <w:pPr>
                    <w:jc w:val="both"/>
                    <w:rPr>
                      <w:rFonts w:ascii="Franklin Gothic Book" w:eastAsia="Calibri" w:hAnsi="Franklin Gothic Book"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>Соответствуют критерию банка-гаранта</w:t>
                  </w:r>
                </w:p>
              </w:tc>
            </w:tr>
            <w:tr w:rsidR="00F0057D" w:rsidRPr="00391CB5" w:rsidTr="00E82F37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391CB5" w:rsidRDefault="00F0057D" w:rsidP="00E82F37">
                  <w:pPr>
                    <w:jc w:val="both"/>
                    <w:rPr>
                      <w:rFonts w:ascii="Franklin Gothic Book" w:eastAsia="Calibri" w:hAnsi="Franklin Gothic Book"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  <w:lang w:val="en-US"/>
                    </w:rPr>
                    <w:t>II</w:t>
                  </w: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 xml:space="preserve"> группа</w:t>
                  </w:r>
                </w:p>
                <w:p w:rsidR="00F0057D" w:rsidRPr="00391CB5" w:rsidRDefault="00F0057D" w:rsidP="00E82F37">
                  <w:pPr>
                    <w:jc w:val="both"/>
                    <w:rPr>
                      <w:rFonts w:ascii="Franklin Gothic Book" w:eastAsia="Calibri" w:hAnsi="Franklin Gothic Book"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>ПРЕДИНВЕСТИЦИОННЫЙ (а также нижний уровень инвестиционных рейтингов с прогнозом «негативный»)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391CB5" w:rsidRDefault="00F0057D" w:rsidP="00E82F37">
                  <w:pPr>
                    <w:ind w:hanging="73"/>
                    <w:jc w:val="both"/>
                    <w:rPr>
                      <w:rFonts w:ascii="Franklin Gothic Book" w:eastAsia="Calibri" w:hAnsi="Franklin Gothic Book"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>«</w:t>
                  </w:r>
                  <w:proofErr w:type="gramStart"/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>ВВВ»+</w:t>
                  </w:r>
                  <w:proofErr w:type="gramEnd"/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 xml:space="preserve"> прогноз негативный, «ВВ»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391CB5" w:rsidRDefault="00F0057D" w:rsidP="00E82F37">
                  <w:pPr>
                    <w:jc w:val="both"/>
                    <w:rPr>
                      <w:rFonts w:ascii="Franklin Gothic Book" w:eastAsia="Calibri" w:hAnsi="Franklin Gothic Book"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>«</w:t>
                  </w:r>
                  <w:proofErr w:type="gramStart"/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>ВВВ»+</w:t>
                  </w:r>
                  <w:proofErr w:type="gramEnd"/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 xml:space="preserve"> прогноз негативный, «ВВ»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391CB5" w:rsidRDefault="00F0057D" w:rsidP="00E82F37">
                  <w:pPr>
                    <w:jc w:val="both"/>
                    <w:rPr>
                      <w:rFonts w:ascii="Franklin Gothic Book" w:eastAsia="Calibri" w:hAnsi="Franklin Gothic Book"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>«Ваа</w:t>
                  </w:r>
                  <w:proofErr w:type="gramStart"/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>3»+</w:t>
                  </w:r>
                  <w:proofErr w:type="gramEnd"/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 xml:space="preserve"> прогноз негативный, «Ва1», «Ва2», «Ва3»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391CB5" w:rsidRDefault="00F0057D" w:rsidP="00E82F37">
                  <w:pPr>
                    <w:jc w:val="both"/>
                    <w:rPr>
                      <w:rFonts w:ascii="Franklin Gothic Book" w:eastAsia="Calibri" w:hAnsi="Franklin Gothic Book"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>Сумма принимаемой гарантии не более 10% от чистых активов банка</w:t>
                  </w:r>
                </w:p>
              </w:tc>
            </w:tr>
            <w:tr w:rsidR="00F0057D" w:rsidRPr="00391CB5" w:rsidTr="00E82F37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391CB5" w:rsidRDefault="00F0057D" w:rsidP="00E82F37">
                  <w:pPr>
                    <w:jc w:val="both"/>
                    <w:rPr>
                      <w:rFonts w:ascii="Franklin Gothic Book" w:eastAsia="Calibri" w:hAnsi="Franklin Gothic Book"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  <w:lang w:val="en-US"/>
                    </w:rPr>
                    <w:t>III</w:t>
                  </w: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 xml:space="preserve"> РИСКОВАННЫЙ</w:t>
                  </w:r>
                </w:p>
                <w:p w:rsidR="00F0057D" w:rsidRPr="00391CB5" w:rsidRDefault="00F0057D" w:rsidP="00E82F37">
                  <w:pPr>
                    <w:jc w:val="both"/>
                    <w:rPr>
                      <w:rFonts w:ascii="Franklin Gothic Book" w:eastAsia="Calibri" w:hAnsi="Franklin Gothic Book"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>(но не дефолтный)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391CB5" w:rsidRDefault="00F0057D" w:rsidP="00E82F37">
                  <w:pPr>
                    <w:ind w:hanging="73"/>
                    <w:jc w:val="both"/>
                    <w:rPr>
                      <w:rFonts w:ascii="Franklin Gothic Book" w:eastAsia="Calibri" w:hAnsi="Franklin Gothic Book"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>«В», «ССС», «СС», «С»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391CB5" w:rsidRDefault="00F0057D" w:rsidP="00E82F37">
                  <w:pPr>
                    <w:jc w:val="both"/>
                    <w:rPr>
                      <w:rFonts w:ascii="Franklin Gothic Book" w:eastAsia="Calibri" w:hAnsi="Franklin Gothic Book"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>«В», «ССС», «СС», «С»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391CB5" w:rsidRDefault="00F0057D" w:rsidP="00E82F37">
                  <w:pPr>
                    <w:jc w:val="both"/>
                    <w:rPr>
                      <w:rFonts w:ascii="Franklin Gothic Book" w:eastAsia="Calibri" w:hAnsi="Franklin Gothic Book"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>«В1», «В2», «В3», «Саа1», «Саа2», «Саа3»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391CB5" w:rsidRDefault="00F0057D" w:rsidP="00E82F37">
                  <w:pPr>
                    <w:contextualSpacing/>
                    <w:jc w:val="both"/>
                    <w:rPr>
                      <w:rFonts w:ascii="Franklin Gothic Book" w:hAnsi="Franklin Gothic Book"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hAnsi="Franklin Gothic Book"/>
                      <w:sz w:val="23"/>
                      <w:szCs w:val="23"/>
                    </w:rPr>
                    <w:t>1. Кредитная организация РФ</w:t>
                  </w:r>
                </w:p>
                <w:p w:rsidR="00F0057D" w:rsidRPr="00391CB5" w:rsidRDefault="00F0057D" w:rsidP="00E82F37">
                  <w:pPr>
                    <w:contextualSpacing/>
                    <w:jc w:val="both"/>
                    <w:rPr>
                      <w:rFonts w:ascii="Franklin Gothic Book" w:hAnsi="Franklin Gothic Book"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hAnsi="Franklin Gothic Book"/>
                      <w:sz w:val="23"/>
                      <w:szCs w:val="23"/>
                    </w:rPr>
                    <w:t>2. Банк последние 3 года является безубыточным;</w:t>
                  </w:r>
                </w:p>
                <w:p w:rsidR="00F0057D" w:rsidRPr="00391CB5" w:rsidRDefault="00F0057D" w:rsidP="00E82F37">
                  <w:pPr>
                    <w:contextualSpacing/>
                    <w:jc w:val="both"/>
                    <w:rPr>
                      <w:rFonts w:ascii="Franklin Gothic Book" w:hAnsi="Franklin Gothic Book"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hAnsi="Franklin Gothic Book"/>
                      <w:sz w:val="23"/>
                      <w:szCs w:val="23"/>
                    </w:rPr>
                    <w:t>3. Банк входит в рейтинг ТОП-50 банков РФ (РБК Рейтинг) по чистым активам на дату принятия решения</w:t>
                  </w:r>
                </w:p>
                <w:p w:rsidR="00F0057D" w:rsidRPr="00391CB5" w:rsidRDefault="00F0057D" w:rsidP="00E82F37">
                  <w:pPr>
                    <w:contextualSpacing/>
                    <w:jc w:val="both"/>
                    <w:rPr>
                      <w:rFonts w:ascii="Franklin Gothic Book" w:hAnsi="Franklin Gothic Book"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hAnsi="Franklin Gothic Book"/>
                      <w:sz w:val="23"/>
                      <w:szCs w:val="23"/>
                    </w:rPr>
                    <w:t>4. Предельная сумма гарантии - 1% от чистых активов банка.</w:t>
                  </w:r>
                </w:p>
                <w:p w:rsidR="00F0057D" w:rsidRPr="00391CB5" w:rsidRDefault="00F0057D" w:rsidP="00E82F37">
                  <w:pPr>
                    <w:jc w:val="both"/>
                    <w:rPr>
                      <w:rFonts w:ascii="Franklin Gothic Book" w:eastAsia="Calibri" w:hAnsi="Franklin Gothic Book"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 xml:space="preserve">5.В случае отсутствия </w:t>
                  </w: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lastRenderedPageBreak/>
                    <w:t xml:space="preserve">рейтинга </w:t>
                  </w: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  <w:lang w:val="en-US"/>
                    </w:rPr>
                    <w:t>S</w:t>
                  </w: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>&amp;</w:t>
                  </w: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  <w:lang w:val="en-US"/>
                    </w:rPr>
                    <w:t>P</w:t>
                  </w: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 xml:space="preserve">, </w:t>
                  </w: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  <w:lang w:val="en-US"/>
                    </w:rPr>
                    <w:t>Fitch</w:t>
                  </w: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 xml:space="preserve">, </w:t>
                  </w: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  <w:lang w:val="en-US"/>
                    </w:rPr>
                    <w:t>Moody</w:t>
                  </w: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>’</w:t>
                  </w: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  <w:lang w:val="en-US"/>
                    </w:rPr>
                    <w:t>s</w:t>
                  </w: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>, но при выполнении первых трех условий предельная сумма гарантии – 0,1 % от чистых активов Банка.</w:t>
                  </w:r>
                </w:p>
              </w:tc>
            </w:tr>
          </w:tbl>
          <w:p w:rsidR="00F0057D" w:rsidRPr="00391CB5" w:rsidRDefault="00F0057D" w:rsidP="00A25886">
            <w:pPr>
              <w:jc w:val="both"/>
              <w:rPr>
                <w:rFonts w:ascii="Franklin Gothic Book" w:hAnsi="Franklin Gothic Book"/>
                <w:b/>
                <w:sz w:val="23"/>
                <w:szCs w:val="23"/>
              </w:rPr>
            </w:pPr>
          </w:p>
        </w:tc>
      </w:tr>
      <w:bookmarkEnd w:id="5"/>
      <w:bookmarkEnd w:id="6"/>
      <w:bookmarkEnd w:id="7"/>
      <w:bookmarkEnd w:id="8"/>
      <w:bookmarkEnd w:id="9"/>
      <w:bookmarkEnd w:id="23"/>
    </w:tbl>
    <w:p w:rsidR="00047069" w:rsidRPr="0031462F" w:rsidRDefault="00047069" w:rsidP="00506A8C">
      <w:pPr>
        <w:pStyle w:val="-2"/>
        <w:keepNext w:val="0"/>
        <w:widowControl w:val="0"/>
        <w:numPr>
          <w:ilvl w:val="0"/>
          <w:numId w:val="0"/>
        </w:numPr>
        <w:tabs>
          <w:tab w:val="left" w:pos="0"/>
        </w:tabs>
        <w:spacing w:line="240" w:lineRule="auto"/>
        <w:rPr>
          <w:rFonts w:ascii="Franklin Gothic Book" w:hAnsi="Franklin Gothic Book"/>
          <w:b w:val="0"/>
          <w:sz w:val="24"/>
          <w:szCs w:val="24"/>
        </w:rPr>
      </w:pPr>
    </w:p>
    <w:sectPr w:rsidR="00047069" w:rsidRPr="0031462F" w:rsidSect="001639D0">
      <w:footerReference w:type="default" r:id="rId14"/>
      <w:pgSz w:w="11906" w:h="16838"/>
      <w:pgMar w:top="284" w:right="748" w:bottom="426" w:left="1077" w:header="3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73E0" w:rsidRDefault="007573E0">
      <w:r>
        <w:separator/>
      </w:r>
    </w:p>
  </w:endnote>
  <w:endnote w:type="continuationSeparator" w:id="0">
    <w:p w:rsidR="007573E0" w:rsidRDefault="00757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;Symbol;Arial;??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ung Light TC">
    <w:charset w:val="00"/>
    <w:family w:val="auto"/>
    <w:pitch w:val="variable"/>
  </w:font>
  <w:font w:name="Humnst777 BT">
    <w:altName w:val="Tahoma"/>
    <w:charset w:val="00"/>
    <w:family w:val="swiss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tarSymbol">
    <w:altName w:val="Arial Unicode MS"/>
    <w:charset w:val="02"/>
    <w:family w:val="auto"/>
    <w:pitch w:val="default"/>
  </w:font>
  <w:font w:name="NTTier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ext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yrillicHelvet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3E0" w:rsidRDefault="007573E0">
    <w:pPr>
      <w:pStyle w:val="afa"/>
    </w:pPr>
  </w:p>
  <w:p w:rsidR="007573E0" w:rsidRDefault="007573E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73E0" w:rsidRDefault="007573E0">
      <w:r>
        <w:separator/>
      </w:r>
    </w:p>
  </w:footnote>
  <w:footnote w:type="continuationSeparator" w:id="0">
    <w:p w:rsidR="007573E0" w:rsidRDefault="007573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810"/>
        </w:tabs>
        <w:ind w:left="810" w:hanging="45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color w:val="000000"/>
      </w:rPr>
    </w:lvl>
  </w:abstractNum>
  <w:abstractNum w:abstractNumId="1" w15:restartNumberingAfterBreak="0">
    <w:nsid w:val="00000003"/>
    <w:multiLevelType w:val="multilevel"/>
    <w:tmpl w:val="57AE3338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2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Arial" w:hAnsi="Arial" w:cs="Times New Roman"/>
        <w:b/>
        <w:bCs/>
        <w:sz w:val="24"/>
        <w:szCs w:val="24"/>
      </w:rPr>
    </w:lvl>
  </w:abstractNum>
  <w:abstractNum w:abstractNumId="3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4" w15:restartNumberingAfterBreak="0">
    <w:nsid w:val="069D6AF0"/>
    <w:multiLevelType w:val="hybridMultilevel"/>
    <w:tmpl w:val="73560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EE796F"/>
    <w:multiLevelType w:val="multilevel"/>
    <w:tmpl w:val="F704DE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6" w15:restartNumberingAfterBreak="0">
    <w:nsid w:val="09EB39A3"/>
    <w:multiLevelType w:val="hybridMultilevel"/>
    <w:tmpl w:val="FC3AE7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AA5A0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797E88"/>
    <w:multiLevelType w:val="hybridMultilevel"/>
    <w:tmpl w:val="322AE936"/>
    <w:lvl w:ilvl="0" w:tplc="9E56F994">
      <w:start w:val="1"/>
      <w:numFmt w:val="decimal"/>
      <w:lvlText w:val="3.%1."/>
      <w:lvlJc w:val="left"/>
      <w:pPr>
        <w:tabs>
          <w:tab w:val="num" w:pos="108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A61CEC"/>
    <w:multiLevelType w:val="multilevel"/>
    <w:tmpl w:val="7B5A94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5BC78D1"/>
    <w:multiLevelType w:val="multilevel"/>
    <w:tmpl w:val="E74E268C"/>
    <w:lvl w:ilvl="0">
      <w:start w:val="1"/>
      <w:numFmt w:val="decimal"/>
      <w:lvlText w:val="3.2.%1."/>
      <w:lvlJc w:val="left"/>
      <w:pPr>
        <w:tabs>
          <w:tab w:val="num" w:pos="720"/>
        </w:tabs>
        <w:ind w:left="360" w:hanging="360"/>
      </w:pPr>
      <w:rPr>
        <w:rFonts w:hint="default"/>
        <w:b w:val="0"/>
        <w:i w:val="0"/>
        <w:sz w:val="24"/>
        <w:szCs w:val="20"/>
      </w:r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  <w:sz w:val="22"/>
      </w:rPr>
    </w:lvl>
    <w:lvl w:ilvl="2">
      <w:start w:val="1"/>
      <w:numFmt w:val="decimal"/>
      <w:lvlText w:val="3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abstractNum w:abstractNumId="11" w15:restartNumberingAfterBreak="0">
    <w:nsid w:val="17E13D87"/>
    <w:multiLevelType w:val="multilevel"/>
    <w:tmpl w:val="2496F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92A139F"/>
    <w:multiLevelType w:val="multilevel"/>
    <w:tmpl w:val="2BCC9EE4"/>
    <w:lvl w:ilvl="0">
      <w:start w:val="1"/>
      <w:numFmt w:val="decimal"/>
      <w:lvlText w:val="%1."/>
      <w:lvlJc w:val="left"/>
      <w:pPr>
        <w:tabs>
          <w:tab w:val="num" w:pos="3420"/>
        </w:tabs>
        <w:ind w:left="3307" w:firstLine="113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284"/>
      </w:pPr>
      <w:rPr>
        <w:rFonts w:hint="default"/>
      </w:rPr>
    </w:lvl>
    <w:lvl w:ilvl="2">
      <w:start w:val="1"/>
      <w:numFmt w:val="russianLower"/>
      <w:lvlText w:val="%3)"/>
      <w:lvlJc w:val="left"/>
      <w:pPr>
        <w:tabs>
          <w:tab w:val="num" w:pos="397"/>
        </w:tabs>
        <w:ind w:left="227" w:firstLine="17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1955147B"/>
    <w:multiLevelType w:val="multilevel"/>
    <w:tmpl w:val="0419001D"/>
    <w:styleLink w:val="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E711345"/>
    <w:multiLevelType w:val="hybridMultilevel"/>
    <w:tmpl w:val="019C1F3A"/>
    <w:lvl w:ilvl="0" w:tplc="4CC808C8">
      <w:start w:val="1"/>
      <w:numFmt w:val="bullet"/>
      <w:lvlText w:val="–"/>
      <w:lvlJc w:val="left"/>
      <w:pPr>
        <w:ind w:left="720" w:hanging="360"/>
      </w:pPr>
      <w:rPr>
        <w:rFonts w:ascii="Courier" w:hAnsi="Courier" w:cs="Courier" w:hint="default"/>
        <w:b w:val="0"/>
        <w:i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3C659B"/>
    <w:multiLevelType w:val="multilevel"/>
    <w:tmpl w:val="855A3C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6" w15:restartNumberingAfterBreak="0">
    <w:nsid w:val="20B329BA"/>
    <w:multiLevelType w:val="multilevel"/>
    <w:tmpl w:val="F07C8DB0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7" w15:restartNumberingAfterBreak="0">
    <w:nsid w:val="21E17EE8"/>
    <w:multiLevelType w:val="multilevel"/>
    <w:tmpl w:val="BCCA1184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927" w:hanging="360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18" w15:restartNumberingAfterBreak="0">
    <w:nsid w:val="29E169C7"/>
    <w:multiLevelType w:val="multilevel"/>
    <w:tmpl w:val="F0F221DC"/>
    <w:lvl w:ilvl="0">
      <w:start w:val="1"/>
      <w:numFmt w:val="upperRoman"/>
      <w:pStyle w:val="A2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2EB62B9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136130A"/>
    <w:multiLevelType w:val="multilevel"/>
    <w:tmpl w:val="7D1E8E2A"/>
    <w:lvl w:ilvl="0">
      <w:start w:val="2"/>
      <w:numFmt w:val="decimal"/>
      <w:lvlText w:val="3.1.%1."/>
      <w:lvlJc w:val="left"/>
      <w:pPr>
        <w:tabs>
          <w:tab w:val="num" w:pos="720"/>
        </w:tabs>
        <w:ind w:left="360" w:hanging="360"/>
      </w:pPr>
      <w:rPr>
        <w:rFonts w:hint="default"/>
        <w:b w:val="0"/>
        <w:i w:val="0"/>
        <w:sz w:val="24"/>
        <w:szCs w:val="20"/>
      </w:r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3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abstractNum w:abstractNumId="21" w15:restartNumberingAfterBreak="0">
    <w:nsid w:val="31501626"/>
    <w:multiLevelType w:val="multilevel"/>
    <w:tmpl w:val="D4E2836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1E13FF2"/>
    <w:multiLevelType w:val="multilevel"/>
    <w:tmpl w:val="D67860C8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1068" w:hanging="360"/>
      </w:pPr>
    </w:lvl>
    <w:lvl w:ilvl="2">
      <w:start w:val="1"/>
      <w:numFmt w:val="decimal"/>
      <w:lvlText w:val="%1.%2.%3"/>
      <w:lvlJc w:val="left"/>
      <w:pPr>
        <w:ind w:left="2136" w:hanging="720"/>
      </w:pPr>
    </w:lvl>
    <w:lvl w:ilvl="3">
      <w:start w:val="1"/>
      <w:numFmt w:val="decimal"/>
      <w:lvlText w:val="%1.%2.%3.%4"/>
      <w:lvlJc w:val="left"/>
      <w:pPr>
        <w:ind w:left="2844" w:hanging="720"/>
      </w:pPr>
    </w:lvl>
    <w:lvl w:ilvl="4">
      <w:start w:val="1"/>
      <w:numFmt w:val="decimal"/>
      <w:lvlText w:val="%1.%2.%3.%4.%5"/>
      <w:lvlJc w:val="left"/>
      <w:pPr>
        <w:ind w:left="3912" w:hanging="1080"/>
      </w:pPr>
    </w:lvl>
    <w:lvl w:ilvl="5">
      <w:start w:val="1"/>
      <w:numFmt w:val="decimal"/>
      <w:lvlText w:val="%1.%2.%3.%4.%5.%6"/>
      <w:lvlJc w:val="left"/>
      <w:pPr>
        <w:ind w:left="4620" w:hanging="108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396" w:hanging="1440"/>
      </w:pPr>
    </w:lvl>
    <w:lvl w:ilvl="8">
      <w:start w:val="1"/>
      <w:numFmt w:val="decimal"/>
      <w:lvlText w:val="%1.%2.%3.%4.%5.%6.%7.%8.%9"/>
      <w:lvlJc w:val="left"/>
      <w:pPr>
        <w:ind w:left="7464" w:hanging="1800"/>
      </w:pPr>
    </w:lvl>
  </w:abstractNum>
  <w:abstractNum w:abstractNumId="23" w15:restartNumberingAfterBreak="0">
    <w:nsid w:val="321170C0"/>
    <w:multiLevelType w:val="multilevel"/>
    <w:tmpl w:val="EF1486CA"/>
    <w:styleLink w:val="51"/>
    <w:lvl w:ilvl="0">
      <w:start w:val="5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61"/>
        </w:tabs>
        <w:ind w:left="1161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12"/>
        </w:tabs>
        <w:ind w:left="2012" w:hanging="851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3146"/>
        </w:tabs>
        <w:ind w:left="3146" w:hanging="113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3834"/>
        </w:tabs>
        <w:ind w:left="282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54"/>
        </w:tabs>
        <w:ind w:left="333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74"/>
        </w:tabs>
        <w:ind w:left="38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94"/>
        </w:tabs>
        <w:ind w:left="433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14"/>
        </w:tabs>
        <w:ind w:left="4914" w:hanging="1440"/>
      </w:pPr>
      <w:rPr>
        <w:rFonts w:hint="default"/>
      </w:rPr>
    </w:lvl>
  </w:abstractNum>
  <w:abstractNum w:abstractNumId="24" w15:restartNumberingAfterBreak="0">
    <w:nsid w:val="35036AAA"/>
    <w:multiLevelType w:val="multilevel"/>
    <w:tmpl w:val="A42CBEB2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61"/>
        </w:tabs>
        <w:ind w:left="1161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12"/>
        </w:tabs>
        <w:ind w:left="2012" w:hanging="851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3146"/>
        </w:tabs>
        <w:ind w:left="3146" w:hanging="113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3834"/>
        </w:tabs>
        <w:ind w:left="282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54"/>
        </w:tabs>
        <w:ind w:left="333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74"/>
        </w:tabs>
        <w:ind w:left="38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94"/>
        </w:tabs>
        <w:ind w:left="433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14"/>
        </w:tabs>
        <w:ind w:left="4914" w:hanging="1440"/>
      </w:pPr>
      <w:rPr>
        <w:rFonts w:hint="default"/>
      </w:rPr>
    </w:lvl>
  </w:abstractNum>
  <w:abstractNum w:abstractNumId="25" w15:restartNumberingAfterBreak="0">
    <w:nsid w:val="3EB313B8"/>
    <w:multiLevelType w:val="multilevel"/>
    <w:tmpl w:val="0419001D"/>
    <w:styleLink w:val="1ai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F590535"/>
    <w:multiLevelType w:val="hybridMultilevel"/>
    <w:tmpl w:val="271A6C42"/>
    <w:lvl w:ilvl="0" w:tplc="A6FC7F9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5644732"/>
    <w:multiLevelType w:val="multilevel"/>
    <w:tmpl w:val="0BCE5E5C"/>
    <w:lvl w:ilvl="0">
      <w:start w:val="5"/>
      <w:numFmt w:val="decimal"/>
      <w:lvlText w:val="%1."/>
      <w:lvlJc w:val="left"/>
      <w:pPr>
        <w:ind w:left="540" w:hanging="540"/>
      </w:pPr>
    </w:lvl>
    <w:lvl w:ilvl="1">
      <w:start w:val="4"/>
      <w:numFmt w:val="decimal"/>
      <w:lvlText w:val="%1.%2."/>
      <w:lvlJc w:val="left"/>
      <w:pPr>
        <w:ind w:left="894" w:hanging="540"/>
      </w:pPr>
    </w:lvl>
    <w:lvl w:ilvl="2">
      <w:start w:val="2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28" w15:restartNumberingAfterBreak="0">
    <w:nsid w:val="45A17EF6"/>
    <w:multiLevelType w:val="multilevel"/>
    <w:tmpl w:val="2FC03D4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48D00ADB"/>
    <w:multiLevelType w:val="multilevel"/>
    <w:tmpl w:val="183E774A"/>
    <w:lvl w:ilvl="0">
      <w:start w:val="1"/>
      <w:numFmt w:val="decimal"/>
      <w:pStyle w:val="1TimesNewRoman14pt16pt"/>
      <w:lvlText w:val="%1"/>
      <w:lvlJc w:val="left"/>
      <w:pPr>
        <w:tabs>
          <w:tab w:val="num" w:pos="2292"/>
        </w:tabs>
        <w:ind w:left="2292" w:hanging="360"/>
      </w:pPr>
      <w:rPr>
        <w:rFonts w:hint="default"/>
      </w:rPr>
    </w:lvl>
    <w:lvl w:ilvl="1">
      <w:start w:val="9"/>
      <w:numFmt w:val="decimal"/>
      <w:isLgl/>
      <w:lvlText w:val="9.%2"/>
      <w:lvlJc w:val="left"/>
      <w:pPr>
        <w:tabs>
          <w:tab w:val="num" w:pos="1278"/>
        </w:tabs>
        <w:ind w:left="12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78"/>
        </w:tabs>
        <w:ind w:left="18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938"/>
        </w:tabs>
        <w:ind w:left="193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12"/>
        </w:tabs>
        <w:ind w:left="30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012"/>
        </w:tabs>
        <w:ind w:left="30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372"/>
        </w:tabs>
        <w:ind w:left="337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372"/>
        </w:tabs>
        <w:ind w:left="33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732"/>
        </w:tabs>
        <w:ind w:left="3732" w:hanging="1800"/>
      </w:pPr>
      <w:rPr>
        <w:rFonts w:hint="default"/>
      </w:rPr>
    </w:lvl>
  </w:abstractNum>
  <w:abstractNum w:abstractNumId="30" w15:restartNumberingAfterBreak="0">
    <w:nsid w:val="49BE3976"/>
    <w:multiLevelType w:val="hybridMultilevel"/>
    <w:tmpl w:val="2D94F18A"/>
    <w:lvl w:ilvl="0" w:tplc="0BE805F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7E285E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1662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08A7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6EC8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EE2B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34FC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364E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1496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B1B1273"/>
    <w:multiLevelType w:val="hybridMultilevel"/>
    <w:tmpl w:val="023CFB36"/>
    <w:lvl w:ilvl="0" w:tplc="60669E84">
      <w:start w:val="1"/>
      <w:numFmt w:val="decimal"/>
      <w:lvlText w:val="%1."/>
      <w:lvlJc w:val="center"/>
      <w:pPr>
        <w:tabs>
          <w:tab w:val="num" w:pos="851"/>
        </w:tabs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2F833D8"/>
    <w:multiLevelType w:val="hybridMultilevel"/>
    <w:tmpl w:val="35E2945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3DF5543"/>
    <w:multiLevelType w:val="hybridMultilevel"/>
    <w:tmpl w:val="74A68204"/>
    <w:lvl w:ilvl="0" w:tplc="FFFFFFFF">
      <w:start w:val="1"/>
      <w:numFmt w:val="bullet"/>
      <w:pStyle w:val="a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 w:tplc="FFFFFFFF">
      <w:start w:val="1"/>
      <w:numFmt w:val="bullet"/>
      <w:pStyle w:val="Prilozhenie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pStyle w:val="style3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pStyle w:val="Vvodnyeukazanija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A803099"/>
    <w:multiLevelType w:val="hybridMultilevel"/>
    <w:tmpl w:val="1CB217EE"/>
    <w:lvl w:ilvl="0" w:tplc="4CC808C8">
      <w:start w:val="1"/>
      <w:numFmt w:val="bullet"/>
      <w:lvlText w:val="–"/>
      <w:lvlJc w:val="left"/>
      <w:pPr>
        <w:ind w:left="1512" w:hanging="360"/>
      </w:pPr>
      <w:rPr>
        <w:rFonts w:ascii="Courier" w:hAnsi="Courier" w:cs="Courier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5" w15:restartNumberingAfterBreak="0">
    <w:nsid w:val="5C0D3631"/>
    <w:multiLevelType w:val="multilevel"/>
    <w:tmpl w:val="99F015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36" w15:restartNumberingAfterBreak="0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0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61A6732C"/>
    <w:multiLevelType w:val="hybridMultilevel"/>
    <w:tmpl w:val="4236628E"/>
    <w:lvl w:ilvl="0" w:tplc="6E2855A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8" w15:restartNumberingAfterBreak="0">
    <w:nsid w:val="62B04994"/>
    <w:multiLevelType w:val="multilevel"/>
    <w:tmpl w:val="9B965998"/>
    <w:lvl w:ilvl="0">
      <w:start w:val="1"/>
      <w:numFmt w:val="decimal"/>
      <w:lvlText w:val="%1."/>
      <w:lvlJc w:val="left"/>
      <w:pPr>
        <w:tabs>
          <w:tab w:val="num" w:pos="4500"/>
        </w:tabs>
        <w:ind w:left="4500" w:hanging="360"/>
      </w:pPr>
    </w:lvl>
    <w:lvl w:ilvl="1">
      <w:start w:val="1"/>
      <w:numFmt w:val="lowerLetter"/>
      <w:pStyle w:val="2"/>
      <w:lvlText w:val="%2."/>
      <w:lvlJc w:val="left"/>
      <w:pPr>
        <w:tabs>
          <w:tab w:val="num" w:pos="5580"/>
        </w:tabs>
        <w:ind w:left="5580" w:hanging="360"/>
      </w:pPr>
    </w:lvl>
    <w:lvl w:ilvl="2">
      <w:start w:val="1"/>
      <w:numFmt w:val="lowerRoman"/>
      <w:pStyle w:val="a0"/>
      <w:lvlText w:val="%3."/>
      <w:lvlJc w:val="right"/>
      <w:pPr>
        <w:tabs>
          <w:tab w:val="num" w:pos="6300"/>
        </w:tabs>
        <w:ind w:left="6300" w:hanging="180"/>
      </w:pPr>
      <w:rPr>
        <w:color w:val="FFFFFF"/>
      </w:rPr>
    </w:lvl>
    <w:lvl w:ilvl="3">
      <w:start w:val="1"/>
      <w:numFmt w:val="decimal"/>
      <w:pStyle w:val="a1"/>
      <w:lvlText w:val="%4."/>
      <w:lvlJc w:val="left"/>
      <w:pPr>
        <w:tabs>
          <w:tab w:val="num" w:pos="7020"/>
        </w:tabs>
        <w:ind w:left="7020" w:hanging="360"/>
      </w:pPr>
    </w:lvl>
    <w:lvl w:ilvl="4">
      <w:start w:val="1"/>
      <w:numFmt w:val="lowerLetter"/>
      <w:lvlText w:val="%5."/>
      <w:lvlJc w:val="left"/>
      <w:pPr>
        <w:tabs>
          <w:tab w:val="num" w:pos="7740"/>
        </w:tabs>
        <w:ind w:left="7740" w:hanging="360"/>
      </w:pPr>
    </w:lvl>
    <w:lvl w:ilvl="5">
      <w:start w:val="1"/>
      <w:numFmt w:val="lowerRoman"/>
      <w:lvlText w:val="%6."/>
      <w:lvlJc w:val="right"/>
      <w:pPr>
        <w:tabs>
          <w:tab w:val="num" w:pos="8460"/>
        </w:tabs>
        <w:ind w:left="8460" w:hanging="180"/>
      </w:pPr>
    </w:lvl>
    <w:lvl w:ilvl="6">
      <w:start w:val="1"/>
      <w:numFmt w:val="decimal"/>
      <w:lvlText w:val="%7."/>
      <w:lvlJc w:val="left"/>
      <w:pPr>
        <w:tabs>
          <w:tab w:val="num" w:pos="9180"/>
        </w:tabs>
        <w:ind w:left="9180" w:hanging="360"/>
      </w:pPr>
    </w:lvl>
    <w:lvl w:ilvl="7">
      <w:start w:val="1"/>
      <w:numFmt w:val="lowerLetter"/>
      <w:lvlText w:val="%8."/>
      <w:lvlJc w:val="left"/>
      <w:pPr>
        <w:tabs>
          <w:tab w:val="num" w:pos="9900"/>
        </w:tabs>
        <w:ind w:left="9900" w:hanging="360"/>
      </w:pPr>
    </w:lvl>
    <w:lvl w:ilvl="8">
      <w:start w:val="1"/>
      <w:numFmt w:val="lowerRoman"/>
      <w:lvlText w:val="%9."/>
      <w:lvlJc w:val="right"/>
      <w:pPr>
        <w:tabs>
          <w:tab w:val="num" w:pos="10620"/>
        </w:tabs>
        <w:ind w:left="10620" w:hanging="180"/>
      </w:pPr>
    </w:lvl>
  </w:abstractNum>
  <w:abstractNum w:abstractNumId="39" w15:restartNumberingAfterBreak="0">
    <w:nsid w:val="645C5DBB"/>
    <w:multiLevelType w:val="multilevel"/>
    <w:tmpl w:val="E0826228"/>
    <w:lvl w:ilvl="0">
      <w:start w:val="1"/>
      <w:numFmt w:val="decimal"/>
      <w:lvlText w:val="5.%1."/>
      <w:lvlJc w:val="left"/>
      <w:pPr>
        <w:tabs>
          <w:tab w:val="num" w:pos="862"/>
        </w:tabs>
        <w:ind w:left="502" w:hanging="360"/>
      </w:pPr>
      <w:rPr>
        <w:rFonts w:hint="default"/>
        <w:b w:val="0"/>
        <w:i w:val="0"/>
        <w:sz w:val="24"/>
        <w:szCs w:val="20"/>
      </w:rPr>
    </w:lvl>
    <w:lvl w:ilvl="1">
      <w:start w:val="1"/>
      <w:numFmt w:val="decimal"/>
      <w:lvlText w:val="%1.%2."/>
      <w:lvlJc w:val="left"/>
      <w:pPr>
        <w:tabs>
          <w:tab w:val="num" w:pos="802"/>
        </w:tabs>
        <w:ind w:left="802" w:hanging="660"/>
      </w:pPr>
      <w:rPr>
        <w:rFonts w:hint="default"/>
        <w:sz w:val="22"/>
      </w:rPr>
    </w:lvl>
    <w:lvl w:ilvl="2">
      <w:start w:val="1"/>
      <w:numFmt w:val="decimal"/>
      <w:lvlText w:val="3.%2.%3."/>
      <w:lvlJc w:val="left"/>
      <w:pPr>
        <w:tabs>
          <w:tab w:val="num" w:pos="862"/>
        </w:tabs>
        <w:ind w:left="862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862"/>
        </w:tabs>
        <w:ind w:left="862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222"/>
        </w:tabs>
        <w:ind w:left="1222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222"/>
        </w:tabs>
        <w:ind w:left="1222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582"/>
        </w:tabs>
        <w:ind w:left="1582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582"/>
        </w:tabs>
        <w:ind w:left="1582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942"/>
        </w:tabs>
        <w:ind w:left="1942" w:hanging="1800"/>
      </w:pPr>
      <w:rPr>
        <w:rFonts w:hint="default"/>
        <w:sz w:val="22"/>
      </w:rPr>
    </w:lvl>
  </w:abstractNum>
  <w:abstractNum w:abstractNumId="40" w15:restartNumberingAfterBreak="0">
    <w:nsid w:val="70DA343E"/>
    <w:multiLevelType w:val="hybridMultilevel"/>
    <w:tmpl w:val="E9CAA392"/>
    <w:styleLink w:val="1ai4"/>
    <w:lvl w:ilvl="0" w:tplc="B85C3F18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23D5B7B"/>
    <w:multiLevelType w:val="multilevel"/>
    <w:tmpl w:val="93B2C0C2"/>
    <w:lvl w:ilvl="0">
      <w:start w:val="1"/>
      <w:numFmt w:val="decimal"/>
      <w:pStyle w:val="10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  <w:rPr>
        <w:rFonts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hint="default"/>
      </w:rPr>
    </w:lvl>
  </w:abstractNum>
  <w:abstractNum w:abstractNumId="42" w15:restartNumberingAfterBreak="0">
    <w:nsid w:val="747630B6"/>
    <w:multiLevelType w:val="singleLevel"/>
    <w:tmpl w:val="CCEAAECC"/>
    <w:lvl w:ilvl="0">
      <w:start w:val="1"/>
      <w:numFmt w:val="decimal"/>
      <w:lvlText w:val="3.%1."/>
      <w:legacy w:legacy="1" w:legacySpace="0" w:legacyIndent="365"/>
      <w:lvlJc w:val="left"/>
      <w:rPr>
        <w:rFonts w:ascii="Arial" w:hAnsi="Arial" w:cs="Arial" w:hint="default"/>
      </w:rPr>
    </w:lvl>
  </w:abstractNum>
  <w:abstractNum w:abstractNumId="43" w15:restartNumberingAfterBreak="0">
    <w:nsid w:val="77861026"/>
    <w:multiLevelType w:val="hybridMultilevel"/>
    <w:tmpl w:val="B7A482F4"/>
    <w:lvl w:ilvl="0" w:tplc="D76CF3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792644D"/>
    <w:multiLevelType w:val="multilevel"/>
    <w:tmpl w:val="65B2E28E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AA1420B"/>
    <w:multiLevelType w:val="hybridMultilevel"/>
    <w:tmpl w:val="B3E0113E"/>
    <w:lvl w:ilvl="0" w:tplc="1E8C35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6476C8"/>
    <w:multiLevelType w:val="multilevel"/>
    <w:tmpl w:val="2EE691A4"/>
    <w:lvl w:ilvl="0">
      <w:start w:val="3"/>
      <w:numFmt w:val="decimal"/>
      <w:lvlText w:val="%1."/>
      <w:lvlJc w:val="left"/>
      <w:pPr>
        <w:ind w:left="540" w:hanging="540"/>
      </w:pPr>
      <w:rPr>
        <w:rFonts w:ascii="Times New Roman" w:hAnsi="Times New Roman" w:cs="Times New Roman"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num w:numId="1">
    <w:abstractNumId w:val="28"/>
  </w:num>
  <w:num w:numId="2">
    <w:abstractNumId w:val="36"/>
  </w:num>
  <w:num w:numId="3">
    <w:abstractNumId w:val="38"/>
  </w:num>
  <w:num w:numId="4">
    <w:abstractNumId w:val="23"/>
  </w:num>
  <w:num w:numId="5">
    <w:abstractNumId w:val="30"/>
  </w:num>
  <w:num w:numId="6">
    <w:abstractNumId w:val="5"/>
  </w:num>
  <w:num w:numId="7">
    <w:abstractNumId w:val="25"/>
  </w:num>
  <w:num w:numId="8">
    <w:abstractNumId w:val="33"/>
  </w:num>
  <w:num w:numId="9">
    <w:abstractNumId w:val="29"/>
  </w:num>
  <w:num w:numId="10">
    <w:abstractNumId w:val="41"/>
  </w:num>
  <w:num w:numId="11">
    <w:abstractNumId w:val="13"/>
  </w:num>
  <w:num w:numId="12">
    <w:abstractNumId w:val="44"/>
  </w:num>
  <w:num w:numId="13">
    <w:abstractNumId w:val="34"/>
  </w:num>
  <w:num w:numId="14">
    <w:abstractNumId w:val="14"/>
  </w:num>
  <w:num w:numId="15">
    <w:abstractNumId w:val="18"/>
  </w:num>
  <w:num w:numId="16">
    <w:abstractNumId w:val="7"/>
  </w:num>
  <w:num w:numId="17">
    <w:abstractNumId w:val="19"/>
  </w:num>
  <w:num w:numId="18">
    <w:abstractNumId w:val="21"/>
  </w:num>
  <w:num w:numId="19">
    <w:abstractNumId w:val="40"/>
  </w:num>
  <w:num w:numId="20">
    <w:abstractNumId w:val="43"/>
  </w:num>
  <w:num w:numId="21">
    <w:abstractNumId w:val="37"/>
  </w:num>
  <w:num w:numId="22">
    <w:abstractNumId w:val="42"/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31"/>
  </w:num>
  <w:num w:numId="27">
    <w:abstractNumId w:val="26"/>
  </w:num>
  <w:num w:numId="28">
    <w:abstractNumId w:val="32"/>
  </w:num>
  <w:num w:numId="29">
    <w:abstractNumId w:val="8"/>
  </w:num>
  <w:num w:numId="30">
    <w:abstractNumId w:val="20"/>
  </w:num>
  <w:num w:numId="31">
    <w:abstractNumId w:val="10"/>
  </w:num>
  <w:num w:numId="32">
    <w:abstractNumId w:val="39"/>
  </w:num>
  <w:num w:numId="33">
    <w:abstractNumId w:val="9"/>
  </w:num>
  <w:num w:numId="34">
    <w:abstractNumId w:val="24"/>
  </w:num>
  <w:num w:numId="35">
    <w:abstractNumId w:val="11"/>
  </w:num>
  <w:num w:numId="36">
    <w:abstractNumId w:val="46"/>
  </w:num>
  <w:num w:numId="37">
    <w:abstractNumId w:val="35"/>
  </w:num>
  <w:num w:numId="38">
    <w:abstractNumId w:val="15"/>
  </w:num>
  <w:num w:numId="39">
    <w:abstractNumId w:val="4"/>
  </w:num>
  <w:num w:numId="40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  <w:lvlOverride w:ilvl="0">
      <w:startOverride w:val="5"/>
    </w:lvlOverride>
    <w:lvlOverride w:ilvl="1">
      <w:startOverride w:val="4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autoHyphenation/>
  <w:hyphenationZone w:val="357"/>
  <w:noPunctuationKerning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0B5"/>
    <w:rsid w:val="00001EB6"/>
    <w:rsid w:val="00001FD9"/>
    <w:rsid w:val="000025D9"/>
    <w:rsid w:val="00002C05"/>
    <w:rsid w:val="00003C1B"/>
    <w:rsid w:val="00003E9B"/>
    <w:rsid w:val="00003FE7"/>
    <w:rsid w:val="0000496D"/>
    <w:rsid w:val="00004B99"/>
    <w:rsid w:val="00006F1F"/>
    <w:rsid w:val="00007CD6"/>
    <w:rsid w:val="0001084B"/>
    <w:rsid w:val="0001169B"/>
    <w:rsid w:val="00012DBD"/>
    <w:rsid w:val="00015283"/>
    <w:rsid w:val="00016448"/>
    <w:rsid w:val="0002055A"/>
    <w:rsid w:val="00022043"/>
    <w:rsid w:val="00024022"/>
    <w:rsid w:val="0002474B"/>
    <w:rsid w:val="000252C1"/>
    <w:rsid w:val="0002578C"/>
    <w:rsid w:val="00026168"/>
    <w:rsid w:val="000261EB"/>
    <w:rsid w:val="00026341"/>
    <w:rsid w:val="00026BCE"/>
    <w:rsid w:val="000271DF"/>
    <w:rsid w:val="00031953"/>
    <w:rsid w:val="000321BC"/>
    <w:rsid w:val="000329F8"/>
    <w:rsid w:val="00035D04"/>
    <w:rsid w:val="000406A5"/>
    <w:rsid w:val="00040B34"/>
    <w:rsid w:val="00042005"/>
    <w:rsid w:val="000455C5"/>
    <w:rsid w:val="00045C88"/>
    <w:rsid w:val="0004627C"/>
    <w:rsid w:val="00047069"/>
    <w:rsid w:val="00047AED"/>
    <w:rsid w:val="00052694"/>
    <w:rsid w:val="0005389F"/>
    <w:rsid w:val="000548B2"/>
    <w:rsid w:val="0005596D"/>
    <w:rsid w:val="000605C3"/>
    <w:rsid w:val="0006062D"/>
    <w:rsid w:val="00060703"/>
    <w:rsid w:val="000638D8"/>
    <w:rsid w:val="00063B4F"/>
    <w:rsid w:val="0006742A"/>
    <w:rsid w:val="0006768C"/>
    <w:rsid w:val="0007117C"/>
    <w:rsid w:val="00071530"/>
    <w:rsid w:val="00071A00"/>
    <w:rsid w:val="00073237"/>
    <w:rsid w:val="00073A75"/>
    <w:rsid w:val="000749BA"/>
    <w:rsid w:val="00075F7F"/>
    <w:rsid w:val="00076ACA"/>
    <w:rsid w:val="000801C0"/>
    <w:rsid w:val="00080735"/>
    <w:rsid w:val="000814D1"/>
    <w:rsid w:val="00083746"/>
    <w:rsid w:val="00083981"/>
    <w:rsid w:val="00087589"/>
    <w:rsid w:val="00087FC2"/>
    <w:rsid w:val="00092534"/>
    <w:rsid w:val="00094CD4"/>
    <w:rsid w:val="00097D0F"/>
    <w:rsid w:val="000A122A"/>
    <w:rsid w:val="000A4A27"/>
    <w:rsid w:val="000A5C55"/>
    <w:rsid w:val="000A5D98"/>
    <w:rsid w:val="000A6380"/>
    <w:rsid w:val="000A7678"/>
    <w:rsid w:val="000A76CD"/>
    <w:rsid w:val="000A7FB8"/>
    <w:rsid w:val="000B0B69"/>
    <w:rsid w:val="000B24D5"/>
    <w:rsid w:val="000B296E"/>
    <w:rsid w:val="000B37F2"/>
    <w:rsid w:val="000B58CC"/>
    <w:rsid w:val="000B5B35"/>
    <w:rsid w:val="000B65F6"/>
    <w:rsid w:val="000B7784"/>
    <w:rsid w:val="000B794A"/>
    <w:rsid w:val="000B7EF1"/>
    <w:rsid w:val="000C0EEE"/>
    <w:rsid w:val="000C1457"/>
    <w:rsid w:val="000C1B82"/>
    <w:rsid w:val="000C2494"/>
    <w:rsid w:val="000C2E49"/>
    <w:rsid w:val="000C318E"/>
    <w:rsid w:val="000C31B0"/>
    <w:rsid w:val="000C336E"/>
    <w:rsid w:val="000C419A"/>
    <w:rsid w:val="000C5248"/>
    <w:rsid w:val="000C657F"/>
    <w:rsid w:val="000C6CEA"/>
    <w:rsid w:val="000C79CE"/>
    <w:rsid w:val="000D212D"/>
    <w:rsid w:val="000D2165"/>
    <w:rsid w:val="000D2E69"/>
    <w:rsid w:val="000D41B0"/>
    <w:rsid w:val="000D4887"/>
    <w:rsid w:val="000D55B5"/>
    <w:rsid w:val="000D5FDF"/>
    <w:rsid w:val="000D7780"/>
    <w:rsid w:val="000E190F"/>
    <w:rsid w:val="000E33F3"/>
    <w:rsid w:val="000E4005"/>
    <w:rsid w:val="000E541F"/>
    <w:rsid w:val="000E5473"/>
    <w:rsid w:val="000E58FE"/>
    <w:rsid w:val="000E6975"/>
    <w:rsid w:val="000E7B38"/>
    <w:rsid w:val="000F030F"/>
    <w:rsid w:val="000F210D"/>
    <w:rsid w:val="000F321C"/>
    <w:rsid w:val="000F3412"/>
    <w:rsid w:val="000F4227"/>
    <w:rsid w:val="000F4315"/>
    <w:rsid w:val="000F78DA"/>
    <w:rsid w:val="0010058C"/>
    <w:rsid w:val="00100AF7"/>
    <w:rsid w:val="0010305B"/>
    <w:rsid w:val="00103C0F"/>
    <w:rsid w:val="00104F51"/>
    <w:rsid w:val="00105DED"/>
    <w:rsid w:val="00107A8B"/>
    <w:rsid w:val="001103CA"/>
    <w:rsid w:val="00111197"/>
    <w:rsid w:val="001116BB"/>
    <w:rsid w:val="00112EEB"/>
    <w:rsid w:val="001149AA"/>
    <w:rsid w:val="00114B69"/>
    <w:rsid w:val="00115EF8"/>
    <w:rsid w:val="001167DB"/>
    <w:rsid w:val="00120141"/>
    <w:rsid w:val="00120868"/>
    <w:rsid w:val="0012278D"/>
    <w:rsid w:val="00123CC8"/>
    <w:rsid w:val="00124F0F"/>
    <w:rsid w:val="00125285"/>
    <w:rsid w:val="001277A6"/>
    <w:rsid w:val="0013028C"/>
    <w:rsid w:val="001303CE"/>
    <w:rsid w:val="001334D8"/>
    <w:rsid w:val="00137262"/>
    <w:rsid w:val="00137A15"/>
    <w:rsid w:val="00137BC6"/>
    <w:rsid w:val="00140FE0"/>
    <w:rsid w:val="00141599"/>
    <w:rsid w:val="00141BF2"/>
    <w:rsid w:val="001420BF"/>
    <w:rsid w:val="00144554"/>
    <w:rsid w:val="00144703"/>
    <w:rsid w:val="00144837"/>
    <w:rsid w:val="0014489C"/>
    <w:rsid w:val="00144DE1"/>
    <w:rsid w:val="00145191"/>
    <w:rsid w:val="0014615A"/>
    <w:rsid w:val="001470E5"/>
    <w:rsid w:val="00147B3D"/>
    <w:rsid w:val="00150C64"/>
    <w:rsid w:val="00151365"/>
    <w:rsid w:val="00152626"/>
    <w:rsid w:val="00153516"/>
    <w:rsid w:val="001546CF"/>
    <w:rsid w:val="00154B4D"/>
    <w:rsid w:val="00154E1C"/>
    <w:rsid w:val="0015527D"/>
    <w:rsid w:val="001552CA"/>
    <w:rsid w:val="00155737"/>
    <w:rsid w:val="00155C5C"/>
    <w:rsid w:val="00156A7A"/>
    <w:rsid w:val="00157B57"/>
    <w:rsid w:val="00157E06"/>
    <w:rsid w:val="00160651"/>
    <w:rsid w:val="00160A74"/>
    <w:rsid w:val="00161336"/>
    <w:rsid w:val="00161982"/>
    <w:rsid w:val="00161E3E"/>
    <w:rsid w:val="001630FF"/>
    <w:rsid w:val="001639D0"/>
    <w:rsid w:val="00163FD4"/>
    <w:rsid w:val="001656C5"/>
    <w:rsid w:val="00165888"/>
    <w:rsid w:val="00165913"/>
    <w:rsid w:val="00170746"/>
    <w:rsid w:val="001708FD"/>
    <w:rsid w:val="00172F65"/>
    <w:rsid w:val="00173ECE"/>
    <w:rsid w:val="0017505A"/>
    <w:rsid w:val="00175AC9"/>
    <w:rsid w:val="001760E7"/>
    <w:rsid w:val="00176A29"/>
    <w:rsid w:val="001803EF"/>
    <w:rsid w:val="00182C37"/>
    <w:rsid w:val="00182C4B"/>
    <w:rsid w:val="00182C4F"/>
    <w:rsid w:val="0018378C"/>
    <w:rsid w:val="00186D2E"/>
    <w:rsid w:val="00187179"/>
    <w:rsid w:val="001876C2"/>
    <w:rsid w:val="0019157E"/>
    <w:rsid w:val="00191A09"/>
    <w:rsid w:val="00192E39"/>
    <w:rsid w:val="001935BB"/>
    <w:rsid w:val="00194832"/>
    <w:rsid w:val="00194C52"/>
    <w:rsid w:val="00195763"/>
    <w:rsid w:val="00195ED3"/>
    <w:rsid w:val="001967E5"/>
    <w:rsid w:val="00197246"/>
    <w:rsid w:val="0019798C"/>
    <w:rsid w:val="001A30E1"/>
    <w:rsid w:val="001A43C5"/>
    <w:rsid w:val="001A494F"/>
    <w:rsid w:val="001A4A2C"/>
    <w:rsid w:val="001A5DCD"/>
    <w:rsid w:val="001A6DEF"/>
    <w:rsid w:val="001A6E56"/>
    <w:rsid w:val="001A7FA7"/>
    <w:rsid w:val="001B07CB"/>
    <w:rsid w:val="001B2138"/>
    <w:rsid w:val="001B21BE"/>
    <w:rsid w:val="001B21C7"/>
    <w:rsid w:val="001B3162"/>
    <w:rsid w:val="001B403F"/>
    <w:rsid w:val="001B44F6"/>
    <w:rsid w:val="001B5894"/>
    <w:rsid w:val="001B74A4"/>
    <w:rsid w:val="001B757A"/>
    <w:rsid w:val="001C0BCD"/>
    <w:rsid w:val="001C126B"/>
    <w:rsid w:val="001C2592"/>
    <w:rsid w:val="001D04AA"/>
    <w:rsid w:val="001D29E8"/>
    <w:rsid w:val="001D2A14"/>
    <w:rsid w:val="001D39D6"/>
    <w:rsid w:val="001D3BC0"/>
    <w:rsid w:val="001D4130"/>
    <w:rsid w:val="001D536E"/>
    <w:rsid w:val="001D592B"/>
    <w:rsid w:val="001E0C47"/>
    <w:rsid w:val="001E1D42"/>
    <w:rsid w:val="001E2F43"/>
    <w:rsid w:val="001E3A6B"/>
    <w:rsid w:val="001E3CFE"/>
    <w:rsid w:val="001E3DF6"/>
    <w:rsid w:val="001E5837"/>
    <w:rsid w:val="001E6AB6"/>
    <w:rsid w:val="001E7627"/>
    <w:rsid w:val="001E7A32"/>
    <w:rsid w:val="001E7F15"/>
    <w:rsid w:val="001F0339"/>
    <w:rsid w:val="001F1258"/>
    <w:rsid w:val="001F28DA"/>
    <w:rsid w:val="001F41B8"/>
    <w:rsid w:val="001F4407"/>
    <w:rsid w:val="001F5D52"/>
    <w:rsid w:val="001F645D"/>
    <w:rsid w:val="00200481"/>
    <w:rsid w:val="002015AB"/>
    <w:rsid w:val="002015BE"/>
    <w:rsid w:val="00201E56"/>
    <w:rsid w:val="0020213D"/>
    <w:rsid w:val="002023DE"/>
    <w:rsid w:val="00202A6A"/>
    <w:rsid w:val="00203270"/>
    <w:rsid w:val="0020372E"/>
    <w:rsid w:val="00204B10"/>
    <w:rsid w:val="00205317"/>
    <w:rsid w:val="00205475"/>
    <w:rsid w:val="0020628F"/>
    <w:rsid w:val="002072DB"/>
    <w:rsid w:val="0021240B"/>
    <w:rsid w:val="0021264C"/>
    <w:rsid w:val="00213447"/>
    <w:rsid w:val="00213F76"/>
    <w:rsid w:val="00214318"/>
    <w:rsid w:val="00215E4B"/>
    <w:rsid w:val="002162A2"/>
    <w:rsid w:val="002162E3"/>
    <w:rsid w:val="002163A2"/>
    <w:rsid w:val="0021669E"/>
    <w:rsid w:val="00216806"/>
    <w:rsid w:val="0021788C"/>
    <w:rsid w:val="00220E63"/>
    <w:rsid w:val="00220FA6"/>
    <w:rsid w:val="002228E9"/>
    <w:rsid w:val="0022298B"/>
    <w:rsid w:val="00224879"/>
    <w:rsid w:val="00224C6A"/>
    <w:rsid w:val="0022508B"/>
    <w:rsid w:val="00225AA7"/>
    <w:rsid w:val="00226246"/>
    <w:rsid w:val="00227A7F"/>
    <w:rsid w:val="00230325"/>
    <w:rsid w:val="00230875"/>
    <w:rsid w:val="002324D8"/>
    <w:rsid w:val="0023355B"/>
    <w:rsid w:val="00233E78"/>
    <w:rsid w:val="00234C89"/>
    <w:rsid w:val="00236A97"/>
    <w:rsid w:val="00237280"/>
    <w:rsid w:val="0023733C"/>
    <w:rsid w:val="00237F7F"/>
    <w:rsid w:val="0024027A"/>
    <w:rsid w:val="00240D11"/>
    <w:rsid w:val="00240FA5"/>
    <w:rsid w:val="0024156D"/>
    <w:rsid w:val="002418B9"/>
    <w:rsid w:val="002418CE"/>
    <w:rsid w:val="002426AB"/>
    <w:rsid w:val="00242C06"/>
    <w:rsid w:val="00243758"/>
    <w:rsid w:val="00243FA2"/>
    <w:rsid w:val="00244182"/>
    <w:rsid w:val="002442C3"/>
    <w:rsid w:val="002456F1"/>
    <w:rsid w:val="00245910"/>
    <w:rsid w:val="00246EB0"/>
    <w:rsid w:val="0024704D"/>
    <w:rsid w:val="00247B46"/>
    <w:rsid w:val="00247F1D"/>
    <w:rsid w:val="00250864"/>
    <w:rsid w:val="00250DC8"/>
    <w:rsid w:val="00250FA1"/>
    <w:rsid w:val="00252B69"/>
    <w:rsid w:val="00252E69"/>
    <w:rsid w:val="002544FB"/>
    <w:rsid w:val="00254829"/>
    <w:rsid w:val="002548DA"/>
    <w:rsid w:val="00254AB1"/>
    <w:rsid w:val="00255631"/>
    <w:rsid w:val="00255D03"/>
    <w:rsid w:val="0025612F"/>
    <w:rsid w:val="002563BD"/>
    <w:rsid w:val="00257B32"/>
    <w:rsid w:val="00257DB2"/>
    <w:rsid w:val="00262278"/>
    <w:rsid w:val="00262C7B"/>
    <w:rsid w:val="00266F2D"/>
    <w:rsid w:val="00267F03"/>
    <w:rsid w:val="00271F97"/>
    <w:rsid w:val="002740EC"/>
    <w:rsid w:val="00276584"/>
    <w:rsid w:val="00276EA6"/>
    <w:rsid w:val="002772E1"/>
    <w:rsid w:val="002776CE"/>
    <w:rsid w:val="0028011E"/>
    <w:rsid w:val="002807D1"/>
    <w:rsid w:val="002809CE"/>
    <w:rsid w:val="00281154"/>
    <w:rsid w:val="0028229C"/>
    <w:rsid w:val="00283393"/>
    <w:rsid w:val="002838C5"/>
    <w:rsid w:val="00283DB2"/>
    <w:rsid w:val="00285630"/>
    <w:rsid w:val="002859DE"/>
    <w:rsid w:val="00285C18"/>
    <w:rsid w:val="00286C73"/>
    <w:rsid w:val="00287F49"/>
    <w:rsid w:val="00290054"/>
    <w:rsid w:val="002902DF"/>
    <w:rsid w:val="00290604"/>
    <w:rsid w:val="0029173B"/>
    <w:rsid w:val="00291DC9"/>
    <w:rsid w:val="00291F48"/>
    <w:rsid w:val="00292722"/>
    <w:rsid w:val="00292B08"/>
    <w:rsid w:val="00293D77"/>
    <w:rsid w:val="0029510E"/>
    <w:rsid w:val="0029557A"/>
    <w:rsid w:val="002955F4"/>
    <w:rsid w:val="0029623C"/>
    <w:rsid w:val="002962BE"/>
    <w:rsid w:val="00297006"/>
    <w:rsid w:val="00297D20"/>
    <w:rsid w:val="002A3F15"/>
    <w:rsid w:val="002A608F"/>
    <w:rsid w:val="002A736C"/>
    <w:rsid w:val="002B0510"/>
    <w:rsid w:val="002B1C4C"/>
    <w:rsid w:val="002B2097"/>
    <w:rsid w:val="002B6423"/>
    <w:rsid w:val="002B7354"/>
    <w:rsid w:val="002C03E0"/>
    <w:rsid w:val="002C061E"/>
    <w:rsid w:val="002C1AF3"/>
    <w:rsid w:val="002C294A"/>
    <w:rsid w:val="002C3686"/>
    <w:rsid w:val="002C3A37"/>
    <w:rsid w:val="002C541E"/>
    <w:rsid w:val="002C648E"/>
    <w:rsid w:val="002C66F5"/>
    <w:rsid w:val="002C6861"/>
    <w:rsid w:val="002C6F73"/>
    <w:rsid w:val="002C713D"/>
    <w:rsid w:val="002C79C8"/>
    <w:rsid w:val="002D2C27"/>
    <w:rsid w:val="002D5411"/>
    <w:rsid w:val="002D56C1"/>
    <w:rsid w:val="002E07AC"/>
    <w:rsid w:val="002E150B"/>
    <w:rsid w:val="002E1E65"/>
    <w:rsid w:val="002E1F9A"/>
    <w:rsid w:val="002E35EF"/>
    <w:rsid w:val="002E4391"/>
    <w:rsid w:val="002E4BD8"/>
    <w:rsid w:val="002E4E0A"/>
    <w:rsid w:val="002E5AED"/>
    <w:rsid w:val="002E5C33"/>
    <w:rsid w:val="002E6B91"/>
    <w:rsid w:val="002E6E4F"/>
    <w:rsid w:val="002E73AD"/>
    <w:rsid w:val="002F070E"/>
    <w:rsid w:val="002F0A86"/>
    <w:rsid w:val="002F23D7"/>
    <w:rsid w:val="002F263E"/>
    <w:rsid w:val="002F2679"/>
    <w:rsid w:val="002F37EA"/>
    <w:rsid w:val="002F4ABE"/>
    <w:rsid w:val="002F53C2"/>
    <w:rsid w:val="002F7BD5"/>
    <w:rsid w:val="00300819"/>
    <w:rsid w:val="00301B75"/>
    <w:rsid w:val="00301D4E"/>
    <w:rsid w:val="00302319"/>
    <w:rsid w:val="00302362"/>
    <w:rsid w:val="003024BC"/>
    <w:rsid w:val="00304041"/>
    <w:rsid w:val="003052A4"/>
    <w:rsid w:val="003073E5"/>
    <w:rsid w:val="00307B5D"/>
    <w:rsid w:val="00307F47"/>
    <w:rsid w:val="003115DF"/>
    <w:rsid w:val="0031169C"/>
    <w:rsid w:val="0031462F"/>
    <w:rsid w:val="00315333"/>
    <w:rsid w:val="00316474"/>
    <w:rsid w:val="003165EA"/>
    <w:rsid w:val="00316BC3"/>
    <w:rsid w:val="00317A76"/>
    <w:rsid w:val="003210FF"/>
    <w:rsid w:val="003224E8"/>
    <w:rsid w:val="00325E17"/>
    <w:rsid w:val="003262DF"/>
    <w:rsid w:val="00327B1F"/>
    <w:rsid w:val="003306A6"/>
    <w:rsid w:val="00331A47"/>
    <w:rsid w:val="00331B85"/>
    <w:rsid w:val="00331C94"/>
    <w:rsid w:val="00335E2A"/>
    <w:rsid w:val="0033752C"/>
    <w:rsid w:val="003405AF"/>
    <w:rsid w:val="00343828"/>
    <w:rsid w:val="00343938"/>
    <w:rsid w:val="003441EB"/>
    <w:rsid w:val="0034426C"/>
    <w:rsid w:val="003445CE"/>
    <w:rsid w:val="00344E83"/>
    <w:rsid w:val="0034552E"/>
    <w:rsid w:val="00345E61"/>
    <w:rsid w:val="00345EC2"/>
    <w:rsid w:val="0034742B"/>
    <w:rsid w:val="00347555"/>
    <w:rsid w:val="00347637"/>
    <w:rsid w:val="00347F35"/>
    <w:rsid w:val="00354D33"/>
    <w:rsid w:val="0035643D"/>
    <w:rsid w:val="00360803"/>
    <w:rsid w:val="0036104C"/>
    <w:rsid w:val="00361091"/>
    <w:rsid w:val="00361796"/>
    <w:rsid w:val="00362E95"/>
    <w:rsid w:val="00364C94"/>
    <w:rsid w:val="00364D46"/>
    <w:rsid w:val="00365A39"/>
    <w:rsid w:val="00365E21"/>
    <w:rsid w:val="003662F9"/>
    <w:rsid w:val="00366466"/>
    <w:rsid w:val="00367A88"/>
    <w:rsid w:val="003709EF"/>
    <w:rsid w:val="003712F4"/>
    <w:rsid w:val="00373ADE"/>
    <w:rsid w:val="00374A46"/>
    <w:rsid w:val="00375C9B"/>
    <w:rsid w:val="003806E8"/>
    <w:rsid w:val="00380DE5"/>
    <w:rsid w:val="00381EC1"/>
    <w:rsid w:val="00382B20"/>
    <w:rsid w:val="00383FFF"/>
    <w:rsid w:val="003840AC"/>
    <w:rsid w:val="00385BC9"/>
    <w:rsid w:val="0038621A"/>
    <w:rsid w:val="00386326"/>
    <w:rsid w:val="00387F48"/>
    <w:rsid w:val="00391AB4"/>
    <w:rsid w:val="00391CB5"/>
    <w:rsid w:val="003924DC"/>
    <w:rsid w:val="003944B7"/>
    <w:rsid w:val="0039616C"/>
    <w:rsid w:val="003A0C77"/>
    <w:rsid w:val="003A1FE6"/>
    <w:rsid w:val="003A2378"/>
    <w:rsid w:val="003A25A1"/>
    <w:rsid w:val="003A38EB"/>
    <w:rsid w:val="003A3AE3"/>
    <w:rsid w:val="003A49B3"/>
    <w:rsid w:val="003A4C3D"/>
    <w:rsid w:val="003A611C"/>
    <w:rsid w:val="003A7442"/>
    <w:rsid w:val="003A789D"/>
    <w:rsid w:val="003B067E"/>
    <w:rsid w:val="003B0C62"/>
    <w:rsid w:val="003B0C9F"/>
    <w:rsid w:val="003B1121"/>
    <w:rsid w:val="003B305A"/>
    <w:rsid w:val="003B3C48"/>
    <w:rsid w:val="003B643D"/>
    <w:rsid w:val="003B707D"/>
    <w:rsid w:val="003B7451"/>
    <w:rsid w:val="003B78BB"/>
    <w:rsid w:val="003C1FB7"/>
    <w:rsid w:val="003C344F"/>
    <w:rsid w:val="003C3D36"/>
    <w:rsid w:val="003C4629"/>
    <w:rsid w:val="003C54A6"/>
    <w:rsid w:val="003C55E0"/>
    <w:rsid w:val="003C5D33"/>
    <w:rsid w:val="003C6DC4"/>
    <w:rsid w:val="003D0ACB"/>
    <w:rsid w:val="003D126C"/>
    <w:rsid w:val="003D16BC"/>
    <w:rsid w:val="003D2450"/>
    <w:rsid w:val="003D5878"/>
    <w:rsid w:val="003D6761"/>
    <w:rsid w:val="003E1214"/>
    <w:rsid w:val="003E23F3"/>
    <w:rsid w:val="003E2ADC"/>
    <w:rsid w:val="003E2F13"/>
    <w:rsid w:val="003E35F4"/>
    <w:rsid w:val="003E4AA3"/>
    <w:rsid w:val="003E5604"/>
    <w:rsid w:val="003E7CE4"/>
    <w:rsid w:val="003F021C"/>
    <w:rsid w:val="003F1B71"/>
    <w:rsid w:val="003F35A9"/>
    <w:rsid w:val="003F3FA1"/>
    <w:rsid w:val="003F4375"/>
    <w:rsid w:val="003F5EC8"/>
    <w:rsid w:val="003F67A6"/>
    <w:rsid w:val="003F68E9"/>
    <w:rsid w:val="004028B2"/>
    <w:rsid w:val="0040472E"/>
    <w:rsid w:val="00404A6D"/>
    <w:rsid w:val="00411B55"/>
    <w:rsid w:val="0041361C"/>
    <w:rsid w:val="00414BCD"/>
    <w:rsid w:val="004167F6"/>
    <w:rsid w:val="00417128"/>
    <w:rsid w:val="0042015F"/>
    <w:rsid w:val="00420B48"/>
    <w:rsid w:val="00420D26"/>
    <w:rsid w:val="004213E0"/>
    <w:rsid w:val="00421946"/>
    <w:rsid w:val="00422820"/>
    <w:rsid w:val="00423233"/>
    <w:rsid w:val="004232D9"/>
    <w:rsid w:val="004264B9"/>
    <w:rsid w:val="004268D6"/>
    <w:rsid w:val="004278C7"/>
    <w:rsid w:val="0042798D"/>
    <w:rsid w:val="00430310"/>
    <w:rsid w:val="00431FF0"/>
    <w:rsid w:val="004321CC"/>
    <w:rsid w:val="00432F97"/>
    <w:rsid w:val="0043426C"/>
    <w:rsid w:val="0043492A"/>
    <w:rsid w:val="00435195"/>
    <w:rsid w:val="00435508"/>
    <w:rsid w:val="004356C2"/>
    <w:rsid w:val="004360AF"/>
    <w:rsid w:val="004361FC"/>
    <w:rsid w:val="00436B10"/>
    <w:rsid w:val="00440A10"/>
    <w:rsid w:val="00440E87"/>
    <w:rsid w:val="00442214"/>
    <w:rsid w:val="004449BA"/>
    <w:rsid w:val="00445017"/>
    <w:rsid w:val="00445B9B"/>
    <w:rsid w:val="00446893"/>
    <w:rsid w:val="00446D40"/>
    <w:rsid w:val="00447C9F"/>
    <w:rsid w:val="00450789"/>
    <w:rsid w:val="00450AA1"/>
    <w:rsid w:val="00450D60"/>
    <w:rsid w:val="00450DCD"/>
    <w:rsid w:val="004517EF"/>
    <w:rsid w:val="0045184C"/>
    <w:rsid w:val="00453176"/>
    <w:rsid w:val="00453EAF"/>
    <w:rsid w:val="00455304"/>
    <w:rsid w:val="00456933"/>
    <w:rsid w:val="00457FBA"/>
    <w:rsid w:val="00460F75"/>
    <w:rsid w:val="00462D52"/>
    <w:rsid w:val="004630A4"/>
    <w:rsid w:val="00463411"/>
    <w:rsid w:val="00464457"/>
    <w:rsid w:val="004665EF"/>
    <w:rsid w:val="0046730C"/>
    <w:rsid w:val="00470549"/>
    <w:rsid w:val="004709AF"/>
    <w:rsid w:val="004733D3"/>
    <w:rsid w:val="00474089"/>
    <w:rsid w:val="00474BFA"/>
    <w:rsid w:val="0047528C"/>
    <w:rsid w:val="004755A8"/>
    <w:rsid w:val="004759E7"/>
    <w:rsid w:val="004768B4"/>
    <w:rsid w:val="00480E1A"/>
    <w:rsid w:val="0048128D"/>
    <w:rsid w:val="0048371B"/>
    <w:rsid w:val="00484EA2"/>
    <w:rsid w:val="00485140"/>
    <w:rsid w:val="00486A1F"/>
    <w:rsid w:val="00486A28"/>
    <w:rsid w:val="00486E95"/>
    <w:rsid w:val="00486F9F"/>
    <w:rsid w:val="0049030A"/>
    <w:rsid w:val="00490BA1"/>
    <w:rsid w:val="00491BC1"/>
    <w:rsid w:val="00491EEC"/>
    <w:rsid w:val="004920AE"/>
    <w:rsid w:val="00492DD9"/>
    <w:rsid w:val="00492DF5"/>
    <w:rsid w:val="0049552D"/>
    <w:rsid w:val="004A014A"/>
    <w:rsid w:val="004A0A4F"/>
    <w:rsid w:val="004A172F"/>
    <w:rsid w:val="004A23C8"/>
    <w:rsid w:val="004A3EBA"/>
    <w:rsid w:val="004A5181"/>
    <w:rsid w:val="004A5450"/>
    <w:rsid w:val="004A612D"/>
    <w:rsid w:val="004A7660"/>
    <w:rsid w:val="004A771C"/>
    <w:rsid w:val="004B0129"/>
    <w:rsid w:val="004B04A9"/>
    <w:rsid w:val="004B1982"/>
    <w:rsid w:val="004B3F03"/>
    <w:rsid w:val="004B4760"/>
    <w:rsid w:val="004B4A1A"/>
    <w:rsid w:val="004B612B"/>
    <w:rsid w:val="004B6276"/>
    <w:rsid w:val="004B6820"/>
    <w:rsid w:val="004B6C82"/>
    <w:rsid w:val="004C0B44"/>
    <w:rsid w:val="004C0EC6"/>
    <w:rsid w:val="004C1A10"/>
    <w:rsid w:val="004C2DD4"/>
    <w:rsid w:val="004C2DF4"/>
    <w:rsid w:val="004C3202"/>
    <w:rsid w:val="004C35FA"/>
    <w:rsid w:val="004C40D8"/>
    <w:rsid w:val="004C42D8"/>
    <w:rsid w:val="004C49DE"/>
    <w:rsid w:val="004C5BD6"/>
    <w:rsid w:val="004C76E7"/>
    <w:rsid w:val="004C7AC9"/>
    <w:rsid w:val="004D08BF"/>
    <w:rsid w:val="004D2550"/>
    <w:rsid w:val="004D445E"/>
    <w:rsid w:val="004D6729"/>
    <w:rsid w:val="004D761D"/>
    <w:rsid w:val="004E032F"/>
    <w:rsid w:val="004E07CA"/>
    <w:rsid w:val="004E2A81"/>
    <w:rsid w:val="004E3F3F"/>
    <w:rsid w:val="004E445E"/>
    <w:rsid w:val="004E4840"/>
    <w:rsid w:val="004E5ABD"/>
    <w:rsid w:val="004E65F3"/>
    <w:rsid w:val="004E6822"/>
    <w:rsid w:val="004E787D"/>
    <w:rsid w:val="004F1F10"/>
    <w:rsid w:val="004F2727"/>
    <w:rsid w:val="004F29DA"/>
    <w:rsid w:val="004F35A7"/>
    <w:rsid w:val="004F3B55"/>
    <w:rsid w:val="004F3D7C"/>
    <w:rsid w:val="004F6104"/>
    <w:rsid w:val="004F6F3E"/>
    <w:rsid w:val="004F7AFB"/>
    <w:rsid w:val="00500B79"/>
    <w:rsid w:val="00500EA8"/>
    <w:rsid w:val="00501AB3"/>
    <w:rsid w:val="00504B2E"/>
    <w:rsid w:val="005052BE"/>
    <w:rsid w:val="00505580"/>
    <w:rsid w:val="00506190"/>
    <w:rsid w:val="00506A8C"/>
    <w:rsid w:val="00507F7B"/>
    <w:rsid w:val="00510A3B"/>
    <w:rsid w:val="005110B1"/>
    <w:rsid w:val="00513CA7"/>
    <w:rsid w:val="00514750"/>
    <w:rsid w:val="00514FC6"/>
    <w:rsid w:val="00515EA9"/>
    <w:rsid w:val="00517F20"/>
    <w:rsid w:val="0052246F"/>
    <w:rsid w:val="005224CD"/>
    <w:rsid w:val="00522E30"/>
    <w:rsid w:val="00523200"/>
    <w:rsid w:val="00524859"/>
    <w:rsid w:val="00524E87"/>
    <w:rsid w:val="0052658A"/>
    <w:rsid w:val="00526D24"/>
    <w:rsid w:val="00527940"/>
    <w:rsid w:val="00527B50"/>
    <w:rsid w:val="005320A1"/>
    <w:rsid w:val="0053263E"/>
    <w:rsid w:val="00532D4A"/>
    <w:rsid w:val="00534E37"/>
    <w:rsid w:val="0053507B"/>
    <w:rsid w:val="0053559E"/>
    <w:rsid w:val="00537880"/>
    <w:rsid w:val="00540FA3"/>
    <w:rsid w:val="00541009"/>
    <w:rsid w:val="00542385"/>
    <w:rsid w:val="00542AC7"/>
    <w:rsid w:val="0054321A"/>
    <w:rsid w:val="00543DE6"/>
    <w:rsid w:val="00546A5A"/>
    <w:rsid w:val="00551042"/>
    <w:rsid w:val="00552773"/>
    <w:rsid w:val="00552D24"/>
    <w:rsid w:val="00553C84"/>
    <w:rsid w:val="00555601"/>
    <w:rsid w:val="00556BCF"/>
    <w:rsid w:val="0056185A"/>
    <w:rsid w:val="00566328"/>
    <w:rsid w:val="00572199"/>
    <w:rsid w:val="00572D39"/>
    <w:rsid w:val="00575069"/>
    <w:rsid w:val="005757A7"/>
    <w:rsid w:val="005762A6"/>
    <w:rsid w:val="00576777"/>
    <w:rsid w:val="00577B6C"/>
    <w:rsid w:val="00580F5F"/>
    <w:rsid w:val="00581B84"/>
    <w:rsid w:val="00582367"/>
    <w:rsid w:val="00582C06"/>
    <w:rsid w:val="005835F4"/>
    <w:rsid w:val="00583F34"/>
    <w:rsid w:val="00584A64"/>
    <w:rsid w:val="00584E03"/>
    <w:rsid w:val="00585337"/>
    <w:rsid w:val="00585449"/>
    <w:rsid w:val="005856F9"/>
    <w:rsid w:val="00586188"/>
    <w:rsid w:val="00586339"/>
    <w:rsid w:val="00587BFA"/>
    <w:rsid w:val="00587CAC"/>
    <w:rsid w:val="00587F10"/>
    <w:rsid w:val="005906D2"/>
    <w:rsid w:val="00591928"/>
    <w:rsid w:val="005955C6"/>
    <w:rsid w:val="005973A7"/>
    <w:rsid w:val="005A0136"/>
    <w:rsid w:val="005A0783"/>
    <w:rsid w:val="005A1231"/>
    <w:rsid w:val="005A55E9"/>
    <w:rsid w:val="005A5B82"/>
    <w:rsid w:val="005A5D1E"/>
    <w:rsid w:val="005A6042"/>
    <w:rsid w:val="005A6E5B"/>
    <w:rsid w:val="005A6E66"/>
    <w:rsid w:val="005A6FEB"/>
    <w:rsid w:val="005B1576"/>
    <w:rsid w:val="005B2D71"/>
    <w:rsid w:val="005B3125"/>
    <w:rsid w:val="005B3D00"/>
    <w:rsid w:val="005B40F3"/>
    <w:rsid w:val="005B4366"/>
    <w:rsid w:val="005B59EB"/>
    <w:rsid w:val="005B5FCC"/>
    <w:rsid w:val="005B6705"/>
    <w:rsid w:val="005C180B"/>
    <w:rsid w:val="005C2791"/>
    <w:rsid w:val="005C335D"/>
    <w:rsid w:val="005C40D1"/>
    <w:rsid w:val="005C4E10"/>
    <w:rsid w:val="005C644C"/>
    <w:rsid w:val="005C6545"/>
    <w:rsid w:val="005C7320"/>
    <w:rsid w:val="005C7593"/>
    <w:rsid w:val="005D205B"/>
    <w:rsid w:val="005D3347"/>
    <w:rsid w:val="005D354A"/>
    <w:rsid w:val="005D45FF"/>
    <w:rsid w:val="005D5204"/>
    <w:rsid w:val="005D5C75"/>
    <w:rsid w:val="005D663B"/>
    <w:rsid w:val="005D79A3"/>
    <w:rsid w:val="005E03CA"/>
    <w:rsid w:val="005E0476"/>
    <w:rsid w:val="005E048B"/>
    <w:rsid w:val="005E0A8E"/>
    <w:rsid w:val="005E130C"/>
    <w:rsid w:val="005E1EAB"/>
    <w:rsid w:val="005E29B7"/>
    <w:rsid w:val="005E3176"/>
    <w:rsid w:val="005E3481"/>
    <w:rsid w:val="005E3E6D"/>
    <w:rsid w:val="005E4444"/>
    <w:rsid w:val="005E4665"/>
    <w:rsid w:val="005E4E7B"/>
    <w:rsid w:val="005E64EC"/>
    <w:rsid w:val="005E6B2F"/>
    <w:rsid w:val="005E723D"/>
    <w:rsid w:val="005E7BEB"/>
    <w:rsid w:val="005F05CA"/>
    <w:rsid w:val="005F468D"/>
    <w:rsid w:val="0060000E"/>
    <w:rsid w:val="006022DC"/>
    <w:rsid w:val="0060341F"/>
    <w:rsid w:val="006035CD"/>
    <w:rsid w:val="00604B88"/>
    <w:rsid w:val="00605A5B"/>
    <w:rsid w:val="00606311"/>
    <w:rsid w:val="006071C6"/>
    <w:rsid w:val="0060799B"/>
    <w:rsid w:val="006103DF"/>
    <w:rsid w:val="00610846"/>
    <w:rsid w:val="00612C37"/>
    <w:rsid w:val="0061447F"/>
    <w:rsid w:val="006149B8"/>
    <w:rsid w:val="0061702F"/>
    <w:rsid w:val="006204A3"/>
    <w:rsid w:val="00623434"/>
    <w:rsid w:val="00624D7C"/>
    <w:rsid w:val="00625445"/>
    <w:rsid w:val="006259FC"/>
    <w:rsid w:val="00626E6B"/>
    <w:rsid w:val="006272B2"/>
    <w:rsid w:val="00631770"/>
    <w:rsid w:val="00632A47"/>
    <w:rsid w:val="0063349D"/>
    <w:rsid w:val="0063353A"/>
    <w:rsid w:val="00633DCB"/>
    <w:rsid w:val="0063460C"/>
    <w:rsid w:val="0063566B"/>
    <w:rsid w:val="00636730"/>
    <w:rsid w:val="006403DF"/>
    <w:rsid w:val="00640A96"/>
    <w:rsid w:val="00640BA1"/>
    <w:rsid w:val="00644808"/>
    <w:rsid w:val="00644BC2"/>
    <w:rsid w:val="00644CFB"/>
    <w:rsid w:val="00646C3D"/>
    <w:rsid w:val="00646D7B"/>
    <w:rsid w:val="0064777A"/>
    <w:rsid w:val="006479C0"/>
    <w:rsid w:val="00647C51"/>
    <w:rsid w:val="0065004F"/>
    <w:rsid w:val="00650524"/>
    <w:rsid w:val="00651092"/>
    <w:rsid w:val="006512AB"/>
    <w:rsid w:val="00652386"/>
    <w:rsid w:val="00654E10"/>
    <w:rsid w:val="0065510F"/>
    <w:rsid w:val="006552A2"/>
    <w:rsid w:val="00657187"/>
    <w:rsid w:val="00657271"/>
    <w:rsid w:val="006579A5"/>
    <w:rsid w:val="00660C5D"/>
    <w:rsid w:val="00660DBA"/>
    <w:rsid w:val="0066218E"/>
    <w:rsid w:val="00662921"/>
    <w:rsid w:val="00664A31"/>
    <w:rsid w:val="006656E1"/>
    <w:rsid w:val="0066634C"/>
    <w:rsid w:val="006734B3"/>
    <w:rsid w:val="00674477"/>
    <w:rsid w:val="00674F65"/>
    <w:rsid w:val="0067528E"/>
    <w:rsid w:val="00675BBC"/>
    <w:rsid w:val="0068207C"/>
    <w:rsid w:val="0068214A"/>
    <w:rsid w:val="00682830"/>
    <w:rsid w:val="006828D3"/>
    <w:rsid w:val="0068443E"/>
    <w:rsid w:val="00686730"/>
    <w:rsid w:val="00686EED"/>
    <w:rsid w:val="00690AED"/>
    <w:rsid w:val="00692014"/>
    <w:rsid w:val="00692A76"/>
    <w:rsid w:val="00693991"/>
    <w:rsid w:val="00694410"/>
    <w:rsid w:val="006A1563"/>
    <w:rsid w:val="006A1E93"/>
    <w:rsid w:val="006A29A3"/>
    <w:rsid w:val="006A2C43"/>
    <w:rsid w:val="006A315E"/>
    <w:rsid w:val="006A3651"/>
    <w:rsid w:val="006A7398"/>
    <w:rsid w:val="006A7CA4"/>
    <w:rsid w:val="006B145A"/>
    <w:rsid w:val="006B1675"/>
    <w:rsid w:val="006B2C6F"/>
    <w:rsid w:val="006B30BF"/>
    <w:rsid w:val="006B325B"/>
    <w:rsid w:val="006B4BA6"/>
    <w:rsid w:val="006B51BD"/>
    <w:rsid w:val="006B53C2"/>
    <w:rsid w:val="006B6373"/>
    <w:rsid w:val="006B6579"/>
    <w:rsid w:val="006B6FE5"/>
    <w:rsid w:val="006B71B5"/>
    <w:rsid w:val="006B7258"/>
    <w:rsid w:val="006B7860"/>
    <w:rsid w:val="006B7EF2"/>
    <w:rsid w:val="006C05D3"/>
    <w:rsid w:val="006C2DA8"/>
    <w:rsid w:val="006C3455"/>
    <w:rsid w:val="006C5E5F"/>
    <w:rsid w:val="006C6C17"/>
    <w:rsid w:val="006C70A4"/>
    <w:rsid w:val="006C7B50"/>
    <w:rsid w:val="006D1470"/>
    <w:rsid w:val="006D14A8"/>
    <w:rsid w:val="006D179F"/>
    <w:rsid w:val="006D2E50"/>
    <w:rsid w:val="006D4C01"/>
    <w:rsid w:val="006E07C3"/>
    <w:rsid w:val="006E2BA6"/>
    <w:rsid w:val="006E30A8"/>
    <w:rsid w:val="006E3B74"/>
    <w:rsid w:val="006E3F18"/>
    <w:rsid w:val="006E4248"/>
    <w:rsid w:val="006E433C"/>
    <w:rsid w:val="006E61DA"/>
    <w:rsid w:val="006E6226"/>
    <w:rsid w:val="006E6388"/>
    <w:rsid w:val="006F071B"/>
    <w:rsid w:val="006F078C"/>
    <w:rsid w:val="006F19D1"/>
    <w:rsid w:val="006F2D5B"/>
    <w:rsid w:val="006F48FE"/>
    <w:rsid w:val="00705183"/>
    <w:rsid w:val="00705423"/>
    <w:rsid w:val="0070588C"/>
    <w:rsid w:val="00706763"/>
    <w:rsid w:val="00706A46"/>
    <w:rsid w:val="00706BB6"/>
    <w:rsid w:val="00706D82"/>
    <w:rsid w:val="00706ED2"/>
    <w:rsid w:val="007072A6"/>
    <w:rsid w:val="00707695"/>
    <w:rsid w:val="007100F1"/>
    <w:rsid w:val="00710847"/>
    <w:rsid w:val="00710F67"/>
    <w:rsid w:val="007127CA"/>
    <w:rsid w:val="00712DCC"/>
    <w:rsid w:val="00713E60"/>
    <w:rsid w:val="0071629B"/>
    <w:rsid w:val="007171A8"/>
    <w:rsid w:val="007178C7"/>
    <w:rsid w:val="0072075C"/>
    <w:rsid w:val="00725D74"/>
    <w:rsid w:val="007263FD"/>
    <w:rsid w:val="00726970"/>
    <w:rsid w:val="007273A3"/>
    <w:rsid w:val="0073052F"/>
    <w:rsid w:val="00730EC1"/>
    <w:rsid w:val="00732358"/>
    <w:rsid w:val="00732C22"/>
    <w:rsid w:val="00732D21"/>
    <w:rsid w:val="007335A1"/>
    <w:rsid w:val="00733AEA"/>
    <w:rsid w:val="00733D39"/>
    <w:rsid w:val="00733D3A"/>
    <w:rsid w:val="007347B7"/>
    <w:rsid w:val="00734F06"/>
    <w:rsid w:val="00735529"/>
    <w:rsid w:val="00736067"/>
    <w:rsid w:val="00736BA7"/>
    <w:rsid w:val="00741532"/>
    <w:rsid w:val="00742294"/>
    <w:rsid w:val="00743506"/>
    <w:rsid w:val="00745728"/>
    <w:rsid w:val="0075041B"/>
    <w:rsid w:val="00750703"/>
    <w:rsid w:val="007508C2"/>
    <w:rsid w:val="00754CEE"/>
    <w:rsid w:val="007573E0"/>
    <w:rsid w:val="00757AA8"/>
    <w:rsid w:val="00757EA5"/>
    <w:rsid w:val="007612B5"/>
    <w:rsid w:val="00762010"/>
    <w:rsid w:val="00762C80"/>
    <w:rsid w:val="00762F33"/>
    <w:rsid w:val="007638CB"/>
    <w:rsid w:val="00764316"/>
    <w:rsid w:val="00767D48"/>
    <w:rsid w:val="00771211"/>
    <w:rsid w:val="00773030"/>
    <w:rsid w:val="00773895"/>
    <w:rsid w:val="00774BF7"/>
    <w:rsid w:val="00774E36"/>
    <w:rsid w:val="0077504F"/>
    <w:rsid w:val="00775200"/>
    <w:rsid w:val="007759C6"/>
    <w:rsid w:val="00775AF5"/>
    <w:rsid w:val="00777324"/>
    <w:rsid w:val="0078068C"/>
    <w:rsid w:val="00780917"/>
    <w:rsid w:val="007823F9"/>
    <w:rsid w:val="00782594"/>
    <w:rsid w:val="00784407"/>
    <w:rsid w:val="00785B77"/>
    <w:rsid w:val="00785C49"/>
    <w:rsid w:val="00785CA2"/>
    <w:rsid w:val="007865F0"/>
    <w:rsid w:val="00792456"/>
    <w:rsid w:val="00793331"/>
    <w:rsid w:val="00793CD7"/>
    <w:rsid w:val="00794655"/>
    <w:rsid w:val="007946E8"/>
    <w:rsid w:val="0079542F"/>
    <w:rsid w:val="0079677F"/>
    <w:rsid w:val="007971E3"/>
    <w:rsid w:val="007972AF"/>
    <w:rsid w:val="00797AA8"/>
    <w:rsid w:val="007A1C50"/>
    <w:rsid w:val="007A1C55"/>
    <w:rsid w:val="007A2095"/>
    <w:rsid w:val="007A364B"/>
    <w:rsid w:val="007A3E37"/>
    <w:rsid w:val="007A5C25"/>
    <w:rsid w:val="007A6C39"/>
    <w:rsid w:val="007B0CA2"/>
    <w:rsid w:val="007B205A"/>
    <w:rsid w:val="007B21FD"/>
    <w:rsid w:val="007B4529"/>
    <w:rsid w:val="007B62F3"/>
    <w:rsid w:val="007B65E2"/>
    <w:rsid w:val="007B75D3"/>
    <w:rsid w:val="007B7D9A"/>
    <w:rsid w:val="007C1837"/>
    <w:rsid w:val="007C297E"/>
    <w:rsid w:val="007C35CA"/>
    <w:rsid w:val="007C3792"/>
    <w:rsid w:val="007C3ED0"/>
    <w:rsid w:val="007C4E9C"/>
    <w:rsid w:val="007C670C"/>
    <w:rsid w:val="007C7159"/>
    <w:rsid w:val="007C7F71"/>
    <w:rsid w:val="007D121F"/>
    <w:rsid w:val="007D1622"/>
    <w:rsid w:val="007D1824"/>
    <w:rsid w:val="007D2233"/>
    <w:rsid w:val="007D2FF4"/>
    <w:rsid w:val="007D3C76"/>
    <w:rsid w:val="007D58FD"/>
    <w:rsid w:val="007D759C"/>
    <w:rsid w:val="007D7805"/>
    <w:rsid w:val="007E076A"/>
    <w:rsid w:val="007E1166"/>
    <w:rsid w:val="007E254D"/>
    <w:rsid w:val="007E2709"/>
    <w:rsid w:val="007E33F0"/>
    <w:rsid w:val="007E3902"/>
    <w:rsid w:val="007E3E10"/>
    <w:rsid w:val="007E41AB"/>
    <w:rsid w:val="007E597A"/>
    <w:rsid w:val="007F3884"/>
    <w:rsid w:val="007F3C72"/>
    <w:rsid w:val="007F46FB"/>
    <w:rsid w:val="007F4B3C"/>
    <w:rsid w:val="007F7A07"/>
    <w:rsid w:val="00800FD3"/>
    <w:rsid w:val="008016AB"/>
    <w:rsid w:val="00802116"/>
    <w:rsid w:val="00802F79"/>
    <w:rsid w:val="00802FF1"/>
    <w:rsid w:val="0080403A"/>
    <w:rsid w:val="00804243"/>
    <w:rsid w:val="00804478"/>
    <w:rsid w:val="00805616"/>
    <w:rsid w:val="008060B5"/>
    <w:rsid w:val="008061EF"/>
    <w:rsid w:val="008073FA"/>
    <w:rsid w:val="00810A48"/>
    <w:rsid w:val="0081468D"/>
    <w:rsid w:val="008147D7"/>
    <w:rsid w:val="00815A24"/>
    <w:rsid w:val="00815A74"/>
    <w:rsid w:val="008207F4"/>
    <w:rsid w:val="00822CBF"/>
    <w:rsid w:val="00822F93"/>
    <w:rsid w:val="0082347A"/>
    <w:rsid w:val="008251B6"/>
    <w:rsid w:val="008252A0"/>
    <w:rsid w:val="00825A0B"/>
    <w:rsid w:val="0082694B"/>
    <w:rsid w:val="00830846"/>
    <w:rsid w:val="00836061"/>
    <w:rsid w:val="008363B4"/>
    <w:rsid w:val="00837981"/>
    <w:rsid w:val="0084083D"/>
    <w:rsid w:val="008408D8"/>
    <w:rsid w:val="00840E4D"/>
    <w:rsid w:val="00841704"/>
    <w:rsid w:val="00842D8D"/>
    <w:rsid w:val="008442F4"/>
    <w:rsid w:val="008446D3"/>
    <w:rsid w:val="008446F1"/>
    <w:rsid w:val="0084589E"/>
    <w:rsid w:val="008473DD"/>
    <w:rsid w:val="00850EB2"/>
    <w:rsid w:val="008511ED"/>
    <w:rsid w:val="0085227E"/>
    <w:rsid w:val="00852414"/>
    <w:rsid w:val="008531D9"/>
    <w:rsid w:val="008535A7"/>
    <w:rsid w:val="00856727"/>
    <w:rsid w:val="0086061C"/>
    <w:rsid w:val="00860F14"/>
    <w:rsid w:val="00861499"/>
    <w:rsid w:val="008638D9"/>
    <w:rsid w:val="00863DAF"/>
    <w:rsid w:val="00863F52"/>
    <w:rsid w:val="00864E93"/>
    <w:rsid w:val="00870DE7"/>
    <w:rsid w:val="00871148"/>
    <w:rsid w:val="0087139B"/>
    <w:rsid w:val="00873157"/>
    <w:rsid w:val="008731B4"/>
    <w:rsid w:val="0087345A"/>
    <w:rsid w:val="00874194"/>
    <w:rsid w:val="008741ED"/>
    <w:rsid w:val="00875A2A"/>
    <w:rsid w:val="00875DCB"/>
    <w:rsid w:val="00877204"/>
    <w:rsid w:val="00880223"/>
    <w:rsid w:val="00880E0A"/>
    <w:rsid w:val="008812FE"/>
    <w:rsid w:val="0088320C"/>
    <w:rsid w:val="00884F98"/>
    <w:rsid w:val="0088537D"/>
    <w:rsid w:val="0088612A"/>
    <w:rsid w:val="0088664B"/>
    <w:rsid w:val="00886F89"/>
    <w:rsid w:val="00890B18"/>
    <w:rsid w:val="00890EE7"/>
    <w:rsid w:val="00894126"/>
    <w:rsid w:val="00895DD5"/>
    <w:rsid w:val="0089751A"/>
    <w:rsid w:val="008A02AC"/>
    <w:rsid w:val="008A0722"/>
    <w:rsid w:val="008A190D"/>
    <w:rsid w:val="008A2510"/>
    <w:rsid w:val="008A2CE2"/>
    <w:rsid w:val="008A2DEB"/>
    <w:rsid w:val="008A4D00"/>
    <w:rsid w:val="008A4DEF"/>
    <w:rsid w:val="008A5F10"/>
    <w:rsid w:val="008A6618"/>
    <w:rsid w:val="008A6CEF"/>
    <w:rsid w:val="008A746C"/>
    <w:rsid w:val="008A7682"/>
    <w:rsid w:val="008B0201"/>
    <w:rsid w:val="008B02A5"/>
    <w:rsid w:val="008B2984"/>
    <w:rsid w:val="008B2BED"/>
    <w:rsid w:val="008B364C"/>
    <w:rsid w:val="008B37C3"/>
    <w:rsid w:val="008B4689"/>
    <w:rsid w:val="008B4BF5"/>
    <w:rsid w:val="008B64FA"/>
    <w:rsid w:val="008B75E0"/>
    <w:rsid w:val="008C0452"/>
    <w:rsid w:val="008C0693"/>
    <w:rsid w:val="008C1714"/>
    <w:rsid w:val="008C242C"/>
    <w:rsid w:val="008C2CE4"/>
    <w:rsid w:val="008C4E22"/>
    <w:rsid w:val="008C4F68"/>
    <w:rsid w:val="008C5199"/>
    <w:rsid w:val="008C5919"/>
    <w:rsid w:val="008C592A"/>
    <w:rsid w:val="008C7E75"/>
    <w:rsid w:val="008D2E0E"/>
    <w:rsid w:val="008D3286"/>
    <w:rsid w:val="008D494A"/>
    <w:rsid w:val="008E25CA"/>
    <w:rsid w:val="008E2E80"/>
    <w:rsid w:val="008E464A"/>
    <w:rsid w:val="008E6290"/>
    <w:rsid w:val="008E6BDE"/>
    <w:rsid w:val="008E7846"/>
    <w:rsid w:val="008F05B0"/>
    <w:rsid w:val="008F0A3D"/>
    <w:rsid w:val="008F26F6"/>
    <w:rsid w:val="008F30D8"/>
    <w:rsid w:val="00900A3E"/>
    <w:rsid w:val="00900BC2"/>
    <w:rsid w:val="009020CE"/>
    <w:rsid w:val="00902A74"/>
    <w:rsid w:val="00903DBC"/>
    <w:rsid w:val="00904E81"/>
    <w:rsid w:val="00904F61"/>
    <w:rsid w:val="0090502E"/>
    <w:rsid w:val="0090576D"/>
    <w:rsid w:val="00907E7B"/>
    <w:rsid w:val="00907EFD"/>
    <w:rsid w:val="00907F45"/>
    <w:rsid w:val="00910E01"/>
    <w:rsid w:val="00911FC7"/>
    <w:rsid w:val="00914892"/>
    <w:rsid w:val="0091501B"/>
    <w:rsid w:val="00915122"/>
    <w:rsid w:val="00917A1B"/>
    <w:rsid w:val="00920FCA"/>
    <w:rsid w:val="0092122C"/>
    <w:rsid w:val="00921AF6"/>
    <w:rsid w:val="0092292D"/>
    <w:rsid w:val="00922FB4"/>
    <w:rsid w:val="00923D4C"/>
    <w:rsid w:val="00924718"/>
    <w:rsid w:val="00927D88"/>
    <w:rsid w:val="00931405"/>
    <w:rsid w:val="0093199F"/>
    <w:rsid w:val="00932C0C"/>
    <w:rsid w:val="009336DA"/>
    <w:rsid w:val="00934132"/>
    <w:rsid w:val="009345FC"/>
    <w:rsid w:val="009371D5"/>
    <w:rsid w:val="00937816"/>
    <w:rsid w:val="0094017F"/>
    <w:rsid w:val="00941A9C"/>
    <w:rsid w:val="009437B6"/>
    <w:rsid w:val="0094424D"/>
    <w:rsid w:val="0094570B"/>
    <w:rsid w:val="009458EB"/>
    <w:rsid w:val="00947682"/>
    <w:rsid w:val="00952474"/>
    <w:rsid w:val="00954114"/>
    <w:rsid w:val="009543D9"/>
    <w:rsid w:val="009553A9"/>
    <w:rsid w:val="0095790B"/>
    <w:rsid w:val="00957EB4"/>
    <w:rsid w:val="00957EC0"/>
    <w:rsid w:val="00960D87"/>
    <w:rsid w:val="00961B29"/>
    <w:rsid w:val="00963D76"/>
    <w:rsid w:val="00964D54"/>
    <w:rsid w:val="00966599"/>
    <w:rsid w:val="009666AD"/>
    <w:rsid w:val="009670A2"/>
    <w:rsid w:val="009724E5"/>
    <w:rsid w:val="00972F8E"/>
    <w:rsid w:val="009735DB"/>
    <w:rsid w:val="00974D7A"/>
    <w:rsid w:val="00975773"/>
    <w:rsid w:val="00975839"/>
    <w:rsid w:val="009771BB"/>
    <w:rsid w:val="00980A4A"/>
    <w:rsid w:val="009812DE"/>
    <w:rsid w:val="00982AAD"/>
    <w:rsid w:val="0098467B"/>
    <w:rsid w:val="00984C12"/>
    <w:rsid w:val="00984D02"/>
    <w:rsid w:val="009858FF"/>
    <w:rsid w:val="0098717B"/>
    <w:rsid w:val="009903F3"/>
    <w:rsid w:val="00990619"/>
    <w:rsid w:val="00991F33"/>
    <w:rsid w:val="009936B5"/>
    <w:rsid w:val="009937AE"/>
    <w:rsid w:val="00994E32"/>
    <w:rsid w:val="009959DA"/>
    <w:rsid w:val="009976FC"/>
    <w:rsid w:val="009A1A85"/>
    <w:rsid w:val="009A3451"/>
    <w:rsid w:val="009A38E5"/>
    <w:rsid w:val="009A3F73"/>
    <w:rsid w:val="009A42DB"/>
    <w:rsid w:val="009A4CA8"/>
    <w:rsid w:val="009A58D0"/>
    <w:rsid w:val="009A5964"/>
    <w:rsid w:val="009A5A07"/>
    <w:rsid w:val="009A5EB3"/>
    <w:rsid w:val="009A624E"/>
    <w:rsid w:val="009B21B1"/>
    <w:rsid w:val="009B33C9"/>
    <w:rsid w:val="009B3B3F"/>
    <w:rsid w:val="009B62EE"/>
    <w:rsid w:val="009B6443"/>
    <w:rsid w:val="009C020D"/>
    <w:rsid w:val="009C2544"/>
    <w:rsid w:val="009C26CE"/>
    <w:rsid w:val="009C3DA9"/>
    <w:rsid w:val="009C3F62"/>
    <w:rsid w:val="009C4C24"/>
    <w:rsid w:val="009C50C4"/>
    <w:rsid w:val="009C5B7B"/>
    <w:rsid w:val="009C5BCA"/>
    <w:rsid w:val="009C6399"/>
    <w:rsid w:val="009C6E23"/>
    <w:rsid w:val="009C7464"/>
    <w:rsid w:val="009C7E26"/>
    <w:rsid w:val="009C7FF4"/>
    <w:rsid w:val="009D0B63"/>
    <w:rsid w:val="009D1012"/>
    <w:rsid w:val="009D1122"/>
    <w:rsid w:val="009D1326"/>
    <w:rsid w:val="009D158A"/>
    <w:rsid w:val="009D340C"/>
    <w:rsid w:val="009D47A3"/>
    <w:rsid w:val="009D69BD"/>
    <w:rsid w:val="009D7F0A"/>
    <w:rsid w:val="009E059A"/>
    <w:rsid w:val="009E0762"/>
    <w:rsid w:val="009E08C7"/>
    <w:rsid w:val="009E0F7D"/>
    <w:rsid w:val="009E26FC"/>
    <w:rsid w:val="009E2A9E"/>
    <w:rsid w:val="009E30CD"/>
    <w:rsid w:val="009E586F"/>
    <w:rsid w:val="009E5DB3"/>
    <w:rsid w:val="009E5E13"/>
    <w:rsid w:val="009E7D10"/>
    <w:rsid w:val="009F0FC5"/>
    <w:rsid w:val="009F157D"/>
    <w:rsid w:val="009F1A66"/>
    <w:rsid w:val="009F317E"/>
    <w:rsid w:val="009F325F"/>
    <w:rsid w:val="009F46F4"/>
    <w:rsid w:val="009F4D60"/>
    <w:rsid w:val="009F6D05"/>
    <w:rsid w:val="009F7574"/>
    <w:rsid w:val="009F761A"/>
    <w:rsid w:val="009F7779"/>
    <w:rsid w:val="00A00D46"/>
    <w:rsid w:val="00A02663"/>
    <w:rsid w:val="00A02B26"/>
    <w:rsid w:val="00A04BFB"/>
    <w:rsid w:val="00A04E23"/>
    <w:rsid w:val="00A04FC8"/>
    <w:rsid w:val="00A058E4"/>
    <w:rsid w:val="00A07F0F"/>
    <w:rsid w:val="00A108BF"/>
    <w:rsid w:val="00A10E93"/>
    <w:rsid w:val="00A119D2"/>
    <w:rsid w:val="00A13054"/>
    <w:rsid w:val="00A13875"/>
    <w:rsid w:val="00A15A50"/>
    <w:rsid w:val="00A15B69"/>
    <w:rsid w:val="00A165CF"/>
    <w:rsid w:val="00A2437B"/>
    <w:rsid w:val="00A24E7A"/>
    <w:rsid w:val="00A25886"/>
    <w:rsid w:val="00A25A3E"/>
    <w:rsid w:val="00A2642A"/>
    <w:rsid w:val="00A269A4"/>
    <w:rsid w:val="00A316AE"/>
    <w:rsid w:val="00A31B6E"/>
    <w:rsid w:val="00A33777"/>
    <w:rsid w:val="00A3391D"/>
    <w:rsid w:val="00A33E2C"/>
    <w:rsid w:val="00A34325"/>
    <w:rsid w:val="00A344AC"/>
    <w:rsid w:val="00A34635"/>
    <w:rsid w:val="00A35D1A"/>
    <w:rsid w:val="00A35D57"/>
    <w:rsid w:val="00A36F28"/>
    <w:rsid w:val="00A412A2"/>
    <w:rsid w:val="00A41C93"/>
    <w:rsid w:val="00A41F01"/>
    <w:rsid w:val="00A4254F"/>
    <w:rsid w:val="00A42ABB"/>
    <w:rsid w:val="00A44B61"/>
    <w:rsid w:val="00A44FEB"/>
    <w:rsid w:val="00A45F86"/>
    <w:rsid w:val="00A467B0"/>
    <w:rsid w:val="00A47227"/>
    <w:rsid w:val="00A502EB"/>
    <w:rsid w:val="00A50B84"/>
    <w:rsid w:val="00A521A0"/>
    <w:rsid w:val="00A5320F"/>
    <w:rsid w:val="00A53612"/>
    <w:rsid w:val="00A54823"/>
    <w:rsid w:val="00A55A47"/>
    <w:rsid w:val="00A55DA8"/>
    <w:rsid w:val="00A55E2B"/>
    <w:rsid w:val="00A570F2"/>
    <w:rsid w:val="00A57396"/>
    <w:rsid w:val="00A600C2"/>
    <w:rsid w:val="00A61081"/>
    <w:rsid w:val="00A619BF"/>
    <w:rsid w:val="00A629C8"/>
    <w:rsid w:val="00A631C6"/>
    <w:rsid w:val="00A636F7"/>
    <w:rsid w:val="00A666FC"/>
    <w:rsid w:val="00A71723"/>
    <w:rsid w:val="00A719AD"/>
    <w:rsid w:val="00A727A1"/>
    <w:rsid w:val="00A73B39"/>
    <w:rsid w:val="00A770E4"/>
    <w:rsid w:val="00A77337"/>
    <w:rsid w:val="00A77FEA"/>
    <w:rsid w:val="00A80025"/>
    <w:rsid w:val="00A81D13"/>
    <w:rsid w:val="00A8297F"/>
    <w:rsid w:val="00A82F1B"/>
    <w:rsid w:val="00A830E2"/>
    <w:rsid w:val="00A852B6"/>
    <w:rsid w:val="00A86C53"/>
    <w:rsid w:val="00A86F51"/>
    <w:rsid w:val="00A90622"/>
    <w:rsid w:val="00A90CED"/>
    <w:rsid w:val="00A9171A"/>
    <w:rsid w:val="00A927EF"/>
    <w:rsid w:val="00A92D8D"/>
    <w:rsid w:val="00A92EC7"/>
    <w:rsid w:val="00A93020"/>
    <w:rsid w:val="00A93C31"/>
    <w:rsid w:val="00A945A6"/>
    <w:rsid w:val="00A9539A"/>
    <w:rsid w:val="00A95434"/>
    <w:rsid w:val="00AA090A"/>
    <w:rsid w:val="00AA1EF6"/>
    <w:rsid w:val="00AA293D"/>
    <w:rsid w:val="00AA46A5"/>
    <w:rsid w:val="00AA4E84"/>
    <w:rsid w:val="00AB0217"/>
    <w:rsid w:val="00AB0F5F"/>
    <w:rsid w:val="00AB1064"/>
    <w:rsid w:val="00AB1637"/>
    <w:rsid w:val="00AB180A"/>
    <w:rsid w:val="00AB2922"/>
    <w:rsid w:val="00AB2E01"/>
    <w:rsid w:val="00AB3330"/>
    <w:rsid w:val="00AB45F8"/>
    <w:rsid w:val="00AB58F3"/>
    <w:rsid w:val="00AB5B82"/>
    <w:rsid w:val="00AC0D22"/>
    <w:rsid w:val="00AC2DB5"/>
    <w:rsid w:val="00AC345B"/>
    <w:rsid w:val="00AC3BC6"/>
    <w:rsid w:val="00AC63C6"/>
    <w:rsid w:val="00AD0215"/>
    <w:rsid w:val="00AD157F"/>
    <w:rsid w:val="00AD169A"/>
    <w:rsid w:val="00AD2BC5"/>
    <w:rsid w:val="00AD2D8A"/>
    <w:rsid w:val="00AD2F49"/>
    <w:rsid w:val="00AD4708"/>
    <w:rsid w:val="00AD51C9"/>
    <w:rsid w:val="00AD6ED7"/>
    <w:rsid w:val="00AE0290"/>
    <w:rsid w:val="00AE04C1"/>
    <w:rsid w:val="00AE323B"/>
    <w:rsid w:val="00AE4B3C"/>
    <w:rsid w:val="00AE5659"/>
    <w:rsid w:val="00AE5848"/>
    <w:rsid w:val="00AE6BA0"/>
    <w:rsid w:val="00AE7857"/>
    <w:rsid w:val="00AF0EEB"/>
    <w:rsid w:val="00AF2A77"/>
    <w:rsid w:val="00AF480E"/>
    <w:rsid w:val="00AF69DB"/>
    <w:rsid w:val="00B0161F"/>
    <w:rsid w:val="00B02FDE"/>
    <w:rsid w:val="00B03D05"/>
    <w:rsid w:val="00B05119"/>
    <w:rsid w:val="00B0526D"/>
    <w:rsid w:val="00B0544E"/>
    <w:rsid w:val="00B10936"/>
    <w:rsid w:val="00B112AE"/>
    <w:rsid w:val="00B13CF1"/>
    <w:rsid w:val="00B13E54"/>
    <w:rsid w:val="00B140FB"/>
    <w:rsid w:val="00B14422"/>
    <w:rsid w:val="00B14570"/>
    <w:rsid w:val="00B168DD"/>
    <w:rsid w:val="00B177E4"/>
    <w:rsid w:val="00B21502"/>
    <w:rsid w:val="00B21D23"/>
    <w:rsid w:val="00B21DED"/>
    <w:rsid w:val="00B25058"/>
    <w:rsid w:val="00B255B8"/>
    <w:rsid w:val="00B25DDE"/>
    <w:rsid w:val="00B300D2"/>
    <w:rsid w:val="00B307B3"/>
    <w:rsid w:val="00B309F5"/>
    <w:rsid w:val="00B34588"/>
    <w:rsid w:val="00B34A61"/>
    <w:rsid w:val="00B34DC5"/>
    <w:rsid w:val="00B35B6B"/>
    <w:rsid w:val="00B37CEA"/>
    <w:rsid w:val="00B40A8F"/>
    <w:rsid w:val="00B41606"/>
    <w:rsid w:val="00B4186D"/>
    <w:rsid w:val="00B442DF"/>
    <w:rsid w:val="00B46B0B"/>
    <w:rsid w:val="00B46BCC"/>
    <w:rsid w:val="00B50152"/>
    <w:rsid w:val="00B506F9"/>
    <w:rsid w:val="00B5179C"/>
    <w:rsid w:val="00B51A91"/>
    <w:rsid w:val="00B52C52"/>
    <w:rsid w:val="00B5471B"/>
    <w:rsid w:val="00B55A74"/>
    <w:rsid w:val="00B55F71"/>
    <w:rsid w:val="00B564F6"/>
    <w:rsid w:val="00B5690E"/>
    <w:rsid w:val="00B56F76"/>
    <w:rsid w:val="00B574BA"/>
    <w:rsid w:val="00B603C9"/>
    <w:rsid w:val="00B60B9C"/>
    <w:rsid w:val="00B62DAC"/>
    <w:rsid w:val="00B638F6"/>
    <w:rsid w:val="00B63E38"/>
    <w:rsid w:val="00B67BD3"/>
    <w:rsid w:val="00B701E3"/>
    <w:rsid w:val="00B71F6F"/>
    <w:rsid w:val="00B74F35"/>
    <w:rsid w:val="00B74FD7"/>
    <w:rsid w:val="00B7551D"/>
    <w:rsid w:val="00B76624"/>
    <w:rsid w:val="00B76790"/>
    <w:rsid w:val="00B76B51"/>
    <w:rsid w:val="00B771CE"/>
    <w:rsid w:val="00B77705"/>
    <w:rsid w:val="00B81291"/>
    <w:rsid w:val="00B81C21"/>
    <w:rsid w:val="00B83108"/>
    <w:rsid w:val="00B84D74"/>
    <w:rsid w:val="00B902F8"/>
    <w:rsid w:val="00B90D11"/>
    <w:rsid w:val="00B90D19"/>
    <w:rsid w:val="00B91309"/>
    <w:rsid w:val="00B92748"/>
    <w:rsid w:val="00B93CD5"/>
    <w:rsid w:val="00B946C2"/>
    <w:rsid w:val="00B95B11"/>
    <w:rsid w:val="00B961E9"/>
    <w:rsid w:val="00B969CC"/>
    <w:rsid w:val="00BA2581"/>
    <w:rsid w:val="00BA2F61"/>
    <w:rsid w:val="00BA4CED"/>
    <w:rsid w:val="00BA553E"/>
    <w:rsid w:val="00BA6CED"/>
    <w:rsid w:val="00BA7E28"/>
    <w:rsid w:val="00BB03AE"/>
    <w:rsid w:val="00BB0D0B"/>
    <w:rsid w:val="00BB12D1"/>
    <w:rsid w:val="00BB2143"/>
    <w:rsid w:val="00BB4576"/>
    <w:rsid w:val="00BB5B95"/>
    <w:rsid w:val="00BB74D6"/>
    <w:rsid w:val="00BC0818"/>
    <w:rsid w:val="00BC1256"/>
    <w:rsid w:val="00BC416C"/>
    <w:rsid w:val="00BC4823"/>
    <w:rsid w:val="00BC4CCB"/>
    <w:rsid w:val="00BC51ED"/>
    <w:rsid w:val="00BC6582"/>
    <w:rsid w:val="00BC689C"/>
    <w:rsid w:val="00BC7402"/>
    <w:rsid w:val="00BD09CD"/>
    <w:rsid w:val="00BD3593"/>
    <w:rsid w:val="00BD3D39"/>
    <w:rsid w:val="00BD7358"/>
    <w:rsid w:val="00BE093B"/>
    <w:rsid w:val="00BE24D1"/>
    <w:rsid w:val="00BE305F"/>
    <w:rsid w:val="00BE4906"/>
    <w:rsid w:val="00BE57B1"/>
    <w:rsid w:val="00BE5C3F"/>
    <w:rsid w:val="00BE7B3E"/>
    <w:rsid w:val="00BE7F5A"/>
    <w:rsid w:val="00BF00B5"/>
    <w:rsid w:val="00BF00F5"/>
    <w:rsid w:val="00BF0DDF"/>
    <w:rsid w:val="00BF134A"/>
    <w:rsid w:val="00BF213E"/>
    <w:rsid w:val="00BF24C6"/>
    <w:rsid w:val="00BF2576"/>
    <w:rsid w:val="00BF48FE"/>
    <w:rsid w:val="00BF4AEB"/>
    <w:rsid w:val="00BF51D2"/>
    <w:rsid w:val="00BF55A9"/>
    <w:rsid w:val="00C00F4C"/>
    <w:rsid w:val="00C0218E"/>
    <w:rsid w:val="00C03007"/>
    <w:rsid w:val="00C040D6"/>
    <w:rsid w:val="00C04731"/>
    <w:rsid w:val="00C1012F"/>
    <w:rsid w:val="00C1023C"/>
    <w:rsid w:val="00C12A3C"/>
    <w:rsid w:val="00C135CE"/>
    <w:rsid w:val="00C14ABC"/>
    <w:rsid w:val="00C16810"/>
    <w:rsid w:val="00C16CC7"/>
    <w:rsid w:val="00C178E3"/>
    <w:rsid w:val="00C17F6A"/>
    <w:rsid w:val="00C2001B"/>
    <w:rsid w:val="00C2023E"/>
    <w:rsid w:val="00C2169A"/>
    <w:rsid w:val="00C21BAE"/>
    <w:rsid w:val="00C23137"/>
    <w:rsid w:val="00C2540D"/>
    <w:rsid w:val="00C254CB"/>
    <w:rsid w:val="00C25A6E"/>
    <w:rsid w:val="00C26987"/>
    <w:rsid w:val="00C26E20"/>
    <w:rsid w:val="00C3082E"/>
    <w:rsid w:val="00C30BE2"/>
    <w:rsid w:val="00C31A64"/>
    <w:rsid w:val="00C334EF"/>
    <w:rsid w:val="00C34FAA"/>
    <w:rsid w:val="00C35948"/>
    <w:rsid w:val="00C35F1C"/>
    <w:rsid w:val="00C35FDA"/>
    <w:rsid w:val="00C3798A"/>
    <w:rsid w:val="00C37A32"/>
    <w:rsid w:val="00C401AA"/>
    <w:rsid w:val="00C41A4B"/>
    <w:rsid w:val="00C41B68"/>
    <w:rsid w:val="00C42EB3"/>
    <w:rsid w:val="00C431AE"/>
    <w:rsid w:val="00C45354"/>
    <w:rsid w:val="00C5094E"/>
    <w:rsid w:val="00C51012"/>
    <w:rsid w:val="00C5101B"/>
    <w:rsid w:val="00C514B8"/>
    <w:rsid w:val="00C526DC"/>
    <w:rsid w:val="00C53A09"/>
    <w:rsid w:val="00C5589A"/>
    <w:rsid w:val="00C57FF1"/>
    <w:rsid w:val="00C618A0"/>
    <w:rsid w:val="00C61F26"/>
    <w:rsid w:val="00C63315"/>
    <w:rsid w:val="00C63807"/>
    <w:rsid w:val="00C63994"/>
    <w:rsid w:val="00C63B75"/>
    <w:rsid w:val="00C6423D"/>
    <w:rsid w:val="00C6428C"/>
    <w:rsid w:val="00C65A3C"/>
    <w:rsid w:val="00C65B5E"/>
    <w:rsid w:val="00C673B5"/>
    <w:rsid w:val="00C67F8B"/>
    <w:rsid w:val="00C70516"/>
    <w:rsid w:val="00C70884"/>
    <w:rsid w:val="00C738D9"/>
    <w:rsid w:val="00C74EB7"/>
    <w:rsid w:val="00C76D4C"/>
    <w:rsid w:val="00C7709C"/>
    <w:rsid w:val="00C77BB4"/>
    <w:rsid w:val="00C803B1"/>
    <w:rsid w:val="00C82595"/>
    <w:rsid w:val="00C8333D"/>
    <w:rsid w:val="00C83B42"/>
    <w:rsid w:val="00C83C43"/>
    <w:rsid w:val="00C842AD"/>
    <w:rsid w:val="00C861FB"/>
    <w:rsid w:val="00C87111"/>
    <w:rsid w:val="00C87468"/>
    <w:rsid w:val="00C903EB"/>
    <w:rsid w:val="00C9131A"/>
    <w:rsid w:val="00C92125"/>
    <w:rsid w:val="00C92B0C"/>
    <w:rsid w:val="00C9320B"/>
    <w:rsid w:val="00C94847"/>
    <w:rsid w:val="00C9503E"/>
    <w:rsid w:val="00C97543"/>
    <w:rsid w:val="00C9779A"/>
    <w:rsid w:val="00C97B4E"/>
    <w:rsid w:val="00CA02F8"/>
    <w:rsid w:val="00CA0AAC"/>
    <w:rsid w:val="00CA57EE"/>
    <w:rsid w:val="00CA7314"/>
    <w:rsid w:val="00CB06B3"/>
    <w:rsid w:val="00CB0B7F"/>
    <w:rsid w:val="00CB0FAA"/>
    <w:rsid w:val="00CB29C6"/>
    <w:rsid w:val="00CB4350"/>
    <w:rsid w:val="00CB519B"/>
    <w:rsid w:val="00CB5721"/>
    <w:rsid w:val="00CB6517"/>
    <w:rsid w:val="00CB762D"/>
    <w:rsid w:val="00CB76E3"/>
    <w:rsid w:val="00CC3657"/>
    <w:rsid w:val="00CC3903"/>
    <w:rsid w:val="00CC44E5"/>
    <w:rsid w:val="00CC483D"/>
    <w:rsid w:val="00CC4FD4"/>
    <w:rsid w:val="00CC6E86"/>
    <w:rsid w:val="00CC7159"/>
    <w:rsid w:val="00CC7F62"/>
    <w:rsid w:val="00CC7FEC"/>
    <w:rsid w:val="00CD2ECF"/>
    <w:rsid w:val="00CD4875"/>
    <w:rsid w:val="00CD6F69"/>
    <w:rsid w:val="00CD7AD2"/>
    <w:rsid w:val="00CE2BAB"/>
    <w:rsid w:val="00CF1BA9"/>
    <w:rsid w:val="00CF2168"/>
    <w:rsid w:val="00CF47D5"/>
    <w:rsid w:val="00CF733D"/>
    <w:rsid w:val="00CF739F"/>
    <w:rsid w:val="00D016A4"/>
    <w:rsid w:val="00D01C36"/>
    <w:rsid w:val="00D020D4"/>
    <w:rsid w:val="00D0224D"/>
    <w:rsid w:val="00D030B2"/>
    <w:rsid w:val="00D064EF"/>
    <w:rsid w:val="00D06B1B"/>
    <w:rsid w:val="00D1051E"/>
    <w:rsid w:val="00D11165"/>
    <w:rsid w:val="00D1228C"/>
    <w:rsid w:val="00D1336D"/>
    <w:rsid w:val="00D13811"/>
    <w:rsid w:val="00D13B09"/>
    <w:rsid w:val="00D159D1"/>
    <w:rsid w:val="00D1613F"/>
    <w:rsid w:val="00D1776D"/>
    <w:rsid w:val="00D17F38"/>
    <w:rsid w:val="00D2139B"/>
    <w:rsid w:val="00D21971"/>
    <w:rsid w:val="00D24386"/>
    <w:rsid w:val="00D248CE"/>
    <w:rsid w:val="00D24F7E"/>
    <w:rsid w:val="00D26AFD"/>
    <w:rsid w:val="00D27A8C"/>
    <w:rsid w:val="00D27D2E"/>
    <w:rsid w:val="00D3026F"/>
    <w:rsid w:val="00D3207B"/>
    <w:rsid w:val="00D33721"/>
    <w:rsid w:val="00D33EEC"/>
    <w:rsid w:val="00D352F3"/>
    <w:rsid w:val="00D41D51"/>
    <w:rsid w:val="00D4241C"/>
    <w:rsid w:val="00D428AA"/>
    <w:rsid w:val="00D42BA8"/>
    <w:rsid w:val="00D42FF4"/>
    <w:rsid w:val="00D43974"/>
    <w:rsid w:val="00D45D01"/>
    <w:rsid w:val="00D4641C"/>
    <w:rsid w:val="00D46420"/>
    <w:rsid w:val="00D46A65"/>
    <w:rsid w:val="00D46A85"/>
    <w:rsid w:val="00D4715E"/>
    <w:rsid w:val="00D47D97"/>
    <w:rsid w:val="00D50CE9"/>
    <w:rsid w:val="00D50E94"/>
    <w:rsid w:val="00D511A8"/>
    <w:rsid w:val="00D516EE"/>
    <w:rsid w:val="00D54A12"/>
    <w:rsid w:val="00D57099"/>
    <w:rsid w:val="00D57BC0"/>
    <w:rsid w:val="00D57D2B"/>
    <w:rsid w:val="00D614EC"/>
    <w:rsid w:val="00D61C37"/>
    <w:rsid w:val="00D64CEE"/>
    <w:rsid w:val="00D64EA7"/>
    <w:rsid w:val="00D661E5"/>
    <w:rsid w:val="00D67761"/>
    <w:rsid w:val="00D70728"/>
    <w:rsid w:val="00D721F7"/>
    <w:rsid w:val="00D7240D"/>
    <w:rsid w:val="00D726DB"/>
    <w:rsid w:val="00D72AE7"/>
    <w:rsid w:val="00D732E7"/>
    <w:rsid w:val="00D73DA0"/>
    <w:rsid w:val="00D764DF"/>
    <w:rsid w:val="00D76BA5"/>
    <w:rsid w:val="00D8007D"/>
    <w:rsid w:val="00D809C6"/>
    <w:rsid w:val="00D81D0B"/>
    <w:rsid w:val="00D8260B"/>
    <w:rsid w:val="00D82B9C"/>
    <w:rsid w:val="00D82C8A"/>
    <w:rsid w:val="00D83DDA"/>
    <w:rsid w:val="00D847C1"/>
    <w:rsid w:val="00D916D2"/>
    <w:rsid w:val="00D92786"/>
    <w:rsid w:val="00D92C5B"/>
    <w:rsid w:val="00D92F43"/>
    <w:rsid w:val="00D94674"/>
    <w:rsid w:val="00D96E9A"/>
    <w:rsid w:val="00DA09CB"/>
    <w:rsid w:val="00DA1222"/>
    <w:rsid w:val="00DA218C"/>
    <w:rsid w:val="00DA34E5"/>
    <w:rsid w:val="00DA37BD"/>
    <w:rsid w:val="00DA4AE3"/>
    <w:rsid w:val="00DA51C6"/>
    <w:rsid w:val="00DB0DC1"/>
    <w:rsid w:val="00DB181C"/>
    <w:rsid w:val="00DB1890"/>
    <w:rsid w:val="00DB1A6E"/>
    <w:rsid w:val="00DB60CA"/>
    <w:rsid w:val="00DB60D2"/>
    <w:rsid w:val="00DB6607"/>
    <w:rsid w:val="00DB6A6E"/>
    <w:rsid w:val="00DB6AC6"/>
    <w:rsid w:val="00DC03DF"/>
    <w:rsid w:val="00DC237A"/>
    <w:rsid w:val="00DC3009"/>
    <w:rsid w:val="00DC36F9"/>
    <w:rsid w:val="00DC3E5E"/>
    <w:rsid w:val="00DC57B6"/>
    <w:rsid w:val="00DC58D6"/>
    <w:rsid w:val="00DC6684"/>
    <w:rsid w:val="00DC6B98"/>
    <w:rsid w:val="00DD1B44"/>
    <w:rsid w:val="00DD2627"/>
    <w:rsid w:val="00DD297F"/>
    <w:rsid w:val="00DD30F7"/>
    <w:rsid w:val="00DD3F82"/>
    <w:rsid w:val="00DD50DB"/>
    <w:rsid w:val="00DD5E29"/>
    <w:rsid w:val="00DE005B"/>
    <w:rsid w:val="00DE04F9"/>
    <w:rsid w:val="00DE0712"/>
    <w:rsid w:val="00DE0971"/>
    <w:rsid w:val="00DE0AF4"/>
    <w:rsid w:val="00DE1FC7"/>
    <w:rsid w:val="00DE248F"/>
    <w:rsid w:val="00DE315D"/>
    <w:rsid w:val="00DE3FF1"/>
    <w:rsid w:val="00DE4853"/>
    <w:rsid w:val="00DE4CCC"/>
    <w:rsid w:val="00DE4CE5"/>
    <w:rsid w:val="00DE4FBC"/>
    <w:rsid w:val="00DE6294"/>
    <w:rsid w:val="00DF0667"/>
    <w:rsid w:val="00DF1F35"/>
    <w:rsid w:val="00DF242A"/>
    <w:rsid w:val="00DF2C02"/>
    <w:rsid w:val="00DF421F"/>
    <w:rsid w:val="00DF529E"/>
    <w:rsid w:val="00DF7F96"/>
    <w:rsid w:val="00E01FB6"/>
    <w:rsid w:val="00E038E0"/>
    <w:rsid w:val="00E03E6E"/>
    <w:rsid w:val="00E0573E"/>
    <w:rsid w:val="00E1016D"/>
    <w:rsid w:val="00E10829"/>
    <w:rsid w:val="00E11CCB"/>
    <w:rsid w:val="00E11F02"/>
    <w:rsid w:val="00E12B68"/>
    <w:rsid w:val="00E137F6"/>
    <w:rsid w:val="00E14BDC"/>
    <w:rsid w:val="00E14CE9"/>
    <w:rsid w:val="00E17029"/>
    <w:rsid w:val="00E17756"/>
    <w:rsid w:val="00E17945"/>
    <w:rsid w:val="00E17E81"/>
    <w:rsid w:val="00E23420"/>
    <w:rsid w:val="00E238DB"/>
    <w:rsid w:val="00E24BA9"/>
    <w:rsid w:val="00E24C5B"/>
    <w:rsid w:val="00E262F3"/>
    <w:rsid w:val="00E2731F"/>
    <w:rsid w:val="00E301A3"/>
    <w:rsid w:val="00E30A5F"/>
    <w:rsid w:val="00E30E45"/>
    <w:rsid w:val="00E31E9B"/>
    <w:rsid w:val="00E32154"/>
    <w:rsid w:val="00E32D93"/>
    <w:rsid w:val="00E352C8"/>
    <w:rsid w:val="00E35809"/>
    <w:rsid w:val="00E37277"/>
    <w:rsid w:val="00E37F50"/>
    <w:rsid w:val="00E40FD4"/>
    <w:rsid w:val="00E42092"/>
    <w:rsid w:val="00E43583"/>
    <w:rsid w:val="00E44C92"/>
    <w:rsid w:val="00E44F3B"/>
    <w:rsid w:val="00E467A8"/>
    <w:rsid w:val="00E47209"/>
    <w:rsid w:val="00E4783D"/>
    <w:rsid w:val="00E47E46"/>
    <w:rsid w:val="00E50D3F"/>
    <w:rsid w:val="00E51544"/>
    <w:rsid w:val="00E516A9"/>
    <w:rsid w:val="00E52633"/>
    <w:rsid w:val="00E54D06"/>
    <w:rsid w:val="00E56183"/>
    <w:rsid w:val="00E56CD1"/>
    <w:rsid w:val="00E61973"/>
    <w:rsid w:val="00E61AE6"/>
    <w:rsid w:val="00E6312F"/>
    <w:rsid w:val="00E65DB6"/>
    <w:rsid w:val="00E67109"/>
    <w:rsid w:val="00E70EFB"/>
    <w:rsid w:val="00E711D1"/>
    <w:rsid w:val="00E728E5"/>
    <w:rsid w:val="00E73C2A"/>
    <w:rsid w:val="00E74EB6"/>
    <w:rsid w:val="00E758C0"/>
    <w:rsid w:val="00E76D05"/>
    <w:rsid w:val="00E82F37"/>
    <w:rsid w:val="00E830B0"/>
    <w:rsid w:val="00E84A92"/>
    <w:rsid w:val="00E8642C"/>
    <w:rsid w:val="00E90A48"/>
    <w:rsid w:val="00E9402A"/>
    <w:rsid w:val="00E941D9"/>
    <w:rsid w:val="00E94C37"/>
    <w:rsid w:val="00E964EF"/>
    <w:rsid w:val="00E96EB8"/>
    <w:rsid w:val="00E97358"/>
    <w:rsid w:val="00E97932"/>
    <w:rsid w:val="00E97D2B"/>
    <w:rsid w:val="00E97E4D"/>
    <w:rsid w:val="00EA01D8"/>
    <w:rsid w:val="00EA04B9"/>
    <w:rsid w:val="00EA0539"/>
    <w:rsid w:val="00EA200D"/>
    <w:rsid w:val="00EA34D3"/>
    <w:rsid w:val="00EA39BD"/>
    <w:rsid w:val="00EA39E0"/>
    <w:rsid w:val="00EA4350"/>
    <w:rsid w:val="00EA444E"/>
    <w:rsid w:val="00EA566C"/>
    <w:rsid w:val="00EA5ABC"/>
    <w:rsid w:val="00EA5F43"/>
    <w:rsid w:val="00EB242B"/>
    <w:rsid w:val="00EB434D"/>
    <w:rsid w:val="00EB46A6"/>
    <w:rsid w:val="00EB68FD"/>
    <w:rsid w:val="00EC325E"/>
    <w:rsid w:val="00EC39AE"/>
    <w:rsid w:val="00EC3F8B"/>
    <w:rsid w:val="00EC461D"/>
    <w:rsid w:val="00EC4643"/>
    <w:rsid w:val="00EC544F"/>
    <w:rsid w:val="00EC655B"/>
    <w:rsid w:val="00EC6646"/>
    <w:rsid w:val="00EC692A"/>
    <w:rsid w:val="00ED39F9"/>
    <w:rsid w:val="00ED4148"/>
    <w:rsid w:val="00ED415F"/>
    <w:rsid w:val="00ED4191"/>
    <w:rsid w:val="00ED466B"/>
    <w:rsid w:val="00ED7298"/>
    <w:rsid w:val="00ED7438"/>
    <w:rsid w:val="00EE0B6E"/>
    <w:rsid w:val="00EE1AC0"/>
    <w:rsid w:val="00EE356A"/>
    <w:rsid w:val="00EE36C5"/>
    <w:rsid w:val="00EE38E4"/>
    <w:rsid w:val="00EE3CDB"/>
    <w:rsid w:val="00EE6740"/>
    <w:rsid w:val="00EE6C68"/>
    <w:rsid w:val="00EE711B"/>
    <w:rsid w:val="00EE74B0"/>
    <w:rsid w:val="00EE7CC3"/>
    <w:rsid w:val="00EE7D6F"/>
    <w:rsid w:val="00EF07D5"/>
    <w:rsid w:val="00EF14AF"/>
    <w:rsid w:val="00EF2033"/>
    <w:rsid w:val="00EF34DC"/>
    <w:rsid w:val="00EF3D0C"/>
    <w:rsid w:val="00EF4ED7"/>
    <w:rsid w:val="00EF5CD2"/>
    <w:rsid w:val="00EF6000"/>
    <w:rsid w:val="00EF75DB"/>
    <w:rsid w:val="00EF7F89"/>
    <w:rsid w:val="00F0057D"/>
    <w:rsid w:val="00F013B2"/>
    <w:rsid w:val="00F01D9C"/>
    <w:rsid w:val="00F02025"/>
    <w:rsid w:val="00F0404E"/>
    <w:rsid w:val="00F04461"/>
    <w:rsid w:val="00F05679"/>
    <w:rsid w:val="00F06716"/>
    <w:rsid w:val="00F06FEC"/>
    <w:rsid w:val="00F107F2"/>
    <w:rsid w:val="00F12C10"/>
    <w:rsid w:val="00F1393E"/>
    <w:rsid w:val="00F13AB4"/>
    <w:rsid w:val="00F13B14"/>
    <w:rsid w:val="00F152CE"/>
    <w:rsid w:val="00F168DF"/>
    <w:rsid w:val="00F174C5"/>
    <w:rsid w:val="00F22329"/>
    <w:rsid w:val="00F22BBF"/>
    <w:rsid w:val="00F23251"/>
    <w:rsid w:val="00F24507"/>
    <w:rsid w:val="00F250EE"/>
    <w:rsid w:val="00F260E1"/>
    <w:rsid w:val="00F2683E"/>
    <w:rsid w:val="00F26A23"/>
    <w:rsid w:val="00F26BBA"/>
    <w:rsid w:val="00F2776C"/>
    <w:rsid w:val="00F3062C"/>
    <w:rsid w:val="00F31613"/>
    <w:rsid w:val="00F31AF2"/>
    <w:rsid w:val="00F3296F"/>
    <w:rsid w:val="00F3346D"/>
    <w:rsid w:val="00F33A7A"/>
    <w:rsid w:val="00F358CF"/>
    <w:rsid w:val="00F3626A"/>
    <w:rsid w:val="00F3677C"/>
    <w:rsid w:val="00F42B77"/>
    <w:rsid w:val="00F4318A"/>
    <w:rsid w:val="00F43691"/>
    <w:rsid w:val="00F46E98"/>
    <w:rsid w:val="00F46E9B"/>
    <w:rsid w:val="00F47987"/>
    <w:rsid w:val="00F51E67"/>
    <w:rsid w:val="00F52B75"/>
    <w:rsid w:val="00F52E88"/>
    <w:rsid w:val="00F5328F"/>
    <w:rsid w:val="00F53A73"/>
    <w:rsid w:val="00F549C7"/>
    <w:rsid w:val="00F557FF"/>
    <w:rsid w:val="00F56274"/>
    <w:rsid w:val="00F56FF7"/>
    <w:rsid w:val="00F5721A"/>
    <w:rsid w:val="00F57752"/>
    <w:rsid w:val="00F61E08"/>
    <w:rsid w:val="00F61F45"/>
    <w:rsid w:val="00F63C84"/>
    <w:rsid w:val="00F70EBA"/>
    <w:rsid w:val="00F7318A"/>
    <w:rsid w:val="00F73951"/>
    <w:rsid w:val="00F74B1B"/>
    <w:rsid w:val="00F74EDB"/>
    <w:rsid w:val="00F7558B"/>
    <w:rsid w:val="00F7618B"/>
    <w:rsid w:val="00F77523"/>
    <w:rsid w:val="00F807B8"/>
    <w:rsid w:val="00F809FD"/>
    <w:rsid w:val="00F81E08"/>
    <w:rsid w:val="00F8213B"/>
    <w:rsid w:val="00F830D9"/>
    <w:rsid w:val="00F8566D"/>
    <w:rsid w:val="00F862DC"/>
    <w:rsid w:val="00F86AB5"/>
    <w:rsid w:val="00F87241"/>
    <w:rsid w:val="00F87796"/>
    <w:rsid w:val="00F902BD"/>
    <w:rsid w:val="00F90E7F"/>
    <w:rsid w:val="00F9220F"/>
    <w:rsid w:val="00F9284F"/>
    <w:rsid w:val="00F92F87"/>
    <w:rsid w:val="00F94CA7"/>
    <w:rsid w:val="00F954B3"/>
    <w:rsid w:val="00F956E1"/>
    <w:rsid w:val="00FA04F8"/>
    <w:rsid w:val="00FA2584"/>
    <w:rsid w:val="00FA261B"/>
    <w:rsid w:val="00FA2BBB"/>
    <w:rsid w:val="00FA3CD4"/>
    <w:rsid w:val="00FA519A"/>
    <w:rsid w:val="00FA5245"/>
    <w:rsid w:val="00FA6F2B"/>
    <w:rsid w:val="00FA77C6"/>
    <w:rsid w:val="00FA78D7"/>
    <w:rsid w:val="00FB0F25"/>
    <w:rsid w:val="00FB1958"/>
    <w:rsid w:val="00FB2147"/>
    <w:rsid w:val="00FB26EA"/>
    <w:rsid w:val="00FB6CBB"/>
    <w:rsid w:val="00FB7A6C"/>
    <w:rsid w:val="00FB7EFB"/>
    <w:rsid w:val="00FC0EAF"/>
    <w:rsid w:val="00FC1085"/>
    <w:rsid w:val="00FC3D23"/>
    <w:rsid w:val="00FC49DF"/>
    <w:rsid w:val="00FC66CE"/>
    <w:rsid w:val="00FC66FB"/>
    <w:rsid w:val="00FC6779"/>
    <w:rsid w:val="00FC7981"/>
    <w:rsid w:val="00FC7E18"/>
    <w:rsid w:val="00FD013B"/>
    <w:rsid w:val="00FD1B24"/>
    <w:rsid w:val="00FD2154"/>
    <w:rsid w:val="00FD2947"/>
    <w:rsid w:val="00FD2DA7"/>
    <w:rsid w:val="00FD4877"/>
    <w:rsid w:val="00FD67B4"/>
    <w:rsid w:val="00FD7716"/>
    <w:rsid w:val="00FE00EF"/>
    <w:rsid w:val="00FE11A3"/>
    <w:rsid w:val="00FE2FA7"/>
    <w:rsid w:val="00FE6BB4"/>
    <w:rsid w:val="00FE7344"/>
    <w:rsid w:val="00FE7592"/>
    <w:rsid w:val="00FE7DC0"/>
    <w:rsid w:val="00FF0BA6"/>
    <w:rsid w:val="00FF2947"/>
    <w:rsid w:val="00FF2C6D"/>
    <w:rsid w:val="00FF33C6"/>
    <w:rsid w:val="00FF37F7"/>
    <w:rsid w:val="00FF3A33"/>
    <w:rsid w:val="00FF56BF"/>
    <w:rsid w:val="00FF58A2"/>
    <w:rsid w:val="00FF6CDF"/>
    <w:rsid w:val="00FF737B"/>
    <w:rsid w:val="00FF756B"/>
    <w:rsid w:val="00FF78F0"/>
    <w:rsid w:val="00FF7A82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5889"/>
    <o:shapelayout v:ext="edit">
      <o:idmap v:ext="edit" data="1"/>
    </o:shapelayout>
  </w:shapeDefaults>
  <w:decimalSymbol w:val=","/>
  <w:listSeparator w:val=";"/>
  <w15:docId w15:val="{03077A0F-D296-43F4-8141-56FAE5DF3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D24F7E"/>
    <w:rPr>
      <w:sz w:val="24"/>
      <w:szCs w:val="24"/>
    </w:rPr>
  </w:style>
  <w:style w:type="paragraph" w:styleId="1">
    <w:name w:val="heading 1"/>
    <w:aliases w:val="(части)"/>
    <w:basedOn w:val="a3"/>
    <w:next w:val="a3"/>
    <w:link w:val="10"/>
    <w:qFormat/>
    <w:pPr>
      <w:keepNext/>
      <w:keepLines/>
      <w:pageBreakBefore/>
      <w:tabs>
        <w:tab w:val="left" w:pos="567"/>
        <w:tab w:val="num" w:pos="4500"/>
      </w:tabs>
      <w:suppressAutoHyphens/>
      <w:spacing w:before="480" w:after="240"/>
      <w:ind w:left="567" w:hanging="360"/>
      <w:outlineLvl w:val="0"/>
    </w:pPr>
    <w:rPr>
      <w:rFonts w:ascii="Arial" w:hAnsi="Arial"/>
      <w:b/>
      <w:kern w:val="28"/>
      <w:sz w:val="36"/>
      <w:szCs w:val="20"/>
    </w:rPr>
  </w:style>
  <w:style w:type="paragraph" w:styleId="2">
    <w:name w:val="heading 2"/>
    <w:aliases w:val="Заголовок 2 Знак,Заголовок 2 Знак + Первая строка:  1,27 см,Междустр.интервал:  п..."/>
    <w:basedOn w:val="a3"/>
    <w:next w:val="a3"/>
    <w:link w:val="22"/>
    <w:qFormat/>
    <w:pPr>
      <w:keepNext/>
      <w:numPr>
        <w:ilvl w:val="1"/>
        <w:numId w:val="3"/>
      </w:numPr>
      <w:suppressAutoHyphens/>
      <w:spacing w:before="240" w:after="120"/>
      <w:outlineLvl w:val="1"/>
    </w:pPr>
    <w:rPr>
      <w:b/>
      <w:snapToGrid w:val="0"/>
      <w:sz w:val="28"/>
      <w:szCs w:val="20"/>
    </w:rPr>
  </w:style>
  <w:style w:type="paragraph" w:styleId="3">
    <w:name w:val="heading 3"/>
    <w:basedOn w:val="a3"/>
    <w:next w:val="a3"/>
    <w:link w:val="30"/>
    <w:qFormat/>
    <w:pPr>
      <w:keepNext/>
      <w:numPr>
        <w:ilvl w:val="2"/>
        <w:numId w:val="1"/>
      </w:numPr>
      <w:suppressAutoHyphens/>
      <w:spacing w:before="120" w:after="120"/>
      <w:outlineLvl w:val="2"/>
    </w:pPr>
    <w:rPr>
      <w:b/>
      <w:snapToGrid w:val="0"/>
      <w:sz w:val="28"/>
      <w:szCs w:val="20"/>
    </w:rPr>
  </w:style>
  <w:style w:type="paragraph" w:styleId="4">
    <w:name w:val="heading 4"/>
    <w:basedOn w:val="a3"/>
    <w:next w:val="a3"/>
    <w:link w:val="40"/>
    <w:qFormat/>
    <w:pPr>
      <w:keepNext/>
      <w:numPr>
        <w:ilvl w:val="3"/>
        <w:numId w:val="1"/>
      </w:numPr>
      <w:tabs>
        <w:tab w:val="left" w:pos="1134"/>
      </w:tabs>
      <w:suppressAutoHyphens/>
      <w:spacing w:before="240" w:after="120"/>
      <w:jc w:val="both"/>
      <w:outlineLvl w:val="3"/>
    </w:pPr>
    <w:rPr>
      <w:b/>
      <w:i/>
      <w:snapToGrid w:val="0"/>
      <w:sz w:val="28"/>
      <w:szCs w:val="20"/>
    </w:rPr>
  </w:style>
  <w:style w:type="paragraph" w:styleId="50">
    <w:name w:val="heading 5"/>
    <w:basedOn w:val="a3"/>
    <w:next w:val="a3"/>
    <w:link w:val="52"/>
    <w:qFormat/>
    <w:pPr>
      <w:keepNext/>
      <w:numPr>
        <w:ilvl w:val="4"/>
        <w:numId w:val="2"/>
      </w:numPr>
      <w:tabs>
        <w:tab w:val="clear" w:pos="1008"/>
        <w:tab w:val="num" w:pos="360"/>
      </w:tabs>
      <w:suppressAutoHyphens/>
      <w:spacing w:before="60" w:line="360" w:lineRule="auto"/>
      <w:ind w:left="0" w:firstLine="0"/>
      <w:jc w:val="both"/>
      <w:outlineLvl w:val="4"/>
    </w:pPr>
    <w:rPr>
      <w:b/>
      <w:snapToGrid w:val="0"/>
      <w:sz w:val="26"/>
      <w:szCs w:val="20"/>
    </w:rPr>
  </w:style>
  <w:style w:type="paragraph" w:styleId="6">
    <w:name w:val="heading 6"/>
    <w:basedOn w:val="a3"/>
    <w:next w:val="a3"/>
    <w:link w:val="60"/>
    <w:qFormat/>
    <w:pPr>
      <w:widowControl w:val="0"/>
      <w:numPr>
        <w:ilvl w:val="5"/>
        <w:numId w:val="2"/>
      </w:numPr>
      <w:tabs>
        <w:tab w:val="clear" w:pos="1152"/>
        <w:tab w:val="num" w:pos="360"/>
      </w:tabs>
      <w:suppressAutoHyphens/>
      <w:spacing w:before="240" w:after="60" w:line="360" w:lineRule="auto"/>
      <w:ind w:left="0" w:firstLine="0"/>
      <w:jc w:val="both"/>
      <w:outlineLvl w:val="5"/>
    </w:pPr>
    <w:rPr>
      <w:b/>
      <w:snapToGrid w:val="0"/>
      <w:sz w:val="22"/>
      <w:szCs w:val="20"/>
    </w:rPr>
  </w:style>
  <w:style w:type="paragraph" w:styleId="7">
    <w:name w:val="heading 7"/>
    <w:basedOn w:val="a3"/>
    <w:next w:val="a3"/>
    <w:link w:val="70"/>
    <w:qFormat/>
    <w:pPr>
      <w:widowControl w:val="0"/>
      <w:numPr>
        <w:ilvl w:val="6"/>
        <w:numId w:val="2"/>
      </w:numPr>
      <w:tabs>
        <w:tab w:val="clear" w:pos="1296"/>
        <w:tab w:val="num" w:pos="360"/>
      </w:tabs>
      <w:suppressAutoHyphens/>
      <w:spacing w:before="240" w:after="60" w:line="360" w:lineRule="auto"/>
      <w:ind w:left="0" w:firstLine="0"/>
      <w:jc w:val="both"/>
      <w:outlineLvl w:val="6"/>
    </w:pPr>
    <w:rPr>
      <w:snapToGrid w:val="0"/>
      <w:sz w:val="26"/>
      <w:szCs w:val="20"/>
    </w:rPr>
  </w:style>
  <w:style w:type="paragraph" w:styleId="8">
    <w:name w:val="heading 8"/>
    <w:basedOn w:val="a3"/>
    <w:next w:val="a3"/>
    <w:link w:val="80"/>
    <w:qFormat/>
    <w:pPr>
      <w:widowControl w:val="0"/>
      <w:numPr>
        <w:ilvl w:val="7"/>
        <w:numId w:val="2"/>
      </w:numPr>
      <w:suppressAutoHyphens/>
      <w:spacing w:before="240" w:after="60" w:line="360" w:lineRule="auto"/>
      <w:jc w:val="both"/>
      <w:outlineLvl w:val="7"/>
    </w:pPr>
    <w:rPr>
      <w:i/>
      <w:snapToGrid w:val="0"/>
      <w:sz w:val="26"/>
      <w:szCs w:val="20"/>
    </w:rPr>
  </w:style>
  <w:style w:type="paragraph" w:styleId="9">
    <w:name w:val="heading 9"/>
    <w:basedOn w:val="a3"/>
    <w:next w:val="a3"/>
    <w:link w:val="90"/>
    <w:qFormat/>
    <w:pPr>
      <w:widowControl w:val="0"/>
      <w:numPr>
        <w:ilvl w:val="8"/>
        <w:numId w:val="2"/>
      </w:numPr>
      <w:tabs>
        <w:tab w:val="clear" w:pos="1584"/>
        <w:tab w:val="num" w:pos="360"/>
      </w:tabs>
      <w:suppressAutoHyphens/>
      <w:spacing w:before="240" w:after="60" w:line="360" w:lineRule="auto"/>
      <w:ind w:left="0" w:firstLine="0"/>
      <w:jc w:val="both"/>
      <w:outlineLvl w:val="8"/>
    </w:pPr>
    <w:rPr>
      <w:rFonts w:ascii="Arial" w:hAnsi="Arial"/>
      <w:snapToGrid w:val="0"/>
      <w:sz w:val="22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List Bullet"/>
    <w:basedOn w:val="a3"/>
    <w:autoRedefine/>
    <w:pPr>
      <w:tabs>
        <w:tab w:val="num" w:pos="360"/>
      </w:tabs>
      <w:spacing w:line="360" w:lineRule="auto"/>
      <w:ind w:left="360" w:hanging="360"/>
      <w:jc w:val="both"/>
    </w:pPr>
    <w:rPr>
      <w:snapToGrid w:val="0"/>
      <w:sz w:val="28"/>
      <w:szCs w:val="20"/>
    </w:rPr>
  </w:style>
  <w:style w:type="paragraph" w:styleId="20">
    <w:name w:val="Body Text 2"/>
    <w:basedOn w:val="a3"/>
    <w:link w:val="21"/>
    <w:pPr>
      <w:jc w:val="both"/>
    </w:pPr>
    <w:rPr>
      <w:snapToGrid w:val="0"/>
      <w:sz w:val="28"/>
      <w:szCs w:val="28"/>
    </w:rPr>
  </w:style>
  <w:style w:type="character" w:styleId="a8">
    <w:name w:val="Hyperlink"/>
    <w:uiPriority w:val="99"/>
    <w:rPr>
      <w:color w:val="0000FF"/>
      <w:u w:val="single"/>
    </w:rPr>
  </w:style>
  <w:style w:type="paragraph" w:styleId="11">
    <w:name w:val="toc 1"/>
    <w:basedOn w:val="a3"/>
    <w:next w:val="a3"/>
    <w:autoRedefine/>
    <w:pPr>
      <w:spacing w:before="360"/>
    </w:pPr>
    <w:rPr>
      <w:rFonts w:asciiTheme="majorHAnsi" w:hAnsiTheme="majorHAnsi"/>
      <w:b/>
      <w:bCs/>
      <w:caps/>
    </w:rPr>
  </w:style>
  <w:style w:type="paragraph" w:styleId="23">
    <w:name w:val="toc 2"/>
    <w:basedOn w:val="a3"/>
    <w:next w:val="a3"/>
    <w:autoRedefine/>
    <w:pPr>
      <w:spacing w:before="240"/>
    </w:pPr>
    <w:rPr>
      <w:rFonts w:asciiTheme="minorHAnsi" w:hAnsiTheme="minorHAnsi"/>
      <w:b/>
      <w:bCs/>
      <w:sz w:val="20"/>
      <w:szCs w:val="20"/>
    </w:rPr>
  </w:style>
  <w:style w:type="paragraph" w:styleId="31">
    <w:name w:val="toc 3"/>
    <w:basedOn w:val="a3"/>
    <w:next w:val="a3"/>
    <w:autoRedefine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3"/>
    <w:next w:val="a3"/>
    <w:autoRedefine/>
    <w:pPr>
      <w:ind w:left="480"/>
    </w:pPr>
    <w:rPr>
      <w:rFonts w:asciiTheme="minorHAnsi" w:hAnsiTheme="minorHAnsi"/>
      <w:sz w:val="20"/>
      <w:szCs w:val="20"/>
    </w:rPr>
  </w:style>
  <w:style w:type="paragraph" w:styleId="a9">
    <w:name w:val="Body Text"/>
    <w:basedOn w:val="a3"/>
    <w:link w:val="12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a">
    <w:name w:val="комментарий"/>
    <w:rPr>
      <w:b/>
      <w:i/>
      <w:sz w:val="28"/>
    </w:rPr>
  </w:style>
  <w:style w:type="paragraph" w:styleId="ab">
    <w:name w:val="List Number"/>
    <w:basedOn w:val="a9"/>
    <w:pPr>
      <w:tabs>
        <w:tab w:val="num" w:pos="360"/>
      </w:tabs>
      <w:autoSpaceDE w:val="0"/>
      <w:autoSpaceDN w:val="0"/>
      <w:spacing w:before="60"/>
      <w:ind w:left="360" w:hanging="360"/>
    </w:pPr>
    <w:rPr>
      <w:szCs w:val="24"/>
    </w:rPr>
  </w:style>
  <w:style w:type="paragraph" w:customStyle="1" w:styleId="a0">
    <w:name w:val="Пункт"/>
    <w:basedOn w:val="a9"/>
    <w:pPr>
      <w:numPr>
        <w:ilvl w:val="2"/>
        <w:numId w:val="3"/>
      </w:numPr>
    </w:pPr>
  </w:style>
  <w:style w:type="paragraph" w:customStyle="1" w:styleId="a1">
    <w:name w:val="Подпункт"/>
    <w:basedOn w:val="a0"/>
    <w:pPr>
      <w:numPr>
        <w:ilvl w:val="3"/>
      </w:numPr>
    </w:pPr>
  </w:style>
  <w:style w:type="character" w:customStyle="1" w:styleId="ac">
    <w:name w:val="Основной текст Знак"/>
    <w:rPr>
      <w:sz w:val="28"/>
      <w:lang w:val="ru-RU" w:eastAsia="ru-RU" w:bidi="ar-SA"/>
    </w:rPr>
  </w:style>
  <w:style w:type="paragraph" w:customStyle="1" w:styleId="ad">
    <w:name w:val="Таблица шапка"/>
    <w:basedOn w:val="a3"/>
    <w:pPr>
      <w:keepNext/>
      <w:spacing w:before="40" w:after="40"/>
      <w:ind w:left="57" w:right="57"/>
    </w:pPr>
    <w:rPr>
      <w:snapToGrid w:val="0"/>
      <w:szCs w:val="20"/>
    </w:rPr>
  </w:style>
  <w:style w:type="paragraph" w:customStyle="1" w:styleId="ae">
    <w:name w:val="Таблица текст"/>
    <w:basedOn w:val="a3"/>
    <w:pPr>
      <w:spacing w:before="40" w:after="40"/>
      <w:ind w:left="57" w:right="57"/>
    </w:pPr>
    <w:rPr>
      <w:snapToGrid w:val="0"/>
      <w:sz w:val="28"/>
      <w:szCs w:val="20"/>
    </w:rPr>
  </w:style>
  <w:style w:type="paragraph" w:customStyle="1" w:styleId="-2">
    <w:name w:val="Пункт-2"/>
    <w:basedOn w:val="a0"/>
    <w:pPr>
      <w:keepNext/>
      <w:outlineLvl w:val="2"/>
    </w:pPr>
    <w:rPr>
      <w:b/>
    </w:rPr>
  </w:style>
  <w:style w:type="paragraph" w:customStyle="1" w:styleId="af">
    <w:name w:val="Подподпункт"/>
    <w:basedOn w:val="a1"/>
    <w:pPr>
      <w:numPr>
        <w:ilvl w:val="0"/>
        <w:numId w:val="0"/>
      </w:numPr>
      <w:tabs>
        <w:tab w:val="num" w:pos="360"/>
      </w:tabs>
      <w:ind w:left="360" w:hanging="360"/>
    </w:pPr>
  </w:style>
  <w:style w:type="character" w:customStyle="1" w:styleId="af0">
    <w:name w:val="Основной текст Знак Знак"/>
    <w:rPr>
      <w:sz w:val="28"/>
      <w:lang w:val="ru-RU" w:eastAsia="ru-RU" w:bidi="ar-SA"/>
    </w:rPr>
  </w:style>
  <w:style w:type="paragraph" w:customStyle="1" w:styleId="af1">
    <w:name w:val="Структура"/>
    <w:basedOn w:val="a3"/>
    <w:pPr>
      <w:pageBreakBefore/>
      <w:pBdr>
        <w:bottom w:val="thinThickSmallGap" w:sz="24" w:space="1" w:color="auto"/>
      </w:pBdr>
      <w:tabs>
        <w:tab w:val="num" w:pos="360"/>
        <w:tab w:val="left" w:pos="851"/>
      </w:tabs>
      <w:suppressAutoHyphens/>
      <w:spacing w:before="480" w:after="240"/>
      <w:ind w:left="360" w:right="2835" w:hanging="360"/>
      <w:outlineLvl w:val="0"/>
    </w:pPr>
    <w:rPr>
      <w:rFonts w:ascii="Arial" w:hAnsi="Arial" w:cs="Arial"/>
      <w:b/>
      <w:caps/>
      <w:snapToGrid w:val="0"/>
      <w:sz w:val="36"/>
      <w:szCs w:val="36"/>
    </w:rPr>
  </w:style>
  <w:style w:type="paragraph" w:customStyle="1" w:styleId="310">
    <w:name w:val="Основной текст 31"/>
    <w:basedOn w:val="a3"/>
    <w:pPr>
      <w:tabs>
        <w:tab w:val="left" w:pos="-1701"/>
        <w:tab w:val="left" w:pos="426"/>
      </w:tabs>
      <w:jc w:val="both"/>
    </w:pPr>
    <w:rPr>
      <w:szCs w:val="20"/>
    </w:rPr>
  </w:style>
  <w:style w:type="paragraph" w:styleId="af2">
    <w:name w:val="header"/>
    <w:aliases w:val="Linie,header,ВерхКолонтитул,header-first,HeaderPort,??????? ??????????"/>
    <w:basedOn w:val="a3"/>
    <w:link w:val="af3"/>
    <w:uiPriority w:val="99"/>
    <w:pPr>
      <w:tabs>
        <w:tab w:val="center" w:pos="4153"/>
        <w:tab w:val="right" w:pos="8306"/>
      </w:tabs>
    </w:pPr>
    <w:rPr>
      <w:rFonts w:ascii="Arial" w:hAnsi="Arial"/>
    </w:rPr>
  </w:style>
  <w:style w:type="paragraph" w:styleId="af4">
    <w:name w:val="Title"/>
    <w:aliases w:val="Çàãîëîâîê,Caaieiaie"/>
    <w:basedOn w:val="a3"/>
    <w:link w:val="af5"/>
    <w:qFormat/>
    <w:pPr>
      <w:jc w:val="center"/>
    </w:pPr>
    <w:rPr>
      <w:sz w:val="48"/>
    </w:rPr>
  </w:style>
  <w:style w:type="paragraph" w:styleId="af6">
    <w:name w:val="Document Map"/>
    <w:basedOn w:val="a3"/>
    <w:link w:val="af7"/>
    <w:pPr>
      <w:shd w:val="clear" w:color="auto" w:fill="000080"/>
    </w:pPr>
    <w:rPr>
      <w:rFonts w:ascii="Tahoma" w:hAnsi="Tahoma" w:cs="Tahoma"/>
    </w:rPr>
  </w:style>
  <w:style w:type="paragraph" w:styleId="af8">
    <w:name w:val="Body Text Indent"/>
    <w:basedOn w:val="a3"/>
    <w:link w:val="af9"/>
    <w:pPr>
      <w:tabs>
        <w:tab w:val="left" w:pos="309"/>
      </w:tabs>
      <w:ind w:left="34" w:firstLine="425"/>
    </w:pPr>
  </w:style>
  <w:style w:type="paragraph" w:styleId="afa">
    <w:name w:val="footer"/>
    <w:basedOn w:val="a3"/>
    <w:link w:val="afb"/>
    <w:pPr>
      <w:tabs>
        <w:tab w:val="center" w:pos="4677"/>
        <w:tab w:val="right" w:pos="9355"/>
      </w:tabs>
    </w:pPr>
  </w:style>
  <w:style w:type="character" w:styleId="afc">
    <w:name w:val="page number"/>
    <w:basedOn w:val="a4"/>
  </w:style>
  <w:style w:type="character" w:styleId="afd">
    <w:name w:val="FollowedHyperlink"/>
    <w:uiPriority w:val="99"/>
    <w:rPr>
      <w:color w:val="800080"/>
      <w:u w:val="single"/>
    </w:rPr>
  </w:style>
  <w:style w:type="paragraph" w:styleId="24">
    <w:name w:val="Body Text Indent 2"/>
    <w:basedOn w:val="a3"/>
    <w:link w:val="25"/>
    <w:pPr>
      <w:spacing w:after="120" w:line="480" w:lineRule="auto"/>
      <w:ind w:left="283"/>
    </w:pPr>
  </w:style>
  <w:style w:type="paragraph" w:styleId="32">
    <w:name w:val="Body Text Indent 3"/>
    <w:basedOn w:val="a3"/>
    <w:link w:val="33"/>
    <w:pPr>
      <w:spacing w:after="120"/>
      <w:ind w:left="283"/>
    </w:pPr>
    <w:rPr>
      <w:sz w:val="16"/>
      <w:szCs w:val="16"/>
    </w:rPr>
  </w:style>
  <w:style w:type="paragraph" w:styleId="afe">
    <w:name w:val="Block Text"/>
    <w:basedOn w:val="a3"/>
    <w:pPr>
      <w:shd w:val="clear" w:color="auto" w:fill="FFFFFF"/>
      <w:tabs>
        <w:tab w:val="left" w:pos="1276"/>
      </w:tabs>
      <w:spacing w:before="10" w:line="211" w:lineRule="exact"/>
      <w:ind w:left="993" w:right="19" w:firstLine="141"/>
      <w:jc w:val="both"/>
    </w:pPr>
    <w:rPr>
      <w:rFonts w:ascii="Arial" w:hAnsi="Arial"/>
      <w:color w:val="000000"/>
      <w:sz w:val="22"/>
      <w:szCs w:val="20"/>
    </w:rPr>
  </w:style>
  <w:style w:type="paragraph" w:styleId="34">
    <w:name w:val="Body Text 3"/>
    <w:basedOn w:val="a3"/>
    <w:link w:val="35"/>
    <w:pPr>
      <w:shd w:val="clear" w:color="auto" w:fill="FFFFFF"/>
      <w:tabs>
        <w:tab w:val="num" w:pos="1276"/>
      </w:tabs>
      <w:ind w:right="19"/>
      <w:jc w:val="both"/>
    </w:pPr>
    <w:rPr>
      <w:color w:val="000000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aff">
    <w:name w:val="Обычный."/>
    <w:pPr>
      <w:widowControl w:val="0"/>
      <w:autoSpaceDE w:val="0"/>
      <w:autoSpaceDN w:val="0"/>
      <w:adjustRightInd w:val="0"/>
    </w:pPr>
    <w:rPr>
      <w:rFonts w:ascii="Times New Roman;Symbol;Arial;??" w:hAnsi="Times New Roman;Symbol;Arial;??"/>
      <w:sz w:val="24"/>
      <w:szCs w:val="24"/>
    </w:rPr>
  </w:style>
  <w:style w:type="paragraph" w:customStyle="1" w:styleId="42">
    <w:name w:val="Заголовок 4."/>
    <w:basedOn w:val="aff"/>
    <w:pPr>
      <w:spacing w:before="100" w:after="100"/>
    </w:pPr>
    <w:rPr>
      <w:b/>
      <w:bCs/>
    </w:rPr>
  </w:style>
  <w:style w:type="paragraph" w:customStyle="1" w:styleId="53">
    <w:name w:val="Заголовок 5."/>
    <w:basedOn w:val="aff"/>
    <w:pPr>
      <w:spacing w:before="100" w:after="100"/>
    </w:pPr>
    <w:rPr>
      <w:b/>
      <w:bCs/>
      <w:sz w:val="20"/>
      <w:szCs w:val="20"/>
    </w:rPr>
  </w:style>
  <w:style w:type="paragraph" w:customStyle="1" w:styleId="Web">
    <w:name w:val="Обычный (Web)."/>
    <w:basedOn w:val="aff"/>
    <w:pPr>
      <w:spacing w:before="100" w:after="100"/>
    </w:pPr>
  </w:style>
  <w:style w:type="paragraph" w:customStyle="1" w:styleId="aff0">
    <w:name w:val="Основной текст с отступом."/>
    <w:basedOn w:val="aff"/>
    <w:pPr>
      <w:ind w:firstLine="284"/>
      <w:jc w:val="both"/>
    </w:pPr>
    <w:rPr>
      <w:sz w:val="23"/>
      <w:szCs w:val="23"/>
    </w:rPr>
  </w:style>
  <w:style w:type="paragraph" w:customStyle="1" w:styleId="aff1">
    <w:name w:val="Цитата."/>
    <w:basedOn w:val="aff"/>
    <w:pPr>
      <w:spacing w:before="10"/>
      <w:ind w:left="993" w:right="19" w:firstLine="141"/>
      <w:jc w:val="both"/>
    </w:pPr>
    <w:rPr>
      <w:sz w:val="22"/>
      <w:szCs w:val="22"/>
    </w:rPr>
  </w:style>
  <w:style w:type="paragraph" w:customStyle="1" w:styleId="36">
    <w:name w:val="Основной текст с отступом 3."/>
    <w:basedOn w:val="aff"/>
    <w:pPr>
      <w:ind w:firstLine="503"/>
      <w:jc w:val="both"/>
    </w:pPr>
    <w:rPr>
      <w:b/>
      <w:bCs/>
      <w:sz w:val="18"/>
      <w:szCs w:val="18"/>
    </w:rPr>
  </w:style>
  <w:style w:type="paragraph" w:customStyle="1" w:styleId="26">
    <w:name w:val="Основной текст 2."/>
    <w:basedOn w:val="aff"/>
    <w:pPr>
      <w:jc w:val="both"/>
    </w:pPr>
    <w:rPr>
      <w:sz w:val="23"/>
      <w:szCs w:val="23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styleId="aff2">
    <w:name w:val="caption"/>
    <w:basedOn w:val="a3"/>
    <w:next w:val="a3"/>
    <w:qFormat/>
    <w:pPr>
      <w:spacing w:before="120" w:after="120"/>
      <w:jc w:val="center"/>
    </w:pPr>
    <w:rPr>
      <w:b/>
      <w:bCs/>
      <w:sz w:val="18"/>
      <w:szCs w:val="20"/>
    </w:rPr>
  </w:style>
  <w:style w:type="paragraph" w:styleId="aff3">
    <w:name w:val="Balloon Text"/>
    <w:basedOn w:val="a3"/>
    <w:link w:val="aff4"/>
    <w:rPr>
      <w:rFonts w:ascii="Tahoma" w:hAnsi="Tahoma" w:cs="Tahoma"/>
      <w:sz w:val="16"/>
      <w:szCs w:val="16"/>
    </w:rPr>
  </w:style>
  <w:style w:type="paragraph" w:customStyle="1" w:styleId="aff5">
    <w:name w:val="Пункт б/н"/>
    <w:basedOn w:val="a3"/>
    <w:pPr>
      <w:tabs>
        <w:tab w:val="left" w:pos="1134"/>
      </w:tabs>
      <w:spacing w:line="360" w:lineRule="auto"/>
      <w:ind w:firstLine="567"/>
      <w:jc w:val="both"/>
    </w:pPr>
    <w:rPr>
      <w:snapToGrid w:val="0"/>
      <w:sz w:val="28"/>
      <w:szCs w:val="20"/>
    </w:rPr>
  </w:style>
  <w:style w:type="paragraph" w:customStyle="1" w:styleId="aff6">
    <w:name w:val="маркированный"/>
    <w:basedOn w:val="a3"/>
    <w:semiHidden/>
    <w:pPr>
      <w:tabs>
        <w:tab w:val="num" w:pos="1701"/>
      </w:tabs>
      <w:spacing w:line="360" w:lineRule="auto"/>
      <w:ind w:left="1701" w:hanging="567"/>
      <w:jc w:val="both"/>
    </w:pPr>
    <w:rPr>
      <w:snapToGrid w:val="0"/>
      <w:sz w:val="28"/>
      <w:szCs w:val="20"/>
    </w:rPr>
  </w:style>
  <w:style w:type="table" w:styleId="aff7">
    <w:name w:val="Table Grid"/>
    <w:basedOn w:val="a5"/>
    <w:uiPriority w:val="59"/>
    <w:rsid w:val="00863F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5">
    <w:name w:val="FR5"/>
    <w:rsid w:val="009E059A"/>
    <w:pPr>
      <w:widowControl w:val="0"/>
      <w:overflowPunct w:val="0"/>
      <w:autoSpaceDE w:val="0"/>
      <w:autoSpaceDN w:val="0"/>
      <w:adjustRightInd w:val="0"/>
      <w:spacing w:line="340" w:lineRule="auto"/>
      <w:jc w:val="center"/>
      <w:textAlignment w:val="baseline"/>
    </w:pPr>
    <w:rPr>
      <w:b/>
    </w:rPr>
  </w:style>
  <w:style w:type="paragraph" w:customStyle="1" w:styleId="13">
    <w:name w:val="Обычный1"/>
    <w:rsid w:val="0088664B"/>
    <w:pPr>
      <w:spacing w:before="100" w:after="100"/>
    </w:pPr>
    <w:rPr>
      <w:snapToGrid w:val="0"/>
      <w:sz w:val="24"/>
    </w:rPr>
  </w:style>
  <w:style w:type="paragraph" w:customStyle="1" w:styleId="aff8">
    <w:name w:val="Основной текст таблицы"/>
    <w:basedOn w:val="a9"/>
    <w:rsid w:val="003944B7"/>
    <w:pPr>
      <w:spacing w:before="40" w:after="40" w:line="240" w:lineRule="auto"/>
      <w:ind w:firstLine="0"/>
      <w:jc w:val="center"/>
    </w:pPr>
    <w:rPr>
      <w:sz w:val="24"/>
      <w:szCs w:val="24"/>
    </w:rPr>
  </w:style>
  <w:style w:type="paragraph" w:customStyle="1" w:styleId="aff9">
    <w:name w:val="Заголовок крупный"/>
    <w:basedOn w:val="a3"/>
    <w:rsid w:val="003944B7"/>
    <w:pPr>
      <w:keepNext/>
      <w:overflowPunct w:val="0"/>
      <w:autoSpaceDE w:val="0"/>
      <w:autoSpaceDN w:val="0"/>
      <w:adjustRightInd w:val="0"/>
      <w:spacing w:after="480"/>
      <w:jc w:val="center"/>
      <w:textAlignment w:val="baseline"/>
    </w:pPr>
    <w:rPr>
      <w:rFonts w:ascii="Courier New" w:hAnsi="Courier New"/>
      <w:b/>
      <w:caps/>
      <w:spacing w:val="100"/>
      <w:szCs w:val="20"/>
    </w:rPr>
  </w:style>
  <w:style w:type="paragraph" w:styleId="affa">
    <w:name w:val="Subtitle"/>
    <w:basedOn w:val="af4"/>
    <w:next w:val="a9"/>
    <w:link w:val="affb"/>
    <w:qFormat/>
    <w:rsid w:val="003944B7"/>
    <w:pPr>
      <w:keepNext/>
      <w:keepLines/>
      <w:overflowPunct w:val="0"/>
      <w:autoSpaceDE w:val="0"/>
      <w:autoSpaceDN w:val="0"/>
      <w:adjustRightInd w:val="0"/>
      <w:spacing w:before="120" w:after="120"/>
      <w:textAlignment w:val="baseline"/>
    </w:pPr>
    <w:rPr>
      <w:i/>
      <w:caps/>
      <w:sz w:val="30"/>
      <w:szCs w:val="20"/>
    </w:rPr>
  </w:style>
  <w:style w:type="paragraph" w:customStyle="1" w:styleId="14">
    <w:name w:val="Знак Знак Знак Знак1 Знак Знак Знак Знак"/>
    <w:basedOn w:val="a3"/>
    <w:rsid w:val="00140FE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Основной текст 21"/>
    <w:basedOn w:val="a3"/>
    <w:rsid w:val="007E33F0"/>
    <w:pPr>
      <w:spacing w:line="360" w:lineRule="auto"/>
    </w:pPr>
    <w:rPr>
      <w:szCs w:val="20"/>
    </w:rPr>
  </w:style>
  <w:style w:type="paragraph" w:customStyle="1" w:styleId="--">
    <w:name w:val="Текст таблицы -центр-"/>
    <w:basedOn w:val="a3"/>
    <w:next w:val="a3"/>
    <w:rsid w:val="007E33F0"/>
    <w:pPr>
      <w:spacing w:before="60" w:after="60"/>
      <w:jc w:val="center"/>
    </w:pPr>
    <w:rPr>
      <w:sz w:val="22"/>
      <w:szCs w:val="20"/>
    </w:rPr>
  </w:style>
  <w:style w:type="paragraph" w:customStyle="1" w:styleId="27">
    <w:name w:val="Обычный 2"/>
    <w:basedOn w:val="a3"/>
    <w:autoRedefine/>
    <w:rsid w:val="00EA444E"/>
    <w:pPr>
      <w:jc w:val="center"/>
    </w:pPr>
    <w:rPr>
      <w:b/>
      <w:szCs w:val="20"/>
    </w:rPr>
  </w:style>
  <w:style w:type="paragraph" w:customStyle="1" w:styleId="ConsPlusNormal">
    <w:name w:val="ConsPlusNormal"/>
    <w:rsid w:val="00EA44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c">
    <w:name w:val="Знак Знак Знак Знак"/>
    <w:basedOn w:val="a3"/>
    <w:rsid w:val="00757AA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d">
    <w:name w:val="Знак"/>
    <w:basedOn w:val="a3"/>
    <w:rsid w:val="00C2169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8">
    <w:name w:val="Знак2"/>
    <w:basedOn w:val="a3"/>
    <w:rsid w:val="008C4E2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54">
    <w:name w:val="toc 5"/>
    <w:basedOn w:val="a3"/>
    <w:next w:val="a3"/>
    <w:autoRedefine/>
    <w:rsid w:val="00762F33"/>
    <w:pPr>
      <w:ind w:left="720"/>
    </w:pPr>
    <w:rPr>
      <w:rFonts w:asciiTheme="minorHAnsi" w:hAnsiTheme="minorHAnsi"/>
      <w:sz w:val="20"/>
      <w:szCs w:val="20"/>
    </w:rPr>
  </w:style>
  <w:style w:type="paragraph" w:customStyle="1" w:styleId="Style6">
    <w:name w:val="Style6"/>
    <w:basedOn w:val="a3"/>
    <w:rsid w:val="0010305B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3"/>
    <w:rsid w:val="0010305B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3"/>
    <w:rsid w:val="0010305B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3"/>
    <w:rsid w:val="0010305B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10">
    <w:name w:val="Style10"/>
    <w:basedOn w:val="a3"/>
    <w:rsid w:val="0010305B"/>
    <w:pPr>
      <w:widowControl w:val="0"/>
      <w:autoSpaceDE w:val="0"/>
      <w:autoSpaceDN w:val="0"/>
      <w:adjustRightInd w:val="0"/>
      <w:spacing w:line="271" w:lineRule="exact"/>
    </w:pPr>
  </w:style>
  <w:style w:type="paragraph" w:customStyle="1" w:styleId="Style11">
    <w:name w:val="Style11"/>
    <w:basedOn w:val="a3"/>
    <w:rsid w:val="0010305B"/>
    <w:pPr>
      <w:widowControl w:val="0"/>
      <w:autoSpaceDE w:val="0"/>
      <w:autoSpaceDN w:val="0"/>
      <w:adjustRightInd w:val="0"/>
      <w:spacing w:line="269" w:lineRule="exact"/>
      <w:ind w:hanging="341"/>
    </w:pPr>
  </w:style>
  <w:style w:type="character" w:customStyle="1" w:styleId="FontStyle16">
    <w:name w:val="Font Style16"/>
    <w:rsid w:val="0010305B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7">
    <w:name w:val="Font Style17"/>
    <w:rsid w:val="0010305B"/>
    <w:rPr>
      <w:rFonts w:ascii="Candara" w:hAnsi="Candara" w:cs="Candara" w:hint="default"/>
      <w:b/>
      <w:bCs/>
      <w:spacing w:val="20"/>
      <w:sz w:val="14"/>
      <w:szCs w:val="14"/>
    </w:rPr>
  </w:style>
  <w:style w:type="character" w:customStyle="1" w:styleId="FontStyle18">
    <w:name w:val="Font Style18"/>
    <w:uiPriority w:val="99"/>
    <w:rsid w:val="0010305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9">
    <w:name w:val="Font Style19"/>
    <w:rsid w:val="0010305B"/>
    <w:rPr>
      <w:rFonts w:ascii="Times New Roman" w:hAnsi="Times New Roman" w:cs="Times New Roman" w:hint="default"/>
      <w:sz w:val="22"/>
      <w:szCs w:val="22"/>
    </w:rPr>
  </w:style>
  <w:style w:type="character" w:customStyle="1" w:styleId="FontStyle13">
    <w:name w:val="Font Style13"/>
    <w:uiPriority w:val="99"/>
    <w:rsid w:val="0010305B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14">
    <w:name w:val="Font Style14"/>
    <w:rsid w:val="0010305B"/>
    <w:rPr>
      <w:rFonts w:ascii="Times New Roman" w:hAnsi="Times New Roman" w:cs="Times New Roman"/>
      <w:i/>
      <w:iCs/>
      <w:sz w:val="24"/>
      <w:szCs w:val="24"/>
    </w:rPr>
  </w:style>
  <w:style w:type="paragraph" w:customStyle="1" w:styleId="affe">
    <w:name w:val="Таблицы (моноширинный)"/>
    <w:basedOn w:val="a3"/>
    <w:next w:val="a3"/>
    <w:rsid w:val="0086061C"/>
    <w:pPr>
      <w:suppressAutoHyphens/>
      <w:autoSpaceDE w:val="0"/>
      <w:jc w:val="both"/>
    </w:pPr>
    <w:rPr>
      <w:rFonts w:ascii="Courier New" w:hAnsi="Courier New" w:cs="Courier New"/>
      <w:lang w:eastAsia="ar-SA"/>
    </w:rPr>
  </w:style>
  <w:style w:type="character" w:customStyle="1" w:styleId="FontStyle24">
    <w:name w:val="Font Style24"/>
    <w:rsid w:val="0086061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rsid w:val="0086061C"/>
    <w:rPr>
      <w:rFonts w:ascii="Times New Roman" w:hAnsi="Times New Roman" w:cs="Times New Roman"/>
      <w:sz w:val="18"/>
      <w:szCs w:val="18"/>
    </w:rPr>
  </w:style>
  <w:style w:type="paragraph" w:customStyle="1" w:styleId="Style30">
    <w:name w:val="Style3"/>
    <w:basedOn w:val="a3"/>
    <w:rsid w:val="0086061C"/>
    <w:pPr>
      <w:widowControl w:val="0"/>
      <w:autoSpaceDE w:val="0"/>
      <w:autoSpaceDN w:val="0"/>
      <w:adjustRightInd w:val="0"/>
      <w:jc w:val="both"/>
    </w:pPr>
  </w:style>
  <w:style w:type="character" w:customStyle="1" w:styleId="FontStyle36">
    <w:name w:val="Font Style36"/>
    <w:rsid w:val="0086061C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">
    <w:name w:val="Style1"/>
    <w:basedOn w:val="a3"/>
    <w:rsid w:val="0086061C"/>
    <w:pPr>
      <w:widowControl w:val="0"/>
      <w:autoSpaceDE w:val="0"/>
      <w:autoSpaceDN w:val="0"/>
      <w:adjustRightInd w:val="0"/>
    </w:pPr>
  </w:style>
  <w:style w:type="character" w:customStyle="1" w:styleId="10">
    <w:name w:val="Заголовок 1 Знак"/>
    <w:aliases w:val="(части) Знак1"/>
    <w:link w:val="1"/>
    <w:rsid w:val="00542AC7"/>
    <w:rPr>
      <w:rFonts w:ascii="Arial" w:hAnsi="Arial"/>
      <w:b/>
      <w:kern w:val="28"/>
      <w:sz w:val="36"/>
    </w:rPr>
  </w:style>
  <w:style w:type="paragraph" w:customStyle="1" w:styleId="15">
    <w:name w:val="Обычный 1"/>
    <w:basedOn w:val="a3"/>
    <w:rsid w:val="004C1A10"/>
    <w:pPr>
      <w:jc w:val="center"/>
    </w:pPr>
    <w:rPr>
      <w:szCs w:val="20"/>
    </w:rPr>
  </w:style>
  <w:style w:type="paragraph" w:customStyle="1" w:styleId="29">
    <w:name w:val="Знак Знак Знак Знак2"/>
    <w:basedOn w:val="a3"/>
    <w:rsid w:val="00706A4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f">
    <w:name w:val="Plain Text"/>
    <w:basedOn w:val="a3"/>
    <w:link w:val="afff0"/>
    <w:rsid w:val="00316BC3"/>
    <w:rPr>
      <w:rFonts w:ascii="Courier New" w:hAnsi="Courier New" w:cs="Courier New"/>
      <w:sz w:val="20"/>
      <w:szCs w:val="20"/>
    </w:rPr>
  </w:style>
  <w:style w:type="paragraph" w:customStyle="1" w:styleId="16">
    <w:name w:val="Знак1"/>
    <w:basedOn w:val="a3"/>
    <w:rsid w:val="00FA261B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7">
    <w:name w:val="Знак Знак1 Знак Знак Знак Знак"/>
    <w:basedOn w:val="a3"/>
    <w:rsid w:val="00BA258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28">
    <w:name w:val="Font Style28"/>
    <w:rsid w:val="00BA2581"/>
    <w:rPr>
      <w:rFonts w:ascii="Times New Roman" w:hAnsi="Times New Roman" w:cs="Times New Roman"/>
      <w:sz w:val="18"/>
      <w:szCs w:val="18"/>
    </w:rPr>
  </w:style>
  <w:style w:type="paragraph" w:customStyle="1" w:styleId="110">
    <w:name w:val="Обычный11"/>
    <w:link w:val="18"/>
    <w:rsid w:val="00BA2581"/>
    <w:rPr>
      <w:rFonts w:ascii="TimesET" w:eastAsia="Calibri" w:hAnsi="TimesET"/>
      <w:sz w:val="24"/>
    </w:rPr>
  </w:style>
  <w:style w:type="paragraph" w:customStyle="1" w:styleId="19">
    <w:name w:val="Знак Знак Знак Знак1 Знак Знак"/>
    <w:basedOn w:val="a3"/>
    <w:rsid w:val="008C4F6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a">
    <w:name w:val="Знак Знак Знак Знак1"/>
    <w:basedOn w:val="a3"/>
    <w:rsid w:val="00553C84"/>
    <w:pPr>
      <w:spacing w:after="160" w:line="240" w:lineRule="exact"/>
    </w:pPr>
    <w:rPr>
      <w:rFonts w:ascii="Verdana" w:hAnsi="Verdana"/>
      <w:lang w:val="en-US" w:eastAsia="en-US"/>
    </w:rPr>
  </w:style>
  <w:style w:type="paragraph" w:styleId="afff1">
    <w:name w:val="E-mail Signature"/>
    <w:basedOn w:val="a3"/>
    <w:link w:val="afff2"/>
    <w:rsid w:val="002E4BD8"/>
    <w:pPr>
      <w:spacing w:after="120"/>
      <w:jc w:val="both"/>
    </w:pPr>
    <w:rPr>
      <w:sz w:val="26"/>
    </w:rPr>
  </w:style>
  <w:style w:type="paragraph" w:styleId="afff3">
    <w:name w:val="List"/>
    <w:basedOn w:val="a3"/>
    <w:rsid w:val="00204B10"/>
    <w:pPr>
      <w:ind w:left="283" w:hanging="283"/>
    </w:pPr>
  </w:style>
  <w:style w:type="paragraph" w:customStyle="1" w:styleId="Default">
    <w:name w:val="Default"/>
    <w:rsid w:val="001A30E1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afff4">
    <w:name w:val="Знак Знак Знак Знак Знак Знак Знак Знак"/>
    <w:basedOn w:val="a3"/>
    <w:rsid w:val="0065727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a">
    <w:name w:val="Знак Знак2 Знак Знак Знак"/>
    <w:basedOn w:val="a3"/>
    <w:rsid w:val="00FF7FF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5">
    <w:name w:val="Оля"/>
    <w:basedOn w:val="a3"/>
    <w:rsid w:val="00FF7FF7"/>
    <w:pPr>
      <w:jc w:val="center"/>
    </w:pPr>
    <w:rPr>
      <w:sz w:val="28"/>
      <w:szCs w:val="20"/>
    </w:rPr>
  </w:style>
  <w:style w:type="paragraph" w:customStyle="1" w:styleId="1b">
    <w:name w:val="Знак Знак1 Знак Знак Знак Знак Знак Знак"/>
    <w:basedOn w:val="a3"/>
    <w:rsid w:val="00B25DD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c">
    <w:name w:val="Знак Знак1"/>
    <w:basedOn w:val="a3"/>
    <w:rsid w:val="005D334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f6">
    <w:name w:val="List Paragraph"/>
    <w:basedOn w:val="a3"/>
    <w:uiPriority w:val="34"/>
    <w:qFormat/>
    <w:rsid w:val="00D2139B"/>
    <w:pPr>
      <w:ind w:left="708"/>
    </w:pPr>
  </w:style>
  <w:style w:type="paragraph" w:customStyle="1" w:styleId="1d">
    <w:name w:val="Знак Знак1 Знак Знак Знак Знак Знак Знак Знак Знак"/>
    <w:basedOn w:val="a3"/>
    <w:rsid w:val="00D2139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e">
    <w:name w:val="Знак Знак Знак Знак1 Знак Знак Знак Знак Знак Знак Знак Знак Знак Знак"/>
    <w:basedOn w:val="a3"/>
    <w:rsid w:val="005B436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30">
    <w:name w:val="Заголовок 3 Знак"/>
    <w:link w:val="3"/>
    <w:rsid w:val="00E17756"/>
    <w:rPr>
      <w:b/>
      <w:snapToGrid w:val="0"/>
      <w:sz w:val="28"/>
    </w:rPr>
  </w:style>
  <w:style w:type="paragraph" w:customStyle="1" w:styleId="msonospacing0">
    <w:name w:val="msonospacing"/>
    <w:basedOn w:val="a3"/>
    <w:rsid w:val="00506190"/>
    <w:rPr>
      <w:rFonts w:ascii="Calibri" w:hAnsi="Calibri"/>
      <w:sz w:val="22"/>
      <w:szCs w:val="22"/>
    </w:rPr>
  </w:style>
  <w:style w:type="character" w:customStyle="1" w:styleId="af3">
    <w:name w:val="Верхний колонтитул Знак"/>
    <w:aliases w:val="Linie Знак,header Знак,ВерхКолонтитул Знак,header-first Знак,HeaderPort Знак,??????? ?????????? Знак"/>
    <w:link w:val="af2"/>
    <w:uiPriority w:val="99"/>
    <w:rsid w:val="004E445E"/>
    <w:rPr>
      <w:rFonts w:ascii="Arial" w:hAnsi="Arial"/>
      <w:sz w:val="24"/>
      <w:szCs w:val="24"/>
    </w:rPr>
  </w:style>
  <w:style w:type="character" w:customStyle="1" w:styleId="40">
    <w:name w:val="Заголовок 4 Знак"/>
    <w:link w:val="4"/>
    <w:rsid w:val="004E445E"/>
    <w:rPr>
      <w:b/>
      <w:i/>
      <w:snapToGrid w:val="0"/>
      <w:sz w:val="28"/>
    </w:rPr>
  </w:style>
  <w:style w:type="character" w:customStyle="1" w:styleId="52">
    <w:name w:val="Заголовок 5 Знак"/>
    <w:link w:val="50"/>
    <w:rsid w:val="004E445E"/>
    <w:rPr>
      <w:b/>
      <w:snapToGrid w:val="0"/>
      <w:sz w:val="26"/>
    </w:rPr>
  </w:style>
  <w:style w:type="character" w:customStyle="1" w:styleId="70">
    <w:name w:val="Заголовок 7 Знак"/>
    <w:link w:val="7"/>
    <w:rsid w:val="004E445E"/>
    <w:rPr>
      <w:snapToGrid w:val="0"/>
      <w:sz w:val="26"/>
    </w:rPr>
  </w:style>
  <w:style w:type="character" w:customStyle="1" w:styleId="af9">
    <w:name w:val="Основной текст с отступом Знак"/>
    <w:link w:val="af8"/>
    <w:rsid w:val="004E445E"/>
    <w:rPr>
      <w:sz w:val="24"/>
      <w:szCs w:val="24"/>
    </w:rPr>
  </w:style>
  <w:style w:type="character" w:customStyle="1" w:styleId="21">
    <w:name w:val="Основной текст 2 Знак"/>
    <w:link w:val="20"/>
    <w:rsid w:val="004E445E"/>
    <w:rPr>
      <w:snapToGrid w:val="0"/>
      <w:sz w:val="28"/>
      <w:szCs w:val="28"/>
    </w:rPr>
  </w:style>
  <w:style w:type="character" w:customStyle="1" w:styleId="25">
    <w:name w:val="Основной текст с отступом 2 Знак"/>
    <w:link w:val="24"/>
    <w:rsid w:val="004E445E"/>
    <w:rPr>
      <w:sz w:val="24"/>
      <w:szCs w:val="24"/>
    </w:rPr>
  </w:style>
  <w:style w:type="character" w:customStyle="1" w:styleId="33">
    <w:name w:val="Основной текст с отступом 3 Знак"/>
    <w:link w:val="32"/>
    <w:rsid w:val="004E445E"/>
    <w:rPr>
      <w:sz w:val="16"/>
      <w:szCs w:val="16"/>
    </w:rPr>
  </w:style>
  <w:style w:type="character" w:styleId="afff7">
    <w:name w:val="annotation reference"/>
    <w:rsid w:val="004E445E"/>
    <w:rPr>
      <w:sz w:val="16"/>
      <w:szCs w:val="16"/>
    </w:rPr>
  </w:style>
  <w:style w:type="paragraph" w:styleId="afff8">
    <w:name w:val="annotation text"/>
    <w:basedOn w:val="a3"/>
    <w:link w:val="afff9"/>
    <w:rsid w:val="004E445E"/>
    <w:rPr>
      <w:sz w:val="20"/>
      <w:szCs w:val="20"/>
    </w:rPr>
  </w:style>
  <w:style w:type="character" w:customStyle="1" w:styleId="afff9">
    <w:name w:val="Текст примечания Знак"/>
    <w:basedOn w:val="a4"/>
    <w:link w:val="afff8"/>
    <w:rsid w:val="004E445E"/>
  </w:style>
  <w:style w:type="character" w:customStyle="1" w:styleId="afb">
    <w:name w:val="Нижний колонтитул Знак"/>
    <w:link w:val="afa"/>
    <w:rsid w:val="004E445E"/>
    <w:rPr>
      <w:sz w:val="24"/>
      <w:szCs w:val="24"/>
    </w:rPr>
  </w:style>
  <w:style w:type="character" w:styleId="afffa">
    <w:name w:val="Strong"/>
    <w:uiPriority w:val="22"/>
    <w:qFormat/>
    <w:rsid w:val="004E445E"/>
    <w:rPr>
      <w:b/>
      <w:bCs/>
    </w:rPr>
  </w:style>
  <w:style w:type="character" w:customStyle="1" w:styleId="35">
    <w:name w:val="Основной текст 3 Знак"/>
    <w:link w:val="34"/>
    <w:rsid w:val="004E445E"/>
    <w:rPr>
      <w:color w:val="000000"/>
      <w:sz w:val="24"/>
      <w:shd w:val="clear" w:color="auto" w:fill="FFFFFF"/>
    </w:rPr>
  </w:style>
  <w:style w:type="paragraph" w:customStyle="1" w:styleId="BodyText21">
    <w:name w:val="Body Text 21"/>
    <w:basedOn w:val="a3"/>
    <w:rsid w:val="004E445E"/>
    <w:pPr>
      <w:widowControl w:val="0"/>
      <w:jc w:val="center"/>
    </w:pPr>
    <w:rPr>
      <w:rFonts w:ascii="Antiqua" w:hAnsi="Antiqua"/>
      <w:szCs w:val="20"/>
    </w:rPr>
  </w:style>
  <w:style w:type="paragraph" w:styleId="37">
    <w:name w:val="List 3"/>
    <w:basedOn w:val="a3"/>
    <w:rsid w:val="004E445E"/>
    <w:pPr>
      <w:ind w:left="849" w:hanging="283"/>
    </w:pPr>
  </w:style>
  <w:style w:type="paragraph" w:styleId="43">
    <w:name w:val="List 4"/>
    <w:basedOn w:val="a3"/>
    <w:rsid w:val="004E445E"/>
    <w:pPr>
      <w:ind w:left="1132" w:hanging="283"/>
    </w:pPr>
  </w:style>
  <w:style w:type="paragraph" w:styleId="2b">
    <w:name w:val="List Continue 2"/>
    <w:basedOn w:val="a3"/>
    <w:rsid w:val="004E445E"/>
    <w:pPr>
      <w:spacing w:after="120"/>
      <w:ind w:left="566"/>
    </w:pPr>
  </w:style>
  <w:style w:type="paragraph" w:styleId="44">
    <w:name w:val="List Continue 4"/>
    <w:basedOn w:val="a3"/>
    <w:rsid w:val="004E445E"/>
    <w:pPr>
      <w:spacing w:after="120"/>
      <w:ind w:left="1132"/>
    </w:pPr>
  </w:style>
  <w:style w:type="paragraph" w:styleId="afffb">
    <w:name w:val="Body Text First Indent"/>
    <w:basedOn w:val="a9"/>
    <w:link w:val="afffc"/>
    <w:rsid w:val="004E445E"/>
    <w:pPr>
      <w:spacing w:after="120" w:line="240" w:lineRule="auto"/>
      <w:ind w:firstLine="210"/>
      <w:jc w:val="left"/>
    </w:pPr>
    <w:rPr>
      <w:sz w:val="24"/>
      <w:szCs w:val="24"/>
    </w:rPr>
  </w:style>
  <w:style w:type="character" w:customStyle="1" w:styleId="12">
    <w:name w:val="Основной текст Знак1"/>
    <w:link w:val="a9"/>
    <w:rsid w:val="004E445E"/>
    <w:rPr>
      <w:sz w:val="28"/>
    </w:rPr>
  </w:style>
  <w:style w:type="character" w:customStyle="1" w:styleId="afffc">
    <w:name w:val="Красная строка Знак"/>
    <w:link w:val="afffb"/>
    <w:rsid w:val="004E445E"/>
    <w:rPr>
      <w:sz w:val="24"/>
      <w:szCs w:val="24"/>
    </w:rPr>
  </w:style>
  <w:style w:type="character" w:customStyle="1" w:styleId="afff0">
    <w:name w:val="Текст Знак"/>
    <w:link w:val="afff"/>
    <w:rsid w:val="004E445E"/>
    <w:rPr>
      <w:rFonts w:ascii="Courier New" w:hAnsi="Courier New" w:cs="Courier New"/>
    </w:rPr>
  </w:style>
  <w:style w:type="paragraph" w:styleId="afffd">
    <w:name w:val="No Spacing"/>
    <w:link w:val="afffe"/>
    <w:uiPriority w:val="1"/>
    <w:qFormat/>
    <w:rsid w:val="004E445E"/>
    <w:rPr>
      <w:rFonts w:ascii="Calibri" w:hAnsi="Calibri"/>
      <w:sz w:val="22"/>
      <w:szCs w:val="22"/>
      <w:lang w:eastAsia="en-US"/>
    </w:rPr>
  </w:style>
  <w:style w:type="character" w:customStyle="1" w:styleId="afffe">
    <w:name w:val="Без интервала Знак"/>
    <w:link w:val="afffd"/>
    <w:uiPriority w:val="1"/>
    <w:rsid w:val="004E445E"/>
    <w:rPr>
      <w:rFonts w:ascii="Calibri" w:hAnsi="Calibri"/>
      <w:sz w:val="22"/>
      <w:szCs w:val="22"/>
      <w:lang w:eastAsia="en-US"/>
    </w:rPr>
  </w:style>
  <w:style w:type="character" w:customStyle="1" w:styleId="affff">
    <w:name w:val="Основной шрифт"/>
    <w:semiHidden/>
    <w:rsid w:val="004E445E"/>
  </w:style>
  <w:style w:type="paragraph" w:customStyle="1" w:styleId="affff0">
    <w:name w:val="Предмет уборки"/>
    <w:basedOn w:val="a3"/>
    <w:autoRedefine/>
    <w:rsid w:val="004E445E"/>
    <w:pPr>
      <w:jc w:val="both"/>
    </w:pPr>
    <w:rPr>
      <w:rFonts w:ascii="Tahoma" w:hAnsi="Tahoma" w:cs="Tahoma"/>
      <w:bCs/>
      <w:iCs/>
      <w:sz w:val="20"/>
      <w:szCs w:val="20"/>
    </w:rPr>
  </w:style>
  <w:style w:type="character" w:customStyle="1" w:styleId="aff4">
    <w:name w:val="Текст выноски Знак"/>
    <w:link w:val="aff3"/>
    <w:rsid w:val="004E445E"/>
    <w:rPr>
      <w:rFonts w:ascii="Tahoma" w:hAnsi="Tahoma" w:cs="Tahoma"/>
      <w:sz w:val="16"/>
      <w:szCs w:val="16"/>
    </w:rPr>
  </w:style>
  <w:style w:type="character" w:customStyle="1" w:styleId="af5">
    <w:name w:val="Название Знак"/>
    <w:aliases w:val="Çàãîëîâîê Знак,Caaieiaie Знак"/>
    <w:link w:val="af4"/>
    <w:rsid w:val="004E445E"/>
    <w:rPr>
      <w:sz w:val="48"/>
      <w:szCs w:val="24"/>
    </w:rPr>
  </w:style>
  <w:style w:type="character" w:customStyle="1" w:styleId="FontStyle25">
    <w:name w:val="Font Style25"/>
    <w:uiPriority w:val="99"/>
    <w:rsid w:val="004E445E"/>
    <w:rPr>
      <w:rFonts w:ascii="Times New Roman" w:hAnsi="Times New Roman" w:cs="Times New Roman"/>
      <w:sz w:val="18"/>
      <w:szCs w:val="18"/>
    </w:rPr>
  </w:style>
  <w:style w:type="character" w:customStyle="1" w:styleId="FontStyle26">
    <w:name w:val="Font Style26"/>
    <w:uiPriority w:val="99"/>
    <w:rsid w:val="004E445E"/>
    <w:rPr>
      <w:rFonts w:ascii="Times New Roman" w:hAnsi="Times New Roman" w:cs="Times New Roman"/>
      <w:sz w:val="18"/>
      <w:szCs w:val="18"/>
    </w:rPr>
  </w:style>
  <w:style w:type="character" w:customStyle="1" w:styleId="FontStyle27">
    <w:name w:val="Font Style27"/>
    <w:uiPriority w:val="99"/>
    <w:rsid w:val="004E445E"/>
    <w:rPr>
      <w:rFonts w:ascii="Times New Roman" w:hAnsi="Times New Roman" w:cs="Times New Roman"/>
      <w:b/>
      <w:bCs/>
      <w:sz w:val="18"/>
      <w:szCs w:val="18"/>
    </w:rPr>
  </w:style>
  <w:style w:type="paragraph" w:customStyle="1" w:styleId="ConsPlusNonformat">
    <w:name w:val="ConsPlusNonformat"/>
    <w:rsid w:val="004E445E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styleId="affff1">
    <w:name w:val="Emphasis"/>
    <w:qFormat/>
    <w:rsid w:val="003024BC"/>
    <w:rPr>
      <w:i/>
      <w:iCs/>
    </w:rPr>
  </w:style>
  <w:style w:type="character" w:customStyle="1" w:styleId="60">
    <w:name w:val="Заголовок 6 Знак"/>
    <w:link w:val="6"/>
    <w:rsid w:val="00A73B39"/>
    <w:rPr>
      <w:b/>
      <w:snapToGrid w:val="0"/>
      <w:sz w:val="22"/>
    </w:rPr>
  </w:style>
  <w:style w:type="character" w:customStyle="1" w:styleId="80">
    <w:name w:val="Заголовок 8 Знак"/>
    <w:link w:val="8"/>
    <w:rsid w:val="00A73B39"/>
    <w:rPr>
      <w:i/>
      <w:snapToGrid w:val="0"/>
      <w:sz w:val="26"/>
    </w:rPr>
  </w:style>
  <w:style w:type="character" w:customStyle="1" w:styleId="90">
    <w:name w:val="Заголовок 9 Знак"/>
    <w:link w:val="9"/>
    <w:rsid w:val="00A73B39"/>
    <w:rPr>
      <w:rFonts w:ascii="Arial" w:hAnsi="Arial"/>
      <w:snapToGrid w:val="0"/>
      <w:sz w:val="22"/>
    </w:rPr>
  </w:style>
  <w:style w:type="paragraph" w:customStyle="1" w:styleId="111">
    <w:name w:val="Знак Знак Знак Знак1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1">
    <w:name w:val="Основной текст 311"/>
    <w:basedOn w:val="a3"/>
    <w:rsid w:val="00A73B39"/>
    <w:pPr>
      <w:tabs>
        <w:tab w:val="left" w:pos="-1701"/>
        <w:tab w:val="left" w:pos="426"/>
      </w:tabs>
      <w:jc w:val="both"/>
    </w:pPr>
    <w:rPr>
      <w:szCs w:val="20"/>
    </w:rPr>
  </w:style>
  <w:style w:type="character" w:customStyle="1" w:styleId="af7">
    <w:name w:val="Схема документа Знак"/>
    <w:link w:val="af6"/>
    <w:rsid w:val="00A73B39"/>
    <w:rPr>
      <w:rFonts w:ascii="Tahoma" w:hAnsi="Tahoma" w:cs="Tahoma"/>
      <w:sz w:val="24"/>
      <w:szCs w:val="24"/>
      <w:shd w:val="clear" w:color="auto" w:fill="000080"/>
    </w:rPr>
  </w:style>
  <w:style w:type="character" w:customStyle="1" w:styleId="affb">
    <w:name w:val="Подзаголовок Знак"/>
    <w:link w:val="affa"/>
    <w:rsid w:val="00A73B39"/>
    <w:rPr>
      <w:i/>
      <w:caps/>
      <w:sz w:val="30"/>
    </w:rPr>
  </w:style>
  <w:style w:type="paragraph" w:customStyle="1" w:styleId="211">
    <w:name w:val="Основной текст 211"/>
    <w:basedOn w:val="a3"/>
    <w:rsid w:val="00A73B39"/>
    <w:pPr>
      <w:spacing w:line="360" w:lineRule="auto"/>
    </w:pPr>
    <w:rPr>
      <w:szCs w:val="20"/>
    </w:rPr>
  </w:style>
  <w:style w:type="paragraph" w:customStyle="1" w:styleId="112">
    <w:name w:val="Знак11"/>
    <w:basedOn w:val="a3"/>
    <w:rsid w:val="00A73B39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13">
    <w:name w:val="Знак Знак1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4">
    <w:name w:val="Знак Знак Знак Знак1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5">
    <w:name w:val="Знак Знак Знак Знак11"/>
    <w:basedOn w:val="a3"/>
    <w:rsid w:val="00A73B39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2">
    <w:name w:val="Электронная подпись Знак"/>
    <w:link w:val="afff1"/>
    <w:rsid w:val="00A73B39"/>
    <w:rPr>
      <w:sz w:val="26"/>
      <w:szCs w:val="24"/>
    </w:rPr>
  </w:style>
  <w:style w:type="paragraph" w:customStyle="1" w:styleId="1f">
    <w:name w:val="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2">
    <w:name w:val="Знак Знак2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6">
    <w:name w:val="Знак Знак1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7">
    <w:name w:val="Знак Знак1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8">
    <w:name w:val="Знак Знак1 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9">
    <w:name w:val="Знак Знак Знак Знак1 Знак Знак 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Text">
    <w:name w:val="Text"/>
    <w:basedOn w:val="a3"/>
    <w:rsid w:val="00A73B39"/>
    <w:pPr>
      <w:spacing w:after="240"/>
      <w:ind w:firstLine="1440"/>
    </w:pPr>
    <w:rPr>
      <w:szCs w:val="20"/>
      <w:lang w:val="en-US" w:eastAsia="en-US"/>
    </w:rPr>
  </w:style>
  <w:style w:type="character" w:customStyle="1" w:styleId="WW-VarsaylanParagrafYazTipi">
    <w:name w:val="WW-Varsayılan Paragraf Yazı Tipi"/>
    <w:rsid w:val="00A73B39"/>
  </w:style>
  <w:style w:type="character" w:customStyle="1" w:styleId="WW8Num5z0">
    <w:name w:val="WW8Num5z0"/>
    <w:rsid w:val="00A73B39"/>
    <w:rPr>
      <w:rFonts w:ascii="Symbol" w:hAnsi="Symbol"/>
    </w:rPr>
  </w:style>
  <w:style w:type="character" w:customStyle="1" w:styleId="WW8Num6z0">
    <w:name w:val="WW8Num6z0"/>
    <w:rsid w:val="00A73B39"/>
    <w:rPr>
      <w:rFonts w:ascii="Symbol" w:hAnsi="Symbol"/>
    </w:rPr>
  </w:style>
  <w:style w:type="character" w:customStyle="1" w:styleId="WW8Num7z0">
    <w:name w:val="WW8Num7z0"/>
    <w:rsid w:val="00A73B39"/>
    <w:rPr>
      <w:rFonts w:ascii="Symbol" w:hAnsi="Symbol"/>
    </w:rPr>
  </w:style>
  <w:style w:type="character" w:customStyle="1" w:styleId="WW8Num8z0">
    <w:name w:val="WW8Num8z0"/>
    <w:rsid w:val="00A73B39"/>
    <w:rPr>
      <w:rFonts w:ascii="Symbol" w:hAnsi="Symbol"/>
    </w:rPr>
  </w:style>
  <w:style w:type="character" w:customStyle="1" w:styleId="WW8Num10z0">
    <w:name w:val="WW8Num10z0"/>
    <w:rsid w:val="00A73B39"/>
    <w:rPr>
      <w:rFonts w:ascii="Symbol" w:hAnsi="Symbol"/>
    </w:rPr>
  </w:style>
  <w:style w:type="character" w:customStyle="1" w:styleId="WW8Num13z0">
    <w:name w:val="WW8Num13z0"/>
    <w:rsid w:val="00A73B39"/>
    <w:rPr>
      <w:rFonts w:ascii="Symbol" w:hAnsi="Symbol"/>
    </w:rPr>
  </w:style>
  <w:style w:type="character" w:customStyle="1" w:styleId="WW8Num13z1">
    <w:name w:val="WW8Num13z1"/>
    <w:rsid w:val="00A73B39"/>
    <w:rPr>
      <w:rFonts w:ascii="Courier New" w:hAnsi="Courier New"/>
    </w:rPr>
  </w:style>
  <w:style w:type="character" w:customStyle="1" w:styleId="WW8Num13z2">
    <w:name w:val="WW8Num13z2"/>
    <w:rsid w:val="00A73B39"/>
    <w:rPr>
      <w:rFonts w:ascii="Wingdings" w:hAnsi="Wingdings"/>
    </w:rPr>
  </w:style>
  <w:style w:type="character" w:customStyle="1" w:styleId="WW8Num15z0">
    <w:name w:val="WW8Num15z0"/>
    <w:rsid w:val="00A73B39"/>
    <w:rPr>
      <w:rFonts w:ascii="Courier New" w:hAnsi="Courier New"/>
    </w:rPr>
  </w:style>
  <w:style w:type="character" w:customStyle="1" w:styleId="WW8Num16z0">
    <w:name w:val="WW8Num16z0"/>
    <w:rsid w:val="00A73B39"/>
    <w:rPr>
      <w:rFonts w:ascii="Courier New" w:hAnsi="Courier New"/>
    </w:rPr>
  </w:style>
  <w:style w:type="character" w:customStyle="1" w:styleId="WW8Num18z0">
    <w:name w:val="WW8Num18z0"/>
    <w:rsid w:val="00A73B39"/>
    <w:rPr>
      <w:rFonts w:ascii="Symbol" w:hAnsi="Symbol"/>
    </w:rPr>
  </w:style>
  <w:style w:type="character" w:customStyle="1" w:styleId="WW8Num18z1">
    <w:name w:val="WW8Num18z1"/>
    <w:rsid w:val="00A73B39"/>
    <w:rPr>
      <w:rFonts w:ascii="Courier New" w:hAnsi="Courier New"/>
    </w:rPr>
  </w:style>
  <w:style w:type="character" w:customStyle="1" w:styleId="WW8Num18z2">
    <w:name w:val="WW8Num18z2"/>
    <w:rsid w:val="00A73B39"/>
    <w:rPr>
      <w:rFonts w:ascii="Wingdings" w:hAnsi="Wingdings"/>
    </w:rPr>
  </w:style>
  <w:style w:type="character" w:customStyle="1" w:styleId="WW8Num19z0">
    <w:name w:val="WW8Num19z0"/>
    <w:rsid w:val="00A73B39"/>
    <w:rPr>
      <w:rFonts w:ascii="Times New Roman" w:eastAsia="Times New Roman" w:hAnsi="Times New Roman"/>
    </w:rPr>
  </w:style>
  <w:style w:type="character" w:customStyle="1" w:styleId="WW8Num19z1">
    <w:name w:val="WW8Num19z1"/>
    <w:rsid w:val="00A73B39"/>
    <w:rPr>
      <w:rFonts w:ascii="Courier New" w:hAnsi="Courier New"/>
    </w:rPr>
  </w:style>
  <w:style w:type="character" w:customStyle="1" w:styleId="WW8Num19z2">
    <w:name w:val="WW8Num19z2"/>
    <w:rsid w:val="00A73B39"/>
    <w:rPr>
      <w:rFonts w:ascii="Wingdings" w:hAnsi="Wingdings"/>
    </w:rPr>
  </w:style>
  <w:style w:type="character" w:customStyle="1" w:styleId="WW8Num19z3">
    <w:name w:val="WW8Num19z3"/>
    <w:rsid w:val="00A73B39"/>
    <w:rPr>
      <w:rFonts w:ascii="Symbol" w:hAnsi="Symbol"/>
    </w:rPr>
  </w:style>
  <w:style w:type="character" w:customStyle="1" w:styleId="WW8Num21z0">
    <w:name w:val="WW8Num21z0"/>
    <w:rsid w:val="00A73B39"/>
    <w:rPr>
      <w:rFonts w:ascii="Wingdings" w:hAnsi="Wingdings"/>
    </w:rPr>
  </w:style>
  <w:style w:type="character" w:customStyle="1" w:styleId="WW8Num21z1">
    <w:name w:val="WW8Num21z1"/>
    <w:rsid w:val="00A73B39"/>
    <w:rPr>
      <w:rFonts w:ascii="Courier New" w:hAnsi="Courier New"/>
    </w:rPr>
  </w:style>
  <w:style w:type="character" w:customStyle="1" w:styleId="WW8Num21z3">
    <w:name w:val="WW8Num21z3"/>
    <w:rsid w:val="00A73B39"/>
    <w:rPr>
      <w:rFonts w:ascii="Symbol" w:hAnsi="Symbol"/>
    </w:rPr>
  </w:style>
  <w:style w:type="character" w:customStyle="1" w:styleId="WW8Num25z1">
    <w:name w:val="WW8Num25z1"/>
    <w:rsid w:val="00A73B39"/>
    <w:rPr>
      <w:rFonts w:ascii="Times New Roman" w:eastAsia="Times New Roman" w:hAnsi="Times New Roman"/>
    </w:rPr>
  </w:style>
  <w:style w:type="character" w:customStyle="1" w:styleId="WW8NumSt6z0">
    <w:name w:val="WW8NumSt6z0"/>
    <w:rsid w:val="00A73B39"/>
    <w:rPr>
      <w:rFonts w:ascii="Courier New" w:hAnsi="Courier New"/>
    </w:rPr>
  </w:style>
  <w:style w:type="paragraph" w:customStyle="1" w:styleId="Balk">
    <w:name w:val="Başlık"/>
    <w:basedOn w:val="a3"/>
    <w:next w:val="a9"/>
    <w:rsid w:val="00A73B39"/>
    <w:pPr>
      <w:keepNext/>
      <w:suppressAutoHyphens/>
      <w:spacing w:before="240" w:after="120"/>
    </w:pPr>
    <w:rPr>
      <w:rFonts w:ascii="Arial" w:eastAsia="MSung Light TC" w:hAnsi="Arial"/>
      <w:sz w:val="28"/>
      <w:szCs w:val="20"/>
      <w:lang w:val="tr-TR"/>
    </w:rPr>
  </w:style>
  <w:style w:type="paragraph" w:customStyle="1" w:styleId="Yaz">
    <w:name w:val="Yazı"/>
    <w:basedOn w:val="a3"/>
    <w:rsid w:val="00A73B39"/>
    <w:pPr>
      <w:suppressLineNumbers/>
      <w:suppressAutoHyphens/>
      <w:spacing w:before="120" w:after="120"/>
    </w:pPr>
    <w:rPr>
      <w:rFonts w:ascii="Arial" w:hAnsi="Arial"/>
      <w:i/>
      <w:sz w:val="20"/>
      <w:szCs w:val="20"/>
      <w:lang w:val="tr-TR"/>
    </w:rPr>
  </w:style>
  <w:style w:type="paragraph" w:customStyle="1" w:styleId="Dizin">
    <w:name w:val="Dizin"/>
    <w:basedOn w:val="a3"/>
    <w:rsid w:val="00A73B39"/>
    <w:pPr>
      <w:suppressLineNumbers/>
      <w:suppressAutoHyphens/>
    </w:pPr>
    <w:rPr>
      <w:rFonts w:ascii="Arial" w:hAnsi="Arial"/>
      <w:szCs w:val="20"/>
      <w:lang w:val="tr-TR"/>
    </w:rPr>
  </w:style>
  <w:style w:type="paragraph" w:customStyle="1" w:styleId="WW-GvdeMetni2">
    <w:name w:val="WW-Gövde Metni 2"/>
    <w:basedOn w:val="a3"/>
    <w:rsid w:val="00A73B39"/>
    <w:pPr>
      <w:suppressAutoHyphens/>
      <w:jc w:val="both"/>
    </w:pPr>
    <w:rPr>
      <w:sz w:val="22"/>
      <w:szCs w:val="20"/>
      <w:lang w:val="en-GB"/>
    </w:rPr>
  </w:style>
  <w:style w:type="paragraph" w:customStyle="1" w:styleId="WW-GvdeMetniGirintisi2">
    <w:name w:val="WW-Gövde Metni Girintisi 2"/>
    <w:basedOn w:val="a3"/>
    <w:rsid w:val="00A73B39"/>
    <w:pPr>
      <w:suppressAutoHyphens/>
      <w:ind w:left="1440" w:hanging="1440"/>
      <w:jc w:val="both"/>
    </w:pPr>
    <w:rPr>
      <w:sz w:val="22"/>
      <w:szCs w:val="20"/>
      <w:lang w:val="en-GB"/>
    </w:rPr>
  </w:style>
  <w:style w:type="paragraph" w:customStyle="1" w:styleId="WW-GvdeMetniGirintisi3">
    <w:name w:val="WW-Gövde Metni Girintisi 3"/>
    <w:basedOn w:val="a3"/>
    <w:rsid w:val="00A73B39"/>
    <w:pPr>
      <w:suppressAutoHyphens/>
      <w:ind w:left="1410" w:firstLine="1"/>
      <w:jc w:val="both"/>
    </w:pPr>
    <w:rPr>
      <w:sz w:val="22"/>
      <w:szCs w:val="20"/>
      <w:lang w:val="en-GB"/>
    </w:rPr>
  </w:style>
  <w:style w:type="paragraph" w:customStyle="1" w:styleId="WW-GvdeMetni3">
    <w:name w:val="WW-Gövde Metni 3"/>
    <w:basedOn w:val="a3"/>
    <w:rsid w:val="00A73B39"/>
    <w:pPr>
      <w:shd w:val="clear" w:color="FFFFFF" w:fill="FFFFFF"/>
      <w:tabs>
        <w:tab w:val="left" w:pos="1246"/>
      </w:tabs>
      <w:suppressAutoHyphens/>
      <w:spacing w:line="360" w:lineRule="auto"/>
      <w:jc w:val="both"/>
    </w:pPr>
    <w:rPr>
      <w:sz w:val="22"/>
      <w:szCs w:val="20"/>
      <w:lang w:val="en-GB"/>
    </w:rPr>
  </w:style>
  <w:style w:type="paragraph" w:customStyle="1" w:styleId="WW-bekMetni">
    <w:name w:val="WW-Öbek Metni"/>
    <w:basedOn w:val="a3"/>
    <w:rsid w:val="00A73B39"/>
    <w:pPr>
      <w:shd w:val="clear" w:color="FFFFFF" w:fill="FFFFFF"/>
      <w:tabs>
        <w:tab w:val="left" w:pos="1505"/>
      </w:tabs>
      <w:suppressAutoHyphens/>
      <w:spacing w:line="360" w:lineRule="auto"/>
      <w:ind w:left="691" w:right="288" w:firstLine="1"/>
      <w:jc w:val="both"/>
    </w:pPr>
    <w:rPr>
      <w:sz w:val="22"/>
      <w:szCs w:val="20"/>
      <w:lang w:val="en-GB"/>
    </w:rPr>
  </w:style>
  <w:style w:type="paragraph" w:customStyle="1" w:styleId="ereveierii">
    <w:name w:val="Çerçeve içeriği"/>
    <w:basedOn w:val="a9"/>
    <w:rsid w:val="00A73B39"/>
    <w:pPr>
      <w:suppressAutoHyphens/>
      <w:spacing w:line="240" w:lineRule="auto"/>
      <w:ind w:firstLine="0"/>
    </w:pPr>
    <w:rPr>
      <w:rFonts w:ascii="Arial" w:hAnsi="Arial"/>
      <w:sz w:val="24"/>
      <w:lang w:val="tr-TR"/>
    </w:rPr>
  </w:style>
  <w:style w:type="paragraph" w:customStyle="1" w:styleId="Nummerierung1">
    <w:name w:val="Nummerierung1"/>
    <w:basedOn w:val="a3"/>
    <w:rsid w:val="00A73B39"/>
    <w:pPr>
      <w:suppressAutoHyphens/>
      <w:spacing w:after="220"/>
      <w:ind w:left="2211" w:hanging="397"/>
      <w:jc w:val="both"/>
    </w:pPr>
    <w:rPr>
      <w:sz w:val="22"/>
      <w:szCs w:val="20"/>
      <w:lang w:val="en-GB" w:eastAsia="en-US"/>
    </w:rPr>
  </w:style>
  <w:style w:type="paragraph" w:customStyle="1" w:styleId="affff2">
    <w:name w:val="табуля"/>
    <w:basedOn w:val="a3"/>
    <w:rsid w:val="00A73B39"/>
    <w:pPr>
      <w:tabs>
        <w:tab w:val="left" w:pos="1701"/>
        <w:tab w:val="right" w:leader="underscore" w:pos="9639"/>
      </w:tabs>
      <w:autoSpaceDE w:val="0"/>
      <w:autoSpaceDN w:val="0"/>
      <w:jc w:val="both"/>
    </w:pPr>
    <w:rPr>
      <w:sz w:val="20"/>
      <w:szCs w:val="20"/>
    </w:rPr>
  </w:style>
  <w:style w:type="paragraph" w:customStyle="1" w:styleId="left">
    <w:name w:val="left"/>
    <w:rsid w:val="00A73B39"/>
    <w:pPr>
      <w:autoSpaceDE w:val="0"/>
      <w:autoSpaceDN w:val="0"/>
    </w:pPr>
    <w:rPr>
      <w:rFonts w:ascii="Arial" w:hAnsi="Arial" w:cs="Arial"/>
      <w:b/>
      <w:bCs/>
      <w:lang w:val="en-GB"/>
    </w:rPr>
  </w:style>
  <w:style w:type="paragraph" w:customStyle="1" w:styleId="BaseTimes">
    <w:name w:val="BaseTimes"/>
    <w:rsid w:val="00A73B39"/>
    <w:rPr>
      <w:sz w:val="24"/>
      <w:lang w:val="en-US" w:eastAsia="en-US"/>
    </w:rPr>
  </w:style>
  <w:style w:type="paragraph" w:styleId="affff3">
    <w:name w:val="footnote text"/>
    <w:basedOn w:val="BaseTimes"/>
    <w:link w:val="affff4"/>
    <w:rsid w:val="00A73B39"/>
    <w:pPr>
      <w:spacing w:after="240"/>
    </w:pPr>
  </w:style>
  <w:style w:type="character" w:customStyle="1" w:styleId="affff4">
    <w:name w:val="Текст сноски Знак"/>
    <w:link w:val="affff3"/>
    <w:rsid w:val="00A73B39"/>
    <w:rPr>
      <w:sz w:val="24"/>
      <w:lang w:val="en-US" w:eastAsia="en-US"/>
    </w:rPr>
  </w:style>
  <w:style w:type="paragraph" w:customStyle="1" w:styleId="WCPageNumber">
    <w:name w:val="WCPageNumber"/>
    <w:rsid w:val="00A73B39"/>
    <w:pPr>
      <w:jc w:val="center"/>
    </w:pPr>
    <w:rPr>
      <w:sz w:val="24"/>
      <w:lang w:val="en-US" w:eastAsia="en-US"/>
    </w:rPr>
  </w:style>
  <w:style w:type="paragraph" w:customStyle="1" w:styleId="BaseArial">
    <w:name w:val="BaseArial"/>
    <w:rsid w:val="00A73B39"/>
    <w:rPr>
      <w:rFonts w:ascii="Arial" w:hAnsi="Arial"/>
      <w:sz w:val="24"/>
      <w:lang w:val="en-US" w:eastAsia="en-US"/>
    </w:rPr>
  </w:style>
  <w:style w:type="character" w:customStyle="1" w:styleId="CharBaseArial">
    <w:name w:val="CharBaseArial"/>
    <w:rsid w:val="00A73B39"/>
    <w:rPr>
      <w:rFonts w:ascii="Arial" w:hAnsi="Arial"/>
      <w:sz w:val="24"/>
      <w:lang w:val="en-US"/>
    </w:rPr>
  </w:style>
  <w:style w:type="character" w:customStyle="1" w:styleId="CharBaseTimes">
    <w:name w:val="CharBaseTimes"/>
    <w:rsid w:val="00A73B39"/>
    <w:rPr>
      <w:rFonts w:ascii="Times New Roman" w:hAnsi="Times New Roman"/>
      <w:sz w:val="24"/>
      <w:lang w:val="en-US"/>
    </w:rPr>
  </w:style>
  <w:style w:type="paragraph" w:styleId="61">
    <w:name w:val="toc 6"/>
    <w:basedOn w:val="a3"/>
    <w:next w:val="a3"/>
    <w:autoRedefine/>
    <w:rsid w:val="00A73B39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3"/>
    <w:next w:val="a3"/>
    <w:autoRedefine/>
    <w:rsid w:val="00A73B39"/>
    <w:pPr>
      <w:ind w:left="1200"/>
    </w:pPr>
    <w:rPr>
      <w:rFonts w:asciiTheme="minorHAnsi" w:hAnsiTheme="minorHAnsi"/>
      <w:sz w:val="20"/>
      <w:szCs w:val="20"/>
    </w:rPr>
  </w:style>
  <w:style w:type="paragraph" w:styleId="81">
    <w:name w:val="toc 8"/>
    <w:basedOn w:val="a3"/>
    <w:next w:val="a3"/>
    <w:autoRedefine/>
    <w:rsid w:val="00A73B39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3"/>
    <w:next w:val="a3"/>
    <w:autoRedefine/>
    <w:rsid w:val="00A73B39"/>
    <w:pPr>
      <w:ind w:left="1680"/>
    </w:pPr>
    <w:rPr>
      <w:rFonts w:asciiTheme="minorHAnsi" w:hAnsiTheme="minorHAnsi"/>
      <w:sz w:val="20"/>
      <w:szCs w:val="20"/>
    </w:rPr>
  </w:style>
  <w:style w:type="paragraph" w:customStyle="1" w:styleId="Initials">
    <w:name w:val="Initials"/>
    <w:basedOn w:val="a3"/>
    <w:next w:val="a3"/>
    <w:rsid w:val="00A73B39"/>
    <w:pPr>
      <w:keepNext/>
      <w:widowControl w:val="0"/>
      <w:overflowPunct w:val="0"/>
      <w:autoSpaceDE w:val="0"/>
      <w:autoSpaceDN w:val="0"/>
      <w:adjustRightInd w:val="0"/>
      <w:spacing w:after="240"/>
      <w:textAlignment w:val="baseline"/>
    </w:pPr>
    <w:rPr>
      <w:color w:val="000000"/>
      <w:lang w:val="en-US" w:eastAsia="en-US"/>
    </w:rPr>
  </w:style>
  <w:style w:type="character" w:customStyle="1" w:styleId="Prompt">
    <w:name w:val="Prompt"/>
    <w:rsid w:val="00A73B39"/>
    <w:rPr>
      <w:color w:val="0000FF"/>
      <w:sz w:val="20"/>
      <w:szCs w:val="20"/>
    </w:rPr>
  </w:style>
  <w:style w:type="paragraph" w:customStyle="1" w:styleId="1f0">
    <w:name w:val="1"/>
    <w:basedOn w:val="a3"/>
    <w:next w:val="a3"/>
    <w:rsid w:val="00A73B39"/>
    <w:pPr>
      <w:widowControl w:val="0"/>
      <w:overflowPunct w:val="0"/>
      <w:autoSpaceDE w:val="0"/>
      <w:autoSpaceDN w:val="0"/>
      <w:adjustRightInd w:val="0"/>
      <w:spacing w:line="240" w:lineRule="atLeast"/>
      <w:textAlignment w:val="baseline"/>
    </w:pPr>
    <w:rPr>
      <w:color w:val="000000"/>
      <w:lang w:val="en-US" w:eastAsia="en-US"/>
    </w:rPr>
  </w:style>
  <w:style w:type="paragraph" w:customStyle="1" w:styleId="Outline6">
    <w:name w:val="Outline6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4320" w:hanging="720"/>
      <w:jc w:val="both"/>
      <w:textAlignment w:val="baseline"/>
    </w:pPr>
    <w:rPr>
      <w:color w:val="000000"/>
      <w:lang w:val="en-US" w:eastAsia="en-US"/>
    </w:rPr>
  </w:style>
  <w:style w:type="paragraph" w:styleId="affff5">
    <w:name w:val="envelope address"/>
    <w:basedOn w:val="a3"/>
    <w:rsid w:val="00A73B39"/>
    <w:pPr>
      <w:framePr w:w="7920" w:h="1980" w:hRule="exact" w:hSpace="180" w:wrap="auto" w:hAnchor="page" w:xAlign="center" w:yAlign="bottom"/>
      <w:widowControl w:val="0"/>
      <w:overflowPunct w:val="0"/>
      <w:autoSpaceDE w:val="0"/>
      <w:autoSpaceDN w:val="0"/>
      <w:adjustRightInd w:val="0"/>
      <w:ind w:left="2880"/>
      <w:jc w:val="both"/>
      <w:textAlignment w:val="baseline"/>
    </w:pPr>
    <w:rPr>
      <w:color w:val="000000"/>
      <w:lang w:val="en-US" w:eastAsia="en-US"/>
    </w:rPr>
  </w:style>
  <w:style w:type="paragraph" w:styleId="2c">
    <w:name w:val="envelope return"/>
    <w:basedOn w:val="a3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0"/>
      <w:szCs w:val="20"/>
      <w:lang w:val="en-US" w:eastAsia="en-US"/>
    </w:rPr>
  </w:style>
  <w:style w:type="paragraph" w:styleId="1f1">
    <w:name w:val="index 1"/>
    <w:basedOn w:val="a3"/>
    <w:next w:val="a3"/>
    <w:autoRedefine/>
    <w:rsid w:val="00A73B39"/>
    <w:pPr>
      <w:suppressAutoHyphens/>
      <w:ind w:left="240" w:hanging="240"/>
    </w:pPr>
    <w:rPr>
      <w:szCs w:val="20"/>
      <w:lang w:val="tr-TR"/>
    </w:rPr>
  </w:style>
  <w:style w:type="paragraph" w:styleId="affff6">
    <w:name w:val="index heading"/>
    <w:basedOn w:val="a3"/>
    <w:next w:val="1f1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b/>
      <w:bCs/>
      <w:color w:val="000000"/>
      <w:lang w:val="en-US" w:eastAsia="en-US"/>
    </w:rPr>
  </w:style>
  <w:style w:type="paragraph" w:styleId="affff7">
    <w:name w:val="Message Header"/>
    <w:basedOn w:val="a3"/>
    <w:link w:val="affff8"/>
    <w:rsid w:val="00A73B39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ind w:left="1080" w:hanging="1080"/>
      <w:jc w:val="both"/>
      <w:textAlignment w:val="baseline"/>
    </w:pPr>
    <w:rPr>
      <w:color w:val="000000"/>
      <w:lang w:val="en-US" w:eastAsia="en-US"/>
    </w:rPr>
  </w:style>
  <w:style w:type="character" w:customStyle="1" w:styleId="affff8">
    <w:name w:val="Шапка Знак"/>
    <w:link w:val="affff7"/>
    <w:rsid w:val="00A73B39"/>
    <w:rPr>
      <w:color w:val="000000"/>
      <w:sz w:val="24"/>
      <w:szCs w:val="24"/>
      <w:shd w:val="pct20" w:color="auto" w:fill="auto"/>
      <w:lang w:val="en-US" w:eastAsia="en-US"/>
    </w:rPr>
  </w:style>
  <w:style w:type="paragraph" w:customStyle="1" w:styleId="Lnum1">
    <w:name w:val="Lnum1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504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Lnum2">
    <w:name w:val="Lnum2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576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Lnum3">
    <w:name w:val="Lnum3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648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B">
    <w:name w:val="B"/>
    <w:basedOn w:val="a3"/>
    <w:rsid w:val="00A73B39"/>
    <w:pPr>
      <w:widowControl w:val="0"/>
      <w:overflowPunct w:val="0"/>
      <w:autoSpaceDE w:val="0"/>
      <w:autoSpaceDN w:val="0"/>
      <w:adjustRightInd w:val="0"/>
      <w:spacing w:after="240"/>
      <w:ind w:left="720"/>
      <w:jc w:val="both"/>
      <w:textAlignment w:val="baseline"/>
    </w:pPr>
    <w:rPr>
      <w:color w:val="000000"/>
      <w:lang w:val="en-US" w:eastAsia="en-US"/>
    </w:rPr>
  </w:style>
  <w:style w:type="paragraph" w:customStyle="1" w:styleId="APPENDICE">
    <w:name w:val="APPENDICE"/>
    <w:basedOn w:val="a3"/>
    <w:next w:val="a3"/>
    <w:rsid w:val="00A73B39"/>
    <w:pPr>
      <w:widowControl w:val="0"/>
      <w:overflowPunct w:val="0"/>
      <w:autoSpaceDE w:val="0"/>
      <w:autoSpaceDN w:val="0"/>
      <w:adjustRightInd w:val="0"/>
      <w:spacing w:after="240"/>
      <w:jc w:val="center"/>
      <w:textAlignment w:val="baseline"/>
    </w:pPr>
    <w:rPr>
      <w:b/>
      <w:bCs/>
      <w:color w:val="000000"/>
      <w:u w:val="single"/>
      <w:lang w:val="en-US" w:eastAsia="en-US"/>
    </w:rPr>
  </w:style>
  <w:style w:type="paragraph" w:customStyle="1" w:styleId="Projektname">
    <w:name w:val="Projektname"/>
    <w:basedOn w:val="a3"/>
    <w:rsid w:val="00A73B39"/>
    <w:pPr>
      <w:widowControl w:val="0"/>
      <w:tabs>
        <w:tab w:val="left" w:pos="1134"/>
      </w:tabs>
      <w:overflowPunct w:val="0"/>
      <w:autoSpaceDE w:val="0"/>
      <w:autoSpaceDN w:val="0"/>
      <w:adjustRightInd w:val="0"/>
      <w:spacing w:before="320"/>
      <w:ind w:left="1134"/>
      <w:jc w:val="center"/>
      <w:textAlignment w:val="baseline"/>
    </w:pPr>
    <w:rPr>
      <w:rFonts w:ascii="Humnst777 BT" w:hAnsi="Humnst777 BT"/>
      <w:b/>
      <w:bCs/>
      <w:color w:val="000000"/>
      <w:sz w:val="40"/>
      <w:szCs w:val="40"/>
      <w:lang w:val="de-DE" w:eastAsia="en-US"/>
    </w:rPr>
  </w:style>
  <w:style w:type="paragraph" w:customStyle="1" w:styleId="Pfad">
    <w:name w:val="Pfad"/>
    <w:basedOn w:val="a3"/>
    <w:rsid w:val="00A73B39"/>
    <w:pPr>
      <w:widowControl w:val="0"/>
      <w:overflowPunct w:val="0"/>
      <w:autoSpaceDE w:val="0"/>
      <w:autoSpaceDN w:val="0"/>
      <w:adjustRightInd w:val="0"/>
      <w:ind w:left="1134"/>
      <w:jc w:val="both"/>
      <w:textAlignment w:val="baseline"/>
    </w:pPr>
    <w:rPr>
      <w:rFonts w:ascii="Humnst777 BT" w:hAnsi="Humnst777 BT"/>
      <w:color w:val="000000"/>
      <w:sz w:val="10"/>
      <w:szCs w:val="10"/>
      <w:lang w:val="de-DE" w:eastAsia="en-US"/>
    </w:rPr>
  </w:style>
  <w:style w:type="paragraph" w:customStyle="1" w:styleId="1f2">
    <w:name w:val="Текст выноски1"/>
    <w:basedOn w:val="a3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ahoma" w:hAnsi="Tahoma" w:cs="Tahoma"/>
      <w:color w:val="000000"/>
      <w:sz w:val="16"/>
      <w:szCs w:val="16"/>
      <w:lang w:val="en-US" w:eastAsia="en-US"/>
    </w:rPr>
  </w:style>
  <w:style w:type="paragraph" w:customStyle="1" w:styleId="texte">
    <w:name w:val="texte"/>
    <w:basedOn w:val="a3"/>
    <w:rsid w:val="00A73B39"/>
    <w:pPr>
      <w:overflowPunct w:val="0"/>
      <w:autoSpaceDE w:val="0"/>
      <w:autoSpaceDN w:val="0"/>
      <w:adjustRightInd w:val="0"/>
      <w:ind w:left="1176" w:hanging="42"/>
      <w:jc w:val="both"/>
      <w:textAlignment w:val="baseline"/>
    </w:pPr>
    <w:rPr>
      <w:rFonts w:ascii="Arial" w:hAnsi="Arial" w:cs="Arial"/>
      <w:color w:val="000000"/>
      <w:lang w:val="en-GB" w:eastAsia="en-US"/>
    </w:rPr>
  </w:style>
  <w:style w:type="paragraph" w:customStyle="1" w:styleId="texte1">
    <w:name w:val="texte1"/>
    <w:basedOn w:val="af8"/>
    <w:rsid w:val="00A73B39"/>
    <w:pPr>
      <w:tabs>
        <w:tab w:val="clear" w:pos="309"/>
      </w:tabs>
      <w:overflowPunct w:val="0"/>
      <w:autoSpaceDE w:val="0"/>
      <w:autoSpaceDN w:val="0"/>
      <w:adjustRightInd w:val="0"/>
      <w:ind w:left="1176" w:firstLine="0"/>
      <w:jc w:val="both"/>
      <w:textAlignment w:val="baseline"/>
    </w:pPr>
    <w:rPr>
      <w:rFonts w:ascii="Arial" w:hAnsi="Arial" w:cs="Arial"/>
      <w:color w:val="000000"/>
      <w:lang w:val="en-GB" w:eastAsia="en-US"/>
    </w:rPr>
  </w:style>
  <w:style w:type="paragraph" w:customStyle="1" w:styleId="texte0">
    <w:name w:val="texte0"/>
    <w:basedOn w:val="texte"/>
    <w:rsid w:val="00A73B39"/>
    <w:pPr>
      <w:ind w:left="1104" w:hanging="1080"/>
    </w:pPr>
    <w:rPr>
      <w:lang w:val="en-US"/>
    </w:rPr>
  </w:style>
  <w:style w:type="paragraph" w:customStyle="1" w:styleId="1f3">
    <w:name w:val="1))"/>
    <w:basedOn w:val="a3"/>
    <w:rsid w:val="00A73B39"/>
    <w:pPr>
      <w:tabs>
        <w:tab w:val="left" w:pos="1896"/>
      </w:tabs>
      <w:overflowPunct w:val="0"/>
      <w:autoSpaceDE w:val="0"/>
      <w:autoSpaceDN w:val="0"/>
      <w:adjustRightInd w:val="0"/>
      <w:spacing w:line="320" w:lineRule="atLeast"/>
      <w:ind w:left="1896" w:hanging="720"/>
      <w:jc w:val="both"/>
      <w:textAlignment w:val="baseline"/>
    </w:pPr>
    <w:rPr>
      <w:b/>
      <w:bCs/>
      <w:caps/>
      <w:color w:val="000000"/>
      <w:u w:val="single"/>
      <w:lang w:val="en-US" w:eastAsia="en-US"/>
    </w:rPr>
  </w:style>
  <w:style w:type="paragraph" w:customStyle="1" w:styleId="Heading3rus">
    <w:name w:val="Heading 3 (rus)"/>
    <w:basedOn w:val="3"/>
    <w:autoRedefine/>
    <w:rsid w:val="00A73B39"/>
    <w:pPr>
      <w:keepNext w:val="0"/>
      <w:widowControl w:val="0"/>
      <w:numPr>
        <w:ilvl w:val="0"/>
        <w:numId w:val="0"/>
      </w:numPr>
      <w:tabs>
        <w:tab w:val="left" w:pos="1872"/>
      </w:tabs>
      <w:suppressAutoHyphens w:val="0"/>
      <w:overflowPunct w:val="0"/>
      <w:autoSpaceDE w:val="0"/>
      <w:autoSpaceDN w:val="0"/>
      <w:adjustRightInd w:val="0"/>
      <w:spacing w:before="0" w:after="240"/>
      <w:ind w:left="567"/>
      <w:jc w:val="both"/>
      <w:textAlignment w:val="baseline"/>
      <w:outlineLvl w:val="9"/>
    </w:pPr>
    <w:rPr>
      <w:b w:val="0"/>
      <w:snapToGrid/>
      <w:color w:val="000000"/>
      <w:sz w:val="24"/>
      <w:szCs w:val="24"/>
      <w:lang w:eastAsia="en-US"/>
    </w:rPr>
  </w:style>
  <w:style w:type="paragraph" w:customStyle="1" w:styleId="Heading4rus">
    <w:name w:val="Heading 4 (rus)"/>
    <w:basedOn w:val="4"/>
    <w:autoRedefine/>
    <w:rsid w:val="00A73B39"/>
    <w:pPr>
      <w:keepNext w:val="0"/>
      <w:widowControl w:val="0"/>
      <w:numPr>
        <w:ilvl w:val="0"/>
        <w:numId w:val="0"/>
      </w:numPr>
      <w:tabs>
        <w:tab w:val="clear" w:pos="1134"/>
        <w:tab w:val="left" w:pos="864"/>
        <w:tab w:val="left" w:pos="2592"/>
      </w:tabs>
      <w:suppressAutoHyphens w:val="0"/>
      <w:overflowPunct w:val="0"/>
      <w:autoSpaceDE w:val="0"/>
      <w:autoSpaceDN w:val="0"/>
      <w:adjustRightInd w:val="0"/>
      <w:spacing w:before="0" w:after="240"/>
      <w:ind w:left="452"/>
      <w:textAlignment w:val="baseline"/>
      <w:outlineLvl w:val="9"/>
    </w:pPr>
    <w:rPr>
      <w:b w:val="0"/>
      <w:i w:val="0"/>
      <w:snapToGrid/>
      <w:color w:val="000000"/>
      <w:sz w:val="24"/>
      <w:szCs w:val="24"/>
      <w:lang w:eastAsia="en-US"/>
    </w:rPr>
  </w:style>
  <w:style w:type="paragraph" w:customStyle="1" w:styleId="DashorBullet">
    <w:name w:val="Dash or Bullet"/>
    <w:basedOn w:val="a3"/>
    <w:rsid w:val="00A73B39"/>
    <w:pPr>
      <w:spacing w:after="80" w:line="320" w:lineRule="atLeast"/>
      <w:ind w:left="1080" w:hanging="360"/>
      <w:jc w:val="both"/>
    </w:pPr>
    <w:rPr>
      <w:color w:val="000000"/>
      <w:lang w:val="en-US" w:eastAsia="en-US"/>
    </w:rPr>
  </w:style>
  <w:style w:type="paragraph" w:customStyle="1" w:styleId="tiretboule">
    <w:name w:val="tiretboule"/>
    <w:basedOn w:val="a3"/>
    <w:rsid w:val="00A73B39"/>
    <w:pPr>
      <w:tabs>
        <w:tab w:val="num" w:pos="1560"/>
        <w:tab w:val="num" w:pos="1755"/>
      </w:tabs>
      <w:spacing w:after="120"/>
      <w:ind w:left="1582" w:hanging="408"/>
      <w:jc w:val="both"/>
    </w:pPr>
    <w:rPr>
      <w:rFonts w:ascii="Arial" w:hAnsi="Arial" w:cs="Arial"/>
      <w:color w:val="000000"/>
      <w:lang w:val="en-GB" w:eastAsia="en-US"/>
    </w:rPr>
  </w:style>
  <w:style w:type="paragraph" w:customStyle="1" w:styleId="tiretboule2">
    <w:name w:val="tiretboule2"/>
    <w:basedOn w:val="tiretboule"/>
    <w:rsid w:val="00A73B39"/>
    <w:pPr>
      <w:tabs>
        <w:tab w:val="clear" w:pos="1560"/>
        <w:tab w:val="num" w:pos="1440"/>
        <w:tab w:val="num" w:pos="2475"/>
      </w:tabs>
      <w:ind w:left="0" w:firstLine="0"/>
    </w:pPr>
  </w:style>
  <w:style w:type="paragraph" w:customStyle="1" w:styleId="Paragraph">
    <w:name w:val="Paragraph"/>
    <w:basedOn w:val="a3"/>
    <w:rsid w:val="00A73B39"/>
    <w:pPr>
      <w:spacing w:line="320" w:lineRule="atLeast"/>
      <w:ind w:left="720"/>
      <w:jc w:val="both"/>
    </w:pPr>
    <w:rPr>
      <w:color w:val="000000"/>
      <w:lang w:val="en-US" w:eastAsia="en-US"/>
    </w:rPr>
  </w:style>
  <w:style w:type="paragraph" w:customStyle="1" w:styleId="texte4">
    <w:name w:val="texte4"/>
    <w:basedOn w:val="a3"/>
    <w:rsid w:val="00A73B39"/>
    <w:pPr>
      <w:spacing w:after="80"/>
      <w:ind w:left="1920" w:firstLine="3"/>
      <w:jc w:val="both"/>
    </w:pPr>
    <w:rPr>
      <w:rFonts w:ascii="Arial" w:hAnsi="Arial" w:cs="Arial"/>
      <w:color w:val="000000"/>
      <w:lang w:val="en-US" w:eastAsia="en-US"/>
    </w:rPr>
  </w:style>
  <w:style w:type="paragraph" w:customStyle="1" w:styleId="1f4">
    <w:name w:val="Стиль1"/>
    <w:basedOn w:val="2"/>
    <w:rsid w:val="00A73B39"/>
    <w:pPr>
      <w:widowControl w:val="0"/>
      <w:numPr>
        <w:ilvl w:val="0"/>
        <w:numId w:val="0"/>
      </w:numPr>
      <w:tabs>
        <w:tab w:val="left" w:pos="720"/>
        <w:tab w:val="num" w:pos="1080"/>
      </w:tabs>
      <w:suppressAutoHyphens w:val="0"/>
      <w:overflowPunct w:val="0"/>
      <w:autoSpaceDE w:val="0"/>
      <w:autoSpaceDN w:val="0"/>
      <w:adjustRightInd w:val="0"/>
      <w:spacing w:before="0" w:after="240"/>
      <w:ind w:left="1080" w:hanging="360"/>
      <w:jc w:val="both"/>
      <w:textAlignment w:val="baseline"/>
    </w:pPr>
    <w:rPr>
      <w:bCs/>
      <w:snapToGrid/>
      <w:color w:val="000000"/>
      <w:sz w:val="24"/>
      <w:szCs w:val="24"/>
      <w:u w:val="single"/>
      <w:lang w:eastAsia="en-US"/>
    </w:rPr>
  </w:style>
  <w:style w:type="character" w:customStyle="1" w:styleId="1f5">
    <w:name w:val="Стиль1 Знак"/>
    <w:rsid w:val="00A73B39"/>
    <w:rPr>
      <w:b/>
      <w:bCs/>
      <w:noProof w:val="0"/>
      <w:color w:val="000000"/>
      <w:sz w:val="24"/>
      <w:szCs w:val="24"/>
      <w:u w:val="single"/>
      <w:lang w:val="ru-RU" w:eastAsia="en-US"/>
    </w:rPr>
  </w:style>
  <w:style w:type="paragraph" w:customStyle="1" w:styleId="2d">
    <w:name w:val="Стиль2"/>
    <w:basedOn w:val="1"/>
    <w:rsid w:val="00A73B39"/>
    <w:pPr>
      <w:keepLines w:val="0"/>
      <w:pageBreakBefore w:val="0"/>
      <w:tabs>
        <w:tab w:val="clear" w:pos="567"/>
        <w:tab w:val="clear" w:pos="4500"/>
      </w:tabs>
      <w:suppressAutoHyphens w:val="0"/>
      <w:overflowPunct w:val="0"/>
      <w:autoSpaceDE w:val="0"/>
      <w:autoSpaceDN w:val="0"/>
      <w:adjustRightInd w:val="0"/>
      <w:spacing w:before="0" w:after="0"/>
      <w:ind w:hanging="425"/>
      <w:jc w:val="center"/>
      <w:textAlignment w:val="baseline"/>
    </w:pPr>
    <w:rPr>
      <w:rFonts w:ascii="Times New Roman" w:hAnsi="Times New Roman"/>
      <w:bCs/>
      <w:caps/>
      <w:color w:val="000000"/>
      <w:kern w:val="0"/>
      <w:sz w:val="24"/>
      <w:szCs w:val="24"/>
      <w:u w:val="single"/>
      <w:lang w:eastAsia="en-US"/>
    </w:rPr>
  </w:style>
  <w:style w:type="paragraph" w:customStyle="1" w:styleId="38">
    <w:name w:val="Стиль3"/>
    <w:basedOn w:val="1"/>
    <w:next w:val="2d"/>
    <w:rsid w:val="00A73B39"/>
    <w:pPr>
      <w:keepLines w:val="0"/>
      <w:pageBreakBefore w:val="0"/>
      <w:tabs>
        <w:tab w:val="clear" w:pos="567"/>
        <w:tab w:val="clear" w:pos="4500"/>
      </w:tabs>
      <w:suppressAutoHyphens w:val="0"/>
      <w:overflowPunct w:val="0"/>
      <w:autoSpaceDE w:val="0"/>
      <w:autoSpaceDN w:val="0"/>
      <w:adjustRightInd w:val="0"/>
      <w:spacing w:before="0" w:after="0"/>
      <w:ind w:hanging="425"/>
      <w:jc w:val="center"/>
      <w:textAlignment w:val="baseline"/>
    </w:pPr>
    <w:rPr>
      <w:rFonts w:ascii="Times New Roman" w:hAnsi="Times New Roman"/>
      <w:bCs/>
      <w:caps/>
      <w:color w:val="000000"/>
      <w:kern w:val="0"/>
      <w:sz w:val="24"/>
      <w:szCs w:val="24"/>
      <w:u w:val="single"/>
      <w:lang w:eastAsia="en-US"/>
    </w:rPr>
  </w:style>
  <w:style w:type="paragraph" w:customStyle="1" w:styleId="712pt">
    <w:name w:val="Стиль Заголовок 7 + 12 pt"/>
    <w:basedOn w:val="7"/>
    <w:rsid w:val="00A73B39"/>
    <w:pPr>
      <w:numPr>
        <w:ilvl w:val="0"/>
        <w:numId w:val="0"/>
      </w:numPr>
      <w:tabs>
        <w:tab w:val="num" w:pos="1080"/>
        <w:tab w:val="left" w:pos="1296"/>
      </w:tabs>
      <w:suppressAutoHyphens w:val="0"/>
      <w:overflowPunct w:val="0"/>
      <w:autoSpaceDE w:val="0"/>
      <w:autoSpaceDN w:val="0"/>
      <w:adjustRightInd w:val="0"/>
      <w:spacing w:line="240" w:lineRule="auto"/>
      <w:ind w:left="1080" w:hanging="289"/>
      <w:textAlignment w:val="baseline"/>
    </w:pPr>
    <w:rPr>
      <w:snapToGrid/>
      <w:color w:val="000000"/>
      <w:sz w:val="24"/>
      <w:szCs w:val="24"/>
      <w:lang w:val="en-US" w:eastAsia="en-US"/>
    </w:rPr>
  </w:style>
  <w:style w:type="character" w:customStyle="1" w:styleId="213">
    <w:name w:val="Заголовок 2 Знак1"/>
    <w:rsid w:val="00A73B39"/>
    <w:rPr>
      <w:b/>
      <w:bCs/>
      <w:color w:val="000000"/>
      <w:sz w:val="24"/>
      <w:szCs w:val="24"/>
      <w:u w:val="single"/>
      <w:lang w:val="ru-RU" w:eastAsia="en-US" w:bidi="ar-SA"/>
    </w:rPr>
  </w:style>
  <w:style w:type="paragraph" w:customStyle="1" w:styleId="affff9">
    <w:name w:val="Таблица"/>
    <w:basedOn w:val="a3"/>
    <w:next w:val="a3"/>
    <w:rsid w:val="00A73B39"/>
    <w:pPr>
      <w:jc w:val="center"/>
    </w:pPr>
    <w:rPr>
      <w:rFonts w:ascii="Arial" w:hAnsi="Arial"/>
      <w:sz w:val="20"/>
    </w:rPr>
  </w:style>
  <w:style w:type="paragraph" w:customStyle="1" w:styleId="affffa">
    <w:name w:val="Список_произведений"/>
    <w:basedOn w:val="a3"/>
    <w:rsid w:val="00A73B39"/>
    <w:pPr>
      <w:widowControl w:val="0"/>
      <w:tabs>
        <w:tab w:val="left" w:pos="8505"/>
      </w:tabs>
      <w:ind w:firstLine="720"/>
      <w:jc w:val="both"/>
    </w:pPr>
    <w:rPr>
      <w:snapToGrid w:val="0"/>
      <w:sz w:val="28"/>
      <w:szCs w:val="20"/>
    </w:rPr>
  </w:style>
  <w:style w:type="paragraph" w:customStyle="1" w:styleId="affffb">
    <w:name w:val="Основной"/>
    <w:basedOn w:val="a3"/>
    <w:autoRedefine/>
    <w:rsid w:val="00A73B39"/>
    <w:pPr>
      <w:spacing w:line="360" w:lineRule="auto"/>
      <w:ind w:firstLine="709"/>
      <w:jc w:val="both"/>
    </w:pPr>
  </w:style>
  <w:style w:type="paragraph" w:customStyle="1" w:styleId="1f6">
    <w:name w:val="Основной текст1"/>
    <w:basedOn w:val="110"/>
    <w:rsid w:val="00A73B39"/>
    <w:pPr>
      <w:widowControl w:val="0"/>
      <w:suppressAutoHyphens/>
      <w:autoSpaceDE w:val="0"/>
      <w:autoSpaceDN w:val="0"/>
      <w:adjustRightInd w:val="0"/>
      <w:jc w:val="both"/>
    </w:pPr>
    <w:rPr>
      <w:rFonts w:ascii="Arial" w:eastAsia="SimSun" w:hAnsi="Arial" w:cs="Arial"/>
      <w:szCs w:val="24"/>
      <w:lang w:val="tr-TR" w:eastAsia="zh-CN"/>
    </w:rPr>
  </w:style>
  <w:style w:type="paragraph" w:customStyle="1" w:styleId="1f7">
    <w:name w:val="Подзаголовок1"/>
    <w:basedOn w:val="a3"/>
    <w:next w:val="1f6"/>
    <w:rsid w:val="00A73B39"/>
    <w:pPr>
      <w:keepNext/>
      <w:widowControl w:val="0"/>
      <w:suppressAutoHyphens/>
      <w:autoSpaceDE w:val="0"/>
      <w:autoSpaceDN w:val="0"/>
      <w:adjustRightInd w:val="0"/>
      <w:spacing w:before="240" w:after="120"/>
      <w:jc w:val="center"/>
    </w:pPr>
    <w:rPr>
      <w:rFonts w:ascii="Arial" w:eastAsia="SimSun" w:hAnsi="Arial" w:cs="Arial"/>
      <w:i/>
      <w:iCs/>
      <w:sz w:val="28"/>
      <w:szCs w:val="28"/>
      <w:lang w:val="tr-TR" w:eastAsia="zh-CN"/>
    </w:rPr>
  </w:style>
  <w:style w:type="paragraph" w:customStyle="1" w:styleId="1f8">
    <w:name w:val="Верхний колонтитул1"/>
    <w:basedOn w:val="110"/>
    <w:rsid w:val="00A73B39"/>
    <w:pPr>
      <w:widowControl w:val="0"/>
      <w:tabs>
        <w:tab w:val="center" w:pos="4703"/>
        <w:tab w:val="right" w:pos="9406"/>
      </w:tabs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paragraph" w:customStyle="1" w:styleId="1f9">
    <w:name w:val="Нижний колонтитул1"/>
    <w:basedOn w:val="110"/>
    <w:rsid w:val="00A73B39"/>
    <w:pPr>
      <w:widowControl w:val="0"/>
      <w:tabs>
        <w:tab w:val="center" w:pos="4703"/>
        <w:tab w:val="right" w:pos="9406"/>
      </w:tabs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paragraph" w:customStyle="1" w:styleId="1fa">
    <w:name w:val="Основной текст с отступом1"/>
    <w:basedOn w:val="110"/>
    <w:rsid w:val="00A73B39"/>
    <w:pPr>
      <w:widowControl w:val="0"/>
      <w:suppressAutoHyphens/>
      <w:autoSpaceDE w:val="0"/>
      <w:autoSpaceDN w:val="0"/>
      <w:adjustRightInd w:val="0"/>
      <w:spacing w:before="60" w:after="40"/>
      <w:ind w:firstLine="720"/>
    </w:pPr>
    <w:rPr>
      <w:rFonts w:ascii="Times New Roman" w:eastAsia="SimSun" w:hAnsi="Times New Roman"/>
      <w:b/>
      <w:bCs/>
      <w:sz w:val="28"/>
      <w:szCs w:val="28"/>
      <w:lang w:val="en-US" w:eastAsia="zh-CN"/>
    </w:rPr>
  </w:style>
  <w:style w:type="paragraph" w:customStyle="1" w:styleId="214">
    <w:name w:val="Основной текст с отступом 21"/>
    <w:basedOn w:val="110"/>
    <w:rsid w:val="00A73B39"/>
    <w:pPr>
      <w:widowControl w:val="0"/>
      <w:suppressAutoHyphens/>
      <w:autoSpaceDE w:val="0"/>
      <w:autoSpaceDN w:val="0"/>
      <w:adjustRightInd w:val="0"/>
      <w:spacing w:line="360" w:lineRule="auto"/>
      <w:ind w:left="709"/>
      <w:jc w:val="both"/>
    </w:pPr>
    <w:rPr>
      <w:rFonts w:ascii="Times New Roman" w:eastAsia="SimSun" w:hAnsi="Times New Roman"/>
      <w:szCs w:val="24"/>
      <w:lang w:eastAsia="zh-CN"/>
    </w:rPr>
  </w:style>
  <w:style w:type="paragraph" w:customStyle="1" w:styleId="312">
    <w:name w:val="Основной текст с отступом 31"/>
    <w:basedOn w:val="110"/>
    <w:rsid w:val="00A73B39"/>
    <w:pPr>
      <w:widowControl w:val="0"/>
      <w:tabs>
        <w:tab w:val="left" w:pos="3544"/>
      </w:tabs>
      <w:suppressAutoHyphens/>
      <w:autoSpaceDE w:val="0"/>
      <w:autoSpaceDN w:val="0"/>
      <w:adjustRightInd w:val="0"/>
      <w:spacing w:line="360" w:lineRule="auto"/>
      <w:ind w:left="4253" w:hanging="3557"/>
      <w:jc w:val="both"/>
    </w:pPr>
    <w:rPr>
      <w:rFonts w:ascii="Times New Roman" w:eastAsia="SimSun" w:hAnsi="Times New Roman"/>
      <w:szCs w:val="24"/>
      <w:lang w:eastAsia="zh-CN"/>
    </w:rPr>
  </w:style>
  <w:style w:type="paragraph" w:customStyle="1" w:styleId="1fb">
    <w:name w:val="Цитата1"/>
    <w:basedOn w:val="110"/>
    <w:rsid w:val="00A73B39"/>
    <w:pPr>
      <w:widowControl w:val="0"/>
      <w:tabs>
        <w:tab w:val="left" w:pos="6237"/>
      </w:tabs>
      <w:autoSpaceDE w:val="0"/>
      <w:autoSpaceDN w:val="0"/>
      <w:adjustRightInd w:val="0"/>
      <w:ind w:left="709" w:right="2835"/>
      <w:jc w:val="both"/>
    </w:pPr>
    <w:rPr>
      <w:rFonts w:ascii="Arial" w:eastAsia="SimSun" w:hAnsi="Arial" w:cs="Arial"/>
      <w:sz w:val="22"/>
      <w:szCs w:val="22"/>
      <w:lang w:val="en-GB" w:eastAsia="zh-CN"/>
    </w:rPr>
  </w:style>
  <w:style w:type="paragraph" w:styleId="affffc">
    <w:name w:val="Normal (Web)"/>
    <w:basedOn w:val="110"/>
    <w:next w:val="1fc"/>
    <w:link w:val="1fd"/>
    <w:rsid w:val="00A73B39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paragraph" w:customStyle="1" w:styleId="1fc">
    <w:name w:val="Обычный (веб)1"/>
    <w:basedOn w:val="110"/>
    <w:rsid w:val="00A73B39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character" w:customStyle="1" w:styleId="zzmpTrailerItem">
    <w:name w:val="zzmpTrailerItem"/>
    <w:rsid w:val="00A73B39"/>
    <w:rPr>
      <w:rFonts w:ascii="Times New Roman" w:hAnsi="Times New Roman" w:cs="Times New Roman"/>
      <w:color w:val="auto"/>
      <w:spacing w:val="0"/>
      <w:sz w:val="16"/>
      <w:szCs w:val="16"/>
      <w:u w:val="none"/>
      <w:effect w:val="none"/>
      <w:lang w:val="ru-RU"/>
    </w:rPr>
  </w:style>
  <w:style w:type="character" w:customStyle="1" w:styleId="1fe">
    <w:name w:val="Основной шрифт абзаца1"/>
    <w:hidden/>
    <w:rsid w:val="00A73B39"/>
    <w:rPr>
      <w:rFonts w:ascii="Times New Roman" w:hAnsi="Times New Roman" w:cs="Times New Roman"/>
      <w:spacing w:val="0"/>
      <w:sz w:val="24"/>
      <w:szCs w:val="24"/>
      <w:lang w:val="tr-TR"/>
    </w:rPr>
  </w:style>
  <w:style w:type="paragraph" w:customStyle="1" w:styleId="1ff">
    <w:name w:val="Текст примечания1"/>
    <w:basedOn w:val="110"/>
    <w:hidden/>
    <w:rsid w:val="00A73B39"/>
    <w:pPr>
      <w:widowControl w:val="0"/>
      <w:suppressAutoHyphens/>
      <w:autoSpaceDE w:val="0"/>
      <w:autoSpaceDN w:val="0"/>
      <w:adjustRightInd w:val="0"/>
    </w:pPr>
    <w:rPr>
      <w:rFonts w:ascii="Times New Roman" w:eastAsia="SimSun" w:hAnsi="Times New Roman"/>
      <w:sz w:val="20"/>
      <w:lang w:val="tr-TR" w:eastAsia="zh-CN"/>
    </w:rPr>
  </w:style>
  <w:style w:type="paragraph" w:styleId="affffd">
    <w:name w:val="Date"/>
    <w:basedOn w:val="110"/>
    <w:next w:val="110"/>
    <w:link w:val="affffe"/>
    <w:rsid w:val="00A73B39"/>
    <w:pPr>
      <w:widowControl w:val="0"/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character" w:customStyle="1" w:styleId="affffe">
    <w:name w:val="Дата Знак"/>
    <w:link w:val="affffd"/>
    <w:rsid w:val="00A73B39"/>
    <w:rPr>
      <w:rFonts w:eastAsia="SimSun"/>
      <w:sz w:val="24"/>
      <w:szCs w:val="24"/>
      <w:lang w:val="tr-TR" w:eastAsia="zh-CN"/>
    </w:rPr>
  </w:style>
  <w:style w:type="paragraph" w:customStyle="1" w:styleId="11a">
    <w:name w:val="Заголовок 1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jc w:val="center"/>
    </w:pPr>
    <w:rPr>
      <w:rFonts w:ascii="Times New Roman" w:eastAsia="SimSun" w:hAnsi="Times New Roman"/>
      <w:b/>
      <w:bCs/>
      <w:szCs w:val="24"/>
      <w:lang w:val="tr-TR" w:eastAsia="zh-CN"/>
    </w:rPr>
  </w:style>
  <w:style w:type="paragraph" w:customStyle="1" w:styleId="215">
    <w:name w:val="Заголовок 2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jc w:val="center"/>
    </w:pPr>
    <w:rPr>
      <w:rFonts w:ascii="Arial" w:eastAsia="SimSun" w:hAnsi="Arial" w:cs="Arial"/>
      <w:b/>
      <w:bCs/>
      <w:color w:val="FF0000"/>
      <w:sz w:val="40"/>
      <w:szCs w:val="40"/>
      <w:lang w:val="tr-TR" w:eastAsia="zh-CN"/>
    </w:rPr>
  </w:style>
  <w:style w:type="paragraph" w:customStyle="1" w:styleId="313">
    <w:name w:val="Заголовок 3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spacing w:line="360" w:lineRule="auto"/>
      <w:jc w:val="center"/>
    </w:pPr>
    <w:rPr>
      <w:rFonts w:ascii="Times New Roman" w:eastAsia="SimSun" w:hAnsi="Times New Roman"/>
      <w:b/>
      <w:bCs/>
      <w:sz w:val="32"/>
      <w:szCs w:val="32"/>
      <w:lang w:val="tr-TR" w:eastAsia="zh-CN"/>
    </w:rPr>
  </w:style>
  <w:style w:type="paragraph" w:customStyle="1" w:styleId="410">
    <w:name w:val="Заголовок 41"/>
    <w:basedOn w:val="110"/>
    <w:next w:val="110"/>
    <w:rsid w:val="00A73B39"/>
    <w:pPr>
      <w:keepNext/>
      <w:widowControl w:val="0"/>
      <w:shd w:val="clear" w:color="FFFFFF" w:fill="FFFFFF"/>
      <w:suppressAutoHyphens/>
      <w:autoSpaceDE w:val="0"/>
      <w:autoSpaceDN w:val="0"/>
      <w:adjustRightInd w:val="0"/>
      <w:spacing w:before="173" w:line="360" w:lineRule="auto"/>
      <w:ind w:left="1550" w:firstLine="1"/>
      <w:jc w:val="both"/>
    </w:pPr>
    <w:rPr>
      <w:rFonts w:ascii="Times New Roman" w:eastAsia="SimSun" w:hAnsi="Times New Roman"/>
      <w:sz w:val="22"/>
      <w:szCs w:val="22"/>
      <w:u w:val="single"/>
      <w:lang w:val="en-GB" w:eastAsia="zh-CN"/>
    </w:rPr>
  </w:style>
  <w:style w:type="character" w:customStyle="1" w:styleId="1ff0">
    <w:name w:val="Номер страницы1"/>
    <w:rsid w:val="00A73B39"/>
    <w:rPr>
      <w:rFonts w:ascii="Times New Roman" w:hAnsi="Times New Roman" w:cs="Times New Roman"/>
      <w:spacing w:val="0"/>
      <w:sz w:val="24"/>
      <w:szCs w:val="24"/>
      <w:lang w:val="tr-TR"/>
    </w:rPr>
  </w:style>
  <w:style w:type="paragraph" w:customStyle="1" w:styleId="1ff1">
    <w:name w:val="Название1"/>
    <w:basedOn w:val="110"/>
    <w:next w:val="1f7"/>
    <w:rsid w:val="00A73B39"/>
    <w:pPr>
      <w:widowControl w:val="0"/>
      <w:suppressAutoHyphens/>
      <w:autoSpaceDE w:val="0"/>
      <w:autoSpaceDN w:val="0"/>
      <w:adjustRightInd w:val="0"/>
      <w:jc w:val="center"/>
    </w:pPr>
    <w:rPr>
      <w:rFonts w:ascii="Arial" w:eastAsia="SimSun" w:hAnsi="Arial" w:cs="Arial"/>
      <w:b/>
      <w:bCs/>
      <w:szCs w:val="24"/>
      <w:lang w:val="tr-TR" w:eastAsia="zh-CN"/>
    </w:rPr>
  </w:style>
  <w:style w:type="paragraph" w:customStyle="1" w:styleId="216">
    <w:name w:val="Оглавление 21"/>
    <w:basedOn w:val="110"/>
    <w:next w:val="110"/>
    <w:autoRedefine/>
    <w:hidden/>
    <w:rsid w:val="00A73B39"/>
    <w:pPr>
      <w:widowControl w:val="0"/>
      <w:tabs>
        <w:tab w:val="left" w:pos="720"/>
        <w:tab w:val="right" w:leader="dot" w:pos="9343"/>
      </w:tabs>
      <w:autoSpaceDE w:val="0"/>
      <w:autoSpaceDN w:val="0"/>
      <w:adjustRightInd w:val="0"/>
      <w:spacing w:before="120"/>
    </w:pPr>
    <w:rPr>
      <w:rFonts w:ascii="Times New Roman" w:eastAsia="SimSun" w:hAnsi="Times New Roman"/>
      <w:sz w:val="22"/>
      <w:szCs w:val="22"/>
      <w:lang w:val="de-DE" w:eastAsia="zh-CN"/>
    </w:rPr>
  </w:style>
  <w:style w:type="paragraph" w:customStyle="1" w:styleId="11b">
    <w:name w:val="Указатель 11"/>
    <w:basedOn w:val="110"/>
    <w:next w:val="110"/>
    <w:autoRedefine/>
    <w:hidden/>
    <w:rsid w:val="00A73B39"/>
    <w:pPr>
      <w:widowControl w:val="0"/>
      <w:suppressAutoHyphens/>
      <w:autoSpaceDE w:val="0"/>
      <w:autoSpaceDN w:val="0"/>
      <w:adjustRightInd w:val="0"/>
      <w:ind w:left="240" w:hanging="240"/>
    </w:pPr>
    <w:rPr>
      <w:rFonts w:ascii="Times New Roman" w:eastAsia="SimSun" w:hAnsi="Times New Roman"/>
      <w:szCs w:val="24"/>
      <w:lang w:val="tr-TR" w:eastAsia="zh-CN"/>
    </w:rPr>
  </w:style>
  <w:style w:type="character" w:customStyle="1" w:styleId="1ff2">
    <w:name w:val="Знак примечания1"/>
    <w:hidden/>
    <w:rsid w:val="00A73B39"/>
    <w:rPr>
      <w:rFonts w:ascii="Times New Roman" w:hAnsi="Times New Roman" w:cs="Times New Roman"/>
      <w:spacing w:val="0"/>
      <w:sz w:val="16"/>
      <w:szCs w:val="16"/>
      <w:lang w:val="tr-TR"/>
    </w:rPr>
  </w:style>
  <w:style w:type="paragraph" w:customStyle="1" w:styleId="DeltaViewTableHeading">
    <w:name w:val="DeltaView Table Heading"/>
    <w:basedOn w:val="a3"/>
    <w:rsid w:val="00A73B39"/>
    <w:pPr>
      <w:autoSpaceDE w:val="0"/>
      <w:autoSpaceDN w:val="0"/>
      <w:adjustRightInd w:val="0"/>
      <w:spacing w:after="120"/>
    </w:pPr>
    <w:rPr>
      <w:rFonts w:ascii="Arial" w:eastAsia="SimSun" w:hAnsi="Arial" w:cs="Arial"/>
      <w:b/>
      <w:bCs/>
      <w:lang w:val="en-US" w:eastAsia="zh-CN"/>
    </w:rPr>
  </w:style>
  <w:style w:type="paragraph" w:customStyle="1" w:styleId="DeltaViewTableBody">
    <w:name w:val="DeltaView Table Body"/>
    <w:basedOn w:val="a3"/>
    <w:rsid w:val="00A73B39"/>
    <w:pPr>
      <w:autoSpaceDE w:val="0"/>
      <w:autoSpaceDN w:val="0"/>
      <w:adjustRightInd w:val="0"/>
    </w:pPr>
    <w:rPr>
      <w:rFonts w:ascii="Arial" w:eastAsia="SimSun" w:hAnsi="Arial" w:cs="Arial"/>
      <w:lang w:val="en-US" w:eastAsia="zh-CN"/>
    </w:rPr>
  </w:style>
  <w:style w:type="paragraph" w:customStyle="1" w:styleId="DeltaViewAnnounce">
    <w:name w:val="DeltaView Announce"/>
    <w:rsid w:val="00A73B39"/>
    <w:pPr>
      <w:autoSpaceDE w:val="0"/>
      <w:autoSpaceDN w:val="0"/>
      <w:adjustRightInd w:val="0"/>
      <w:spacing w:before="100" w:beforeAutospacing="1" w:after="100" w:afterAutospacing="1"/>
    </w:pPr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DeltaViewInsertion">
    <w:name w:val="DeltaView Insertion"/>
    <w:rsid w:val="00A73B39"/>
    <w:rPr>
      <w:color w:val="0000FF"/>
      <w:spacing w:val="0"/>
      <w:u w:val="double"/>
    </w:rPr>
  </w:style>
  <w:style w:type="character" w:customStyle="1" w:styleId="DeltaViewDeletion">
    <w:name w:val="DeltaView Deletion"/>
    <w:rsid w:val="00A73B39"/>
    <w:rPr>
      <w:strike/>
      <w:color w:val="FF0000"/>
      <w:spacing w:val="0"/>
    </w:rPr>
  </w:style>
  <w:style w:type="character" w:customStyle="1" w:styleId="DeltaViewMoveSource">
    <w:name w:val="DeltaView Move Source"/>
    <w:rsid w:val="00A73B39"/>
    <w:rPr>
      <w:strike/>
      <w:color w:val="00C000"/>
      <w:spacing w:val="0"/>
    </w:rPr>
  </w:style>
  <w:style w:type="character" w:customStyle="1" w:styleId="DeltaViewMoveDestination">
    <w:name w:val="DeltaView Move Destination"/>
    <w:rsid w:val="00A73B39"/>
    <w:rPr>
      <w:color w:val="00C000"/>
      <w:spacing w:val="0"/>
      <w:u w:val="double"/>
    </w:rPr>
  </w:style>
  <w:style w:type="character" w:customStyle="1" w:styleId="DeltaViewChangeNumber">
    <w:name w:val="DeltaView Change Number"/>
    <w:rsid w:val="00A73B39"/>
    <w:rPr>
      <w:color w:val="000000"/>
      <w:spacing w:val="0"/>
      <w:vertAlign w:val="superscript"/>
    </w:rPr>
  </w:style>
  <w:style w:type="character" w:customStyle="1" w:styleId="DeltaViewDelimiter">
    <w:name w:val="DeltaView Delimiter"/>
    <w:rsid w:val="00A73B39"/>
    <w:rPr>
      <w:spacing w:val="0"/>
    </w:rPr>
  </w:style>
  <w:style w:type="character" w:customStyle="1" w:styleId="DeltaViewFormatChange">
    <w:name w:val="DeltaView Format Change"/>
    <w:rsid w:val="00A73B39"/>
    <w:rPr>
      <w:color w:val="000000"/>
      <w:spacing w:val="0"/>
    </w:rPr>
  </w:style>
  <w:style w:type="character" w:customStyle="1" w:styleId="DeltaViewMovedDeletion">
    <w:name w:val="DeltaView Moved Deletion"/>
    <w:rsid w:val="00A73B39"/>
    <w:rPr>
      <w:strike/>
      <w:color w:val="C08080"/>
      <w:spacing w:val="0"/>
    </w:rPr>
  </w:style>
  <w:style w:type="character" w:customStyle="1" w:styleId="DeltaViewComment">
    <w:name w:val="DeltaView Comment"/>
    <w:rsid w:val="00A73B39"/>
    <w:rPr>
      <w:color w:val="000000"/>
      <w:spacing w:val="0"/>
    </w:rPr>
  </w:style>
  <w:style w:type="character" w:customStyle="1" w:styleId="DeltaViewStyleChangeText">
    <w:name w:val="DeltaView Style Change Text"/>
    <w:rsid w:val="00A73B39"/>
    <w:rPr>
      <w:color w:val="000000"/>
      <w:spacing w:val="0"/>
      <w:u w:val="double"/>
    </w:rPr>
  </w:style>
  <w:style w:type="character" w:customStyle="1" w:styleId="DeltaViewStyleChangeLabel">
    <w:name w:val="DeltaView Style Change Label"/>
    <w:rsid w:val="00A73B39"/>
    <w:rPr>
      <w:color w:val="000000"/>
      <w:spacing w:val="0"/>
    </w:rPr>
  </w:style>
  <w:style w:type="character" w:customStyle="1" w:styleId="DeltaViewInsertedComment">
    <w:name w:val="DeltaView Inserted Comment"/>
    <w:rsid w:val="00A73B39"/>
    <w:rPr>
      <w:color w:val="0000FF"/>
      <w:spacing w:val="0"/>
      <w:u w:val="double"/>
    </w:rPr>
  </w:style>
  <w:style w:type="character" w:customStyle="1" w:styleId="DeltaViewDeletedComment">
    <w:name w:val="DeltaView Deleted Comment"/>
    <w:rsid w:val="00A73B39"/>
    <w:rPr>
      <w:strike/>
      <w:color w:val="FF0000"/>
      <w:spacing w:val="0"/>
    </w:rPr>
  </w:style>
  <w:style w:type="paragraph" w:customStyle="1" w:styleId="aji5m00">
    <w:name w:val="aji5m0_0"/>
    <w:basedOn w:val="a3"/>
    <w:rsid w:val="00A73B39"/>
    <w:pPr>
      <w:ind w:firstLine="600"/>
      <w:jc w:val="both"/>
    </w:pPr>
  </w:style>
  <w:style w:type="paragraph" w:customStyle="1" w:styleId="CharChar">
    <w:name w:val="Char Char"/>
    <w:basedOn w:val="a3"/>
    <w:rsid w:val="00A73B39"/>
    <w:pPr>
      <w:tabs>
        <w:tab w:val="num" w:pos="360"/>
      </w:tabs>
      <w:spacing w:after="160" w:line="240" w:lineRule="exact"/>
    </w:pPr>
    <w:rPr>
      <w:noProof/>
      <w:lang w:val="en-US"/>
    </w:rPr>
  </w:style>
  <w:style w:type="numbering" w:styleId="1ai">
    <w:name w:val="Outline List 1"/>
    <w:basedOn w:val="a6"/>
    <w:rsid w:val="00A73B39"/>
  </w:style>
  <w:style w:type="paragraph" w:styleId="afffff">
    <w:name w:val="annotation subject"/>
    <w:basedOn w:val="afff8"/>
    <w:next w:val="afff8"/>
    <w:link w:val="afffff0"/>
    <w:rsid w:val="00A73B39"/>
    <w:rPr>
      <w:b/>
      <w:bCs/>
    </w:rPr>
  </w:style>
  <w:style w:type="character" w:customStyle="1" w:styleId="afffff0">
    <w:name w:val="Тема примечания Знак"/>
    <w:link w:val="afffff"/>
    <w:rsid w:val="00A73B39"/>
    <w:rPr>
      <w:b/>
      <w:bCs/>
    </w:rPr>
  </w:style>
  <w:style w:type="character" w:customStyle="1" w:styleId="18">
    <w:name w:val="Обычный1 Знак"/>
    <w:link w:val="110"/>
    <w:rsid w:val="00A73B39"/>
    <w:rPr>
      <w:rFonts w:ascii="TimesET" w:eastAsia="Calibri" w:hAnsi="TimesET"/>
      <w:sz w:val="24"/>
    </w:rPr>
  </w:style>
  <w:style w:type="character" w:customStyle="1" w:styleId="1ff3">
    <w:name w:val="Текст примечания Знак1"/>
    <w:rsid w:val="00A73B39"/>
  </w:style>
  <w:style w:type="paragraph" w:customStyle="1" w:styleId="2e">
    <w:name w:val="Знак Знак Знак2 Знак Знак Знак Знак"/>
    <w:basedOn w:val="a3"/>
    <w:rsid w:val="00A73B39"/>
    <w:rPr>
      <w:rFonts w:ascii="Verdana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a3"/>
    <w:uiPriority w:val="99"/>
    <w:rsid w:val="00A73B39"/>
    <w:pPr>
      <w:widowControl w:val="0"/>
      <w:autoSpaceDE w:val="0"/>
      <w:autoSpaceDN w:val="0"/>
      <w:adjustRightInd w:val="0"/>
      <w:spacing w:line="299" w:lineRule="exact"/>
      <w:ind w:hanging="312"/>
    </w:pPr>
  </w:style>
  <w:style w:type="character" w:customStyle="1" w:styleId="FontStyle12">
    <w:name w:val="Font Style12"/>
    <w:uiPriority w:val="99"/>
    <w:rsid w:val="00A73B39"/>
    <w:rPr>
      <w:rFonts w:ascii="Times New Roman" w:hAnsi="Times New Roman" w:cs="Times New Roman"/>
      <w:sz w:val="24"/>
      <w:szCs w:val="24"/>
    </w:rPr>
  </w:style>
  <w:style w:type="numbering" w:customStyle="1" w:styleId="1ff4">
    <w:name w:val="Нет списка1"/>
    <w:next w:val="a6"/>
    <w:semiHidden/>
    <w:unhideWhenUsed/>
    <w:rsid w:val="0052658A"/>
  </w:style>
  <w:style w:type="paragraph" w:customStyle="1" w:styleId="CharChar1">
    <w:name w:val="Char Char1"/>
    <w:basedOn w:val="a3"/>
    <w:rsid w:val="0052658A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niiaiieoaenooaaeeou">
    <w:name w:val="Iniiaiie oaeno oaaeeou"/>
    <w:basedOn w:val="a9"/>
    <w:next w:val="a9"/>
    <w:rsid w:val="0024704D"/>
    <w:pPr>
      <w:overflowPunct w:val="0"/>
      <w:autoSpaceDE w:val="0"/>
      <w:autoSpaceDN w:val="0"/>
      <w:adjustRightInd w:val="0"/>
      <w:spacing w:before="40" w:after="40" w:line="240" w:lineRule="auto"/>
      <w:ind w:firstLine="0"/>
      <w:jc w:val="center"/>
    </w:pPr>
    <w:rPr>
      <w:sz w:val="24"/>
    </w:rPr>
  </w:style>
  <w:style w:type="paragraph" w:customStyle="1" w:styleId="Helvetica6pt159003">
    <w:name w:val="Стиль Helvetica 6 pt Слева:  159 см Выступ:  003 см"/>
    <w:basedOn w:val="a3"/>
    <w:rsid w:val="0024704D"/>
    <w:pPr>
      <w:tabs>
        <w:tab w:val="left" w:pos="851"/>
        <w:tab w:val="left" w:pos="1418"/>
      </w:tabs>
      <w:suppressAutoHyphens/>
      <w:ind w:left="915" w:right="-1278" w:hanging="15"/>
    </w:pPr>
    <w:rPr>
      <w:rFonts w:ascii="Helvetica" w:hAnsi="Helvetica"/>
      <w:sz w:val="12"/>
      <w:szCs w:val="20"/>
    </w:rPr>
  </w:style>
  <w:style w:type="numbering" w:customStyle="1" w:styleId="2f">
    <w:name w:val="Нет списка2"/>
    <w:next w:val="a6"/>
    <w:semiHidden/>
    <w:rsid w:val="00EF14AF"/>
  </w:style>
  <w:style w:type="paragraph" w:customStyle="1" w:styleId="140">
    <w:name w:val="Знак Знак Знак Знак1 Знак Знак Знак Знак4"/>
    <w:basedOn w:val="a3"/>
    <w:rsid w:val="00DE485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WW8Num1z0">
    <w:name w:val="WW8Num1z0"/>
    <w:rsid w:val="00954114"/>
    <w:rPr>
      <w:rFonts w:ascii="StarSymbol" w:hAnsi="StarSymbol" w:cs="StarSymbol"/>
      <w:sz w:val="18"/>
      <w:szCs w:val="18"/>
    </w:rPr>
  </w:style>
  <w:style w:type="paragraph" w:customStyle="1" w:styleId="130">
    <w:name w:val="Знак Знак Знак Знак1 Знак Знак Знак Знак3"/>
    <w:basedOn w:val="a3"/>
    <w:rsid w:val="00E941D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f0">
    <w:name w:val="Обычный2"/>
    <w:rsid w:val="00E941D9"/>
    <w:pPr>
      <w:spacing w:before="100" w:after="100"/>
    </w:pPr>
    <w:rPr>
      <w:snapToGrid w:val="0"/>
      <w:sz w:val="24"/>
    </w:rPr>
  </w:style>
  <w:style w:type="numbering" w:customStyle="1" w:styleId="1ai1">
    <w:name w:val="1 / a / i1"/>
    <w:basedOn w:val="a6"/>
    <w:next w:val="1ai"/>
    <w:rsid w:val="00706763"/>
    <w:pPr>
      <w:numPr>
        <w:numId w:val="7"/>
      </w:numPr>
    </w:pPr>
  </w:style>
  <w:style w:type="table" w:customStyle="1" w:styleId="1ff5">
    <w:name w:val="Сетка таблицы1"/>
    <w:basedOn w:val="a5"/>
    <w:next w:val="aff7"/>
    <w:uiPriority w:val="59"/>
    <w:rsid w:val="007273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5"/>
    <w:next w:val="aff7"/>
    <w:uiPriority w:val="59"/>
    <w:rsid w:val="000025D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"/>
    <w:basedOn w:val="a5"/>
    <w:next w:val="aff7"/>
    <w:uiPriority w:val="59"/>
    <w:rsid w:val="00DC300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Знак Знак Знак Знак1 Знак Знак Знак Знак2"/>
    <w:basedOn w:val="a3"/>
    <w:rsid w:val="005D354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45">
    <w:name w:val="Сетка таблицы4"/>
    <w:basedOn w:val="a5"/>
    <w:next w:val="aff7"/>
    <w:uiPriority w:val="59"/>
    <w:rsid w:val="004C42D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a">
    <w:name w:val="Нет списка3"/>
    <w:next w:val="a6"/>
    <w:uiPriority w:val="99"/>
    <w:semiHidden/>
    <w:unhideWhenUsed/>
    <w:rsid w:val="00AC63C6"/>
  </w:style>
  <w:style w:type="paragraph" w:customStyle="1" w:styleId="1ff6">
    <w:name w:val="Текст1"/>
    <w:basedOn w:val="a3"/>
    <w:rsid w:val="00AC63C6"/>
    <w:rPr>
      <w:rFonts w:ascii="Courier New" w:hAnsi="Courier New"/>
      <w:sz w:val="20"/>
      <w:szCs w:val="20"/>
    </w:rPr>
  </w:style>
  <w:style w:type="paragraph" w:customStyle="1" w:styleId="1ff7">
    <w:name w:val="Схема документа1"/>
    <w:basedOn w:val="a3"/>
    <w:rsid w:val="00AC63C6"/>
    <w:pPr>
      <w:shd w:val="clear" w:color="auto" w:fill="000080"/>
    </w:pPr>
    <w:rPr>
      <w:rFonts w:ascii="Tahoma" w:hAnsi="Tahoma"/>
      <w:noProof/>
      <w:sz w:val="20"/>
      <w:szCs w:val="20"/>
    </w:rPr>
  </w:style>
  <w:style w:type="character" w:styleId="afffff1">
    <w:name w:val="line number"/>
    <w:basedOn w:val="a4"/>
    <w:rsid w:val="00AC63C6"/>
  </w:style>
  <w:style w:type="paragraph" w:styleId="afffff2">
    <w:name w:val="Normal Indent"/>
    <w:basedOn w:val="a3"/>
    <w:rsid w:val="00AC63C6"/>
    <w:pPr>
      <w:ind w:left="720"/>
    </w:pPr>
    <w:rPr>
      <w:rFonts w:ascii="NTTierce" w:hAnsi="NTTierce"/>
      <w:sz w:val="20"/>
      <w:szCs w:val="20"/>
    </w:rPr>
  </w:style>
  <w:style w:type="paragraph" w:customStyle="1" w:styleId="Standard2">
    <w:name w:val="Standard2"/>
    <w:rsid w:val="00AC63C6"/>
    <w:pPr>
      <w:ind w:left="504" w:hanging="504"/>
    </w:pPr>
    <w:rPr>
      <w:sz w:val="24"/>
      <w:lang w:val="en-GB"/>
    </w:rPr>
  </w:style>
  <w:style w:type="paragraph" w:customStyle="1" w:styleId="PlainText1">
    <w:name w:val="Plain Text1"/>
    <w:basedOn w:val="a3"/>
    <w:rsid w:val="00AC63C6"/>
    <w:rPr>
      <w:rFonts w:ascii="Courier New" w:hAnsi="Courier New"/>
      <w:sz w:val="20"/>
      <w:szCs w:val="20"/>
    </w:rPr>
  </w:style>
  <w:style w:type="paragraph" w:styleId="afffff3">
    <w:name w:val="Revision"/>
    <w:hidden/>
    <w:uiPriority w:val="99"/>
    <w:semiHidden/>
    <w:rsid w:val="00AC63C6"/>
  </w:style>
  <w:style w:type="table" w:customStyle="1" w:styleId="55">
    <w:name w:val="Сетка таблицы5"/>
    <w:basedOn w:val="a5"/>
    <w:next w:val="aff7"/>
    <w:uiPriority w:val="59"/>
    <w:rsid w:val="00AC63C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">
    <w:name w:val="Нет списка4"/>
    <w:next w:val="a6"/>
    <w:semiHidden/>
    <w:unhideWhenUsed/>
    <w:rsid w:val="003709EF"/>
  </w:style>
  <w:style w:type="paragraph" w:customStyle="1" w:styleId="2f2">
    <w:name w:val="Текст2"/>
    <w:basedOn w:val="a3"/>
    <w:rsid w:val="003709EF"/>
    <w:rPr>
      <w:rFonts w:ascii="Courier New" w:hAnsi="Courier New"/>
      <w:sz w:val="20"/>
      <w:szCs w:val="20"/>
    </w:rPr>
  </w:style>
  <w:style w:type="paragraph" w:customStyle="1" w:styleId="2f3">
    <w:name w:val="Схема документа2"/>
    <w:basedOn w:val="a3"/>
    <w:rsid w:val="003709EF"/>
    <w:pPr>
      <w:shd w:val="clear" w:color="auto" w:fill="000080"/>
    </w:pPr>
    <w:rPr>
      <w:rFonts w:ascii="Tahoma" w:hAnsi="Tahoma"/>
      <w:noProof/>
      <w:sz w:val="20"/>
      <w:szCs w:val="20"/>
    </w:rPr>
  </w:style>
  <w:style w:type="table" w:customStyle="1" w:styleId="62">
    <w:name w:val="Сетка таблицы6"/>
    <w:basedOn w:val="a5"/>
    <w:next w:val="aff7"/>
    <w:uiPriority w:val="59"/>
    <w:rsid w:val="003709E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c">
    <w:name w:val="Заголовок 1 Знак1"/>
    <w:aliases w:val="(части) Знак"/>
    <w:rsid w:val="00BF48FE"/>
    <w:rPr>
      <w:rFonts w:ascii="Arial" w:hAnsi="Arial" w:cs="Arial"/>
      <w:b/>
      <w:bCs/>
      <w:kern w:val="32"/>
      <w:sz w:val="32"/>
      <w:szCs w:val="32"/>
    </w:rPr>
  </w:style>
  <w:style w:type="character" w:styleId="afffff4">
    <w:name w:val="footnote reference"/>
    <w:rsid w:val="00BF48FE"/>
    <w:rPr>
      <w:vertAlign w:val="superscript"/>
    </w:rPr>
  </w:style>
  <w:style w:type="paragraph" w:customStyle="1" w:styleId="11d">
    <w:name w:val="штамп_11"/>
    <w:basedOn w:val="a3"/>
    <w:rsid w:val="00BF48FE"/>
    <w:pPr>
      <w:jc w:val="center"/>
    </w:pPr>
    <w:rPr>
      <w:b/>
      <w:bCs/>
      <w:sz w:val="22"/>
    </w:rPr>
  </w:style>
  <w:style w:type="paragraph" w:customStyle="1" w:styleId="font5">
    <w:name w:val="font5"/>
    <w:basedOn w:val="a3"/>
    <w:rsid w:val="00BF48FE"/>
    <w:pPr>
      <w:spacing w:before="100" w:after="100"/>
    </w:pPr>
    <w:rPr>
      <w:rFonts w:ascii="Arial" w:eastAsia="Arial Unicode MS" w:hAnsi="Arial" w:cs="Arial"/>
      <w:szCs w:val="20"/>
    </w:rPr>
  </w:style>
  <w:style w:type="paragraph" w:customStyle="1" w:styleId="xl30">
    <w:name w:val="xl30"/>
    <w:basedOn w:val="a3"/>
    <w:rsid w:val="00BF48FE"/>
    <w:pPr>
      <w:suppressAutoHyphens/>
      <w:spacing w:before="280" w:after="280"/>
      <w:jc w:val="center"/>
    </w:pPr>
    <w:rPr>
      <w:sz w:val="22"/>
      <w:szCs w:val="22"/>
      <w:lang w:eastAsia="ar-SA"/>
    </w:rPr>
  </w:style>
  <w:style w:type="paragraph" w:customStyle="1" w:styleId="afffff5">
    <w:name w:val="Табличноый заголовок"/>
    <w:basedOn w:val="a3"/>
    <w:rsid w:val="00BF48FE"/>
    <w:pPr>
      <w:suppressAutoHyphens/>
      <w:jc w:val="center"/>
    </w:pPr>
    <w:rPr>
      <w:b/>
      <w:bCs/>
      <w:szCs w:val="20"/>
      <w:lang w:eastAsia="ar-SA"/>
    </w:rPr>
  </w:style>
  <w:style w:type="paragraph" w:customStyle="1" w:styleId="-">
    <w:name w:val="УГТП-Текст"/>
    <w:basedOn w:val="a3"/>
    <w:rsid w:val="00BF48FE"/>
    <w:pPr>
      <w:ind w:left="284" w:right="284" w:firstLine="851"/>
      <w:jc w:val="both"/>
    </w:pPr>
    <w:rPr>
      <w:rFonts w:ascii="Arial" w:hAnsi="Arial" w:cs="Arial"/>
    </w:rPr>
  </w:style>
  <w:style w:type="paragraph" w:customStyle="1" w:styleId="WW-1">
    <w:name w:val="WW-Заголовок таблицы ссылок1"/>
    <w:basedOn w:val="a3"/>
    <w:next w:val="a3"/>
    <w:rsid w:val="00BF48FE"/>
    <w:pPr>
      <w:suppressAutoHyphens/>
      <w:jc w:val="center"/>
    </w:pPr>
    <w:rPr>
      <w:sz w:val="20"/>
      <w:szCs w:val="20"/>
      <w:lang w:eastAsia="ar-SA"/>
    </w:rPr>
  </w:style>
  <w:style w:type="paragraph" w:customStyle="1" w:styleId="WW-2">
    <w:name w:val="WW-Основной текст с отступом 2"/>
    <w:basedOn w:val="a3"/>
    <w:rsid w:val="00BF48FE"/>
    <w:pPr>
      <w:ind w:firstLine="454"/>
    </w:pPr>
    <w:rPr>
      <w:sz w:val="28"/>
      <w:szCs w:val="20"/>
      <w:lang w:eastAsia="ar-SA"/>
    </w:rPr>
  </w:style>
  <w:style w:type="paragraph" w:customStyle="1" w:styleId="WW-">
    <w:name w:val="WW-Заголовок таблицы ссылок"/>
    <w:basedOn w:val="a3"/>
    <w:next w:val="a3"/>
    <w:rsid w:val="00BF48FE"/>
    <w:pPr>
      <w:suppressAutoHyphens/>
      <w:jc w:val="center"/>
    </w:pPr>
    <w:rPr>
      <w:szCs w:val="20"/>
      <w:lang w:eastAsia="ar-SA"/>
    </w:rPr>
  </w:style>
  <w:style w:type="paragraph" w:customStyle="1" w:styleId="afffff6">
    <w:name w:val="Табличные данные"/>
    <w:basedOn w:val="a3"/>
    <w:rsid w:val="00BF48FE"/>
    <w:pPr>
      <w:suppressAutoHyphens/>
      <w:jc w:val="center"/>
    </w:pPr>
    <w:rPr>
      <w:szCs w:val="20"/>
      <w:lang w:eastAsia="ar-SA"/>
    </w:rPr>
  </w:style>
  <w:style w:type="paragraph" w:customStyle="1" w:styleId="xl31">
    <w:name w:val="xl31"/>
    <w:basedOn w:val="a3"/>
    <w:rsid w:val="00BF48FE"/>
    <w:pPr>
      <w:pBdr>
        <w:left w:val="single" w:sz="1" w:space="0" w:color="000000"/>
        <w:bottom w:val="single" w:sz="1" w:space="0" w:color="000000"/>
        <w:right w:val="single" w:sz="1" w:space="0" w:color="000000"/>
      </w:pBdr>
      <w:suppressAutoHyphens/>
      <w:spacing w:before="280" w:after="280"/>
      <w:jc w:val="center"/>
      <w:textAlignment w:val="center"/>
    </w:pPr>
    <w:rPr>
      <w:lang w:eastAsia="ar-SA"/>
    </w:rPr>
  </w:style>
  <w:style w:type="paragraph" w:customStyle="1" w:styleId="TableHeadOSRPSEIC">
    <w:name w:val="Table Head OSRP SEIC"/>
    <w:basedOn w:val="a3"/>
    <w:rsid w:val="00BF48FE"/>
    <w:pPr>
      <w:keepNext/>
      <w:spacing w:before="60" w:after="6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TableTextOSRPSEIC">
    <w:name w:val="Table Text OSRP SEIC"/>
    <w:basedOn w:val="a3"/>
    <w:rsid w:val="00BF48FE"/>
    <w:pPr>
      <w:spacing w:before="40" w:after="40"/>
      <w:jc w:val="center"/>
    </w:pPr>
    <w:rPr>
      <w:rFonts w:ascii="Arial" w:hAnsi="Arial" w:cs="Arial"/>
      <w:sz w:val="20"/>
      <w:szCs w:val="20"/>
    </w:rPr>
  </w:style>
  <w:style w:type="paragraph" w:customStyle="1" w:styleId="3b">
    <w:name w:val="Обычный3"/>
    <w:rsid w:val="00BF48FE"/>
    <w:rPr>
      <w:sz w:val="24"/>
    </w:rPr>
  </w:style>
  <w:style w:type="paragraph" w:customStyle="1" w:styleId="72">
    <w:name w:val="Стиль7"/>
    <w:basedOn w:val="a3"/>
    <w:rsid w:val="00BF48FE"/>
    <w:pPr>
      <w:tabs>
        <w:tab w:val="num" w:pos="1657"/>
      </w:tabs>
      <w:spacing w:before="240" w:after="240"/>
      <w:ind w:left="1657" w:hanging="964"/>
    </w:pPr>
    <w:rPr>
      <w:b/>
      <w:sz w:val="28"/>
    </w:rPr>
  </w:style>
  <w:style w:type="paragraph" w:customStyle="1" w:styleId="1TimesNewRoman14pt16pt">
    <w:name w:val="Стиль Заголовок 1 + Times New Roman 14 pt + 16 pt"/>
    <w:basedOn w:val="a3"/>
    <w:autoRedefine/>
    <w:rsid w:val="00BF48FE"/>
    <w:pPr>
      <w:keepNext/>
      <w:numPr>
        <w:numId w:val="9"/>
      </w:numPr>
      <w:tabs>
        <w:tab w:val="clear" w:pos="2292"/>
        <w:tab w:val="left" w:pos="-204"/>
        <w:tab w:val="num" w:pos="-72"/>
        <w:tab w:val="left" w:pos="1290"/>
      </w:tabs>
      <w:spacing w:before="240" w:after="120"/>
      <w:ind w:left="-18" w:firstLine="762"/>
      <w:jc w:val="both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312002">
    <w:name w:val="Стиль Основной текст с отступом 3 + 12 пт Слева:  002 см Первая ..."/>
    <w:basedOn w:val="32"/>
    <w:rsid w:val="00BF48FE"/>
    <w:pPr>
      <w:tabs>
        <w:tab w:val="left" w:pos="1440"/>
      </w:tabs>
      <w:spacing w:after="0" w:line="360" w:lineRule="auto"/>
      <w:ind w:left="11" w:firstLine="704"/>
      <w:jc w:val="both"/>
    </w:pPr>
    <w:rPr>
      <w:sz w:val="24"/>
      <w:szCs w:val="20"/>
    </w:rPr>
  </w:style>
  <w:style w:type="paragraph" w:customStyle="1" w:styleId="afffff7">
    <w:name w:val="Примечание"/>
    <w:basedOn w:val="a3"/>
    <w:next w:val="20"/>
    <w:rsid w:val="00BF48FE"/>
    <w:pPr>
      <w:shd w:val="clear" w:color="auto" w:fill="FFFFFF"/>
      <w:spacing w:before="29" w:line="348" w:lineRule="auto"/>
      <w:ind w:left="-6" w:firstLine="564"/>
      <w:jc w:val="both"/>
    </w:pPr>
    <w:rPr>
      <w:color w:val="000000"/>
      <w:spacing w:val="60"/>
      <w:sz w:val="20"/>
      <w:szCs w:val="20"/>
    </w:rPr>
  </w:style>
  <w:style w:type="character" w:customStyle="1" w:styleId="2f4">
    <w:name w:val="Заголовок 2 Знак Знак"/>
    <w:rsid w:val="00BF48FE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afffff8">
    <w:name w:val="абзац"/>
    <w:basedOn w:val="a3"/>
    <w:rsid w:val="00BF48FE"/>
    <w:pPr>
      <w:ind w:firstLine="567"/>
      <w:jc w:val="both"/>
    </w:pPr>
    <w:rPr>
      <w:sz w:val="28"/>
      <w:szCs w:val="20"/>
    </w:rPr>
  </w:style>
  <w:style w:type="paragraph" w:customStyle="1" w:styleId="font6">
    <w:name w:val="font6"/>
    <w:basedOn w:val="a3"/>
    <w:rsid w:val="00BF48FE"/>
    <w:pP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font7">
    <w:name w:val="font7"/>
    <w:basedOn w:val="a3"/>
    <w:rsid w:val="00BF48FE"/>
    <w:pPr>
      <w:spacing w:before="100" w:beforeAutospacing="1" w:after="100" w:afterAutospacing="1"/>
    </w:pPr>
    <w:rPr>
      <w:rFonts w:eastAsia="Arial Unicode MS"/>
      <w:b/>
      <w:bCs/>
      <w:sz w:val="18"/>
      <w:szCs w:val="18"/>
    </w:rPr>
  </w:style>
  <w:style w:type="paragraph" w:customStyle="1" w:styleId="font8">
    <w:name w:val="font8"/>
    <w:basedOn w:val="a3"/>
    <w:rsid w:val="00BF48FE"/>
    <w:pP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xl24">
    <w:name w:val="xl2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</w:rPr>
  </w:style>
  <w:style w:type="paragraph" w:customStyle="1" w:styleId="xl25">
    <w:name w:val="xl25"/>
    <w:basedOn w:val="a3"/>
    <w:rsid w:val="00BF48FE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26">
    <w:name w:val="xl26"/>
    <w:basedOn w:val="a3"/>
    <w:rsid w:val="00BF48FE"/>
    <w:pPr>
      <w:spacing w:before="100" w:beforeAutospacing="1" w:after="100" w:afterAutospacing="1"/>
    </w:pPr>
    <w:rPr>
      <w:rFonts w:eastAsia="Arial Unicode MS"/>
    </w:rPr>
  </w:style>
  <w:style w:type="paragraph" w:customStyle="1" w:styleId="xl27">
    <w:name w:val="xl27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28">
    <w:name w:val="xl2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29">
    <w:name w:val="xl2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32">
    <w:name w:val="xl32"/>
    <w:basedOn w:val="a3"/>
    <w:rsid w:val="00BF48FE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3">
    <w:name w:val="xl33"/>
    <w:basedOn w:val="a3"/>
    <w:rsid w:val="00BF48FE"/>
    <w:pPr>
      <w:pBdr>
        <w:bottom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34">
    <w:name w:val="xl3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5">
    <w:name w:val="xl3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36">
    <w:name w:val="xl36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7">
    <w:name w:val="xl3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8">
    <w:name w:val="xl38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9">
    <w:name w:val="xl39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40">
    <w:name w:val="xl40"/>
    <w:basedOn w:val="a3"/>
    <w:rsid w:val="00BF48FE"/>
    <w:pP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41">
    <w:name w:val="xl41"/>
    <w:basedOn w:val="a3"/>
    <w:rsid w:val="00BF48FE"/>
    <w:pP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42">
    <w:name w:val="xl4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3">
    <w:name w:val="xl43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4">
    <w:name w:val="xl44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5">
    <w:name w:val="xl45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6">
    <w:name w:val="xl46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01">
    <w:name w:val="Текст внутри раздела 01"/>
    <w:rsid w:val="00BF48FE"/>
    <w:pPr>
      <w:tabs>
        <w:tab w:val="left" w:pos="1276"/>
      </w:tabs>
      <w:spacing w:line="288" w:lineRule="auto"/>
      <w:ind w:firstLine="567"/>
      <w:jc w:val="both"/>
    </w:pPr>
    <w:rPr>
      <w:sz w:val="24"/>
      <w:szCs w:val="24"/>
      <w:lang w:eastAsia="en-US"/>
    </w:rPr>
  </w:style>
  <w:style w:type="paragraph" w:customStyle="1" w:styleId="2140">
    <w:name w:val="Стиль Заголовок 2 + 14 пт не полужирный"/>
    <w:basedOn w:val="2"/>
    <w:rsid w:val="00BF48FE"/>
    <w:pPr>
      <w:numPr>
        <w:ilvl w:val="0"/>
        <w:numId w:val="0"/>
      </w:numPr>
      <w:suppressAutoHyphens w:val="0"/>
      <w:spacing w:before="0" w:after="0"/>
      <w:jc w:val="both"/>
    </w:pPr>
    <w:rPr>
      <w:b w:val="0"/>
      <w:snapToGrid/>
      <w:sz w:val="24"/>
    </w:rPr>
  </w:style>
  <w:style w:type="paragraph" w:customStyle="1" w:styleId="2121002">
    <w:name w:val="Стиль Заголовок 2 + Слева:  121 см Выступ:  002 см"/>
    <w:basedOn w:val="2"/>
    <w:rsid w:val="00BF48FE"/>
    <w:pPr>
      <w:numPr>
        <w:ilvl w:val="0"/>
        <w:numId w:val="0"/>
      </w:numPr>
      <w:suppressAutoHyphens w:val="0"/>
      <w:spacing w:before="0" w:after="0"/>
      <w:ind w:left="696" w:hanging="12"/>
      <w:jc w:val="both"/>
    </w:pPr>
    <w:rPr>
      <w:b w:val="0"/>
      <w:bCs/>
      <w:snapToGrid/>
      <w:sz w:val="24"/>
    </w:rPr>
  </w:style>
  <w:style w:type="character" w:customStyle="1" w:styleId="1fd">
    <w:name w:val="Обычный (веб) Знак1"/>
    <w:link w:val="affffc"/>
    <w:rsid w:val="00BF48FE"/>
    <w:rPr>
      <w:rFonts w:eastAsia="SimSun"/>
      <w:sz w:val="24"/>
      <w:szCs w:val="24"/>
      <w:lang w:eastAsia="zh-CN"/>
    </w:rPr>
  </w:style>
  <w:style w:type="paragraph" w:customStyle="1" w:styleId="101">
    <w:name w:val="Стиль Заголовок 1 + По левому краю Слева:  0 см Первая строка:  1..."/>
    <w:basedOn w:val="1"/>
    <w:next w:val="ab"/>
    <w:rsid w:val="00BF48FE"/>
    <w:pPr>
      <w:keepLines w:val="0"/>
      <w:pageBreakBefore w:val="0"/>
      <w:numPr>
        <w:numId w:val="10"/>
      </w:numPr>
      <w:tabs>
        <w:tab w:val="clear" w:pos="567"/>
        <w:tab w:val="clear" w:pos="1080"/>
        <w:tab w:val="num" w:pos="360"/>
      </w:tabs>
      <w:suppressAutoHyphens w:val="0"/>
      <w:spacing w:before="360" w:after="360" w:line="360" w:lineRule="auto"/>
      <w:ind w:left="0" w:firstLine="0"/>
    </w:pPr>
    <w:rPr>
      <w:rFonts w:ascii="Times New Roman" w:hAnsi="Times New Roman"/>
      <w:bCs/>
      <w:kern w:val="0"/>
      <w:sz w:val="28"/>
      <w:szCs w:val="28"/>
    </w:rPr>
  </w:style>
  <w:style w:type="paragraph" w:customStyle="1" w:styleId="220">
    <w:name w:val="Основной текст с отступом 22"/>
    <w:basedOn w:val="a3"/>
    <w:rsid w:val="00BF48FE"/>
    <w:pPr>
      <w:overflowPunct w:val="0"/>
      <w:autoSpaceDE w:val="0"/>
      <w:autoSpaceDN w:val="0"/>
      <w:adjustRightInd w:val="0"/>
      <w:ind w:firstLine="284"/>
      <w:jc w:val="both"/>
    </w:pPr>
    <w:rPr>
      <w:i/>
      <w:sz w:val="28"/>
      <w:szCs w:val="20"/>
    </w:rPr>
  </w:style>
  <w:style w:type="paragraph" w:customStyle="1" w:styleId="Heading">
    <w:name w:val="Heading"/>
    <w:rsid w:val="00BF48F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rsid w:val="00BF48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3"/>
    <w:link w:val="HTML0"/>
    <w:rsid w:val="00BF48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4"/>
    <w:link w:val="HTML"/>
    <w:rsid w:val="00BF48FE"/>
    <w:rPr>
      <w:rFonts w:ascii="Courier New" w:hAnsi="Courier New" w:cs="Courier New"/>
    </w:rPr>
  </w:style>
  <w:style w:type="paragraph" w:customStyle="1" w:styleId="heading0">
    <w:name w:val="heading"/>
    <w:basedOn w:val="a3"/>
    <w:rsid w:val="00BF48FE"/>
    <w:pPr>
      <w:spacing w:before="100" w:beforeAutospacing="1" w:after="100" w:afterAutospacing="1"/>
    </w:pPr>
  </w:style>
  <w:style w:type="paragraph" w:customStyle="1" w:styleId="FR3">
    <w:name w:val="FR3"/>
    <w:rsid w:val="00BF48F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16"/>
    </w:rPr>
  </w:style>
  <w:style w:type="paragraph" w:customStyle="1" w:styleId="221">
    <w:name w:val="Основной текст 22"/>
    <w:basedOn w:val="a3"/>
    <w:rsid w:val="00BF48FE"/>
    <w:pPr>
      <w:widowControl w:val="0"/>
      <w:overflowPunct w:val="0"/>
      <w:autoSpaceDE w:val="0"/>
      <w:autoSpaceDN w:val="0"/>
      <w:adjustRightInd w:val="0"/>
      <w:ind w:firstLine="284"/>
      <w:jc w:val="both"/>
      <w:textAlignment w:val="baseline"/>
    </w:pPr>
    <w:rPr>
      <w:szCs w:val="20"/>
    </w:rPr>
  </w:style>
  <w:style w:type="paragraph" w:customStyle="1" w:styleId="afffff9">
    <w:name w:val="Мой_Текст"/>
    <w:basedOn w:val="a3"/>
    <w:rsid w:val="00BF48FE"/>
    <w:pPr>
      <w:widowControl w:val="0"/>
      <w:autoSpaceDE w:val="0"/>
      <w:autoSpaceDN w:val="0"/>
      <w:adjustRightInd w:val="0"/>
      <w:spacing w:after="80"/>
      <w:ind w:firstLine="567"/>
      <w:jc w:val="both"/>
    </w:pPr>
    <w:rPr>
      <w:sz w:val="22"/>
      <w:szCs w:val="20"/>
    </w:rPr>
  </w:style>
  <w:style w:type="paragraph" w:customStyle="1" w:styleId="afffffa">
    <w:name w:val="Моя_ТаблицаТекст"/>
    <w:basedOn w:val="a3"/>
    <w:rsid w:val="00BF48FE"/>
    <w:pPr>
      <w:widowControl w:val="0"/>
      <w:autoSpaceDE w:val="0"/>
      <w:autoSpaceDN w:val="0"/>
      <w:adjustRightInd w:val="0"/>
      <w:jc w:val="center"/>
    </w:pPr>
    <w:rPr>
      <w:sz w:val="22"/>
      <w:szCs w:val="20"/>
    </w:rPr>
  </w:style>
  <w:style w:type="paragraph" w:customStyle="1" w:styleId="afffffb">
    <w:name w:val="Обычный + Черный"/>
    <w:basedOn w:val="affffc"/>
    <w:link w:val="afffffc"/>
    <w:rsid w:val="00BF48FE"/>
    <w:pPr>
      <w:widowControl/>
      <w:autoSpaceDE/>
      <w:autoSpaceDN/>
      <w:adjustRightInd/>
      <w:spacing w:before="0" w:beforeAutospacing="0" w:after="0" w:afterAutospacing="0" w:line="360" w:lineRule="auto"/>
      <w:jc w:val="both"/>
    </w:pPr>
    <w:rPr>
      <w:rFonts w:eastAsia="Times New Roman"/>
      <w:szCs w:val="25"/>
      <w:lang w:eastAsia="ru-RU"/>
    </w:rPr>
  </w:style>
  <w:style w:type="character" w:customStyle="1" w:styleId="afffffc">
    <w:name w:val="Обычный + Черный Знак"/>
    <w:link w:val="afffffb"/>
    <w:rsid w:val="00BF48FE"/>
    <w:rPr>
      <w:sz w:val="24"/>
      <w:szCs w:val="25"/>
    </w:rPr>
  </w:style>
  <w:style w:type="paragraph" w:customStyle="1" w:styleId="121">
    <w:name w:val="!Обычный жирный 12 пт!"/>
    <w:basedOn w:val="a3"/>
    <w:link w:val="122"/>
    <w:rsid w:val="00BF48FE"/>
    <w:pPr>
      <w:jc w:val="both"/>
    </w:pPr>
    <w:rPr>
      <w:sz w:val="22"/>
      <w:szCs w:val="20"/>
    </w:rPr>
  </w:style>
  <w:style w:type="paragraph" w:customStyle="1" w:styleId="100">
    <w:name w:val="!Обычный 10 пт!"/>
    <w:basedOn w:val="a3"/>
    <w:rsid w:val="00BF48FE"/>
    <w:pPr>
      <w:jc w:val="center"/>
    </w:pPr>
    <w:rPr>
      <w:b/>
      <w:sz w:val="20"/>
      <w:szCs w:val="20"/>
    </w:rPr>
  </w:style>
  <w:style w:type="paragraph" w:customStyle="1" w:styleId="Goskom">
    <w:name w:val="@Goskom@"/>
    <w:basedOn w:val="a3"/>
    <w:rsid w:val="00BF48FE"/>
    <w:pPr>
      <w:jc w:val="center"/>
    </w:pPr>
    <w:rPr>
      <w:b/>
      <w:sz w:val="22"/>
      <w:szCs w:val="20"/>
    </w:rPr>
  </w:style>
  <w:style w:type="paragraph" w:customStyle="1" w:styleId="Tekst2kolonki">
    <w:name w:val="!Tekst 2 kolonki!"/>
    <w:basedOn w:val="a3"/>
    <w:rsid w:val="00BF48FE"/>
    <w:pPr>
      <w:ind w:firstLine="284"/>
      <w:jc w:val="both"/>
    </w:pPr>
    <w:rPr>
      <w:sz w:val="20"/>
      <w:szCs w:val="20"/>
    </w:rPr>
  </w:style>
  <w:style w:type="paragraph" w:customStyle="1" w:styleId="TekstTablitsy">
    <w:name w:val="!Tekst Tablitsy!"/>
    <w:basedOn w:val="a3"/>
    <w:rsid w:val="00BF48FE"/>
    <w:pPr>
      <w:ind w:left="56"/>
    </w:pPr>
    <w:rPr>
      <w:sz w:val="18"/>
      <w:szCs w:val="20"/>
    </w:rPr>
  </w:style>
  <w:style w:type="paragraph" w:customStyle="1" w:styleId="Prilozhenie">
    <w:name w:val="!Prilozhenie!"/>
    <w:basedOn w:val="2"/>
    <w:rsid w:val="00BF48FE"/>
    <w:pPr>
      <w:keepNext w:val="0"/>
      <w:pageBreakBefore/>
      <w:numPr>
        <w:numId w:val="8"/>
      </w:numPr>
      <w:suppressAutoHyphens w:val="0"/>
      <w:spacing w:after="60"/>
      <w:ind w:firstLine="7201"/>
    </w:pPr>
    <w:rPr>
      <w:b w:val="0"/>
      <w:i/>
      <w:snapToGrid/>
      <w:sz w:val="24"/>
    </w:rPr>
  </w:style>
  <w:style w:type="paragraph" w:customStyle="1" w:styleId="Primechanie">
    <w:name w:val="!Primechanie!"/>
    <w:basedOn w:val="a3"/>
    <w:rsid w:val="00BF48FE"/>
    <w:pPr>
      <w:ind w:left="567" w:right="-113"/>
    </w:pPr>
    <w:rPr>
      <w:bCs/>
      <w:sz w:val="18"/>
      <w:szCs w:val="20"/>
    </w:rPr>
  </w:style>
  <w:style w:type="paragraph" w:styleId="2f5">
    <w:name w:val="List 2"/>
    <w:basedOn w:val="a3"/>
    <w:rsid w:val="00BF48FE"/>
    <w:pPr>
      <w:spacing w:before="60"/>
      <w:ind w:left="566" w:hanging="283"/>
      <w:jc w:val="both"/>
    </w:pPr>
    <w:rPr>
      <w:sz w:val="20"/>
      <w:szCs w:val="20"/>
    </w:rPr>
  </w:style>
  <w:style w:type="paragraph" w:styleId="2f6">
    <w:name w:val="List Bullet 2"/>
    <w:basedOn w:val="a3"/>
    <w:rsid w:val="00BF48FE"/>
    <w:pPr>
      <w:spacing w:before="60"/>
      <w:ind w:left="566" w:hanging="283"/>
      <w:jc w:val="both"/>
    </w:pPr>
    <w:rPr>
      <w:sz w:val="20"/>
      <w:szCs w:val="20"/>
    </w:rPr>
  </w:style>
  <w:style w:type="paragraph" w:styleId="3c">
    <w:name w:val="List Bullet 3"/>
    <w:basedOn w:val="a3"/>
    <w:rsid w:val="00BF48FE"/>
    <w:pPr>
      <w:spacing w:before="60"/>
      <w:ind w:left="849" w:hanging="283"/>
      <w:jc w:val="both"/>
    </w:pPr>
    <w:rPr>
      <w:sz w:val="20"/>
      <w:szCs w:val="20"/>
    </w:rPr>
  </w:style>
  <w:style w:type="paragraph" w:styleId="47">
    <w:name w:val="List Bullet 4"/>
    <w:basedOn w:val="a3"/>
    <w:rsid w:val="00BF48FE"/>
    <w:pPr>
      <w:spacing w:before="60"/>
      <w:ind w:left="1132" w:hanging="283"/>
      <w:jc w:val="both"/>
    </w:pPr>
    <w:rPr>
      <w:sz w:val="20"/>
      <w:szCs w:val="20"/>
    </w:rPr>
  </w:style>
  <w:style w:type="paragraph" w:styleId="2f7">
    <w:name w:val="List Number 2"/>
    <w:basedOn w:val="a3"/>
    <w:rsid w:val="00BF48FE"/>
    <w:pPr>
      <w:spacing w:before="60"/>
      <w:ind w:left="566" w:hanging="283"/>
      <w:jc w:val="both"/>
    </w:pPr>
    <w:rPr>
      <w:rFonts w:ascii="TimesET" w:hAnsi="TimesET"/>
      <w:sz w:val="20"/>
      <w:szCs w:val="20"/>
    </w:rPr>
  </w:style>
  <w:style w:type="paragraph" w:styleId="afffffd">
    <w:name w:val="Closing"/>
    <w:basedOn w:val="a3"/>
    <w:link w:val="afffffe"/>
    <w:rsid w:val="00BF48FE"/>
    <w:pPr>
      <w:spacing w:before="60"/>
      <w:ind w:left="4252" w:firstLine="567"/>
      <w:jc w:val="both"/>
    </w:pPr>
    <w:rPr>
      <w:sz w:val="20"/>
      <w:szCs w:val="20"/>
    </w:rPr>
  </w:style>
  <w:style w:type="character" w:customStyle="1" w:styleId="afffffe">
    <w:name w:val="Прощание Знак"/>
    <w:basedOn w:val="a4"/>
    <w:link w:val="afffffd"/>
    <w:rsid w:val="00BF48FE"/>
  </w:style>
  <w:style w:type="paragraph" w:styleId="affffff">
    <w:name w:val="Signature"/>
    <w:basedOn w:val="a3"/>
    <w:link w:val="affffff0"/>
    <w:rsid w:val="00BF48FE"/>
    <w:pPr>
      <w:spacing w:before="60"/>
      <w:ind w:left="4252" w:firstLine="567"/>
      <w:jc w:val="both"/>
    </w:pPr>
    <w:rPr>
      <w:sz w:val="20"/>
      <w:szCs w:val="20"/>
    </w:rPr>
  </w:style>
  <w:style w:type="character" w:customStyle="1" w:styleId="affffff0">
    <w:name w:val="Подпись Знак"/>
    <w:basedOn w:val="a4"/>
    <w:link w:val="affffff"/>
    <w:rsid w:val="00BF48FE"/>
  </w:style>
  <w:style w:type="paragraph" w:styleId="affffff1">
    <w:name w:val="List Continue"/>
    <w:basedOn w:val="a3"/>
    <w:rsid w:val="00BF48FE"/>
    <w:pPr>
      <w:spacing w:before="60" w:after="120"/>
      <w:ind w:left="283" w:firstLine="567"/>
      <w:jc w:val="both"/>
    </w:pPr>
    <w:rPr>
      <w:sz w:val="20"/>
      <w:szCs w:val="20"/>
    </w:rPr>
  </w:style>
  <w:style w:type="paragraph" w:styleId="3d">
    <w:name w:val="List Continue 3"/>
    <w:basedOn w:val="a3"/>
    <w:rsid w:val="00BF48FE"/>
    <w:pPr>
      <w:spacing w:before="60" w:after="120"/>
      <w:ind w:left="849" w:firstLine="567"/>
      <w:jc w:val="both"/>
    </w:pPr>
    <w:rPr>
      <w:sz w:val="20"/>
      <w:szCs w:val="20"/>
    </w:rPr>
  </w:style>
  <w:style w:type="paragraph" w:customStyle="1" w:styleId="141">
    <w:name w:val="Текст с переносом 14"/>
    <w:basedOn w:val="a3"/>
    <w:rsid w:val="00BF48FE"/>
    <w:pPr>
      <w:ind w:right="-360"/>
      <w:jc w:val="both"/>
    </w:pPr>
    <w:rPr>
      <w:sz w:val="20"/>
      <w:szCs w:val="20"/>
    </w:rPr>
  </w:style>
  <w:style w:type="paragraph" w:customStyle="1" w:styleId="affffff2">
    <w:name w:val="государственного надзора (контроля) и другими заинтересованными организациями"/>
    <w:aliases w:val="находящимися на бюджетном финансировании,выдающими заказчику и проектной организации исходные данные,технические условия и требования на   ооо"/>
    <w:basedOn w:val="a3"/>
    <w:rsid w:val="00BF48FE"/>
    <w:pPr>
      <w:spacing w:before="60"/>
      <w:ind w:firstLine="567"/>
    </w:pPr>
    <w:rPr>
      <w:sz w:val="32"/>
      <w:szCs w:val="20"/>
      <w:vertAlign w:val="superscript"/>
    </w:rPr>
  </w:style>
  <w:style w:type="paragraph" w:customStyle="1" w:styleId="48">
    <w:name w:val="Основной текст 4"/>
    <w:basedOn w:val="af8"/>
    <w:rsid w:val="00BF48FE"/>
    <w:pPr>
      <w:tabs>
        <w:tab w:val="clear" w:pos="309"/>
      </w:tabs>
      <w:spacing w:before="60" w:after="120"/>
      <w:ind w:left="283" w:firstLine="567"/>
      <w:jc w:val="both"/>
    </w:pPr>
    <w:rPr>
      <w:sz w:val="20"/>
      <w:szCs w:val="20"/>
    </w:rPr>
  </w:style>
  <w:style w:type="paragraph" w:customStyle="1" w:styleId="56">
    <w:name w:val="Основной текст 5"/>
    <w:basedOn w:val="af8"/>
    <w:rsid w:val="00BF48FE"/>
    <w:pPr>
      <w:tabs>
        <w:tab w:val="clear" w:pos="309"/>
      </w:tabs>
      <w:spacing w:before="60" w:after="120"/>
      <w:ind w:left="283" w:firstLine="567"/>
      <w:jc w:val="both"/>
    </w:pPr>
    <w:rPr>
      <w:sz w:val="20"/>
      <w:szCs w:val="20"/>
    </w:rPr>
  </w:style>
  <w:style w:type="paragraph" w:customStyle="1" w:styleId="320">
    <w:name w:val="Основной текст 32"/>
    <w:basedOn w:val="a3"/>
    <w:rsid w:val="00BF48FE"/>
    <w:pPr>
      <w:overflowPunct w:val="0"/>
      <w:autoSpaceDE w:val="0"/>
      <w:autoSpaceDN w:val="0"/>
      <w:adjustRightInd w:val="0"/>
      <w:textAlignment w:val="baseline"/>
    </w:pPr>
    <w:rPr>
      <w:sz w:val="18"/>
      <w:szCs w:val="20"/>
    </w:rPr>
  </w:style>
  <w:style w:type="paragraph" w:customStyle="1" w:styleId="FR1">
    <w:name w:val="FR1"/>
    <w:rsid w:val="00BF48FE"/>
    <w:pPr>
      <w:widowControl w:val="0"/>
      <w:overflowPunct w:val="0"/>
      <w:autoSpaceDE w:val="0"/>
      <w:autoSpaceDN w:val="0"/>
      <w:adjustRightInd w:val="0"/>
      <w:spacing w:before="160" w:line="360" w:lineRule="auto"/>
      <w:ind w:right="1000"/>
      <w:jc w:val="both"/>
    </w:pPr>
    <w:rPr>
      <w:rFonts w:ascii="Arial" w:hAnsi="Arial"/>
      <w:i/>
      <w:sz w:val="16"/>
    </w:rPr>
  </w:style>
  <w:style w:type="paragraph" w:customStyle="1" w:styleId="Normal1">
    <w:name w:val="Normal1"/>
    <w:rsid w:val="00BF48FE"/>
    <w:pPr>
      <w:autoSpaceDE w:val="0"/>
      <w:autoSpaceDN w:val="0"/>
    </w:pPr>
    <w:rPr>
      <w:rFonts w:ascii="Arial" w:hAnsi="Arial" w:cs="Arial"/>
      <w:sz w:val="18"/>
      <w:szCs w:val="18"/>
    </w:rPr>
  </w:style>
  <w:style w:type="character" w:customStyle="1" w:styleId="affffff3">
    <w:name w:val="номер страницы"/>
    <w:basedOn w:val="a4"/>
    <w:rsid w:val="00BF48FE"/>
  </w:style>
  <w:style w:type="paragraph" w:customStyle="1" w:styleId="Vvodnyeukazanija">
    <w:name w:val="!Vvodnye ukazanija!"/>
    <w:basedOn w:val="4"/>
    <w:rsid w:val="00BF48FE"/>
    <w:pPr>
      <w:numPr>
        <w:numId w:val="8"/>
      </w:numPr>
      <w:tabs>
        <w:tab w:val="clear" w:pos="1134"/>
      </w:tabs>
      <w:suppressAutoHyphens w:val="0"/>
      <w:spacing w:before="20"/>
      <w:jc w:val="center"/>
    </w:pPr>
    <w:rPr>
      <w:snapToGrid/>
      <w:sz w:val="24"/>
    </w:rPr>
  </w:style>
  <w:style w:type="paragraph" w:customStyle="1" w:styleId="style20">
    <w:name w:val="style2"/>
    <w:next w:val="a3"/>
    <w:rsid w:val="00BF48FE"/>
    <w:pPr>
      <w:keepNext/>
      <w:suppressAutoHyphens/>
      <w:spacing w:before="120"/>
      <w:jc w:val="center"/>
      <w:outlineLvl w:val="1"/>
    </w:pPr>
    <w:rPr>
      <w:rFonts w:ascii="Academy" w:hAnsi="Academy"/>
      <w:b/>
      <w:i/>
      <w:sz w:val="26"/>
    </w:rPr>
  </w:style>
  <w:style w:type="paragraph" w:customStyle="1" w:styleId="style3">
    <w:name w:val="style3"/>
    <w:basedOn w:val="3"/>
    <w:rsid w:val="00BF48FE"/>
    <w:pPr>
      <w:numPr>
        <w:numId w:val="8"/>
      </w:numPr>
      <w:tabs>
        <w:tab w:val="left" w:pos="2835"/>
      </w:tabs>
      <w:suppressAutoHyphens w:val="0"/>
      <w:spacing w:before="240" w:after="240"/>
      <w:ind w:left="2835" w:hanging="2835"/>
      <w:jc w:val="center"/>
    </w:pPr>
    <w:rPr>
      <w:rFonts w:ascii="SchoolBook" w:hAnsi="SchoolBook"/>
      <w:bCs/>
      <w:snapToGrid/>
      <w:szCs w:val="24"/>
    </w:rPr>
  </w:style>
  <w:style w:type="paragraph" w:customStyle="1" w:styleId="style4">
    <w:name w:val="style4"/>
    <w:basedOn w:val="4"/>
    <w:rsid w:val="00BF48FE"/>
    <w:pPr>
      <w:widowControl w:val="0"/>
      <w:numPr>
        <w:ilvl w:val="0"/>
        <w:numId w:val="0"/>
      </w:numPr>
      <w:tabs>
        <w:tab w:val="clear" w:pos="1134"/>
        <w:tab w:val="num" w:pos="3589"/>
      </w:tabs>
      <w:suppressAutoHyphens w:val="0"/>
      <w:spacing w:before="0" w:after="0"/>
      <w:ind w:left="57" w:right="57" w:hanging="1938"/>
      <w:jc w:val="left"/>
      <w:outlineLvl w:val="9"/>
    </w:pPr>
    <w:rPr>
      <w:rFonts w:ascii="Arial" w:hAnsi="Arial" w:cs="Arial"/>
      <w:bCs/>
      <w:i w:val="0"/>
      <w:snapToGrid/>
      <w:sz w:val="20"/>
      <w:szCs w:val="24"/>
    </w:rPr>
  </w:style>
  <w:style w:type="paragraph" w:customStyle="1" w:styleId="affffff4">
    <w:name w:val="Неучтенный материал"/>
    <w:autoRedefine/>
    <w:rsid w:val="00BF48FE"/>
    <w:pPr>
      <w:keepNext/>
    </w:pPr>
    <w:rPr>
      <w:rFonts w:ascii="Verdana" w:eastAsia="MS Mincho" w:hAnsi="Verdana"/>
      <w:i/>
      <w:sz w:val="14"/>
    </w:rPr>
  </w:style>
  <w:style w:type="paragraph" w:customStyle="1" w:styleId="affffff5">
    <w:name w:val="Единица измерения неучт матер"/>
    <w:basedOn w:val="affffff4"/>
    <w:autoRedefine/>
    <w:rsid w:val="00BF48FE"/>
    <w:pPr>
      <w:jc w:val="right"/>
    </w:pPr>
  </w:style>
  <w:style w:type="paragraph" w:customStyle="1" w:styleId="affffff6">
    <w:name w:val="ЕдиницаИзмерения_прил"/>
    <w:basedOn w:val="afff"/>
    <w:autoRedefine/>
    <w:rsid w:val="00BF48FE"/>
    <w:pPr>
      <w:jc w:val="center"/>
    </w:pPr>
    <w:rPr>
      <w:rFonts w:ascii="Verdana" w:eastAsia="MS Mincho" w:hAnsi="Verdana"/>
      <w:sz w:val="16"/>
    </w:rPr>
  </w:style>
  <w:style w:type="paragraph" w:customStyle="1" w:styleId="2f8">
    <w:name w:val="заголовок 2"/>
    <w:basedOn w:val="a3"/>
    <w:next w:val="a3"/>
    <w:rsid w:val="00BF48FE"/>
    <w:pPr>
      <w:keepNext/>
      <w:keepLines/>
      <w:suppressAutoHyphens/>
      <w:spacing w:before="240" w:after="120"/>
      <w:jc w:val="center"/>
    </w:pPr>
    <w:rPr>
      <w:rFonts w:ascii="Academy" w:hAnsi="Academy"/>
      <w:b/>
      <w:bCs/>
      <w:i/>
      <w:iCs/>
      <w:caps/>
      <w:sz w:val="26"/>
      <w:szCs w:val="26"/>
    </w:rPr>
  </w:style>
  <w:style w:type="paragraph" w:customStyle="1" w:styleId="3e">
    <w:name w:val="заголовок 3"/>
    <w:basedOn w:val="a3"/>
    <w:next w:val="a3"/>
    <w:rsid w:val="00BF48FE"/>
    <w:pPr>
      <w:keepNext/>
      <w:keepLines/>
      <w:tabs>
        <w:tab w:val="left" w:pos="3119"/>
      </w:tabs>
      <w:suppressAutoHyphens/>
      <w:spacing w:before="240" w:after="60"/>
      <w:ind w:left="3119" w:hanging="3119"/>
    </w:pPr>
    <w:rPr>
      <w:rFonts w:ascii="NTTimes/Cyrillic" w:hAnsi="NTTimes/Cyrillic"/>
      <w:b/>
      <w:bCs/>
    </w:rPr>
  </w:style>
  <w:style w:type="paragraph" w:customStyle="1" w:styleId="49">
    <w:name w:val="заголовок 4"/>
    <w:basedOn w:val="a3"/>
    <w:next w:val="a3"/>
    <w:rsid w:val="00BF48FE"/>
    <w:pPr>
      <w:keepNext/>
      <w:spacing w:before="20"/>
      <w:ind w:firstLine="284"/>
    </w:pPr>
    <w:rPr>
      <w:rFonts w:ascii="TextBook" w:hAnsi="TextBook"/>
      <w:b/>
      <w:bCs/>
    </w:rPr>
  </w:style>
  <w:style w:type="paragraph" w:customStyle="1" w:styleId="73">
    <w:name w:val="заголовок 7"/>
    <w:basedOn w:val="a3"/>
    <w:next w:val="a3"/>
    <w:rsid w:val="00BF48FE"/>
    <w:pPr>
      <w:keepNext/>
      <w:autoSpaceDE w:val="0"/>
      <w:autoSpaceDN w:val="0"/>
      <w:spacing w:before="120" w:after="120"/>
      <w:jc w:val="center"/>
    </w:pPr>
    <w:rPr>
      <w:b/>
      <w:bCs/>
      <w:sz w:val="44"/>
      <w:szCs w:val="44"/>
    </w:rPr>
  </w:style>
  <w:style w:type="paragraph" w:customStyle="1" w:styleId="82">
    <w:name w:val="заголовок 8"/>
    <w:basedOn w:val="a3"/>
    <w:next w:val="a3"/>
    <w:rsid w:val="00BF48FE"/>
    <w:pPr>
      <w:keepNext/>
      <w:autoSpaceDE w:val="0"/>
      <w:autoSpaceDN w:val="0"/>
      <w:jc w:val="center"/>
    </w:pPr>
    <w:rPr>
      <w:b/>
      <w:bCs/>
      <w:sz w:val="32"/>
      <w:szCs w:val="32"/>
    </w:rPr>
  </w:style>
  <w:style w:type="paragraph" w:customStyle="1" w:styleId="affffff7">
    <w:name w:val="Заголовок_Группы"/>
    <w:basedOn w:val="a3"/>
    <w:autoRedefine/>
    <w:rsid w:val="00BF48FE"/>
    <w:pPr>
      <w:keepNext/>
      <w:spacing w:before="120" w:after="120"/>
      <w:ind w:left="1440" w:hanging="900"/>
    </w:pPr>
    <w:rPr>
      <w:rFonts w:ascii="Verdana" w:eastAsia="MS Mincho" w:hAnsi="Verdana" w:cs="Arial"/>
      <w:b/>
      <w:bCs/>
      <w:color w:val="000000"/>
      <w:sz w:val="18"/>
      <w:szCs w:val="20"/>
    </w:rPr>
  </w:style>
  <w:style w:type="paragraph" w:customStyle="1" w:styleId="affffff8">
    <w:name w:val="Заголовок_Подраздела"/>
    <w:basedOn w:val="a3"/>
    <w:autoRedefine/>
    <w:rsid w:val="00BF48FE"/>
    <w:pPr>
      <w:spacing w:before="120" w:after="120"/>
      <w:ind w:left="180"/>
    </w:pPr>
    <w:rPr>
      <w:rFonts w:ascii="Verdana" w:eastAsia="MS Mincho" w:hAnsi="Verdana" w:cs="Arial"/>
      <w:b/>
      <w:bCs/>
      <w:color w:val="000000"/>
      <w:sz w:val="20"/>
      <w:szCs w:val="20"/>
    </w:rPr>
  </w:style>
  <w:style w:type="paragraph" w:customStyle="1" w:styleId="affffff9">
    <w:name w:val="Заголовок_Раздела"/>
    <w:basedOn w:val="a3"/>
    <w:autoRedefine/>
    <w:rsid w:val="00BF48FE"/>
    <w:pPr>
      <w:spacing w:before="120" w:after="120"/>
      <w:ind w:left="540"/>
      <w:jc w:val="center"/>
    </w:pPr>
    <w:rPr>
      <w:rFonts w:ascii="Verdana" w:eastAsia="MS Mincho" w:hAnsi="Verdana" w:cs="Arial"/>
      <w:b/>
      <w:bCs/>
      <w:color w:val="000000"/>
      <w:sz w:val="22"/>
      <w:szCs w:val="20"/>
    </w:rPr>
  </w:style>
  <w:style w:type="character" w:customStyle="1" w:styleId="affffffa">
    <w:name w:val="знак сноски"/>
    <w:rsid w:val="00BF48FE"/>
    <w:rPr>
      <w:sz w:val="20"/>
      <w:szCs w:val="20"/>
      <w:vertAlign w:val="superscript"/>
    </w:rPr>
  </w:style>
  <w:style w:type="paragraph" w:customStyle="1" w:styleId="affffffb">
    <w:name w:val="Измеритель"/>
    <w:autoRedefine/>
    <w:rsid w:val="00BF48FE"/>
    <w:pPr>
      <w:keepNext/>
      <w:ind w:left="1026"/>
    </w:pPr>
    <w:rPr>
      <w:rFonts w:ascii="Verdana" w:eastAsia="MS Mincho" w:hAnsi="Verdana"/>
      <w:b/>
      <w:bCs/>
      <w:sz w:val="16"/>
    </w:rPr>
  </w:style>
  <w:style w:type="paragraph" w:customStyle="1" w:styleId="1ff8">
    <w:name w:val="Измеритель1"/>
    <w:basedOn w:val="a3"/>
    <w:rsid w:val="00BF48FE"/>
    <w:pPr>
      <w:tabs>
        <w:tab w:val="left" w:pos="1134"/>
      </w:tabs>
    </w:pPr>
  </w:style>
  <w:style w:type="paragraph" w:customStyle="1" w:styleId="affffffc">
    <w:name w:val="Код неучтенного материала"/>
    <w:basedOn w:val="affffff4"/>
    <w:autoRedefine/>
    <w:rsid w:val="00BF48FE"/>
    <w:pPr>
      <w:jc w:val="center"/>
    </w:pPr>
  </w:style>
  <w:style w:type="paragraph" w:customStyle="1" w:styleId="affffffd">
    <w:name w:val="КодРесурса_прил"/>
    <w:basedOn w:val="afff"/>
    <w:autoRedefine/>
    <w:rsid w:val="00BF48FE"/>
    <w:pPr>
      <w:ind w:left="153"/>
    </w:pPr>
    <w:rPr>
      <w:rFonts w:ascii="Verdana" w:eastAsia="MS Mincho" w:hAnsi="Verdana"/>
      <w:sz w:val="16"/>
    </w:rPr>
  </w:style>
  <w:style w:type="paragraph" w:customStyle="1" w:styleId="affffffe">
    <w:name w:val="Стоимость расценки"/>
    <w:autoRedefine/>
    <w:rsid w:val="00BF48FE"/>
    <w:pPr>
      <w:jc w:val="right"/>
    </w:pPr>
    <w:rPr>
      <w:rFonts w:ascii="Verdana" w:eastAsia="MS Mincho" w:hAnsi="Verdana" w:cs="Arial"/>
      <w:sz w:val="16"/>
    </w:rPr>
  </w:style>
  <w:style w:type="paragraph" w:customStyle="1" w:styleId="afffffff">
    <w:name w:val="Количество неучт матер"/>
    <w:basedOn w:val="affffffe"/>
    <w:autoRedefine/>
    <w:rsid w:val="00BF48FE"/>
    <w:pPr>
      <w:jc w:val="center"/>
    </w:pPr>
    <w:rPr>
      <w:rFonts w:cs="Courier New"/>
      <w:sz w:val="14"/>
    </w:rPr>
  </w:style>
  <w:style w:type="paragraph" w:customStyle="1" w:styleId="afffffff0">
    <w:name w:val="НаименованиеГруппы"/>
    <w:autoRedefine/>
    <w:rsid w:val="00BF48FE"/>
    <w:pPr>
      <w:spacing w:before="120" w:after="120"/>
      <w:jc w:val="center"/>
    </w:pPr>
    <w:rPr>
      <w:rFonts w:ascii="Verdana" w:eastAsia="MS Mincho" w:hAnsi="Verdana"/>
      <w:b/>
      <w:bCs/>
      <w:sz w:val="18"/>
    </w:rPr>
  </w:style>
  <w:style w:type="paragraph" w:customStyle="1" w:styleId="afffffff1">
    <w:name w:val="НаименованиеРесурса_прил"/>
    <w:basedOn w:val="afff"/>
    <w:autoRedefine/>
    <w:rsid w:val="00BF48FE"/>
    <w:rPr>
      <w:rFonts w:ascii="Verdana" w:eastAsia="MS Mincho" w:hAnsi="Verdana"/>
      <w:sz w:val="16"/>
    </w:rPr>
  </w:style>
  <w:style w:type="paragraph" w:customStyle="1" w:styleId="afffffff2">
    <w:name w:val="Номер расценки"/>
    <w:rsid w:val="00BF48FE"/>
    <w:pPr>
      <w:jc w:val="center"/>
    </w:pPr>
    <w:rPr>
      <w:rFonts w:ascii="Verdana" w:eastAsia="MS Mincho" w:hAnsi="Verdana"/>
      <w:b/>
      <w:bCs/>
      <w:sz w:val="16"/>
    </w:rPr>
  </w:style>
  <w:style w:type="paragraph" w:customStyle="1" w:styleId="afffffff3">
    <w:name w:val="Номер таблицы"/>
    <w:basedOn w:val="3"/>
    <w:autoRedefine/>
    <w:rsid w:val="00BF48FE"/>
    <w:pPr>
      <w:keepLines/>
      <w:numPr>
        <w:ilvl w:val="0"/>
        <w:numId w:val="0"/>
      </w:numPr>
      <w:tabs>
        <w:tab w:val="num" w:pos="2869"/>
      </w:tabs>
      <w:suppressAutoHyphens w:val="0"/>
      <w:spacing w:before="60" w:after="60"/>
      <w:ind w:left="2127" w:hanging="1985"/>
    </w:pPr>
    <w:rPr>
      <w:rFonts w:ascii="Verdana" w:eastAsia="MS Mincho" w:hAnsi="Verdana" w:cs="Arial"/>
      <w:bCs/>
      <w:snapToGrid/>
      <w:sz w:val="18"/>
      <w:szCs w:val="24"/>
    </w:rPr>
  </w:style>
  <w:style w:type="paragraph" w:customStyle="1" w:styleId="afffffff4">
    <w:name w:val="Общее описание расценки"/>
    <w:autoRedefine/>
    <w:rsid w:val="00BF48FE"/>
    <w:pPr>
      <w:keepNext/>
      <w:spacing w:before="120"/>
      <w:ind w:left="1140" w:hanging="284"/>
      <w:jc w:val="both"/>
    </w:pPr>
    <w:rPr>
      <w:rFonts w:ascii="Verdana" w:eastAsia="MS Mincho" w:hAnsi="Verdana"/>
      <w:b/>
      <w:bCs/>
    </w:rPr>
  </w:style>
  <w:style w:type="paragraph" w:customStyle="1" w:styleId="afffffff5">
    <w:name w:val="ОтпускнаяЦена_прил"/>
    <w:basedOn w:val="afff"/>
    <w:autoRedefine/>
    <w:rsid w:val="00BF48FE"/>
    <w:pPr>
      <w:jc w:val="right"/>
    </w:pPr>
    <w:rPr>
      <w:rFonts w:ascii="Verdana" w:eastAsia="MS Mincho" w:hAnsi="Verdana"/>
      <w:sz w:val="16"/>
    </w:rPr>
  </w:style>
  <w:style w:type="character" w:customStyle="1" w:styleId="afffffff6">
    <w:name w:val="Слово Измеритель"/>
    <w:rsid w:val="00BF48FE"/>
    <w:rPr>
      <w:rFonts w:ascii="Verdana" w:hAnsi="Verdana"/>
      <w:color w:val="auto"/>
      <w:sz w:val="16"/>
      <w:u w:val="none"/>
    </w:rPr>
  </w:style>
  <w:style w:type="paragraph" w:customStyle="1" w:styleId="afffffff7">
    <w:name w:val="СметнаяЦена_прил"/>
    <w:basedOn w:val="afff"/>
    <w:autoRedefine/>
    <w:rsid w:val="00BF48FE"/>
    <w:pPr>
      <w:jc w:val="right"/>
    </w:pPr>
    <w:rPr>
      <w:rFonts w:ascii="Verdana" w:eastAsia="MS Mincho" w:hAnsi="Verdana"/>
      <w:sz w:val="16"/>
    </w:rPr>
  </w:style>
  <w:style w:type="paragraph" w:customStyle="1" w:styleId="afffffff8">
    <w:name w:val="Состав работ"/>
    <w:basedOn w:val="a3"/>
    <w:rsid w:val="00BF48FE"/>
    <w:pPr>
      <w:tabs>
        <w:tab w:val="left" w:pos="1418"/>
      </w:tabs>
    </w:pPr>
  </w:style>
  <w:style w:type="paragraph" w:customStyle="1" w:styleId="afffffff9">
    <w:name w:val="ССЦ_ЕдИзм"/>
    <w:basedOn w:val="a3"/>
    <w:autoRedefine/>
    <w:rsid w:val="00BF48FE"/>
    <w:pPr>
      <w:jc w:val="center"/>
      <w:outlineLvl w:val="0"/>
    </w:pPr>
    <w:rPr>
      <w:rFonts w:ascii="Verdana" w:hAnsi="Verdana" w:cs="Arial"/>
      <w:color w:val="000000"/>
      <w:sz w:val="16"/>
      <w:szCs w:val="16"/>
    </w:rPr>
  </w:style>
  <w:style w:type="paragraph" w:customStyle="1" w:styleId="afffffffa">
    <w:name w:val="ССЦ_Код_ресурса"/>
    <w:basedOn w:val="a3"/>
    <w:autoRedefine/>
    <w:rsid w:val="00BF48FE"/>
    <w:pPr>
      <w:jc w:val="center"/>
    </w:pPr>
    <w:rPr>
      <w:rFonts w:ascii="Verdana" w:hAnsi="Verdana"/>
      <w:sz w:val="16"/>
    </w:rPr>
  </w:style>
  <w:style w:type="paragraph" w:customStyle="1" w:styleId="afffffffb">
    <w:name w:val="ССЦ_Масса_Брутто"/>
    <w:basedOn w:val="a3"/>
    <w:autoRedefine/>
    <w:rsid w:val="00BF48FE"/>
    <w:pPr>
      <w:jc w:val="center"/>
      <w:outlineLvl w:val="1"/>
    </w:pPr>
    <w:rPr>
      <w:rFonts w:ascii="Verdana" w:hAnsi="Verdana" w:cs="Arial"/>
      <w:color w:val="000000"/>
      <w:sz w:val="16"/>
      <w:szCs w:val="16"/>
    </w:rPr>
  </w:style>
  <w:style w:type="paragraph" w:customStyle="1" w:styleId="afffffffc">
    <w:name w:val="ССЦ_Наименование_Ресурса"/>
    <w:basedOn w:val="a3"/>
    <w:autoRedefine/>
    <w:rsid w:val="00BF48FE"/>
    <w:pPr>
      <w:outlineLvl w:val="2"/>
    </w:pPr>
    <w:rPr>
      <w:rFonts w:ascii="Verdana" w:hAnsi="Verdana" w:cs="Arial"/>
      <w:color w:val="000000"/>
      <w:sz w:val="16"/>
      <w:szCs w:val="16"/>
    </w:rPr>
  </w:style>
  <w:style w:type="paragraph" w:customStyle="1" w:styleId="afffffffd">
    <w:name w:val="ССЦ_Стоимость_ресурса"/>
    <w:basedOn w:val="a3"/>
    <w:autoRedefine/>
    <w:rsid w:val="00BF48FE"/>
    <w:pPr>
      <w:jc w:val="right"/>
      <w:outlineLvl w:val="2"/>
    </w:pPr>
    <w:rPr>
      <w:rFonts w:ascii="Verdana" w:hAnsi="Verdana" w:cs="Arial"/>
      <w:color w:val="000000"/>
      <w:sz w:val="16"/>
      <w:szCs w:val="16"/>
    </w:rPr>
  </w:style>
  <w:style w:type="paragraph" w:customStyle="1" w:styleId="afffffffe">
    <w:name w:val="таблица"/>
    <w:basedOn w:val="a3"/>
    <w:rsid w:val="00BF48FE"/>
    <w:pPr>
      <w:keepLines/>
      <w:jc w:val="center"/>
    </w:pPr>
    <w:rPr>
      <w:rFonts w:ascii="TextBook" w:hAnsi="TextBook"/>
    </w:rPr>
  </w:style>
  <w:style w:type="paragraph" w:customStyle="1" w:styleId="affffffff">
    <w:name w:val="Текст расценки"/>
    <w:autoRedefine/>
    <w:rsid w:val="00BF48FE"/>
    <w:pPr>
      <w:keepLines/>
    </w:pPr>
    <w:rPr>
      <w:rFonts w:ascii="Verdana" w:eastAsia="MS Mincho" w:hAnsi="Verdana"/>
      <w:b/>
      <w:bCs/>
      <w:sz w:val="16"/>
    </w:rPr>
  </w:style>
  <w:style w:type="paragraph" w:customStyle="1" w:styleId="affffffff0">
    <w:name w:val="Текст расценки с неучтенным материалом"/>
    <w:basedOn w:val="affffffff"/>
    <w:autoRedefine/>
    <w:rsid w:val="00BF48FE"/>
    <w:pPr>
      <w:keepNext/>
    </w:pPr>
  </w:style>
  <w:style w:type="paragraph" w:customStyle="1" w:styleId="affffffff1">
    <w:name w:val="текст сноски"/>
    <w:basedOn w:val="a3"/>
    <w:rsid w:val="00BF48FE"/>
    <w:pPr>
      <w:ind w:firstLine="425"/>
    </w:pPr>
    <w:rPr>
      <w:rFonts w:ascii="CyrillicHelvet" w:hAnsi="CyrillicHelvet"/>
      <w:kern w:val="20"/>
      <w:sz w:val="16"/>
      <w:szCs w:val="16"/>
    </w:rPr>
  </w:style>
  <w:style w:type="paragraph" w:customStyle="1" w:styleId="affffffff2">
    <w:name w:val="Текст техчасти"/>
    <w:autoRedefine/>
    <w:rsid w:val="00BF48FE"/>
    <w:pPr>
      <w:spacing w:after="40"/>
      <w:ind w:firstLine="342"/>
      <w:jc w:val="both"/>
    </w:pPr>
  </w:style>
  <w:style w:type="paragraph" w:customStyle="1" w:styleId="affffffff3">
    <w:name w:val="ТЕР_Заголовок_Подраздела"/>
    <w:basedOn w:val="2"/>
    <w:autoRedefine/>
    <w:rsid w:val="00BF48FE"/>
    <w:pPr>
      <w:numPr>
        <w:ilvl w:val="0"/>
        <w:numId w:val="0"/>
      </w:numPr>
      <w:tabs>
        <w:tab w:val="num" w:pos="2149"/>
      </w:tabs>
      <w:suppressAutoHyphens w:val="0"/>
      <w:spacing w:after="240"/>
      <w:ind w:left="513" w:hanging="360"/>
      <w:jc w:val="center"/>
    </w:pPr>
    <w:rPr>
      <w:rFonts w:eastAsia="MS Mincho"/>
      <w:bCs/>
      <w:i/>
      <w:iCs/>
      <w:caps/>
      <w:snapToGrid/>
      <w:szCs w:val="24"/>
    </w:rPr>
  </w:style>
  <w:style w:type="paragraph" w:customStyle="1" w:styleId="a">
    <w:name w:val="ТЕР_Заголовок_Раздела"/>
    <w:basedOn w:val="1"/>
    <w:autoRedefine/>
    <w:rsid w:val="00BF48FE"/>
    <w:pPr>
      <w:pageBreakBefore w:val="0"/>
      <w:numPr>
        <w:numId w:val="8"/>
      </w:numPr>
      <w:tabs>
        <w:tab w:val="clear" w:pos="567"/>
      </w:tabs>
      <w:suppressAutoHyphens w:val="0"/>
      <w:spacing w:before="360" w:after="360"/>
      <w:ind w:left="573"/>
      <w:jc w:val="center"/>
    </w:pPr>
    <w:rPr>
      <w:rFonts w:ascii="Times New Roman" w:hAnsi="Times New Roman"/>
      <w:b w:val="0"/>
      <w:kern w:val="0"/>
      <w:sz w:val="32"/>
      <w:szCs w:val="24"/>
    </w:rPr>
  </w:style>
  <w:style w:type="paragraph" w:customStyle="1" w:styleId="affffffff4">
    <w:name w:val="Устроиство"/>
    <w:basedOn w:val="affffffb"/>
    <w:rsid w:val="00BF48FE"/>
  </w:style>
  <w:style w:type="paragraph" w:customStyle="1" w:styleId="1ff9">
    <w:name w:val="Устроиство1"/>
    <w:basedOn w:val="1ff8"/>
    <w:rsid w:val="00BF48FE"/>
  </w:style>
  <w:style w:type="paragraph" w:customStyle="1" w:styleId="affffffff5">
    <w:name w:val="шапка"/>
    <w:basedOn w:val="affff9"/>
    <w:rsid w:val="00BF48FE"/>
    <w:pPr>
      <w:keepLines/>
    </w:pPr>
    <w:rPr>
      <w:rFonts w:ascii="TextBook" w:hAnsi="TextBook"/>
      <w:sz w:val="18"/>
      <w:szCs w:val="18"/>
    </w:rPr>
  </w:style>
  <w:style w:type="paragraph" w:customStyle="1" w:styleId="affffffff6">
    <w:name w:val="Шапка таблицы"/>
    <w:autoRedefine/>
    <w:rsid w:val="00BF48FE"/>
  </w:style>
  <w:style w:type="paragraph" w:customStyle="1" w:styleId="xl47">
    <w:name w:val="xl4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8">
    <w:name w:val="xl48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9">
    <w:name w:val="xl49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0">
    <w:name w:val="xl50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1">
    <w:name w:val="xl51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2">
    <w:name w:val="xl52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3">
    <w:name w:val="xl53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Arial">
    <w:name w:val="Обычный + Arial"/>
    <w:aliases w:val="14 pt,полужирный,по центру,Верхний колонтитул + 14 pt"/>
    <w:basedOn w:val="af4"/>
    <w:rsid w:val="00BF48FE"/>
    <w:pPr>
      <w:pageBreakBefore/>
    </w:pPr>
    <w:rPr>
      <w:rFonts w:ascii="Arial" w:hAnsi="Arial" w:cs="Arial"/>
      <w:b/>
      <w:sz w:val="32"/>
      <w:szCs w:val="20"/>
    </w:rPr>
  </w:style>
  <w:style w:type="paragraph" w:customStyle="1" w:styleId="812">
    <w:name w:val="Стиль Заголовок 8 + 12 пт"/>
    <w:basedOn w:val="8"/>
    <w:rsid w:val="00BF48FE"/>
    <w:pPr>
      <w:keepNext/>
      <w:widowControl/>
      <w:numPr>
        <w:ilvl w:val="0"/>
        <w:numId w:val="0"/>
      </w:numPr>
      <w:tabs>
        <w:tab w:val="num" w:pos="1800"/>
      </w:tabs>
      <w:suppressAutoHyphens w:val="0"/>
      <w:spacing w:before="0" w:after="0" w:line="240" w:lineRule="auto"/>
      <w:ind w:left="1800" w:hanging="1800"/>
      <w:jc w:val="center"/>
    </w:pPr>
    <w:rPr>
      <w:i w:val="0"/>
      <w:snapToGrid/>
      <w:sz w:val="24"/>
      <w:szCs w:val="28"/>
    </w:rPr>
  </w:style>
  <w:style w:type="paragraph" w:styleId="2f9">
    <w:name w:val="Body Text First Indent 2"/>
    <w:basedOn w:val="af8"/>
    <w:link w:val="2fa"/>
    <w:rsid w:val="00BF48FE"/>
    <w:pPr>
      <w:tabs>
        <w:tab w:val="clear" w:pos="309"/>
      </w:tabs>
      <w:spacing w:after="120"/>
      <w:ind w:left="283" w:firstLine="210"/>
    </w:pPr>
  </w:style>
  <w:style w:type="character" w:customStyle="1" w:styleId="2fa">
    <w:name w:val="Красная строка 2 Знак"/>
    <w:basedOn w:val="af9"/>
    <w:link w:val="2f9"/>
    <w:rsid w:val="00BF48FE"/>
    <w:rPr>
      <w:sz w:val="24"/>
      <w:szCs w:val="24"/>
    </w:rPr>
  </w:style>
  <w:style w:type="paragraph" w:customStyle="1" w:styleId="12pt">
    <w:name w:val="Обычный + 12 pt"/>
    <w:aliases w:val="курсив,Черный,Междустр.интервал:  полуторный,Обычный + По ширине,Первая строка:  1,23 см"/>
    <w:basedOn w:val="a3"/>
    <w:link w:val="affffffff7"/>
    <w:rsid w:val="00BF48FE"/>
    <w:rPr>
      <w:sz w:val="20"/>
      <w:szCs w:val="20"/>
    </w:rPr>
  </w:style>
  <w:style w:type="paragraph" w:styleId="3f">
    <w:name w:val="List Number 3"/>
    <w:basedOn w:val="a3"/>
    <w:rsid w:val="00BF48FE"/>
    <w:pPr>
      <w:tabs>
        <w:tab w:val="num" w:pos="1418"/>
      </w:tabs>
      <w:spacing w:line="360" w:lineRule="auto"/>
      <w:ind w:firstLine="720"/>
      <w:jc w:val="both"/>
    </w:pPr>
    <w:rPr>
      <w:szCs w:val="20"/>
    </w:rPr>
  </w:style>
  <w:style w:type="paragraph" w:styleId="HTML1">
    <w:name w:val="HTML Address"/>
    <w:basedOn w:val="a3"/>
    <w:link w:val="HTML2"/>
    <w:rsid w:val="00BF48FE"/>
    <w:rPr>
      <w:i/>
      <w:iCs/>
    </w:rPr>
  </w:style>
  <w:style w:type="character" w:customStyle="1" w:styleId="HTML2">
    <w:name w:val="Адрес HTML Знак"/>
    <w:basedOn w:val="a4"/>
    <w:link w:val="HTML1"/>
    <w:rsid w:val="00BF48FE"/>
    <w:rPr>
      <w:i/>
      <w:iCs/>
      <w:sz w:val="24"/>
      <w:szCs w:val="24"/>
    </w:rPr>
  </w:style>
  <w:style w:type="paragraph" w:styleId="affffffff8">
    <w:name w:val="Note Heading"/>
    <w:basedOn w:val="a3"/>
    <w:next w:val="a3"/>
    <w:link w:val="affffffff9"/>
    <w:rsid w:val="00BF48FE"/>
  </w:style>
  <w:style w:type="character" w:customStyle="1" w:styleId="affffffff9">
    <w:name w:val="Заголовок записки Знак"/>
    <w:basedOn w:val="a4"/>
    <w:link w:val="affffffff8"/>
    <w:rsid w:val="00BF48FE"/>
    <w:rPr>
      <w:sz w:val="24"/>
      <w:szCs w:val="24"/>
    </w:rPr>
  </w:style>
  <w:style w:type="paragraph" w:styleId="57">
    <w:name w:val="List Bullet 5"/>
    <w:basedOn w:val="a3"/>
    <w:rsid w:val="00BF48FE"/>
    <w:pPr>
      <w:tabs>
        <w:tab w:val="num" w:pos="1492"/>
      </w:tabs>
      <w:ind w:left="1492" w:hanging="360"/>
    </w:pPr>
  </w:style>
  <w:style w:type="paragraph" w:styleId="4a">
    <w:name w:val="List Number 4"/>
    <w:basedOn w:val="a3"/>
    <w:rsid w:val="00BF48FE"/>
    <w:pPr>
      <w:tabs>
        <w:tab w:val="num" w:pos="1209"/>
      </w:tabs>
      <w:ind w:left="1209" w:hanging="360"/>
    </w:pPr>
  </w:style>
  <w:style w:type="paragraph" w:styleId="58">
    <w:name w:val="List Number 5"/>
    <w:basedOn w:val="a3"/>
    <w:rsid w:val="00BF48FE"/>
    <w:pPr>
      <w:tabs>
        <w:tab w:val="num" w:pos="1492"/>
      </w:tabs>
      <w:ind w:left="1492" w:hanging="360"/>
    </w:pPr>
  </w:style>
  <w:style w:type="paragraph" w:styleId="affffffffa">
    <w:name w:val="Salutation"/>
    <w:basedOn w:val="a3"/>
    <w:next w:val="a3"/>
    <w:link w:val="affffffffb"/>
    <w:rsid w:val="00BF48FE"/>
  </w:style>
  <w:style w:type="character" w:customStyle="1" w:styleId="affffffffb">
    <w:name w:val="Приветствие Знак"/>
    <w:basedOn w:val="a4"/>
    <w:link w:val="affffffffa"/>
    <w:rsid w:val="00BF48FE"/>
    <w:rPr>
      <w:sz w:val="24"/>
      <w:szCs w:val="24"/>
    </w:rPr>
  </w:style>
  <w:style w:type="paragraph" w:styleId="59">
    <w:name w:val="List Continue 5"/>
    <w:basedOn w:val="a3"/>
    <w:rsid w:val="00BF48FE"/>
    <w:pPr>
      <w:spacing w:after="120"/>
      <w:ind w:left="1415"/>
    </w:pPr>
  </w:style>
  <w:style w:type="paragraph" w:styleId="5a">
    <w:name w:val="List 5"/>
    <w:basedOn w:val="a3"/>
    <w:rsid w:val="00BF48FE"/>
    <w:pPr>
      <w:ind w:left="1415" w:hanging="283"/>
    </w:pPr>
  </w:style>
  <w:style w:type="paragraph" w:customStyle="1" w:styleId="4b">
    <w:name w:val="Стиль4"/>
    <w:basedOn w:val="2f8"/>
    <w:autoRedefine/>
    <w:rsid w:val="00BF48FE"/>
    <w:pPr>
      <w:widowControl w:val="0"/>
      <w:shd w:val="clear" w:color="auto" w:fill="FFFFFF"/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</w:rPr>
  </w:style>
  <w:style w:type="paragraph" w:customStyle="1" w:styleId="114pt">
    <w:name w:val="Стиль Заголовок 1 + кернинг от 14 pt"/>
    <w:basedOn w:val="1"/>
    <w:rsid w:val="00BF48FE"/>
    <w:pPr>
      <w:keepLines w:val="0"/>
      <w:pageBreakBefore w:val="0"/>
      <w:tabs>
        <w:tab w:val="clear" w:pos="567"/>
        <w:tab w:val="clear" w:pos="4500"/>
        <w:tab w:val="num" w:pos="1429"/>
      </w:tabs>
      <w:suppressAutoHyphens w:val="0"/>
      <w:spacing w:before="240" w:after="60"/>
      <w:ind w:left="1429"/>
    </w:pPr>
    <w:rPr>
      <w:rFonts w:cs="Arial"/>
      <w:bCs/>
      <w:caps/>
      <w:sz w:val="32"/>
      <w:szCs w:val="32"/>
    </w:rPr>
  </w:style>
  <w:style w:type="paragraph" w:customStyle="1" w:styleId="114pt0">
    <w:name w:val="Стиль Стиль Заголовок 1 + кернинг от 14 pt + по центру"/>
    <w:basedOn w:val="114pt"/>
    <w:rsid w:val="00BF48FE"/>
    <w:pPr>
      <w:jc w:val="center"/>
    </w:pPr>
    <w:rPr>
      <w:rFonts w:cs="Times New Roman"/>
      <w:sz w:val="28"/>
      <w:szCs w:val="28"/>
    </w:rPr>
  </w:style>
  <w:style w:type="paragraph" w:customStyle="1" w:styleId="xl54">
    <w:name w:val="xl54"/>
    <w:basedOn w:val="a3"/>
    <w:rsid w:val="00BF48F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55">
    <w:name w:val="xl55"/>
    <w:basedOn w:val="a3"/>
    <w:rsid w:val="00BF48F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6">
    <w:name w:val="xl56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7">
    <w:name w:val="xl57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8">
    <w:name w:val="xl58"/>
    <w:basedOn w:val="a3"/>
    <w:rsid w:val="00BF48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9">
    <w:name w:val="xl59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0">
    <w:name w:val="xl60"/>
    <w:basedOn w:val="a3"/>
    <w:rsid w:val="00BF48F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1">
    <w:name w:val="xl61"/>
    <w:basedOn w:val="a3"/>
    <w:rsid w:val="00BF48FE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numbering" w:customStyle="1" w:styleId="5">
    <w:name w:val="Стиль5"/>
    <w:rsid w:val="00BF48FE"/>
    <w:pPr>
      <w:numPr>
        <w:numId w:val="11"/>
      </w:numPr>
    </w:pPr>
  </w:style>
  <w:style w:type="paragraph" w:customStyle="1" w:styleId="ConsPlusTitle">
    <w:name w:val="ConsPlusTitle"/>
    <w:rsid w:val="00BF48F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searchresult11">
    <w:name w:val="searchresult11"/>
    <w:rsid w:val="00BF48FE"/>
    <w:rPr>
      <w:strike w:val="0"/>
      <w:dstrike w:val="0"/>
      <w:u w:val="none"/>
      <w:effect w:val="none"/>
      <w:shd w:val="clear" w:color="auto" w:fill="FFCC00"/>
    </w:rPr>
  </w:style>
  <w:style w:type="character" w:customStyle="1" w:styleId="122">
    <w:name w:val="!Обычный жирный 12 пт! Знак"/>
    <w:link w:val="121"/>
    <w:rsid w:val="00BF48FE"/>
    <w:rPr>
      <w:sz w:val="22"/>
    </w:rPr>
  </w:style>
  <w:style w:type="paragraph" w:customStyle="1" w:styleId="0">
    <w:name w:val="Обычный + Первая строка:  0"/>
    <w:aliases w:val="63 см"/>
    <w:basedOn w:val="a3"/>
    <w:rsid w:val="00BF48FE"/>
    <w:pPr>
      <w:ind w:firstLine="360"/>
    </w:pPr>
  </w:style>
  <w:style w:type="character" w:customStyle="1" w:styleId="affffffffc">
    <w:name w:val="Обычный (веб) Знак"/>
    <w:rsid w:val="00BF48FE"/>
    <w:rPr>
      <w:sz w:val="24"/>
      <w:szCs w:val="24"/>
      <w:lang w:val="ru-RU" w:eastAsia="ru-RU" w:bidi="ar-SA"/>
    </w:rPr>
  </w:style>
  <w:style w:type="paragraph" w:customStyle="1" w:styleId="xl155">
    <w:name w:val="xl155"/>
    <w:basedOn w:val="a3"/>
    <w:rsid w:val="00BF48FE"/>
    <w:pPr>
      <w:spacing w:before="100" w:beforeAutospacing="1" w:after="100" w:afterAutospacing="1"/>
      <w:textAlignment w:val="center"/>
    </w:pPr>
  </w:style>
  <w:style w:type="paragraph" w:customStyle="1" w:styleId="xl156">
    <w:name w:val="xl15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7">
    <w:name w:val="xl15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8">
    <w:name w:val="xl15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9">
    <w:name w:val="xl15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0">
    <w:name w:val="xl16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61">
    <w:name w:val="xl16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63">
    <w:name w:val="xl16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64">
    <w:name w:val="xl16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65">
    <w:name w:val="xl16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7">
    <w:name w:val="xl16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8">
    <w:name w:val="xl16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9">
    <w:name w:val="xl16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0">
    <w:name w:val="xl17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1">
    <w:name w:val="xl17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2">
    <w:name w:val="xl17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73">
    <w:name w:val="xl17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74">
    <w:name w:val="xl17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75">
    <w:name w:val="xl17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76">
    <w:name w:val="xl17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77">
    <w:name w:val="xl17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FF0000"/>
    </w:rPr>
  </w:style>
  <w:style w:type="paragraph" w:customStyle="1" w:styleId="xl178">
    <w:name w:val="xl17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79">
    <w:name w:val="xl17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0">
    <w:name w:val="xl18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1">
    <w:name w:val="xl18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82">
    <w:name w:val="xl182"/>
    <w:basedOn w:val="a3"/>
    <w:rsid w:val="00BF48FE"/>
    <w:pPr>
      <w:spacing w:before="100" w:beforeAutospacing="1" w:after="100" w:afterAutospacing="1"/>
      <w:textAlignment w:val="top"/>
    </w:pPr>
  </w:style>
  <w:style w:type="paragraph" w:customStyle="1" w:styleId="xl183">
    <w:name w:val="xl18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86">
    <w:name w:val="xl18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7">
    <w:name w:val="xl18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8">
    <w:name w:val="xl18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9">
    <w:name w:val="xl18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0">
    <w:name w:val="xl19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91">
    <w:name w:val="xl19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2">
    <w:name w:val="xl19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3">
    <w:name w:val="xl19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4">
    <w:name w:val="xl19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5">
    <w:name w:val="xl19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96">
    <w:name w:val="xl19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97">
    <w:name w:val="xl19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8">
    <w:name w:val="xl19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9">
    <w:name w:val="xl19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0">
    <w:name w:val="xl20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203">
    <w:name w:val="xl20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4">
    <w:name w:val="xl20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5">
    <w:name w:val="xl20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206">
    <w:name w:val="xl20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7">
    <w:name w:val="xl20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8">
    <w:name w:val="xl20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09">
    <w:name w:val="xl20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210">
    <w:name w:val="xl21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211">
    <w:name w:val="xl21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12">
    <w:name w:val="xl212"/>
    <w:basedOn w:val="a3"/>
    <w:rsid w:val="00BF48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3">
    <w:name w:val="xl213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4">
    <w:name w:val="xl214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5">
    <w:name w:val="xl21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2fb">
    <w:name w:val="Уровень 2"/>
    <w:basedOn w:val="a3"/>
    <w:autoRedefine/>
    <w:rsid w:val="00BF48FE"/>
    <w:pPr>
      <w:numPr>
        <w:ilvl w:val="1"/>
      </w:numPr>
      <w:tabs>
        <w:tab w:val="num" w:pos="576"/>
        <w:tab w:val="left" w:pos="1243"/>
      </w:tabs>
      <w:ind w:firstLine="709"/>
      <w:jc w:val="both"/>
    </w:pPr>
  </w:style>
  <w:style w:type="paragraph" w:customStyle="1" w:styleId="affffffffd">
    <w:name w:val="a"/>
    <w:basedOn w:val="a3"/>
    <w:rsid w:val="00BF48FE"/>
    <w:pPr>
      <w:spacing w:line="360" w:lineRule="auto"/>
      <w:ind w:firstLine="720"/>
      <w:jc w:val="both"/>
    </w:pPr>
  </w:style>
  <w:style w:type="character" w:customStyle="1" w:styleId="msoins0">
    <w:name w:val="msoins0"/>
    <w:basedOn w:val="a4"/>
    <w:rsid w:val="00BF48FE"/>
  </w:style>
  <w:style w:type="character" w:customStyle="1" w:styleId="affffffff7">
    <w:name w:val="Обычный + По ширине Знак"/>
    <w:aliases w:val="Первая строка:  1 Знак,23 см Знак,Междустр.интервал:  полуторный Знак"/>
    <w:link w:val="12pt"/>
    <w:rsid w:val="00BF48FE"/>
  </w:style>
  <w:style w:type="paragraph" w:customStyle="1" w:styleId="affffffffe">
    <w:name w:val="Стиль"/>
    <w:rsid w:val="00BF48FE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customStyle="1" w:styleId="74">
    <w:name w:val="Сетка таблицы7"/>
    <w:basedOn w:val="a5"/>
    <w:next w:val="aff7"/>
    <w:rsid w:val="00CD6F69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Стиль51"/>
    <w:rsid w:val="00CD6F69"/>
    <w:pPr>
      <w:numPr>
        <w:numId w:val="4"/>
      </w:numPr>
    </w:pPr>
  </w:style>
  <w:style w:type="paragraph" w:customStyle="1" w:styleId="4c">
    <w:name w:val="Обычный4"/>
    <w:rsid w:val="002E4391"/>
    <w:rPr>
      <w:sz w:val="24"/>
    </w:rPr>
  </w:style>
  <w:style w:type="paragraph" w:customStyle="1" w:styleId="230">
    <w:name w:val="Основной текст с отступом 23"/>
    <w:basedOn w:val="a3"/>
    <w:rsid w:val="002E4391"/>
    <w:pPr>
      <w:overflowPunct w:val="0"/>
      <w:autoSpaceDE w:val="0"/>
      <w:autoSpaceDN w:val="0"/>
      <w:adjustRightInd w:val="0"/>
      <w:ind w:firstLine="284"/>
      <w:jc w:val="both"/>
    </w:pPr>
    <w:rPr>
      <w:i/>
      <w:sz w:val="28"/>
      <w:szCs w:val="20"/>
    </w:rPr>
  </w:style>
  <w:style w:type="paragraph" w:customStyle="1" w:styleId="231">
    <w:name w:val="Основной текст 23"/>
    <w:basedOn w:val="a3"/>
    <w:rsid w:val="002E4391"/>
    <w:pPr>
      <w:widowControl w:val="0"/>
      <w:overflowPunct w:val="0"/>
      <w:autoSpaceDE w:val="0"/>
      <w:autoSpaceDN w:val="0"/>
      <w:adjustRightInd w:val="0"/>
      <w:ind w:firstLine="284"/>
      <w:jc w:val="both"/>
      <w:textAlignment w:val="baseline"/>
    </w:pPr>
    <w:rPr>
      <w:szCs w:val="20"/>
    </w:rPr>
  </w:style>
  <w:style w:type="paragraph" w:customStyle="1" w:styleId="330">
    <w:name w:val="Основной текст 33"/>
    <w:basedOn w:val="a3"/>
    <w:rsid w:val="002E4391"/>
    <w:pPr>
      <w:overflowPunct w:val="0"/>
      <w:autoSpaceDE w:val="0"/>
      <w:autoSpaceDN w:val="0"/>
      <w:adjustRightInd w:val="0"/>
      <w:textAlignment w:val="baseline"/>
    </w:pPr>
    <w:rPr>
      <w:sz w:val="18"/>
      <w:szCs w:val="20"/>
    </w:rPr>
  </w:style>
  <w:style w:type="character" w:customStyle="1" w:styleId="defaultlabelstyle3">
    <w:name w:val="defaultlabelstyle3"/>
    <w:rsid w:val="002E4391"/>
    <w:rPr>
      <w:rFonts w:ascii="Verdana" w:hAnsi="Verdana" w:hint="default"/>
      <w:b w:val="0"/>
      <w:bCs w:val="0"/>
      <w:color w:val="333333"/>
    </w:rPr>
  </w:style>
  <w:style w:type="table" w:customStyle="1" w:styleId="83">
    <w:name w:val="Сетка таблицы8"/>
    <w:basedOn w:val="a5"/>
    <w:next w:val="aff7"/>
    <w:uiPriority w:val="59"/>
    <w:rsid w:val="009D47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Заголовок 2 Знак2"/>
    <w:aliases w:val="Заголовок 2 Знак Знак1,Заголовок 2 Знак + Первая строка:  1 Знак,27 см Знак,Междустр.интервал:  п... Знак"/>
    <w:basedOn w:val="a4"/>
    <w:link w:val="2"/>
    <w:rsid w:val="00B946C2"/>
    <w:rPr>
      <w:b/>
      <w:snapToGrid w:val="0"/>
      <w:sz w:val="28"/>
    </w:rPr>
  </w:style>
  <w:style w:type="paragraph" w:customStyle="1" w:styleId="Style12">
    <w:name w:val="Style12"/>
    <w:basedOn w:val="a3"/>
    <w:uiPriority w:val="99"/>
    <w:rsid w:val="00B946C2"/>
    <w:pPr>
      <w:widowControl w:val="0"/>
      <w:autoSpaceDE w:val="0"/>
      <w:autoSpaceDN w:val="0"/>
      <w:adjustRightInd w:val="0"/>
      <w:spacing w:line="353" w:lineRule="exact"/>
      <w:jc w:val="both"/>
    </w:pPr>
    <w:rPr>
      <w:rFonts w:ascii="Franklin Gothic Book" w:hAnsi="Franklin Gothic Book"/>
    </w:rPr>
  </w:style>
  <w:style w:type="paragraph" w:customStyle="1" w:styleId="Style18">
    <w:name w:val="Style18"/>
    <w:basedOn w:val="a3"/>
    <w:uiPriority w:val="99"/>
    <w:rsid w:val="00B946C2"/>
    <w:pPr>
      <w:widowControl w:val="0"/>
      <w:autoSpaceDE w:val="0"/>
      <w:autoSpaceDN w:val="0"/>
      <w:adjustRightInd w:val="0"/>
      <w:spacing w:line="340" w:lineRule="exact"/>
      <w:ind w:firstLine="281"/>
      <w:jc w:val="both"/>
    </w:pPr>
    <w:rPr>
      <w:rFonts w:ascii="Franklin Gothic Book" w:hAnsi="Franklin Gothic Book"/>
    </w:rPr>
  </w:style>
  <w:style w:type="character" w:customStyle="1" w:styleId="apple-converted-space">
    <w:name w:val="apple-converted-space"/>
    <w:basedOn w:val="a4"/>
    <w:rsid w:val="00B946C2"/>
  </w:style>
  <w:style w:type="table" w:styleId="-3">
    <w:name w:val="Table Web 3"/>
    <w:basedOn w:val="a5"/>
    <w:rsid w:val="00584A6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2">
    <w:name w:val="A2"/>
    <w:link w:val="A20"/>
    <w:rsid w:val="00D4641C"/>
    <w:pPr>
      <w:numPr>
        <w:numId w:val="15"/>
      </w:numPr>
      <w:tabs>
        <w:tab w:val="left" w:pos="360"/>
        <w:tab w:val="left" w:pos="993"/>
      </w:tabs>
      <w:spacing w:before="120" w:after="72"/>
    </w:pPr>
    <w:rPr>
      <w:rFonts w:ascii="Arial" w:hAnsi="Arial"/>
      <w:b/>
      <w:sz w:val="22"/>
    </w:rPr>
  </w:style>
  <w:style w:type="character" w:customStyle="1" w:styleId="A20">
    <w:name w:val="A2 Знак"/>
    <w:link w:val="A2"/>
    <w:rsid w:val="00D4641C"/>
    <w:rPr>
      <w:rFonts w:ascii="Arial" w:hAnsi="Arial"/>
      <w:b/>
      <w:sz w:val="22"/>
    </w:rPr>
  </w:style>
  <w:style w:type="paragraph" w:customStyle="1" w:styleId="OP111">
    <w:name w:val="OP.1.1.1"/>
    <w:basedOn w:val="a3"/>
    <w:autoRedefine/>
    <w:rsid w:val="00A467B0"/>
    <w:pPr>
      <w:ind w:left="1224" w:hanging="504"/>
      <w:jc w:val="both"/>
      <w:outlineLvl w:val="2"/>
    </w:pPr>
    <w:rPr>
      <w:rFonts w:ascii="Franklin Gothic Book" w:hAnsi="Franklin Gothic Book"/>
    </w:rPr>
  </w:style>
  <w:style w:type="paragraph" w:customStyle="1" w:styleId="OP11">
    <w:name w:val="OP.1.1"/>
    <w:basedOn w:val="OP111"/>
    <w:next w:val="OP111"/>
    <w:autoRedefine/>
    <w:rsid w:val="00A467B0"/>
    <w:pPr>
      <w:ind w:left="0" w:firstLine="680"/>
      <w:outlineLvl w:val="1"/>
    </w:pPr>
    <w:rPr>
      <w:rFonts w:eastAsia="TimesNewRoman"/>
    </w:rPr>
  </w:style>
  <w:style w:type="paragraph" w:customStyle="1" w:styleId="OP1">
    <w:name w:val="OP.1"/>
    <w:basedOn w:val="OP11"/>
    <w:rsid w:val="00A467B0"/>
    <w:pPr>
      <w:spacing w:before="360" w:after="120"/>
      <w:ind w:left="360" w:hanging="360"/>
      <w:jc w:val="left"/>
      <w:outlineLvl w:val="0"/>
    </w:pPr>
    <w:rPr>
      <w:b/>
      <w:sz w:val="32"/>
    </w:rPr>
  </w:style>
  <w:style w:type="numbering" w:customStyle="1" w:styleId="5b">
    <w:name w:val="Нет списка5"/>
    <w:next w:val="a6"/>
    <w:uiPriority w:val="99"/>
    <w:semiHidden/>
    <w:unhideWhenUsed/>
    <w:rsid w:val="00A90CED"/>
  </w:style>
  <w:style w:type="table" w:customStyle="1" w:styleId="92">
    <w:name w:val="Сетка таблицы9"/>
    <w:basedOn w:val="a5"/>
    <w:next w:val="aff7"/>
    <w:uiPriority w:val="99"/>
    <w:rsid w:val="00A90CE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">
    <w:name w:val="Нет списка6"/>
    <w:next w:val="a6"/>
    <w:uiPriority w:val="99"/>
    <w:semiHidden/>
    <w:unhideWhenUsed/>
    <w:rsid w:val="0090502E"/>
  </w:style>
  <w:style w:type="table" w:customStyle="1" w:styleId="102">
    <w:name w:val="Сетка таблицы10"/>
    <w:basedOn w:val="a5"/>
    <w:next w:val="aff7"/>
    <w:uiPriority w:val="99"/>
    <w:rsid w:val="0090502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e">
    <w:name w:val="Сетка таблицы11"/>
    <w:basedOn w:val="a5"/>
    <w:next w:val="aff7"/>
    <w:uiPriority w:val="59"/>
    <w:rsid w:val="00C401A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5">
    <w:name w:val="Нет списка7"/>
    <w:next w:val="a6"/>
    <w:uiPriority w:val="99"/>
    <w:semiHidden/>
    <w:unhideWhenUsed/>
    <w:rsid w:val="00AE0290"/>
  </w:style>
  <w:style w:type="table" w:customStyle="1" w:styleId="123">
    <w:name w:val="Сетка таблицы12"/>
    <w:basedOn w:val="a5"/>
    <w:next w:val="aff7"/>
    <w:uiPriority w:val="59"/>
    <w:rsid w:val="00AE02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2">
    <w:name w:val="1 / a / i2"/>
    <w:basedOn w:val="a6"/>
    <w:next w:val="1ai"/>
    <w:rsid w:val="00AE0290"/>
  </w:style>
  <w:style w:type="numbering" w:customStyle="1" w:styleId="11f">
    <w:name w:val="Нет списка11"/>
    <w:next w:val="a6"/>
    <w:semiHidden/>
    <w:unhideWhenUsed/>
    <w:rsid w:val="00AE0290"/>
  </w:style>
  <w:style w:type="numbering" w:customStyle="1" w:styleId="217">
    <w:name w:val="Нет списка21"/>
    <w:next w:val="a6"/>
    <w:semiHidden/>
    <w:rsid w:val="00AE0290"/>
  </w:style>
  <w:style w:type="numbering" w:customStyle="1" w:styleId="314">
    <w:name w:val="Нет списка31"/>
    <w:next w:val="a6"/>
    <w:uiPriority w:val="99"/>
    <w:semiHidden/>
    <w:unhideWhenUsed/>
    <w:rsid w:val="00AE0290"/>
  </w:style>
  <w:style w:type="table" w:customStyle="1" w:styleId="131">
    <w:name w:val="Сетка таблицы13"/>
    <w:basedOn w:val="a5"/>
    <w:next w:val="aff7"/>
    <w:uiPriority w:val="59"/>
    <w:rsid w:val="00AE029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6"/>
    <w:semiHidden/>
    <w:unhideWhenUsed/>
    <w:rsid w:val="00AE0290"/>
  </w:style>
  <w:style w:type="paragraph" w:customStyle="1" w:styleId="xl65">
    <w:name w:val="xl65"/>
    <w:basedOn w:val="a3"/>
    <w:rsid w:val="00AE02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3"/>
    <w:rsid w:val="00AE0290"/>
    <w:pPr>
      <w:spacing w:before="100" w:beforeAutospacing="1" w:after="100" w:afterAutospacing="1"/>
    </w:pPr>
  </w:style>
  <w:style w:type="paragraph" w:customStyle="1" w:styleId="xl67">
    <w:name w:val="xl67"/>
    <w:basedOn w:val="a3"/>
    <w:rsid w:val="00AE029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68">
    <w:name w:val="xl68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9">
    <w:name w:val="xl69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70">
    <w:name w:val="xl70"/>
    <w:basedOn w:val="a3"/>
    <w:rsid w:val="00AE02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71">
    <w:name w:val="xl71"/>
    <w:basedOn w:val="a3"/>
    <w:rsid w:val="00AE02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3">
    <w:name w:val="xl73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74">
    <w:name w:val="xl74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5">
    <w:name w:val="xl75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3"/>
    <w:rsid w:val="00AE0290"/>
    <w:pPr>
      <w:pBdr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77">
    <w:name w:val="xl77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8">
    <w:name w:val="xl78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9">
    <w:name w:val="xl79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0">
    <w:name w:val="xl80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1">
    <w:name w:val="xl81"/>
    <w:basedOn w:val="a3"/>
    <w:rsid w:val="00AE02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2">
    <w:name w:val="xl82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a3"/>
    <w:rsid w:val="00AE02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9">
    <w:name w:val="xl89"/>
    <w:basedOn w:val="a3"/>
    <w:rsid w:val="00AE02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91">
    <w:name w:val="xl91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92">
    <w:name w:val="xl92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3">
    <w:name w:val="xl93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3"/>
    <w:rsid w:val="00AE0290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3"/>
    <w:rsid w:val="00AE0290"/>
    <w:pPr>
      <w:spacing w:before="100" w:beforeAutospacing="1" w:after="100" w:afterAutospacing="1"/>
      <w:jc w:val="both"/>
      <w:textAlignment w:val="top"/>
    </w:pPr>
  </w:style>
  <w:style w:type="paragraph" w:customStyle="1" w:styleId="xl96">
    <w:name w:val="xl96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97">
    <w:name w:val="xl97"/>
    <w:basedOn w:val="a3"/>
    <w:rsid w:val="00AE0290"/>
    <w:pPr>
      <w:spacing w:before="100" w:beforeAutospacing="1" w:after="100" w:afterAutospacing="1"/>
      <w:jc w:val="right"/>
    </w:pPr>
  </w:style>
  <w:style w:type="paragraph" w:customStyle="1" w:styleId="xl98">
    <w:name w:val="xl98"/>
    <w:basedOn w:val="a3"/>
    <w:rsid w:val="00AE0290"/>
    <w:pPr>
      <w:spacing w:before="100" w:beforeAutospacing="1" w:after="100" w:afterAutospacing="1"/>
      <w:jc w:val="right"/>
    </w:pPr>
  </w:style>
  <w:style w:type="paragraph" w:customStyle="1" w:styleId="xl99">
    <w:name w:val="xl99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3"/>
    <w:rsid w:val="00AE0290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3"/>
    <w:rsid w:val="00AE029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a3"/>
    <w:rsid w:val="00AE0290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03">
    <w:name w:val="xl103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04">
    <w:name w:val="xl104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6">
    <w:name w:val="xl106"/>
    <w:basedOn w:val="a3"/>
    <w:rsid w:val="00AE0290"/>
    <w:pPr>
      <w:pBdr>
        <w:bottom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07">
    <w:name w:val="xl107"/>
    <w:basedOn w:val="a3"/>
    <w:rsid w:val="00AE029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08">
    <w:name w:val="xl108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9">
    <w:name w:val="xl109"/>
    <w:basedOn w:val="a3"/>
    <w:rsid w:val="00AE02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0">
    <w:name w:val="xl110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1">
    <w:name w:val="xl111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3">
    <w:name w:val="xl113"/>
    <w:basedOn w:val="a3"/>
    <w:rsid w:val="00AE0290"/>
    <w:pP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4">
    <w:name w:val="xl114"/>
    <w:basedOn w:val="a3"/>
    <w:rsid w:val="00AE0290"/>
    <w:pPr>
      <w:spacing w:before="100" w:beforeAutospacing="1" w:after="100" w:afterAutospacing="1"/>
      <w:textAlignment w:val="top"/>
    </w:pPr>
  </w:style>
  <w:style w:type="paragraph" w:customStyle="1" w:styleId="xl115">
    <w:name w:val="xl115"/>
    <w:basedOn w:val="a3"/>
    <w:rsid w:val="00AE029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6">
    <w:name w:val="xl116"/>
    <w:basedOn w:val="a3"/>
    <w:rsid w:val="00AE02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8">
    <w:name w:val="xl118"/>
    <w:basedOn w:val="a3"/>
    <w:rsid w:val="00AE0290"/>
    <w:pPr>
      <w:spacing w:before="100" w:beforeAutospacing="1" w:after="100" w:afterAutospacing="1"/>
      <w:jc w:val="center"/>
    </w:pPr>
  </w:style>
  <w:style w:type="paragraph" w:customStyle="1" w:styleId="xl119">
    <w:name w:val="xl119"/>
    <w:basedOn w:val="a3"/>
    <w:rsid w:val="00AE0290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3"/>
    <w:rsid w:val="00AE02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1">
    <w:name w:val="xl121"/>
    <w:basedOn w:val="a3"/>
    <w:rsid w:val="00AE02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3">
    <w:name w:val="xl123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4">
    <w:name w:val="xl124"/>
    <w:basedOn w:val="a3"/>
    <w:rsid w:val="00AE02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5">
    <w:name w:val="xl125"/>
    <w:basedOn w:val="a3"/>
    <w:rsid w:val="00AE02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table" w:customStyle="1" w:styleId="218">
    <w:name w:val="Сетка таблицы21"/>
    <w:basedOn w:val="a5"/>
    <w:next w:val="aff7"/>
    <w:uiPriority w:val="59"/>
    <w:rsid w:val="00AE029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ffff">
    <w:name w:val="Light Shading"/>
    <w:basedOn w:val="a5"/>
    <w:uiPriority w:val="60"/>
    <w:rsid w:val="00AE0290"/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xl63">
    <w:name w:val="xl63"/>
    <w:basedOn w:val="a3"/>
    <w:rsid w:val="00AE029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4">
    <w:name w:val="xl64"/>
    <w:basedOn w:val="a3"/>
    <w:rsid w:val="00AE029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numbering" w:customStyle="1" w:styleId="1ai3">
    <w:name w:val="1 / a / i3"/>
    <w:basedOn w:val="a6"/>
    <w:next w:val="1ai"/>
    <w:rsid w:val="006D2E50"/>
  </w:style>
  <w:style w:type="table" w:customStyle="1" w:styleId="222">
    <w:name w:val="Сетка таблицы22"/>
    <w:basedOn w:val="a5"/>
    <w:next w:val="aff7"/>
    <w:uiPriority w:val="59"/>
    <w:rsid w:val="006D2E5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4">
    <w:name w:val="1 / a / i4"/>
    <w:basedOn w:val="a6"/>
    <w:next w:val="1ai"/>
    <w:rsid w:val="00105DED"/>
    <w:pPr>
      <w:numPr>
        <w:numId w:val="19"/>
      </w:numPr>
    </w:pPr>
  </w:style>
  <w:style w:type="table" w:customStyle="1" w:styleId="232">
    <w:name w:val="Сетка таблицы23"/>
    <w:basedOn w:val="a5"/>
    <w:next w:val="aff7"/>
    <w:uiPriority w:val="59"/>
    <w:rsid w:val="00105DE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4">
    <w:name w:val="Обычный + 12 пт"/>
    <w:basedOn w:val="a3"/>
    <w:rsid w:val="00984C12"/>
    <w:pPr>
      <w:suppressAutoHyphens/>
      <w:jc w:val="center"/>
    </w:pPr>
    <w:rPr>
      <w:b/>
      <w:color w:val="000000"/>
      <w:szCs w:val="20"/>
      <w:lang w:eastAsia="ar-SA"/>
    </w:rPr>
  </w:style>
  <w:style w:type="table" w:customStyle="1" w:styleId="142">
    <w:name w:val="Сетка таблицы14"/>
    <w:basedOn w:val="a5"/>
    <w:next w:val="aff7"/>
    <w:uiPriority w:val="59"/>
    <w:rsid w:val="00A2437B"/>
    <w:rPr>
      <w:rFonts w:ascii="Franklin Gothic Book" w:eastAsiaTheme="minorEastAsia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4">
    <w:name w:val="Нет списка8"/>
    <w:next w:val="a6"/>
    <w:semiHidden/>
    <w:rsid w:val="00BC1256"/>
  </w:style>
  <w:style w:type="paragraph" w:customStyle="1" w:styleId="afffffffff0">
    <w:name w:val="Знак"/>
    <w:basedOn w:val="a3"/>
    <w:rsid w:val="00BC125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mtp.inf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mtp.inf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A458F66ECD98817738EE5C2F7050B3DCA745DAC8AA53C774B1A3BFE87644BJ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F07AA-3F72-48AB-B5E0-01F30BC18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2017</TotalTime>
  <Pages>24</Pages>
  <Words>9575</Words>
  <Characters>54580</Characters>
  <Application>Microsoft Office Word</Application>
  <DocSecurity>0</DocSecurity>
  <Lines>454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СОДЕРЖАНИЕ (ПОЛНОЕ)</vt:lpstr>
    </vt:vector>
  </TitlesOfParts>
  <Company>rosmorport</Company>
  <LinksUpToDate>false</LinksUpToDate>
  <CharactersWithSpaces>64027</CharactersWithSpaces>
  <SharedDoc>false</SharedDoc>
  <HLinks>
    <vt:vector size="6" baseType="variant">
      <vt:variant>
        <vt:i4>3538949</vt:i4>
      </vt:variant>
      <vt:variant>
        <vt:i4>9</vt:i4>
      </vt:variant>
      <vt:variant>
        <vt:i4>0</vt:i4>
      </vt:variant>
      <vt:variant>
        <vt:i4>5</vt:i4>
      </vt:variant>
      <vt:variant>
        <vt:lpwstr>mailto:Zakupki@ncsp.com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 (ПОЛНОЕ)</dc:title>
  <dc:creator>fin02</dc:creator>
  <cp:lastModifiedBy>Чатян Давид Гагикович</cp:lastModifiedBy>
  <cp:revision>92</cp:revision>
  <cp:lastPrinted>2016-05-18T12:51:00Z</cp:lastPrinted>
  <dcterms:created xsi:type="dcterms:W3CDTF">2015-02-02T06:05:00Z</dcterms:created>
  <dcterms:modified xsi:type="dcterms:W3CDTF">2016-05-18T12:51:00Z</dcterms:modified>
</cp:coreProperties>
</file>