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963C17">
        <w:rPr>
          <w:rFonts w:ascii="Franklin Gothic Book" w:hAnsi="Franklin Gothic Book"/>
          <w:b/>
          <w:snapToGrid/>
          <w:sz w:val="24"/>
          <w:szCs w:val="24"/>
        </w:rPr>
        <w:t>08</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963C17">
        <w:rPr>
          <w:rFonts w:ascii="Franklin Gothic Book" w:hAnsi="Franklin Gothic Book"/>
          <w:snapToGrid/>
          <w:sz w:val="24"/>
          <w:szCs w:val="24"/>
        </w:rPr>
        <w:t>03</w:t>
      </w:r>
      <w:r w:rsidR="00334787">
        <w:rPr>
          <w:rFonts w:ascii="Franklin Gothic Book" w:hAnsi="Franklin Gothic Book"/>
          <w:snapToGrid/>
          <w:sz w:val="24"/>
          <w:szCs w:val="24"/>
        </w:rPr>
        <w:t xml:space="preserve"> </w:t>
      </w:r>
      <w:r w:rsidR="00963C17">
        <w:rPr>
          <w:rFonts w:ascii="Franklin Gothic Book" w:hAnsi="Franklin Gothic Book"/>
          <w:snapToGrid/>
          <w:sz w:val="24"/>
          <w:szCs w:val="24"/>
        </w:rPr>
        <w:t>февраля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3742">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3B77BC"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963C17" w:rsidRPr="00963C17">
              <w:rPr>
                <w:rFonts w:ascii="Franklin Gothic Book" w:hAnsi="Franklin Gothic Book"/>
                <w:sz w:val="24"/>
                <w:szCs w:val="24"/>
              </w:rPr>
              <w:t>Обследование свай в зоне переменного уровня воды причалов № 26,27 пристани № 5 ПАО «НМТП».</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2B09AF">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963C17" w:rsidRPr="00963C17">
              <w:rPr>
                <w:rFonts w:ascii="Franklin Gothic Book" w:hAnsi="Franklin Gothic Book"/>
                <w:sz w:val="24"/>
                <w:szCs w:val="24"/>
              </w:rPr>
              <w:t>211 373,28 (двести одиннадцать тысяч триста семьдесят три) рубля 28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F87569" w:rsidRDefault="00F87569" w:rsidP="00F87569">
      <w:pPr>
        <w:tabs>
          <w:tab w:val="left" w:pos="567"/>
        </w:tabs>
        <w:spacing w:line="240" w:lineRule="auto"/>
        <w:ind w:left="567" w:right="54" w:firstLine="0"/>
        <w:jc w:val="left"/>
        <w:rPr>
          <w:rFonts w:ascii="Franklin Gothic Book" w:hAnsi="Franklin Gothic Book"/>
          <w:snapToGrid/>
          <w:sz w:val="24"/>
          <w:szCs w:val="24"/>
          <w:u w:val="single"/>
        </w:rPr>
      </w:pPr>
      <w:r w:rsidRPr="00F87569">
        <w:rPr>
          <w:rFonts w:ascii="Franklin Gothic Book" w:hAnsi="Franklin Gothic Book"/>
          <w:snapToGrid/>
          <w:sz w:val="24"/>
          <w:szCs w:val="24"/>
          <w:u w:val="single"/>
        </w:rPr>
        <w:t>Заместитель председателя Конкурсной комиссии:</w:t>
      </w:r>
    </w:p>
    <w:p w:rsidR="00F87569" w:rsidRPr="00F87569" w:rsidRDefault="00F87569" w:rsidP="00F87569">
      <w:pPr>
        <w:tabs>
          <w:tab w:val="left" w:pos="567"/>
        </w:tabs>
        <w:spacing w:line="240" w:lineRule="auto"/>
        <w:ind w:left="567" w:right="54" w:firstLine="0"/>
        <w:jc w:val="left"/>
        <w:rPr>
          <w:rFonts w:ascii="Franklin Gothic Book" w:hAnsi="Franklin Gothic Book"/>
          <w:snapToGrid/>
          <w:sz w:val="24"/>
          <w:szCs w:val="24"/>
          <w:u w:val="single"/>
        </w:rPr>
      </w:pPr>
    </w:p>
    <w:p w:rsidR="00F87569" w:rsidRPr="00447B28" w:rsidRDefault="00F87569" w:rsidP="00F87569">
      <w:pPr>
        <w:tabs>
          <w:tab w:val="left" w:pos="567"/>
        </w:tabs>
        <w:spacing w:line="240" w:lineRule="auto"/>
        <w:ind w:left="567" w:right="54" w:firstLine="0"/>
        <w:jc w:val="left"/>
        <w:rPr>
          <w:rFonts w:ascii="Franklin Gothic Book" w:hAnsi="Franklin Gothic Book"/>
          <w:snapToGrid/>
          <w:sz w:val="24"/>
          <w:szCs w:val="24"/>
        </w:rPr>
      </w:pPr>
      <w:r w:rsidRPr="00447B28">
        <w:rPr>
          <w:rFonts w:ascii="Franklin Gothic Book" w:hAnsi="Franklin Gothic Book"/>
          <w:snapToGrid/>
          <w:sz w:val="24"/>
          <w:szCs w:val="24"/>
        </w:rPr>
        <w:t>Исполнительный директор</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Терентьев И.В.</w:t>
      </w:r>
    </w:p>
    <w:p w:rsidR="00F87569" w:rsidRPr="00F87569" w:rsidRDefault="00F87569" w:rsidP="00F87569">
      <w:pPr>
        <w:tabs>
          <w:tab w:val="left" w:pos="567"/>
        </w:tabs>
        <w:spacing w:line="240" w:lineRule="auto"/>
        <w:ind w:left="567" w:right="54" w:firstLine="0"/>
        <w:jc w:val="left"/>
        <w:rPr>
          <w:rFonts w:ascii="Franklin Gothic Book" w:hAnsi="Franklin Gothic Book"/>
          <w:snapToGrid/>
          <w:sz w:val="24"/>
          <w:szCs w:val="24"/>
          <w:u w:val="single"/>
        </w:rPr>
      </w:pPr>
    </w:p>
    <w:p w:rsidR="00F87569" w:rsidRDefault="00F87569" w:rsidP="00F87569">
      <w:pPr>
        <w:tabs>
          <w:tab w:val="left" w:pos="567"/>
        </w:tabs>
        <w:spacing w:line="240" w:lineRule="auto"/>
        <w:ind w:left="567" w:right="54" w:firstLine="0"/>
        <w:jc w:val="left"/>
        <w:rPr>
          <w:rFonts w:ascii="Franklin Gothic Book" w:hAnsi="Franklin Gothic Book"/>
          <w:snapToGrid/>
          <w:sz w:val="24"/>
          <w:szCs w:val="24"/>
          <w:u w:val="single"/>
        </w:rPr>
      </w:pPr>
      <w:r w:rsidRPr="00F87569">
        <w:rPr>
          <w:rFonts w:ascii="Franklin Gothic Book" w:hAnsi="Franklin Gothic Book"/>
          <w:snapToGrid/>
          <w:sz w:val="24"/>
          <w:szCs w:val="24"/>
          <w:u w:val="single"/>
        </w:rPr>
        <w:t>Члены Конкурсной комиссии:</w:t>
      </w:r>
    </w:p>
    <w:p w:rsidR="00F87569" w:rsidRPr="00F87569" w:rsidRDefault="00F87569" w:rsidP="00F87569">
      <w:pPr>
        <w:tabs>
          <w:tab w:val="left" w:pos="567"/>
        </w:tabs>
        <w:spacing w:line="240" w:lineRule="auto"/>
        <w:ind w:left="567" w:right="54" w:firstLine="0"/>
        <w:jc w:val="left"/>
        <w:rPr>
          <w:rFonts w:ascii="Franklin Gothic Book" w:hAnsi="Franklin Gothic Book"/>
          <w:snapToGrid/>
          <w:sz w:val="24"/>
          <w:szCs w:val="24"/>
          <w:u w:val="single"/>
        </w:rPr>
      </w:pPr>
    </w:p>
    <w:p w:rsidR="00F87569" w:rsidRPr="00447B28" w:rsidRDefault="00F87569" w:rsidP="00F87569">
      <w:pPr>
        <w:tabs>
          <w:tab w:val="left" w:pos="567"/>
        </w:tabs>
        <w:spacing w:line="240" w:lineRule="auto"/>
        <w:ind w:left="567" w:right="54" w:firstLine="0"/>
        <w:jc w:val="left"/>
        <w:rPr>
          <w:rFonts w:ascii="Franklin Gothic Book" w:hAnsi="Franklin Gothic Book"/>
          <w:snapToGrid/>
          <w:sz w:val="24"/>
          <w:szCs w:val="24"/>
        </w:rPr>
      </w:pPr>
      <w:proofErr w:type="spellStart"/>
      <w:r w:rsidRPr="00447B28">
        <w:rPr>
          <w:rFonts w:ascii="Franklin Gothic Book" w:hAnsi="Franklin Gothic Book"/>
          <w:snapToGrid/>
          <w:sz w:val="24"/>
          <w:szCs w:val="24"/>
        </w:rPr>
        <w:t>И.о</w:t>
      </w:r>
      <w:proofErr w:type="spellEnd"/>
      <w:r w:rsidRPr="00447B28">
        <w:rPr>
          <w:rFonts w:ascii="Franklin Gothic Book" w:hAnsi="Franklin Gothic Book"/>
          <w:snapToGrid/>
          <w:sz w:val="24"/>
          <w:szCs w:val="24"/>
        </w:rPr>
        <w:t xml:space="preserve">. технического директора </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proofErr w:type="spellStart"/>
      <w:r w:rsidRPr="00447B28">
        <w:rPr>
          <w:rFonts w:ascii="Franklin Gothic Book" w:hAnsi="Franklin Gothic Book"/>
          <w:snapToGrid/>
          <w:sz w:val="24"/>
          <w:szCs w:val="24"/>
        </w:rPr>
        <w:t>Фофонов</w:t>
      </w:r>
      <w:proofErr w:type="spellEnd"/>
      <w:r w:rsidRPr="00447B28">
        <w:rPr>
          <w:rFonts w:ascii="Franklin Gothic Book" w:hAnsi="Franklin Gothic Book"/>
          <w:snapToGrid/>
          <w:sz w:val="24"/>
          <w:szCs w:val="24"/>
        </w:rPr>
        <w:t xml:space="preserve"> И.М.</w:t>
      </w:r>
    </w:p>
    <w:p w:rsidR="00F87569" w:rsidRPr="00447B28" w:rsidRDefault="00F87569" w:rsidP="00F87569">
      <w:pPr>
        <w:tabs>
          <w:tab w:val="left" w:pos="567"/>
        </w:tabs>
        <w:spacing w:line="240" w:lineRule="auto"/>
        <w:ind w:left="567" w:right="54" w:firstLine="0"/>
        <w:jc w:val="left"/>
        <w:rPr>
          <w:rFonts w:ascii="Franklin Gothic Book" w:hAnsi="Franklin Gothic Book"/>
          <w:snapToGrid/>
          <w:sz w:val="24"/>
          <w:szCs w:val="24"/>
        </w:rPr>
      </w:pPr>
    </w:p>
    <w:p w:rsidR="00F87569" w:rsidRPr="00447B28" w:rsidRDefault="00F87569" w:rsidP="00F87569">
      <w:pPr>
        <w:tabs>
          <w:tab w:val="left" w:pos="567"/>
        </w:tabs>
        <w:spacing w:line="240" w:lineRule="auto"/>
        <w:ind w:left="567" w:right="54" w:firstLine="0"/>
        <w:jc w:val="left"/>
        <w:rPr>
          <w:rFonts w:ascii="Franklin Gothic Book" w:hAnsi="Franklin Gothic Book"/>
          <w:snapToGrid/>
          <w:sz w:val="24"/>
          <w:szCs w:val="24"/>
        </w:rPr>
      </w:pPr>
      <w:r w:rsidRPr="00447B28">
        <w:rPr>
          <w:rFonts w:ascii="Franklin Gothic Book" w:hAnsi="Franklin Gothic Book"/>
          <w:snapToGrid/>
          <w:sz w:val="24"/>
          <w:szCs w:val="24"/>
        </w:rPr>
        <w:t>Начальник правового управления</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Донченко Л.В.</w:t>
      </w:r>
    </w:p>
    <w:p w:rsidR="00F87569" w:rsidRPr="00447B28" w:rsidRDefault="00F87569" w:rsidP="00F87569">
      <w:pPr>
        <w:tabs>
          <w:tab w:val="left" w:pos="567"/>
        </w:tabs>
        <w:spacing w:line="240" w:lineRule="auto"/>
        <w:ind w:left="567" w:right="54" w:firstLine="0"/>
        <w:jc w:val="left"/>
        <w:rPr>
          <w:rFonts w:ascii="Franklin Gothic Book" w:hAnsi="Franklin Gothic Book"/>
          <w:snapToGrid/>
          <w:sz w:val="24"/>
          <w:szCs w:val="24"/>
        </w:rPr>
      </w:pPr>
    </w:p>
    <w:p w:rsidR="00F87569" w:rsidRPr="00447B28" w:rsidRDefault="00F87569" w:rsidP="00F87569">
      <w:pPr>
        <w:tabs>
          <w:tab w:val="left" w:pos="567"/>
        </w:tabs>
        <w:spacing w:line="240" w:lineRule="auto"/>
        <w:ind w:left="567" w:right="54" w:firstLine="0"/>
        <w:jc w:val="left"/>
        <w:rPr>
          <w:rFonts w:ascii="Franklin Gothic Book" w:hAnsi="Franklin Gothic Book"/>
          <w:snapToGrid/>
          <w:sz w:val="24"/>
          <w:szCs w:val="24"/>
        </w:rPr>
      </w:pPr>
      <w:r w:rsidRPr="00447B28">
        <w:rPr>
          <w:rFonts w:ascii="Franklin Gothic Book" w:hAnsi="Franklin Gothic Book"/>
          <w:snapToGrid/>
          <w:sz w:val="24"/>
          <w:szCs w:val="24"/>
        </w:rPr>
        <w:t>Главный бухгалтер</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proofErr w:type="spellStart"/>
      <w:r w:rsidRPr="00447B28">
        <w:rPr>
          <w:rFonts w:ascii="Franklin Gothic Book" w:hAnsi="Franklin Gothic Book"/>
          <w:snapToGrid/>
          <w:sz w:val="24"/>
          <w:szCs w:val="24"/>
        </w:rPr>
        <w:t>Качан</w:t>
      </w:r>
      <w:proofErr w:type="spellEnd"/>
      <w:r w:rsidRPr="00447B28">
        <w:rPr>
          <w:rFonts w:ascii="Franklin Gothic Book" w:hAnsi="Franklin Gothic Book"/>
          <w:snapToGrid/>
          <w:sz w:val="24"/>
          <w:szCs w:val="24"/>
        </w:rPr>
        <w:t xml:space="preserve"> Г.И. </w:t>
      </w:r>
    </w:p>
    <w:p w:rsidR="00F87569" w:rsidRPr="00447B28" w:rsidRDefault="00F87569" w:rsidP="00F87569">
      <w:pPr>
        <w:tabs>
          <w:tab w:val="left" w:pos="567"/>
        </w:tabs>
        <w:spacing w:line="240" w:lineRule="auto"/>
        <w:ind w:left="567" w:right="54" w:firstLine="0"/>
        <w:jc w:val="left"/>
        <w:rPr>
          <w:rFonts w:ascii="Franklin Gothic Book" w:hAnsi="Franklin Gothic Book"/>
          <w:snapToGrid/>
          <w:sz w:val="24"/>
          <w:szCs w:val="24"/>
        </w:rPr>
      </w:pPr>
    </w:p>
    <w:p w:rsidR="00F87569" w:rsidRPr="00447B28" w:rsidRDefault="00F87569" w:rsidP="00F87569">
      <w:pPr>
        <w:tabs>
          <w:tab w:val="left" w:pos="567"/>
        </w:tabs>
        <w:spacing w:line="240" w:lineRule="auto"/>
        <w:ind w:left="567" w:right="54" w:firstLine="0"/>
        <w:jc w:val="left"/>
        <w:rPr>
          <w:rFonts w:ascii="Franklin Gothic Book" w:hAnsi="Franklin Gothic Book"/>
          <w:snapToGrid/>
          <w:sz w:val="24"/>
          <w:szCs w:val="24"/>
        </w:rPr>
      </w:pPr>
      <w:r w:rsidRPr="00447B28">
        <w:rPr>
          <w:rFonts w:ascii="Franklin Gothic Book" w:hAnsi="Franklin Gothic Book"/>
          <w:snapToGrid/>
          <w:sz w:val="24"/>
          <w:szCs w:val="24"/>
        </w:rPr>
        <w:t>Начальник бюджетного управления</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Зеленская Г.П.</w:t>
      </w:r>
    </w:p>
    <w:p w:rsidR="00F87569" w:rsidRPr="00447B28" w:rsidRDefault="00F87569" w:rsidP="00F87569">
      <w:pPr>
        <w:tabs>
          <w:tab w:val="left" w:pos="567"/>
        </w:tabs>
        <w:spacing w:line="240" w:lineRule="auto"/>
        <w:ind w:left="567" w:right="54" w:firstLine="0"/>
        <w:jc w:val="left"/>
        <w:rPr>
          <w:rFonts w:ascii="Franklin Gothic Book" w:hAnsi="Franklin Gothic Book"/>
          <w:snapToGrid/>
          <w:sz w:val="24"/>
          <w:szCs w:val="24"/>
        </w:rPr>
      </w:pPr>
    </w:p>
    <w:p w:rsidR="00F87569" w:rsidRPr="00447B28" w:rsidRDefault="00F87569" w:rsidP="00F87569">
      <w:pPr>
        <w:tabs>
          <w:tab w:val="left" w:pos="567"/>
        </w:tabs>
        <w:spacing w:line="240" w:lineRule="auto"/>
        <w:ind w:left="567" w:right="54" w:firstLine="0"/>
        <w:jc w:val="left"/>
        <w:rPr>
          <w:rFonts w:ascii="Franklin Gothic Book" w:hAnsi="Franklin Gothic Book"/>
          <w:snapToGrid/>
          <w:sz w:val="24"/>
          <w:szCs w:val="24"/>
        </w:rPr>
      </w:pPr>
      <w:r w:rsidRPr="00447B28">
        <w:rPr>
          <w:rFonts w:ascii="Franklin Gothic Book" w:hAnsi="Franklin Gothic Book"/>
          <w:snapToGrid/>
          <w:sz w:val="24"/>
          <w:szCs w:val="24"/>
        </w:rPr>
        <w:t>Директор по сопровождению бизнеса</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Савченков М.В.</w:t>
      </w:r>
    </w:p>
    <w:p w:rsidR="00F87569" w:rsidRPr="00447B28" w:rsidRDefault="00F87569" w:rsidP="00F87569">
      <w:pPr>
        <w:tabs>
          <w:tab w:val="left" w:pos="567"/>
        </w:tabs>
        <w:spacing w:line="240" w:lineRule="auto"/>
        <w:ind w:left="567" w:right="54" w:firstLine="0"/>
        <w:jc w:val="left"/>
        <w:rPr>
          <w:rFonts w:ascii="Franklin Gothic Book" w:hAnsi="Franklin Gothic Book"/>
          <w:snapToGrid/>
          <w:sz w:val="24"/>
          <w:szCs w:val="24"/>
        </w:rPr>
      </w:pPr>
    </w:p>
    <w:p w:rsidR="00F87569" w:rsidRPr="00447B28" w:rsidRDefault="00F87569" w:rsidP="00F87569">
      <w:pPr>
        <w:tabs>
          <w:tab w:val="left" w:pos="567"/>
        </w:tabs>
        <w:spacing w:line="240" w:lineRule="auto"/>
        <w:ind w:left="567" w:right="54" w:firstLine="0"/>
        <w:jc w:val="left"/>
        <w:rPr>
          <w:rFonts w:ascii="Franklin Gothic Book" w:hAnsi="Franklin Gothic Book"/>
          <w:snapToGrid/>
          <w:sz w:val="24"/>
          <w:szCs w:val="24"/>
        </w:rPr>
      </w:pPr>
      <w:r w:rsidRPr="00447B28">
        <w:rPr>
          <w:rFonts w:ascii="Franklin Gothic Book" w:hAnsi="Franklin Gothic Book"/>
          <w:snapToGrid/>
          <w:sz w:val="24"/>
          <w:szCs w:val="24"/>
        </w:rPr>
        <w:t>Старший аудитор</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proofErr w:type="spellStart"/>
      <w:r w:rsidRPr="00447B28">
        <w:rPr>
          <w:rFonts w:ascii="Franklin Gothic Book" w:hAnsi="Franklin Gothic Book"/>
          <w:snapToGrid/>
          <w:sz w:val="24"/>
          <w:szCs w:val="24"/>
        </w:rPr>
        <w:t>Барнаш</w:t>
      </w:r>
      <w:proofErr w:type="spellEnd"/>
      <w:r w:rsidRPr="00447B28">
        <w:rPr>
          <w:rFonts w:ascii="Franklin Gothic Book" w:hAnsi="Franklin Gothic Book"/>
          <w:snapToGrid/>
          <w:sz w:val="24"/>
          <w:szCs w:val="24"/>
        </w:rPr>
        <w:t xml:space="preserve"> Б.Н.</w:t>
      </w:r>
    </w:p>
    <w:p w:rsidR="00F87569" w:rsidRPr="00F87569" w:rsidRDefault="00F87569" w:rsidP="00F87569">
      <w:pPr>
        <w:tabs>
          <w:tab w:val="left" w:pos="567"/>
        </w:tabs>
        <w:spacing w:line="240" w:lineRule="auto"/>
        <w:ind w:left="567" w:right="54" w:firstLine="0"/>
        <w:jc w:val="left"/>
        <w:rPr>
          <w:rFonts w:ascii="Franklin Gothic Book" w:hAnsi="Franklin Gothic Book"/>
          <w:snapToGrid/>
          <w:sz w:val="24"/>
          <w:szCs w:val="24"/>
          <w:u w:val="single"/>
        </w:rPr>
      </w:pPr>
    </w:p>
    <w:p w:rsidR="00F87569" w:rsidRDefault="00F87569" w:rsidP="00F87569">
      <w:pPr>
        <w:tabs>
          <w:tab w:val="left" w:pos="567"/>
        </w:tabs>
        <w:spacing w:line="240" w:lineRule="auto"/>
        <w:ind w:left="567" w:right="54" w:firstLine="0"/>
        <w:jc w:val="left"/>
        <w:rPr>
          <w:rFonts w:ascii="Franklin Gothic Book" w:hAnsi="Franklin Gothic Book"/>
          <w:snapToGrid/>
          <w:sz w:val="24"/>
          <w:szCs w:val="24"/>
          <w:u w:val="single"/>
        </w:rPr>
      </w:pPr>
      <w:r w:rsidRPr="00F87569">
        <w:rPr>
          <w:rFonts w:ascii="Franklin Gothic Book" w:hAnsi="Franklin Gothic Book"/>
          <w:snapToGrid/>
          <w:sz w:val="24"/>
          <w:szCs w:val="24"/>
          <w:u w:val="single"/>
        </w:rPr>
        <w:t>Секретарь Конкурсной комиссии:</w:t>
      </w:r>
      <w:r w:rsidRPr="00F87569">
        <w:rPr>
          <w:rFonts w:ascii="Franklin Gothic Book" w:hAnsi="Franklin Gothic Book"/>
          <w:snapToGrid/>
          <w:sz w:val="24"/>
          <w:szCs w:val="24"/>
          <w:u w:val="single"/>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p>
    <w:p w:rsidR="00F87569" w:rsidRPr="00F87569" w:rsidRDefault="00F87569" w:rsidP="00F87569">
      <w:pPr>
        <w:tabs>
          <w:tab w:val="left" w:pos="567"/>
        </w:tabs>
        <w:spacing w:line="240" w:lineRule="auto"/>
        <w:ind w:left="567" w:right="54" w:firstLine="0"/>
        <w:jc w:val="left"/>
        <w:rPr>
          <w:rFonts w:ascii="Franklin Gothic Book" w:hAnsi="Franklin Gothic Book"/>
          <w:snapToGrid/>
          <w:sz w:val="24"/>
          <w:szCs w:val="24"/>
          <w:u w:val="single"/>
        </w:rPr>
      </w:pPr>
    </w:p>
    <w:p w:rsidR="00F87569" w:rsidRPr="00447B28" w:rsidRDefault="00F87569" w:rsidP="00F87569">
      <w:pPr>
        <w:tabs>
          <w:tab w:val="left" w:pos="567"/>
        </w:tabs>
        <w:spacing w:line="240" w:lineRule="auto"/>
        <w:ind w:left="567" w:right="54" w:firstLine="0"/>
        <w:jc w:val="left"/>
        <w:rPr>
          <w:rFonts w:ascii="Franklin Gothic Book" w:hAnsi="Franklin Gothic Book"/>
          <w:snapToGrid/>
          <w:sz w:val="24"/>
          <w:szCs w:val="24"/>
        </w:rPr>
      </w:pPr>
      <w:r w:rsidRPr="00447B28">
        <w:rPr>
          <w:rFonts w:ascii="Franklin Gothic Book" w:hAnsi="Franklin Gothic Book"/>
          <w:snapToGrid/>
          <w:sz w:val="24"/>
          <w:szCs w:val="24"/>
        </w:rPr>
        <w:t>Начальник отдела тендеров и экспертиз</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Зайцев В.А.</w:t>
      </w:r>
    </w:p>
    <w:p w:rsidR="00F87569" w:rsidRPr="00F87569" w:rsidRDefault="00F87569" w:rsidP="00F87569">
      <w:pPr>
        <w:tabs>
          <w:tab w:val="left" w:pos="567"/>
        </w:tabs>
        <w:spacing w:line="240" w:lineRule="auto"/>
        <w:ind w:left="567" w:right="54" w:firstLine="0"/>
        <w:jc w:val="left"/>
        <w:rPr>
          <w:rFonts w:ascii="Franklin Gothic Book" w:hAnsi="Franklin Gothic Book"/>
          <w:snapToGrid/>
          <w:sz w:val="24"/>
          <w:szCs w:val="24"/>
          <w:u w:val="single"/>
        </w:rPr>
      </w:pPr>
    </w:p>
    <w:p w:rsidR="00F87569" w:rsidRPr="00F87569" w:rsidRDefault="00F87569" w:rsidP="00F87569">
      <w:pPr>
        <w:tabs>
          <w:tab w:val="left" w:pos="567"/>
        </w:tabs>
        <w:spacing w:line="240" w:lineRule="auto"/>
        <w:ind w:left="567" w:right="54" w:firstLine="0"/>
        <w:jc w:val="left"/>
        <w:rPr>
          <w:rFonts w:ascii="Franklin Gothic Book" w:hAnsi="Franklin Gothic Book"/>
          <w:snapToGrid/>
          <w:sz w:val="24"/>
          <w:szCs w:val="24"/>
          <w:u w:val="single"/>
        </w:rPr>
      </w:pPr>
      <w:r w:rsidRPr="00F87569">
        <w:rPr>
          <w:rFonts w:ascii="Franklin Gothic Book" w:hAnsi="Franklin Gothic Book"/>
          <w:snapToGrid/>
          <w:sz w:val="24"/>
          <w:szCs w:val="24"/>
          <w:u w:val="single"/>
        </w:rPr>
        <w:t>Отсутствовал:</w:t>
      </w:r>
    </w:p>
    <w:p w:rsidR="00F87569" w:rsidRPr="00F87569" w:rsidRDefault="00F87569" w:rsidP="00F87569">
      <w:pPr>
        <w:tabs>
          <w:tab w:val="left" w:pos="567"/>
        </w:tabs>
        <w:spacing w:line="240" w:lineRule="auto"/>
        <w:ind w:left="567" w:right="54" w:firstLine="0"/>
        <w:jc w:val="left"/>
        <w:rPr>
          <w:rFonts w:ascii="Franklin Gothic Book" w:hAnsi="Franklin Gothic Book"/>
          <w:snapToGrid/>
          <w:sz w:val="24"/>
          <w:szCs w:val="24"/>
          <w:u w:val="single"/>
        </w:rPr>
      </w:pPr>
    </w:p>
    <w:p w:rsidR="00F87569" w:rsidRDefault="00F87569" w:rsidP="00F87569">
      <w:pPr>
        <w:tabs>
          <w:tab w:val="left" w:pos="567"/>
        </w:tabs>
        <w:spacing w:line="240" w:lineRule="auto"/>
        <w:ind w:left="567" w:right="54" w:firstLine="0"/>
        <w:jc w:val="left"/>
        <w:rPr>
          <w:rFonts w:ascii="Franklin Gothic Book" w:hAnsi="Franklin Gothic Book"/>
          <w:snapToGrid/>
          <w:sz w:val="24"/>
          <w:szCs w:val="24"/>
          <w:u w:val="single"/>
        </w:rPr>
      </w:pPr>
      <w:r w:rsidRPr="00F87569">
        <w:rPr>
          <w:rFonts w:ascii="Franklin Gothic Book" w:hAnsi="Franklin Gothic Book"/>
          <w:snapToGrid/>
          <w:sz w:val="24"/>
          <w:szCs w:val="24"/>
          <w:u w:val="single"/>
        </w:rPr>
        <w:t>Председатель Конкурсной комиссии:</w:t>
      </w:r>
    </w:p>
    <w:p w:rsidR="00F87569" w:rsidRPr="00F87569" w:rsidRDefault="00F87569" w:rsidP="00F87569">
      <w:pPr>
        <w:tabs>
          <w:tab w:val="left" w:pos="567"/>
        </w:tabs>
        <w:spacing w:line="240" w:lineRule="auto"/>
        <w:ind w:left="567" w:right="54" w:firstLine="0"/>
        <w:jc w:val="left"/>
        <w:rPr>
          <w:rFonts w:ascii="Franklin Gothic Book" w:hAnsi="Franklin Gothic Book"/>
          <w:snapToGrid/>
          <w:sz w:val="24"/>
          <w:szCs w:val="24"/>
          <w:u w:val="single"/>
        </w:rPr>
      </w:pPr>
    </w:p>
    <w:p w:rsidR="00F87569" w:rsidRPr="00447B28" w:rsidRDefault="00F87569" w:rsidP="00F87569">
      <w:pPr>
        <w:tabs>
          <w:tab w:val="left" w:pos="567"/>
        </w:tabs>
        <w:spacing w:line="240" w:lineRule="auto"/>
        <w:ind w:left="567" w:right="54" w:firstLine="0"/>
        <w:jc w:val="left"/>
        <w:rPr>
          <w:rFonts w:ascii="Franklin Gothic Book" w:hAnsi="Franklin Gothic Book"/>
          <w:snapToGrid/>
          <w:sz w:val="24"/>
          <w:szCs w:val="24"/>
        </w:rPr>
      </w:pPr>
      <w:r w:rsidRPr="00447B28">
        <w:rPr>
          <w:rFonts w:ascii="Franklin Gothic Book" w:hAnsi="Franklin Gothic Book"/>
          <w:snapToGrid/>
          <w:sz w:val="24"/>
          <w:szCs w:val="24"/>
        </w:rPr>
        <w:t>Генеральный директор</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Батов С.Х.</w:t>
      </w:r>
    </w:p>
    <w:p w:rsidR="00661B5D" w:rsidRPr="00334787" w:rsidRDefault="00661B5D"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lastRenderedPageBreak/>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61B5D">
        <w:rPr>
          <w:rFonts w:ascii="Franklin Gothic Book" w:hAnsi="Franklin Gothic Book"/>
          <w:sz w:val="24"/>
          <w:szCs w:val="24"/>
        </w:rPr>
        <w:t>, изменить или отозвать поданные заявки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963C17">
        <w:rPr>
          <w:rFonts w:ascii="Franklin Gothic Book" w:hAnsi="Franklin Gothic Book"/>
          <w:sz w:val="24"/>
          <w:szCs w:val="24"/>
        </w:rPr>
        <w:t>о</w:t>
      </w:r>
      <w:r w:rsidR="00963C17" w:rsidRPr="00963C17">
        <w:rPr>
          <w:rFonts w:ascii="Franklin Gothic Book" w:hAnsi="Franklin Gothic Book"/>
          <w:sz w:val="24"/>
          <w:szCs w:val="24"/>
        </w:rPr>
        <w:t>бследование свай в зоне переменного уровня воды причалов № 26,27 пристани № 5 ПАО «НМТП».</w:t>
      </w:r>
      <w:r w:rsidR="00661B5D">
        <w:rPr>
          <w:rFonts w:ascii="Franklin Gothic Book" w:hAnsi="Franklin Gothic Book"/>
          <w:sz w:val="24"/>
          <w:szCs w:val="24"/>
        </w:rPr>
        <w:t xml:space="preserve"> </w:t>
      </w:r>
      <w:r w:rsidRPr="00465B30">
        <w:rPr>
          <w:rFonts w:ascii="Franklin Gothic Book" w:hAnsi="Franklin Gothic Book"/>
          <w:sz w:val="24"/>
          <w:szCs w:val="24"/>
        </w:rPr>
        <w:t>был</w:t>
      </w:r>
      <w:r w:rsidRPr="001D0E81">
        <w:rPr>
          <w:rFonts w:ascii="Franklin Gothic Book" w:hAnsi="Franklin Gothic Book"/>
          <w:sz w:val="24"/>
          <w:szCs w:val="24"/>
        </w:rPr>
        <w:t xml:space="preserve"> </w:t>
      </w:r>
      <w:r w:rsidRPr="00D30C30">
        <w:rPr>
          <w:rFonts w:ascii="Franklin Gothic Book" w:hAnsi="Franklin Gothic Book"/>
          <w:sz w:val="24"/>
          <w:szCs w:val="24"/>
        </w:rPr>
        <w:t xml:space="preserve">представлен </w:t>
      </w:r>
      <w:r w:rsidR="00B05054">
        <w:rPr>
          <w:rFonts w:ascii="Franklin Gothic Book" w:hAnsi="Franklin Gothic Book"/>
          <w:sz w:val="24"/>
          <w:szCs w:val="24"/>
        </w:rPr>
        <w:t>1</w:t>
      </w:r>
      <w:r w:rsidRPr="00D30C30">
        <w:rPr>
          <w:rFonts w:ascii="Franklin Gothic Book" w:hAnsi="Franklin Gothic Book"/>
          <w:sz w:val="24"/>
          <w:szCs w:val="24"/>
        </w:rPr>
        <w:t xml:space="preserve"> (</w:t>
      </w:r>
      <w:r w:rsidR="00B05054">
        <w:rPr>
          <w:rFonts w:ascii="Franklin Gothic Book" w:hAnsi="Franklin Gothic Book"/>
          <w:sz w:val="24"/>
          <w:szCs w:val="24"/>
        </w:rPr>
        <w:t>один</w:t>
      </w:r>
      <w:r w:rsidRPr="00D30C30">
        <w:rPr>
          <w:rFonts w:ascii="Franklin Gothic Book" w:hAnsi="Franklin Gothic Book"/>
          <w:sz w:val="24"/>
          <w:szCs w:val="24"/>
        </w:rPr>
        <w:t xml:space="preserve">) </w:t>
      </w:r>
      <w:r w:rsidR="005726EE">
        <w:rPr>
          <w:rFonts w:ascii="Franklin Gothic Book" w:hAnsi="Franklin Gothic Book"/>
          <w:sz w:val="24"/>
          <w:szCs w:val="24"/>
        </w:rPr>
        <w:t>запечатанны</w:t>
      </w:r>
      <w:r w:rsidR="00B05054">
        <w:rPr>
          <w:rFonts w:ascii="Franklin Gothic Book" w:hAnsi="Franklin Gothic Book"/>
          <w:sz w:val="24"/>
          <w:szCs w:val="24"/>
        </w:rPr>
        <w:t>й</w:t>
      </w:r>
      <w:r w:rsidRPr="001D0E81">
        <w:rPr>
          <w:rFonts w:ascii="Franklin Gothic Book" w:hAnsi="Franklin Gothic Book"/>
          <w:sz w:val="24"/>
          <w:szCs w:val="24"/>
        </w:rPr>
        <w:t xml:space="preserve"> конверт</w:t>
      </w:r>
      <w:r w:rsidR="005726EE">
        <w:rPr>
          <w:rFonts w:ascii="Franklin Gothic Book" w:hAnsi="Franklin Gothic Book"/>
          <w:sz w:val="24"/>
          <w:szCs w:val="24"/>
        </w:rPr>
        <w:t xml:space="preserve"> с заявк</w:t>
      </w:r>
      <w:r w:rsidR="00B05054">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B05054">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w:t>
      </w:r>
      <w:r w:rsidR="00B05054">
        <w:rPr>
          <w:rFonts w:ascii="Franklin Gothic Book" w:hAnsi="Franklin Gothic Book"/>
          <w:sz w:val="24"/>
          <w:szCs w:val="24"/>
        </w:rPr>
        <w:t xml:space="preserve"> участнико</w:t>
      </w:r>
      <w:r w:rsidR="005726EE">
        <w:rPr>
          <w:rFonts w:ascii="Franklin Gothic Book" w:hAnsi="Franklin Gothic Book"/>
          <w:sz w:val="24"/>
          <w:szCs w:val="24"/>
        </w:rPr>
        <w:t>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3007AF" w:rsidRDefault="00E7576F" w:rsidP="00F87569">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B05054">
        <w:rPr>
          <w:rFonts w:ascii="Franklin Gothic Book" w:hAnsi="Franklin Gothic Book"/>
          <w:sz w:val="24"/>
          <w:szCs w:val="24"/>
        </w:rPr>
        <w:t>а</w:t>
      </w:r>
      <w:r w:rsidRPr="001D0E81">
        <w:rPr>
          <w:rFonts w:ascii="Franklin Gothic Book" w:hAnsi="Franklin Gothic Book"/>
          <w:sz w:val="24"/>
          <w:szCs w:val="24"/>
        </w:rPr>
        <w:t xml:space="preserve"> с заявк</w:t>
      </w:r>
      <w:r w:rsidR="00B05054">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5B5F6E">
        <w:rPr>
          <w:rFonts w:ascii="Franklin Gothic Book" w:hAnsi="Franklin Gothic Book"/>
          <w:sz w:val="24"/>
          <w:szCs w:val="24"/>
        </w:rPr>
        <w:t>Представителей участника</w:t>
      </w:r>
      <w:r w:rsidR="00334787" w:rsidRPr="00334787">
        <w:rPr>
          <w:rFonts w:ascii="Franklin Gothic Book" w:hAnsi="Franklin Gothic Book"/>
          <w:sz w:val="24"/>
          <w:szCs w:val="24"/>
        </w:rPr>
        <w:t xml:space="preserve"> закупки на процедуре вскрытия конвертов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B5F6E">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5B5F6E">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5726EE">
        <w:rPr>
          <w:rFonts w:ascii="Franklin Gothic Book" w:hAnsi="Franklin Gothic Book"/>
          <w:sz w:val="24"/>
          <w:szCs w:val="24"/>
        </w:rPr>
        <w:t xml:space="preserve"> представлен</w:t>
      </w:r>
      <w:r w:rsidR="005B5F6E">
        <w:rPr>
          <w:rFonts w:ascii="Franklin Gothic Book" w:hAnsi="Franklin Gothic Book"/>
          <w:sz w:val="24"/>
          <w:szCs w:val="24"/>
        </w:rPr>
        <w:t>о следующе</w:t>
      </w:r>
      <w:r w:rsidR="005726EE">
        <w:rPr>
          <w:rFonts w:ascii="Franklin Gothic Book" w:hAnsi="Franklin Gothic Book"/>
          <w:sz w:val="24"/>
          <w:szCs w:val="24"/>
        </w:rPr>
        <w:t>е предложени</w:t>
      </w:r>
      <w:r w:rsidR="005B5F6E">
        <w:rPr>
          <w:rFonts w:ascii="Franklin Gothic Book" w:hAnsi="Franklin Gothic Book"/>
          <w:sz w:val="24"/>
          <w:szCs w:val="24"/>
        </w:rPr>
        <w:t>е</w:t>
      </w:r>
      <w:r w:rsidR="00556114" w:rsidRPr="00556114">
        <w:rPr>
          <w:rFonts w:ascii="Franklin Gothic Book" w:hAnsi="Franklin Gothic Book"/>
          <w:sz w:val="24"/>
          <w:szCs w:val="24"/>
        </w:rPr>
        <w:t>:</w:t>
      </w:r>
    </w:p>
    <w:p w:rsidR="003007AF" w:rsidRDefault="003007AF"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431"/>
        <w:gridCol w:w="3027"/>
        <w:gridCol w:w="2422"/>
      </w:tblGrid>
      <w:tr w:rsidR="00E22490" w:rsidRPr="005B5F6E" w:rsidTr="00E22490">
        <w:trPr>
          <w:trHeight w:val="559"/>
          <w:jc w:val="center"/>
        </w:trPr>
        <w:tc>
          <w:tcPr>
            <w:tcW w:w="1008" w:type="dxa"/>
            <w:shd w:val="clear" w:color="auto" w:fill="auto"/>
            <w:vAlign w:val="center"/>
          </w:tcPr>
          <w:p w:rsidR="00E22490" w:rsidRPr="005B5F6E" w:rsidRDefault="00E22490"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 п/п</w:t>
            </w:r>
          </w:p>
        </w:tc>
        <w:tc>
          <w:tcPr>
            <w:tcW w:w="3431" w:type="dxa"/>
            <w:shd w:val="clear" w:color="auto" w:fill="auto"/>
            <w:vAlign w:val="center"/>
          </w:tcPr>
          <w:p w:rsidR="00E22490" w:rsidRPr="005B5F6E" w:rsidRDefault="00E22490"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Наименование Участника и его адрес</w:t>
            </w:r>
          </w:p>
        </w:tc>
        <w:tc>
          <w:tcPr>
            <w:tcW w:w="3027" w:type="dxa"/>
            <w:shd w:val="clear" w:color="auto" w:fill="auto"/>
            <w:vAlign w:val="center"/>
          </w:tcPr>
          <w:p w:rsidR="00E22490" w:rsidRPr="005B5F6E" w:rsidRDefault="00E22490" w:rsidP="001C0EB5">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Общая стоимость выполнения работ</w:t>
            </w:r>
          </w:p>
        </w:tc>
        <w:tc>
          <w:tcPr>
            <w:tcW w:w="2422" w:type="dxa"/>
            <w:shd w:val="clear" w:color="auto" w:fill="auto"/>
            <w:vAlign w:val="center"/>
          </w:tcPr>
          <w:p w:rsidR="00E22490" w:rsidRPr="005B5F6E" w:rsidRDefault="00E22490" w:rsidP="00653DCB">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Срок выполнения работ</w:t>
            </w:r>
          </w:p>
        </w:tc>
      </w:tr>
      <w:tr w:rsidR="00E22490" w:rsidRPr="005B5F6E" w:rsidTr="00E22490">
        <w:trPr>
          <w:trHeight w:val="777"/>
          <w:jc w:val="center"/>
        </w:trPr>
        <w:tc>
          <w:tcPr>
            <w:tcW w:w="1008" w:type="dxa"/>
            <w:shd w:val="clear" w:color="auto" w:fill="auto"/>
            <w:vAlign w:val="center"/>
          </w:tcPr>
          <w:p w:rsidR="00E22490" w:rsidRPr="005B5F6E" w:rsidRDefault="00E22490" w:rsidP="00281279">
            <w:pPr>
              <w:ind w:firstLine="0"/>
              <w:jc w:val="center"/>
              <w:rPr>
                <w:rFonts w:ascii="Franklin Gothic Book" w:hAnsi="Franklin Gothic Book"/>
                <w:b/>
                <w:sz w:val="22"/>
                <w:szCs w:val="18"/>
              </w:rPr>
            </w:pPr>
            <w:r w:rsidRPr="005B5F6E">
              <w:rPr>
                <w:rFonts w:ascii="Franklin Gothic Book" w:hAnsi="Franklin Gothic Book"/>
                <w:b/>
                <w:sz w:val="22"/>
                <w:szCs w:val="18"/>
              </w:rPr>
              <w:t>1.</w:t>
            </w:r>
          </w:p>
        </w:tc>
        <w:tc>
          <w:tcPr>
            <w:tcW w:w="3431" w:type="dxa"/>
            <w:shd w:val="clear" w:color="auto" w:fill="auto"/>
            <w:vAlign w:val="center"/>
          </w:tcPr>
          <w:p w:rsidR="00E22490" w:rsidRPr="00963C17" w:rsidRDefault="00E22490" w:rsidP="00963C17">
            <w:pPr>
              <w:spacing w:line="240" w:lineRule="auto"/>
              <w:ind w:firstLine="0"/>
              <w:jc w:val="center"/>
              <w:rPr>
                <w:rFonts w:ascii="Franklin Gothic Book" w:hAnsi="Franklin Gothic Book"/>
                <w:b/>
                <w:sz w:val="22"/>
                <w:szCs w:val="18"/>
              </w:rPr>
            </w:pPr>
            <w:r w:rsidRPr="00963C17">
              <w:rPr>
                <w:rFonts w:ascii="Franklin Gothic Book" w:hAnsi="Franklin Gothic Book"/>
                <w:b/>
                <w:sz w:val="22"/>
                <w:szCs w:val="18"/>
              </w:rPr>
              <w:t>ООО «Проектно-изыскательский и научно-исследовательский институт морского транспорта «</w:t>
            </w:r>
            <w:proofErr w:type="spellStart"/>
            <w:r w:rsidRPr="00963C17">
              <w:rPr>
                <w:rFonts w:ascii="Franklin Gothic Book" w:hAnsi="Franklin Gothic Book"/>
                <w:b/>
                <w:sz w:val="22"/>
                <w:szCs w:val="18"/>
              </w:rPr>
              <w:t>НовоморНИИпроект</w:t>
            </w:r>
            <w:proofErr w:type="spellEnd"/>
            <w:r w:rsidRPr="00963C17">
              <w:rPr>
                <w:rFonts w:ascii="Franklin Gothic Book" w:hAnsi="Franklin Gothic Book"/>
                <w:b/>
                <w:sz w:val="22"/>
                <w:szCs w:val="18"/>
              </w:rPr>
              <w:t>» (далее по тексту ООО «</w:t>
            </w:r>
            <w:proofErr w:type="spellStart"/>
            <w:r w:rsidRPr="00963C17">
              <w:rPr>
                <w:rFonts w:ascii="Franklin Gothic Book" w:hAnsi="Franklin Gothic Book"/>
                <w:b/>
                <w:sz w:val="22"/>
                <w:szCs w:val="18"/>
              </w:rPr>
              <w:t>НовоморНИИпроект</w:t>
            </w:r>
            <w:proofErr w:type="spellEnd"/>
            <w:r w:rsidRPr="00963C17">
              <w:rPr>
                <w:rFonts w:ascii="Franklin Gothic Book" w:hAnsi="Franklin Gothic Book"/>
                <w:b/>
                <w:sz w:val="22"/>
                <w:szCs w:val="18"/>
              </w:rPr>
              <w:t>»), 353900,</w:t>
            </w:r>
          </w:p>
          <w:p w:rsidR="00E22490" w:rsidRDefault="00E22490" w:rsidP="00963C17">
            <w:pPr>
              <w:spacing w:line="240" w:lineRule="auto"/>
              <w:ind w:firstLine="0"/>
              <w:jc w:val="center"/>
              <w:rPr>
                <w:rFonts w:ascii="Franklin Gothic Book" w:hAnsi="Franklin Gothic Book"/>
                <w:b/>
                <w:sz w:val="22"/>
                <w:szCs w:val="18"/>
              </w:rPr>
            </w:pPr>
            <w:r w:rsidRPr="00963C17">
              <w:rPr>
                <w:rFonts w:ascii="Franklin Gothic Book" w:hAnsi="Franklin Gothic Book"/>
                <w:b/>
                <w:sz w:val="22"/>
                <w:szCs w:val="18"/>
              </w:rPr>
              <w:t xml:space="preserve">г. Новороссийск, </w:t>
            </w:r>
          </w:p>
          <w:p w:rsidR="00E22490" w:rsidRPr="00963C17" w:rsidRDefault="00E22490" w:rsidP="00963C17">
            <w:pPr>
              <w:spacing w:line="240" w:lineRule="auto"/>
              <w:ind w:firstLine="0"/>
              <w:jc w:val="center"/>
              <w:rPr>
                <w:rFonts w:ascii="Franklin Gothic Book" w:hAnsi="Franklin Gothic Book"/>
                <w:b/>
                <w:sz w:val="22"/>
                <w:szCs w:val="18"/>
              </w:rPr>
            </w:pPr>
            <w:r w:rsidRPr="00963C17">
              <w:rPr>
                <w:rFonts w:ascii="Franklin Gothic Book" w:hAnsi="Franklin Gothic Book"/>
                <w:b/>
                <w:sz w:val="22"/>
                <w:szCs w:val="18"/>
              </w:rPr>
              <w:t>ул. Суворовская, 18а</w:t>
            </w:r>
          </w:p>
          <w:p w:rsidR="00E22490" w:rsidRPr="00963C17" w:rsidRDefault="00E22490" w:rsidP="00963C17">
            <w:pPr>
              <w:spacing w:line="240" w:lineRule="auto"/>
              <w:ind w:firstLine="0"/>
              <w:jc w:val="center"/>
              <w:rPr>
                <w:rFonts w:ascii="Franklin Gothic Book" w:hAnsi="Franklin Gothic Book"/>
                <w:b/>
                <w:sz w:val="22"/>
                <w:szCs w:val="18"/>
              </w:rPr>
            </w:pPr>
          </w:p>
        </w:tc>
        <w:tc>
          <w:tcPr>
            <w:tcW w:w="3027" w:type="dxa"/>
            <w:shd w:val="clear" w:color="auto" w:fill="auto"/>
            <w:vAlign w:val="center"/>
          </w:tcPr>
          <w:p w:rsidR="00E22490" w:rsidRPr="00C94602" w:rsidRDefault="00E22490" w:rsidP="00963C17">
            <w:pPr>
              <w:rPr>
                <w:rFonts w:ascii="Franklin Gothic Book" w:hAnsi="Franklin Gothic Book"/>
                <w:b/>
                <w:sz w:val="22"/>
                <w:szCs w:val="23"/>
              </w:rPr>
            </w:pPr>
            <w:r>
              <w:rPr>
                <w:rFonts w:ascii="Franklin Gothic Book" w:hAnsi="Franklin Gothic Book"/>
                <w:b/>
                <w:sz w:val="22"/>
                <w:szCs w:val="23"/>
              </w:rPr>
              <w:t>211 373,28</w:t>
            </w:r>
          </w:p>
          <w:p w:rsidR="00E22490" w:rsidRPr="005B5F6E" w:rsidRDefault="00E22490" w:rsidP="00963C17">
            <w:pPr>
              <w:spacing w:line="240" w:lineRule="auto"/>
              <w:ind w:firstLine="0"/>
              <w:jc w:val="center"/>
              <w:rPr>
                <w:rFonts w:ascii="Franklin Gothic Book" w:hAnsi="Franklin Gothic Book"/>
                <w:b/>
                <w:sz w:val="22"/>
                <w:szCs w:val="18"/>
              </w:rPr>
            </w:pPr>
            <w:r w:rsidRPr="00C94602">
              <w:rPr>
                <w:rFonts w:ascii="Franklin Gothic Book" w:hAnsi="Franklin Gothic Book"/>
                <w:sz w:val="22"/>
                <w:szCs w:val="23"/>
              </w:rPr>
              <w:t>(</w:t>
            </w:r>
            <w:r>
              <w:rPr>
                <w:rFonts w:ascii="Franklin Gothic Book" w:hAnsi="Franklin Gothic Book"/>
                <w:sz w:val="22"/>
                <w:szCs w:val="23"/>
              </w:rPr>
              <w:t>двести одиннадцать тысяч триста семьдесят три</w:t>
            </w:r>
            <w:r w:rsidRPr="00C94602">
              <w:rPr>
                <w:rFonts w:ascii="Franklin Gothic Book" w:hAnsi="Franklin Gothic Book"/>
                <w:sz w:val="22"/>
                <w:szCs w:val="23"/>
              </w:rPr>
              <w:t>) рубл</w:t>
            </w:r>
            <w:r>
              <w:rPr>
                <w:rFonts w:ascii="Franklin Gothic Book" w:hAnsi="Franklin Gothic Book"/>
                <w:sz w:val="22"/>
                <w:szCs w:val="23"/>
              </w:rPr>
              <w:t>я</w:t>
            </w:r>
            <w:r w:rsidRPr="00C94602">
              <w:rPr>
                <w:rFonts w:ascii="Franklin Gothic Book" w:hAnsi="Franklin Gothic Book"/>
                <w:sz w:val="22"/>
                <w:szCs w:val="23"/>
              </w:rPr>
              <w:t xml:space="preserve"> </w:t>
            </w:r>
            <w:r>
              <w:rPr>
                <w:rFonts w:ascii="Franklin Gothic Book" w:hAnsi="Franklin Gothic Book"/>
                <w:sz w:val="22"/>
                <w:szCs w:val="23"/>
              </w:rPr>
              <w:t>28</w:t>
            </w:r>
            <w:r w:rsidRPr="00C94602">
              <w:rPr>
                <w:rFonts w:ascii="Franklin Gothic Book" w:hAnsi="Franklin Gothic Book"/>
                <w:sz w:val="22"/>
                <w:szCs w:val="23"/>
              </w:rPr>
              <w:t xml:space="preserve"> копе</w:t>
            </w:r>
            <w:r>
              <w:rPr>
                <w:rFonts w:ascii="Franklin Gothic Book" w:hAnsi="Franklin Gothic Book"/>
                <w:sz w:val="22"/>
                <w:szCs w:val="23"/>
              </w:rPr>
              <w:t>ек</w:t>
            </w:r>
            <w:r w:rsidRPr="00C94602">
              <w:rPr>
                <w:rFonts w:ascii="Franklin Gothic Book" w:hAnsi="Franklin Gothic Book"/>
                <w:sz w:val="22"/>
                <w:szCs w:val="23"/>
              </w:rPr>
              <w:t xml:space="preserve"> с учетом НДС</w:t>
            </w:r>
          </w:p>
        </w:tc>
        <w:tc>
          <w:tcPr>
            <w:tcW w:w="2422" w:type="dxa"/>
            <w:shd w:val="clear" w:color="auto" w:fill="auto"/>
            <w:vAlign w:val="center"/>
          </w:tcPr>
          <w:p w:rsidR="00E22490" w:rsidRPr="005B5F6E" w:rsidRDefault="00E22490" w:rsidP="0043086D">
            <w:pPr>
              <w:spacing w:line="240" w:lineRule="auto"/>
              <w:ind w:firstLine="0"/>
              <w:jc w:val="center"/>
              <w:rPr>
                <w:rFonts w:ascii="Franklin Gothic Book" w:hAnsi="Franklin Gothic Book"/>
                <w:sz w:val="22"/>
                <w:szCs w:val="18"/>
              </w:rPr>
            </w:pPr>
            <w:r>
              <w:rPr>
                <w:rFonts w:ascii="Franklin Gothic Book" w:hAnsi="Franklin Gothic Book"/>
                <w:sz w:val="22"/>
                <w:szCs w:val="23"/>
              </w:rPr>
              <w:t>21 календарный день</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3E48D1">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FE2DA8" w:rsidRDefault="00FE2DA8" w:rsidP="00FE2DA8">
      <w:pPr>
        <w:spacing w:line="276" w:lineRule="auto"/>
        <w:ind w:left="567" w:right="54" w:hanging="567"/>
        <w:rPr>
          <w:rFonts w:ascii="Franklin Gothic Book" w:hAnsi="Franklin Gothic Book"/>
          <w:snapToGrid/>
          <w:sz w:val="24"/>
          <w:szCs w:val="24"/>
          <w:u w:val="single"/>
        </w:rPr>
      </w:pPr>
    </w:p>
    <w:p w:rsidR="00F87569" w:rsidRPr="00F87569" w:rsidRDefault="00F87569" w:rsidP="003E48D1">
      <w:pPr>
        <w:tabs>
          <w:tab w:val="left" w:pos="284"/>
        </w:tabs>
        <w:spacing w:line="240" w:lineRule="auto"/>
        <w:ind w:left="851" w:right="54" w:hanging="851"/>
        <w:contextualSpacing/>
        <w:rPr>
          <w:rFonts w:ascii="Franklin Gothic Book" w:hAnsi="Franklin Gothic Book"/>
          <w:snapToGrid/>
          <w:sz w:val="24"/>
          <w:szCs w:val="24"/>
          <w:u w:val="single"/>
        </w:rPr>
      </w:pPr>
      <w:r w:rsidRPr="00F87569">
        <w:rPr>
          <w:rFonts w:ascii="Franklin Gothic Book" w:hAnsi="Franklin Gothic Book"/>
          <w:snapToGrid/>
          <w:sz w:val="24"/>
          <w:szCs w:val="24"/>
          <w:u w:val="single"/>
        </w:rPr>
        <w:t>Заместитель председателя Конкурсной комиссии:</w:t>
      </w: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r w:rsidRPr="00447B28">
        <w:rPr>
          <w:rFonts w:ascii="Franklin Gothic Book" w:hAnsi="Franklin Gothic Book"/>
          <w:snapToGrid/>
          <w:sz w:val="24"/>
          <w:szCs w:val="24"/>
        </w:rPr>
        <w:t>Исполнительный директор</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003E48D1">
        <w:rPr>
          <w:rFonts w:ascii="Franklin Gothic Book" w:hAnsi="Franklin Gothic Book"/>
          <w:snapToGrid/>
          <w:sz w:val="24"/>
          <w:szCs w:val="24"/>
        </w:rPr>
        <w:t xml:space="preserve">            </w:t>
      </w:r>
      <w:r w:rsidRPr="00447B28">
        <w:rPr>
          <w:rFonts w:ascii="Franklin Gothic Book" w:hAnsi="Franklin Gothic Book"/>
          <w:snapToGrid/>
          <w:sz w:val="24"/>
          <w:szCs w:val="24"/>
        </w:rPr>
        <w:t xml:space="preserve">И.В. Терентьев </w:t>
      </w:r>
    </w:p>
    <w:p w:rsidR="00F87569" w:rsidRPr="00F87569" w:rsidRDefault="00F87569" w:rsidP="003E48D1">
      <w:pPr>
        <w:tabs>
          <w:tab w:val="left" w:pos="284"/>
        </w:tabs>
        <w:spacing w:line="240" w:lineRule="auto"/>
        <w:ind w:left="851" w:right="54" w:hanging="851"/>
        <w:contextualSpacing/>
        <w:rPr>
          <w:rFonts w:ascii="Franklin Gothic Book" w:hAnsi="Franklin Gothic Book"/>
          <w:snapToGrid/>
          <w:sz w:val="24"/>
          <w:szCs w:val="24"/>
          <w:u w:val="single"/>
        </w:rPr>
      </w:pPr>
    </w:p>
    <w:p w:rsidR="00F87569" w:rsidRPr="00F87569" w:rsidRDefault="00F87569" w:rsidP="003E48D1">
      <w:pPr>
        <w:tabs>
          <w:tab w:val="left" w:pos="284"/>
        </w:tabs>
        <w:spacing w:line="240" w:lineRule="auto"/>
        <w:ind w:left="851" w:right="54" w:hanging="851"/>
        <w:contextualSpacing/>
        <w:rPr>
          <w:rFonts w:ascii="Franklin Gothic Book" w:hAnsi="Franklin Gothic Book"/>
          <w:snapToGrid/>
          <w:sz w:val="24"/>
          <w:szCs w:val="24"/>
          <w:u w:val="single"/>
        </w:rPr>
      </w:pPr>
      <w:r w:rsidRPr="00F87569">
        <w:rPr>
          <w:rFonts w:ascii="Franklin Gothic Book" w:hAnsi="Franklin Gothic Book"/>
          <w:snapToGrid/>
          <w:sz w:val="24"/>
          <w:szCs w:val="24"/>
          <w:u w:val="single"/>
        </w:rPr>
        <w:t>Члены Конкурсной комиссии:</w:t>
      </w: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proofErr w:type="spellStart"/>
      <w:r w:rsidRPr="00447B28">
        <w:rPr>
          <w:rFonts w:ascii="Franklin Gothic Book" w:hAnsi="Franklin Gothic Book"/>
          <w:snapToGrid/>
          <w:sz w:val="24"/>
          <w:szCs w:val="24"/>
        </w:rPr>
        <w:t>И.о</w:t>
      </w:r>
      <w:proofErr w:type="spellEnd"/>
      <w:r w:rsidRPr="00447B28">
        <w:rPr>
          <w:rFonts w:ascii="Franklin Gothic Book" w:hAnsi="Franklin Gothic Book"/>
          <w:snapToGrid/>
          <w:sz w:val="24"/>
          <w:szCs w:val="24"/>
        </w:rPr>
        <w:t xml:space="preserve">. технического директора </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И.М. </w:t>
      </w:r>
      <w:proofErr w:type="spellStart"/>
      <w:r w:rsidRPr="00447B28">
        <w:rPr>
          <w:rFonts w:ascii="Franklin Gothic Book" w:hAnsi="Franklin Gothic Book"/>
          <w:snapToGrid/>
          <w:sz w:val="24"/>
          <w:szCs w:val="24"/>
        </w:rPr>
        <w:t>Фофонов</w:t>
      </w:r>
      <w:proofErr w:type="spellEnd"/>
      <w:r w:rsidRPr="00447B28">
        <w:rPr>
          <w:rFonts w:ascii="Franklin Gothic Book" w:hAnsi="Franklin Gothic Book"/>
          <w:snapToGrid/>
          <w:sz w:val="24"/>
          <w:szCs w:val="24"/>
        </w:rPr>
        <w:t xml:space="preserve"> </w:t>
      </w: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r w:rsidRPr="00447B28">
        <w:rPr>
          <w:rFonts w:ascii="Franklin Gothic Book" w:hAnsi="Franklin Gothic Book"/>
          <w:snapToGrid/>
          <w:sz w:val="24"/>
          <w:szCs w:val="24"/>
        </w:rPr>
        <w:t>Начальник правового управления</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003E48D1">
        <w:rPr>
          <w:rFonts w:ascii="Franklin Gothic Book" w:hAnsi="Franklin Gothic Book"/>
          <w:snapToGrid/>
          <w:sz w:val="24"/>
          <w:szCs w:val="24"/>
        </w:rPr>
        <w:t xml:space="preserve">            </w:t>
      </w:r>
      <w:r w:rsidRPr="00447B28">
        <w:rPr>
          <w:rFonts w:ascii="Franklin Gothic Book" w:hAnsi="Franklin Gothic Book"/>
          <w:snapToGrid/>
          <w:sz w:val="24"/>
          <w:szCs w:val="24"/>
        </w:rPr>
        <w:t xml:space="preserve">Л.В. Донченко </w:t>
      </w: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r w:rsidRPr="00447B28">
        <w:rPr>
          <w:rFonts w:ascii="Franklin Gothic Book" w:hAnsi="Franklin Gothic Book"/>
          <w:snapToGrid/>
          <w:sz w:val="24"/>
          <w:szCs w:val="24"/>
        </w:rPr>
        <w:t>Главный бухгалтер</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Г.И. </w:t>
      </w:r>
      <w:proofErr w:type="spellStart"/>
      <w:r w:rsidRPr="00447B28">
        <w:rPr>
          <w:rFonts w:ascii="Franklin Gothic Book" w:hAnsi="Franklin Gothic Book"/>
          <w:snapToGrid/>
          <w:sz w:val="24"/>
          <w:szCs w:val="24"/>
        </w:rPr>
        <w:t>Качан</w:t>
      </w:r>
      <w:proofErr w:type="spellEnd"/>
      <w:r w:rsidRPr="00447B28">
        <w:rPr>
          <w:rFonts w:ascii="Franklin Gothic Book" w:hAnsi="Franklin Gothic Book"/>
          <w:snapToGrid/>
          <w:sz w:val="24"/>
          <w:szCs w:val="24"/>
        </w:rPr>
        <w:t xml:space="preserve"> </w:t>
      </w: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r w:rsidRPr="00447B28">
        <w:rPr>
          <w:rFonts w:ascii="Franklin Gothic Book" w:hAnsi="Franklin Gothic Book"/>
          <w:snapToGrid/>
          <w:sz w:val="24"/>
          <w:szCs w:val="24"/>
        </w:rPr>
        <w:t>Начальник бюджетного управления</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Г.П. Зеленская </w:t>
      </w: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r w:rsidRPr="00447B28">
        <w:rPr>
          <w:rFonts w:ascii="Franklin Gothic Book" w:hAnsi="Franklin Gothic Book"/>
          <w:snapToGrid/>
          <w:sz w:val="24"/>
          <w:szCs w:val="24"/>
        </w:rPr>
        <w:t>Директор по сопровождению бизнеса</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М.В. Савченков </w:t>
      </w: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r w:rsidRPr="00447B28">
        <w:rPr>
          <w:rFonts w:ascii="Franklin Gothic Book" w:hAnsi="Franklin Gothic Book"/>
          <w:snapToGrid/>
          <w:sz w:val="24"/>
          <w:szCs w:val="24"/>
        </w:rPr>
        <w:t>Старший аудитор</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Б.Н. </w:t>
      </w:r>
      <w:proofErr w:type="spellStart"/>
      <w:r w:rsidRPr="00447B28">
        <w:rPr>
          <w:rFonts w:ascii="Franklin Gothic Book" w:hAnsi="Franklin Gothic Book"/>
          <w:snapToGrid/>
          <w:sz w:val="24"/>
          <w:szCs w:val="24"/>
        </w:rPr>
        <w:t>Барнаш</w:t>
      </w:r>
      <w:proofErr w:type="spellEnd"/>
      <w:r w:rsidRPr="00447B28">
        <w:rPr>
          <w:rFonts w:ascii="Franklin Gothic Book" w:hAnsi="Franklin Gothic Book"/>
          <w:snapToGrid/>
          <w:sz w:val="24"/>
          <w:szCs w:val="24"/>
        </w:rPr>
        <w:t xml:space="preserve"> </w:t>
      </w:r>
    </w:p>
    <w:p w:rsidR="00F87569" w:rsidRPr="00F87569" w:rsidRDefault="00F87569" w:rsidP="003E48D1">
      <w:pPr>
        <w:tabs>
          <w:tab w:val="left" w:pos="284"/>
        </w:tabs>
        <w:spacing w:line="240" w:lineRule="auto"/>
        <w:ind w:left="851" w:right="54" w:hanging="851"/>
        <w:contextualSpacing/>
        <w:rPr>
          <w:rFonts w:ascii="Franklin Gothic Book" w:hAnsi="Franklin Gothic Book"/>
          <w:snapToGrid/>
          <w:sz w:val="24"/>
          <w:szCs w:val="24"/>
          <w:u w:val="single"/>
        </w:rPr>
      </w:pPr>
    </w:p>
    <w:p w:rsidR="00F87569" w:rsidRDefault="00F87569" w:rsidP="003E48D1">
      <w:pPr>
        <w:tabs>
          <w:tab w:val="left" w:pos="284"/>
        </w:tabs>
        <w:spacing w:line="240" w:lineRule="auto"/>
        <w:ind w:left="851" w:right="54" w:hanging="851"/>
        <w:contextualSpacing/>
        <w:rPr>
          <w:rFonts w:ascii="Franklin Gothic Book" w:hAnsi="Franklin Gothic Book"/>
          <w:snapToGrid/>
          <w:sz w:val="24"/>
          <w:szCs w:val="24"/>
          <w:u w:val="single"/>
        </w:rPr>
      </w:pPr>
      <w:r w:rsidRPr="00F87569">
        <w:rPr>
          <w:rFonts w:ascii="Franklin Gothic Book" w:hAnsi="Franklin Gothic Book"/>
          <w:snapToGrid/>
          <w:sz w:val="24"/>
          <w:szCs w:val="24"/>
          <w:u w:val="single"/>
        </w:rPr>
        <w:t>Секретарь Конкурсной комиссии:</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p>
    <w:p w:rsidR="00447B28" w:rsidRPr="00F87569" w:rsidRDefault="00447B28" w:rsidP="003E48D1">
      <w:pPr>
        <w:tabs>
          <w:tab w:val="left" w:pos="284"/>
        </w:tabs>
        <w:spacing w:line="240" w:lineRule="auto"/>
        <w:ind w:left="851" w:right="54" w:hanging="851"/>
        <w:contextualSpacing/>
        <w:rPr>
          <w:rFonts w:ascii="Franklin Gothic Book" w:hAnsi="Franklin Gothic Book"/>
          <w:snapToGrid/>
          <w:sz w:val="24"/>
          <w:szCs w:val="24"/>
          <w:u w:val="single"/>
        </w:rPr>
      </w:pPr>
    </w:p>
    <w:p w:rsidR="00F87569" w:rsidRPr="00447B28" w:rsidRDefault="00F87569" w:rsidP="003E48D1">
      <w:pPr>
        <w:tabs>
          <w:tab w:val="left" w:pos="284"/>
        </w:tabs>
        <w:spacing w:line="240" w:lineRule="auto"/>
        <w:ind w:left="851" w:right="54" w:hanging="851"/>
        <w:contextualSpacing/>
        <w:rPr>
          <w:rFonts w:ascii="Franklin Gothic Book" w:hAnsi="Franklin Gothic Book"/>
          <w:snapToGrid/>
          <w:sz w:val="24"/>
          <w:szCs w:val="24"/>
        </w:rPr>
      </w:pPr>
      <w:r w:rsidRPr="00447B28">
        <w:rPr>
          <w:rFonts w:ascii="Franklin Gothic Book" w:hAnsi="Franklin Gothic Book"/>
          <w:snapToGrid/>
          <w:sz w:val="24"/>
          <w:szCs w:val="24"/>
        </w:rPr>
        <w:t>Начальник отдела тендеров и экспертиз</w:t>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Pr="00447B28">
        <w:rPr>
          <w:rFonts w:ascii="Franklin Gothic Book" w:hAnsi="Franklin Gothic Book"/>
          <w:snapToGrid/>
          <w:sz w:val="24"/>
          <w:szCs w:val="24"/>
        </w:rPr>
        <w:t xml:space="preserve">  </w:t>
      </w:r>
      <w:r w:rsidR="003E48D1">
        <w:rPr>
          <w:rFonts w:ascii="Franklin Gothic Book" w:hAnsi="Franklin Gothic Book"/>
          <w:snapToGrid/>
          <w:sz w:val="24"/>
          <w:szCs w:val="24"/>
        </w:rPr>
        <w:t xml:space="preserve"> </w:t>
      </w:r>
      <w:r w:rsidRPr="00447B28">
        <w:rPr>
          <w:rFonts w:ascii="Franklin Gothic Book" w:hAnsi="Franklin Gothic Book"/>
          <w:snapToGrid/>
          <w:sz w:val="24"/>
          <w:szCs w:val="24"/>
        </w:rPr>
        <w:t xml:space="preserve"> В.А. Зайцев </w:t>
      </w:r>
    </w:p>
    <w:p w:rsidR="00F87569" w:rsidRPr="00F87569" w:rsidRDefault="00F87569" w:rsidP="00F87569">
      <w:pPr>
        <w:tabs>
          <w:tab w:val="left" w:pos="284"/>
        </w:tabs>
        <w:spacing w:line="240" w:lineRule="auto"/>
        <w:ind w:left="851" w:right="54" w:firstLine="0"/>
        <w:contextualSpacing/>
        <w:rPr>
          <w:rFonts w:ascii="Franklin Gothic Book" w:hAnsi="Franklin Gothic Book"/>
          <w:snapToGrid/>
          <w:sz w:val="24"/>
          <w:szCs w:val="24"/>
          <w:u w:val="single"/>
        </w:rPr>
      </w:pPr>
    </w:p>
    <w:p w:rsidR="001E1715" w:rsidRPr="00F87569" w:rsidRDefault="00FE2DA8" w:rsidP="00F87569">
      <w:pPr>
        <w:tabs>
          <w:tab w:val="left" w:pos="284"/>
        </w:tabs>
        <w:spacing w:line="240" w:lineRule="auto"/>
        <w:ind w:right="54" w:firstLine="0"/>
        <w:contextualSpacing/>
        <w:rPr>
          <w:rFonts w:ascii="Franklin Gothic Book" w:hAnsi="Franklin Gothic Book"/>
          <w:snapToGrid/>
          <w:sz w:val="24"/>
          <w:szCs w:val="24"/>
        </w:rPr>
      </w:pPr>
      <w:r w:rsidRPr="00FE2DA8">
        <w:rPr>
          <w:rFonts w:ascii="Franklin Gothic Book" w:hAnsi="Franklin Gothic Book"/>
          <w:snapToGrid/>
          <w:sz w:val="24"/>
          <w:szCs w:val="24"/>
        </w:rPr>
        <w:t>Прот</w:t>
      </w:r>
      <w:r w:rsidR="00EE0FB8">
        <w:rPr>
          <w:rFonts w:ascii="Franklin Gothic Book" w:hAnsi="Franklin Gothic Book"/>
          <w:snapToGrid/>
          <w:sz w:val="24"/>
          <w:szCs w:val="24"/>
        </w:rPr>
        <w:t>окол подписан</w:t>
      </w:r>
      <w:r w:rsidR="00EE0FB8">
        <w:rPr>
          <w:rFonts w:ascii="Franklin Gothic Book" w:hAnsi="Franklin Gothic Book"/>
          <w:snapToGrid/>
          <w:sz w:val="24"/>
          <w:szCs w:val="24"/>
        </w:rPr>
        <w:tab/>
      </w:r>
      <w:r w:rsidR="00EE0FB8">
        <w:rPr>
          <w:rFonts w:ascii="Franklin Gothic Book" w:hAnsi="Franklin Gothic Book"/>
          <w:snapToGrid/>
          <w:sz w:val="24"/>
          <w:szCs w:val="24"/>
        </w:rPr>
        <w:tab/>
      </w:r>
      <w:r w:rsidR="00EE0FB8">
        <w:rPr>
          <w:rFonts w:ascii="Franklin Gothic Book" w:hAnsi="Franklin Gothic Book"/>
          <w:snapToGrid/>
          <w:sz w:val="24"/>
          <w:szCs w:val="24"/>
        </w:rPr>
        <w:tab/>
      </w:r>
      <w:r w:rsidR="00EE0FB8">
        <w:rPr>
          <w:rFonts w:ascii="Franklin Gothic Book" w:hAnsi="Franklin Gothic Book"/>
          <w:snapToGrid/>
          <w:sz w:val="24"/>
          <w:szCs w:val="24"/>
        </w:rPr>
        <w:tab/>
        <w:t xml:space="preserve"> </w:t>
      </w:r>
      <w:r w:rsidR="00EE0FB8">
        <w:rPr>
          <w:rFonts w:ascii="Franklin Gothic Book" w:hAnsi="Franklin Gothic Book"/>
          <w:snapToGrid/>
          <w:sz w:val="24"/>
          <w:szCs w:val="24"/>
        </w:rPr>
        <w:tab/>
      </w:r>
      <w:r w:rsidR="00EE0FB8">
        <w:rPr>
          <w:rFonts w:ascii="Franklin Gothic Book" w:hAnsi="Franklin Gothic Book"/>
          <w:snapToGrid/>
          <w:sz w:val="24"/>
          <w:szCs w:val="24"/>
        </w:rPr>
        <w:tab/>
      </w:r>
      <w:r w:rsidR="00EE0FB8">
        <w:rPr>
          <w:rFonts w:ascii="Franklin Gothic Book" w:hAnsi="Franklin Gothic Book"/>
          <w:snapToGrid/>
          <w:sz w:val="24"/>
          <w:szCs w:val="24"/>
        </w:rPr>
        <w:tab/>
      </w:r>
      <w:r w:rsidR="00EE0FB8">
        <w:rPr>
          <w:rFonts w:ascii="Franklin Gothic Book" w:hAnsi="Franklin Gothic Book"/>
          <w:snapToGrid/>
          <w:sz w:val="24"/>
          <w:szCs w:val="24"/>
        </w:rPr>
        <w:tab/>
        <w:t xml:space="preserve">        </w:t>
      </w:r>
      <w:r w:rsidR="00A77AC7">
        <w:rPr>
          <w:rFonts w:ascii="Franklin Gothic Book" w:hAnsi="Franklin Gothic Book"/>
          <w:snapToGrid/>
          <w:sz w:val="24"/>
          <w:szCs w:val="24"/>
        </w:rPr>
        <w:t>0</w:t>
      </w:r>
      <w:r w:rsidR="00A77AC7">
        <w:rPr>
          <w:rFonts w:ascii="Franklin Gothic Book" w:hAnsi="Franklin Gothic Book"/>
          <w:snapToGrid/>
          <w:sz w:val="24"/>
          <w:szCs w:val="24"/>
          <w:lang w:val="en-US"/>
        </w:rPr>
        <w:t>8</w:t>
      </w:r>
      <w:bookmarkStart w:id="2" w:name="_GoBack"/>
      <w:bookmarkEnd w:id="2"/>
      <w:r w:rsidR="00963C17">
        <w:rPr>
          <w:rFonts w:ascii="Franklin Gothic Book" w:hAnsi="Franklin Gothic Book"/>
          <w:snapToGrid/>
          <w:sz w:val="24"/>
          <w:szCs w:val="24"/>
        </w:rPr>
        <w:t xml:space="preserve"> февраля 2016</w:t>
      </w:r>
      <w:r w:rsidR="00F87569">
        <w:rPr>
          <w:rFonts w:ascii="Franklin Gothic Book" w:hAnsi="Franklin Gothic Book"/>
          <w:snapToGrid/>
          <w:sz w:val="24"/>
          <w:szCs w:val="24"/>
        </w:rPr>
        <w:t xml:space="preserve"> г</w:t>
      </w:r>
    </w:p>
    <w:p w:rsidR="001E1715" w:rsidRPr="001E1715" w:rsidRDefault="001E1715" w:rsidP="001E1715">
      <w:pPr>
        <w:ind w:firstLine="0"/>
        <w:jc w:val="left"/>
        <w:rPr>
          <w:rFonts w:ascii="Franklin Gothic Book" w:hAnsi="Franklin Gothic Book"/>
          <w:sz w:val="16"/>
          <w:szCs w:val="16"/>
        </w:rPr>
      </w:pPr>
      <w:r w:rsidRPr="001E1715">
        <w:rPr>
          <w:rFonts w:ascii="Franklin Gothic Book" w:hAnsi="Franklin Gothic Book"/>
          <w:sz w:val="16"/>
          <w:szCs w:val="16"/>
        </w:rPr>
        <w:t xml:space="preserve">Исп. </w:t>
      </w:r>
    </w:p>
    <w:p w:rsidR="001E1715" w:rsidRPr="001E1715" w:rsidRDefault="00963C17" w:rsidP="001E1715">
      <w:pPr>
        <w:ind w:firstLine="0"/>
        <w:jc w:val="left"/>
        <w:rPr>
          <w:rFonts w:ascii="Franklin Gothic Book" w:hAnsi="Franklin Gothic Book"/>
          <w:sz w:val="16"/>
          <w:szCs w:val="16"/>
        </w:rPr>
      </w:pPr>
      <w:r>
        <w:rPr>
          <w:rFonts w:ascii="Franklin Gothic Book" w:hAnsi="Franklin Gothic Book"/>
          <w:sz w:val="16"/>
          <w:szCs w:val="16"/>
        </w:rPr>
        <w:t>Костенко Н.Г.</w:t>
      </w:r>
    </w:p>
    <w:p w:rsidR="001E1715" w:rsidRDefault="001E1715" w:rsidP="001E1715">
      <w:pPr>
        <w:rPr>
          <w:rFonts w:ascii="Franklin Gothic Book" w:hAnsi="Franklin Gothic Book"/>
          <w:sz w:val="24"/>
          <w:szCs w:val="24"/>
        </w:rPr>
      </w:pPr>
    </w:p>
    <w:p w:rsidR="001E1715" w:rsidRPr="001E1715" w:rsidRDefault="001E1715" w:rsidP="001E1715">
      <w:pPr>
        <w:rPr>
          <w:rFonts w:ascii="Franklin Gothic Book" w:hAnsi="Franklin Gothic Book"/>
          <w:sz w:val="24"/>
          <w:szCs w:val="24"/>
        </w:rPr>
        <w:sectPr w:rsidR="001E171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3B5008" w:rsidRPr="003B5008">
        <w:t xml:space="preserve"> </w:t>
      </w:r>
      <w:r w:rsidR="00F87569" w:rsidRPr="00F87569">
        <w:rPr>
          <w:rFonts w:ascii="Franklin Gothic Book" w:hAnsi="Franklin Gothic Book"/>
          <w:sz w:val="16"/>
          <w:szCs w:val="16"/>
        </w:rPr>
        <w:t>Обследование свай в зоне переменного уровня воды причалов № 26,27 пристани № 5 ПАО «НМТП»</w:t>
      </w:r>
      <w:r w:rsidR="00F87569" w:rsidRPr="00963C17">
        <w:rPr>
          <w:rFonts w:ascii="Franklin Gothic Book" w:hAnsi="Franklin Gothic Book"/>
          <w:sz w:val="24"/>
          <w:szCs w:val="24"/>
        </w:rPr>
        <w:t>.</w:t>
      </w:r>
      <w:r w:rsidR="003B77BC" w:rsidRPr="003B77BC">
        <w:t xml:space="preserve">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gridCol w:w="4819"/>
      </w:tblGrid>
      <w:tr w:rsidR="00483742" w:rsidRPr="000D74AB" w:rsidTr="00483742">
        <w:trPr>
          <w:trHeight w:val="249"/>
        </w:trPr>
        <w:tc>
          <w:tcPr>
            <w:tcW w:w="10349" w:type="dxa"/>
            <w:vMerge w:val="restart"/>
            <w:shd w:val="clear" w:color="auto" w:fill="auto"/>
          </w:tcPr>
          <w:p w:rsidR="00483742" w:rsidRPr="000D74AB" w:rsidRDefault="00483742"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4819" w:type="dxa"/>
            <w:shd w:val="clear" w:color="auto" w:fill="auto"/>
          </w:tcPr>
          <w:p w:rsidR="00483742" w:rsidRPr="000D74AB" w:rsidRDefault="00483742">
            <w:pPr>
              <w:spacing w:line="240" w:lineRule="auto"/>
              <w:ind w:firstLine="0"/>
              <w:jc w:val="left"/>
            </w:pPr>
          </w:p>
        </w:tc>
      </w:tr>
      <w:tr w:rsidR="00483742" w:rsidRPr="000D74AB" w:rsidTr="00483742">
        <w:trPr>
          <w:trHeight w:val="143"/>
        </w:trPr>
        <w:tc>
          <w:tcPr>
            <w:tcW w:w="10349" w:type="dxa"/>
            <w:vMerge/>
            <w:shd w:val="clear" w:color="auto" w:fill="auto"/>
          </w:tcPr>
          <w:p w:rsidR="00483742" w:rsidRPr="000D74AB" w:rsidRDefault="00483742" w:rsidP="00A10B8F">
            <w:pPr>
              <w:tabs>
                <w:tab w:val="left" w:pos="284"/>
              </w:tabs>
              <w:spacing w:line="240" w:lineRule="auto"/>
              <w:ind w:right="54" w:firstLine="0"/>
              <w:contextualSpacing/>
              <w:rPr>
                <w:rFonts w:ascii="Franklin Gothic Book" w:hAnsi="Franklin Gothic Book"/>
                <w:snapToGrid/>
                <w:sz w:val="22"/>
                <w:szCs w:val="22"/>
              </w:rPr>
            </w:pPr>
          </w:p>
        </w:tc>
        <w:tc>
          <w:tcPr>
            <w:tcW w:w="4819" w:type="dxa"/>
            <w:shd w:val="clear" w:color="auto" w:fill="auto"/>
          </w:tcPr>
          <w:p w:rsidR="00483742" w:rsidRPr="000D74AB" w:rsidRDefault="00F87569" w:rsidP="00483742">
            <w:pPr>
              <w:tabs>
                <w:tab w:val="left" w:pos="284"/>
              </w:tabs>
              <w:spacing w:line="240" w:lineRule="auto"/>
              <w:ind w:left="-143" w:right="-108" w:firstLine="0"/>
              <w:contextualSpacing/>
              <w:jc w:val="center"/>
              <w:rPr>
                <w:rFonts w:ascii="Franklin Gothic Book" w:hAnsi="Franklin Gothic Book"/>
                <w:b/>
                <w:snapToGrid/>
                <w:sz w:val="22"/>
                <w:szCs w:val="22"/>
              </w:rPr>
            </w:pPr>
            <w:r w:rsidRPr="00963C17">
              <w:rPr>
                <w:rFonts w:ascii="Franklin Gothic Book" w:hAnsi="Franklin Gothic Book"/>
                <w:b/>
                <w:sz w:val="22"/>
                <w:szCs w:val="18"/>
              </w:rPr>
              <w:t>ООО «</w:t>
            </w:r>
            <w:proofErr w:type="spellStart"/>
            <w:r w:rsidRPr="00963C17">
              <w:rPr>
                <w:rFonts w:ascii="Franklin Gothic Book" w:hAnsi="Franklin Gothic Book"/>
                <w:b/>
                <w:sz w:val="22"/>
                <w:szCs w:val="18"/>
              </w:rPr>
              <w:t>НовоморНИИпроект</w:t>
            </w:r>
            <w:proofErr w:type="spellEnd"/>
            <w:r w:rsidRPr="00963C17">
              <w:rPr>
                <w:rFonts w:ascii="Franklin Gothic Book" w:hAnsi="Franklin Gothic Book"/>
                <w:b/>
                <w:sz w:val="22"/>
                <w:szCs w:val="18"/>
              </w:rPr>
              <w:t>»</w:t>
            </w:r>
          </w:p>
        </w:tc>
      </w:tr>
      <w:tr w:rsidR="00483742" w:rsidRPr="000D74AB" w:rsidTr="00483742">
        <w:trPr>
          <w:trHeight w:val="60"/>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4819" w:type="dxa"/>
            <w:shd w:val="clear" w:color="auto" w:fill="auto"/>
            <w:vAlign w:val="center"/>
          </w:tcPr>
          <w:p w:rsidR="00483742" w:rsidRDefault="00483742" w:rsidP="00DC1E7A">
            <w:pPr>
              <w:ind w:firstLine="0"/>
              <w:jc w:val="center"/>
            </w:pPr>
            <w:r w:rsidRPr="009B22B5">
              <w:rPr>
                <w:rFonts w:ascii="Franklin Gothic Book" w:hAnsi="Franklin Gothic Book"/>
                <w:sz w:val="20"/>
              </w:rPr>
              <w:t>В наличии</w:t>
            </w:r>
          </w:p>
        </w:tc>
      </w:tr>
      <w:tr w:rsidR="00483742" w:rsidRPr="000D74AB" w:rsidTr="00483742">
        <w:trPr>
          <w:trHeight w:val="60"/>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4819" w:type="dxa"/>
            <w:shd w:val="clear" w:color="auto" w:fill="auto"/>
            <w:vAlign w:val="center"/>
          </w:tcPr>
          <w:p w:rsidR="00483742" w:rsidRDefault="00483742" w:rsidP="00DC1E7A">
            <w:pPr>
              <w:ind w:firstLine="0"/>
              <w:jc w:val="center"/>
            </w:pPr>
            <w:r w:rsidRPr="009B22B5">
              <w:rPr>
                <w:rFonts w:ascii="Franklin Gothic Book" w:hAnsi="Franklin Gothic Book"/>
                <w:sz w:val="20"/>
              </w:rPr>
              <w:t>В наличии</w:t>
            </w:r>
          </w:p>
        </w:tc>
      </w:tr>
      <w:tr w:rsidR="00483742" w:rsidRPr="000D74AB" w:rsidTr="00483742">
        <w:trPr>
          <w:trHeight w:val="58"/>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4819" w:type="dxa"/>
            <w:shd w:val="clear" w:color="auto" w:fill="auto"/>
            <w:vAlign w:val="center"/>
          </w:tcPr>
          <w:p w:rsidR="00483742" w:rsidRDefault="00483742" w:rsidP="00DC1E7A">
            <w:pPr>
              <w:ind w:firstLine="0"/>
              <w:jc w:val="center"/>
            </w:pPr>
            <w:r w:rsidRPr="009B22B5">
              <w:rPr>
                <w:rFonts w:ascii="Franklin Gothic Book" w:hAnsi="Franklin Gothic Book"/>
                <w:sz w:val="20"/>
              </w:rPr>
              <w:t>В наличии</w:t>
            </w:r>
          </w:p>
        </w:tc>
      </w:tr>
      <w:tr w:rsidR="00483742" w:rsidRPr="000D74AB" w:rsidTr="00483742">
        <w:trPr>
          <w:trHeight w:val="168"/>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4819" w:type="dxa"/>
            <w:shd w:val="clear" w:color="auto" w:fill="auto"/>
            <w:vAlign w:val="center"/>
          </w:tcPr>
          <w:p w:rsidR="00483742" w:rsidRDefault="00483742" w:rsidP="00DC1E7A">
            <w:pPr>
              <w:ind w:firstLine="0"/>
              <w:jc w:val="center"/>
            </w:pPr>
            <w:r w:rsidRPr="009B22B5">
              <w:rPr>
                <w:rFonts w:ascii="Franklin Gothic Book" w:hAnsi="Franklin Gothic Book"/>
                <w:sz w:val="20"/>
              </w:rPr>
              <w:t>В наличии</w:t>
            </w:r>
          </w:p>
        </w:tc>
      </w:tr>
      <w:tr w:rsidR="00483742" w:rsidRPr="000D74AB" w:rsidTr="00483742">
        <w:trPr>
          <w:trHeight w:val="175"/>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4819" w:type="dxa"/>
            <w:shd w:val="clear" w:color="auto" w:fill="auto"/>
            <w:vAlign w:val="center"/>
          </w:tcPr>
          <w:p w:rsidR="00483742" w:rsidRDefault="00483742" w:rsidP="00DC1E7A">
            <w:pPr>
              <w:ind w:firstLine="0"/>
              <w:jc w:val="center"/>
            </w:pPr>
            <w:r w:rsidRPr="00F24E4E">
              <w:rPr>
                <w:rFonts w:ascii="Franklin Gothic Book" w:hAnsi="Franklin Gothic Book"/>
                <w:sz w:val="20"/>
              </w:rPr>
              <w:t>В наличии</w:t>
            </w:r>
          </w:p>
        </w:tc>
      </w:tr>
      <w:tr w:rsidR="00483742" w:rsidRPr="000D74AB" w:rsidTr="00483742">
        <w:trPr>
          <w:trHeight w:val="175"/>
        </w:trPr>
        <w:tc>
          <w:tcPr>
            <w:tcW w:w="10349" w:type="dxa"/>
            <w:shd w:val="clear" w:color="auto" w:fill="auto"/>
          </w:tcPr>
          <w:p w:rsidR="00483742" w:rsidRPr="00B01FAC" w:rsidRDefault="00483742" w:rsidP="00B01FAC">
            <w:pPr>
              <w:spacing w:line="240" w:lineRule="auto"/>
              <w:ind w:firstLine="0"/>
              <w:rPr>
                <w:rFonts w:ascii="Franklin Gothic Book" w:hAnsi="Franklin Gothic Book"/>
                <w:sz w:val="24"/>
              </w:rPr>
            </w:pPr>
            <w:r w:rsidRPr="00501D44">
              <w:rPr>
                <w:rFonts w:ascii="Franklin Gothic Book" w:hAnsi="Franklin Gothic Book"/>
                <w:sz w:val="24"/>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sidR="00C15B2D">
              <w:rPr>
                <w:rFonts w:ascii="Franklin Gothic Book" w:hAnsi="Franklin Gothic Book"/>
                <w:sz w:val="24"/>
              </w:rPr>
              <w:t>заверенная участником закупки и</w:t>
            </w:r>
            <w:r w:rsidRPr="00501D44">
              <w:rPr>
                <w:rFonts w:ascii="Franklin Gothic Book" w:hAnsi="Franklin Gothic Book"/>
                <w:sz w:val="24"/>
              </w:rPr>
              <w:t xml:space="preserve"> полученная не ранее чем за тридцать календарных дне</w:t>
            </w:r>
            <w:r w:rsidR="00C15B2D">
              <w:rPr>
                <w:rFonts w:ascii="Franklin Gothic Book" w:hAnsi="Franklin Gothic Book"/>
                <w:sz w:val="24"/>
              </w:rPr>
              <w:t xml:space="preserve">й до даты </w:t>
            </w:r>
            <w:r w:rsidRPr="00501D44">
              <w:rPr>
                <w:rFonts w:ascii="Franklin Gothic Book" w:hAnsi="Franklin Gothic Book"/>
                <w:sz w:val="24"/>
              </w:rPr>
              <w:t>размещения на официальном сайте извещения о проведении закупки;</w:t>
            </w:r>
          </w:p>
        </w:tc>
        <w:tc>
          <w:tcPr>
            <w:tcW w:w="4819" w:type="dxa"/>
            <w:shd w:val="clear" w:color="auto" w:fill="auto"/>
            <w:vAlign w:val="center"/>
          </w:tcPr>
          <w:p w:rsidR="00483742" w:rsidRPr="00F24E4E" w:rsidRDefault="00483742" w:rsidP="00DC1E7A">
            <w:pPr>
              <w:ind w:firstLine="0"/>
              <w:jc w:val="center"/>
              <w:rPr>
                <w:rFonts w:ascii="Franklin Gothic Book" w:hAnsi="Franklin Gothic Book"/>
                <w:sz w:val="20"/>
              </w:rPr>
            </w:pPr>
            <w:r w:rsidRPr="00D57CBA">
              <w:rPr>
                <w:rFonts w:ascii="Franklin Gothic Book" w:hAnsi="Franklin Gothic Book"/>
                <w:sz w:val="20"/>
              </w:rPr>
              <w:t>В наличии</w:t>
            </w:r>
          </w:p>
        </w:tc>
      </w:tr>
      <w:tr w:rsidR="00483742" w:rsidRPr="000D74AB" w:rsidTr="00483742">
        <w:trPr>
          <w:trHeight w:val="175"/>
        </w:trPr>
        <w:tc>
          <w:tcPr>
            <w:tcW w:w="10349" w:type="dxa"/>
            <w:shd w:val="clear" w:color="auto" w:fill="auto"/>
          </w:tcPr>
          <w:p w:rsidR="00483742" w:rsidRPr="00B01FAC" w:rsidRDefault="00483742" w:rsidP="00501D44">
            <w:pPr>
              <w:spacing w:line="240" w:lineRule="auto"/>
              <w:ind w:firstLine="0"/>
              <w:rPr>
                <w:rFonts w:ascii="Franklin Gothic Book" w:hAnsi="Franklin Gothic Book"/>
                <w:sz w:val="24"/>
              </w:rPr>
            </w:pPr>
            <w:r w:rsidRPr="00501D44">
              <w:rPr>
                <w:rFonts w:ascii="Franklin Gothic Book" w:hAnsi="Franklin Gothic Book"/>
                <w:sz w:val="24"/>
              </w:rPr>
              <w:t>копия документа</w:t>
            </w:r>
            <w:r w:rsidR="00C15B2D">
              <w:rPr>
                <w:rFonts w:ascii="Franklin Gothic Book" w:hAnsi="Franklin Gothic Book"/>
                <w:sz w:val="24"/>
              </w:rPr>
              <w:t xml:space="preserve"> о государственной регистрации </w:t>
            </w:r>
            <w:r w:rsidRPr="00501D44">
              <w:rPr>
                <w:rFonts w:ascii="Franklin Gothic Book" w:hAnsi="Franklin Gothic Book"/>
                <w:sz w:val="24"/>
              </w:rPr>
              <w:t>юридического лица/индивидуального п</w:t>
            </w:r>
            <w:r w:rsidR="00C15B2D">
              <w:rPr>
                <w:rFonts w:ascii="Franklin Gothic Book" w:hAnsi="Franklin Gothic Book"/>
                <w:sz w:val="24"/>
              </w:rPr>
              <w:t>редпринимателя (свидетельство о</w:t>
            </w:r>
            <w:r w:rsidRPr="00501D44">
              <w:rPr>
                <w:rFonts w:ascii="Franklin Gothic Book" w:hAnsi="Franklin Gothic Book"/>
                <w:sz w:val="24"/>
              </w:rPr>
              <w:t xml:space="preserve"> регистрации в ЕГРЮЛ/ЕГРИП), заверенная участником закупки;</w:t>
            </w:r>
          </w:p>
        </w:tc>
        <w:tc>
          <w:tcPr>
            <w:tcW w:w="4819" w:type="dxa"/>
            <w:shd w:val="clear" w:color="auto" w:fill="auto"/>
            <w:vAlign w:val="center"/>
          </w:tcPr>
          <w:p w:rsidR="00483742" w:rsidRPr="00F24E4E" w:rsidRDefault="00483742" w:rsidP="00DC1E7A">
            <w:pPr>
              <w:ind w:firstLine="0"/>
              <w:jc w:val="center"/>
              <w:rPr>
                <w:rFonts w:ascii="Franklin Gothic Book" w:hAnsi="Franklin Gothic Book"/>
                <w:sz w:val="20"/>
              </w:rPr>
            </w:pPr>
            <w:r w:rsidRPr="00D57CBA">
              <w:rPr>
                <w:rFonts w:ascii="Franklin Gothic Book" w:hAnsi="Franklin Gothic Book"/>
                <w:sz w:val="20"/>
              </w:rPr>
              <w:t>В наличии</w:t>
            </w:r>
          </w:p>
        </w:tc>
      </w:tr>
      <w:tr w:rsidR="00483742" w:rsidRPr="000D74AB" w:rsidTr="00483742">
        <w:trPr>
          <w:trHeight w:val="175"/>
        </w:trPr>
        <w:tc>
          <w:tcPr>
            <w:tcW w:w="10349" w:type="dxa"/>
            <w:shd w:val="clear" w:color="auto" w:fill="auto"/>
          </w:tcPr>
          <w:p w:rsidR="00483742" w:rsidRPr="002026B2" w:rsidRDefault="00483742" w:rsidP="00B01FAC">
            <w:pPr>
              <w:spacing w:line="240" w:lineRule="auto"/>
              <w:ind w:firstLine="0"/>
              <w:rPr>
                <w:rFonts w:ascii="Franklin Gothic Book" w:hAnsi="Franklin Gothic Book"/>
                <w:sz w:val="24"/>
              </w:rPr>
            </w:pPr>
            <w:r w:rsidRPr="00501D44">
              <w:rPr>
                <w:rFonts w:ascii="Franklin Gothic Book" w:hAnsi="Franklin Gothic Book"/>
                <w:sz w:val="24"/>
              </w:rPr>
              <w:t>копия свидетельства о постановке участ</w:t>
            </w:r>
            <w:r w:rsidR="00C15B2D">
              <w:rPr>
                <w:rFonts w:ascii="Franklin Gothic Book" w:hAnsi="Franklin Gothic Book"/>
                <w:sz w:val="24"/>
              </w:rPr>
              <w:t>ника закупки на налоговый учет,</w:t>
            </w:r>
            <w:r w:rsidRPr="00501D44">
              <w:rPr>
                <w:rFonts w:ascii="Franklin Gothic Book" w:hAnsi="Franklin Gothic Book"/>
                <w:sz w:val="24"/>
              </w:rPr>
              <w:t xml:space="preserve"> заверенная участником закупки;</w:t>
            </w:r>
          </w:p>
        </w:tc>
        <w:tc>
          <w:tcPr>
            <w:tcW w:w="4819" w:type="dxa"/>
            <w:shd w:val="clear" w:color="auto" w:fill="auto"/>
            <w:vAlign w:val="center"/>
          </w:tcPr>
          <w:p w:rsidR="00483742" w:rsidRPr="00F24E4E" w:rsidRDefault="00483742" w:rsidP="00DC1E7A">
            <w:pPr>
              <w:ind w:firstLine="0"/>
              <w:jc w:val="center"/>
              <w:rPr>
                <w:rFonts w:ascii="Franklin Gothic Book" w:hAnsi="Franklin Gothic Book"/>
                <w:sz w:val="20"/>
              </w:rPr>
            </w:pPr>
            <w:r w:rsidRPr="00F5136E">
              <w:rPr>
                <w:rFonts w:ascii="Franklin Gothic Book" w:hAnsi="Franklin Gothic Book"/>
                <w:sz w:val="20"/>
              </w:rPr>
              <w:t>В наличии</w:t>
            </w:r>
          </w:p>
        </w:tc>
      </w:tr>
      <w:tr w:rsidR="00483742" w:rsidRPr="000D74AB" w:rsidTr="00483742">
        <w:trPr>
          <w:trHeight w:val="156"/>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sidR="00C15B2D">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4819" w:type="dxa"/>
            <w:shd w:val="clear" w:color="auto" w:fill="auto"/>
            <w:vAlign w:val="center"/>
          </w:tcPr>
          <w:p w:rsidR="00483742" w:rsidRDefault="00483742" w:rsidP="00DC1E7A">
            <w:pPr>
              <w:ind w:right="-37" w:firstLine="0"/>
              <w:jc w:val="center"/>
            </w:pPr>
            <w:r>
              <w:rPr>
                <w:rFonts w:ascii="Franklin Gothic Book" w:hAnsi="Franklin Gothic Book"/>
                <w:sz w:val="20"/>
              </w:rPr>
              <w:t>Не требуется</w:t>
            </w:r>
          </w:p>
        </w:tc>
      </w:tr>
      <w:tr w:rsidR="00483742" w:rsidRPr="000D74AB" w:rsidTr="00483742">
        <w:trPr>
          <w:trHeight w:val="180"/>
        </w:trPr>
        <w:tc>
          <w:tcPr>
            <w:tcW w:w="10349" w:type="dxa"/>
            <w:shd w:val="clear" w:color="auto" w:fill="auto"/>
          </w:tcPr>
          <w:p w:rsidR="00483742" w:rsidRPr="002026B2" w:rsidRDefault="00483742"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4819" w:type="dxa"/>
            <w:shd w:val="clear" w:color="auto" w:fill="auto"/>
            <w:vAlign w:val="center"/>
          </w:tcPr>
          <w:p w:rsidR="00483742" w:rsidRDefault="00483742" w:rsidP="00DC1E7A">
            <w:pPr>
              <w:ind w:right="-37" w:firstLine="0"/>
              <w:jc w:val="center"/>
            </w:pPr>
            <w:r w:rsidRPr="009B22B5">
              <w:rPr>
                <w:rFonts w:ascii="Franklin Gothic Book" w:hAnsi="Franklin Gothic Book"/>
                <w:sz w:val="20"/>
              </w:rPr>
              <w:t>В наличии</w:t>
            </w:r>
          </w:p>
        </w:tc>
      </w:tr>
      <w:tr w:rsidR="00483742" w:rsidRPr="000D74AB" w:rsidTr="00483742">
        <w:trPr>
          <w:trHeight w:val="130"/>
        </w:trPr>
        <w:tc>
          <w:tcPr>
            <w:tcW w:w="10349" w:type="dxa"/>
            <w:shd w:val="clear" w:color="auto" w:fill="auto"/>
          </w:tcPr>
          <w:p w:rsidR="00483742" w:rsidRPr="002026B2" w:rsidRDefault="00483742" w:rsidP="002026B2">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w:t>
            </w:r>
            <w:r w:rsidR="00C15B2D">
              <w:rPr>
                <w:rFonts w:ascii="Franklin Gothic Book" w:hAnsi="Franklin Gothic Book"/>
                <w:sz w:val="24"/>
              </w:rPr>
              <w:t>я о назначении или об избрании,</w:t>
            </w:r>
            <w:r w:rsidRPr="002026B2">
              <w:rPr>
                <w:rFonts w:ascii="Franklin Gothic Book" w:hAnsi="Franklin Gothic Book"/>
                <w:sz w:val="24"/>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sidR="00C15B2D">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иное лицо, подлежит предоставлению доверенность на осуществление действ</w:t>
            </w:r>
            <w:r w:rsidR="00C15B2D">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sidR="00C15B2D">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w:t>
            </w:r>
            <w:r w:rsidR="00C15B2D">
              <w:rPr>
                <w:rFonts w:ascii="Franklin Gothic Book" w:hAnsi="Franklin Gothic Book"/>
                <w:sz w:val="24"/>
              </w:rPr>
              <w:t xml:space="preserve">а </w:t>
            </w:r>
            <w:r w:rsidRPr="002026B2">
              <w:rPr>
                <w:rFonts w:ascii="Franklin Gothic Book" w:hAnsi="Franklin Gothic Book"/>
                <w:sz w:val="24"/>
              </w:rPr>
              <w:t>закупки, предоставляется документ, подтвер</w:t>
            </w:r>
            <w:r w:rsidR="00C15B2D">
              <w:rPr>
                <w:rFonts w:ascii="Franklin Gothic Book" w:hAnsi="Franklin Gothic Book"/>
                <w:sz w:val="24"/>
              </w:rPr>
              <w:t>ждающий полномочия такого лица.</w:t>
            </w:r>
          </w:p>
          <w:p w:rsidR="00483742" w:rsidRPr="002026B2" w:rsidRDefault="00483742" w:rsidP="00C63157">
            <w:pPr>
              <w:spacing w:line="240" w:lineRule="auto"/>
              <w:ind w:firstLine="0"/>
              <w:rPr>
                <w:rFonts w:ascii="Franklin Gothic Book" w:hAnsi="Franklin Gothic Book"/>
                <w:sz w:val="24"/>
              </w:rPr>
            </w:pPr>
            <w:r w:rsidRPr="002026B2">
              <w:rPr>
                <w:rFonts w:ascii="Franklin Gothic Book" w:hAnsi="Franklin Gothic Book"/>
                <w:sz w:val="24"/>
              </w:rPr>
              <w:t xml:space="preserve">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w:t>
            </w:r>
            <w:r w:rsidRPr="002026B2">
              <w:rPr>
                <w:rFonts w:ascii="Franklin Gothic Book" w:hAnsi="Franklin Gothic Book"/>
                <w:sz w:val="24"/>
              </w:rPr>
              <w:lastRenderedPageBreak/>
              <w:t>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4819" w:type="dxa"/>
            <w:shd w:val="clear" w:color="auto" w:fill="auto"/>
            <w:vAlign w:val="center"/>
          </w:tcPr>
          <w:p w:rsidR="00483742" w:rsidRDefault="00483742" w:rsidP="00DC1E7A">
            <w:pPr>
              <w:ind w:right="-37" w:firstLine="0"/>
              <w:jc w:val="center"/>
            </w:pPr>
            <w:r w:rsidRPr="009B22B5">
              <w:rPr>
                <w:rFonts w:ascii="Franklin Gothic Book" w:hAnsi="Franklin Gothic Book"/>
                <w:sz w:val="20"/>
              </w:rPr>
              <w:lastRenderedPageBreak/>
              <w:t>В наличии</w:t>
            </w:r>
          </w:p>
        </w:tc>
      </w:tr>
      <w:tr w:rsidR="00483742" w:rsidRPr="000D74AB" w:rsidTr="00483742">
        <w:trPr>
          <w:trHeight w:val="204"/>
        </w:trPr>
        <w:tc>
          <w:tcPr>
            <w:tcW w:w="10349" w:type="dxa"/>
            <w:shd w:val="clear" w:color="auto" w:fill="auto"/>
          </w:tcPr>
          <w:p w:rsidR="00483742" w:rsidRPr="00C63157" w:rsidRDefault="00483742" w:rsidP="002026B2">
            <w:pPr>
              <w:spacing w:line="240" w:lineRule="auto"/>
              <w:ind w:firstLine="0"/>
              <w:rPr>
                <w:rFonts w:ascii="Franklin Gothic Book" w:hAnsi="Franklin Gothic Book"/>
                <w:b/>
                <w:sz w:val="24"/>
                <w:u w:val="single"/>
              </w:rPr>
            </w:pPr>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4819" w:type="dxa"/>
            <w:shd w:val="clear" w:color="auto" w:fill="auto"/>
          </w:tcPr>
          <w:p w:rsidR="00483742" w:rsidRDefault="00483742" w:rsidP="00DC1E7A">
            <w:pPr>
              <w:ind w:right="-37" w:firstLine="0"/>
              <w:jc w:val="center"/>
              <w:rPr>
                <w:rFonts w:ascii="Franklin Gothic Book" w:hAnsi="Franklin Gothic Book"/>
                <w:sz w:val="20"/>
              </w:rPr>
            </w:pPr>
            <w:r w:rsidRPr="00F24E4E">
              <w:rPr>
                <w:rFonts w:ascii="Franklin Gothic Book" w:hAnsi="Franklin Gothic Book"/>
                <w:sz w:val="20"/>
              </w:rPr>
              <w:t>В наличии</w:t>
            </w:r>
          </w:p>
          <w:p w:rsidR="00483742" w:rsidRDefault="00483742" w:rsidP="00DC1E7A">
            <w:pPr>
              <w:ind w:right="-37" w:firstLine="0"/>
              <w:jc w:val="center"/>
            </w:pP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F87569" w:rsidRPr="00F87569" w:rsidRDefault="00F87569" w:rsidP="003E48D1">
      <w:pPr>
        <w:tabs>
          <w:tab w:val="left" w:pos="284"/>
        </w:tabs>
        <w:spacing w:line="240" w:lineRule="auto"/>
        <w:ind w:right="54" w:firstLine="0"/>
        <w:contextualSpacing/>
        <w:rPr>
          <w:rFonts w:ascii="Franklin Gothic Book" w:hAnsi="Franklin Gothic Book"/>
          <w:snapToGrid/>
          <w:sz w:val="24"/>
          <w:szCs w:val="24"/>
          <w:u w:val="single"/>
        </w:rPr>
      </w:pPr>
      <w:r w:rsidRPr="003E48D1">
        <w:rPr>
          <w:rFonts w:ascii="Franklin Gothic Book" w:hAnsi="Franklin Gothic Book"/>
          <w:snapToGrid/>
          <w:sz w:val="24"/>
          <w:szCs w:val="24"/>
        </w:rPr>
        <w:t>Заместитель председателя Конкурсной комиссии</w:t>
      </w:r>
      <w:r w:rsidRPr="00F87569">
        <w:rPr>
          <w:rFonts w:ascii="Franklin Gothic Book" w:hAnsi="Franklin Gothic Book"/>
          <w:snapToGrid/>
          <w:sz w:val="24"/>
          <w:szCs w:val="24"/>
          <w:u w:val="single"/>
        </w:rPr>
        <w:t>:</w:t>
      </w:r>
    </w:p>
    <w:p w:rsidR="00F87569" w:rsidRPr="00447B28" w:rsidRDefault="003E48D1" w:rsidP="003E48D1">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 xml:space="preserve">                                          </w:t>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Pr>
          <w:rFonts w:ascii="Franklin Gothic Book" w:hAnsi="Franklin Gothic Book"/>
          <w:snapToGrid/>
          <w:sz w:val="24"/>
          <w:szCs w:val="24"/>
        </w:rPr>
        <w:t xml:space="preserve">                         </w:t>
      </w:r>
      <w:r w:rsidRPr="003E48D1">
        <w:rPr>
          <w:rFonts w:ascii="Franklin Gothic Book" w:hAnsi="Franklin Gothic Book"/>
          <w:snapToGrid/>
          <w:sz w:val="24"/>
          <w:szCs w:val="24"/>
          <w:u w:val="single"/>
        </w:rPr>
        <w:t xml:space="preserve">                              </w:t>
      </w:r>
      <w:r w:rsidR="00F87569" w:rsidRPr="00447B28">
        <w:rPr>
          <w:rFonts w:ascii="Franklin Gothic Book" w:hAnsi="Franklin Gothic Book"/>
          <w:snapToGrid/>
          <w:sz w:val="24"/>
          <w:szCs w:val="24"/>
        </w:rPr>
        <w:t xml:space="preserve">И.В. Терентьев </w:t>
      </w:r>
    </w:p>
    <w:p w:rsidR="00F87569" w:rsidRPr="00F87569" w:rsidRDefault="00F87569" w:rsidP="003E48D1">
      <w:pPr>
        <w:tabs>
          <w:tab w:val="left" w:pos="284"/>
        </w:tabs>
        <w:spacing w:line="240" w:lineRule="auto"/>
        <w:ind w:right="54" w:firstLine="0"/>
        <w:contextualSpacing/>
        <w:rPr>
          <w:rFonts w:ascii="Franklin Gothic Book" w:hAnsi="Franklin Gothic Book"/>
          <w:snapToGrid/>
          <w:sz w:val="24"/>
          <w:szCs w:val="24"/>
          <w:u w:val="single"/>
        </w:rPr>
      </w:pPr>
    </w:p>
    <w:p w:rsidR="00F87569" w:rsidRPr="003E48D1"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3E48D1">
        <w:rPr>
          <w:rFonts w:ascii="Franklin Gothic Book" w:hAnsi="Franklin Gothic Book"/>
          <w:snapToGrid/>
          <w:sz w:val="24"/>
          <w:szCs w:val="24"/>
        </w:rPr>
        <w:t>Члены Конкурсной комиссии:</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3E48D1">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И.М. </w:t>
      </w:r>
      <w:proofErr w:type="spellStart"/>
      <w:r w:rsidRPr="00447B28">
        <w:rPr>
          <w:rFonts w:ascii="Franklin Gothic Book" w:hAnsi="Franklin Gothic Book"/>
          <w:snapToGrid/>
          <w:sz w:val="24"/>
          <w:szCs w:val="24"/>
        </w:rPr>
        <w:t>Фофонов</w:t>
      </w:r>
      <w:proofErr w:type="spellEnd"/>
      <w:r w:rsidRPr="00447B28">
        <w:rPr>
          <w:rFonts w:ascii="Franklin Gothic Book" w:hAnsi="Franklin Gothic Book"/>
          <w:snapToGrid/>
          <w:sz w:val="24"/>
          <w:szCs w:val="24"/>
        </w:rPr>
        <w:t xml:space="preserve"> </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Л.В. Донченко </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Г.И. </w:t>
      </w:r>
      <w:proofErr w:type="spellStart"/>
      <w:r w:rsidRPr="00447B28">
        <w:rPr>
          <w:rFonts w:ascii="Franklin Gothic Book" w:hAnsi="Franklin Gothic Book"/>
          <w:snapToGrid/>
          <w:sz w:val="24"/>
          <w:szCs w:val="24"/>
        </w:rPr>
        <w:t>Качан</w:t>
      </w:r>
      <w:proofErr w:type="spellEnd"/>
      <w:r w:rsidRPr="00447B28">
        <w:rPr>
          <w:rFonts w:ascii="Franklin Gothic Book" w:hAnsi="Franklin Gothic Book"/>
          <w:snapToGrid/>
          <w:sz w:val="24"/>
          <w:szCs w:val="24"/>
        </w:rPr>
        <w:t xml:space="preserve"> </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3E48D1">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Г.П. Зеленская </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3E48D1">
        <w:rPr>
          <w:rFonts w:ascii="Franklin Gothic Book" w:hAnsi="Franklin Gothic Book"/>
          <w:snapToGrid/>
          <w:sz w:val="24"/>
          <w:szCs w:val="24"/>
          <w:u w:val="single"/>
        </w:rPr>
        <w:t xml:space="preserve">                         </w:t>
      </w:r>
      <w:r w:rsidRPr="003E48D1">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М.В. Савченков </w:t>
      </w:r>
    </w:p>
    <w:p w:rsidR="00F87569" w:rsidRPr="00447B28" w:rsidRDefault="00F87569" w:rsidP="003E48D1">
      <w:pPr>
        <w:tabs>
          <w:tab w:val="left" w:pos="284"/>
        </w:tabs>
        <w:spacing w:line="240" w:lineRule="auto"/>
        <w:ind w:right="54" w:firstLine="0"/>
        <w:contextualSpacing/>
        <w:rPr>
          <w:rFonts w:ascii="Franklin Gothic Book" w:hAnsi="Franklin Gothic Book"/>
          <w:snapToGrid/>
          <w:sz w:val="24"/>
          <w:szCs w:val="24"/>
        </w:rPr>
      </w:pPr>
    </w:p>
    <w:p w:rsidR="00F87569" w:rsidRPr="00F87569" w:rsidRDefault="00F87569" w:rsidP="003E48D1">
      <w:pPr>
        <w:tabs>
          <w:tab w:val="left" w:pos="284"/>
        </w:tabs>
        <w:spacing w:line="240" w:lineRule="auto"/>
        <w:ind w:right="54" w:firstLine="0"/>
        <w:contextualSpacing/>
        <w:rPr>
          <w:rFonts w:ascii="Franklin Gothic Book" w:hAnsi="Franklin Gothic Book"/>
          <w:snapToGrid/>
          <w:sz w:val="24"/>
          <w:szCs w:val="24"/>
          <w:u w:val="single"/>
        </w:rPr>
      </w:pP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r>
      <w:r w:rsidRPr="00447B28">
        <w:rPr>
          <w:rFonts w:ascii="Franklin Gothic Book" w:hAnsi="Franklin Gothic Book"/>
          <w:snapToGrid/>
          <w:sz w:val="24"/>
          <w:szCs w:val="24"/>
        </w:rPr>
        <w:tab/>
        <w:t xml:space="preserve">                                 </w:t>
      </w:r>
      <w:r w:rsidR="003E48D1">
        <w:rPr>
          <w:rFonts w:ascii="Franklin Gothic Book" w:hAnsi="Franklin Gothic Book"/>
          <w:snapToGrid/>
          <w:sz w:val="24"/>
          <w:szCs w:val="24"/>
        </w:rPr>
        <w:t xml:space="preserve">                   </w:t>
      </w:r>
      <w:r w:rsidR="003E48D1" w:rsidRPr="002831DF">
        <w:rPr>
          <w:rFonts w:ascii="Franklin Gothic Book" w:hAnsi="Franklin Gothic Book"/>
          <w:snapToGrid/>
          <w:sz w:val="24"/>
          <w:szCs w:val="24"/>
          <w:u w:val="single"/>
        </w:rPr>
        <w:t xml:space="preserve">                        </w:t>
      </w:r>
      <w:r w:rsidRPr="002831DF">
        <w:rPr>
          <w:rFonts w:ascii="Franklin Gothic Book" w:hAnsi="Franklin Gothic Book"/>
          <w:snapToGrid/>
          <w:sz w:val="24"/>
          <w:szCs w:val="24"/>
          <w:u w:val="single"/>
        </w:rPr>
        <w:t xml:space="preserve">  </w:t>
      </w:r>
      <w:r w:rsidRPr="00447B28">
        <w:rPr>
          <w:rFonts w:ascii="Franklin Gothic Book" w:hAnsi="Franklin Gothic Book"/>
          <w:snapToGrid/>
          <w:sz w:val="24"/>
          <w:szCs w:val="24"/>
        </w:rPr>
        <w:t xml:space="preserve">Б.Н. </w:t>
      </w:r>
      <w:proofErr w:type="spellStart"/>
      <w:r w:rsidRPr="00447B28">
        <w:rPr>
          <w:rFonts w:ascii="Franklin Gothic Book" w:hAnsi="Franklin Gothic Book"/>
          <w:snapToGrid/>
          <w:sz w:val="24"/>
          <w:szCs w:val="24"/>
        </w:rPr>
        <w:t>Барнаш</w:t>
      </w:r>
      <w:proofErr w:type="spellEnd"/>
      <w:r w:rsidRPr="00F87569">
        <w:rPr>
          <w:rFonts w:ascii="Franklin Gothic Book" w:hAnsi="Franklin Gothic Book"/>
          <w:snapToGrid/>
          <w:sz w:val="24"/>
          <w:szCs w:val="24"/>
          <w:u w:val="single"/>
        </w:rPr>
        <w:t xml:space="preserve"> </w:t>
      </w:r>
    </w:p>
    <w:p w:rsidR="00F87569" w:rsidRPr="00F87569" w:rsidRDefault="00F87569" w:rsidP="003E48D1">
      <w:pPr>
        <w:tabs>
          <w:tab w:val="left" w:pos="284"/>
        </w:tabs>
        <w:spacing w:line="240" w:lineRule="auto"/>
        <w:ind w:right="54" w:firstLine="0"/>
        <w:contextualSpacing/>
        <w:rPr>
          <w:rFonts w:ascii="Franklin Gothic Book" w:hAnsi="Franklin Gothic Book"/>
          <w:snapToGrid/>
          <w:sz w:val="24"/>
          <w:szCs w:val="24"/>
          <w:u w:val="single"/>
        </w:rPr>
      </w:pPr>
    </w:p>
    <w:p w:rsidR="00F87569" w:rsidRPr="003E48D1"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3E48D1">
        <w:rPr>
          <w:rFonts w:ascii="Franklin Gothic Book" w:hAnsi="Franklin Gothic Book"/>
          <w:snapToGrid/>
          <w:sz w:val="24"/>
          <w:szCs w:val="24"/>
        </w:rPr>
        <w:t>Секретарь Конкурсной комиссии:</w:t>
      </w:r>
      <w:r w:rsidRPr="003E48D1">
        <w:rPr>
          <w:rFonts w:ascii="Franklin Gothic Book" w:hAnsi="Franklin Gothic Book"/>
          <w:snapToGrid/>
          <w:sz w:val="24"/>
          <w:szCs w:val="24"/>
        </w:rPr>
        <w:tab/>
      </w:r>
      <w:r w:rsidRPr="003E48D1">
        <w:rPr>
          <w:rFonts w:ascii="Franklin Gothic Book" w:hAnsi="Franklin Gothic Book"/>
          <w:snapToGrid/>
          <w:sz w:val="24"/>
          <w:szCs w:val="24"/>
        </w:rPr>
        <w:tab/>
      </w:r>
      <w:r w:rsidRPr="003E48D1">
        <w:rPr>
          <w:rFonts w:ascii="Franklin Gothic Book" w:hAnsi="Franklin Gothic Book"/>
          <w:snapToGrid/>
          <w:sz w:val="24"/>
          <w:szCs w:val="24"/>
        </w:rPr>
        <w:tab/>
      </w:r>
      <w:r w:rsidRPr="003E48D1">
        <w:rPr>
          <w:rFonts w:ascii="Franklin Gothic Book" w:hAnsi="Franklin Gothic Book"/>
          <w:snapToGrid/>
          <w:sz w:val="24"/>
          <w:szCs w:val="24"/>
        </w:rPr>
        <w:tab/>
      </w:r>
    </w:p>
    <w:p w:rsidR="00447B28" w:rsidRPr="00F87569" w:rsidRDefault="00447B28" w:rsidP="003E48D1">
      <w:pPr>
        <w:tabs>
          <w:tab w:val="left" w:pos="284"/>
        </w:tabs>
        <w:spacing w:line="240" w:lineRule="auto"/>
        <w:ind w:right="54" w:firstLine="0"/>
        <w:contextualSpacing/>
        <w:rPr>
          <w:rFonts w:ascii="Franklin Gothic Book" w:hAnsi="Franklin Gothic Book"/>
          <w:snapToGrid/>
          <w:sz w:val="24"/>
          <w:szCs w:val="24"/>
          <w:u w:val="single"/>
        </w:rPr>
      </w:pPr>
    </w:p>
    <w:p w:rsidR="00F87569" w:rsidRPr="00447B28" w:rsidRDefault="003E48D1" w:rsidP="003E48D1">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 xml:space="preserve"> </w:t>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t xml:space="preserve">                       </w:t>
      </w:r>
      <w:r>
        <w:rPr>
          <w:rFonts w:ascii="Franklin Gothic Book" w:hAnsi="Franklin Gothic Book"/>
          <w:snapToGrid/>
          <w:sz w:val="24"/>
          <w:szCs w:val="24"/>
        </w:rPr>
        <w:t xml:space="preserve">                                                                                                     </w:t>
      </w:r>
      <w:r w:rsidRPr="002831DF">
        <w:rPr>
          <w:rFonts w:ascii="Franklin Gothic Book" w:hAnsi="Franklin Gothic Book"/>
          <w:snapToGrid/>
          <w:sz w:val="24"/>
          <w:szCs w:val="24"/>
          <w:u w:val="single"/>
        </w:rPr>
        <w:t xml:space="preserve">                        </w:t>
      </w:r>
      <w:r w:rsidR="00F87569" w:rsidRPr="002831DF">
        <w:rPr>
          <w:rFonts w:ascii="Franklin Gothic Book" w:hAnsi="Franklin Gothic Book"/>
          <w:snapToGrid/>
          <w:sz w:val="24"/>
          <w:szCs w:val="24"/>
          <w:u w:val="single"/>
        </w:rPr>
        <w:t xml:space="preserve"> </w:t>
      </w:r>
      <w:r w:rsidR="00F87569" w:rsidRPr="00447B28">
        <w:rPr>
          <w:rFonts w:ascii="Franklin Gothic Book" w:hAnsi="Franklin Gothic Book"/>
          <w:snapToGrid/>
          <w:sz w:val="24"/>
          <w:szCs w:val="24"/>
        </w:rPr>
        <w:t xml:space="preserve">В.А. Зайцев </w:t>
      </w:r>
    </w:p>
    <w:p w:rsidR="00130ADF" w:rsidRPr="001C22E4" w:rsidRDefault="00130ADF" w:rsidP="00F87569">
      <w:pPr>
        <w:tabs>
          <w:tab w:val="left" w:pos="284"/>
        </w:tabs>
        <w:spacing w:line="240" w:lineRule="auto"/>
        <w:ind w:right="54" w:firstLine="0"/>
        <w:contextualSpacing/>
        <w:rPr>
          <w:rFonts w:ascii="Franklin Gothic Book" w:hAnsi="Franklin Gothic Book"/>
          <w:snapToGrid/>
          <w:sz w:val="24"/>
        </w:rPr>
      </w:pP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6"/>
  </w:num>
  <w:num w:numId="5">
    <w:abstractNumId w:val="8"/>
  </w:num>
  <w:num w:numId="6">
    <w:abstractNumId w:val="5"/>
  </w:num>
  <w:num w:numId="7">
    <w:abstractNumId w:val="3"/>
  </w:num>
  <w:num w:numId="8">
    <w:abstractNumId w:val="17"/>
  </w:num>
  <w:num w:numId="9">
    <w:abstractNumId w:val="19"/>
  </w:num>
  <w:num w:numId="10">
    <w:abstractNumId w:val="2"/>
  </w:num>
  <w:num w:numId="11">
    <w:abstractNumId w:val="14"/>
  </w:num>
  <w:num w:numId="12">
    <w:abstractNumId w:val="12"/>
  </w:num>
  <w:num w:numId="13">
    <w:abstractNumId w:val="9"/>
  </w:num>
  <w:num w:numId="14">
    <w:abstractNumId w:val="4"/>
  </w:num>
  <w:num w:numId="15">
    <w:abstractNumId w:val="15"/>
  </w:num>
  <w:num w:numId="16">
    <w:abstractNumId w:val="7"/>
  </w:num>
  <w:num w:numId="17">
    <w:abstractNumId w:val="18"/>
  </w:num>
  <w:num w:numId="18">
    <w:abstractNumId w:val="10"/>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984"/>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5E2"/>
    <w:rsid w:val="00192774"/>
    <w:rsid w:val="00193543"/>
    <w:rsid w:val="00193CC8"/>
    <w:rsid w:val="001945B3"/>
    <w:rsid w:val="00195FAA"/>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5E19"/>
    <w:rsid w:val="002D612E"/>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7129"/>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369C7"/>
    <w:rsid w:val="004436AE"/>
    <w:rsid w:val="00444710"/>
    <w:rsid w:val="00445359"/>
    <w:rsid w:val="00445E33"/>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3742"/>
    <w:rsid w:val="00484566"/>
    <w:rsid w:val="004858F0"/>
    <w:rsid w:val="00485956"/>
    <w:rsid w:val="00485E49"/>
    <w:rsid w:val="004872D3"/>
    <w:rsid w:val="00490145"/>
    <w:rsid w:val="004911EE"/>
    <w:rsid w:val="0049713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6EE"/>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5F6E"/>
    <w:rsid w:val="005B6B32"/>
    <w:rsid w:val="005C1253"/>
    <w:rsid w:val="005C24C9"/>
    <w:rsid w:val="005C4F33"/>
    <w:rsid w:val="005C5ED4"/>
    <w:rsid w:val="005C72A2"/>
    <w:rsid w:val="005D087A"/>
    <w:rsid w:val="005D0AE9"/>
    <w:rsid w:val="005D0FDA"/>
    <w:rsid w:val="005D192C"/>
    <w:rsid w:val="005D324B"/>
    <w:rsid w:val="005E4673"/>
    <w:rsid w:val="005E4CDA"/>
    <w:rsid w:val="005E5A4D"/>
    <w:rsid w:val="005E7590"/>
    <w:rsid w:val="005E7C43"/>
    <w:rsid w:val="005F0959"/>
    <w:rsid w:val="005F23AC"/>
    <w:rsid w:val="005F2453"/>
    <w:rsid w:val="005F523C"/>
    <w:rsid w:val="005F65FD"/>
    <w:rsid w:val="00604790"/>
    <w:rsid w:val="00604941"/>
    <w:rsid w:val="0060680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37D2"/>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0F12"/>
    <w:rsid w:val="0084127B"/>
    <w:rsid w:val="00841B21"/>
    <w:rsid w:val="00841DC8"/>
    <w:rsid w:val="00841E44"/>
    <w:rsid w:val="00842214"/>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4783"/>
    <w:rsid w:val="008D557A"/>
    <w:rsid w:val="008D6E97"/>
    <w:rsid w:val="008D7656"/>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3C17"/>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1FAC"/>
    <w:rsid w:val="00B03779"/>
    <w:rsid w:val="00B05054"/>
    <w:rsid w:val="00B06C79"/>
    <w:rsid w:val="00B10A34"/>
    <w:rsid w:val="00B12FD9"/>
    <w:rsid w:val="00B1524F"/>
    <w:rsid w:val="00B173F0"/>
    <w:rsid w:val="00B247DD"/>
    <w:rsid w:val="00B25A88"/>
    <w:rsid w:val="00B25B23"/>
    <w:rsid w:val="00B26408"/>
    <w:rsid w:val="00B329C9"/>
    <w:rsid w:val="00B334A2"/>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7791E"/>
    <w:rsid w:val="00B800B9"/>
    <w:rsid w:val="00B80227"/>
    <w:rsid w:val="00B80B6A"/>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B2D"/>
    <w:rsid w:val="00C15EB1"/>
    <w:rsid w:val="00C16998"/>
    <w:rsid w:val="00C17380"/>
    <w:rsid w:val="00C20CFA"/>
    <w:rsid w:val="00C2749F"/>
    <w:rsid w:val="00C311AF"/>
    <w:rsid w:val="00C3273D"/>
    <w:rsid w:val="00C32CF8"/>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048F"/>
    <w:rsid w:val="00C91B70"/>
    <w:rsid w:val="00C92DC2"/>
    <w:rsid w:val="00C9358E"/>
    <w:rsid w:val="00C94752"/>
    <w:rsid w:val="00CA49EE"/>
    <w:rsid w:val="00CA6855"/>
    <w:rsid w:val="00CB0625"/>
    <w:rsid w:val="00CB2FE0"/>
    <w:rsid w:val="00CB624B"/>
    <w:rsid w:val="00CB7871"/>
    <w:rsid w:val="00CC291C"/>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0C2F"/>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53B7"/>
    <w:rsid w:val="00DF6F43"/>
    <w:rsid w:val="00E00612"/>
    <w:rsid w:val="00E03C3D"/>
    <w:rsid w:val="00E03D26"/>
    <w:rsid w:val="00E11342"/>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E0FB8"/>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569"/>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637D1-46A3-4F7A-922B-DF84B388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5359</TotalTime>
  <Pages>4</Pages>
  <Words>1200</Words>
  <Characters>6844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8028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Костенко Наталья Григорьевна</cp:lastModifiedBy>
  <cp:revision>241</cp:revision>
  <cp:lastPrinted>2016-02-08T12:38:00Z</cp:lastPrinted>
  <dcterms:created xsi:type="dcterms:W3CDTF">2013-06-26T23:02:00Z</dcterms:created>
  <dcterms:modified xsi:type="dcterms:W3CDTF">2016-02-08T12:38:00Z</dcterms:modified>
</cp:coreProperties>
</file>