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18F" w:rsidRPr="00BF418F" w:rsidRDefault="00BF418F" w:rsidP="00BF418F">
      <w:pPr>
        <w:widowControl w:val="0"/>
        <w:tabs>
          <w:tab w:val="left" w:pos="0"/>
        </w:tabs>
        <w:suppressAutoHyphens/>
        <w:spacing w:line="240" w:lineRule="auto"/>
        <w:ind w:firstLine="0"/>
        <w:jc w:val="right"/>
        <w:rPr>
          <w:rFonts w:ascii="Franklin Gothic Book" w:eastAsia="Tahoma" w:hAnsi="Franklin Gothic Book"/>
          <w:b/>
          <w:iCs/>
          <w:snapToGrid/>
          <w:sz w:val="24"/>
          <w:szCs w:val="24"/>
        </w:rPr>
      </w:pPr>
      <w:bookmarkStart w:id="0" w:name="_Toc84821550"/>
      <w:bookmarkStart w:id="1" w:name="_Toc57314688"/>
      <w:r w:rsidRPr="00BF418F">
        <w:rPr>
          <w:rFonts w:ascii="Franklin Gothic Book" w:eastAsia="Tahoma" w:hAnsi="Franklin Gothic Book"/>
          <w:b/>
          <w:iCs/>
          <w:snapToGrid/>
          <w:sz w:val="24"/>
          <w:szCs w:val="24"/>
        </w:rPr>
        <w:t>УТВЕРЖДАЮ</w:t>
      </w:r>
    </w:p>
    <w:p w:rsidR="00BF418F" w:rsidRPr="00BF418F" w:rsidRDefault="00BF418F" w:rsidP="00BF418F">
      <w:pPr>
        <w:widowControl w:val="0"/>
        <w:tabs>
          <w:tab w:val="left" w:pos="0"/>
        </w:tabs>
        <w:suppressAutoHyphens/>
        <w:spacing w:line="240" w:lineRule="auto"/>
        <w:ind w:firstLine="0"/>
        <w:jc w:val="right"/>
        <w:rPr>
          <w:rFonts w:ascii="Franklin Gothic Book" w:eastAsia="Tahoma" w:hAnsi="Franklin Gothic Book"/>
          <w:b/>
          <w:iCs/>
          <w:snapToGrid/>
          <w:sz w:val="24"/>
          <w:szCs w:val="24"/>
        </w:rPr>
      </w:pPr>
      <w:r w:rsidRPr="00BF418F">
        <w:rPr>
          <w:rFonts w:ascii="Franklin Gothic Book" w:eastAsia="Tahoma" w:hAnsi="Franklin Gothic Book"/>
          <w:b/>
          <w:iCs/>
          <w:snapToGrid/>
          <w:sz w:val="24"/>
          <w:szCs w:val="24"/>
        </w:rPr>
        <w:t>Заместитель председателя Конкурсной комиссии</w:t>
      </w:r>
    </w:p>
    <w:p w:rsidR="00C60E6B" w:rsidRPr="00C60E6B" w:rsidRDefault="00BF418F" w:rsidP="00BF418F">
      <w:pPr>
        <w:spacing w:line="240" w:lineRule="auto"/>
        <w:ind w:left="5664" w:right="54" w:firstLine="708"/>
        <w:jc w:val="right"/>
        <w:rPr>
          <w:rFonts w:ascii="Franklin Gothic Book" w:hAnsi="Franklin Gothic Book"/>
          <w:b/>
          <w:snapToGrid/>
          <w:sz w:val="24"/>
          <w:szCs w:val="24"/>
        </w:rPr>
      </w:pPr>
      <w:r w:rsidRPr="00BF418F">
        <w:rPr>
          <w:rFonts w:ascii="Franklin Gothic Book" w:eastAsia="Tahoma" w:hAnsi="Franklin Gothic Book"/>
          <w:b/>
          <w:iCs/>
          <w:snapToGrid/>
          <w:sz w:val="24"/>
          <w:szCs w:val="24"/>
        </w:rPr>
        <w:t>___________________И.В. Терентьев</w:t>
      </w:r>
    </w:p>
    <w:p w:rsidR="00633449" w:rsidRDefault="00633449" w:rsidP="0016304E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C60E6B" w:rsidRPr="00C60E6B" w:rsidRDefault="00C60E6B" w:rsidP="00C60E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C60E6B">
        <w:rPr>
          <w:rFonts w:ascii="Franklin Gothic Book" w:hAnsi="Franklin Gothic Book"/>
          <w:b/>
          <w:snapToGrid/>
          <w:sz w:val="24"/>
          <w:szCs w:val="24"/>
        </w:rPr>
        <w:t>Итоговый протокол заседания Конкурсной комиссии №</w:t>
      </w:r>
      <w:r w:rsidR="00DA7A85">
        <w:rPr>
          <w:rFonts w:ascii="Franklin Gothic Book" w:hAnsi="Franklin Gothic Book"/>
          <w:b/>
          <w:snapToGrid/>
          <w:sz w:val="24"/>
          <w:szCs w:val="24"/>
        </w:rPr>
        <w:t>К-109</w:t>
      </w:r>
      <w:r w:rsidRPr="00C60E6B">
        <w:rPr>
          <w:rFonts w:ascii="Franklin Gothic Book" w:hAnsi="Franklin Gothic Book"/>
          <w:b/>
          <w:snapToGrid/>
          <w:sz w:val="24"/>
          <w:szCs w:val="24"/>
        </w:rPr>
        <w:t>/</w:t>
      </w:r>
      <w:r w:rsidR="00DA7A85">
        <w:rPr>
          <w:rFonts w:ascii="Franklin Gothic Book" w:hAnsi="Franklin Gothic Book"/>
          <w:b/>
          <w:snapToGrid/>
          <w:sz w:val="24"/>
          <w:szCs w:val="24"/>
        </w:rPr>
        <w:t>29</w:t>
      </w:r>
      <w:r w:rsidR="00A73FB9">
        <w:rPr>
          <w:rFonts w:ascii="Franklin Gothic Book" w:hAnsi="Franklin Gothic Book"/>
          <w:b/>
          <w:snapToGrid/>
          <w:sz w:val="24"/>
          <w:szCs w:val="24"/>
        </w:rPr>
        <w:t>/1</w:t>
      </w:r>
    </w:p>
    <w:p w:rsidR="00C60E6B" w:rsidRPr="00C60E6B" w:rsidRDefault="00C60E6B" w:rsidP="00C60E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spacing w:line="240" w:lineRule="auto"/>
        <w:ind w:right="54" w:firstLine="0"/>
        <w:jc w:val="center"/>
        <w:rPr>
          <w:rFonts w:ascii="Franklin Gothic Book" w:hAnsi="Franklin Gothic Book"/>
          <w:snapToGrid/>
          <w:sz w:val="24"/>
          <w:szCs w:val="24"/>
        </w:rPr>
      </w:pPr>
      <w:r w:rsidRPr="00C60E6B">
        <w:rPr>
          <w:rFonts w:ascii="Franklin Gothic Book" w:hAnsi="Franklin Gothic Book"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B272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DA7A85">
        <w:rPr>
          <w:rFonts w:ascii="Franklin Gothic Book" w:hAnsi="Franklin Gothic Book"/>
          <w:snapToGrid/>
          <w:sz w:val="24"/>
          <w:szCs w:val="24"/>
        </w:rPr>
        <w:t>20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6A2881">
        <w:rPr>
          <w:rFonts w:ascii="Franklin Gothic Book" w:hAnsi="Franklin Gothic Book"/>
          <w:snapToGrid/>
          <w:sz w:val="24"/>
          <w:szCs w:val="24"/>
        </w:rPr>
        <w:t>апреля</w:t>
      </w:r>
      <w:r w:rsidR="00C60E6B">
        <w:rPr>
          <w:rFonts w:ascii="Franklin Gothic Book" w:hAnsi="Franklin Gothic Book"/>
          <w:snapToGrid/>
          <w:sz w:val="24"/>
          <w:szCs w:val="24"/>
        </w:rPr>
        <w:t xml:space="preserve"> 2016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4C02F4" w:rsidRDefault="004C02F4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B272C2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>Мира, д. 2, Конферен</w:t>
            </w:r>
            <w:bookmarkStart w:id="2" w:name="_GoBack"/>
            <w:bookmarkEnd w:id="2"/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>ц-зал АО «</w:t>
            </w:r>
            <w:r w:rsidR="00D670DB">
              <w:rPr>
                <w:rFonts w:ascii="Franklin Gothic Book" w:hAnsi="Franklin Gothic Book"/>
                <w:sz w:val="24"/>
                <w:szCs w:val="24"/>
              </w:rPr>
              <w:t>НЛЭ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» </w:t>
            </w:r>
          </w:p>
          <w:p w:rsidR="00620184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1A2588" w:rsidRPr="001A2588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  <w:r w:rsidR="002762DF">
              <w:t xml:space="preserve"> </w:t>
            </w:r>
            <w:r w:rsidR="002762DF" w:rsidRPr="002762DF">
              <w:rPr>
                <w:rFonts w:ascii="Franklin Gothic Book" w:hAnsi="Franklin Gothic Book"/>
                <w:sz w:val="24"/>
                <w:szCs w:val="24"/>
              </w:rPr>
              <w:t>в электронной форме</w:t>
            </w:r>
            <w:r w:rsidR="00E97489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E7127C" w:rsidRDefault="00E7127C" w:rsidP="00D341C1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D341C1" w:rsidRDefault="00924E8D" w:rsidP="001F0D09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D72912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D670DB" w:rsidRPr="00D670DB">
              <w:rPr>
                <w:rFonts w:ascii="Franklin Gothic Book" w:hAnsi="Franklin Gothic Book"/>
                <w:sz w:val="24"/>
                <w:szCs w:val="24"/>
              </w:rPr>
              <w:t xml:space="preserve">Поставка </w:t>
            </w:r>
            <w:r w:rsidR="006A2881" w:rsidRPr="006A2881">
              <w:rPr>
                <w:rFonts w:ascii="Franklin Gothic Book" w:hAnsi="Franklin Gothic Book"/>
                <w:bCs/>
                <w:sz w:val="24"/>
                <w:szCs w:val="24"/>
              </w:rPr>
              <w:t>метизной продукции</w:t>
            </w:r>
            <w:r w:rsidR="00D670DB" w:rsidRPr="00D670DB">
              <w:rPr>
                <w:rFonts w:ascii="Franklin Gothic Book" w:hAnsi="Franklin Gothic Book"/>
                <w:bCs/>
                <w:sz w:val="24"/>
                <w:szCs w:val="24"/>
              </w:rPr>
              <w:t>.</w:t>
            </w:r>
          </w:p>
          <w:p w:rsidR="00E7127C" w:rsidRDefault="0071776F" w:rsidP="00D670DB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Заказчик: </w:t>
            </w:r>
            <w:r w:rsidR="00757980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Организатор: </w:t>
            </w:r>
            <w:r w:rsidR="00757980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B272C2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4563C7" w:rsidRPr="00613702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6A2881" w:rsidRPr="006A2881">
              <w:rPr>
                <w:rFonts w:ascii="Franklin Gothic Book" w:hAnsi="Franklin Gothic Book"/>
                <w:snapToGrid/>
                <w:sz w:val="24"/>
                <w:szCs w:val="24"/>
              </w:rPr>
              <w:t>253 037,85 (двести пятьдесят три тысячи тридцать семь) рублей 85 копеек с учетом НДС</w:t>
            </w:r>
            <w:r w:rsidR="00D670DB" w:rsidRPr="00D670DB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</w:tc>
      </w:tr>
    </w:tbl>
    <w:p w:rsidR="001A2588" w:rsidRDefault="001A2588" w:rsidP="004446F9">
      <w:pPr>
        <w:tabs>
          <w:tab w:val="left" w:pos="284"/>
        </w:tabs>
        <w:spacing w:line="240" w:lineRule="auto"/>
        <w:ind w:right="54" w:firstLine="0"/>
        <w:contextualSpacing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8C201B" w:rsidRPr="008C201B" w:rsidRDefault="008C201B" w:rsidP="008C201B">
      <w:pPr>
        <w:ind w:right="54" w:firstLine="142"/>
        <w:rPr>
          <w:rFonts w:ascii="Franklin Gothic Book" w:hAnsi="Franklin Gothic Book"/>
          <w:b/>
          <w:sz w:val="24"/>
          <w:szCs w:val="24"/>
        </w:rPr>
      </w:pPr>
      <w:r w:rsidRPr="008C201B">
        <w:rPr>
          <w:rFonts w:ascii="Franklin Gothic Book" w:hAnsi="Franklin Gothic Book"/>
          <w:b/>
          <w:sz w:val="24"/>
          <w:szCs w:val="24"/>
        </w:rPr>
        <w:t>Присутствовали:</w:t>
      </w:r>
    </w:p>
    <w:p w:rsidR="008C201B" w:rsidRPr="008C201B" w:rsidRDefault="008C201B" w:rsidP="008C201B">
      <w:pPr>
        <w:tabs>
          <w:tab w:val="left" w:pos="0"/>
        </w:tabs>
        <w:spacing w:line="240" w:lineRule="auto"/>
        <w:ind w:right="54" w:firstLine="142"/>
        <w:rPr>
          <w:rFonts w:ascii="Franklin Gothic Book" w:eastAsia="Calibri" w:hAnsi="Franklin Gothic Book"/>
          <w:sz w:val="24"/>
          <w:szCs w:val="24"/>
          <w:u w:val="single"/>
          <w:lang w:eastAsia="en-US"/>
        </w:rPr>
      </w:pPr>
      <w:r w:rsidRPr="008C201B">
        <w:rPr>
          <w:rFonts w:ascii="Franklin Gothic Book" w:eastAsia="Calibri" w:hAnsi="Franklin Gothic Book"/>
          <w:sz w:val="24"/>
          <w:szCs w:val="24"/>
          <w:u w:val="single"/>
          <w:lang w:eastAsia="en-US"/>
        </w:rPr>
        <w:t>Заместитель председателя Конкурсной комиссии:</w:t>
      </w:r>
    </w:p>
    <w:p w:rsidR="008C201B" w:rsidRDefault="008C201B" w:rsidP="008C201B">
      <w:pPr>
        <w:tabs>
          <w:tab w:val="left" w:pos="0"/>
        </w:tabs>
        <w:spacing w:line="240" w:lineRule="auto"/>
        <w:ind w:right="-285" w:firstLine="142"/>
        <w:rPr>
          <w:rFonts w:ascii="Franklin Gothic Book" w:eastAsia="Calibri" w:hAnsi="Franklin Gothic Book"/>
          <w:sz w:val="24"/>
          <w:szCs w:val="24"/>
          <w:lang w:eastAsia="en-US"/>
        </w:rPr>
      </w:pP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>Исполнительный директор</w:t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  <w:t>Терентьев И.В.</w:t>
      </w:r>
    </w:p>
    <w:p w:rsidR="008C201B" w:rsidRPr="008C201B" w:rsidRDefault="008C201B" w:rsidP="008C201B">
      <w:pPr>
        <w:tabs>
          <w:tab w:val="left" w:pos="0"/>
        </w:tabs>
        <w:spacing w:line="240" w:lineRule="auto"/>
        <w:ind w:right="-285" w:firstLine="142"/>
        <w:rPr>
          <w:rFonts w:ascii="Franklin Gothic Book" w:eastAsia="Calibri" w:hAnsi="Franklin Gothic Book"/>
          <w:sz w:val="24"/>
          <w:szCs w:val="24"/>
          <w:lang w:eastAsia="en-US"/>
        </w:rPr>
      </w:pPr>
    </w:p>
    <w:p w:rsidR="008C201B" w:rsidRPr="008C201B" w:rsidRDefault="008C201B" w:rsidP="008C201B">
      <w:pPr>
        <w:tabs>
          <w:tab w:val="left" w:pos="284"/>
        </w:tabs>
        <w:spacing w:line="240" w:lineRule="auto"/>
        <w:ind w:right="54" w:firstLine="142"/>
        <w:contextualSpacing/>
        <w:rPr>
          <w:rFonts w:ascii="Franklin Gothic Book" w:hAnsi="Franklin Gothic Book"/>
          <w:sz w:val="24"/>
          <w:szCs w:val="24"/>
          <w:u w:val="single"/>
        </w:rPr>
      </w:pPr>
      <w:r w:rsidRPr="008C201B">
        <w:rPr>
          <w:rFonts w:ascii="Franklin Gothic Book" w:hAnsi="Franklin Gothic Book"/>
          <w:sz w:val="24"/>
          <w:szCs w:val="24"/>
          <w:u w:val="single"/>
        </w:rPr>
        <w:t>Члены Конкурсной комиссии:</w:t>
      </w:r>
    </w:p>
    <w:p w:rsidR="008C201B" w:rsidRDefault="008C201B" w:rsidP="008C201B">
      <w:pPr>
        <w:tabs>
          <w:tab w:val="left" w:pos="567"/>
        </w:tabs>
        <w:spacing w:line="240" w:lineRule="auto"/>
        <w:ind w:left="567" w:right="54" w:hanging="425"/>
        <w:rPr>
          <w:rFonts w:ascii="Franklin Gothic Book" w:hAnsi="Franklin Gothic Book"/>
          <w:sz w:val="24"/>
          <w:szCs w:val="24"/>
        </w:rPr>
      </w:pPr>
      <w:proofErr w:type="spellStart"/>
      <w:r w:rsidRPr="008C201B"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>И.о</w:t>
      </w:r>
      <w:proofErr w:type="spellEnd"/>
      <w:r w:rsidRPr="008C201B"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>. технического директора</w:t>
      </w:r>
      <w:r w:rsidRPr="008C201B"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ab/>
        <w:t>Фофонов И.М</w:t>
      </w:r>
      <w:r w:rsidRPr="008C201B">
        <w:rPr>
          <w:rFonts w:ascii="Franklin Gothic Book" w:hAnsi="Franklin Gothic Book"/>
          <w:sz w:val="24"/>
          <w:szCs w:val="24"/>
        </w:rPr>
        <w:t xml:space="preserve"> </w:t>
      </w:r>
    </w:p>
    <w:p w:rsidR="008C201B" w:rsidRPr="008C201B" w:rsidRDefault="008C201B" w:rsidP="008C201B">
      <w:pPr>
        <w:tabs>
          <w:tab w:val="left" w:pos="567"/>
        </w:tabs>
        <w:spacing w:line="240" w:lineRule="auto"/>
        <w:ind w:left="567" w:right="54" w:hanging="425"/>
        <w:rPr>
          <w:rFonts w:ascii="Franklin Gothic Book" w:hAnsi="Franklin Gothic Book"/>
          <w:sz w:val="24"/>
          <w:szCs w:val="24"/>
        </w:rPr>
      </w:pPr>
    </w:p>
    <w:p w:rsidR="008C201B" w:rsidRDefault="008C201B" w:rsidP="008C201B">
      <w:pPr>
        <w:tabs>
          <w:tab w:val="left" w:pos="284"/>
        </w:tabs>
        <w:spacing w:line="240" w:lineRule="auto"/>
        <w:ind w:right="54" w:firstLine="142"/>
        <w:contextualSpacing/>
        <w:rPr>
          <w:rFonts w:ascii="Franklin Gothic Book" w:hAnsi="Franklin Gothic Book"/>
          <w:bCs/>
          <w:iCs/>
          <w:sz w:val="24"/>
          <w:szCs w:val="24"/>
        </w:rPr>
      </w:pPr>
      <w:r w:rsidRPr="008C201B">
        <w:rPr>
          <w:rFonts w:ascii="Franklin Gothic Book" w:hAnsi="Franklin Gothic Book"/>
          <w:bCs/>
          <w:iCs/>
          <w:sz w:val="24"/>
          <w:szCs w:val="24"/>
        </w:rPr>
        <w:t>Главный бухгалтер</w:t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>
        <w:rPr>
          <w:rFonts w:ascii="Franklin Gothic Book" w:hAnsi="Franklin Gothic Book"/>
          <w:bCs/>
          <w:iCs/>
          <w:sz w:val="24"/>
          <w:szCs w:val="24"/>
        </w:rPr>
        <w:t xml:space="preserve">            </w:t>
      </w:r>
      <w:proofErr w:type="spellStart"/>
      <w:r w:rsidRPr="008C201B">
        <w:rPr>
          <w:rFonts w:ascii="Franklin Gothic Book" w:hAnsi="Franklin Gothic Book"/>
          <w:bCs/>
          <w:iCs/>
          <w:sz w:val="24"/>
          <w:szCs w:val="24"/>
        </w:rPr>
        <w:t>Качан</w:t>
      </w:r>
      <w:proofErr w:type="spellEnd"/>
      <w:r w:rsidRPr="008C201B">
        <w:rPr>
          <w:rFonts w:ascii="Franklin Gothic Book" w:hAnsi="Franklin Gothic Book"/>
          <w:bCs/>
          <w:iCs/>
          <w:sz w:val="24"/>
          <w:szCs w:val="24"/>
        </w:rPr>
        <w:t xml:space="preserve"> Г.И.</w:t>
      </w:r>
    </w:p>
    <w:p w:rsidR="008C201B" w:rsidRPr="008C201B" w:rsidRDefault="008C201B" w:rsidP="008C201B">
      <w:pPr>
        <w:tabs>
          <w:tab w:val="left" w:pos="284"/>
        </w:tabs>
        <w:spacing w:line="240" w:lineRule="auto"/>
        <w:ind w:right="54" w:firstLine="142"/>
        <w:contextualSpacing/>
        <w:rPr>
          <w:rFonts w:ascii="Franklin Gothic Book" w:hAnsi="Franklin Gothic Book"/>
          <w:bCs/>
          <w:iCs/>
          <w:sz w:val="24"/>
          <w:szCs w:val="24"/>
        </w:rPr>
      </w:pPr>
    </w:p>
    <w:p w:rsidR="008C201B" w:rsidRPr="008C201B" w:rsidRDefault="008C201B" w:rsidP="008C201B">
      <w:pPr>
        <w:tabs>
          <w:tab w:val="left" w:pos="284"/>
        </w:tabs>
        <w:spacing w:line="240" w:lineRule="auto"/>
        <w:ind w:right="54" w:firstLine="142"/>
        <w:contextualSpacing/>
        <w:rPr>
          <w:rFonts w:ascii="Franklin Gothic Book" w:hAnsi="Franklin Gothic Book"/>
          <w:bCs/>
          <w:iCs/>
          <w:sz w:val="24"/>
          <w:szCs w:val="24"/>
        </w:rPr>
      </w:pPr>
      <w:r w:rsidRPr="008C201B">
        <w:rPr>
          <w:rFonts w:ascii="Franklin Gothic Book" w:hAnsi="Franklin Gothic Book"/>
          <w:bCs/>
          <w:iCs/>
          <w:sz w:val="24"/>
          <w:szCs w:val="24"/>
        </w:rPr>
        <w:t xml:space="preserve">Директор по правовому обеспечению – руководитель </w:t>
      </w:r>
    </w:p>
    <w:p w:rsidR="008C201B" w:rsidRDefault="008C201B" w:rsidP="008C201B">
      <w:pPr>
        <w:tabs>
          <w:tab w:val="left" w:pos="284"/>
        </w:tabs>
        <w:spacing w:line="240" w:lineRule="auto"/>
        <w:ind w:right="54" w:firstLine="142"/>
        <w:contextualSpacing/>
        <w:rPr>
          <w:rFonts w:ascii="Franklin Gothic Book" w:hAnsi="Franklin Gothic Book"/>
          <w:bCs/>
          <w:iCs/>
          <w:sz w:val="24"/>
          <w:szCs w:val="24"/>
        </w:rPr>
      </w:pPr>
      <w:r w:rsidRPr="008C201B">
        <w:rPr>
          <w:rFonts w:ascii="Franklin Gothic Book" w:hAnsi="Franklin Gothic Book"/>
          <w:bCs/>
          <w:iCs/>
          <w:sz w:val="24"/>
          <w:szCs w:val="24"/>
        </w:rPr>
        <w:t>ЮС Группы компаний ПАО «</w:t>
      </w:r>
      <w:proofErr w:type="gramStart"/>
      <w:r w:rsidRPr="008C201B">
        <w:rPr>
          <w:rFonts w:ascii="Franklin Gothic Book" w:hAnsi="Franklin Gothic Book"/>
          <w:bCs/>
          <w:iCs/>
          <w:sz w:val="24"/>
          <w:szCs w:val="24"/>
        </w:rPr>
        <w:t>НМТП»</w:t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proofErr w:type="gramEnd"/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  <w:t>Боровок Э.В.</w:t>
      </w:r>
    </w:p>
    <w:p w:rsidR="008C201B" w:rsidRPr="008C201B" w:rsidRDefault="008C201B" w:rsidP="008C201B">
      <w:pPr>
        <w:tabs>
          <w:tab w:val="left" w:pos="284"/>
        </w:tabs>
        <w:spacing w:line="240" w:lineRule="auto"/>
        <w:ind w:right="54" w:firstLine="142"/>
        <w:contextualSpacing/>
        <w:rPr>
          <w:rFonts w:ascii="Franklin Gothic Book" w:hAnsi="Franklin Gothic Book"/>
          <w:bCs/>
          <w:iCs/>
          <w:sz w:val="24"/>
          <w:szCs w:val="24"/>
        </w:rPr>
      </w:pPr>
    </w:p>
    <w:p w:rsidR="008C201B" w:rsidRDefault="008C201B" w:rsidP="008C201B">
      <w:pPr>
        <w:tabs>
          <w:tab w:val="left" w:pos="284"/>
          <w:tab w:val="left" w:pos="8505"/>
        </w:tabs>
        <w:spacing w:line="240" w:lineRule="auto"/>
        <w:ind w:right="54" w:firstLine="142"/>
        <w:contextualSpacing/>
        <w:rPr>
          <w:rFonts w:ascii="Franklin Gothic Book" w:hAnsi="Franklin Gothic Book"/>
          <w:bCs/>
          <w:sz w:val="24"/>
          <w:szCs w:val="24"/>
        </w:rPr>
      </w:pPr>
      <w:r w:rsidRPr="008C201B">
        <w:rPr>
          <w:rFonts w:ascii="Franklin Gothic Book" w:hAnsi="Franklin Gothic Book"/>
          <w:bCs/>
          <w:sz w:val="24"/>
          <w:szCs w:val="24"/>
        </w:rPr>
        <w:t>Директор по сопровождению бизнеса</w:t>
      </w:r>
      <w:r w:rsidRPr="008C201B">
        <w:rPr>
          <w:rFonts w:ascii="Franklin Gothic Book" w:hAnsi="Franklin Gothic Book"/>
          <w:bCs/>
          <w:sz w:val="24"/>
          <w:szCs w:val="24"/>
        </w:rPr>
        <w:tab/>
        <w:t>Савченков М.В.</w:t>
      </w:r>
    </w:p>
    <w:p w:rsidR="008C201B" w:rsidRPr="008C201B" w:rsidRDefault="008C201B" w:rsidP="008C201B">
      <w:pPr>
        <w:tabs>
          <w:tab w:val="left" w:pos="284"/>
          <w:tab w:val="left" w:pos="8505"/>
        </w:tabs>
        <w:spacing w:line="240" w:lineRule="auto"/>
        <w:ind w:right="54" w:firstLine="142"/>
        <w:contextualSpacing/>
        <w:rPr>
          <w:rFonts w:ascii="Franklin Gothic Book" w:hAnsi="Franklin Gothic Book"/>
          <w:bCs/>
          <w:sz w:val="24"/>
          <w:szCs w:val="24"/>
        </w:rPr>
      </w:pPr>
    </w:p>
    <w:p w:rsidR="008C201B" w:rsidRDefault="008C201B" w:rsidP="008C201B">
      <w:pPr>
        <w:tabs>
          <w:tab w:val="left" w:pos="284"/>
        </w:tabs>
        <w:spacing w:line="240" w:lineRule="auto"/>
        <w:ind w:right="54" w:firstLine="142"/>
        <w:contextualSpacing/>
        <w:rPr>
          <w:rFonts w:ascii="Franklin Gothic Book" w:hAnsi="Franklin Gothic Book"/>
          <w:bCs/>
          <w:sz w:val="24"/>
          <w:szCs w:val="24"/>
        </w:rPr>
      </w:pPr>
      <w:r w:rsidRPr="008C201B">
        <w:rPr>
          <w:rFonts w:ascii="Franklin Gothic Book" w:hAnsi="Franklin Gothic Book"/>
          <w:bCs/>
          <w:sz w:val="24"/>
          <w:szCs w:val="24"/>
        </w:rPr>
        <w:t xml:space="preserve">Начальник бюджетного управления </w:t>
      </w:r>
      <w:r w:rsidRPr="008C201B">
        <w:rPr>
          <w:rFonts w:ascii="Franklin Gothic Book" w:hAnsi="Franklin Gothic Book"/>
          <w:bCs/>
          <w:sz w:val="24"/>
          <w:szCs w:val="24"/>
        </w:rPr>
        <w:tab/>
      </w:r>
      <w:r w:rsidRPr="008C201B">
        <w:rPr>
          <w:rFonts w:ascii="Franklin Gothic Book" w:hAnsi="Franklin Gothic Book"/>
          <w:bCs/>
          <w:sz w:val="24"/>
          <w:szCs w:val="24"/>
        </w:rPr>
        <w:tab/>
      </w:r>
      <w:r w:rsidRPr="008C201B">
        <w:rPr>
          <w:rFonts w:ascii="Franklin Gothic Book" w:hAnsi="Franklin Gothic Book"/>
          <w:bCs/>
          <w:sz w:val="24"/>
          <w:szCs w:val="24"/>
        </w:rPr>
        <w:tab/>
      </w:r>
      <w:r w:rsidRPr="008C201B">
        <w:rPr>
          <w:rFonts w:ascii="Franklin Gothic Book" w:hAnsi="Franklin Gothic Book"/>
          <w:bCs/>
          <w:sz w:val="24"/>
          <w:szCs w:val="24"/>
        </w:rPr>
        <w:tab/>
      </w:r>
      <w:r w:rsidRPr="008C201B">
        <w:rPr>
          <w:rFonts w:ascii="Franklin Gothic Book" w:hAnsi="Franklin Gothic Book"/>
          <w:bCs/>
          <w:sz w:val="24"/>
          <w:szCs w:val="24"/>
        </w:rPr>
        <w:tab/>
      </w:r>
      <w:r w:rsidRPr="008C201B">
        <w:rPr>
          <w:rFonts w:ascii="Franklin Gothic Book" w:hAnsi="Franklin Gothic Book"/>
          <w:bCs/>
          <w:sz w:val="24"/>
          <w:szCs w:val="24"/>
        </w:rPr>
        <w:tab/>
      </w:r>
      <w:r>
        <w:rPr>
          <w:rFonts w:ascii="Franklin Gothic Book" w:hAnsi="Franklin Gothic Book"/>
          <w:bCs/>
          <w:sz w:val="24"/>
          <w:szCs w:val="24"/>
        </w:rPr>
        <w:t xml:space="preserve">            </w:t>
      </w:r>
      <w:r w:rsidRPr="008C201B">
        <w:rPr>
          <w:rFonts w:ascii="Franklin Gothic Book" w:hAnsi="Franklin Gothic Book"/>
          <w:bCs/>
          <w:sz w:val="24"/>
          <w:szCs w:val="24"/>
        </w:rPr>
        <w:t>Зеленская Г.П.</w:t>
      </w:r>
    </w:p>
    <w:p w:rsidR="008C201B" w:rsidRPr="008C201B" w:rsidRDefault="008C201B" w:rsidP="008C201B">
      <w:pPr>
        <w:tabs>
          <w:tab w:val="left" w:pos="284"/>
        </w:tabs>
        <w:spacing w:line="240" w:lineRule="auto"/>
        <w:ind w:right="54" w:firstLine="142"/>
        <w:contextualSpacing/>
        <w:rPr>
          <w:rFonts w:ascii="Franklin Gothic Book" w:hAnsi="Franklin Gothic Book"/>
          <w:bCs/>
          <w:sz w:val="24"/>
          <w:szCs w:val="24"/>
        </w:rPr>
      </w:pPr>
    </w:p>
    <w:p w:rsidR="008C201B" w:rsidRPr="008C201B" w:rsidRDefault="008C201B" w:rsidP="008C201B">
      <w:pPr>
        <w:tabs>
          <w:tab w:val="left" w:pos="284"/>
        </w:tabs>
        <w:spacing w:line="240" w:lineRule="auto"/>
        <w:ind w:right="54" w:firstLine="142"/>
        <w:contextualSpacing/>
        <w:rPr>
          <w:rFonts w:ascii="Franklin Gothic Book" w:hAnsi="Franklin Gothic Book"/>
          <w:sz w:val="24"/>
          <w:szCs w:val="24"/>
        </w:rPr>
      </w:pPr>
      <w:r w:rsidRPr="008C201B">
        <w:rPr>
          <w:rFonts w:ascii="Franklin Gothic Book" w:hAnsi="Franklin Gothic Book"/>
          <w:sz w:val="24"/>
          <w:szCs w:val="24"/>
        </w:rPr>
        <w:t>Старший аудитор</w:t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 xml:space="preserve">            </w:t>
      </w:r>
      <w:r w:rsidRPr="008C201B">
        <w:rPr>
          <w:rFonts w:ascii="Franklin Gothic Book" w:hAnsi="Franklin Gothic Book"/>
          <w:sz w:val="24"/>
          <w:szCs w:val="24"/>
        </w:rPr>
        <w:t>Барнаш Б.Н.</w:t>
      </w:r>
    </w:p>
    <w:p w:rsidR="008C201B" w:rsidRPr="008C201B" w:rsidRDefault="008C201B" w:rsidP="008C201B">
      <w:pPr>
        <w:tabs>
          <w:tab w:val="left" w:pos="284"/>
        </w:tabs>
        <w:spacing w:line="240" w:lineRule="auto"/>
        <w:ind w:right="54" w:firstLine="142"/>
        <w:contextualSpacing/>
        <w:rPr>
          <w:rFonts w:ascii="Franklin Gothic Book" w:hAnsi="Franklin Gothic Book"/>
          <w:sz w:val="24"/>
          <w:szCs w:val="24"/>
        </w:rPr>
      </w:pPr>
      <w:r w:rsidRPr="008C201B">
        <w:rPr>
          <w:rFonts w:ascii="Franklin Gothic Book" w:hAnsi="Franklin Gothic Book"/>
          <w:sz w:val="24"/>
          <w:szCs w:val="24"/>
          <w:u w:val="single"/>
        </w:rPr>
        <w:t>Секретарь Конкурсной комиссии</w:t>
      </w:r>
      <w:r w:rsidRPr="008C201B">
        <w:rPr>
          <w:rFonts w:ascii="Franklin Gothic Book" w:hAnsi="Franklin Gothic Book"/>
          <w:sz w:val="24"/>
          <w:szCs w:val="24"/>
        </w:rPr>
        <w:t>:</w:t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</w:p>
    <w:p w:rsidR="008C201B" w:rsidRDefault="008C201B" w:rsidP="008C201B">
      <w:pPr>
        <w:spacing w:line="240" w:lineRule="auto"/>
        <w:ind w:right="54" w:firstLine="142"/>
        <w:rPr>
          <w:rFonts w:ascii="Franklin Gothic Book" w:hAnsi="Franklin Gothic Book"/>
          <w:sz w:val="24"/>
          <w:szCs w:val="24"/>
        </w:rPr>
      </w:pPr>
      <w:r w:rsidRPr="008C201B">
        <w:rPr>
          <w:rFonts w:ascii="Franklin Gothic Book" w:hAnsi="Franklin Gothic Book"/>
          <w:sz w:val="24"/>
          <w:szCs w:val="24"/>
        </w:rPr>
        <w:t>Начальник отдела тендеров и экспертиз</w:t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  <w:t xml:space="preserve">                        Зайцев В.А. </w:t>
      </w:r>
    </w:p>
    <w:p w:rsidR="008C201B" w:rsidRPr="008C201B" w:rsidRDefault="008C201B" w:rsidP="008C201B">
      <w:pPr>
        <w:spacing w:line="240" w:lineRule="auto"/>
        <w:ind w:right="54" w:firstLine="142"/>
        <w:rPr>
          <w:rFonts w:ascii="Franklin Gothic Book" w:hAnsi="Franklin Gothic Book"/>
          <w:sz w:val="24"/>
          <w:szCs w:val="24"/>
        </w:rPr>
      </w:pPr>
    </w:p>
    <w:p w:rsidR="008C201B" w:rsidRPr="008C201B" w:rsidRDefault="008C201B" w:rsidP="008C201B">
      <w:pPr>
        <w:spacing w:line="240" w:lineRule="auto"/>
        <w:ind w:right="54" w:firstLine="142"/>
        <w:rPr>
          <w:rFonts w:ascii="Franklin Gothic Book" w:hAnsi="Franklin Gothic Book"/>
          <w:b/>
          <w:sz w:val="24"/>
          <w:szCs w:val="24"/>
        </w:rPr>
      </w:pPr>
      <w:r w:rsidRPr="008C201B">
        <w:rPr>
          <w:rFonts w:ascii="Franklin Gothic Book" w:hAnsi="Franklin Gothic Book"/>
          <w:b/>
          <w:sz w:val="24"/>
          <w:szCs w:val="24"/>
        </w:rPr>
        <w:t>Отсутствовал:</w:t>
      </w:r>
    </w:p>
    <w:p w:rsidR="008C201B" w:rsidRPr="008C201B" w:rsidRDefault="008C201B" w:rsidP="008C201B">
      <w:pPr>
        <w:spacing w:line="240" w:lineRule="auto"/>
        <w:ind w:right="54" w:firstLine="142"/>
        <w:rPr>
          <w:rFonts w:ascii="Franklin Gothic Book" w:hAnsi="Franklin Gothic Book"/>
          <w:sz w:val="24"/>
          <w:szCs w:val="24"/>
          <w:u w:val="single"/>
        </w:rPr>
      </w:pPr>
      <w:r w:rsidRPr="008C201B">
        <w:rPr>
          <w:rFonts w:ascii="Franklin Gothic Book" w:hAnsi="Franklin Gothic Book"/>
          <w:sz w:val="24"/>
          <w:szCs w:val="24"/>
          <w:u w:val="single"/>
        </w:rPr>
        <w:t>Председатель Конкурсной комиссии:</w:t>
      </w:r>
    </w:p>
    <w:p w:rsidR="008C201B" w:rsidRPr="008C201B" w:rsidRDefault="008C201B" w:rsidP="008C201B">
      <w:pPr>
        <w:tabs>
          <w:tab w:val="left" w:pos="0"/>
          <w:tab w:val="left" w:pos="142"/>
        </w:tabs>
        <w:spacing w:line="240" w:lineRule="auto"/>
        <w:ind w:right="-285" w:firstLine="142"/>
        <w:rPr>
          <w:rFonts w:ascii="Franklin Gothic Book" w:eastAsia="Calibri" w:hAnsi="Franklin Gothic Book"/>
          <w:sz w:val="24"/>
          <w:szCs w:val="24"/>
          <w:lang w:eastAsia="en-US"/>
        </w:rPr>
      </w:pP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>Генеральный директор</w:t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z w:val="24"/>
          <w:szCs w:val="24"/>
          <w:lang w:eastAsia="en-US"/>
        </w:rPr>
        <w:t xml:space="preserve">             </w:t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>Батов С.Х.</w:t>
      </w:r>
    </w:p>
    <w:p w:rsidR="004446F9" w:rsidRDefault="004446F9" w:rsidP="00BF418F">
      <w:pPr>
        <w:spacing w:line="240" w:lineRule="auto"/>
        <w:ind w:right="54" w:firstLine="142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</w:p>
    <w:p w:rsidR="00AC15D5" w:rsidRPr="00AC15D5" w:rsidRDefault="00AC15D5" w:rsidP="00D579C8">
      <w:pPr>
        <w:spacing w:line="240" w:lineRule="auto"/>
        <w:ind w:right="54" w:firstLine="142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 xml:space="preserve">Кворум для заседания </w:t>
      </w:r>
      <w:r w:rsidR="00D72912">
        <w:rPr>
          <w:rFonts w:ascii="Franklin Gothic Book" w:hAnsi="Franklin Gothic Book"/>
          <w:snapToGrid/>
          <w:sz w:val="24"/>
          <w:szCs w:val="24"/>
        </w:rPr>
        <w:t xml:space="preserve">Конкурсной </w:t>
      </w:r>
      <w:r w:rsidRPr="00AC15D5">
        <w:rPr>
          <w:rFonts w:ascii="Franklin Gothic Book" w:hAnsi="Franklin Gothic Book"/>
          <w:snapToGrid/>
          <w:sz w:val="24"/>
          <w:szCs w:val="24"/>
        </w:rPr>
        <w:t>комиссии имеется.</w:t>
      </w:r>
    </w:p>
    <w:p w:rsidR="003764BC" w:rsidRDefault="003764BC" w:rsidP="00B272C2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F93225" w:rsidRPr="0016304E" w:rsidRDefault="00DA7A85" w:rsidP="006A2881">
      <w:pPr>
        <w:numPr>
          <w:ilvl w:val="0"/>
          <w:numId w:val="18"/>
        </w:numPr>
        <w:tabs>
          <w:tab w:val="left" w:pos="426"/>
        </w:tabs>
        <w:spacing w:line="240" w:lineRule="auto"/>
        <w:ind w:right="-1"/>
        <w:contextualSpacing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>18</w:t>
      </w:r>
      <w:r w:rsidR="006F24F0">
        <w:rPr>
          <w:rFonts w:ascii="Franklin Gothic Book" w:hAnsi="Franklin Gothic Book"/>
          <w:snapToGrid/>
          <w:sz w:val="24"/>
          <w:szCs w:val="24"/>
        </w:rPr>
        <w:t>.0</w:t>
      </w:r>
      <w:r>
        <w:rPr>
          <w:rFonts w:ascii="Franklin Gothic Book" w:hAnsi="Franklin Gothic Book"/>
          <w:snapToGrid/>
          <w:sz w:val="24"/>
          <w:szCs w:val="24"/>
        </w:rPr>
        <w:t>4</w:t>
      </w:r>
      <w:r w:rsidR="006F24F0">
        <w:rPr>
          <w:rFonts w:ascii="Franklin Gothic Book" w:hAnsi="Franklin Gothic Book"/>
          <w:snapToGrid/>
          <w:sz w:val="24"/>
          <w:szCs w:val="24"/>
        </w:rPr>
        <w:t>.2016</w:t>
      </w:r>
      <w:r w:rsidR="00F93225" w:rsidRPr="00E40B22">
        <w:rPr>
          <w:rFonts w:ascii="Franklin Gothic Book" w:hAnsi="Franklin Gothic Book"/>
          <w:snapToGrid/>
          <w:sz w:val="24"/>
          <w:szCs w:val="24"/>
        </w:rPr>
        <w:t xml:space="preserve"> г. </w:t>
      </w:r>
      <w:r w:rsidR="00F93225" w:rsidRPr="00FE5BE2">
        <w:rPr>
          <w:rFonts w:ascii="Franklin Gothic Book" w:hAnsi="Franklin Gothic Book"/>
          <w:snapToGrid/>
          <w:sz w:val="24"/>
          <w:szCs w:val="24"/>
        </w:rPr>
        <w:t>на сайт</w:t>
      </w:r>
      <w:r w:rsidR="00A02FEC">
        <w:rPr>
          <w:rFonts w:ascii="Franklin Gothic Book" w:hAnsi="Franklin Gothic Book"/>
          <w:snapToGrid/>
          <w:sz w:val="24"/>
          <w:szCs w:val="24"/>
        </w:rPr>
        <w:t>ах</w:t>
      </w:r>
      <w:r w:rsidR="00F93225" w:rsidRPr="00FE5BE2">
        <w:rPr>
          <w:rFonts w:ascii="Franklin Gothic Book" w:hAnsi="Franklin Gothic Book"/>
          <w:snapToGrid/>
          <w:sz w:val="24"/>
          <w:szCs w:val="24"/>
        </w:rPr>
        <w:t xml:space="preserve"> </w:t>
      </w:r>
      <w:proofErr w:type="spellStart"/>
      <w:r w:rsidR="001144E6">
        <w:rPr>
          <w:rStyle w:val="af5"/>
          <w:rFonts w:ascii="Franklin Gothic Book" w:hAnsi="Franklin Gothic Book"/>
          <w:sz w:val="24"/>
        </w:rPr>
        <w:t>www</w:t>
      </w:r>
      <w:proofErr w:type="spellEnd"/>
      <w:r w:rsidR="001144E6">
        <w:rPr>
          <w:rStyle w:val="af5"/>
          <w:rFonts w:ascii="Franklin Gothic Book" w:hAnsi="Franklin Gothic Book"/>
          <w:sz w:val="24"/>
        </w:rPr>
        <w:t>.</w:t>
      </w:r>
      <w:proofErr w:type="spellStart"/>
      <w:r w:rsidR="001144E6">
        <w:rPr>
          <w:rStyle w:val="af5"/>
          <w:rFonts w:ascii="Franklin Gothic Book" w:hAnsi="Franklin Gothic Book"/>
          <w:sz w:val="24"/>
          <w:lang w:val="en-US"/>
        </w:rPr>
        <w:t>nmtp</w:t>
      </w:r>
      <w:proofErr w:type="spellEnd"/>
      <w:r w:rsidR="001144E6" w:rsidRPr="001144E6">
        <w:rPr>
          <w:rStyle w:val="af5"/>
          <w:rFonts w:ascii="Franklin Gothic Book" w:hAnsi="Franklin Gothic Book"/>
          <w:sz w:val="24"/>
        </w:rPr>
        <w:t>.</w:t>
      </w:r>
      <w:r w:rsidR="001144E6">
        <w:rPr>
          <w:rStyle w:val="af5"/>
          <w:rFonts w:ascii="Franklin Gothic Book" w:hAnsi="Franklin Gothic Book"/>
          <w:sz w:val="24"/>
          <w:lang w:val="en-US"/>
        </w:rPr>
        <w:t>info</w:t>
      </w:r>
      <w:r w:rsidR="00326F3F" w:rsidRPr="005F3DE0">
        <w:rPr>
          <w:rFonts w:ascii="Franklin Gothic Book" w:hAnsi="Franklin Gothic Book"/>
          <w:snapToGrid/>
          <w:sz w:val="24"/>
          <w:szCs w:val="24"/>
          <w:u w:val="single"/>
        </w:rPr>
        <w:t>,</w:t>
      </w:r>
      <w:r w:rsidR="00326F3F" w:rsidRPr="005F3DE0">
        <w:rPr>
          <w:rFonts w:ascii="Franklin Gothic Book" w:hAnsi="Franklin Gothic Book"/>
          <w:snapToGrid/>
          <w:sz w:val="24"/>
          <w:szCs w:val="24"/>
        </w:rPr>
        <w:t xml:space="preserve"> </w:t>
      </w:r>
      <w:hyperlink r:id="rId8" w:history="1">
        <w:r w:rsidR="00326F3F" w:rsidRPr="005F3DE0">
          <w:rPr>
            <w:rStyle w:val="af5"/>
            <w:rFonts w:ascii="Franklin Gothic Book" w:hAnsi="Franklin Gothic Book"/>
            <w:snapToGrid/>
            <w:sz w:val="24"/>
            <w:szCs w:val="24"/>
          </w:rPr>
          <w:t>www.roseltorg.ru</w:t>
        </w:r>
      </w:hyperlink>
      <w:r w:rsidR="00326F3F" w:rsidRPr="005F3DE0">
        <w:rPr>
          <w:rFonts w:ascii="Franklin Gothic Book" w:hAnsi="Franklin Gothic Book"/>
          <w:snapToGrid/>
          <w:sz w:val="24"/>
          <w:szCs w:val="24"/>
          <w:u w:val="single"/>
        </w:rPr>
        <w:t xml:space="preserve"> </w:t>
      </w:r>
      <w:r w:rsidR="00F93225" w:rsidRPr="005F3DE0">
        <w:rPr>
          <w:rFonts w:ascii="Franklin Gothic Book" w:hAnsi="Franklin Gothic Book"/>
          <w:snapToGrid/>
          <w:sz w:val="24"/>
          <w:szCs w:val="24"/>
        </w:rPr>
        <w:t xml:space="preserve">была размещена информация о проведении </w:t>
      </w:r>
      <w:r w:rsidR="00E7127C" w:rsidRPr="005F3DE0">
        <w:rPr>
          <w:rFonts w:ascii="Franklin Gothic Book" w:hAnsi="Franklin Gothic Book"/>
          <w:snapToGrid/>
          <w:sz w:val="24"/>
          <w:szCs w:val="24"/>
        </w:rPr>
        <w:t xml:space="preserve">закупки </w:t>
      </w:r>
      <w:r w:rsidR="00F93225" w:rsidRPr="005F3DE0">
        <w:rPr>
          <w:rFonts w:ascii="Franklin Gothic Book" w:hAnsi="Franklin Gothic Book"/>
          <w:sz w:val="24"/>
          <w:szCs w:val="24"/>
        </w:rPr>
        <w:t xml:space="preserve">на </w:t>
      </w:r>
      <w:r w:rsidR="004932E6" w:rsidRPr="005F3DE0">
        <w:rPr>
          <w:rFonts w:ascii="Franklin Gothic Book" w:hAnsi="Franklin Gothic Book"/>
          <w:sz w:val="24"/>
          <w:szCs w:val="24"/>
        </w:rPr>
        <w:t xml:space="preserve">поставку </w:t>
      </w:r>
      <w:r w:rsidR="006A2881" w:rsidRPr="006A2881">
        <w:rPr>
          <w:rFonts w:ascii="Franklin Gothic Book" w:hAnsi="Franklin Gothic Book"/>
          <w:bCs/>
          <w:sz w:val="24"/>
          <w:szCs w:val="24"/>
        </w:rPr>
        <w:t>метизной продукции</w:t>
      </w:r>
    </w:p>
    <w:p w:rsidR="0016304E" w:rsidRPr="005F3DE0" w:rsidRDefault="0016304E" w:rsidP="0016304E">
      <w:pPr>
        <w:tabs>
          <w:tab w:val="left" w:pos="426"/>
        </w:tabs>
        <w:spacing w:line="240" w:lineRule="auto"/>
        <w:ind w:right="-1" w:firstLine="0"/>
        <w:contextualSpacing/>
        <w:rPr>
          <w:rFonts w:ascii="Franklin Gothic Book" w:hAnsi="Franklin Gothic Book"/>
          <w:sz w:val="24"/>
          <w:szCs w:val="24"/>
        </w:rPr>
      </w:pPr>
    </w:p>
    <w:p w:rsidR="00F93225" w:rsidRPr="00ED1172" w:rsidRDefault="00F93225" w:rsidP="006A2881">
      <w:pPr>
        <w:pStyle w:val="af6"/>
        <w:numPr>
          <w:ilvl w:val="0"/>
          <w:numId w:val="18"/>
        </w:numPr>
        <w:tabs>
          <w:tab w:val="left" w:pos="426"/>
        </w:tabs>
        <w:spacing w:line="240" w:lineRule="auto"/>
        <w:rPr>
          <w:rFonts w:ascii="Franklin Gothic Book" w:hAnsi="Franklin Gothic Book"/>
          <w:snapToGrid/>
          <w:sz w:val="24"/>
          <w:szCs w:val="24"/>
        </w:rPr>
      </w:pP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</w:t>
      </w:r>
      <w:r w:rsidRPr="00ED1172">
        <w:rPr>
          <w:rFonts w:ascii="Franklin Gothic Book" w:hAnsi="Franklin Gothic Book"/>
          <w:snapToGrid/>
          <w:sz w:val="24"/>
          <w:szCs w:val="24"/>
        </w:rPr>
        <w:t xml:space="preserve"> участие в закупке</w:t>
      </w:r>
      <w:r w:rsidRPr="00CB01E7">
        <w:t xml:space="preserve"> </w:t>
      </w:r>
      <w:r w:rsidRPr="00ED1172">
        <w:rPr>
          <w:rFonts w:ascii="Franklin Gothic Book" w:hAnsi="Franklin Gothic Book"/>
          <w:snapToGrid/>
          <w:sz w:val="24"/>
          <w:szCs w:val="24"/>
        </w:rPr>
        <w:t xml:space="preserve">на </w:t>
      </w:r>
      <w:r w:rsidR="000E7D6B" w:rsidRPr="000E7D6B">
        <w:rPr>
          <w:rFonts w:ascii="Franklin Gothic Book" w:hAnsi="Franklin Gothic Book"/>
          <w:snapToGrid/>
          <w:sz w:val="24"/>
          <w:szCs w:val="24"/>
        </w:rPr>
        <w:t xml:space="preserve">поставку </w:t>
      </w:r>
      <w:r w:rsidR="006A2881" w:rsidRPr="006A2881">
        <w:rPr>
          <w:rFonts w:ascii="Franklin Gothic Book" w:hAnsi="Franklin Gothic Book"/>
          <w:bCs/>
          <w:snapToGrid/>
          <w:sz w:val="24"/>
          <w:szCs w:val="24"/>
        </w:rPr>
        <w:t>метизной продукции</w:t>
      </w:r>
      <w:r w:rsidR="000E7D6B" w:rsidRPr="000E7D6B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6F24F0">
        <w:rPr>
          <w:rFonts w:ascii="Franklin Gothic Book" w:hAnsi="Franklin Gothic Book"/>
          <w:snapToGrid/>
          <w:sz w:val="24"/>
          <w:szCs w:val="24"/>
        </w:rPr>
        <w:t>не</w:t>
      </w:r>
      <w:r w:rsidR="006F24F0" w:rsidRPr="00ED1172">
        <w:rPr>
          <w:rFonts w:ascii="Franklin Gothic Book" w:hAnsi="Franklin Gothic Book"/>
          <w:snapToGrid/>
          <w:sz w:val="24"/>
          <w:szCs w:val="24"/>
        </w:rPr>
        <w:t xml:space="preserve"> было</w:t>
      </w:r>
      <w:r w:rsidR="006F24F0">
        <w:rPr>
          <w:rFonts w:ascii="Franklin Gothic Book" w:hAnsi="Franklin Gothic Book"/>
          <w:snapToGrid/>
          <w:sz w:val="24"/>
          <w:szCs w:val="24"/>
        </w:rPr>
        <w:t xml:space="preserve"> получено ни</w:t>
      </w:r>
      <w:r w:rsidR="006F24F0" w:rsidRPr="00ED1172">
        <w:rPr>
          <w:rFonts w:ascii="Franklin Gothic Book" w:hAnsi="Franklin Gothic Book"/>
          <w:snapToGrid/>
          <w:sz w:val="24"/>
          <w:szCs w:val="24"/>
        </w:rPr>
        <w:t xml:space="preserve"> одной</w:t>
      </w:r>
      <w:r w:rsidRPr="00ED1172">
        <w:rPr>
          <w:rFonts w:ascii="Franklin Gothic Book" w:hAnsi="Franklin Gothic Book"/>
          <w:snapToGrid/>
          <w:sz w:val="24"/>
          <w:szCs w:val="24"/>
        </w:rPr>
        <w:t xml:space="preserve"> заявки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.</w:t>
      </w:r>
    </w:p>
    <w:p w:rsidR="00F93225" w:rsidRPr="00ED1172" w:rsidRDefault="00F93225" w:rsidP="006A2881">
      <w:pPr>
        <w:pStyle w:val="af6"/>
        <w:numPr>
          <w:ilvl w:val="0"/>
          <w:numId w:val="18"/>
        </w:numPr>
        <w:tabs>
          <w:tab w:val="left" w:pos="426"/>
        </w:tabs>
        <w:spacing w:line="240" w:lineRule="auto"/>
        <w:ind w:right="-1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lastRenderedPageBreak/>
        <w:t xml:space="preserve">В связи с тем, что на участие в закупке </w:t>
      </w:r>
      <w:r w:rsidR="00ED417F"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на </w:t>
      </w:r>
      <w:r w:rsidR="004932E6" w:rsidRPr="004932E6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поставку </w:t>
      </w:r>
      <w:r w:rsidR="006A2881" w:rsidRPr="006A2881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метизной продукции</w:t>
      </w:r>
      <w:r w:rsidR="00F8527C" w:rsidRPr="00F8527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не было получено ни одной заявки, </w:t>
      </w:r>
      <w:r w:rsidR="00ED417F"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Конкурсная 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комиссия приняла </w:t>
      </w:r>
      <w:r w:rsidRPr="006F24F0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единогласное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решение признать закупку </w:t>
      </w:r>
      <w:r w:rsidRPr="00ED1172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несостоявшейся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.</w:t>
      </w:r>
    </w:p>
    <w:p w:rsidR="0054006C" w:rsidRDefault="0054006C" w:rsidP="00F93225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firstLine="0"/>
        <w:rPr>
          <w:rFonts w:ascii="Franklin Gothic Book" w:hAnsi="Franklin Gothic Book"/>
          <w:sz w:val="20"/>
          <w:szCs w:val="24"/>
        </w:rPr>
      </w:pPr>
    </w:p>
    <w:p w:rsidR="008C201B" w:rsidRPr="008C201B" w:rsidRDefault="008C201B" w:rsidP="008C201B">
      <w:pPr>
        <w:tabs>
          <w:tab w:val="left" w:pos="0"/>
        </w:tabs>
        <w:spacing w:line="240" w:lineRule="auto"/>
        <w:ind w:right="54" w:firstLine="426"/>
        <w:rPr>
          <w:rFonts w:ascii="Franklin Gothic Book" w:eastAsia="Calibri" w:hAnsi="Franklin Gothic Book"/>
          <w:sz w:val="24"/>
          <w:szCs w:val="24"/>
          <w:u w:val="single"/>
          <w:lang w:eastAsia="en-US"/>
        </w:rPr>
      </w:pPr>
      <w:r w:rsidRPr="008C201B">
        <w:rPr>
          <w:rFonts w:ascii="Franklin Gothic Book" w:eastAsia="Calibri" w:hAnsi="Franklin Gothic Book"/>
          <w:sz w:val="24"/>
          <w:szCs w:val="24"/>
          <w:u w:val="single"/>
          <w:lang w:eastAsia="en-US"/>
        </w:rPr>
        <w:t>Заместитель председателя Конкурсной комиссии:</w:t>
      </w:r>
    </w:p>
    <w:p w:rsidR="008C201B" w:rsidRDefault="008C201B" w:rsidP="008C201B">
      <w:pPr>
        <w:tabs>
          <w:tab w:val="left" w:pos="0"/>
        </w:tabs>
        <w:spacing w:line="240" w:lineRule="auto"/>
        <w:ind w:right="-285" w:firstLine="426"/>
        <w:rPr>
          <w:rFonts w:ascii="Franklin Gothic Book" w:eastAsia="Calibri" w:hAnsi="Franklin Gothic Book"/>
          <w:sz w:val="24"/>
          <w:szCs w:val="24"/>
          <w:lang w:eastAsia="en-US"/>
        </w:rPr>
      </w:pP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>Исполнительный директор</w:t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ab/>
        <w:t>И.В.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 xml:space="preserve"> </w:t>
      </w:r>
      <w:r w:rsidRPr="008C201B">
        <w:rPr>
          <w:rFonts w:ascii="Franklin Gothic Book" w:eastAsia="Calibri" w:hAnsi="Franklin Gothic Book"/>
          <w:sz w:val="24"/>
          <w:szCs w:val="24"/>
          <w:lang w:eastAsia="en-US"/>
        </w:rPr>
        <w:t xml:space="preserve">Терентьев </w:t>
      </w:r>
    </w:p>
    <w:p w:rsidR="008C201B" w:rsidRPr="008C201B" w:rsidRDefault="008C201B" w:rsidP="008C201B">
      <w:pPr>
        <w:tabs>
          <w:tab w:val="left" w:pos="0"/>
        </w:tabs>
        <w:spacing w:line="240" w:lineRule="auto"/>
        <w:ind w:right="-285" w:firstLine="426"/>
        <w:rPr>
          <w:rFonts w:ascii="Franklin Gothic Book" w:eastAsia="Calibri" w:hAnsi="Franklin Gothic Book"/>
          <w:sz w:val="24"/>
          <w:szCs w:val="24"/>
          <w:lang w:eastAsia="en-US"/>
        </w:rPr>
      </w:pPr>
    </w:p>
    <w:p w:rsidR="008C201B" w:rsidRPr="008C201B" w:rsidRDefault="008C201B" w:rsidP="008C201B">
      <w:pPr>
        <w:tabs>
          <w:tab w:val="left" w:pos="284"/>
        </w:tabs>
        <w:spacing w:line="240" w:lineRule="auto"/>
        <w:ind w:right="54" w:firstLine="426"/>
        <w:contextualSpacing/>
        <w:rPr>
          <w:rFonts w:ascii="Franklin Gothic Book" w:hAnsi="Franklin Gothic Book"/>
          <w:sz w:val="24"/>
          <w:szCs w:val="24"/>
          <w:u w:val="single"/>
        </w:rPr>
      </w:pPr>
      <w:r w:rsidRPr="008C201B">
        <w:rPr>
          <w:rFonts w:ascii="Franklin Gothic Book" w:hAnsi="Franklin Gothic Book"/>
          <w:sz w:val="24"/>
          <w:szCs w:val="24"/>
          <w:u w:val="single"/>
        </w:rPr>
        <w:t>Члены Конкурсной комиссии:</w:t>
      </w:r>
    </w:p>
    <w:p w:rsidR="008C201B" w:rsidRDefault="008C201B" w:rsidP="003E421F">
      <w:pPr>
        <w:tabs>
          <w:tab w:val="left" w:pos="567"/>
        </w:tabs>
        <w:spacing w:line="240" w:lineRule="auto"/>
        <w:ind w:left="567" w:right="54" w:hanging="141"/>
        <w:rPr>
          <w:rFonts w:ascii="Franklin Gothic Book" w:hAnsi="Franklin Gothic Book"/>
          <w:sz w:val="24"/>
          <w:szCs w:val="24"/>
        </w:rPr>
      </w:pPr>
      <w:proofErr w:type="spellStart"/>
      <w:r w:rsidRPr="008C201B"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>И.о</w:t>
      </w:r>
      <w:proofErr w:type="spellEnd"/>
      <w:r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>. технического директора</w:t>
      </w:r>
      <w:r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ab/>
      </w:r>
      <w:r w:rsidR="003E421F"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ab/>
      </w:r>
      <w:r w:rsidRPr="008C201B"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>И.М</w:t>
      </w:r>
      <w:r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>.</w:t>
      </w:r>
      <w:r w:rsidRPr="008C201B">
        <w:rPr>
          <w:rFonts w:ascii="Franklin Gothic Book" w:hAnsi="Franklin Gothic Book"/>
          <w:sz w:val="24"/>
          <w:szCs w:val="24"/>
        </w:rPr>
        <w:t xml:space="preserve"> </w:t>
      </w:r>
      <w:r w:rsidRPr="008C201B">
        <w:rPr>
          <w:rFonts w:ascii="Franklin Gothic Book" w:eastAsia="Calibri" w:hAnsi="Franklin Gothic Book"/>
          <w:bCs/>
          <w:iCs/>
          <w:sz w:val="24"/>
          <w:szCs w:val="24"/>
          <w:lang w:eastAsia="en-US"/>
        </w:rPr>
        <w:t xml:space="preserve">Фофонов </w:t>
      </w:r>
    </w:p>
    <w:p w:rsidR="008C201B" w:rsidRPr="008C201B" w:rsidRDefault="008C201B" w:rsidP="008C201B">
      <w:pPr>
        <w:tabs>
          <w:tab w:val="left" w:pos="567"/>
        </w:tabs>
        <w:spacing w:line="240" w:lineRule="auto"/>
        <w:ind w:left="567" w:right="54" w:firstLine="426"/>
        <w:rPr>
          <w:rFonts w:ascii="Franklin Gothic Book" w:hAnsi="Franklin Gothic Book"/>
          <w:sz w:val="24"/>
          <w:szCs w:val="24"/>
        </w:rPr>
      </w:pPr>
    </w:p>
    <w:p w:rsidR="008C201B" w:rsidRDefault="008C201B" w:rsidP="008C201B">
      <w:pPr>
        <w:tabs>
          <w:tab w:val="left" w:pos="284"/>
        </w:tabs>
        <w:spacing w:line="240" w:lineRule="auto"/>
        <w:ind w:right="54" w:firstLine="426"/>
        <w:contextualSpacing/>
        <w:rPr>
          <w:rFonts w:ascii="Franklin Gothic Book" w:hAnsi="Franklin Gothic Book"/>
          <w:bCs/>
          <w:iCs/>
          <w:sz w:val="24"/>
          <w:szCs w:val="24"/>
        </w:rPr>
      </w:pPr>
      <w:r w:rsidRPr="008C201B">
        <w:rPr>
          <w:rFonts w:ascii="Franklin Gothic Book" w:hAnsi="Franklin Gothic Book"/>
          <w:bCs/>
          <w:iCs/>
          <w:sz w:val="24"/>
          <w:szCs w:val="24"/>
        </w:rPr>
        <w:t>Главный бухгалтер</w:t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  <w:t>Г.И.</w:t>
      </w:r>
      <w:r>
        <w:rPr>
          <w:rFonts w:ascii="Franklin Gothic Book" w:hAnsi="Franklin Gothic Book"/>
          <w:bCs/>
          <w:iCs/>
          <w:sz w:val="24"/>
          <w:szCs w:val="24"/>
        </w:rPr>
        <w:t xml:space="preserve"> </w:t>
      </w:r>
      <w:proofErr w:type="spellStart"/>
      <w:r w:rsidRPr="008C201B">
        <w:rPr>
          <w:rFonts w:ascii="Franklin Gothic Book" w:hAnsi="Franklin Gothic Book"/>
          <w:bCs/>
          <w:iCs/>
          <w:sz w:val="24"/>
          <w:szCs w:val="24"/>
        </w:rPr>
        <w:t>Качан</w:t>
      </w:r>
      <w:proofErr w:type="spellEnd"/>
      <w:r w:rsidRPr="008C201B">
        <w:rPr>
          <w:rFonts w:ascii="Franklin Gothic Book" w:hAnsi="Franklin Gothic Book"/>
          <w:bCs/>
          <w:iCs/>
          <w:sz w:val="24"/>
          <w:szCs w:val="24"/>
        </w:rPr>
        <w:t xml:space="preserve"> </w:t>
      </w:r>
    </w:p>
    <w:p w:rsidR="008C201B" w:rsidRPr="008C201B" w:rsidRDefault="008C201B" w:rsidP="008C201B">
      <w:pPr>
        <w:tabs>
          <w:tab w:val="left" w:pos="284"/>
        </w:tabs>
        <w:spacing w:line="240" w:lineRule="auto"/>
        <w:ind w:right="54" w:firstLine="426"/>
        <w:contextualSpacing/>
        <w:rPr>
          <w:rFonts w:ascii="Franklin Gothic Book" w:hAnsi="Franklin Gothic Book"/>
          <w:bCs/>
          <w:iCs/>
          <w:sz w:val="24"/>
          <w:szCs w:val="24"/>
        </w:rPr>
      </w:pPr>
    </w:p>
    <w:p w:rsidR="008C201B" w:rsidRPr="008C201B" w:rsidRDefault="008C201B" w:rsidP="008C201B">
      <w:pPr>
        <w:tabs>
          <w:tab w:val="left" w:pos="284"/>
        </w:tabs>
        <w:spacing w:line="240" w:lineRule="auto"/>
        <w:ind w:right="54" w:firstLine="426"/>
        <w:contextualSpacing/>
        <w:rPr>
          <w:rFonts w:ascii="Franklin Gothic Book" w:hAnsi="Franklin Gothic Book"/>
          <w:bCs/>
          <w:iCs/>
          <w:sz w:val="24"/>
          <w:szCs w:val="24"/>
        </w:rPr>
      </w:pPr>
      <w:r w:rsidRPr="008C201B">
        <w:rPr>
          <w:rFonts w:ascii="Franklin Gothic Book" w:hAnsi="Franklin Gothic Book"/>
          <w:bCs/>
          <w:iCs/>
          <w:sz w:val="24"/>
          <w:szCs w:val="24"/>
        </w:rPr>
        <w:t xml:space="preserve">Директор по правовому обеспечению – руководитель </w:t>
      </w:r>
    </w:p>
    <w:p w:rsidR="008C201B" w:rsidRDefault="008C201B" w:rsidP="008C201B">
      <w:pPr>
        <w:tabs>
          <w:tab w:val="left" w:pos="284"/>
        </w:tabs>
        <w:spacing w:line="240" w:lineRule="auto"/>
        <w:ind w:right="54" w:firstLine="426"/>
        <w:contextualSpacing/>
        <w:rPr>
          <w:rFonts w:ascii="Franklin Gothic Book" w:hAnsi="Franklin Gothic Book"/>
          <w:bCs/>
          <w:iCs/>
          <w:sz w:val="24"/>
          <w:szCs w:val="24"/>
        </w:rPr>
      </w:pPr>
      <w:r w:rsidRPr="008C201B">
        <w:rPr>
          <w:rFonts w:ascii="Franklin Gothic Book" w:hAnsi="Franklin Gothic Book"/>
          <w:bCs/>
          <w:iCs/>
          <w:sz w:val="24"/>
          <w:szCs w:val="24"/>
        </w:rPr>
        <w:t>ЮС Группы компаний ПАО «</w:t>
      </w:r>
      <w:proofErr w:type="gramStart"/>
      <w:r w:rsidRPr="008C201B">
        <w:rPr>
          <w:rFonts w:ascii="Franklin Gothic Book" w:hAnsi="Franklin Gothic Book"/>
          <w:bCs/>
          <w:iCs/>
          <w:sz w:val="24"/>
          <w:szCs w:val="24"/>
        </w:rPr>
        <w:t>НМТП»</w:t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proofErr w:type="gramEnd"/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</w:r>
      <w:r w:rsidRPr="008C201B">
        <w:rPr>
          <w:rFonts w:ascii="Franklin Gothic Book" w:hAnsi="Franklin Gothic Book"/>
          <w:bCs/>
          <w:iCs/>
          <w:sz w:val="24"/>
          <w:szCs w:val="24"/>
        </w:rPr>
        <w:tab/>
        <w:t>Э.В.</w:t>
      </w:r>
      <w:r>
        <w:rPr>
          <w:rFonts w:ascii="Franklin Gothic Book" w:hAnsi="Franklin Gothic Book"/>
          <w:bCs/>
          <w:iCs/>
          <w:sz w:val="24"/>
          <w:szCs w:val="24"/>
        </w:rPr>
        <w:t xml:space="preserve"> </w:t>
      </w:r>
      <w:r w:rsidRPr="008C201B">
        <w:rPr>
          <w:rFonts w:ascii="Franklin Gothic Book" w:hAnsi="Franklin Gothic Book"/>
          <w:bCs/>
          <w:iCs/>
          <w:sz w:val="24"/>
          <w:szCs w:val="24"/>
        </w:rPr>
        <w:t xml:space="preserve">Боровок </w:t>
      </w:r>
    </w:p>
    <w:p w:rsidR="008C201B" w:rsidRPr="008C201B" w:rsidRDefault="008C201B" w:rsidP="008C201B">
      <w:pPr>
        <w:tabs>
          <w:tab w:val="left" w:pos="284"/>
        </w:tabs>
        <w:spacing w:line="240" w:lineRule="auto"/>
        <w:ind w:right="54" w:firstLine="426"/>
        <w:contextualSpacing/>
        <w:rPr>
          <w:rFonts w:ascii="Franklin Gothic Book" w:hAnsi="Franklin Gothic Book"/>
          <w:bCs/>
          <w:iCs/>
          <w:sz w:val="24"/>
          <w:szCs w:val="24"/>
        </w:rPr>
      </w:pPr>
    </w:p>
    <w:p w:rsidR="008C201B" w:rsidRDefault="008C201B" w:rsidP="008C201B">
      <w:pPr>
        <w:tabs>
          <w:tab w:val="left" w:pos="284"/>
          <w:tab w:val="left" w:pos="8505"/>
        </w:tabs>
        <w:spacing w:line="240" w:lineRule="auto"/>
        <w:ind w:right="54" w:firstLine="426"/>
        <w:contextualSpacing/>
        <w:rPr>
          <w:rFonts w:ascii="Franklin Gothic Book" w:hAnsi="Franklin Gothic Book"/>
          <w:bCs/>
          <w:sz w:val="24"/>
          <w:szCs w:val="24"/>
        </w:rPr>
      </w:pPr>
      <w:r w:rsidRPr="008C201B">
        <w:rPr>
          <w:rFonts w:ascii="Franklin Gothic Book" w:hAnsi="Franklin Gothic Book"/>
          <w:bCs/>
          <w:sz w:val="24"/>
          <w:szCs w:val="24"/>
        </w:rPr>
        <w:t>Директор по сопровождению бизнеса</w:t>
      </w:r>
      <w:r w:rsidRPr="008C201B">
        <w:rPr>
          <w:rFonts w:ascii="Franklin Gothic Book" w:hAnsi="Franklin Gothic Book"/>
          <w:bCs/>
          <w:sz w:val="24"/>
          <w:szCs w:val="24"/>
        </w:rPr>
        <w:tab/>
        <w:t>М.В.</w:t>
      </w:r>
      <w:r>
        <w:rPr>
          <w:rFonts w:ascii="Franklin Gothic Book" w:hAnsi="Franklin Gothic Book"/>
          <w:bCs/>
          <w:sz w:val="24"/>
          <w:szCs w:val="24"/>
        </w:rPr>
        <w:t xml:space="preserve"> </w:t>
      </w:r>
      <w:r w:rsidRPr="008C201B">
        <w:rPr>
          <w:rFonts w:ascii="Franklin Gothic Book" w:hAnsi="Franklin Gothic Book"/>
          <w:bCs/>
          <w:sz w:val="24"/>
          <w:szCs w:val="24"/>
        </w:rPr>
        <w:t xml:space="preserve">Савченков </w:t>
      </w:r>
    </w:p>
    <w:p w:rsidR="008C201B" w:rsidRPr="008C201B" w:rsidRDefault="008C201B" w:rsidP="008C201B">
      <w:pPr>
        <w:tabs>
          <w:tab w:val="left" w:pos="284"/>
          <w:tab w:val="left" w:pos="8505"/>
        </w:tabs>
        <w:spacing w:line="240" w:lineRule="auto"/>
        <w:ind w:right="54" w:firstLine="426"/>
        <w:contextualSpacing/>
        <w:rPr>
          <w:rFonts w:ascii="Franklin Gothic Book" w:hAnsi="Franklin Gothic Book"/>
          <w:bCs/>
          <w:sz w:val="24"/>
          <w:szCs w:val="24"/>
        </w:rPr>
      </w:pPr>
    </w:p>
    <w:p w:rsidR="008C201B" w:rsidRDefault="008C201B" w:rsidP="008C201B">
      <w:pPr>
        <w:tabs>
          <w:tab w:val="left" w:pos="284"/>
        </w:tabs>
        <w:spacing w:line="240" w:lineRule="auto"/>
        <w:ind w:right="54" w:firstLine="426"/>
        <w:contextualSpacing/>
        <w:rPr>
          <w:rFonts w:ascii="Franklin Gothic Book" w:hAnsi="Franklin Gothic Book"/>
          <w:bCs/>
          <w:sz w:val="24"/>
          <w:szCs w:val="24"/>
        </w:rPr>
      </w:pPr>
      <w:r w:rsidRPr="008C201B">
        <w:rPr>
          <w:rFonts w:ascii="Franklin Gothic Book" w:hAnsi="Franklin Gothic Book"/>
          <w:bCs/>
          <w:sz w:val="24"/>
          <w:szCs w:val="24"/>
        </w:rPr>
        <w:t xml:space="preserve">Начальник бюджетного управления </w:t>
      </w:r>
      <w:r w:rsidRPr="008C201B">
        <w:rPr>
          <w:rFonts w:ascii="Franklin Gothic Book" w:hAnsi="Franklin Gothic Book"/>
          <w:bCs/>
          <w:sz w:val="24"/>
          <w:szCs w:val="24"/>
        </w:rPr>
        <w:tab/>
      </w:r>
      <w:r w:rsidRPr="008C201B">
        <w:rPr>
          <w:rFonts w:ascii="Franklin Gothic Book" w:hAnsi="Franklin Gothic Book"/>
          <w:bCs/>
          <w:sz w:val="24"/>
          <w:szCs w:val="24"/>
        </w:rPr>
        <w:tab/>
      </w:r>
      <w:r w:rsidRPr="008C201B">
        <w:rPr>
          <w:rFonts w:ascii="Franklin Gothic Book" w:hAnsi="Franklin Gothic Book"/>
          <w:bCs/>
          <w:sz w:val="24"/>
          <w:szCs w:val="24"/>
        </w:rPr>
        <w:tab/>
      </w:r>
      <w:r w:rsidRPr="008C201B">
        <w:rPr>
          <w:rFonts w:ascii="Franklin Gothic Book" w:hAnsi="Franklin Gothic Book"/>
          <w:bCs/>
          <w:sz w:val="24"/>
          <w:szCs w:val="24"/>
        </w:rPr>
        <w:tab/>
      </w:r>
      <w:r w:rsidRPr="008C201B">
        <w:rPr>
          <w:rFonts w:ascii="Franklin Gothic Book" w:hAnsi="Franklin Gothic Book"/>
          <w:bCs/>
          <w:sz w:val="24"/>
          <w:szCs w:val="24"/>
        </w:rPr>
        <w:tab/>
      </w:r>
      <w:r w:rsidRPr="008C201B">
        <w:rPr>
          <w:rFonts w:ascii="Franklin Gothic Book" w:hAnsi="Franklin Gothic Book"/>
          <w:bCs/>
          <w:sz w:val="24"/>
          <w:szCs w:val="24"/>
        </w:rPr>
        <w:tab/>
      </w:r>
      <w:r>
        <w:rPr>
          <w:rFonts w:ascii="Franklin Gothic Book" w:hAnsi="Franklin Gothic Book"/>
          <w:bCs/>
          <w:sz w:val="24"/>
          <w:szCs w:val="24"/>
        </w:rPr>
        <w:t xml:space="preserve">            </w:t>
      </w:r>
      <w:r w:rsidRPr="008C201B">
        <w:rPr>
          <w:rFonts w:ascii="Franklin Gothic Book" w:hAnsi="Franklin Gothic Book"/>
          <w:bCs/>
          <w:sz w:val="24"/>
          <w:szCs w:val="24"/>
        </w:rPr>
        <w:t>Г.П.</w:t>
      </w:r>
      <w:r>
        <w:rPr>
          <w:rFonts w:ascii="Franklin Gothic Book" w:hAnsi="Franklin Gothic Book"/>
          <w:bCs/>
          <w:sz w:val="24"/>
          <w:szCs w:val="24"/>
        </w:rPr>
        <w:t xml:space="preserve"> </w:t>
      </w:r>
      <w:r w:rsidRPr="008C201B">
        <w:rPr>
          <w:rFonts w:ascii="Franklin Gothic Book" w:hAnsi="Franklin Gothic Book"/>
          <w:bCs/>
          <w:sz w:val="24"/>
          <w:szCs w:val="24"/>
        </w:rPr>
        <w:t xml:space="preserve">Зеленская </w:t>
      </w:r>
    </w:p>
    <w:p w:rsidR="008C201B" w:rsidRPr="008C201B" w:rsidRDefault="008C201B" w:rsidP="008C201B">
      <w:pPr>
        <w:tabs>
          <w:tab w:val="left" w:pos="284"/>
        </w:tabs>
        <w:spacing w:line="240" w:lineRule="auto"/>
        <w:ind w:right="54" w:firstLine="426"/>
        <w:contextualSpacing/>
        <w:rPr>
          <w:rFonts w:ascii="Franklin Gothic Book" w:hAnsi="Franklin Gothic Book"/>
          <w:bCs/>
          <w:sz w:val="24"/>
          <w:szCs w:val="24"/>
        </w:rPr>
      </w:pPr>
    </w:p>
    <w:p w:rsidR="008C201B" w:rsidRPr="008C201B" w:rsidRDefault="008C201B" w:rsidP="008C201B">
      <w:pPr>
        <w:tabs>
          <w:tab w:val="left" w:pos="284"/>
        </w:tabs>
        <w:spacing w:line="240" w:lineRule="auto"/>
        <w:ind w:right="54" w:firstLine="426"/>
        <w:contextualSpacing/>
        <w:rPr>
          <w:rFonts w:ascii="Franklin Gothic Book" w:hAnsi="Franklin Gothic Book"/>
          <w:sz w:val="24"/>
          <w:szCs w:val="24"/>
        </w:rPr>
      </w:pPr>
      <w:r w:rsidRPr="008C201B">
        <w:rPr>
          <w:rFonts w:ascii="Franklin Gothic Book" w:hAnsi="Franklin Gothic Book"/>
          <w:sz w:val="24"/>
          <w:szCs w:val="24"/>
        </w:rPr>
        <w:t>Старший аудитор</w:t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  <w:t>Б.Н.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C201B">
        <w:rPr>
          <w:rFonts w:ascii="Franklin Gothic Book" w:hAnsi="Franklin Gothic Book"/>
          <w:sz w:val="24"/>
          <w:szCs w:val="24"/>
        </w:rPr>
        <w:t xml:space="preserve">Барнаш </w:t>
      </w:r>
    </w:p>
    <w:p w:rsidR="008C201B" w:rsidRPr="008C201B" w:rsidRDefault="008C201B" w:rsidP="008C201B">
      <w:pPr>
        <w:tabs>
          <w:tab w:val="left" w:pos="284"/>
        </w:tabs>
        <w:spacing w:line="240" w:lineRule="auto"/>
        <w:ind w:right="54" w:firstLine="426"/>
        <w:contextualSpacing/>
        <w:rPr>
          <w:rFonts w:ascii="Franklin Gothic Book" w:hAnsi="Franklin Gothic Book"/>
          <w:sz w:val="24"/>
          <w:szCs w:val="24"/>
        </w:rPr>
      </w:pPr>
      <w:r w:rsidRPr="008C201B">
        <w:rPr>
          <w:rFonts w:ascii="Franklin Gothic Book" w:hAnsi="Franklin Gothic Book"/>
          <w:sz w:val="24"/>
          <w:szCs w:val="24"/>
          <w:u w:val="single"/>
        </w:rPr>
        <w:t>Секретарь Конкурсной комиссии</w:t>
      </w:r>
      <w:r w:rsidRPr="008C201B">
        <w:rPr>
          <w:rFonts w:ascii="Franklin Gothic Book" w:hAnsi="Franklin Gothic Book"/>
          <w:sz w:val="24"/>
          <w:szCs w:val="24"/>
        </w:rPr>
        <w:t>:</w:t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</w:p>
    <w:p w:rsidR="008C201B" w:rsidRDefault="008C201B" w:rsidP="008C201B">
      <w:pPr>
        <w:spacing w:line="240" w:lineRule="auto"/>
        <w:ind w:right="54" w:firstLine="426"/>
        <w:rPr>
          <w:rFonts w:ascii="Franklin Gothic Book" w:hAnsi="Franklin Gothic Book"/>
          <w:sz w:val="24"/>
          <w:szCs w:val="24"/>
        </w:rPr>
      </w:pPr>
      <w:r w:rsidRPr="008C201B">
        <w:rPr>
          <w:rFonts w:ascii="Franklin Gothic Book" w:hAnsi="Franklin Gothic Book"/>
          <w:sz w:val="24"/>
          <w:szCs w:val="24"/>
        </w:rPr>
        <w:t>Начальник отдела тендеров и экспертиз</w:t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</w:r>
      <w:r w:rsidRPr="008C201B">
        <w:rPr>
          <w:rFonts w:ascii="Franklin Gothic Book" w:hAnsi="Franklin Gothic Book"/>
          <w:sz w:val="24"/>
          <w:szCs w:val="24"/>
        </w:rPr>
        <w:tab/>
        <w:t xml:space="preserve">                        В.А. Зайцев </w:t>
      </w:r>
    </w:p>
    <w:p w:rsidR="00BF418F" w:rsidRPr="00BF418F" w:rsidRDefault="00BF418F" w:rsidP="008C201B">
      <w:pPr>
        <w:tabs>
          <w:tab w:val="left" w:pos="0"/>
        </w:tabs>
        <w:spacing w:line="240" w:lineRule="auto"/>
        <w:ind w:right="54" w:firstLine="426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BF418F" w:rsidRPr="00BF418F" w:rsidRDefault="00BF418F" w:rsidP="00BF418F">
      <w:pPr>
        <w:tabs>
          <w:tab w:val="left" w:pos="284"/>
        </w:tabs>
        <w:spacing w:line="240" w:lineRule="auto"/>
        <w:ind w:right="-284"/>
        <w:contextualSpacing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BF418F" w:rsidRPr="00BF418F" w:rsidRDefault="00BF418F" w:rsidP="00BF418F">
      <w:pPr>
        <w:tabs>
          <w:tab w:val="left" w:pos="284"/>
        </w:tabs>
        <w:spacing w:line="240" w:lineRule="auto"/>
        <w:ind w:right="-284"/>
        <w:contextualSpacing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BF418F" w:rsidRPr="00BF418F" w:rsidRDefault="00BF418F" w:rsidP="00BF418F">
      <w:pPr>
        <w:tabs>
          <w:tab w:val="left" w:pos="284"/>
        </w:tabs>
        <w:spacing w:line="240" w:lineRule="auto"/>
        <w:ind w:right="-284"/>
        <w:contextualSpacing/>
        <w:jc w:val="left"/>
        <w:rPr>
          <w:rFonts w:ascii="Franklin Gothic Book" w:hAnsi="Franklin Gothic Book"/>
          <w:snapToGrid/>
          <w:sz w:val="24"/>
          <w:szCs w:val="24"/>
        </w:rPr>
      </w:pPr>
      <w:r w:rsidRPr="00BF418F">
        <w:rPr>
          <w:rFonts w:ascii="Franklin Gothic Book" w:hAnsi="Franklin Gothic Book"/>
          <w:snapToGrid/>
          <w:sz w:val="24"/>
          <w:szCs w:val="24"/>
        </w:rPr>
        <w:t>Протокол подписан</w:t>
      </w:r>
      <w:r w:rsidRPr="00BF418F">
        <w:rPr>
          <w:rFonts w:ascii="Franklin Gothic Book" w:hAnsi="Franklin Gothic Book"/>
          <w:snapToGrid/>
          <w:sz w:val="24"/>
          <w:szCs w:val="24"/>
        </w:rPr>
        <w:tab/>
      </w:r>
      <w:r w:rsidRPr="00BF418F">
        <w:rPr>
          <w:rFonts w:ascii="Franklin Gothic Book" w:hAnsi="Franklin Gothic Book"/>
          <w:snapToGrid/>
          <w:sz w:val="24"/>
          <w:szCs w:val="24"/>
        </w:rPr>
        <w:tab/>
      </w:r>
      <w:r w:rsidRPr="00BF418F">
        <w:rPr>
          <w:rFonts w:ascii="Franklin Gothic Book" w:hAnsi="Franklin Gothic Book"/>
          <w:snapToGrid/>
          <w:sz w:val="24"/>
          <w:szCs w:val="24"/>
        </w:rPr>
        <w:tab/>
      </w:r>
      <w:r w:rsidRPr="00BF418F">
        <w:rPr>
          <w:rFonts w:ascii="Franklin Gothic Book" w:hAnsi="Franklin Gothic Book"/>
          <w:snapToGrid/>
          <w:sz w:val="24"/>
          <w:szCs w:val="24"/>
        </w:rPr>
        <w:tab/>
      </w:r>
      <w:r w:rsidRPr="00BF418F">
        <w:rPr>
          <w:rFonts w:ascii="Franklin Gothic Book" w:hAnsi="Franklin Gothic Book"/>
          <w:snapToGrid/>
          <w:sz w:val="24"/>
          <w:szCs w:val="24"/>
        </w:rPr>
        <w:tab/>
      </w:r>
      <w:r w:rsidRPr="00BF418F">
        <w:rPr>
          <w:rFonts w:ascii="Franklin Gothic Book" w:hAnsi="Franklin Gothic Book"/>
          <w:snapToGrid/>
          <w:sz w:val="24"/>
          <w:szCs w:val="24"/>
        </w:rPr>
        <w:tab/>
      </w:r>
      <w:r w:rsidRPr="00BF418F">
        <w:rPr>
          <w:rFonts w:ascii="Franklin Gothic Book" w:hAnsi="Franklin Gothic Book"/>
          <w:snapToGrid/>
          <w:sz w:val="24"/>
          <w:szCs w:val="24"/>
        </w:rPr>
        <w:tab/>
      </w:r>
      <w:r w:rsidRPr="00BF418F">
        <w:rPr>
          <w:rFonts w:ascii="Franklin Gothic Book" w:hAnsi="Franklin Gothic Book"/>
          <w:snapToGrid/>
          <w:sz w:val="24"/>
          <w:szCs w:val="24"/>
        </w:rPr>
        <w:tab/>
      </w:r>
      <w:r w:rsidR="003E421F">
        <w:rPr>
          <w:rFonts w:ascii="Franklin Gothic Book" w:hAnsi="Franklin Gothic Book"/>
          <w:snapToGrid/>
          <w:sz w:val="24"/>
          <w:szCs w:val="24"/>
        </w:rPr>
        <w:tab/>
        <w:t>20</w:t>
      </w:r>
      <w:r w:rsidRPr="00BF418F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6A2881">
        <w:rPr>
          <w:rFonts w:ascii="Franklin Gothic Book" w:hAnsi="Franklin Gothic Book"/>
          <w:snapToGrid/>
          <w:sz w:val="24"/>
          <w:szCs w:val="24"/>
        </w:rPr>
        <w:t>апреля</w:t>
      </w:r>
      <w:r w:rsidRPr="00BF418F">
        <w:rPr>
          <w:rFonts w:ascii="Franklin Gothic Book" w:hAnsi="Franklin Gothic Book"/>
          <w:snapToGrid/>
          <w:sz w:val="24"/>
          <w:szCs w:val="24"/>
        </w:rPr>
        <w:t xml:space="preserve"> 2016г.</w:t>
      </w:r>
    </w:p>
    <w:p w:rsidR="009771DE" w:rsidRDefault="009771DE" w:rsidP="00D579C8">
      <w:pPr>
        <w:tabs>
          <w:tab w:val="left" w:pos="284"/>
        </w:tabs>
        <w:spacing w:line="240" w:lineRule="auto"/>
        <w:ind w:left="851" w:right="54" w:hanging="284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9771DE" w:rsidRPr="009771DE" w:rsidRDefault="009771DE" w:rsidP="003025F7">
      <w:pPr>
        <w:tabs>
          <w:tab w:val="left" w:pos="284"/>
        </w:tabs>
        <w:spacing w:line="240" w:lineRule="auto"/>
        <w:ind w:left="142" w:right="54" w:firstLine="426"/>
        <w:contextualSpacing/>
        <w:rPr>
          <w:rFonts w:ascii="Franklin Gothic Book" w:hAnsi="Franklin Gothic Book"/>
          <w:snapToGrid/>
          <w:sz w:val="18"/>
          <w:szCs w:val="24"/>
        </w:rPr>
      </w:pPr>
      <w:r w:rsidRPr="009771DE">
        <w:rPr>
          <w:rFonts w:ascii="Franklin Gothic Book" w:hAnsi="Franklin Gothic Book"/>
          <w:snapToGrid/>
          <w:sz w:val="18"/>
          <w:szCs w:val="24"/>
        </w:rPr>
        <w:t xml:space="preserve">Исп. </w:t>
      </w:r>
    </w:p>
    <w:p w:rsidR="000C2A20" w:rsidRPr="009771DE" w:rsidRDefault="003E421F" w:rsidP="003025F7">
      <w:pPr>
        <w:tabs>
          <w:tab w:val="left" w:pos="284"/>
        </w:tabs>
        <w:spacing w:line="240" w:lineRule="auto"/>
        <w:ind w:left="142" w:right="54" w:firstLine="426"/>
        <w:contextualSpacing/>
        <w:rPr>
          <w:rFonts w:ascii="Franklin Gothic Book" w:hAnsi="Franklin Gothic Book"/>
          <w:snapToGrid/>
          <w:sz w:val="18"/>
          <w:szCs w:val="24"/>
        </w:rPr>
      </w:pPr>
      <w:r>
        <w:rPr>
          <w:rFonts w:ascii="Franklin Gothic Book" w:hAnsi="Franklin Gothic Book"/>
          <w:snapToGrid/>
          <w:sz w:val="18"/>
          <w:szCs w:val="24"/>
        </w:rPr>
        <w:t>Чатян</w:t>
      </w:r>
      <w:r w:rsidR="008C201B">
        <w:rPr>
          <w:rFonts w:ascii="Franklin Gothic Book" w:hAnsi="Franklin Gothic Book"/>
          <w:snapToGrid/>
          <w:sz w:val="18"/>
          <w:szCs w:val="24"/>
        </w:rPr>
        <w:t xml:space="preserve"> </w:t>
      </w:r>
      <w:r>
        <w:rPr>
          <w:rFonts w:ascii="Franklin Gothic Book" w:hAnsi="Franklin Gothic Book"/>
          <w:snapToGrid/>
          <w:sz w:val="18"/>
          <w:szCs w:val="24"/>
        </w:rPr>
        <w:t>Д</w:t>
      </w:r>
      <w:r w:rsidR="008C201B">
        <w:rPr>
          <w:rFonts w:ascii="Franklin Gothic Book" w:hAnsi="Franklin Gothic Book"/>
          <w:snapToGrid/>
          <w:sz w:val="18"/>
          <w:szCs w:val="24"/>
        </w:rPr>
        <w:t>.</w:t>
      </w:r>
      <w:r>
        <w:rPr>
          <w:rFonts w:ascii="Franklin Gothic Book" w:hAnsi="Franklin Gothic Book"/>
          <w:snapToGrid/>
          <w:sz w:val="18"/>
          <w:szCs w:val="24"/>
        </w:rPr>
        <w:t>Г</w:t>
      </w:r>
      <w:r w:rsidR="008C201B">
        <w:rPr>
          <w:rFonts w:ascii="Franklin Gothic Book" w:hAnsi="Franklin Gothic Book"/>
          <w:snapToGrid/>
          <w:sz w:val="18"/>
          <w:szCs w:val="24"/>
        </w:rPr>
        <w:t>.</w:t>
      </w:r>
    </w:p>
    <w:sectPr w:rsidR="000C2A20" w:rsidRPr="009771DE" w:rsidSect="00757980">
      <w:footerReference w:type="even" r:id="rId9"/>
      <w:footerReference w:type="default" r:id="rId10"/>
      <w:pgSz w:w="11906" w:h="16838"/>
      <w:pgMar w:top="533" w:right="707" w:bottom="426" w:left="709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3E421F">
      <w:rPr>
        <w:rStyle w:val="af4"/>
        <w:noProof/>
        <w:sz w:val="24"/>
        <w:szCs w:val="24"/>
      </w:rPr>
      <w:t>2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 w15:restartNumberingAfterBreak="0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6"/>
  </w:num>
  <w:num w:numId="9">
    <w:abstractNumId w:val="17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4"/>
  </w:num>
  <w:num w:numId="16">
    <w:abstractNumId w:val="7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05C"/>
    <w:rsid w:val="000358E9"/>
    <w:rsid w:val="0003611C"/>
    <w:rsid w:val="00036704"/>
    <w:rsid w:val="0004466E"/>
    <w:rsid w:val="00046A01"/>
    <w:rsid w:val="00046AF6"/>
    <w:rsid w:val="0004707C"/>
    <w:rsid w:val="00047544"/>
    <w:rsid w:val="00050EEE"/>
    <w:rsid w:val="00051F00"/>
    <w:rsid w:val="00052069"/>
    <w:rsid w:val="00054F60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D786C"/>
    <w:rsid w:val="000E1A69"/>
    <w:rsid w:val="000E5065"/>
    <w:rsid w:val="000E7D6B"/>
    <w:rsid w:val="000F0A57"/>
    <w:rsid w:val="000F1059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4E6"/>
    <w:rsid w:val="0011459B"/>
    <w:rsid w:val="00117F74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1D4E"/>
    <w:rsid w:val="001529CC"/>
    <w:rsid w:val="001601CC"/>
    <w:rsid w:val="00160D1B"/>
    <w:rsid w:val="00160DF5"/>
    <w:rsid w:val="001621FB"/>
    <w:rsid w:val="001628B1"/>
    <w:rsid w:val="0016304E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87EE8"/>
    <w:rsid w:val="00190170"/>
    <w:rsid w:val="001909AA"/>
    <w:rsid w:val="00193543"/>
    <w:rsid w:val="00193CC8"/>
    <w:rsid w:val="001945B3"/>
    <w:rsid w:val="001A1B0D"/>
    <w:rsid w:val="001A1CA4"/>
    <w:rsid w:val="001A1D84"/>
    <w:rsid w:val="001A2588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0D09"/>
    <w:rsid w:val="001F27B6"/>
    <w:rsid w:val="001F5770"/>
    <w:rsid w:val="001F57CA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25128"/>
    <w:rsid w:val="00230821"/>
    <w:rsid w:val="002358E1"/>
    <w:rsid w:val="00236A01"/>
    <w:rsid w:val="00237EC4"/>
    <w:rsid w:val="00240693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762DF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B757C"/>
    <w:rsid w:val="002C0F7B"/>
    <w:rsid w:val="002C19D2"/>
    <w:rsid w:val="002C2CCB"/>
    <w:rsid w:val="002C337B"/>
    <w:rsid w:val="002C38D2"/>
    <w:rsid w:val="002C740E"/>
    <w:rsid w:val="002C7BE2"/>
    <w:rsid w:val="002D065A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25F7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26F3F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5FD6"/>
    <w:rsid w:val="00366B7F"/>
    <w:rsid w:val="00366CBF"/>
    <w:rsid w:val="00366EE9"/>
    <w:rsid w:val="00367181"/>
    <w:rsid w:val="00370216"/>
    <w:rsid w:val="00370C69"/>
    <w:rsid w:val="00373130"/>
    <w:rsid w:val="0037483B"/>
    <w:rsid w:val="003764BC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A793B"/>
    <w:rsid w:val="003B44C5"/>
    <w:rsid w:val="003B52E2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21F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3F7DCD"/>
    <w:rsid w:val="00400A67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36AE"/>
    <w:rsid w:val="004446F9"/>
    <w:rsid w:val="00445359"/>
    <w:rsid w:val="00445E33"/>
    <w:rsid w:val="00454A00"/>
    <w:rsid w:val="004551A2"/>
    <w:rsid w:val="00455407"/>
    <w:rsid w:val="004563C7"/>
    <w:rsid w:val="0046054E"/>
    <w:rsid w:val="0046181C"/>
    <w:rsid w:val="00461D5D"/>
    <w:rsid w:val="00463079"/>
    <w:rsid w:val="00464A27"/>
    <w:rsid w:val="00464DD5"/>
    <w:rsid w:val="0046641B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7719A"/>
    <w:rsid w:val="004802A9"/>
    <w:rsid w:val="004858F0"/>
    <w:rsid w:val="00485956"/>
    <w:rsid w:val="004872D3"/>
    <w:rsid w:val="00490145"/>
    <w:rsid w:val="004911EE"/>
    <w:rsid w:val="004932E6"/>
    <w:rsid w:val="004A24F3"/>
    <w:rsid w:val="004A60C1"/>
    <w:rsid w:val="004A7028"/>
    <w:rsid w:val="004A775E"/>
    <w:rsid w:val="004B47AE"/>
    <w:rsid w:val="004B4B17"/>
    <w:rsid w:val="004C02F4"/>
    <w:rsid w:val="004C0627"/>
    <w:rsid w:val="004C07CE"/>
    <w:rsid w:val="004C1336"/>
    <w:rsid w:val="004C2540"/>
    <w:rsid w:val="004C47E1"/>
    <w:rsid w:val="004C57BB"/>
    <w:rsid w:val="004D0BB6"/>
    <w:rsid w:val="004D18A9"/>
    <w:rsid w:val="004D3671"/>
    <w:rsid w:val="004D3F89"/>
    <w:rsid w:val="004E23F1"/>
    <w:rsid w:val="004E2894"/>
    <w:rsid w:val="004E3CE2"/>
    <w:rsid w:val="004F3698"/>
    <w:rsid w:val="004F416F"/>
    <w:rsid w:val="0050217C"/>
    <w:rsid w:val="005026CE"/>
    <w:rsid w:val="00502F39"/>
    <w:rsid w:val="00503B93"/>
    <w:rsid w:val="005045EC"/>
    <w:rsid w:val="0050466C"/>
    <w:rsid w:val="005155C8"/>
    <w:rsid w:val="005203FE"/>
    <w:rsid w:val="00520A10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006C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0CD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622D"/>
    <w:rsid w:val="005806E3"/>
    <w:rsid w:val="00580A85"/>
    <w:rsid w:val="00580F18"/>
    <w:rsid w:val="00581053"/>
    <w:rsid w:val="00591F2C"/>
    <w:rsid w:val="005944D9"/>
    <w:rsid w:val="005946DA"/>
    <w:rsid w:val="005968F5"/>
    <w:rsid w:val="00596E4D"/>
    <w:rsid w:val="005A4FD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D7B2F"/>
    <w:rsid w:val="005E4CDA"/>
    <w:rsid w:val="005E7590"/>
    <w:rsid w:val="005E7C43"/>
    <w:rsid w:val="005F0959"/>
    <w:rsid w:val="005F23AC"/>
    <w:rsid w:val="005F3DE0"/>
    <w:rsid w:val="005F523C"/>
    <w:rsid w:val="00604790"/>
    <w:rsid w:val="006074CB"/>
    <w:rsid w:val="00607BF5"/>
    <w:rsid w:val="006101B9"/>
    <w:rsid w:val="0061226A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3449"/>
    <w:rsid w:val="00634AC1"/>
    <w:rsid w:val="00640892"/>
    <w:rsid w:val="00640ACB"/>
    <w:rsid w:val="00641AE5"/>
    <w:rsid w:val="00641E27"/>
    <w:rsid w:val="006422C0"/>
    <w:rsid w:val="006425EC"/>
    <w:rsid w:val="00643B0A"/>
    <w:rsid w:val="0065065F"/>
    <w:rsid w:val="00650736"/>
    <w:rsid w:val="00650D3D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2881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4FCF"/>
    <w:rsid w:val="006D52BF"/>
    <w:rsid w:val="006E1B94"/>
    <w:rsid w:val="006E2C19"/>
    <w:rsid w:val="006E4F02"/>
    <w:rsid w:val="006E6CE7"/>
    <w:rsid w:val="006F037B"/>
    <w:rsid w:val="006F1D89"/>
    <w:rsid w:val="006F2403"/>
    <w:rsid w:val="006F24F0"/>
    <w:rsid w:val="006F31F8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57980"/>
    <w:rsid w:val="00760C28"/>
    <w:rsid w:val="00765DA4"/>
    <w:rsid w:val="00765DF4"/>
    <w:rsid w:val="00767401"/>
    <w:rsid w:val="007710EC"/>
    <w:rsid w:val="00772858"/>
    <w:rsid w:val="00773F8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C37"/>
    <w:rsid w:val="007A4FDD"/>
    <w:rsid w:val="007A54E2"/>
    <w:rsid w:val="007A60EB"/>
    <w:rsid w:val="007A6F5E"/>
    <w:rsid w:val="007B5E8A"/>
    <w:rsid w:val="007B6284"/>
    <w:rsid w:val="007B6DA6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0E1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2E56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01B"/>
    <w:rsid w:val="008C29F6"/>
    <w:rsid w:val="008C3D80"/>
    <w:rsid w:val="008C5AB2"/>
    <w:rsid w:val="008C66C3"/>
    <w:rsid w:val="008D01BF"/>
    <w:rsid w:val="008D19BD"/>
    <w:rsid w:val="008D281F"/>
    <w:rsid w:val="008D36AA"/>
    <w:rsid w:val="008D3AE0"/>
    <w:rsid w:val="008D557A"/>
    <w:rsid w:val="008D6E97"/>
    <w:rsid w:val="008D7656"/>
    <w:rsid w:val="008D77D6"/>
    <w:rsid w:val="008E5361"/>
    <w:rsid w:val="008E5D3E"/>
    <w:rsid w:val="008E61BE"/>
    <w:rsid w:val="008E653D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624"/>
    <w:rsid w:val="00943B18"/>
    <w:rsid w:val="00944450"/>
    <w:rsid w:val="00944B8C"/>
    <w:rsid w:val="009454A5"/>
    <w:rsid w:val="00945A93"/>
    <w:rsid w:val="0095125E"/>
    <w:rsid w:val="00965BEF"/>
    <w:rsid w:val="0096685F"/>
    <w:rsid w:val="00966BB2"/>
    <w:rsid w:val="00967554"/>
    <w:rsid w:val="00967E6B"/>
    <w:rsid w:val="00970CC4"/>
    <w:rsid w:val="00975667"/>
    <w:rsid w:val="009765FF"/>
    <w:rsid w:val="009771DE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4DB3"/>
    <w:rsid w:val="00996466"/>
    <w:rsid w:val="009A2C43"/>
    <w:rsid w:val="009A6CBE"/>
    <w:rsid w:val="009B06E7"/>
    <w:rsid w:val="009B2A6D"/>
    <w:rsid w:val="009B31BC"/>
    <w:rsid w:val="009B4C62"/>
    <w:rsid w:val="009B7E31"/>
    <w:rsid w:val="009C144B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2FEC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448"/>
    <w:rsid w:val="00A55D4D"/>
    <w:rsid w:val="00A56778"/>
    <w:rsid w:val="00A56A75"/>
    <w:rsid w:val="00A60088"/>
    <w:rsid w:val="00A61F78"/>
    <w:rsid w:val="00A621D5"/>
    <w:rsid w:val="00A63A57"/>
    <w:rsid w:val="00A6502D"/>
    <w:rsid w:val="00A658AB"/>
    <w:rsid w:val="00A65A2E"/>
    <w:rsid w:val="00A702A2"/>
    <w:rsid w:val="00A73FB9"/>
    <w:rsid w:val="00A74D50"/>
    <w:rsid w:val="00A77B7B"/>
    <w:rsid w:val="00A8043E"/>
    <w:rsid w:val="00A80CBD"/>
    <w:rsid w:val="00A80EEB"/>
    <w:rsid w:val="00A81338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5EBA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0F3A"/>
    <w:rsid w:val="00AC15D5"/>
    <w:rsid w:val="00AC41DD"/>
    <w:rsid w:val="00AC5B67"/>
    <w:rsid w:val="00AD127A"/>
    <w:rsid w:val="00AD1AB6"/>
    <w:rsid w:val="00AD2273"/>
    <w:rsid w:val="00AD64DD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0CA4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75560"/>
    <w:rsid w:val="00B800B9"/>
    <w:rsid w:val="00B80227"/>
    <w:rsid w:val="00B80B6A"/>
    <w:rsid w:val="00B82CF0"/>
    <w:rsid w:val="00B844F2"/>
    <w:rsid w:val="00B86388"/>
    <w:rsid w:val="00B86477"/>
    <w:rsid w:val="00B91E1C"/>
    <w:rsid w:val="00B92504"/>
    <w:rsid w:val="00B945C6"/>
    <w:rsid w:val="00B94BEA"/>
    <w:rsid w:val="00BA3B79"/>
    <w:rsid w:val="00BA4726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70BE"/>
    <w:rsid w:val="00BE0F29"/>
    <w:rsid w:val="00BE2390"/>
    <w:rsid w:val="00BE2D2A"/>
    <w:rsid w:val="00BE58B9"/>
    <w:rsid w:val="00BF08CE"/>
    <w:rsid w:val="00BF118F"/>
    <w:rsid w:val="00BF1B41"/>
    <w:rsid w:val="00BF412E"/>
    <w:rsid w:val="00BF418F"/>
    <w:rsid w:val="00BF5593"/>
    <w:rsid w:val="00BF5E4E"/>
    <w:rsid w:val="00BF6BE7"/>
    <w:rsid w:val="00BF7C90"/>
    <w:rsid w:val="00C00F3A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0E6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B70"/>
    <w:rsid w:val="00C92DC2"/>
    <w:rsid w:val="00C94752"/>
    <w:rsid w:val="00CA49EE"/>
    <w:rsid w:val="00CA6855"/>
    <w:rsid w:val="00CB0625"/>
    <w:rsid w:val="00CB2B6B"/>
    <w:rsid w:val="00CB2FE0"/>
    <w:rsid w:val="00CB624B"/>
    <w:rsid w:val="00CB7871"/>
    <w:rsid w:val="00CC29D7"/>
    <w:rsid w:val="00CC6608"/>
    <w:rsid w:val="00CD0341"/>
    <w:rsid w:val="00CD0EA8"/>
    <w:rsid w:val="00CE2815"/>
    <w:rsid w:val="00CE4639"/>
    <w:rsid w:val="00CE5269"/>
    <w:rsid w:val="00CF00BD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341C1"/>
    <w:rsid w:val="00D4155E"/>
    <w:rsid w:val="00D41E07"/>
    <w:rsid w:val="00D42ADC"/>
    <w:rsid w:val="00D45EE3"/>
    <w:rsid w:val="00D462EF"/>
    <w:rsid w:val="00D46ACC"/>
    <w:rsid w:val="00D46E2D"/>
    <w:rsid w:val="00D46E58"/>
    <w:rsid w:val="00D50C47"/>
    <w:rsid w:val="00D52611"/>
    <w:rsid w:val="00D54B0A"/>
    <w:rsid w:val="00D54EA7"/>
    <w:rsid w:val="00D5753C"/>
    <w:rsid w:val="00D579C8"/>
    <w:rsid w:val="00D603CF"/>
    <w:rsid w:val="00D65F28"/>
    <w:rsid w:val="00D670DB"/>
    <w:rsid w:val="00D71F7C"/>
    <w:rsid w:val="00D72125"/>
    <w:rsid w:val="00D72912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40E"/>
    <w:rsid w:val="00DA215E"/>
    <w:rsid w:val="00DA27D8"/>
    <w:rsid w:val="00DA3832"/>
    <w:rsid w:val="00DA433B"/>
    <w:rsid w:val="00DA5699"/>
    <w:rsid w:val="00DA70D5"/>
    <w:rsid w:val="00DA7A8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5C8F"/>
    <w:rsid w:val="00E47066"/>
    <w:rsid w:val="00E470CF"/>
    <w:rsid w:val="00E54B80"/>
    <w:rsid w:val="00E61218"/>
    <w:rsid w:val="00E65299"/>
    <w:rsid w:val="00E7127C"/>
    <w:rsid w:val="00E72FED"/>
    <w:rsid w:val="00E743CA"/>
    <w:rsid w:val="00E7658C"/>
    <w:rsid w:val="00E765FA"/>
    <w:rsid w:val="00E816CD"/>
    <w:rsid w:val="00E8246E"/>
    <w:rsid w:val="00E82E16"/>
    <w:rsid w:val="00E86885"/>
    <w:rsid w:val="00E87099"/>
    <w:rsid w:val="00E870C2"/>
    <w:rsid w:val="00E92080"/>
    <w:rsid w:val="00E93749"/>
    <w:rsid w:val="00E956C5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1172"/>
    <w:rsid w:val="00ED2FEA"/>
    <w:rsid w:val="00ED417F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E50"/>
    <w:rsid w:val="00F21F74"/>
    <w:rsid w:val="00F22839"/>
    <w:rsid w:val="00F2400F"/>
    <w:rsid w:val="00F31223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2B42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527C"/>
    <w:rsid w:val="00F878E0"/>
    <w:rsid w:val="00F93225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A7798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134CCF-A17C-4369-98B6-24061529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806E3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47287-76EB-4464-85B6-C65DE502B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4267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2497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Чатян Давид Гагикович</cp:lastModifiedBy>
  <cp:revision>145</cp:revision>
  <cp:lastPrinted>2016-04-19T10:45:00Z</cp:lastPrinted>
  <dcterms:created xsi:type="dcterms:W3CDTF">2013-06-26T23:02:00Z</dcterms:created>
  <dcterms:modified xsi:type="dcterms:W3CDTF">2016-04-19T10:45:00Z</dcterms:modified>
</cp:coreProperties>
</file>