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E44D5" w:rsidRPr="007E3C2D" w:rsidRDefault="001520B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3E44D5" w:rsidRPr="007E3C2D">
        <w:rPr>
          <w:rFonts w:ascii="Franklin Gothic Book" w:hAnsi="Franklin Gothic Book"/>
          <w:b/>
        </w:rPr>
        <w:t xml:space="preserve">редседателя Конкурсной комиссии </w:t>
      </w: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1520B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3E6BA0" w:rsidP="003E6BA0">
      <w:pPr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1520BB">
        <w:rPr>
          <w:rFonts w:ascii="Franklin Gothic Book" w:hAnsi="Franklin Gothic Book"/>
        </w:rPr>
        <w:t>44</w:t>
      </w:r>
      <w:r w:rsidR="00CD04D7" w:rsidRPr="007E3C2D">
        <w:rPr>
          <w:rFonts w:ascii="Franklin Gothic Book" w:hAnsi="Franklin Gothic Book"/>
        </w:rPr>
        <w:t>/</w:t>
      </w:r>
      <w:r w:rsidR="001520BB">
        <w:rPr>
          <w:rFonts w:ascii="Franklin Gothic Book" w:hAnsi="Franklin Gothic Book"/>
        </w:rPr>
        <w:t>2</w:t>
      </w:r>
      <w:r w:rsidR="001D6814">
        <w:rPr>
          <w:rFonts w:ascii="Franklin Gothic Book" w:hAnsi="Franklin Gothic Book"/>
        </w:rPr>
        <w:t>1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1D6814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1520BB">
        <w:rPr>
          <w:rFonts w:ascii="Franklin Gothic Book" w:hAnsi="Franklin Gothic Book"/>
        </w:rPr>
        <w:t>23</w:t>
      </w:r>
      <w:r w:rsidR="00B0412A" w:rsidRPr="007E3C2D">
        <w:rPr>
          <w:rFonts w:ascii="Franklin Gothic Book" w:hAnsi="Franklin Gothic Book"/>
        </w:rPr>
        <w:t>.03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1520BB" w:rsidRPr="007E3C2D" w:rsidRDefault="001520BB" w:rsidP="001520BB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520BB" w:rsidRPr="007E3C2D" w:rsidRDefault="001520BB" w:rsidP="001520BB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Исполнительный директор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Терентьев И.В.</w:t>
      </w:r>
    </w:p>
    <w:p w:rsidR="00120046" w:rsidRPr="007E3C2D" w:rsidRDefault="00C4413C" w:rsidP="00C4413C">
      <w:pPr>
        <w:tabs>
          <w:tab w:val="left" w:pos="0"/>
          <w:tab w:val="left" w:pos="2154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ab/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1520BB" w:rsidRPr="001520BB" w:rsidRDefault="001520BB" w:rsidP="001520BB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1520BB">
        <w:rPr>
          <w:rFonts w:ascii="Franklin Gothic Book" w:hAnsi="Franklin Gothic Book"/>
        </w:rPr>
        <w:t xml:space="preserve">Руководитель юридических служб </w:t>
      </w:r>
    </w:p>
    <w:p w:rsidR="001520BB" w:rsidRDefault="001520BB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1520BB">
        <w:rPr>
          <w:rFonts w:ascii="Franklin Gothic Book" w:hAnsi="Franklin Gothic Book"/>
        </w:rPr>
        <w:t>Группы компаний ПАО «НМТП»</w:t>
      </w:r>
      <w:r w:rsidRPr="001520BB">
        <w:rPr>
          <w:rFonts w:ascii="Franklin Gothic Book" w:hAnsi="Franklin Gothic Book"/>
        </w:rPr>
        <w:tab/>
      </w:r>
      <w:r w:rsidRPr="001520BB">
        <w:rPr>
          <w:rFonts w:ascii="Franklin Gothic Book" w:hAnsi="Franklin Gothic Book"/>
        </w:rPr>
        <w:tab/>
        <w:t xml:space="preserve">                                                </w:t>
      </w:r>
      <w:r w:rsidRPr="001520BB">
        <w:rPr>
          <w:rFonts w:ascii="Franklin Gothic Book" w:hAnsi="Franklin Gothic Book"/>
        </w:rPr>
        <w:tab/>
        <w:t>Боровок Э.В.</w:t>
      </w:r>
    </w:p>
    <w:p w:rsidR="001520BB" w:rsidRDefault="001520BB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7E3C2D">
        <w:rPr>
          <w:rFonts w:ascii="Franklin Gothic Book" w:hAnsi="Franklin Gothic Book"/>
        </w:rPr>
        <w:t>И.о</w:t>
      </w:r>
      <w:proofErr w:type="spellEnd"/>
      <w:r w:rsidRPr="007E3C2D">
        <w:rPr>
          <w:rFonts w:ascii="Franklin Gothic Book" w:hAnsi="Franklin Gothic Book"/>
        </w:rPr>
        <w:t xml:space="preserve">. технического директора 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Фофонов И.М.</w:t>
      </w: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1D681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="007E3C2D" w:rsidRPr="007E3C2D">
        <w:rPr>
          <w:rFonts w:ascii="Franklin Gothic Book" w:hAnsi="Franklin Gothic Book"/>
        </w:rPr>
        <w:t xml:space="preserve"> </w:t>
      </w:r>
      <w:r w:rsidR="003E44D5" w:rsidRPr="007E3C2D">
        <w:rPr>
          <w:rFonts w:ascii="Franklin Gothic Book" w:hAnsi="Franklin Gothic Book"/>
        </w:rPr>
        <w:t>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Качан Г.И.</w:t>
      </w:r>
      <w:r w:rsidR="003E44D5" w:rsidRPr="007E3C2D">
        <w:rPr>
          <w:rFonts w:ascii="Franklin Gothic Book" w:hAnsi="Franklin Gothic Book"/>
        </w:rPr>
        <w:t xml:space="preserve"> 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Зеленская Г.П.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Директор по сопровождению бизнеса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Савченков М.В.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1D6814">
        <w:rPr>
          <w:rFonts w:ascii="Franklin Gothic Book" w:hAnsi="Franklin Gothic Book"/>
        </w:rPr>
        <w:t>Черкашин В.Ю.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 w:rsidRPr="007E3C2D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  <w:t>Губина А.С.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3E44D5" w:rsidRPr="007E3C2D" w:rsidRDefault="001520BB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="003E44D5" w:rsidRPr="007E3C2D">
        <w:rPr>
          <w:rFonts w:ascii="Franklin Gothic Book" w:hAnsi="Franklin Gothic Book"/>
          <w:b/>
        </w:rPr>
        <w:t>: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Генеральный директор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Батов С.Х.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EF0603" w:rsidRPr="007E3C2D" w:rsidRDefault="00EF0603" w:rsidP="00241E52">
      <w:pPr>
        <w:jc w:val="both"/>
        <w:rPr>
          <w:rFonts w:ascii="Franklin Gothic Book" w:hAnsi="Franklin Gothic Book"/>
        </w:rPr>
      </w:pPr>
    </w:p>
    <w:p w:rsidR="00241E52" w:rsidRPr="007E3C2D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241E52" w:rsidRPr="007E3C2D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1520BB" w:rsidRPr="001520BB" w:rsidRDefault="001520BB" w:rsidP="001520BB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Pr="001520BB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в лице ООО «СК-</w:t>
      </w:r>
      <w:proofErr w:type="spellStart"/>
      <w:r w:rsidRPr="001520BB">
        <w:rPr>
          <w:rFonts w:ascii="Franklin Gothic Book" w:eastAsiaTheme="minorHAnsi" w:hAnsi="Franklin Gothic Book" w:cs="Franklin Gothic Book"/>
          <w:lang w:eastAsia="en-US"/>
        </w:rPr>
        <w:t>Цитрополимер</w:t>
      </w:r>
      <w:proofErr w:type="spellEnd"/>
      <w:r w:rsidRPr="001520BB">
        <w:rPr>
          <w:rFonts w:ascii="Franklin Gothic Book" w:eastAsiaTheme="minorHAnsi" w:hAnsi="Franklin Gothic Book" w:cs="Franklin Gothic Book"/>
          <w:lang w:eastAsia="en-US"/>
        </w:rPr>
        <w:t>» на ТО комплекса радиационного контроля на базе системы  «Янтарь» ПАО «НМТП» (инв. №38910, №37126, №37520, №37521, №37519, №37522, №37600, №37599)».</w:t>
      </w:r>
    </w:p>
    <w:p w:rsidR="00223B96" w:rsidRPr="00313950" w:rsidRDefault="00223B96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6C0BB3" w:rsidRDefault="006C0BB3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13950" w:rsidRDefault="00313950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13950" w:rsidRDefault="00313950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4413C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4413C" w:rsidRPr="007E3C2D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lastRenderedPageBreak/>
        <w:t>РЕШИЛИ:</w:t>
      </w:r>
    </w:p>
    <w:p w:rsidR="00241E52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7E3C2D" w:rsidRDefault="00241E52" w:rsidP="00C4413C">
      <w:pPr>
        <w:spacing w:line="228" w:lineRule="auto"/>
        <w:ind w:firstLine="709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 xml:space="preserve">Заключить договор </w:t>
      </w:r>
      <w:r w:rsidR="006C0BB3" w:rsidRPr="007E3C2D">
        <w:rPr>
          <w:rFonts w:ascii="Franklin Gothic Book" w:eastAsiaTheme="minorHAnsi" w:hAnsi="Franklin Gothic Book" w:cs="Franklin Gothic Book"/>
          <w:lang w:eastAsia="en-US"/>
        </w:rPr>
        <w:t>с единственным</w:t>
      </w:r>
      <w:r w:rsidR="001520BB" w:rsidRPr="001520BB">
        <w:t xml:space="preserve"> </w:t>
      </w:r>
      <w:r w:rsidR="001520BB" w:rsidRPr="001520BB">
        <w:rPr>
          <w:rFonts w:ascii="Franklin Gothic Book" w:eastAsiaTheme="minorHAnsi" w:hAnsi="Franklin Gothic Book" w:cs="Franklin Gothic Book"/>
          <w:lang w:eastAsia="en-US"/>
        </w:rPr>
        <w:t>исполнителем в лице ООО «СК-</w:t>
      </w:r>
      <w:proofErr w:type="spellStart"/>
      <w:r w:rsidR="001520BB" w:rsidRPr="001520BB">
        <w:rPr>
          <w:rFonts w:ascii="Franklin Gothic Book" w:eastAsiaTheme="minorHAnsi" w:hAnsi="Franklin Gothic Book" w:cs="Franklin Gothic Book"/>
          <w:lang w:eastAsia="en-US"/>
        </w:rPr>
        <w:t>Цитрополимер</w:t>
      </w:r>
      <w:proofErr w:type="spellEnd"/>
      <w:r w:rsidR="001520BB" w:rsidRPr="001520BB">
        <w:rPr>
          <w:rFonts w:ascii="Franklin Gothic Book" w:eastAsiaTheme="minorHAnsi" w:hAnsi="Franklin Gothic Book" w:cs="Franklin Gothic Book"/>
          <w:lang w:eastAsia="en-US"/>
        </w:rPr>
        <w:t>» на ТО ко</w:t>
      </w:r>
      <w:r w:rsidR="001520BB" w:rsidRPr="001520BB">
        <w:rPr>
          <w:rFonts w:ascii="Franklin Gothic Book" w:eastAsiaTheme="minorHAnsi" w:hAnsi="Franklin Gothic Book" w:cs="Franklin Gothic Book"/>
          <w:lang w:eastAsia="en-US"/>
        </w:rPr>
        <w:t>м</w:t>
      </w:r>
      <w:r w:rsidR="001520BB" w:rsidRPr="001520BB">
        <w:rPr>
          <w:rFonts w:ascii="Franklin Gothic Book" w:eastAsiaTheme="minorHAnsi" w:hAnsi="Franklin Gothic Book" w:cs="Franklin Gothic Book"/>
          <w:lang w:eastAsia="en-US"/>
        </w:rPr>
        <w:t>плекса радиационного контроля на базе системы  «Янтарь» ПАО «НМТП» (инв. №38910, №37126, №37520, №37521, №37519, №37522, №37600, №37599)»</w:t>
      </w:r>
      <w:r w:rsidR="008A0982">
        <w:rPr>
          <w:rFonts w:ascii="Franklin Gothic Book" w:eastAsiaTheme="minorHAnsi" w:hAnsi="Franklin Gothic Book" w:cs="Franklin Gothic Book"/>
          <w:lang w:eastAsia="en-US"/>
        </w:rPr>
        <w:t>, на условиях:</w:t>
      </w:r>
    </w:p>
    <w:p w:rsidR="00414708" w:rsidRDefault="00414708" w:rsidP="004B2EF7">
      <w:pPr>
        <w:pStyle w:val="a5"/>
        <w:widowControl w:val="0"/>
        <w:tabs>
          <w:tab w:val="left" w:pos="1276"/>
        </w:tabs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</w:p>
    <w:p w:rsidR="00C4413C" w:rsidRDefault="00C4413C" w:rsidP="004B2EF7">
      <w:pPr>
        <w:pStyle w:val="a5"/>
        <w:widowControl w:val="0"/>
        <w:tabs>
          <w:tab w:val="left" w:pos="1276"/>
        </w:tabs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</w:p>
    <w:p w:rsidR="00C4413C" w:rsidRPr="007E3C2D" w:rsidRDefault="00C4413C" w:rsidP="004B2EF7">
      <w:pPr>
        <w:pStyle w:val="a5"/>
        <w:widowControl w:val="0"/>
        <w:tabs>
          <w:tab w:val="left" w:pos="1276"/>
        </w:tabs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  <w:bookmarkStart w:id="0" w:name="_GoBack"/>
      <w:bookmarkEnd w:id="0"/>
    </w:p>
    <w:p w:rsidR="004B2EF7" w:rsidRPr="007E3C2D" w:rsidRDefault="00EA78B7" w:rsidP="001520BB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о</w:t>
      </w:r>
      <w:r w:rsidR="0032098C" w:rsidRPr="007E3C2D">
        <w:rPr>
          <w:rFonts w:ascii="Franklin Gothic Book" w:hAnsi="Franklin Gothic Book" w:cs="Courier New"/>
          <w:bCs/>
        </w:rPr>
        <w:t>бщая стоимость договора</w:t>
      </w:r>
      <w:r w:rsidR="000F0DB0" w:rsidRPr="007E3C2D">
        <w:rPr>
          <w:rFonts w:ascii="Franklin Gothic Book" w:hAnsi="Franklin Gothic Book" w:cs="Courier New"/>
          <w:bCs/>
        </w:rPr>
        <w:t>:</w:t>
      </w:r>
      <w:r w:rsidR="001520BB">
        <w:rPr>
          <w:rFonts w:ascii="Franklin Gothic Book" w:hAnsi="Franklin Gothic Book" w:cs="Courier New"/>
          <w:bCs/>
        </w:rPr>
        <w:t xml:space="preserve"> 237 663,00</w:t>
      </w:r>
      <w:r w:rsidR="001D6814">
        <w:rPr>
          <w:rFonts w:ascii="Franklin Gothic Book" w:hAnsi="Franklin Gothic Book"/>
          <w:bCs/>
        </w:rPr>
        <w:t xml:space="preserve"> (</w:t>
      </w:r>
      <w:r w:rsidR="005C249B">
        <w:rPr>
          <w:rFonts w:ascii="Franklin Gothic Book" w:hAnsi="Franklin Gothic Book"/>
          <w:bCs/>
        </w:rPr>
        <w:t>двести тридцать семь тысяч шестьсот шестьдесят три) рубля 00 копее</w:t>
      </w:r>
      <w:r w:rsidR="006C0BB3" w:rsidRPr="007E3C2D">
        <w:rPr>
          <w:rFonts w:ascii="Franklin Gothic Book" w:hAnsi="Franklin Gothic Book"/>
          <w:bCs/>
        </w:rPr>
        <w:t>к</w:t>
      </w:r>
      <w:r w:rsidR="007E3C2D" w:rsidRPr="007E3C2D">
        <w:rPr>
          <w:rFonts w:ascii="Franklin Gothic Book" w:hAnsi="Franklin Gothic Book"/>
          <w:bCs/>
        </w:rPr>
        <w:t xml:space="preserve"> с учетом НДС</w:t>
      </w:r>
      <w:r w:rsidR="006C0BB3" w:rsidRPr="007E3C2D">
        <w:rPr>
          <w:rFonts w:ascii="Franklin Gothic Book" w:hAnsi="Franklin Gothic Book"/>
          <w:bCs/>
        </w:rPr>
        <w:t>.</w:t>
      </w:r>
    </w:p>
    <w:p w:rsidR="00975647" w:rsidRPr="007E3C2D" w:rsidRDefault="00975647" w:rsidP="007E3C2D">
      <w:pPr>
        <w:pStyle w:val="a5"/>
        <w:widowControl w:val="0"/>
        <w:tabs>
          <w:tab w:val="left" w:pos="1276"/>
        </w:tabs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</w:p>
    <w:p w:rsidR="00145A72" w:rsidRDefault="001E0E99" w:rsidP="00D95BEB">
      <w:pPr>
        <w:pStyle w:val="a5"/>
        <w:widowControl w:val="0"/>
        <w:numPr>
          <w:ilvl w:val="0"/>
          <w:numId w:val="36"/>
        </w:numPr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313950">
        <w:rPr>
          <w:rFonts w:ascii="Franklin Gothic Book" w:hAnsi="Franklin Gothic Book" w:cs="Courier New"/>
          <w:bCs/>
        </w:rPr>
        <w:t>с</w:t>
      </w:r>
      <w:r w:rsidR="001D6814">
        <w:rPr>
          <w:rFonts w:ascii="Franklin Gothic Book" w:hAnsi="Franklin Gothic Book" w:cs="Courier New"/>
          <w:bCs/>
        </w:rPr>
        <w:t>рок выполнения работ</w:t>
      </w:r>
      <w:r w:rsidR="00DA4261" w:rsidRPr="00313950">
        <w:rPr>
          <w:rFonts w:ascii="Franklin Gothic Book" w:hAnsi="Franklin Gothic Book" w:cs="Courier New"/>
          <w:bCs/>
        </w:rPr>
        <w:t xml:space="preserve">: </w:t>
      </w:r>
      <w:r w:rsidR="007A58F3" w:rsidRPr="00313950">
        <w:rPr>
          <w:rFonts w:ascii="Franklin Gothic Book" w:hAnsi="Franklin Gothic Book" w:cs="Courier New"/>
          <w:bCs/>
        </w:rPr>
        <w:t xml:space="preserve"> </w:t>
      </w:r>
      <w:r w:rsidR="00BD06BA">
        <w:rPr>
          <w:rFonts w:ascii="Franklin Gothic Book" w:hAnsi="Franklin Gothic Book" w:cs="Courier New"/>
          <w:bCs/>
        </w:rPr>
        <w:t>До 31.12.2016</w:t>
      </w:r>
      <w:r w:rsidR="00D95BEB" w:rsidRPr="00D95BEB">
        <w:rPr>
          <w:rFonts w:ascii="Franklin Gothic Book" w:hAnsi="Franklin Gothic Book" w:cs="Courier New"/>
          <w:bCs/>
        </w:rPr>
        <w:t>г.</w:t>
      </w:r>
    </w:p>
    <w:p w:rsidR="00C4413C" w:rsidRPr="00C4413C" w:rsidRDefault="00C4413C" w:rsidP="00C4413C">
      <w:pPr>
        <w:pStyle w:val="a5"/>
        <w:rPr>
          <w:rFonts w:ascii="Franklin Gothic Book" w:hAnsi="Franklin Gothic Book" w:cs="Courier New"/>
          <w:bCs/>
        </w:rPr>
      </w:pPr>
    </w:p>
    <w:p w:rsidR="00C4413C" w:rsidRPr="00313950" w:rsidRDefault="00C4413C" w:rsidP="00C4413C">
      <w:pPr>
        <w:pStyle w:val="a5"/>
        <w:widowControl w:val="0"/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</w:p>
    <w:p w:rsidR="007E3C2D" w:rsidRPr="007E3C2D" w:rsidRDefault="00183B71" w:rsidP="007E3C2D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5C249B" w:rsidRPr="005C249B" w:rsidRDefault="005C249B" w:rsidP="005C249B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843" w:right="20"/>
        <w:jc w:val="both"/>
        <w:rPr>
          <w:rFonts w:ascii="Franklin Gothic Book" w:hAnsi="Franklin Gothic Book" w:cs="Courier New"/>
          <w:bCs/>
          <w:i/>
        </w:rPr>
      </w:pPr>
      <w:r w:rsidRPr="005C249B">
        <w:rPr>
          <w:rFonts w:ascii="Franklin Gothic Book" w:hAnsi="Franklin Gothic Book" w:cs="Courier New"/>
          <w:bCs/>
          <w:i/>
        </w:rPr>
        <w:t>4.1.Стоимость работ по  проведению ТО (пп.3.3) на 2016 год составляет: 237 663,00 (Двести тридцать семь тысяч шестьсот шестьдесят три) ру</w:t>
      </w:r>
      <w:r w:rsidRPr="005C249B">
        <w:rPr>
          <w:rFonts w:ascii="Franklin Gothic Book" w:hAnsi="Franklin Gothic Book" w:cs="Courier New"/>
          <w:bCs/>
          <w:i/>
        </w:rPr>
        <w:t>б</w:t>
      </w:r>
      <w:r w:rsidRPr="005C249B">
        <w:rPr>
          <w:rFonts w:ascii="Franklin Gothic Book" w:hAnsi="Franklin Gothic Book" w:cs="Courier New"/>
          <w:bCs/>
          <w:i/>
        </w:rPr>
        <w:t>ля 00 коп</w:t>
      </w:r>
      <w:proofErr w:type="gramStart"/>
      <w:r w:rsidRPr="005C249B">
        <w:rPr>
          <w:rFonts w:ascii="Franklin Gothic Book" w:hAnsi="Franklin Gothic Book" w:cs="Courier New"/>
          <w:bCs/>
          <w:i/>
        </w:rPr>
        <w:t>.</w:t>
      </w:r>
      <w:proofErr w:type="gramEnd"/>
      <w:r w:rsidRPr="005C249B">
        <w:rPr>
          <w:rFonts w:ascii="Franklin Gothic Book" w:hAnsi="Franklin Gothic Book" w:cs="Courier New"/>
          <w:bCs/>
          <w:i/>
        </w:rPr>
        <w:t xml:space="preserve"> </w:t>
      </w:r>
      <w:proofErr w:type="gramStart"/>
      <w:r w:rsidRPr="005C249B">
        <w:rPr>
          <w:rFonts w:ascii="Franklin Gothic Book" w:hAnsi="Franklin Gothic Book" w:cs="Courier New"/>
          <w:bCs/>
          <w:i/>
        </w:rPr>
        <w:t>с</w:t>
      </w:r>
      <w:proofErr w:type="gramEnd"/>
      <w:r w:rsidRPr="005C249B">
        <w:rPr>
          <w:rFonts w:ascii="Franklin Gothic Book" w:hAnsi="Franklin Gothic Book" w:cs="Courier New"/>
          <w:bCs/>
          <w:i/>
        </w:rPr>
        <w:t>огласно Протокола соглашения о договорной цене (Прил</w:t>
      </w:r>
      <w:r w:rsidRPr="005C249B">
        <w:rPr>
          <w:rFonts w:ascii="Franklin Gothic Book" w:hAnsi="Franklin Gothic Book" w:cs="Courier New"/>
          <w:bCs/>
          <w:i/>
        </w:rPr>
        <w:t>о</w:t>
      </w:r>
      <w:r w:rsidRPr="005C249B">
        <w:rPr>
          <w:rFonts w:ascii="Franklin Gothic Book" w:hAnsi="Franklin Gothic Book" w:cs="Courier New"/>
          <w:bCs/>
          <w:i/>
        </w:rPr>
        <w:t>жение №2) и калькуляции (Приложение №6), оплата которых производится в следующем порядке:</w:t>
      </w:r>
    </w:p>
    <w:p w:rsidR="005C249B" w:rsidRPr="005C249B" w:rsidRDefault="005C249B" w:rsidP="005C249B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843" w:right="20"/>
        <w:jc w:val="both"/>
        <w:rPr>
          <w:rFonts w:ascii="Franklin Gothic Book" w:hAnsi="Franklin Gothic Book" w:cs="Courier New"/>
          <w:bCs/>
          <w:i/>
        </w:rPr>
      </w:pPr>
      <w:r w:rsidRPr="005C249B">
        <w:rPr>
          <w:rFonts w:ascii="Franklin Gothic Book" w:hAnsi="Franklin Gothic Book" w:cs="Courier New"/>
          <w:bCs/>
          <w:i/>
        </w:rPr>
        <w:t>- авансовый платеж в размере 50 % стоимости ТО «Заказчик» осущест</w:t>
      </w:r>
      <w:r w:rsidRPr="005C249B">
        <w:rPr>
          <w:rFonts w:ascii="Franklin Gothic Book" w:hAnsi="Franklin Gothic Book" w:cs="Courier New"/>
          <w:bCs/>
          <w:i/>
        </w:rPr>
        <w:t>в</w:t>
      </w:r>
      <w:r w:rsidRPr="005C249B">
        <w:rPr>
          <w:rFonts w:ascii="Franklin Gothic Book" w:hAnsi="Franklin Gothic Book" w:cs="Courier New"/>
          <w:bCs/>
          <w:i/>
        </w:rPr>
        <w:t>ляет в течение 5 (пяти) банковских дней на основании счета «Исполнителя», в</w:t>
      </w:r>
      <w:r w:rsidRPr="005C249B">
        <w:rPr>
          <w:rFonts w:ascii="Franklin Gothic Book" w:hAnsi="Franklin Gothic Book" w:cs="Courier New"/>
          <w:bCs/>
          <w:i/>
        </w:rPr>
        <w:t>ы</w:t>
      </w:r>
      <w:r w:rsidRPr="005C249B">
        <w:rPr>
          <w:rFonts w:ascii="Franklin Gothic Book" w:hAnsi="Franklin Gothic Book" w:cs="Courier New"/>
          <w:bCs/>
          <w:i/>
        </w:rPr>
        <w:t>ставляемого после подписания насто</w:t>
      </w:r>
      <w:r w:rsidRPr="005C249B">
        <w:rPr>
          <w:rFonts w:ascii="Franklin Gothic Book" w:hAnsi="Franklin Gothic Book" w:cs="Courier New"/>
          <w:bCs/>
          <w:i/>
        </w:rPr>
        <w:t>я</w:t>
      </w:r>
      <w:r w:rsidRPr="005C249B">
        <w:rPr>
          <w:rFonts w:ascii="Franklin Gothic Book" w:hAnsi="Franklin Gothic Book" w:cs="Courier New"/>
          <w:bCs/>
          <w:i/>
        </w:rPr>
        <w:t>щего Договора;</w:t>
      </w:r>
    </w:p>
    <w:p w:rsidR="005C249B" w:rsidRPr="005C249B" w:rsidRDefault="005C249B" w:rsidP="005C249B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843" w:right="20"/>
        <w:jc w:val="both"/>
        <w:rPr>
          <w:rFonts w:ascii="Franklin Gothic Book" w:hAnsi="Franklin Gothic Book" w:cs="Courier New"/>
          <w:bCs/>
          <w:i/>
        </w:rPr>
      </w:pPr>
      <w:r w:rsidRPr="005C249B">
        <w:rPr>
          <w:rFonts w:ascii="Franklin Gothic Book" w:hAnsi="Franklin Gothic Book" w:cs="Courier New"/>
          <w:bCs/>
          <w:i/>
        </w:rPr>
        <w:t xml:space="preserve">- окончательный  платеж за проведенное ТО «Заказчик» осуществляет за фактически выполненные работы на основании подписанных Сторонами Договора актов осмотра (2 экз.), актов выполненных работ и счетов на оплату в течение 5 (пяти) банковских дней </w:t>
      </w:r>
      <w:proofErr w:type="gramStart"/>
      <w:r w:rsidRPr="005C249B">
        <w:rPr>
          <w:rFonts w:ascii="Franklin Gothic Book" w:hAnsi="Franklin Gothic Book" w:cs="Courier New"/>
          <w:bCs/>
          <w:i/>
        </w:rPr>
        <w:t>с даты предоставления</w:t>
      </w:r>
      <w:proofErr w:type="gramEnd"/>
      <w:r w:rsidRPr="005C249B">
        <w:rPr>
          <w:rFonts w:ascii="Franklin Gothic Book" w:hAnsi="Franklin Gothic Book" w:cs="Courier New"/>
          <w:bCs/>
          <w:i/>
        </w:rPr>
        <w:t xml:space="preserve"> указа</w:t>
      </w:r>
      <w:r w:rsidRPr="005C249B">
        <w:rPr>
          <w:rFonts w:ascii="Franklin Gothic Book" w:hAnsi="Franklin Gothic Book" w:cs="Courier New"/>
          <w:bCs/>
          <w:i/>
        </w:rPr>
        <w:t>н</w:t>
      </w:r>
      <w:r w:rsidRPr="005C249B">
        <w:rPr>
          <w:rFonts w:ascii="Franklin Gothic Book" w:hAnsi="Franklin Gothic Book" w:cs="Courier New"/>
          <w:bCs/>
          <w:i/>
        </w:rPr>
        <w:t>ных д</w:t>
      </w:r>
      <w:r w:rsidRPr="005C249B">
        <w:rPr>
          <w:rFonts w:ascii="Franklin Gothic Book" w:hAnsi="Franklin Gothic Book" w:cs="Courier New"/>
          <w:bCs/>
          <w:i/>
        </w:rPr>
        <w:t>о</w:t>
      </w:r>
      <w:r w:rsidRPr="005C249B">
        <w:rPr>
          <w:rFonts w:ascii="Franklin Gothic Book" w:hAnsi="Franklin Gothic Book" w:cs="Courier New"/>
          <w:bCs/>
          <w:i/>
        </w:rPr>
        <w:t>кументов.</w:t>
      </w:r>
    </w:p>
    <w:p w:rsidR="005C249B" w:rsidRPr="005C249B" w:rsidRDefault="005C249B" w:rsidP="005C249B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843" w:right="20"/>
        <w:jc w:val="both"/>
        <w:rPr>
          <w:rFonts w:ascii="Franklin Gothic Book" w:hAnsi="Franklin Gothic Book" w:cs="Courier New"/>
          <w:bCs/>
          <w:i/>
        </w:rPr>
      </w:pPr>
      <w:r w:rsidRPr="005C249B">
        <w:rPr>
          <w:rFonts w:ascii="Franklin Gothic Book" w:hAnsi="Franklin Gothic Book" w:cs="Courier New"/>
          <w:bCs/>
          <w:i/>
        </w:rPr>
        <w:t>4.2. Стоимость  работ по ремонту комплекса радиационного контроля опр</w:t>
      </w:r>
      <w:r w:rsidRPr="005C249B">
        <w:rPr>
          <w:rFonts w:ascii="Franklin Gothic Book" w:hAnsi="Franklin Gothic Book" w:cs="Courier New"/>
          <w:bCs/>
          <w:i/>
        </w:rPr>
        <w:t>е</w:t>
      </w:r>
      <w:r w:rsidRPr="005C249B">
        <w:rPr>
          <w:rFonts w:ascii="Franklin Gothic Book" w:hAnsi="Franklin Gothic Book" w:cs="Courier New"/>
          <w:bCs/>
          <w:i/>
        </w:rPr>
        <w:t>деляется после выполнения ремонта замененного блока или узла на техн</w:t>
      </w:r>
      <w:r w:rsidRPr="005C249B">
        <w:rPr>
          <w:rFonts w:ascii="Franklin Gothic Book" w:hAnsi="Franklin Gothic Book" w:cs="Courier New"/>
          <w:bCs/>
          <w:i/>
        </w:rPr>
        <w:t>и</w:t>
      </w:r>
      <w:r w:rsidRPr="005C249B">
        <w:rPr>
          <w:rFonts w:ascii="Franklin Gothic Book" w:hAnsi="Franklin Gothic Book" w:cs="Courier New"/>
          <w:bCs/>
          <w:i/>
        </w:rPr>
        <w:t>ческой базе «Исполнителя» или завода-изготовителя (при необходимости). По завершению выполнения ремонта замененного блока или узла «Испо</w:t>
      </w:r>
      <w:r w:rsidRPr="005C249B">
        <w:rPr>
          <w:rFonts w:ascii="Franklin Gothic Book" w:hAnsi="Franklin Gothic Book" w:cs="Courier New"/>
          <w:bCs/>
          <w:i/>
        </w:rPr>
        <w:t>л</w:t>
      </w:r>
      <w:r w:rsidRPr="005C249B">
        <w:rPr>
          <w:rFonts w:ascii="Franklin Gothic Book" w:hAnsi="Franklin Gothic Book" w:cs="Courier New"/>
          <w:bCs/>
          <w:i/>
        </w:rPr>
        <w:t>нитель» направляет «Заказчику» счет на оплату выполненных работ. Оплата за выполненные ремонтные работы производится в течение пяти банко</w:t>
      </w:r>
      <w:r w:rsidRPr="005C249B">
        <w:rPr>
          <w:rFonts w:ascii="Franklin Gothic Book" w:hAnsi="Franklin Gothic Book" w:cs="Courier New"/>
          <w:bCs/>
          <w:i/>
        </w:rPr>
        <w:t>в</w:t>
      </w:r>
      <w:r w:rsidRPr="005C249B">
        <w:rPr>
          <w:rFonts w:ascii="Franklin Gothic Book" w:hAnsi="Franklin Gothic Book" w:cs="Courier New"/>
          <w:bCs/>
          <w:i/>
        </w:rPr>
        <w:t xml:space="preserve">ских дней </w:t>
      </w:r>
      <w:proofErr w:type="gramStart"/>
      <w:r w:rsidRPr="005C249B">
        <w:rPr>
          <w:rFonts w:ascii="Franklin Gothic Book" w:hAnsi="Franklin Gothic Book" w:cs="Courier New"/>
          <w:bCs/>
          <w:i/>
        </w:rPr>
        <w:t>с даты получения</w:t>
      </w:r>
      <w:proofErr w:type="gramEnd"/>
      <w:r w:rsidRPr="005C249B">
        <w:rPr>
          <w:rFonts w:ascii="Franklin Gothic Book" w:hAnsi="Franklin Gothic Book" w:cs="Courier New"/>
          <w:bCs/>
          <w:i/>
        </w:rPr>
        <w:t xml:space="preserve"> счета «Заказчиком». При необходимости «И</w:t>
      </w:r>
      <w:r w:rsidRPr="005C249B">
        <w:rPr>
          <w:rFonts w:ascii="Franklin Gothic Book" w:hAnsi="Franklin Gothic Book" w:cs="Courier New"/>
          <w:bCs/>
          <w:i/>
        </w:rPr>
        <w:t>с</w:t>
      </w:r>
      <w:r w:rsidRPr="005C249B">
        <w:rPr>
          <w:rFonts w:ascii="Franklin Gothic Book" w:hAnsi="Franklin Gothic Book" w:cs="Courier New"/>
          <w:bCs/>
          <w:i/>
        </w:rPr>
        <w:t>полн</w:t>
      </w:r>
      <w:r w:rsidRPr="005C249B">
        <w:rPr>
          <w:rFonts w:ascii="Franklin Gothic Book" w:hAnsi="Franklin Gothic Book" w:cs="Courier New"/>
          <w:bCs/>
          <w:i/>
        </w:rPr>
        <w:t>и</w:t>
      </w:r>
      <w:r w:rsidRPr="005C249B">
        <w:rPr>
          <w:rFonts w:ascii="Franklin Gothic Book" w:hAnsi="Franklin Gothic Book" w:cs="Courier New"/>
          <w:bCs/>
          <w:i/>
        </w:rPr>
        <w:t>тель» предоставляет «Заказчику» выписку из прайс-листа завода-изготовителя о текущей стоимости комплекту</w:t>
      </w:r>
      <w:r w:rsidRPr="005C249B">
        <w:rPr>
          <w:rFonts w:ascii="Franklin Gothic Book" w:hAnsi="Franklin Gothic Book" w:cs="Courier New"/>
          <w:bCs/>
          <w:i/>
        </w:rPr>
        <w:t>ю</w:t>
      </w:r>
      <w:r w:rsidRPr="005C249B">
        <w:rPr>
          <w:rFonts w:ascii="Franklin Gothic Book" w:hAnsi="Franklin Gothic Book" w:cs="Courier New"/>
          <w:bCs/>
          <w:i/>
        </w:rPr>
        <w:t>щих частей.</w:t>
      </w:r>
    </w:p>
    <w:p w:rsidR="005C249B" w:rsidRPr="005C249B" w:rsidRDefault="005C249B" w:rsidP="005C249B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843" w:right="20"/>
        <w:jc w:val="both"/>
        <w:rPr>
          <w:rFonts w:ascii="Franklin Gothic Book" w:hAnsi="Franklin Gothic Book" w:cs="Courier New"/>
          <w:bCs/>
          <w:i/>
        </w:rPr>
      </w:pPr>
      <w:r w:rsidRPr="005C249B">
        <w:rPr>
          <w:rFonts w:ascii="Franklin Gothic Book" w:hAnsi="Franklin Gothic Book" w:cs="Courier New"/>
          <w:bCs/>
          <w:i/>
        </w:rPr>
        <w:t>4.3. Сумма настоящего Договора НДС не облагается на основании ст.346.12 и 346.13 главы 26.2 НК РФ (Уведомление о возможности прим</w:t>
      </w:r>
      <w:r w:rsidRPr="005C249B">
        <w:rPr>
          <w:rFonts w:ascii="Franklin Gothic Book" w:hAnsi="Franklin Gothic Book" w:cs="Courier New"/>
          <w:bCs/>
          <w:i/>
        </w:rPr>
        <w:t>е</w:t>
      </w:r>
      <w:r w:rsidRPr="005C249B">
        <w:rPr>
          <w:rFonts w:ascii="Franklin Gothic Book" w:hAnsi="Franklin Gothic Book" w:cs="Courier New"/>
          <w:bCs/>
          <w:i/>
        </w:rPr>
        <w:t>нения упрощённой системы налогообложения №308 от 27.12.2002г.).</w:t>
      </w:r>
    </w:p>
    <w:p w:rsidR="005C249B" w:rsidRPr="005C249B" w:rsidRDefault="005C249B" w:rsidP="005C249B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843" w:right="20"/>
        <w:jc w:val="both"/>
        <w:rPr>
          <w:rFonts w:ascii="Franklin Gothic Book" w:hAnsi="Franklin Gothic Book" w:cs="Courier New"/>
          <w:bCs/>
          <w:i/>
        </w:rPr>
      </w:pPr>
      <w:r w:rsidRPr="005C249B">
        <w:rPr>
          <w:rFonts w:ascii="Franklin Gothic Book" w:hAnsi="Franklin Gothic Book" w:cs="Courier New"/>
          <w:bCs/>
          <w:i/>
        </w:rPr>
        <w:t>4.4. Приемка выполненных работ по настоящему Договору производится «Заказчиком» в следующем порядке: «Исполнитель» предоставляет, «Зака</w:t>
      </w:r>
      <w:r w:rsidRPr="005C249B">
        <w:rPr>
          <w:rFonts w:ascii="Franklin Gothic Book" w:hAnsi="Franklin Gothic Book" w:cs="Courier New"/>
          <w:bCs/>
          <w:i/>
        </w:rPr>
        <w:t>з</w:t>
      </w:r>
      <w:r w:rsidRPr="005C249B">
        <w:rPr>
          <w:rFonts w:ascii="Franklin Gothic Book" w:hAnsi="Franklin Gothic Book" w:cs="Courier New"/>
          <w:bCs/>
          <w:i/>
        </w:rPr>
        <w:t>чику» первичные документы (акты осмотра (2 экз.), акты выполненных р</w:t>
      </w:r>
      <w:r w:rsidRPr="005C249B">
        <w:rPr>
          <w:rFonts w:ascii="Franklin Gothic Book" w:hAnsi="Franklin Gothic Book" w:cs="Courier New"/>
          <w:bCs/>
          <w:i/>
        </w:rPr>
        <w:t>а</w:t>
      </w:r>
      <w:r w:rsidRPr="005C249B">
        <w:rPr>
          <w:rFonts w:ascii="Franklin Gothic Book" w:hAnsi="Franklin Gothic Book" w:cs="Courier New"/>
          <w:bCs/>
          <w:i/>
        </w:rPr>
        <w:t>бот, счета на оплату выполненных работ).</w:t>
      </w:r>
    </w:p>
    <w:p w:rsidR="005C249B" w:rsidRPr="005C249B" w:rsidRDefault="005C249B" w:rsidP="005C249B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843" w:right="20"/>
        <w:jc w:val="both"/>
        <w:rPr>
          <w:rFonts w:ascii="Franklin Gothic Book" w:hAnsi="Franklin Gothic Book" w:cs="Courier New"/>
          <w:bCs/>
          <w:i/>
        </w:rPr>
      </w:pPr>
      <w:r w:rsidRPr="005C249B">
        <w:rPr>
          <w:rFonts w:ascii="Franklin Gothic Book" w:hAnsi="Franklin Gothic Book" w:cs="Courier New"/>
          <w:bCs/>
          <w:i/>
        </w:rPr>
        <w:t>4.5. «Заказчик» в течение 5 (пяти) рабочих дней с момента получения акта выполненных работ обязан принять выполненные работы и подписать акт сдачи-приемки выполненных работ либо, мотивированно отказаться от приемки работ.</w:t>
      </w:r>
    </w:p>
    <w:p w:rsidR="005C249B" w:rsidRPr="005C249B" w:rsidRDefault="005C249B" w:rsidP="005C249B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843" w:right="20"/>
        <w:jc w:val="both"/>
        <w:rPr>
          <w:rFonts w:ascii="Franklin Gothic Book" w:hAnsi="Franklin Gothic Book" w:cs="Courier New"/>
          <w:bCs/>
          <w:i/>
        </w:rPr>
      </w:pPr>
      <w:r w:rsidRPr="005C249B">
        <w:rPr>
          <w:rFonts w:ascii="Franklin Gothic Book" w:hAnsi="Franklin Gothic Book" w:cs="Courier New"/>
          <w:bCs/>
          <w:i/>
        </w:rPr>
        <w:t>4.6. В случае мотивированного отказа Стороны обязаны урегулировать возникшие разногласия в течение 10 (десяти)  рабочих дней с момента м</w:t>
      </w:r>
      <w:r w:rsidRPr="005C249B">
        <w:rPr>
          <w:rFonts w:ascii="Franklin Gothic Book" w:hAnsi="Franklin Gothic Book" w:cs="Courier New"/>
          <w:bCs/>
          <w:i/>
        </w:rPr>
        <w:t>о</w:t>
      </w:r>
      <w:r w:rsidRPr="005C249B">
        <w:rPr>
          <w:rFonts w:ascii="Franklin Gothic Book" w:hAnsi="Franklin Gothic Book" w:cs="Courier New"/>
          <w:bCs/>
          <w:i/>
        </w:rPr>
        <w:t>тивированного отказа и подписать соглас</w:t>
      </w:r>
      <w:r w:rsidRPr="005C249B">
        <w:rPr>
          <w:rFonts w:ascii="Franklin Gothic Book" w:hAnsi="Franklin Gothic Book" w:cs="Courier New"/>
          <w:bCs/>
          <w:i/>
        </w:rPr>
        <w:t>о</w:t>
      </w:r>
      <w:r w:rsidRPr="005C249B">
        <w:rPr>
          <w:rFonts w:ascii="Franklin Gothic Book" w:hAnsi="Franklin Gothic Book" w:cs="Courier New"/>
          <w:bCs/>
          <w:i/>
        </w:rPr>
        <w:t>ванный акт.</w:t>
      </w:r>
    </w:p>
    <w:p w:rsidR="005C249B" w:rsidRPr="005C249B" w:rsidRDefault="005C249B" w:rsidP="005C249B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843" w:right="20"/>
        <w:jc w:val="both"/>
        <w:rPr>
          <w:rFonts w:ascii="Franklin Gothic Book" w:hAnsi="Franklin Gothic Book" w:cs="Courier New"/>
          <w:bCs/>
          <w:i/>
        </w:rPr>
      </w:pPr>
      <w:r w:rsidRPr="005C249B">
        <w:rPr>
          <w:rFonts w:ascii="Franklin Gothic Book" w:hAnsi="Franklin Gothic Book" w:cs="Courier New"/>
          <w:bCs/>
          <w:i/>
        </w:rPr>
        <w:t>4.7. До приемки «Заказчиком» результатов работ по настоящему Договору «Исполнитель» несет риск случайной гибели или случайного повреждения результатов выполненных работ.</w:t>
      </w:r>
    </w:p>
    <w:p w:rsidR="008A0982" w:rsidRPr="005C249B" w:rsidRDefault="005C249B" w:rsidP="005C249B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843" w:right="20"/>
        <w:jc w:val="both"/>
        <w:rPr>
          <w:rFonts w:ascii="Franklin Gothic Book" w:hAnsi="Franklin Gothic Book" w:cs="Courier New"/>
          <w:bCs/>
          <w:i/>
        </w:rPr>
      </w:pPr>
      <w:r w:rsidRPr="005C249B">
        <w:rPr>
          <w:rFonts w:ascii="Franklin Gothic Book" w:hAnsi="Franklin Gothic Book" w:cs="Courier New"/>
          <w:bCs/>
          <w:i/>
        </w:rPr>
        <w:t>4.8. При сдаче работ «Исполнитель» обязан сообщить «Заказчику» о треб</w:t>
      </w:r>
      <w:r w:rsidRPr="005C249B">
        <w:rPr>
          <w:rFonts w:ascii="Franklin Gothic Book" w:hAnsi="Franklin Gothic Book" w:cs="Courier New"/>
          <w:bCs/>
          <w:i/>
        </w:rPr>
        <w:t>о</w:t>
      </w:r>
      <w:r w:rsidRPr="005C249B">
        <w:rPr>
          <w:rFonts w:ascii="Franklin Gothic Book" w:hAnsi="Franklin Gothic Book" w:cs="Courier New"/>
          <w:bCs/>
          <w:i/>
        </w:rPr>
        <w:lastRenderedPageBreak/>
        <w:t>ваниях, которые необходимо соблюдать для эффективного и безопасного использования результатов работы, а также о возможных для самого «З</w:t>
      </w:r>
      <w:r w:rsidRPr="005C249B">
        <w:rPr>
          <w:rFonts w:ascii="Franklin Gothic Book" w:hAnsi="Franklin Gothic Book" w:cs="Courier New"/>
          <w:bCs/>
          <w:i/>
        </w:rPr>
        <w:t>а</w:t>
      </w:r>
      <w:r w:rsidRPr="005C249B">
        <w:rPr>
          <w:rFonts w:ascii="Franklin Gothic Book" w:hAnsi="Franklin Gothic Book" w:cs="Courier New"/>
          <w:bCs/>
          <w:i/>
        </w:rPr>
        <w:t>казчика» и других лиц последствиях несоблюдения соответствующих треб</w:t>
      </w:r>
      <w:r w:rsidRPr="005C249B">
        <w:rPr>
          <w:rFonts w:ascii="Franklin Gothic Book" w:hAnsi="Franklin Gothic Book" w:cs="Courier New"/>
          <w:bCs/>
          <w:i/>
        </w:rPr>
        <w:t>о</w:t>
      </w:r>
      <w:r w:rsidRPr="005C249B">
        <w:rPr>
          <w:rFonts w:ascii="Franklin Gothic Book" w:hAnsi="Franklin Gothic Book" w:cs="Courier New"/>
          <w:bCs/>
          <w:i/>
        </w:rPr>
        <w:t>ваний.</w:t>
      </w:r>
    </w:p>
    <w:p w:rsidR="008A0982" w:rsidRPr="007E3C2D" w:rsidRDefault="008A0982" w:rsidP="008A0982">
      <w:pPr>
        <w:pStyle w:val="a5"/>
        <w:widowControl w:val="0"/>
        <w:tabs>
          <w:tab w:val="left" w:pos="1276"/>
        </w:tabs>
        <w:spacing w:line="277" w:lineRule="exact"/>
        <w:ind w:left="3076" w:right="20"/>
        <w:jc w:val="both"/>
        <w:rPr>
          <w:rFonts w:ascii="Franklin Gothic Book" w:hAnsi="Franklin Gothic Book" w:cs="Courier New"/>
          <w:bCs/>
        </w:rPr>
      </w:pPr>
    </w:p>
    <w:p w:rsidR="00126F1B" w:rsidRPr="00F403BE" w:rsidRDefault="007E3C2D" w:rsidP="00F403BE">
      <w:pPr>
        <w:pStyle w:val="220"/>
        <w:spacing w:after="0" w:line="240" w:lineRule="auto"/>
        <w:contextualSpacing/>
        <w:jc w:val="right"/>
        <w:rPr>
          <w:rFonts w:ascii="Franklin Gothic Book" w:hAnsi="Franklin Gothic Book"/>
          <w:sz w:val="24"/>
          <w:szCs w:val="24"/>
        </w:rPr>
      </w:pPr>
      <w:r w:rsidRPr="007E3C2D">
        <w:rPr>
          <w:rFonts w:ascii="Franklin Gothic Book" w:hAnsi="Franklin Gothic Book"/>
          <w:sz w:val="24"/>
          <w:szCs w:val="24"/>
        </w:rPr>
        <w:t>Голосовали «ЗА»- Единогласно</w:t>
      </w:r>
    </w:p>
    <w:p w:rsidR="002C42A6" w:rsidRPr="007E3C2D" w:rsidRDefault="002C42A6" w:rsidP="005365C4">
      <w:pPr>
        <w:tabs>
          <w:tab w:val="left" w:pos="0"/>
        </w:tabs>
        <w:ind w:right="-12"/>
        <w:jc w:val="both"/>
        <w:rPr>
          <w:rFonts w:ascii="Franklin Gothic Book" w:hAnsi="Franklin Gothic Book"/>
        </w:rPr>
      </w:pPr>
    </w:p>
    <w:p w:rsidR="00120046" w:rsidRPr="007E3C2D" w:rsidRDefault="00120046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C4413C" w:rsidRPr="00C4413C" w:rsidRDefault="00C4413C" w:rsidP="00C4413C">
      <w:pPr>
        <w:tabs>
          <w:tab w:val="left" w:pos="567"/>
        </w:tabs>
        <w:rPr>
          <w:rFonts w:ascii="Franklin Gothic Book" w:hAnsi="Franklin Gothic Book"/>
          <w:u w:val="single"/>
        </w:rPr>
      </w:pPr>
      <w:r w:rsidRPr="00C4413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4413C" w:rsidRPr="00C4413C" w:rsidRDefault="00C4413C" w:rsidP="00C4413C">
      <w:pPr>
        <w:tabs>
          <w:tab w:val="left" w:pos="567"/>
        </w:tabs>
        <w:rPr>
          <w:rFonts w:ascii="Franklin Gothic Book" w:hAnsi="Franklin Gothic Book"/>
        </w:rPr>
      </w:pPr>
      <w:r w:rsidRPr="00C4413C">
        <w:rPr>
          <w:rFonts w:ascii="Franklin Gothic Book" w:hAnsi="Franklin Gothic Book"/>
        </w:rPr>
        <w:t>Исполнительный директор</w:t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4413C">
        <w:rPr>
          <w:rFonts w:ascii="Franklin Gothic Book" w:hAnsi="Franklin Gothic Book"/>
        </w:rPr>
        <w:t>Т</w:t>
      </w:r>
      <w:r w:rsidRPr="00C4413C">
        <w:rPr>
          <w:rFonts w:ascii="Franklin Gothic Book" w:hAnsi="Franklin Gothic Book"/>
        </w:rPr>
        <w:t>е</w:t>
      </w:r>
      <w:r w:rsidRPr="00C4413C">
        <w:rPr>
          <w:rFonts w:ascii="Franklin Gothic Book" w:hAnsi="Franklin Gothic Book"/>
        </w:rPr>
        <w:t xml:space="preserve">рентьев </w:t>
      </w:r>
    </w:p>
    <w:p w:rsidR="005365C4" w:rsidRPr="007E3C2D" w:rsidRDefault="005365C4" w:rsidP="005365C4">
      <w:pPr>
        <w:pStyle w:val="a5"/>
        <w:tabs>
          <w:tab w:val="left" w:pos="567"/>
        </w:tabs>
        <w:ind w:left="852"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F403BE" w:rsidRPr="00F403BE" w:rsidRDefault="00F403BE" w:rsidP="00F403BE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F403BE">
        <w:rPr>
          <w:rFonts w:ascii="Franklin Gothic Book" w:hAnsi="Franklin Gothic Book"/>
        </w:rPr>
        <w:t xml:space="preserve">Руководитель юридических служб </w:t>
      </w:r>
    </w:p>
    <w:p w:rsidR="00F403BE" w:rsidRDefault="00F403BE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F403BE">
        <w:rPr>
          <w:rFonts w:ascii="Franklin Gothic Book" w:hAnsi="Franklin Gothic Book"/>
        </w:rPr>
        <w:t>Группы компаний ПАО «НМТП»</w:t>
      </w:r>
      <w:r w:rsidRPr="00F403BE">
        <w:rPr>
          <w:rFonts w:ascii="Franklin Gothic Book" w:hAnsi="Franklin Gothic Book"/>
        </w:rPr>
        <w:tab/>
      </w:r>
      <w:r w:rsidRPr="00F403BE">
        <w:rPr>
          <w:rFonts w:ascii="Franklin Gothic Book" w:hAnsi="Franklin Gothic Book"/>
        </w:rPr>
        <w:tab/>
        <w:t xml:space="preserve">                                                </w:t>
      </w:r>
      <w:r w:rsidRPr="00F403BE">
        <w:rPr>
          <w:rFonts w:ascii="Franklin Gothic Book" w:hAnsi="Franklin Gothic Book"/>
        </w:rPr>
        <w:tab/>
        <w:t xml:space="preserve">Э.В. Боровок </w:t>
      </w:r>
    </w:p>
    <w:p w:rsidR="00F403BE" w:rsidRDefault="00F403BE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7E3C2D">
        <w:rPr>
          <w:rFonts w:ascii="Franklin Gothic Book" w:hAnsi="Franklin Gothic Book"/>
        </w:rPr>
        <w:t>И.о</w:t>
      </w:r>
      <w:proofErr w:type="spellEnd"/>
      <w:r w:rsidRPr="007E3C2D">
        <w:rPr>
          <w:rFonts w:ascii="Franklin Gothic Book" w:hAnsi="Franklin Gothic Book"/>
        </w:rPr>
        <w:t xml:space="preserve">. технического директора 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И.М. Фофонов </w:t>
      </w:r>
    </w:p>
    <w:p w:rsidR="00120046" w:rsidRPr="007E3C2D" w:rsidRDefault="00120046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1D6814" w:rsidRPr="001D6814" w:rsidRDefault="001D6814" w:rsidP="001D681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1D6814">
        <w:rPr>
          <w:rFonts w:ascii="Franklin Gothic Book" w:hAnsi="Franklin Gothic Book"/>
        </w:rPr>
        <w:t>Главный бухгалтер</w:t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  <w:t xml:space="preserve">Г.И. Качан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Г.П. Зеленская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120046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Директор по сопровождению бизнеса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 М.В. Савченков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1D6814">
        <w:rPr>
          <w:rFonts w:ascii="Franklin Gothic Book" w:hAnsi="Franklin Gothic Book"/>
        </w:rPr>
        <w:t>В.Ю. Черкашин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 w:rsidRPr="007E3C2D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  <w:t xml:space="preserve">А.С. Губина </w:t>
      </w:r>
    </w:p>
    <w:p w:rsidR="005365C4" w:rsidRPr="007E3C2D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7E3C2D" w:rsidRPr="007E3C2D" w:rsidRDefault="007E3C2D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7E3C2D" w:rsidRPr="007E3C2D" w:rsidRDefault="007E3C2D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/>
        <w:contextualSpacing/>
        <w:rPr>
          <w:rFonts w:ascii="Franklin Gothic Book" w:eastAsia="Calibri" w:hAnsi="Franklin Gothic Book"/>
          <w:lang w:eastAsia="en-US"/>
        </w:rPr>
      </w:pPr>
      <w:r w:rsidRPr="007E3C2D">
        <w:rPr>
          <w:rFonts w:ascii="Franklin Gothic Book" w:eastAsia="Calibri" w:hAnsi="Franklin Gothic Book"/>
          <w:lang w:eastAsia="en-US"/>
        </w:rPr>
        <w:t>Протокол подписан:</w:t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  <w:t xml:space="preserve">          </w:t>
      </w:r>
      <w:r w:rsidR="00120046" w:rsidRPr="007E3C2D">
        <w:rPr>
          <w:rFonts w:ascii="Franklin Gothic Book" w:eastAsia="Calibri" w:hAnsi="Franklin Gothic Book"/>
          <w:lang w:eastAsia="en-US"/>
        </w:rPr>
        <w:tab/>
      </w:r>
      <w:r w:rsidR="00120046" w:rsidRPr="007E3C2D">
        <w:rPr>
          <w:rFonts w:ascii="Franklin Gothic Book" w:eastAsia="Calibri" w:hAnsi="Franklin Gothic Book"/>
          <w:lang w:eastAsia="en-US"/>
        </w:rPr>
        <w:tab/>
      </w:r>
      <w:r w:rsidR="00F403BE">
        <w:rPr>
          <w:rFonts w:ascii="Franklin Gothic Book" w:eastAsia="Calibri" w:hAnsi="Franklin Gothic Book"/>
          <w:lang w:eastAsia="en-US"/>
        </w:rPr>
        <w:t>23</w:t>
      </w:r>
      <w:r w:rsidRPr="007E3C2D">
        <w:rPr>
          <w:rFonts w:ascii="Franklin Gothic Book" w:eastAsia="Calibri" w:hAnsi="Franklin Gothic Book"/>
          <w:lang w:eastAsia="en-US"/>
        </w:rPr>
        <w:t xml:space="preserve"> марта 2016 г.</w:t>
      </w:r>
    </w:p>
    <w:p w:rsidR="002244F6" w:rsidRPr="007E3C2D" w:rsidRDefault="002244F6" w:rsidP="002244F6">
      <w:pPr>
        <w:tabs>
          <w:tab w:val="left" w:pos="567"/>
        </w:tabs>
        <w:ind w:right="54" w:hanging="284"/>
        <w:contextualSpacing/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ab/>
      </w:r>
    </w:p>
    <w:p w:rsidR="00C535FA" w:rsidRPr="007E3C2D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62596F" w:rsidRPr="007E3C2D" w:rsidRDefault="0062596F">
      <w:pPr>
        <w:ind w:left="567"/>
        <w:jc w:val="both"/>
        <w:rPr>
          <w:rFonts w:ascii="Franklin Gothic Book" w:hAnsi="Franklin Gothic Book"/>
        </w:rPr>
      </w:pPr>
    </w:p>
    <w:sectPr w:rsidR="0062596F" w:rsidRPr="007E3C2D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8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1E39D8"/>
    <w:multiLevelType w:val="hybridMultilevel"/>
    <w:tmpl w:val="B93A55C2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0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1"/>
  </w:num>
  <w:num w:numId="1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4"/>
  </w:num>
  <w:num w:numId="18">
    <w:abstractNumId w:val="9"/>
  </w:num>
  <w:num w:numId="19">
    <w:abstractNumId w:val="13"/>
  </w:num>
  <w:num w:numId="20">
    <w:abstractNumId w:val="19"/>
  </w:num>
  <w:num w:numId="21">
    <w:abstractNumId w:val="14"/>
  </w:num>
  <w:num w:numId="22">
    <w:abstractNumId w:val="10"/>
  </w:num>
  <w:num w:numId="23">
    <w:abstractNumId w:val="28"/>
  </w:num>
  <w:num w:numId="24">
    <w:abstractNumId w:val="4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24"/>
  </w:num>
  <w:num w:numId="28">
    <w:abstractNumId w:val="24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</w:num>
  <w:num w:numId="36">
    <w:abstractNumId w:val="17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A60"/>
    <w:rsid w:val="008874ED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65EA"/>
    <w:rsid w:val="00D90526"/>
    <w:rsid w:val="00D917E3"/>
    <w:rsid w:val="00D91D1D"/>
    <w:rsid w:val="00D924BB"/>
    <w:rsid w:val="00D9332F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42E3"/>
    <w:rsid w:val="00EB43C5"/>
    <w:rsid w:val="00EB45A8"/>
    <w:rsid w:val="00EC29FB"/>
    <w:rsid w:val="00EC4BC9"/>
    <w:rsid w:val="00EC78D4"/>
    <w:rsid w:val="00EC7DFF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8473A-A03D-4FA4-96E6-67652CE9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50</cp:revision>
  <cp:lastPrinted>2016-03-18T09:03:00Z</cp:lastPrinted>
  <dcterms:created xsi:type="dcterms:W3CDTF">2016-02-05T09:37:00Z</dcterms:created>
  <dcterms:modified xsi:type="dcterms:W3CDTF">2016-03-24T13:55:00Z</dcterms:modified>
</cp:coreProperties>
</file>