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______________ Э.В. Боровок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8A0982">
        <w:rPr>
          <w:rFonts w:ascii="Franklin Gothic Book" w:hAnsi="Franklin Gothic Book"/>
        </w:rPr>
        <w:t>43</w:t>
      </w:r>
      <w:r w:rsidR="00CD04D7" w:rsidRPr="007E3C2D">
        <w:rPr>
          <w:rFonts w:ascii="Franklin Gothic Book" w:hAnsi="Franklin Gothic Book"/>
        </w:rPr>
        <w:t>/</w:t>
      </w:r>
      <w:r w:rsidR="001D6814">
        <w:rPr>
          <w:rFonts w:ascii="Franklin Gothic Book" w:hAnsi="Franklin Gothic Book"/>
        </w:rPr>
        <w:t>20/1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D68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21</w:t>
      </w:r>
      <w:r w:rsidR="00B0412A" w:rsidRPr="007E3C2D">
        <w:rPr>
          <w:rFonts w:ascii="Franklin Gothic Book" w:hAnsi="Franklin Gothic Book"/>
        </w:rPr>
        <w:t>.03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7E3C2D" w:rsidRDefault="003E44D5" w:rsidP="005365C4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215362" w:rsidRPr="007E3C2D" w:rsidRDefault="00215362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3E44D5" w:rsidRPr="007E3C2D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Руководитель юридических служб </w:t>
      </w:r>
    </w:p>
    <w:p w:rsidR="003E44D5" w:rsidRPr="007E3C2D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Группы компаний ПАО «НМТП»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            </w:t>
      </w:r>
      <w:r w:rsidRPr="007E3C2D">
        <w:rPr>
          <w:rFonts w:ascii="Franklin Gothic Book" w:hAnsi="Franklin Gothic Book"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highlight w:val="yellow"/>
          <w:u w:val="single"/>
          <w:lang w:eastAsia="en-US"/>
        </w:rPr>
      </w:pP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Черкашин В.Ю.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Отсутствовали: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E677ED" w:rsidRPr="007E3C2D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3B96" w:rsidRPr="00313950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8A0982" w:rsidRPr="008A0982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ФБУЗ «Центр гигиены и эпидемиологии человека в Краснодарском крае» на лабораторные исследования питьевой воды для ПАО «НМТП».</w:t>
      </w:r>
    </w:p>
    <w:p w:rsidR="006C0BB3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Pr="007E3C2D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D0034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Заключить договор </w:t>
      </w:r>
      <w:r w:rsidR="006C0BB3" w:rsidRPr="007E3C2D">
        <w:rPr>
          <w:rFonts w:ascii="Franklin Gothic Book" w:eastAsiaTheme="minorHAnsi" w:hAnsi="Franklin Gothic Book" w:cs="Franklin Gothic Book"/>
          <w:lang w:eastAsia="en-US"/>
        </w:rPr>
        <w:t xml:space="preserve">с единственным 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исполнителем в лице ФБУЗ «Центр гигиены и эпидемиол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о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гии человека в Краснодарском крае»</w:t>
      </w:r>
      <w:r w:rsidR="008A0982" w:rsidRPr="008A0982">
        <w:t xml:space="preserve"> </w:t>
      </w:r>
      <w:r w:rsidR="008A0982" w:rsidRPr="008A0982">
        <w:rPr>
          <w:rFonts w:ascii="Franklin Gothic Book" w:eastAsiaTheme="minorHAnsi" w:hAnsi="Franklin Gothic Book" w:cs="Franklin Gothic Book"/>
          <w:lang w:eastAsia="en-US"/>
        </w:rPr>
        <w:t>на лабораторные исследования питье</w:t>
      </w:r>
      <w:r w:rsidR="008A0982">
        <w:rPr>
          <w:rFonts w:ascii="Franklin Gothic Book" w:eastAsiaTheme="minorHAnsi" w:hAnsi="Franklin Gothic Book" w:cs="Franklin Gothic Book"/>
          <w:lang w:eastAsia="en-US"/>
        </w:rPr>
        <w:t>вой воды для ПАО «НМТП», на условиях:</w:t>
      </w:r>
    </w:p>
    <w:p w:rsidR="00414708" w:rsidRPr="007E3C2D" w:rsidRDefault="00414708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7E3C2D" w:rsidRDefault="00EA78B7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8A0982">
        <w:rPr>
          <w:rFonts w:ascii="Franklin Gothic Book" w:hAnsi="Franklin Gothic Book" w:cs="Courier New"/>
          <w:bCs/>
        </w:rPr>
        <w:t xml:space="preserve"> 372 029,64</w:t>
      </w:r>
      <w:r w:rsidR="001D6814">
        <w:rPr>
          <w:rFonts w:ascii="Franklin Gothic Book" w:hAnsi="Franklin Gothic Book"/>
          <w:bCs/>
        </w:rPr>
        <w:t xml:space="preserve"> (</w:t>
      </w:r>
      <w:r w:rsidR="008A0982">
        <w:rPr>
          <w:rFonts w:ascii="Franklin Gothic Book" w:hAnsi="Franklin Gothic Book"/>
          <w:bCs/>
        </w:rPr>
        <w:t>триста семьдесят две тысячи дв</w:t>
      </w:r>
      <w:r w:rsidR="008A0982">
        <w:rPr>
          <w:rFonts w:ascii="Franklin Gothic Book" w:hAnsi="Franklin Gothic Book"/>
          <w:bCs/>
        </w:rPr>
        <w:t>а</w:t>
      </w:r>
      <w:r w:rsidR="008A0982">
        <w:rPr>
          <w:rFonts w:ascii="Franklin Gothic Book" w:hAnsi="Franklin Gothic Book"/>
          <w:bCs/>
        </w:rPr>
        <w:t>дцать девять) рублей 64</w:t>
      </w:r>
      <w:r w:rsidR="001D6814">
        <w:rPr>
          <w:rFonts w:ascii="Franklin Gothic Book" w:hAnsi="Franklin Gothic Book"/>
          <w:bCs/>
        </w:rPr>
        <w:t xml:space="preserve"> копей</w:t>
      </w:r>
      <w:r w:rsidR="006C0BB3" w:rsidRPr="007E3C2D">
        <w:rPr>
          <w:rFonts w:ascii="Franklin Gothic Book" w:hAnsi="Franklin Gothic Book"/>
          <w:bCs/>
        </w:rPr>
        <w:t>к</w:t>
      </w:r>
      <w:r w:rsidR="001D6814">
        <w:rPr>
          <w:rFonts w:ascii="Franklin Gothic Book" w:hAnsi="Franklin Gothic Book"/>
          <w:bCs/>
        </w:rPr>
        <w:t>и</w:t>
      </w:r>
      <w:r w:rsidR="007E3C2D" w:rsidRPr="007E3C2D">
        <w:rPr>
          <w:rFonts w:ascii="Franklin Gothic Book" w:hAnsi="Franklin Gothic Book"/>
          <w:bCs/>
        </w:rPr>
        <w:t xml:space="preserve"> с учетом НДС</w:t>
      </w:r>
      <w:r w:rsidR="006C0BB3" w:rsidRPr="007E3C2D">
        <w:rPr>
          <w:rFonts w:ascii="Franklin Gothic Book" w:hAnsi="Franklin Gothic Book"/>
          <w:bCs/>
        </w:rPr>
        <w:t>.</w:t>
      </w:r>
    </w:p>
    <w:p w:rsidR="00975647" w:rsidRPr="007E3C2D" w:rsidRDefault="00975647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45A72" w:rsidRPr="00313950" w:rsidRDefault="001E0E99" w:rsidP="00D95BEB">
      <w:pPr>
        <w:pStyle w:val="a5"/>
        <w:widowControl w:val="0"/>
        <w:numPr>
          <w:ilvl w:val="0"/>
          <w:numId w:val="36"/>
        </w:numPr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>с</w:t>
      </w:r>
      <w:r w:rsidR="001D6814">
        <w:rPr>
          <w:rFonts w:ascii="Franklin Gothic Book" w:hAnsi="Franklin Gothic Book" w:cs="Courier New"/>
          <w:bCs/>
        </w:rPr>
        <w:t>рок выполнения работ</w:t>
      </w:r>
      <w:r w:rsidR="00DA4261" w:rsidRPr="00313950">
        <w:rPr>
          <w:rFonts w:ascii="Franklin Gothic Book" w:hAnsi="Franklin Gothic Book" w:cs="Courier New"/>
          <w:bCs/>
        </w:rPr>
        <w:t xml:space="preserve">: </w:t>
      </w:r>
      <w:r w:rsidR="007A58F3" w:rsidRPr="00313950">
        <w:rPr>
          <w:rFonts w:ascii="Franklin Gothic Book" w:hAnsi="Franklin Gothic Book" w:cs="Courier New"/>
          <w:bCs/>
        </w:rPr>
        <w:t xml:space="preserve"> </w:t>
      </w:r>
      <w:r w:rsidR="00D95BEB" w:rsidRPr="00D95BEB">
        <w:rPr>
          <w:rFonts w:ascii="Franklin Gothic Book" w:hAnsi="Franklin Gothic Book" w:cs="Courier New"/>
          <w:bCs/>
        </w:rPr>
        <w:t>До 31.03.2017г.</w:t>
      </w:r>
      <w:bookmarkStart w:id="0" w:name="_GoBack"/>
      <w:bookmarkEnd w:id="0"/>
    </w:p>
    <w:p w:rsidR="007E3C2D" w:rsidRPr="007E3C2D" w:rsidRDefault="00183B71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8A0982" w:rsidRPr="008A0982" w:rsidRDefault="008A0982" w:rsidP="008A098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8A0982">
        <w:rPr>
          <w:rFonts w:ascii="Franklin Gothic Book" w:hAnsi="Franklin Gothic Book" w:cs="Courier New"/>
          <w:bCs/>
        </w:rPr>
        <w:t>Заказчик оплачивает Исполнителю выполненные Работы еж</w:t>
      </w:r>
      <w:r w:rsidRPr="008A0982">
        <w:rPr>
          <w:rFonts w:ascii="Franklin Gothic Book" w:hAnsi="Franklin Gothic Book" w:cs="Courier New"/>
          <w:bCs/>
        </w:rPr>
        <w:t>е</w:t>
      </w:r>
      <w:r w:rsidRPr="008A0982">
        <w:rPr>
          <w:rFonts w:ascii="Franklin Gothic Book" w:hAnsi="Franklin Gothic Book" w:cs="Courier New"/>
          <w:bCs/>
        </w:rPr>
        <w:t>квартально. Сумма ежеквартального платежа указана в Прил</w:t>
      </w:r>
      <w:r w:rsidRPr="008A0982">
        <w:rPr>
          <w:rFonts w:ascii="Franklin Gothic Book" w:hAnsi="Franklin Gothic Book" w:cs="Courier New"/>
          <w:bCs/>
        </w:rPr>
        <w:t>о</w:t>
      </w:r>
      <w:r w:rsidRPr="008A0982">
        <w:rPr>
          <w:rFonts w:ascii="Franklin Gothic Book" w:hAnsi="Franklin Gothic Book" w:cs="Courier New"/>
          <w:bCs/>
        </w:rPr>
        <w:t>жениях № 3-5 к настоящему Договору.</w:t>
      </w:r>
    </w:p>
    <w:p w:rsidR="008A0982" w:rsidRPr="008A0982" w:rsidRDefault="008A0982" w:rsidP="008A098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8A0982">
        <w:rPr>
          <w:rFonts w:ascii="Franklin Gothic Book" w:hAnsi="Franklin Gothic Book" w:cs="Courier New"/>
          <w:bCs/>
        </w:rPr>
        <w:t>3.2. Оплата производится Заказчиком за фактически выполне</w:t>
      </w:r>
      <w:r w:rsidRPr="008A0982">
        <w:rPr>
          <w:rFonts w:ascii="Franklin Gothic Book" w:hAnsi="Franklin Gothic Book" w:cs="Courier New"/>
          <w:bCs/>
        </w:rPr>
        <w:t>н</w:t>
      </w:r>
      <w:r w:rsidRPr="008A0982">
        <w:rPr>
          <w:rFonts w:ascii="Franklin Gothic Book" w:hAnsi="Franklin Gothic Book" w:cs="Courier New"/>
          <w:bCs/>
        </w:rPr>
        <w:t xml:space="preserve">ные Работы на основании выставленного счёта, </w:t>
      </w:r>
      <w:proofErr w:type="gramStart"/>
      <w:r w:rsidRPr="008A0982">
        <w:rPr>
          <w:rFonts w:ascii="Franklin Gothic Book" w:hAnsi="Franklin Gothic Book" w:cs="Courier New"/>
          <w:bCs/>
        </w:rPr>
        <w:t>счёт-фактуры</w:t>
      </w:r>
      <w:proofErr w:type="gramEnd"/>
      <w:r w:rsidRPr="008A0982">
        <w:rPr>
          <w:rFonts w:ascii="Franklin Gothic Book" w:hAnsi="Franklin Gothic Book" w:cs="Courier New"/>
          <w:bCs/>
        </w:rPr>
        <w:t xml:space="preserve"> и акта выполненных работ.</w:t>
      </w:r>
    </w:p>
    <w:p w:rsidR="001D6814" w:rsidRDefault="008A0982" w:rsidP="008A0982">
      <w:pPr>
        <w:pStyle w:val="a5"/>
        <w:widowControl w:val="0"/>
        <w:numPr>
          <w:ilvl w:val="0"/>
          <w:numId w:val="39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8A0982">
        <w:rPr>
          <w:rFonts w:ascii="Franklin Gothic Book" w:hAnsi="Franklin Gothic Book" w:cs="Courier New"/>
          <w:bCs/>
        </w:rPr>
        <w:t>3.3. Днём получения счёта будет считаться день регистрации счёта Заказчиком, если при получении счёта и его проверке не возникло возражений у представителя Заказчика.</w:t>
      </w:r>
    </w:p>
    <w:p w:rsidR="008A0982" w:rsidRDefault="008A0982" w:rsidP="008A0982">
      <w:pPr>
        <w:pStyle w:val="a5"/>
        <w:widowControl w:val="0"/>
        <w:tabs>
          <w:tab w:val="left" w:pos="1276"/>
        </w:tabs>
        <w:spacing w:line="277" w:lineRule="exact"/>
        <w:ind w:left="3076" w:right="20"/>
        <w:jc w:val="both"/>
        <w:rPr>
          <w:rFonts w:ascii="Franklin Gothic Book" w:hAnsi="Franklin Gothic Book" w:cs="Courier New"/>
          <w:bCs/>
        </w:rPr>
      </w:pPr>
    </w:p>
    <w:p w:rsidR="008A0982" w:rsidRPr="007E3C2D" w:rsidRDefault="008A0982" w:rsidP="008A0982">
      <w:pPr>
        <w:pStyle w:val="a5"/>
        <w:widowControl w:val="0"/>
        <w:tabs>
          <w:tab w:val="left" w:pos="1276"/>
        </w:tabs>
        <w:spacing w:line="277" w:lineRule="exact"/>
        <w:ind w:left="3076"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7E3C2D" w:rsidP="007E3C2D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126F1B" w:rsidRPr="007E3C2D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C42A6" w:rsidRPr="007E3C2D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365C4" w:rsidRPr="007E3C2D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Руководитель юридических служб </w:t>
      </w:r>
    </w:p>
    <w:p w:rsidR="005365C4" w:rsidRPr="007E3C2D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Группы компаний ПАО «НМТП»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            </w:t>
      </w:r>
      <w:r w:rsidRPr="007E3C2D">
        <w:rPr>
          <w:rFonts w:ascii="Franklin Gothic Book" w:hAnsi="Franklin Gothic Book"/>
        </w:rPr>
        <w:tab/>
        <w:t xml:space="preserve">Э.В. Боровок </w:t>
      </w:r>
    </w:p>
    <w:p w:rsidR="00120046" w:rsidRPr="007E3C2D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В.Ю. Черкашин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D6814">
        <w:rPr>
          <w:rFonts w:ascii="Franklin Gothic Book" w:eastAsia="Calibri" w:hAnsi="Franklin Gothic Book"/>
          <w:lang w:eastAsia="en-US"/>
        </w:rPr>
        <w:t>21</w:t>
      </w:r>
      <w:r w:rsidRPr="007E3C2D">
        <w:rPr>
          <w:rFonts w:ascii="Franklin Gothic Book" w:eastAsia="Calibri" w:hAnsi="Franklin Gothic Book"/>
          <w:lang w:eastAsia="en-US"/>
        </w:rPr>
        <w:t xml:space="preserve"> марта 2016 г.</w:t>
      </w:r>
    </w:p>
    <w:p w:rsidR="002244F6" w:rsidRPr="007E3C2D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ab/>
      </w:r>
    </w:p>
    <w:p w:rsidR="00C535FA" w:rsidRPr="007E3C2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7E3C2D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7E3C2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8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2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1"/>
  </w:num>
  <w:num w:numId="1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4"/>
  </w:num>
  <w:num w:numId="18">
    <w:abstractNumId w:val="9"/>
  </w:num>
  <w:num w:numId="19">
    <w:abstractNumId w:val="13"/>
  </w:num>
  <w:num w:numId="20">
    <w:abstractNumId w:val="19"/>
  </w:num>
  <w:num w:numId="21">
    <w:abstractNumId w:val="14"/>
  </w:num>
  <w:num w:numId="22">
    <w:abstractNumId w:val="10"/>
  </w:num>
  <w:num w:numId="23">
    <w:abstractNumId w:val="28"/>
  </w:num>
  <w:num w:numId="24">
    <w:abstractNumId w:val="4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24"/>
  </w:num>
  <w:num w:numId="28">
    <w:abstractNumId w:val="24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9"/>
  </w:num>
  <w:num w:numId="36">
    <w:abstractNumId w:val="1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6B8B-328B-47D5-B35B-9059F280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47</cp:revision>
  <cp:lastPrinted>2016-03-18T09:03:00Z</cp:lastPrinted>
  <dcterms:created xsi:type="dcterms:W3CDTF">2016-02-05T09:37:00Z</dcterms:created>
  <dcterms:modified xsi:type="dcterms:W3CDTF">2016-03-23T08:52:00Z</dcterms:modified>
</cp:coreProperties>
</file>