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УТВЕРЖДАЮ </w:t>
      </w: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 xml:space="preserve">И. о. Председателя Конкурсной комиссии </w:t>
      </w: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Pr="007E3C2D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______________ Э.В. Боровок</w:t>
      </w:r>
    </w:p>
    <w:p w:rsidR="003E6BA0" w:rsidRPr="007E3C2D" w:rsidRDefault="003E6BA0" w:rsidP="003E6BA0">
      <w:pPr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1D6814">
        <w:rPr>
          <w:rFonts w:ascii="Franklin Gothic Book" w:hAnsi="Franklin Gothic Book"/>
        </w:rPr>
        <w:t>42</w:t>
      </w:r>
      <w:r w:rsidR="00CD04D7" w:rsidRPr="007E3C2D">
        <w:rPr>
          <w:rFonts w:ascii="Franklin Gothic Book" w:hAnsi="Franklin Gothic Book"/>
        </w:rPr>
        <w:t>/</w:t>
      </w:r>
      <w:r w:rsidR="001D6814">
        <w:rPr>
          <w:rFonts w:ascii="Franklin Gothic Book" w:hAnsi="Franklin Gothic Book"/>
        </w:rPr>
        <w:t>20/1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A95694" w:rsidRPr="007E3C2D">
        <w:rPr>
          <w:rFonts w:ascii="Franklin Gothic Book" w:hAnsi="Franklin Gothic Book"/>
        </w:rPr>
        <w:t xml:space="preserve">пку у  единственного </w:t>
      </w:r>
      <w:r w:rsidR="001D6814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1D6814">
        <w:rPr>
          <w:rFonts w:ascii="Franklin Gothic Book" w:hAnsi="Franklin Gothic Book"/>
        </w:rPr>
        <w:t>21</w:t>
      </w:r>
      <w:r w:rsidR="00B0412A" w:rsidRPr="007E3C2D">
        <w:rPr>
          <w:rFonts w:ascii="Franklin Gothic Book" w:hAnsi="Franklin Gothic Book"/>
        </w:rPr>
        <w:t>.03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7E3C2D" w:rsidRDefault="003E44D5" w:rsidP="005365C4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215362" w:rsidRPr="007E3C2D" w:rsidRDefault="00215362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3E44D5" w:rsidRPr="007E3C2D" w:rsidRDefault="003E44D5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Руководитель юридических служб </w:t>
      </w:r>
    </w:p>
    <w:p w:rsidR="003E44D5" w:rsidRPr="007E3C2D" w:rsidRDefault="003E44D5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Группы компаний ПАО «НМТП»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             </w:t>
      </w:r>
      <w:r w:rsidRPr="007E3C2D">
        <w:rPr>
          <w:rFonts w:ascii="Franklin Gothic Book" w:hAnsi="Franklin Gothic Book"/>
        </w:rPr>
        <w:tab/>
        <w:t>Боровок Э.В.</w:t>
      </w:r>
    </w:p>
    <w:p w:rsidR="003E44D5" w:rsidRPr="007E3C2D" w:rsidRDefault="003E44D5" w:rsidP="005365C4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lang w:eastAsia="en-US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highlight w:val="yellow"/>
          <w:u w:val="single"/>
          <w:lang w:eastAsia="en-US"/>
        </w:rPr>
      </w:pP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Фофонов И.М.</w:t>
      </w:r>
    </w:p>
    <w:p w:rsidR="003E44D5" w:rsidRPr="007E3C2D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3E44D5" w:rsidRPr="007E3C2D" w:rsidRDefault="001D681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</w:t>
      </w:r>
      <w:r w:rsidR="007E3C2D" w:rsidRPr="007E3C2D">
        <w:rPr>
          <w:rFonts w:ascii="Franklin Gothic Book" w:hAnsi="Franklin Gothic Book"/>
        </w:rPr>
        <w:t xml:space="preserve"> </w:t>
      </w:r>
      <w:r w:rsidR="003E44D5" w:rsidRPr="007E3C2D">
        <w:rPr>
          <w:rFonts w:ascii="Franklin Gothic Book" w:hAnsi="Franklin Gothic Book"/>
        </w:rPr>
        <w:t>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Качан Г.И.</w:t>
      </w:r>
      <w:r w:rsidR="003E44D5" w:rsidRPr="007E3C2D">
        <w:rPr>
          <w:rFonts w:ascii="Franklin Gothic Book" w:hAnsi="Franklin Gothic Book"/>
        </w:rPr>
        <w:t xml:space="preserve"> 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Зеленская Г.П.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Савченков М.В.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1D6814">
        <w:rPr>
          <w:rFonts w:ascii="Franklin Gothic Book" w:hAnsi="Franklin Gothic Book"/>
        </w:rPr>
        <w:t>Черкашин В.Ю.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 w:rsidRPr="007E3C2D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  <w:t>Губина А.С.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Отсутствовали: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Генеральный директор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Батов С.Х.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E44D5" w:rsidRPr="007E3C2D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Исполнительный директор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>Терентьев И.В.</w:t>
      </w:r>
    </w:p>
    <w:p w:rsidR="00E677ED" w:rsidRPr="007E3C2D" w:rsidRDefault="00E677ED" w:rsidP="008825E6">
      <w:pPr>
        <w:contextualSpacing/>
        <w:jc w:val="both"/>
        <w:rPr>
          <w:rFonts w:ascii="Franklin Gothic Book" w:hAnsi="Franklin Gothic Book"/>
        </w:rPr>
      </w:pPr>
    </w:p>
    <w:p w:rsidR="00EF0603" w:rsidRPr="007E3C2D" w:rsidRDefault="00EF0603" w:rsidP="00241E52">
      <w:pPr>
        <w:jc w:val="both"/>
        <w:rPr>
          <w:rFonts w:ascii="Franklin Gothic Book" w:hAnsi="Franklin Gothic Book"/>
        </w:rPr>
      </w:pPr>
    </w:p>
    <w:p w:rsidR="00241E52" w:rsidRPr="007E3C2D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241E52" w:rsidRPr="007E3C2D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23B96" w:rsidRPr="00313950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1D6814" w:rsidRPr="001D6814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ФБУЗ «Центр гигиены и эпидемиологии человека в Краснодарском крае» на лабораторные исследования сто</w:t>
      </w:r>
      <w:r w:rsidR="001D6814">
        <w:rPr>
          <w:rFonts w:ascii="Franklin Gothic Book" w:eastAsiaTheme="minorHAnsi" w:hAnsi="Franklin Gothic Book" w:cs="Franklin Gothic Book"/>
          <w:lang w:eastAsia="en-US"/>
        </w:rPr>
        <w:t>ч</w:t>
      </w:r>
      <w:r w:rsidR="001D6814" w:rsidRPr="001D6814">
        <w:rPr>
          <w:rFonts w:ascii="Franklin Gothic Book" w:eastAsiaTheme="minorHAnsi" w:hAnsi="Franklin Gothic Book" w:cs="Franklin Gothic Book"/>
          <w:lang w:eastAsia="en-US"/>
        </w:rPr>
        <w:t>ной, морской и ливневой сточной воды для ПАО «НМТП».</w:t>
      </w:r>
    </w:p>
    <w:p w:rsidR="006C0BB3" w:rsidRDefault="006C0BB3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13950" w:rsidRDefault="00313950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13950" w:rsidRPr="007E3C2D" w:rsidRDefault="00313950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lastRenderedPageBreak/>
        <w:t>РЕШИЛИ:</w:t>
      </w:r>
    </w:p>
    <w:p w:rsidR="00241E52" w:rsidRPr="007E3C2D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241E52" w:rsidRPr="007E3C2D" w:rsidRDefault="00241E52" w:rsidP="00D00341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 xml:space="preserve">Заключить договор </w:t>
      </w:r>
      <w:r w:rsidR="006C0BB3" w:rsidRPr="007E3C2D">
        <w:rPr>
          <w:rFonts w:ascii="Franklin Gothic Book" w:eastAsiaTheme="minorHAnsi" w:hAnsi="Franklin Gothic Book" w:cs="Franklin Gothic Book"/>
          <w:lang w:eastAsia="en-US"/>
        </w:rPr>
        <w:t xml:space="preserve">с единственным </w:t>
      </w:r>
      <w:r w:rsidR="001D6814" w:rsidRPr="001D6814">
        <w:rPr>
          <w:rFonts w:ascii="Franklin Gothic Book" w:eastAsiaTheme="minorHAnsi" w:hAnsi="Franklin Gothic Book" w:cs="Franklin Gothic Book"/>
          <w:lang w:eastAsia="en-US"/>
        </w:rPr>
        <w:t>исполнителем в лице ФБУЗ «Центр гигиены и эпидемиол</w:t>
      </w:r>
      <w:r w:rsidR="001D6814" w:rsidRPr="001D6814">
        <w:rPr>
          <w:rFonts w:ascii="Franklin Gothic Book" w:eastAsiaTheme="minorHAnsi" w:hAnsi="Franklin Gothic Book" w:cs="Franklin Gothic Book"/>
          <w:lang w:eastAsia="en-US"/>
        </w:rPr>
        <w:t>о</w:t>
      </w:r>
      <w:r w:rsidR="001D6814" w:rsidRPr="001D6814">
        <w:rPr>
          <w:rFonts w:ascii="Franklin Gothic Book" w:eastAsiaTheme="minorHAnsi" w:hAnsi="Franklin Gothic Book" w:cs="Franklin Gothic Book"/>
          <w:lang w:eastAsia="en-US"/>
        </w:rPr>
        <w:t>гии человека в Краснодарском крае» на лаборатор</w:t>
      </w:r>
      <w:r w:rsidR="001D6814">
        <w:rPr>
          <w:rFonts w:ascii="Franklin Gothic Book" w:eastAsiaTheme="minorHAnsi" w:hAnsi="Franklin Gothic Book" w:cs="Franklin Gothic Book"/>
          <w:lang w:eastAsia="en-US"/>
        </w:rPr>
        <w:t>ные исследования сточ</w:t>
      </w:r>
      <w:r w:rsidR="001D6814" w:rsidRPr="001D6814">
        <w:rPr>
          <w:rFonts w:ascii="Franklin Gothic Book" w:eastAsiaTheme="minorHAnsi" w:hAnsi="Franklin Gothic Book" w:cs="Franklin Gothic Book"/>
          <w:lang w:eastAsia="en-US"/>
        </w:rPr>
        <w:t>ной, морской и ли</w:t>
      </w:r>
      <w:r w:rsidR="001D6814" w:rsidRPr="001D6814">
        <w:rPr>
          <w:rFonts w:ascii="Franklin Gothic Book" w:eastAsiaTheme="minorHAnsi" w:hAnsi="Franklin Gothic Book" w:cs="Franklin Gothic Book"/>
          <w:lang w:eastAsia="en-US"/>
        </w:rPr>
        <w:t>в</w:t>
      </w:r>
      <w:r w:rsidR="001D6814" w:rsidRPr="001D6814">
        <w:rPr>
          <w:rFonts w:ascii="Franklin Gothic Book" w:eastAsiaTheme="minorHAnsi" w:hAnsi="Franklin Gothic Book" w:cs="Franklin Gothic Book"/>
          <w:lang w:eastAsia="en-US"/>
        </w:rPr>
        <w:t>не</w:t>
      </w:r>
      <w:r w:rsidR="00136AB3">
        <w:rPr>
          <w:rFonts w:ascii="Franklin Gothic Book" w:eastAsiaTheme="minorHAnsi" w:hAnsi="Franklin Gothic Book" w:cs="Franklin Gothic Book"/>
          <w:lang w:eastAsia="en-US"/>
        </w:rPr>
        <w:t>вой сточной воды для ПАО «НМТП»</w:t>
      </w:r>
      <w:r w:rsidR="00136AB3" w:rsidRPr="00136AB3">
        <w:rPr>
          <w:rFonts w:ascii="Franklin Gothic Book" w:eastAsiaTheme="minorHAnsi" w:hAnsi="Franklin Gothic Book" w:cs="Franklin Gothic Book"/>
          <w:lang w:eastAsia="en-US"/>
        </w:rPr>
        <w:t>, на условиях:</w:t>
      </w:r>
    </w:p>
    <w:p w:rsidR="00414708" w:rsidRPr="007E3C2D" w:rsidRDefault="00414708" w:rsidP="004B2EF7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4B2EF7" w:rsidRPr="007E3C2D" w:rsidRDefault="00EA78B7" w:rsidP="007E3C2D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о</w:t>
      </w:r>
      <w:r w:rsidR="0032098C" w:rsidRPr="007E3C2D">
        <w:rPr>
          <w:rFonts w:ascii="Franklin Gothic Book" w:hAnsi="Franklin Gothic Book" w:cs="Courier New"/>
          <w:bCs/>
        </w:rPr>
        <w:t>бщая стоимость договора</w:t>
      </w:r>
      <w:r w:rsidR="000F0DB0" w:rsidRPr="007E3C2D">
        <w:rPr>
          <w:rFonts w:ascii="Franklin Gothic Book" w:hAnsi="Franklin Gothic Book" w:cs="Courier New"/>
          <w:bCs/>
        </w:rPr>
        <w:t>:</w:t>
      </w:r>
      <w:r w:rsidR="001D6814">
        <w:rPr>
          <w:rFonts w:ascii="Franklin Gothic Book" w:hAnsi="Franklin Gothic Book" w:cs="Courier New"/>
          <w:bCs/>
        </w:rPr>
        <w:t xml:space="preserve"> 108 994,62</w:t>
      </w:r>
      <w:r w:rsidR="001D6814">
        <w:rPr>
          <w:rFonts w:ascii="Franklin Gothic Book" w:hAnsi="Franklin Gothic Book"/>
          <w:bCs/>
        </w:rPr>
        <w:t xml:space="preserve"> (сто восемь тысяч девятьсот девян</w:t>
      </w:r>
      <w:r w:rsidR="001D6814">
        <w:rPr>
          <w:rFonts w:ascii="Franklin Gothic Book" w:hAnsi="Franklin Gothic Book"/>
          <w:bCs/>
        </w:rPr>
        <w:t>о</w:t>
      </w:r>
      <w:r w:rsidR="001D6814">
        <w:rPr>
          <w:rFonts w:ascii="Franklin Gothic Book" w:hAnsi="Franklin Gothic Book"/>
          <w:bCs/>
        </w:rPr>
        <w:t>сто четыре) рубля 62 копей</w:t>
      </w:r>
      <w:r w:rsidR="006C0BB3" w:rsidRPr="007E3C2D">
        <w:rPr>
          <w:rFonts w:ascii="Franklin Gothic Book" w:hAnsi="Franklin Gothic Book"/>
          <w:bCs/>
        </w:rPr>
        <w:t>к</w:t>
      </w:r>
      <w:r w:rsidR="001D6814">
        <w:rPr>
          <w:rFonts w:ascii="Franklin Gothic Book" w:hAnsi="Franklin Gothic Book"/>
          <w:bCs/>
        </w:rPr>
        <w:t>и</w:t>
      </w:r>
      <w:r w:rsidR="007E3C2D" w:rsidRPr="007E3C2D">
        <w:rPr>
          <w:rFonts w:ascii="Franklin Gothic Book" w:hAnsi="Franklin Gothic Book"/>
          <w:bCs/>
        </w:rPr>
        <w:t xml:space="preserve"> с учетом НДС</w:t>
      </w:r>
      <w:r w:rsidR="006C0BB3" w:rsidRPr="007E3C2D">
        <w:rPr>
          <w:rFonts w:ascii="Franklin Gothic Book" w:hAnsi="Franklin Gothic Book"/>
          <w:bCs/>
        </w:rPr>
        <w:t>.</w:t>
      </w:r>
    </w:p>
    <w:p w:rsidR="00975647" w:rsidRPr="007E3C2D" w:rsidRDefault="00975647" w:rsidP="007E3C2D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145A72" w:rsidRPr="00313950" w:rsidRDefault="001E0E99" w:rsidP="00D91965">
      <w:pPr>
        <w:pStyle w:val="a5"/>
        <w:widowControl w:val="0"/>
        <w:numPr>
          <w:ilvl w:val="0"/>
          <w:numId w:val="36"/>
        </w:numPr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313950">
        <w:rPr>
          <w:rFonts w:ascii="Franklin Gothic Book" w:hAnsi="Franklin Gothic Book" w:cs="Courier New"/>
          <w:bCs/>
        </w:rPr>
        <w:t>с</w:t>
      </w:r>
      <w:r w:rsidR="001D6814">
        <w:rPr>
          <w:rFonts w:ascii="Franklin Gothic Book" w:hAnsi="Franklin Gothic Book" w:cs="Courier New"/>
          <w:bCs/>
        </w:rPr>
        <w:t>рок выполнения работ</w:t>
      </w:r>
      <w:r w:rsidR="00DA4261" w:rsidRPr="00313950">
        <w:rPr>
          <w:rFonts w:ascii="Franklin Gothic Book" w:hAnsi="Franklin Gothic Book" w:cs="Courier New"/>
          <w:bCs/>
        </w:rPr>
        <w:t xml:space="preserve">: </w:t>
      </w:r>
      <w:r w:rsidR="007A58F3" w:rsidRPr="00313950">
        <w:rPr>
          <w:rFonts w:ascii="Franklin Gothic Book" w:hAnsi="Franklin Gothic Book" w:cs="Courier New"/>
          <w:bCs/>
        </w:rPr>
        <w:t xml:space="preserve"> </w:t>
      </w:r>
      <w:r w:rsidR="00D91965" w:rsidRPr="00D91965">
        <w:rPr>
          <w:rFonts w:ascii="Franklin Gothic Book" w:hAnsi="Franklin Gothic Book" w:cs="Courier New"/>
          <w:bCs/>
        </w:rPr>
        <w:t>До 31.03.2017г.</w:t>
      </w:r>
      <w:bookmarkStart w:id="0" w:name="_GoBack"/>
      <w:bookmarkEnd w:id="0"/>
    </w:p>
    <w:p w:rsidR="007E3C2D" w:rsidRPr="007E3C2D" w:rsidRDefault="00183B71" w:rsidP="007E3C2D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7E3C2D">
        <w:rPr>
          <w:rFonts w:ascii="Franklin Gothic Book" w:hAnsi="Franklin Gothic Book" w:cs="Courier New"/>
          <w:bCs/>
        </w:rPr>
        <w:t>п</w:t>
      </w:r>
      <w:r w:rsidR="00241E52" w:rsidRPr="007E3C2D">
        <w:rPr>
          <w:rFonts w:ascii="Franklin Gothic Book" w:hAnsi="Franklin Gothic Book" w:cs="Courier New"/>
          <w:bCs/>
        </w:rPr>
        <w:t xml:space="preserve">орядок оплаты: </w:t>
      </w:r>
    </w:p>
    <w:p w:rsidR="001D6814" w:rsidRPr="001D6814" w:rsidRDefault="001D6814" w:rsidP="001D6814">
      <w:pPr>
        <w:pStyle w:val="a5"/>
        <w:widowControl w:val="0"/>
        <w:numPr>
          <w:ilvl w:val="0"/>
          <w:numId w:val="38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1D6814">
        <w:rPr>
          <w:rFonts w:ascii="Franklin Gothic Book" w:hAnsi="Franklin Gothic Book" w:cs="Courier New"/>
          <w:bCs/>
        </w:rPr>
        <w:t>Заказчик оплачивает Исполнителю выполненные Работы ежеквартал</w:t>
      </w:r>
      <w:r w:rsidRPr="001D6814">
        <w:rPr>
          <w:rFonts w:ascii="Franklin Gothic Book" w:hAnsi="Franklin Gothic Book" w:cs="Courier New"/>
          <w:bCs/>
        </w:rPr>
        <w:t>ь</w:t>
      </w:r>
      <w:r w:rsidRPr="001D6814">
        <w:rPr>
          <w:rFonts w:ascii="Franklin Gothic Book" w:hAnsi="Franklin Gothic Book" w:cs="Courier New"/>
          <w:bCs/>
        </w:rPr>
        <w:t>но. Сумма ежеквартального платежа указана в Приложениях № 3-5 к настоящему Договору.</w:t>
      </w:r>
    </w:p>
    <w:p w:rsidR="001D6814" w:rsidRPr="001D6814" w:rsidRDefault="001D6814" w:rsidP="001D6814">
      <w:pPr>
        <w:pStyle w:val="a5"/>
        <w:widowControl w:val="0"/>
        <w:numPr>
          <w:ilvl w:val="0"/>
          <w:numId w:val="38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1D6814">
        <w:rPr>
          <w:rFonts w:ascii="Franklin Gothic Book" w:hAnsi="Franklin Gothic Book" w:cs="Courier New"/>
          <w:bCs/>
        </w:rPr>
        <w:t>3.2. Оплата производится Заказчиком за фактически выполненные Р</w:t>
      </w:r>
      <w:r w:rsidRPr="001D6814">
        <w:rPr>
          <w:rFonts w:ascii="Franklin Gothic Book" w:hAnsi="Franklin Gothic Book" w:cs="Courier New"/>
          <w:bCs/>
        </w:rPr>
        <w:t>а</w:t>
      </w:r>
      <w:r w:rsidRPr="001D6814">
        <w:rPr>
          <w:rFonts w:ascii="Franklin Gothic Book" w:hAnsi="Franklin Gothic Book" w:cs="Courier New"/>
          <w:bCs/>
        </w:rPr>
        <w:t xml:space="preserve">боты на основании выставленного счёта, </w:t>
      </w:r>
      <w:proofErr w:type="gramStart"/>
      <w:r w:rsidRPr="001D6814">
        <w:rPr>
          <w:rFonts w:ascii="Franklin Gothic Book" w:hAnsi="Franklin Gothic Book" w:cs="Courier New"/>
          <w:bCs/>
        </w:rPr>
        <w:t>счёт-фактуры</w:t>
      </w:r>
      <w:proofErr w:type="gramEnd"/>
      <w:r w:rsidRPr="001D6814">
        <w:rPr>
          <w:rFonts w:ascii="Franklin Gothic Book" w:hAnsi="Franklin Gothic Book" w:cs="Courier New"/>
          <w:bCs/>
        </w:rPr>
        <w:t xml:space="preserve"> и акта выпо</w:t>
      </w:r>
      <w:r w:rsidRPr="001D6814">
        <w:rPr>
          <w:rFonts w:ascii="Franklin Gothic Book" w:hAnsi="Franklin Gothic Book" w:cs="Courier New"/>
          <w:bCs/>
        </w:rPr>
        <w:t>л</w:t>
      </w:r>
      <w:r w:rsidRPr="001D6814">
        <w:rPr>
          <w:rFonts w:ascii="Franklin Gothic Book" w:hAnsi="Franklin Gothic Book" w:cs="Courier New"/>
          <w:bCs/>
        </w:rPr>
        <w:t>ненных работ.</w:t>
      </w:r>
    </w:p>
    <w:p w:rsidR="007E3C2D" w:rsidRDefault="001D6814" w:rsidP="001D6814">
      <w:pPr>
        <w:pStyle w:val="a5"/>
        <w:widowControl w:val="0"/>
        <w:numPr>
          <w:ilvl w:val="0"/>
          <w:numId w:val="38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1D6814">
        <w:rPr>
          <w:rFonts w:ascii="Franklin Gothic Book" w:hAnsi="Franklin Gothic Book" w:cs="Courier New"/>
          <w:bCs/>
        </w:rPr>
        <w:t>3.3. Днём получения счёта будет считаться день регистрации счёта З</w:t>
      </w:r>
      <w:r w:rsidRPr="001D6814">
        <w:rPr>
          <w:rFonts w:ascii="Franklin Gothic Book" w:hAnsi="Franklin Gothic Book" w:cs="Courier New"/>
          <w:bCs/>
        </w:rPr>
        <w:t>а</w:t>
      </w:r>
      <w:r w:rsidRPr="001D6814">
        <w:rPr>
          <w:rFonts w:ascii="Franklin Gothic Book" w:hAnsi="Franklin Gothic Book" w:cs="Courier New"/>
          <w:bCs/>
        </w:rPr>
        <w:t>казчиком, если при получении счёта и его проверке не возникло во</w:t>
      </w:r>
      <w:r w:rsidRPr="001D6814">
        <w:rPr>
          <w:rFonts w:ascii="Franklin Gothic Book" w:hAnsi="Franklin Gothic Book" w:cs="Courier New"/>
          <w:bCs/>
        </w:rPr>
        <w:t>з</w:t>
      </w:r>
      <w:r w:rsidRPr="001D6814">
        <w:rPr>
          <w:rFonts w:ascii="Franklin Gothic Book" w:hAnsi="Franklin Gothic Book" w:cs="Courier New"/>
          <w:bCs/>
        </w:rPr>
        <w:t>ражений у представителя Заказчика.</w:t>
      </w:r>
    </w:p>
    <w:p w:rsidR="001D6814" w:rsidRPr="007E3C2D" w:rsidRDefault="001D6814" w:rsidP="001D6814">
      <w:pPr>
        <w:pStyle w:val="a5"/>
        <w:widowControl w:val="0"/>
        <w:tabs>
          <w:tab w:val="left" w:pos="1276"/>
        </w:tabs>
        <w:spacing w:line="277" w:lineRule="exact"/>
        <w:ind w:left="2356" w:right="20"/>
        <w:jc w:val="both"/>
        <w:rPr>
          <w:rFonts w:ascii="Franklin Gothic Book" w:hAnsi="Franklin Gothic Book" w:cs="Courier New"/>
          <w:bCs/>
        </w:rPr>
      </w:pPr>
    </w:p>
    <w:p w:rsidR="007E3C2D" w:rsidRPr="007E3C2D" w:rsidRDefault="007E3C2D" w:rsidP="007E3C2D">
      <w:pPr>
        <w:pStyle w:val="220"/>
        <w:spacing w:after="0" w:line="240" w:lineRule="auto"/>
        <w:contextualSpacing/>
        <w:jc w:val="right"/>
        <w:rPr>
          <w:rFonts w:ascii="Franklin Gothic Book" w:hAnsi="Franklin Gothic Book"/>
          <w:sz w:val="24"/>
          <w:szCs w:val="24"/>
        </w:rPr>
      </w:pPr>
      <w:r w:rsidRPr="007E3C2D">
        <w:rPr>
          <w:rFonts w:ascii="Franklin Gothic Book" w:hAnsi="Franklin Gothic Book"/>
          <w:sz w:val="24"/>
          <w:szCs w:val="24"/>
        </w:rPr>
        <w:t>Голосовали «ЗА»- Единогласно</w:t>
      </w:r>
    </w:p>
    <w:p w:rsidR="00126F1B" w:rsidRPr="007E3C2D" w:rsidRDefault="00126F1B" w:rsidP="00126F1B">
      <w:pPr>
        <w:pStyle w:val="af0"/>
        <w:spacing w:line="276" w:lineRule="auto"/>
        <w:ind w:left="1418"/>
        <w:rPr>
          <w:rFonts w:ascii="Franklin Gothic Book" w:hAnsi="Franklin Gothic Book"/>
        </w:rPr>
      </w:pPr>
    </w:p>
    <w:p w:rsidR="002C42A6" w:rsidRPr="007E3C2D" w:rsidRDefault="002C42A6" w:rsidP="005365C4">
      <w:pPr>
        <w:tabs>
          <w:tab w:val="left" w:pos="0"/>
        </w:tabs>
        <w:ind w:right="-12"/>
        <w:jc w:val="both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5365C4" w:rsidRPr="007E3C2D" w:rsidRDefault="005365C4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Руководитель юридических служб </w:t>
      </w:r>
    </w:p>
    <w:p w:rsidR="005365C4" w:rsidRPr="007E3C2D" w:rsidRDefault="005365C4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Группы компаний ПАО «НМТП»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             </w:t>
      </w:r>
      <w:r w:rsidRPr="007E3C2D">
        <w:rPr>
          <w:rFonts w:ascii="Franklin Gothic Book" w:hAnsi="Franklin Gothic Book"/>
        </w:rPr>
        <w:tab/>
        <w:t xml:space="preserve">Э.В. Боровок </w:t>
      </w:r>
    </w:p>
    <w:p w:rsidR="00120046" w:rsidRPr="007E3C2D" w:rsidRDefault="00120046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pStyle w:val="a5"/>
        <w:tabs>
          <w:tab w:val="left" w:pos="567"/>
        </w:tabs>
        <w:ind w:left="852"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7E3C2D">
        <w:rPr>
          <w:rFonts w:ascii="Franklin Gothic Book" w:hAnsi="Franklin Gothic Book"/>
          <w:u w:val="single"/>
        </w:rPr>
        <w:t>Члены Конкурсной комиссии:</w:t>
      </w:r>
    </w:p>
    <w:p w:rsidR="005365C4" w:rsidRPr="007E3C2D" w:rsidRDefault="005365C4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 w:rsidRPr="007E3C2D">
        <w:rPr>
          <w:rFonts w:ascii="Franklin Gothic Book" w:hAnsi="Franklin Gothic Book"/>
        </w:rPr>
        <w:t>И.о</w:t>
      </w:r>
      <w:proofErr w:type="spellEnd"/>
      <w:r w:rsidRPr="007E3C2D">
        <w:rPr>
          <w:rFonts w:ascii="Franklin Gothic Book" w:hAnsi="Franklin Gothic Book"/>
        </w:rPr>
        <w:t xml:space="preserve">. технического директора 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И.М. Фофонов </w:t>
      </w:r>
    </w:p>
    <w:p w:rsidR="00120046" w:rsidRPr="007E3C2D" w:rsidRDefault="00120046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1D6814" w:rsidRPr="001D6814" w:rsidRDefault="001D6814" w:rsidP="001D681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1D6814">
        <w:rPr>
          <w:rFonts w:ascii="Franklin Gothic Book" w:hAnsi="Franklin Gothic Book"/>
        </w:rPr>
        <w:t>Главный бухгалтер</w:t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</w:r>
      <w:r w:rsidRPr="001D6814">
        <w:rPr>
          <w:rFonts w:ascii="Franklin Gothic Book" w:hAnsi="Franklin Gothic Book"/>
        </w:rPr>
        <w:tab/>
        <w:t xml:space="preserve">Г.И. Качан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Начальник бюджетного управления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Г.П. Зеленская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20046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Директор по сопровождению бизнеса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                                    М.В. Савченков </w:t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Старший аудитор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="001D6814">
        <w:rPr>
          <w:rFonts w:ascii="Franklin Gothic Book" w:hAnsi="Franklin Gothic Book"/>
        </w:rPr>
        <w:t>В.Ю. Черкашин</w:t>
      </w:r>
    </w:p>
    <w:p w:rsidR="00120046" w:rsidRPr="007E3C2D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7E3C2D">
        <w:rPr>
          <w:rFonts w:ascii="Franklin Gothic Book" w:hAnsi="Franklin Gothic Book"/>
          <w:u w:val="single"/>
        </w:rPr>
        <w:t>Секретарь Конкурсной комиссии</w:t>
      </w:r>
      <w:r w:rsidRPr="007E3C2D">
        <w:rPr>
          <w:rFonts w:ascii="Franklin Gothic Book" w:hAnsi="Franklin Gothic Book"/>
        </w:rPr>
        <w:t>:</w:t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</w:p>
    <w:p w:rsidR="005365C4" w:rsidRPr="007E3C2D" w:rsidRDefault="005365C4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 w:rsidRPr="007E3C2D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5365C4" w:rsidRPr="007E3C2D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7E3C2D" w:rsidRPr="007E3C2D" w:rsidRDefault="007E3C2D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7E3C2D" w:rsidRPr="007E3C2D" w:rsidRDefault="007E3C2D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5365C4" w:rsidRPr="007E3C2D" w:rsidRDefault="005365C4" w:rsidP="005365C4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/>
        <w:contextualSpacing/>
        <w:rPr>
          <w:rFonts w:ascii="Franklin Gothic Book" w:eastAsia="Calibri" w:hAnsi="Franklin Gothic Book"/>
          <w:lang w:eastAsia="en-US"/>
        </w:rPr>
      </w:pPr>
      <w:r w:rsidRPr="007E3C2D">
        <w:rPr>
          <w:rFonts w:ascii="Franklin Gothic Book" w:eastAsia="Calibri" w:hAnsi="Franklin Gothic Book"/>
          <w:lang w:eastAsia="en-US"/>
        </w:rPr>
        <w:t>Протокол подписан:</w:t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</w:r>
      <w:r w:rsidRPr="007E3C2D"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120046" w:rsidRPr="007E3C2D">
        <w:rPr>
          <w:rFonts w:ascii="Franklin Gothic Book" w:eastAsia="Calibri" w:hAnsi="Franklin Gothic Book"/>
          <w:lang w:eastAsia="en-US"/>
        </w:rPr>
        <w:tab/>
      </w:r>
      <w:r w:rsidR="00120046" w:rsidRPr="007E3C2D">
        <w:rPr>
          <w:rFonts w:ascii="Franklin Gothic Book" w:eastAsia="Calibri" w:hAnsi="Franklin Gothic Book"/>
          <w:lang w:eastAsia="en-US"/>
        </w:rPr>
        <w:tab/>
      </w:r>
      <w:r w:rsidR="001D6814">
        <w:rPr>
          <w:rFonts w:ascii="Franklin Gothic Book" w:eastAsia="Calibri" w:hAnsi="Franklin Gothic Book"/>
          <w:lang w:eastAsia="en-US"/>
        </w:rPr>
        <w:t>21</w:t>
      </w:r>
      <w:r w:rsidRPr="007E3C2D">
        <w:rPr>
          <w:rFonts w:ascii="Franklin Gothic Book" w:eastAsia="Calibri" w:hAnsi="Franklin Gothic Book"/>
          <w:lang w:eastAsia="en-US"/>
        </w:rPr>
        <w:t xml:space="preserve"> марта 2016 г.</w:t>
      </w:r>
    </w:p>
    <w:p w:rsidR="002244F6" w:rsidRPr="007E3C2D" w:rsidRDefault="002244F6" w:rsidP="002244F6">
      <w:pPr>
        <w:tabs>
          <w:tab w:val="left" w:pos="567"/>
        </w:tabs>
        <w:ind w:right="54" w:hanging="284"/>
        <w:contextualSpacing/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ab/>
      </w:r>
    </w:p>
    <w:p w:rsidR="00C535FA" w:rsidRPr="007E3C2D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62596F" w:rsidRPr="007E3C2D" w:rsidRDefault="0062596F">
      <w:pPr>
        <w:ind w:left="567"/>
        <w:jc w:val="both"/>
        <w:rPr>
          <w:rFonts w:ascii="Franklin Gothic Book" w:hAnsi="Franklin Gothic Book"/>
        </w:rPr>
      </w:pPr>
    </w:p>
    <w:sectPr w:rsidR="0062596F" w:rsidRPr="007E3C2D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7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81E39D8"/>
    <w:multiLevelType w:val="hybridMultilevel"/>
    <w:tmpl w:val="B93A55C2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1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5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6">
    <w:nsid w:val="3E8064E5"/>
    <w:multiLevelType w:val="hybridMultilevel"/>
    <w:tmpl w:val="13E495E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9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1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0"/>
  </w:num>
  <w:num w:numId="1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8"/>
  </w:num>
  <w:num w:numId="19">
    <w:abstractNumId w:val="12"/>
  </w:num>
  <w:num w:numId="20">
    <w:abstractNumId w:val="18"/>
  </w:num>
  <w:num w:numId="21">
    <w:abstractNumId w:val="13"/>
  </w:num>
  <w:num w:numId="22">
    <w:abstractNumId w:val="9"/>
  </w:num>
  <w:num w:numId="23">
    <w:abstractNumId w:val="27"/>
  </w:num>
  <w:num w:numId="24">
    <w:abstractNumId w:val="3"/>
  </w:num>
  <w:num w:numId="25">
    <w:abstractNumId w:val="7"/>
    <w:lvlOverride w:ilvl="0">
      <w:startOverride w:val="1"/>
    </w:lvlOverride>
  </w:num>
  <w:num w:numId="26">
    <w:abstractNumId w:val="4"/>
  </w:num>
  <w:num w:numId="27">
    <w:abstractNumId w:val="23"/>
  </w:num>
  <w:num w:numId="28">
    <w:abstractNumId w:val="23"/>
  </w:num>
  <w:num w:numId="29">
    <w:abstractNumId w:val="11"/>
  </w:num>
  <w:num w:numId="30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8"/>
  </w:num>
  <w:num w:numId="36">
    <w:abstractNumId w:val="16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36AB3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65EA"/>
    <w:rsid w:val="00D90526"/>
    <w:rsid w:val="00D917E3"/>
    <w:rsid w:val="00D91965"/>
    <w:rsid w:val="00D91D1D"/>
    <w:rsid w:val="00D924BB"/>
    <w:rsid w:val="00D9332F"/>
    <w:rsid w:val="00D95B9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C2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C2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7C39-3DF1-42D7-9590-7102D8A1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47</cp:revision>
  <cp:lastPrinted>2016-03-18T09:03:00Z</cp:lastPrinted>
  <dcterms:created xsi:type="dcterms:W3CDTF">2016-02-05T09:37:00Z</dcterms:created>
  <dcterms:modified xsi:type="dcterms:W3CDTF">2016-03-23T08:54:00Z</dcterms:modified>
</cp:coreProperties>
</file>