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1E73CD" w:rsidRDefault="001E73CD" w:rsidP="001E73CD">
      <w:pPr>
        <w:widowControl w:val="0"/>
        <w:tabs>
          <w:tab w:val="left" w:pos="0"/>
        </w:tabs>
        <w:suppressAutoHyphens/>
        <w:spacing w:line="240" w:lineRule="exact"/>
        <w:ind w:left="6096" w:right="-142" w:hanging="6096"/>
        <w:jc w:val="right"/>
        <w:rPr>
          <w:rFonts w:ascii="Franklin Gothic Book" w:hAnsi="Franklin Gothic Book"/>
        </w:rPr>
      </w:pPr>
    </w:p>
    <w:p w:rsidR="00101775" w:rsidRPr="009A03BD" w:rsidRDefault="00101775" w:rsidP="00101775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0F5899" w:rsidRDefault="003E6BA0" w:rsidP="008F5123">
      <w:pPr>
        <w:jc w:val="center"/>
        <w:rPr>
          <w:rFonts w:ascii="Franklin Gothic Book" w:hAnsi="Franklin Gothic Book"/>
        </w:rPr>
      </w:pPr>
    </w:p>
    <w:p w:rsidR="00B90CE9" w:rsidRPr="000F5899" w:rsidRDefault="00B90CE9" w:rsidP="008F5123">
      <w:pPr>
        <w:jc w:val="center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П</w:t>
      </w:r>
      <w:r w:rsidR="008F5123" w:rsidRPr="000F5899">
        <w:rPr>
          <w:rFonts w:ascii="Franklin Gothic Book" w:hAnsi="Franklin Gothic Book"/>
        </w:rPr>
        <w:t>ротокол</w:t>
      </w:r>
      <w:r w:rsidRPr="000F5899">
        <w:rPr>
          <w:rFonts w:ascii="Franklin Gothic Book" w:hAnsi="Franklin Gothic Book"/>
        </w:rPr>
        <w:t xml:space="preserve"> з</w:t>
      </w:r>
      <w:r w:rsidR="00FF041A" w:rsidRPr="000F5899">
        <w:rPr>
          <w:rFonts w:ascii="Franklin Gothic Book" w:hAnsi="Franklin Gothic Book"/>
        </w:rPr>
        <w:t>аседания К</w:t>
      </w:r>
      <w:r w:rsidR="007533E0" w:rsidRPr="000F5899">
        <w:rPr>
          <w:rFonts w:ascii="Franklin Gothic Book" w:hAnsi="Franklin Gothic Book"/>
        </w:rPr>
        <w:t>онкурсной комиссии</w:t>
      </w:r>
      <w:r w:rsidR="00BB1EFF" w:rsidRPr="000F5899">
        <w:rPr>
          <w:rFonts w:ascii="Franklin Gothic Book" w:hAnsi="Franklin Gothic Book"/>
        </w:rPr>
        <w:t xml:space="preserve"> № </w:t>
      </w:r>
      <w:r w:rsidR="00C93FAC" w:rsidRPr="000F5899">
        <w:rPr>
          <w:rFonts w:ascii="Franklin Gothic Book" w:hAnsi="Franklin Gothic Book"/>
        </w:rPr>
        <w:t>1</w:t>
      </w:r>
      <w:r w:rsidR="00FA4C45">
        <w:rPr>
          <w:rFonts w:ascii="Franklin Gothic Book" w:hAnsi="Franklin Gothic Book"/>
        </w:rPr>
        <w:t>93</w:t>
      </w:r>
      <w:r w:rsidR="00CD04D7" w:rsidRPr="000F5899">
        <w:rPr>
          <w:rFonts w:ascii="Franklin Gothic Book" w:hAnsi="Franklin Gothic Book"/>
        </w:rPr>
        <w:t>/</w:t>
      </w:r>
      <w:r w:rsidR="00FA4C45">
        <w:rPr>
          <w:rFonts w:ascii="Franklin Gothic Book" w:hAnsi="Franklin Gothic Book"/>
        </w:rPr>
        <w:t>411</w:t>
      </w:r>
      <w:r w:rsidR="00FE6740" w:rsidRPr="000F5899">
        <w:rPr>
          <w:rFonts w:ascii="Franklin Gothic Book" w:hAnsi="Franklin Gothic Book"/>
        </w:rPr>
        <w:t>/</w:t>
      </w:r>
      <w:r w:rsidR="00974D58" w:rsidRPr="000F5899">
        <w:rPr>
          <w:rFonts w:ascii="Franklin Gothic Book" w:hAnsi="Franklin Gothic Book"/>
        </w:rPr>
        <w:t>8</w:t>
      </w:r>
      <w:r w:rsidR="00FA4C45">
        <w:rPr>
          <w:rFonts w:ascii="Franklin Gothic Book" w:hAnsi="Franklin Gothic Book"/>
        </w:rPr>
        <w:t>9</w:t>
      </w:r>
    </w:p>
    <w:p w:rsidR="008F5123" w:rsidRPr="000F5899" w:rsidRDefault="008F5123" w:rsidP="00B90CE9">
      <w:pPr>
        <w:jc w:val="center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</w:t>
      </w:r>
      <w:r w:rsidR="00EE38B1" w:rsidRPr="000F5899">
        <w:rPr>
          <w:rFonts w:ascii="Franklin Gothic Book" w:hAnsi="Franklin Gothic Book"/>
        </w:rPr>
        <w:t>на заку</w:t>
      </w:r>
      <w:r w:rsidR="0055547E" w:rsidRPr="000F5899">
        <w:rPr>
          <w:rFonts w:ascii="Franklin Gothic Book" w:hAnsi="Franklin Gothic Book"/>
        </w:rPr>
        <w:t>пку у</w:t>
      </w:r>
      <w:r w:rsidR="00A95694" w:rsidRPr="000F5899">
        <w:rPr>
          <w:rFonts w:ascii="Franklin Gothic Book" w:hAnsi="Franklin Gothic Book"/>
        </w:rPr>
        <w:t xml:space="preserve"> единственного </w:t>
      </w:r>
      <w:r w:rsidR="00FA4C45">
        <w:rPr>
          <w:rFonts w:ascii="Franklin Gothic Book" w:hAnsi="Franklin Gothic Book"/>
        </w:rPr>
        <w:t>подрядчика</w:t>
      </w:r>
    </w:p>
    <w:p w:rsidR="008F5123" w:rsidRPr="000F5899" w:rsidRDefault="008F5123" w:rsidP="008F5123">
      <w:pPr>
        <w:jc w:val="both"/>
        <w:rPr>
          <w:rFonts w:ascii="Franklin Gothic Book" w:hAnsi="Franklin Gothic Book"/>
        </w:rPr>
      </w:pPr>
    </w:p>
    <w:p w:rsidR="00B0412A" w:rsidRPr="000F5899" w:rsidRDefault="00B0412A" w:rsidP="008F5123">
      <w:pPr>
        <w:jc w:val="both"/>
        <w:rPr>
          <w:rFonts w:ascii="Franklin Gothic Book" w:hAnsi="Franklin Gothic Book"/>
        </w:rPr>
      </w:pP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Дата проведения:</w:t>
      </w:r>
      <w:r w:rsidRPr="000F5899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="00FA4C45">
        <w:rPr>
          <w:rFonts w:ascii="Franklin Gothic Book" w:hAnsi="Franklin Gothic Book"/>
        </w:rPr>
        <w:t>21</w:t>
      </w:r>
      <w:r w:rsidR="00AE686B">
        <w:rPr>
          <w:rFonts w:ascii="Franklin Gothic Book" w:hAnsi="Franklin Gothic Book"/>
        </w:rPr>
        <w:t>.12</w:t>
      </w:r>
      <w:r w:rsidR="008B2D6C" w:rsidRPr="000F5899">
        <w:rPr>
          <w:rFonts w:ascii="Franklin Gothic Book" w:hAnsi="Franklin Gothic Book"/>
        </w:rPr>
        <w:t>.2016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Время:</w:t>
      </w:r>
      <w:r w:rsidRPr="000F5899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0F5899">
        <w:rPr>
          <w:rFonts w:ascii="Franklin Gothic Book" w:hAnsi="Franklin Gothic Book"/>
        </w:rPr>
        <w:t xml:space="preserve">                               </w:t>
      </w:r>
      <w:r w:rsidR="00F01449"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>1</w:t>
      </w:r>
      <w:r w:rsidR="00974D58" w:rsidRPr="000F5899">
        <w:rPr>
          <w:rFonts w:ascii="Franklin Gothic Book" w:hAnsi="Franklin Gothic Book"/>
        </w:rPr>
        <w:t>5</w:t>
      </w:r>
      <w:r w:rsidRPr="000F5899">
        <w:rPr>
          <w:rFonts w:ascii="Franklin Gothic Book" w:hAnsi="Franklin Gothic Book"/>
        </w:rPr>
        <w:t xml:space="preserve"> ч. 00 мин.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Место проведения:</w:t>
      </w:r>
      <w:r w:rsidRPr="000F5899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 xml:space="preserve">г. Новороссийск, 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 xml:space="preserve">ул. Мира, 2, 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 xml:space="preserve">Конференц-зал 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="009349DA" w:rsidRPr="000F5899">
        <w:rPr>
          <w:rFonts w:ascii="Franklin Gothic Book" w:hAnsi="Franklin Gothic Book"/>
        </w:rPr>
        <w:t>АО</w:t>
      </w:r>
      <w:r w:rsidRPr="000F5899">
        <w:rPr>
          <w:rFonts w:ascii="Franklin Gothic Book" w:hAnsi="Franklin Gothic Book"/>
        </w:rPr>
        <w:t xml:space="preserve"> «Н</w:t>
      </w:r>
      <w:r w:rsidR="009671A7" w:rsidRPr="000F5899">
        <w:rPr>
          <w:rFonts w:ascii="Franklin Gothic Book" w:hAnsi="Franklin Gothic Book"/>
        </w:rPr>
        <w:t>ЛЭ</w:t>
      </w:r>
      <w:r w:rsidRPr="000F5899">
        <w:rPr>
          <w:rFonts w:ascii="Franklin Gothic Book" w:hAnsi="Franklin Gothic Book"/>
        </w:rPr>
        <w:t>»</w:t>
      </w:r>
    </w:p>
    <w:p w:rsidR="00101775" w:rsidRPr="000F5899" w:rsidRDefault="00101775" w:rsidP="00101775">
      <w:pPr>
        <w:tabs>
          <w:tab w:val="left" w:pos="0"/>
        </w:tabs>
        <w:ind w:left="-142" w:right="54"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b/>
        </w:rPr>
        <w:t>Присутствовали:</w:t>
      </w: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0F589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E73CD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Исполнительный директор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Терентьев И.В.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u w:val="single"/>
        </w:rPr>
      </w:pPr>
      <w:r w:rsidRPr="00AE686B">
        <w:rPr>
          <w:rFonts w:ascii="Franklin Gothic Book" w:hAnsi="Franklin Gothic Book"/>
          <w:u w:val="single"/>
        </w:rPr>
        <w:t>Член</w:t>
      </w:r>
      <w:r>
        <w:rPr>
          <w:rFonts w:ascii="Franklin Gothic Book" w:hAnsi="Franklin Gothic Book"/>
          <w:u w:val="single"/>
        </w:rPr>
        <w:t>ы</w:t>
      </w:r>
      <w:r w:rsidRPr="00AE686B">
        <w:rPr>
          <w:rFonts w:ascii="Franklin Gothic Book" w:hAnsi="Franklin Gothic Book"/>
          <w:u w:val="single"/>
        </w:rPr>
        <w:t xml:space="preserve"> Конкурсной комиссии:</w:t>
      </w:r>
    </w:p>
    <w:p w:rsidR="00AE686B" w:rsidRPr="00A77EAD" w:rsidRDefault="00FA4C45" w:rsidP="00A77EAD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 w:rsidRPr="00FA4C45">
        <w:rPr>
          <w:rFonts w:ascii="Franklin Gothic Book" w:hAnsi="Franklin Gothic Book"/>
        </w:rPr>
        <w:t>Заместитель технического директора по строительству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Гор</w:t>
      </w:r>
      <w:r>
        <w:rPr>
          <w:rFonts w:ascii="Franklin Gothic Book" w:hAnsi="Franklin Gothic Book"/>
        </w:rPr>
        <w:t>ю</w:t>
      </w:r>
      <w:r>
        <w:rPr>
          <w:rFonts w:ascii="Franklin Gothic Book" w:hAnsi="Franklin Gothic Book"/>
        </w:rPr>
        <w:t>хин Д.А.</w:t>
      </w:r>
    </w:p>
    <w:p w:rsidR="00FA4C45" w:rsidRPr="00FA4C45" w:rsidRDefault="00FA4C45" w:rsidP="00FA4C45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 w:rsidRPr="00FA4C45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1E73CD" w:rsidRPr="00A77EAD" w:rsidRDefault="00FA4C45" w:rsidP="00FA4C45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 w:rsidRPr="00FA4C45">
        <w:rPr>
          <w:rFonts w:ascii="Franklin Gothic Book" w:hAnsi="Franklin Gothic Book"/>
        </w:rPr>
        <w:t>ЮС Группы компаний ПАО «НМТП»</w:t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  <w:t>Боровок Э.В.</w:t>
      </w:r>
    </w:p>
    <w:p w:rsidR="001E73CD" w:rsidRPr="00A77EAD" w:rsidRDefault="00101775" w:rsidP="00A77EAD">
      <w:pPr>
        <w:ind w:left="-142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  <w:t>Зеленская Г.П.</w:t>
      </w:r>
    </w:p>
    <w:p w:rsidR="00FA4C45" w:rsidRDefault="00FA4C45" w:rsidP="00A77EAD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FA4C45">
        <w:rPr>
          <w:rFonts w:ascii="Franklin Gothic Book" w:hAnsi="Franklin Gothic Book"/>
        </w:rPr>
        <w:t>Первый заместитель главного бухгалтера</w:t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  <w:t>Нижник Ю.Р.</w:t>
      </w:r>
    </w:p>
    <w:p w:rsidR="001E73CD" w:rsidRPr="00A77EAD" w:rsidRDefault="00101775" w:rsidP="00A77EAD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Директор по сопровождению бизнеса – 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Сенченко Ю.М.</w:t>
      </w:r>
    </w:p>
    <w:p w:rsidR="00067701" w:rsidRPr="00A77EAD" w:rsidRDefault="00101775" w:rsidP="00A77EAD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Старший аудитор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="00FA4C45">
        <w:rPr>
          <w:rFonts w:ascii="Franklin Gothic Book" w:hAnsi="Franklin Gothic Book"/>
        </w:rPr>
        <w:t>Черкашин В.Ю.</w:t>
      </w: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u w:val="single"/>
        </w:rPr>
        <w:t>Секретарь Конкурсной комиссии</w:t>
      </w:r>
      <w:r w:rsidRPr="000F5899">
        <w:rPr>
          <w:rFonts w:ascii="Franklin Gothic Book" w:hAnsi="Franklin Gothic Book"/>
        </w:rPr>
        <w:t>: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Начальник отдела тендеров и экспертиз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Зайцев В.А.</w:t>
      </w:r>
    </w:p>
    <w:p w:rsidR="00101775" w:rsidRPr="000F5899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</w:p>
    <w:p w:rsidR="00101775" w:rsidRPr="000F5899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b/>
        </w:rPr>
        <w:t>Отсутствовал</w:t>
      </w:r>
      <w:r w:rsidR="00FA4C45">
        <w:rPr>
          <w:rFonts w:ascii="Franklin Gothic Book" w:hAnsi="Franklin Gothic Book"/>
          <w:b/>
        </w:rPr>
        <w:t>и</w:t>
      </w:r>
      <w:r w:rsidRPr="000F5899">
        <w:rPr>
          <w:rFonts w:ascii="Franklin Gothic Book" w:hAnsi="Franklin Gothic Book"/>
          <w:b/>
        </w:rPr>
        <w:t>:</w:t>
      </w:r>
    </w:p>
    <w:p w:rsidR="001E73CD" w:rsidRPr="000F5899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067701" w:rsidRPr="000F5899" w:rsidRDefault="00067701" w:rsidP="00067701">
      <w:pPr>
        <w:ind w:left="-142" w:right="54"/>
        <w:jc w:val="both"/>
        <w:rPr>
          <w:rFonts w:ascii="Franklin Gothic Book" w:hAnsi="Franklin Gothic Book"/>
          <w:u w:val="single"/>
        </w:rPr>
      </w:pPr>
      <w:r w:rsidRPr="000F5899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67701" w:rsidRDefault="00067701" w:rsidP="00067701">
      <w:pPr>
        <w:ind w:left="-142" w:right="54"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Генеральный директор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Батов С.Х.</w:t>
      </w:r>
    </w:p>
    <w:p w:rsidR="00FA4C45" w:rsidRPr="00AE686B" w:rsidRDefault="00FA4C45" w:rsidP="00FA4C4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Руководитель Центра организации </w:t>
      </w:r>
    </w:p>
    <w:p w:rsidR="00FA4C45" w:rsidRPr="00AE686B" w:rsidRDefault="00FA4C45" w:rsidP="00FA4C4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закупочной деятельности и управления </w:t>
      </w:r>
    </w:p>
    <w:p w:rsidR="00FA4C45" w:rsidRPr="00AE686B" w:rsidRDefault="00FA4C45" w:rsidP="00FA4C4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материальными ресурсами </w:t>
      </w:r>
    </w:p>
    <w:p w:rsidR="00FA4C45" w:rsidRPr="00A77EAD" w:rsidRDefault="00FA4C45" w:rsidP="00FA4C4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Группы компаний ПАО «НМТП» </w:t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  <w:t>Турукин А.Ю.</w:t>
      </w:r>
    </w:p>
    <w:p w:rsidR="00FA4C45" w:rsidRPr="000F5899" w:rsidRDefault="00FA4C45" w:rsidP="00067701">
      <w:pPr>
        <w:ind w:left="-142" w:right="54"/>
        <w:jc w:val="both"/>
        <w:rPr>
          <w:rFonts w:ascii="Franklin Gothic Book" w:hAnsi="Franklin Gothic Book"/>
          <w:b/>
        </w:rPr>
      </w:pPr>
    </w:p>
    <w:p w:rsidR="00EC37A1" w:rsidRPr="000F5899" w:rsidRDefault="00EC37A1" w:rsidP="00A77EAD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AF3E51" w:rsidRPr="000F5899" w:rsidRDefault="00AF3E51" w:rsidP="00205286">
      <w:pPr>
        <w:tabs>
          <w:tab w:val="left" w:pos="7797"/>
        </w:tabs>
        <w:ind w:hanging="567"/>
        <w:jc w:val="both"/>
        <w:rPr>
          <w:rFonts w:ascii="Franklin Gothic Book" w:hAnsi="Franklin Gothic Book"/>
        </w:rPr>
      </w:pPr>
    </w:p>
    <w:p w:rsidR="00241E52" w:rsidRPr="000F5899" w:rsidRDefault="00241E52" w:rsidP="00241E52">
      <w:pPr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СЛУШАЛИ: </w:t>
      </w:r>
    </w:p>
    <w:p w:rsidR="00631153" w:rsidRPr="000F5899" w:rsidRDefault="00631153" w:rsidP="00241E52">
      <w:pPr>
        <w:jc w:val="both"/>
        <w:rPr>
          <w:rFonts w:ascii="Franklin Gothic Book" w:hAnsi="Franklin Gothic Book"/>
        </w:rPr>
      </w:pPr>
    </w:p>
    <w:p w:rsidR="00227FD0" w:rsidRPr="000F5899" w:rsidRDefault="00A7783A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0F5899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0F5899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0F589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0F5899"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</w:t>
      </w:r>
      <w:r w:rsidR="00974D58" w:rsidRPr="000F5899">
        <w:rPr>
          <w:rFonts w:ascii="Franklin Gothic Book" w:eastAsia="Calibri" w:hAnsi="Franklin Gothic Book" w:cs="Franklin Gothic Book"/>
          <w:lang w:eastAsia="en-US"/>
        </w:rPr>
        <w:t xml:space="preserve">с единственным </w:t>
      </w:r>
      <w:r w:rsidR="00FA4C45">
        <w:rPr>
          <w:rFonts w:ascii="Franklin Gothic Book" w:eastAsia="Calibri" w:hAnsi="Franklin Gothic Book" w:cs="Franklin Gothic Book"/>
          <w:lang w:eastAsia="en-US"/>
        </w:rPr>
        <w:t>подрядчиком</w:t>
      </w:r>
      <w:r w:rsidR="00974D58" w:rsidRPr="000F5899">
        <w:rPr>
          <w:rFonts w:ascii="Franklin Gothic Book" w:eastAsia="Calibri" w:hAnsi="Franklin Gothic Book" w:cs="Franklin Gothic Book"/>
          <w:lang w:eastAsia="en-US"/>
        </w:rPr>
        <w:t xml:space="preserve"> в </w:t>
      </w:r>
      <w:r w:rsidR="005478BA">
        <w:rPr>
          <w:rFonts w:ascii="Franklin Gothic Book" w:eastAsia="Calibri" w:hAnsi="Franklin Gothic Book" w:cs="Franklin Gothic Book"/>
          <w:lang w:eastAsia="en-US"/>
        </w:rPr>
        <w:t xml:space="preserve">лице </w:t>
      </w:r>
      <w:r w:rsidR="00FA4C45" w:rsidRPr="00FA4C45">
        <w:rPr>
          <w:rFonts w:ascii="Franklin Gothic Book" w:eastAsia="Calibri" w:hAnsi="Franklin Gothic Book" w:cs="Franklin Gothic Book"/>
          <w:lang w:eastAsia="en-US"/>
        </w:rPr>
        <w:t>ООО «Технострой»</w:t>
      </w:r>
      <w:r w:rsidR="005478BA" w:rsidRPr="005478BA">
        <w:rPr>
          <w:rFonts w:ascii="Franklin Gothic Book" w:eastAsia="Calibri" w:hAnsi="Franklin Gothic Book" w:cs="Franklin Gothic Book"/>
          <w:lang w:eastAsia="en-US"/>
        </w:rPr>
        <w:t xml:space="preserve"> на </w:t>
      </w:r>
      <w:r w:rsidR="00FA4C45">
        <w:rPr>
          <w:rFonts w:ascii="Franklin Gothic Book" w:eastAsia="Calibri" w:hAnsi="Franklin Gothic Book" w:cs="Franklin Gothic Book"/>
          <w:lang w:eastAsia="en-US"/>
        </w:rPr>
        <w:t>а</w:t>
      </w:r>
      <w:r w:rsidR="00FA4C45" w:rsidRPr="00FA4C45">
        <w:rPr>
          <w:rFonts w:ascii="Franklin Gothic Book" w:eastAsia="Calibri" w:hAnsi="Franklin Gothic Book" w:cs="Franklin Gothic Book"/>
          <w:lang w:eastAsia="en-US"/>
        </w:rPr>
        <w:t>варийный ремонт Магистрального кабеля ТППэпз 100х2х0,5 (инв.№37322) на участке АБК-2 - ШР-4ж/д. Гр-10(0)</w:t>
      </w:r>
      <w:r w:rsidR="001E73CD" w:rsidRPr="000F5899">
        <w:rPr>
          <w:rFonts w:ascii="Franklin Gothic Book" w:eastAsia="Calibri" w:hAnsi="Franklin Gothic Book" w:cs="Franklin Gothic Book"/>
          <w:lang w:eastAsia="en-US"/>
        </w:rPr>
        <w:t>.</w:t>
      </w:r>
    </w:p>
    <w:p w:rsidR="00627AE8" w:rsidRPr="000F5899" w:rsidRDefault="00627AE8" w:rsidP="001E73CD">
      <w:pPr>
        <w:spacing w:line="276" w:lineRule="auto"/>
        <w:jc w:val="both"/>
        <w:rPr>
          <w:rFonts w:ascii="Franklin Gothic Book" w:hAnsi="Franklin Gothic Book"/>
          <w:lang w:eastAsia="en-US"/>
        </w:rPr>
      </w:pPr>
    </w:p>
    <w:p w:rsidR="00AB0CF4" w:rsidRPr="000F5899" w:rsidRDefault="00241E52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0F5899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105DE2" w:rsidRPr="000F5899" w:rsidRDefault="00105DE2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0F5899" w:rsidRDefault="00A00B60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0F5899">
        <w:rPr>
          <w:rFonts w:ascii="Franklin Gothic Book" w:eastAsia="Calibri" w:hAnsi="Franklin Gothic Book" w:cs="Franklin Gothic Book"/>
        </w:rPr>
        <w:t>З</w:t>
      </w:r>
      <w:r w:rsidR="00E97659" w:rsidRPr="000F5899">
        <w:rPr>
          <w:rFonts w:ascii="Franklin Gothic Book" w:eastAsia="Calibri" w:hAnsi="Franklin Gothic Book" w:cs="Franklin Gothic Book"/>
        </w:rPr>
        <w:t>аключить</w:t>
      </w:r>
      <w:r w:rsidR="00E97659" w:rsidRPr="000F5899">
        <w:rPr>
          <w:rFonts w:ascii="Franklin Gothic Book" w:eastAsia="Calibri" w:hAnsi="Franklin Gothic Book"/>
          <w:lang w:eastAsia="en-US"/>
        </w:rPr>
        <w:t xml:space="preserve"> </w:t>
      </w:r>
      <w:r w:rsidR="00E97659" w:rsidRPr="000F5899">
        <w:rPr>
          <w:rFonts w:ascii="Franklin Gothic Book" w:eastAsia="Calibri" w:hAnsi="Franklin Gothic Book" w:cs="Franklin Gothic Book"/>
        </w:rPr>
        <w:t>договор</w:t>
      </w:r>
      <w:r w:rsidR="00E97659" w:rsidRPr="000F589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 w:rsidRPr="000F5899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="0094534D" w:rsidRPr="000F5899">
        <w:rPr>
          <w:rFonts w:ascii="Franklin Gothic Book" w:eastAsia="Calibri" w:hAnsi="Franklin Gothic Book" w:cs="Franklin Gothic Book"/>
          <w:lang w:eastAsia="en-US"/>
        </w:rPr>
        <w:t xml:space="preserve">единственным </w:t>
      </w:r>
      <w:r w:rsidR="00FA4C45" w:rsidRPr="00FA4C45">
        <w:rPr>
          <w:rFonts w:ascii="Franklin Gothic Book" w:eastAsia="Calibri" w:hAnsi="Franklin Gothic Book" w:cs="Franklin Gothic Book"/>
          <w:lang w:eastAsia="en-US"/>
        </w:rPr>
        <w:t>подрядчиком в лице ООО «Технострой» на аварийный р</w:t>
      </w:r>
      <w:r w:rsidR="00FA4C45" w:rsidRPr="00FA4C45">
        <w:rPr>
          <w:rFonts w:ascii="Franklin Gothic Book" w:eastAsia="Calibri" w:hAnsi="Franklin Gothic Book" w:cs="Franklin Gothic Book"/>
          <w:lang w:eastAsia="en-US"/>
        </w:rPr>
        <w:t>е</w:t>
      </w:r>
      <w:r w:rsidR="00FA4C45" w:rsidRPr="00FA4C45">
        <w:rPr>
          <w:rFonts w:ascii="Franklin Gothic Book" w:eastAsia="Calibri" w:hAnsi="Franklin Gothic Book" w:cs="Franklin Gothic Book"/>
          <w:lang w:eastAsia="en-US"/>
        </w:rPr>
        <w:t>монт Магистрального кабеля ТППэпз 100х2х0,5 (инв.№37322) на участке АБК-2 - ШР-4ж/д. Гр-10(0)</w:t>
      </w:r>
      <w:r w:rsidR="009B3653" w:rsidRPr="000F5899">
        <w:rPr>
          <w:rFonts w:ascii="Franklin Gothic Book" w:eastAsia="Calibri" w:hAnsi="Franklin Gothic Book" w:cs="Franklin Gothic Book"/>
        </w:rPr>
        <w:t>, на условиях</w:t>
      </w:r>
      <w:r w:rsidR="00335F65" w:rsidRPr="000F5899">
        <w:rPr>
          <w:rFonts w:ascii="Franklin Gothic Book" w:eastAsia="Calibri" w:hAnsi="Franklin Gothic Book" w:cs="Franklin Gothic Book"/>
        </w:rPr>
        <w:t>:</w:t>
      </w:r>
    </w:p>
    <w:p w:rsidR="00A77EAD" w:rsidRPr="005478BA" w:rsidRDefault="00F075D3" w:rsidP="00FA4C45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425"/>
        <w:jc w:val="both"/>
        <w:rPr>
          <w:rFonts w:ascii="Franklin Gothic Book" w:hAnsi="Franklin Gothic Book"/>
        </w:rPr>
      </w:pPr>
      <w:r w:rsidRPr="00A77EAD">
        <w:rPr>
          <w:rFonts w:ascii="Franklin Gothic Book" w:hAnsi="Franklin Gothic Book" w:cs="Courier New"/>
          <w:bCs/>
        </w:rPr>
        <w:lastRenderedPageBreak/>
        <w:t xml:space="preserve">общая </w:t>
      </w:r>
      <w:r w:rsidR="00083CA1" w:rsidRPr="00A77EAD">
        <w:rPr>
          <w:rFonts w:ascii="Franklin Gothic Book" w:hAnsi="Franklin Gothic Book" w:cs="Courier New"/>
          <w:bCs/>
        </w:rPr>
        <w:t>с</w:t>
      </w:r>
      <w:r w:rsidR="009D33AA" w:rsidRPr="00A77EAD">
        <w:rPr>
          <w:rFonts w:ascii="Franklin Gothic Book" w:hAnsi="Franklin Gothic Book" w:cs="Courier New"/>
          <w:bCs/>
        </w:rPr>
        <w:t>тоимость</w:t>
      </w:r>
      <w:r w:rsidR="00FA4C45">
        <w:rPr>
          <w:rFonts w:ascii="Franklin Gothic Book" w:hAnsi="Franklin Gothic Book" w:cs="Courier New"/>
          <w:bCs/>
        </w:rPr>
        <w:t>:</w:t>
      </w:r>
      <w:r w:rsidR="009D33AA" w:rsidRPr="00A77EAD">
        <w:rPr>
          <w:rFonts w:ascii="Franklin Gothic Book" w:hAnsi="Franklin Gothic Book" w:cs="Courier New"/>
          <w:bCs/>
        </w:rPr>
        <w:t xml:space="preserve"> </w:t>
      </w:r>
      <w:r w:rsidR="00FA4C45" w:rsidRPr="00FA4C45">
        <w:rPr>
          <w:rFonts w:ascii="Franklin Gothic Book" w:hAnsi="Franklin Gothic Book"/>
        </w:rPr>
        <w:t>352 280,73 (триста пятьдесят две тысячи двести восемьдесят) руб. 73 коп., без НДС</w:t>
      </w:r>
      <w:r w:rsidR="005478BA" w:rsidRPr="005478BA">
        <w:rPr>
          <w:rFonts w:ascii="Franklin Gothic Book" w:hAnsi="Franklin Gothic Book"/>
        </w:rPr>
        <w:t>.</w:t>
      </w:r>
      <w:r w:rsidR="00A77EAD" w:rsidRPr="005478BA">
        <w:rPr>
          <w:rFonts w:ascii="Franklin Gothic Book" w:hAnsi="Franklin Gothic Book"/>
        </w:rPr>
        <w:t xml:space="preserve"> </w:t>
      </w:r>
    </w:p>
    <w:p w:rsidR="00987904" w:rsidRDefault="004D0731" w:rsidP="00FA4C45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425"/>
        <w:jc w:val="both"/>
        <w:rPr>
          <w:rFonts w:ascii="Franklin Gothic Book" w:hAnsi="Franklin Gothic Book"/>
        </w:rPr>
      </w:pPr>
      <w:r w:rsidRPr="00A77EAD">
        <w:rPr>
          <w:rFonts w:ascii="Franklin Gothic Book" w:hAnsi="Franklin Gothic Book" w:cs="Courier New"/>
          <w:bCs/>
        </w:rPr>
        <w:t>с</w:t>
      </w:r>
      <w:r w:rsidR="00026E6E" w:rsidRPr="00A77EAD">
        <w:rPr>
          <w:rFonts w:ascii="Franklin Gothic Book" w:hAnsi="Franklin Gothic Book" w:cs="Courier New"/>
          <w:bCs/>
        </w:rPr>
        <w:t>рок</w:t>
      </w:r>
      <w:r w:rsidR="001C78D1" w:rsidRPr="00A77EAD">
        <w:rPr>
          <w:rFonts w:ascii="Franklin Gothic Book" w:hAnsi="Franklin Gothic Book" w:cs="Courier New"/>
          <w:bCs/>
        </w:rPr>
        <w:t xml:space="preserve"> </w:t>
      </w:r>
      <w:r w:rsidR="00D92D97" w:rsidRPr="00A77EAD">
        <w:rPr>
          <w:rFonts w:ascii="Franklin Gothic Book" w:hAnsi="Franklin Gothic Book" w:cs="Courier New"/>
          <w:bCs/>
        </w:rPr>
        <w:t xml:space="preserve">оказания </w:t>
      </w:r>
      <w:r w:rsidR="00D83C2A" w:rsidRPr="00A77EAD">
        <w:rPr>
          <w:rFonts w:ascii="Franklin Gothic Book" w:hAnsi="Franklin Gothic Book" w:cs="Courier New"/>
          <w:bCs/>
        </w:rPr>
        <w:t>услуг</w:t>
      </w:r>
      <w:r w:rsidR="00DA4261" w:rsidRPr="00A77EAD">
        <w:rPr>
          <w:rFonts w:ascii="Franklin Gothic Book" w:hAnsi="Franklin Gothic Book" w:cs="Courier New"/>
          <w:bCs/>
        </w:rPr>
        <w:t>:</w:t>
      </w:r>
      <w:r w:rsidR="00D92D97" w:rsidRPr="00A77EAD">
        <w:rPr>
          <w:rFonts w:ascii="Franklin Gothic Book" w:hAnsi="Franklin Gothic Book" w:cs="Courier New"/>
          <w:bCs/>
        </w:rPr>
        <w:t xml:space="preserve"> </w:t>
      </w:r>
      <w:r w:rsidR="00FA4C45" w:rsidRPr="00FA4C45">
        <w:rPr>
          <w:rFonts w:ascii="Franklin Gothic Book" w:hAnsi="Franklin Gothic Book"/>
        </w:rPr>
        <w:t>с даты подписания Договора и выполнены за 20 (двадцать) кале</w:t>
      </w:r>
      <w:r w:rsidR="00FA4C45" w:rsidRPr="00FA4C45">
        <w:rPr>
          <w:rFonts w:ascii="Franklin Gothic Book" w:hAnsi="Franklin Gothic Book"/>
        </w:rPr>
        <w:t>н</w:t>
      </w:r>
      <w:r w:rsidR="00FA4C45" w:rsidRPr="00FA4C45">
        <w:rPr>
          <w:rFonts w:ascii="Franklin Gothic Book" w:hAnsi="Franklin Gothic Book"/>
        </w:rPr>
        <w:t>дарных дней</w:t>
      </w:r>
      <w:r w:rsidR="00FA4C45">
        <w:rPr>
          <w:rFonts w:ascii="Franklin Gothic Book" w:hAnsi="Franklin Gothic Book"/>
        </w:rPr>
        <w:t>;</w:t>
      </w:r>
    </w:p>
    <w:p w:rsidR="00FA4C45" w:rsidRDefault="00FA4C45" w:rsidP="00FA4C45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гарантийный период: </w:t>
      </w:r>
      <w:r w:rsidRPr="00FA4C45">
        <w:rPr>
          <w:rFonts w:ascii="Franklin Gothic Book" w:hAnsi="Franklin Gothic Book"/>
        </w:rPr>
        <w:t>1 год с даты подписания акта приемки выполненных р</w:t>
      </w:r>
      <w:r w:rsidRPr="00FA4C45">
        <w:rPr>
          <w:rFonts w:ascii="Franklin Gothic Book" w:hAnsi="Franklin Gothic Book"/>
        </w:rPr>
        <w:t>а</w:t>
      </w:r>
      <w:r w:rsidRPr="00FA4C45">
        <w:rPr>
          <w:rFonts w:ascii="Franklin Gothic Book" w:hAnsi="Franklin Gothic Book"/>
        </w:rPr>
        <w:t>бот</w:t>
      </w:r>
      <w:r>
        <w:rPr>
          <w:rFonts w:ascii="Franklin Gothic Book" w:hAnsi="Franklin Gothic Book"/>
        </w:rPr>
        <w:t>;</w:t>
      </w:r>
    </w:p>
    <w:p w:rsidR="00212067" w:rsidRPr="005478BA" w:rsidRDefault="00183B71" w:rsidP="005478BA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425"/>
        <w:jc w:val="both"/>
        <w:rPr>
          <w:rFonts w:ascii="Franklin Gothic Book" w:hAnsi="Franklin Gothic Book"/>
        </w:rPr>
      </w:pPr>
      <w:r w:rsidRPr="005478BA">
        <w:rPr>
          <w:rFonts w:ascii="Franklin Gothic Book" w:eastAsia="Calibri" w:hAnsi="Franklin Gothic Book" w:cs="Franklin Gothic Book"/>
          <w:lang w:eastAsia="en-US"/>
        </w:rPr>
        <w:t>п</w:t>
      </w:r>
      <w:r w:rsidR="00241E52" w:rsidRPr="005478BA">
        <w:rPr>
          <w:rFonts w:ascii="Franklin Gothic Book" w:eastAsia="Calibri" w:hAnsi="Franklin Gothic Book" w:cs="Franklin Gothic Book"/>
          <w:lang w:eastAsia="en-US"/>
        </w:rPr>
        <w:t xml:space="preserve">орядок оплаты: 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1"/>
      </w:tblGrid>
      <w:tr w:rsidR="00AB0CF4" w:rsidRPr="000F5899" w:rsidTr="001E73CD">
        <w:trPr>
          <w:trHeight w:val="19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A4C45" w:rsidRPr="00FA4C45" w:rsidRDefault="00FA4C45" w:rsidP="00FA4C45">
            <w:pPr>
              <w:numPr>
                <w:ilvl w:val="1"/>
                <w:numId w:val="36"/>
              </w:numPr>
              <w:ind w:hanging="7"/>
              <w:jc w:val="both"/>
              <w:rPr>
                <w:rFonts w:ascii="Franklin Gothic Book" w:hAnsi="Franklin Gothic Book"/>
              </w:rPr>
            </w:pPr>
            <w:r w:rsidRPr="00FA4C45">
              <w:rPr>
                <w:rFonts w:ascii="Franklin Gothic Book" w:hAnsi="Franklin Gothic Book"/>
              </w:rPr>
              <w:t>Расчет за весь объем выполненных работ производится Заказчиком в течение 5-ти рабочих дней с даты представления счета, подписанного сторонами Акта выполне</w:t>
            </w:r>
            <w:r w:rsidRPr="00FA4C45">
              <w:rPr>
                <w:rFonts w:ascii="Franklin Gothic Book" w:hAnsi="Franklin Gothic Book"/>
              </w:rPr>
              <w:t>н</w:t>
            </w:r>
            <w:r w:rsidRPr="00FA4C45">
              <w:rPr>
                <w:rFonts w:ascii="Franklin Gothic Book" w:hAnsi="Franklin Gothic Book"/>
              </w:rPr>
              <w:t>ных работ, формы №КС-2, №КС-3. Основанием для расчета служат Акты выполненных работ (№КС-2, №КС-3), счет.</w:t>
            </w:r>
          </w:p>
          <w:p w:rsidR="00AB0CF4" w:rsidRPr="000F5899" w:rsidRDefault="00FA4C45" w:rsidP="00FA4C45">
            <w:pPr>
              <w:numPr>
                <w:ilvl w:val="1"/>
                <w:numId w:val="36"/>
              </w:numPr>
              <w:ind w:hanging="7"/>
              <w:jc w:val="both"/>
              <w:rPr>
                <w:rFonts w:ascii="Franklin Gothic Book" w:eastAsia="Calibri" w:hAnsi="Franklin Gothic Book" w:cs="Franklin Gothic Book"/>
                <w:lang w:eastAsia="en-US"/>
              </w:rPr>
            </w:pPr>
            <w:r w:rsidRPr="00FA4C45">
              <w:rPr>
                <w:rFonts w:ascii="Franklin Gothic Book" w:hAnsi="Franklin Gothic Book"/>
              </w:rPr>
              <w:t>Настоящим пунктом стороны определили, что к правоотношениям сторон пол</w:t>
            </w:r>
            <w:r w:rsidRPr="00FA4C45">
              <w:rPr>
                <w:rFonts w:ascii="Franklin Gothic Book" w:hAnsi="Franklin Gothic Book"/>
              </w:rPr>
              <w:t>о</w:t>
            </w:r>
            <w:r w:rsidRPr="00FA4C45">
              <w:rPr>
                <w:rFonts w:ascii="Franklin Gothic Book" w:hAnsi="Franklin Gothic Book"/>
              </w:rPr>
              <w:t>жения п.1 ст. 317.1 ГК РФ не применяются.</w:t>
            </w:r>
          </w:p>
        </w:tc>
      </w:tr>
    </w:tbl>
    <w:p w:rsidR="00EC37A1" w:rsidRPr="000F5899" w:rsidRDefault="00AD7347" w:rsidP="00D93CE4">
      <w:pPr>
        <w:pStyle w:val="a5"/>
        <w:spacing w:line="360" w:lineRule="auto"/>
        <w:ind w:left="6372"/>
        <w:jc w:val="right"/>
        <w:rPr>
          <w:rFonts w:ascii="Franklin Gothic Book" w:eastAsia="Calibri" w:hAnsi="Franklin Gothic Book" w:cs="Franklin Gothic Book"/>
        </w:rPr>
      </w:pPr>
      <w:r w:rsidRPr="000F5899">
        <w:rPr>
          <w:rFonts w:ascii="Franklin Gothic Book" w:eastAsia="Calibri" w:hAnsi="Franklin Gothic Book" w:cs="Franklin Gothic Book"/>
        </w:rPr>
        <w:t>Г</w:t>
      </w:r>
      <w:r w:rsidR="00EC37A1" w:rsidRPr="000F5899">
        <w:rPr>
          <w:rFonts w:ascii="Franklin Gothic Book" w:eastAsia="Calibri" w:hAnsi="Franklin Gothic Book" w:cs="Franklin Gothic Book"/>
        </w:rPr>
        <w:t>олосовали «ЗА»</w:t>
      </w:r>
      <w:r w:rsidR="008A09DA" w:rsidRPr="000F5899">
        <w:rPr>
          <w:rFonts w:ascii="Franklin Gothic Book" w:eastAsia="Calibri" w:hAnsi="Franklin Gothic Book" w:cs="Franklin Gothic Book"/>
        </w:rPr>
        <w:t xml:space="preserve"> Единогласно</w:t>
      </w:r>
    </w:p>
    <w:p w:rsidR="00EC37A1" w:rsidRPr="000F5899" w:rsidRDefault="00EC37A1" w:rsidP="00EC37A1">
      <w:pPr>
        <w:tabs>
          <w:tab w:val="left" w:pos="567"/>
        </w:tabs>
        <w:ind w:left="567" w:right="54" w:hanging="567"/>
        <w:jc w:val="right"/>
        <w:rPr>
          <w:rFonts w:ascii="Franklin Gothic Book" w:hAnsi="Franklin Gothic Book"/>
        </w:rPr>
      </w:pPr>
    </w:p>
    <w:p w:rsidR="00FA4C45" w:rsidRPr="00FA4C45" w:rsidRDefault="00FA4C45" w:rsidP="00FA4C45">
      <w:pPr>
        <w:ind w:right="54"/>
        <w:jc w:val="both"/>
        <w:rPr>
          <w:rFonts w:ascii="Franklin Gothic Book" w:hAnsi="Franklin Gothic Book"/>
          <w:u w:val="single"/>
        </w:rPr>
      </w:pPr>
      <w:r w:rsidRPr="00FA4C4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A4C45" w:rsidRDefault="00FA4C45" w:rsidP="00FA4C45">
      <w:pPr>
        <w:ind w:right="54"/>
        <w:jc w:val="both"/>
        <w:rPr>
          <w:rFonts w:ascii="Franklin Gothic Book" w:hAnsi="Franklin Gothic Book"/>
        </w:rPr>
      </w:pPr>
      <w:r w:rsidRPr="00FA4C45">
        <w:rPr>
          <w:rFonts w:ascii="Franklin Gothic Book" w:hAnsi="Franklin Gothic Book"/>
        </w:rPr>
        <w:t>Исполнительный директор</w:t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FA4C45">
        <w:rPr>
          <w:rFonts w:ascii="Franklin Gothic Book" w:hAnsi="Franklin Gothic Book"/>
        </w:rPr>
        <w:t xml:space="preserve">Терентьев </w:t>
      </w:r>
    </w:p>
    <w:p w:rsidR="00FA4C45" w:rsidRPr="00FA4C45" w:rsidRDefault="00FA4C45" w:rsidP="00FA4C45">
      <w:pPr>
        <w:ind w:right="54"/>
        <w:jc w:val="both"/>
        <w:rPr>
          <w:rFonts w:ascii="Franklin Gothic Book" w:hAnsi="Franklin Gothic Book"/>
        </w:rPr>
      </w:pPr>
    </w:p>
    <w:p w:rsidR="00FA4C45" w:rsidRPr="00FA4C45" w:rsidRDefault="00FA4C45" w:rsidP="00FA4C45">
      <w:pPr>
        <w:ind w:right="54"/>
        <w:jc w:val="both"/>
        <w:rPr>
          <w:rFonts w:ascii="Franklin Gothic Book" w:hAnsi="Franklin Gothic Book"/>
          <w:u w:val="single"/>
        </w:rPr>
      </w:pPr>
      <w:r w:rsidRPr="00FA4C45">
        <w:rPr>
          <w:rFonts w:ascii="Franklin Gothic Book" w:hAnsi="Franklin Gothic Book"/>
          <w:u w:val="single"/>
        </w:rPr>
        <w:t>Члены Конкурсной комиссии:</w:t>
      </w:r>
    </w:p>
    <w:p w:rsidR="00FA4C45" w:rsidRDefault="00FA4C45" w:rsidP="00FA4C45">
      <w:pPr>
        <w:ind w:right="54"/>
        <w:jc w:val="both"/>
        <w:rPr>
          <w:rFonts w:ascii="Franklin Gothic Book" w:hAnsi="Franklin Gothic Book"/>
        </w:rPr>
      </w:pPr>
      <w:r w:rsidRPr="00FA4C45">
        <w:rPr>
          <w:rFonts w:ascii="Franklin Gothic Book" w:hAnsi="Franklin Gothic Book"/>
        </w:rPr>
        <w:t>Заместитель технического директора по строительству</w:t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  <w:t>Д.А.</w:t>
      </w:r>
      <w:r>
        <w:rPr>
          <w:rFonts w:ascii="Franklin Gothic Book" w:hAnsi="Franklin Gothic Book"/>
        </w:rPr>
        <w:t xml:space="preserve"> </w:t>
      </w:r>
      <w:r w:rsidRPr="00FA4C45">
        <w:rPr>
          <w:rFonts w:ascii="Franklin Gothic Book" w:hAnsi="Franklin Gothic Book"/>
        </w:rPr>
        <w:t xml:space="preserve">Горюхин </w:t>
      </w:r>
    </w:p>
    <w:p w:rsidR="00FA4C45" w:rsidRPr="00FA4C45" w:rsidRDefault="00FA4C45" w:rsidP="00FA4C45">
      <w:pPr>
        <w:ind w:right="54"/>
        <w:jc w:val="both"/>
        <w:rPr>
          <w:rFonts w:ascii="Franklin Gothic Book" w:hAnsi="Franklin Gothic Book"/>
        </w:rPr>
      </w:pPr>
    </w:p>
    <w:p w:rsidR="00FA4C45" w:rsidRPr="00FA4C45" w:rsidRDefault="00FA4C45" w:rsidP="00FA4C45">
      <w:pPr>
        <w:ind w:right="54"/>
        <w:jc w:val="both"/>
        <w:rPr>
          <w:rFonts w:ascii="Franklin Gothic Book" w:hAnsi="Franklin Gothic Book"/>
        </w:rPr>
      </w:pPr>
      <w:r w:rsidRPr="00FA4C45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FA4C45" w:rsidRDefault="00FA4C45" w:rsidP="00FA4C45">
      <w:pPr>
        <w:ind w:right="54"/>
        <w:jc w:val="both"/>
        <w:rPr>
          <w:rFonts w:ascii="Franklin Gothic Book" w:hAnsi="Franklin Gothic Book"/>
        </w:rPr>
      </w:pPr>
      <w:r w:rsidRPr="00FA4C45">
        <w:rPr>
          <w:rFonts w:ascii="Franklin Gothic Book" w:hAnsi="Franklin Gothic Book"/>
        </w:rPr>
        <w:t>ЮС Г</w:t>
      </w:r>
      <w:r>
        <w:rPr>
          <w:rFonts w:ascii="Franklin Gothic Book" w:hAnsi="Franklin Gothic Book"/>
        </w:rPr>
        <w:t>руппы компаний 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>Э.В.</w:t>
      </w:r>
      <w:r>
        <w:rPr>
          <w:rFonts w:ascii="Franklin Gothic Book" w:hAnsi="Franklin Gothic Book"/>
        </w:rPr>
        <w:t xml:space="preserve"> </w:t>
      </w:r>
      <w:r w:rsidRPr="00FA4C45">
        <w:rPr>
          <w:rFonts w:ascii="Franklin Gothic Book" w:hAnsi="Franklin Gothic Book"/>
        </w:rPr>
        <w:t xml:space="preserve">Боровок </w:t>
      </w:r>
    </w:p>
    <w:p w:rsidR="00FA4C45" w:rsidRPr="00FA4C45" w:rsidRDefault="00FA4C45" w:rsidP="00FA4C45">
      <w:pPr>
        <w:ind w:right="54"/>
        <w:jc w:val="both"/>
        <w:rPr>
          <w:rFonts w:ascii="Franklin Gothic Book" w:hAnsi="Franklin Gothic Book"/>
        </w:rPr>
      </w:pPr>
    </w:p>
    <w:p w:rsidR="00FA4C45" w:rsidRDefault="00FA4C45" w:rsidP="00FA4C45">
      <w:pPr>
        <w:ind w:right="54"/>
        <w:jc w:val="both"/>
        <w:rPr>
          <w:rFonts w:ascii="Franklin Gothic Book" w:hAnsi="Franklin Gothic Book"/>
        </w:rPr>
      </w:pPr>
      <w:r w:rsidRPr="00FA4C45">
        <w:rPr>
          <w:rFonts w:ascii="Franklin Gothic Book" w:hAnsi="Franklin Gothic Book"/>
        </w:rPr>
        <w:t>Начальни</w:t>
      </w:r>
      <w:bookmarkStart w:id="0" w:name="_GoBack"/>
      <w:bookmarkEnd w:id="0"/>
      <w:r w:rsidRPr="00FA4C45">
        <w:rPr>
          <w:rFonts w:ascii="Franklin Gothic Book" w:hAnsi="Franklin Gothic Book"/>
        </w:rPr>
        <w:t xml:space="preserve">к бюджетного управления </w:t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FA4C45">
        <w:rPr>
          <w:rFonts w:ascii="Franklin Gothic Book" w:hAnsi="Franklin Gothic Book"/>
        </w:rPr>
        <w:t xml:space="preserve">Зеленская </w:t>
      </w:r>
    </w:p>
    <w:p w:rsidR="00FA4C45" w:rsidRPr="00FA4C45" w:rsidRDefault="00FA4C45" w:rsidP="00FA4C45">
      <w:pPr>
        <w:ind w:right="54"/>
        <w:jc w:val="both"/>
        <w:rPr>
          <w:rFonts w:ascii="Franklin Gothic Book" w:hAnsi="Franklin Gothic Book"/>
        </w:rPr>
      </w:pPr>
    </w:p>
    <w:p w:rsidR="00FA4C45" w:rsidRDefault="00FA4C45" w:rsidP="00FA4C45">
      <w:pPr>
        <w:ind w:right="54"/>
        <w:jc w:val="both"/>
        <w:rPr>
          <w:rFonts w:ascii="Franklin Gothic Book" w:hAnsi="Franklin Gothic Book"/>
        </w:rPr>
      </w:pPr>
      <w:r w:rsidRPr="00FA4C45">
        <w:rPr>
          <w:rFonts w:ascii="Franklin Gothic Book" w:hAnsi="Franklin Gothic Book"/>
        </w:rPr>
        <w:t>Первый заместитель главного бухгалте</w:t>
      </w:r>
      <w:r>
        <w:rPr>
          <w:rFonts w:ascii="Franklin Gothic Book" w:hAnsi="Franklin Gothic Book"/>
        </w:rPr>
        <w:t>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>Ю.Р.</w:t>
      </w:r>
      <w:r>
        <w:rPr>
          <w:rFonts w:ascii="Franklin Gothic Book" w:hAnsi="Franklin Gothic Book"/>
        </w:rPr>
        <w:t xml:space="preserve"> </w:t>
      </w:r>
      <w:r w:rsidRPr="00FA4C45">
        <w:rPr>
          <w:rFonts w:ascii="Franklin Gothic Book" w:hAnsi="Franklin Gothic Book"/>
        </w:rPr>
        <w:t xml:space="preserve">Нижник </w:t>
      </w:r>
    </w:p>
    <w:p w:rsidR="00FA4C45" w:rsidRPr="00FA4C45" w:rsidRDefault="00FA4C45" w:rsidP="00FA4C45">
      <w:pPr>
        <w:ind w:right="54"/>
        <w:jc w:val="both"/>
        <w:rPr>
          <w:rFonts w:ascii="Franklin Gothic Book" w:hAnsi="Franklin Gothic Book"/>
        </w:rPr>
      </w:pPr>
    </w:p>
    <w:p w:rsidR="00FA4C45" w:rsidRDefault="00FA4C45" w:rsidP="00FA4C45">
      <w:pPr>
        <w:ind w:right="54"/>
        <w:jc w:val="both"/>
        <w:rPr>
          <w:rFonts w:ascii="Franklin Gothic Book" w:hAnsi="Franklin Gothic Book"/>
        </w:rPr>
      </w:pPr>
      <w:r w:rsidRPr="00FA4C45">
        <w:rPr>
          <w:rFonts w:ascii="Franklin Gothic Book" w:hAnsi="Franklin Gothic Book"/>
        </w:rPr>
        <w:t xml:space="preserve">Директор по сопровождению бизнеса – </w:t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  <w:t>Ю.М.</w:t>
      </w:r>
      <w:r>
        <w:rPr>
          <w:rFonts w:ascii="Franklin Gothic Book" w:hAnsi="Franklin Gothic Book"/>
        </w:rPr>
        <w:t xml:space="preserve"> </w:t>
      </w:r>
      <w:r w:rsidRPr="00FA4C45">
        <w:rPr>
          <w:rFonts w:ascii="Franklin Gothic Book" w:hAnsi="Franklin Gothic Book"/>
        </w:rPr>
        <w:t xml:space="preserve">Сенченко </w:t>
      </w:r>
    </w:p>
    <w:p w:rsidR="00FA4C45" w:rsidRPr="00FA4C45" w:rsidRDefault="00FA4C45" w:rsidP="00FA4C45">
      <w:pPr>
        <w:ind w:right="54"/>
        <w:jc w:val="both"/>
        <w:rPr>
          <w:rFonts w:ascii="Franklin Gothic Book" w:hAnsi="Franklin Gothic Book"/>
        </w:rPr>
      </w:pPr>
    </w:p>
    <w:p w:rsidR="00FA4C45" w:rsidRDefault="00FA4C45" w:rsidP="00FA4C45">
      <w:pPr>
        <w:ind w:right="54"/>
        <w:jc w:val="both"/>
        <w:rPr>
          <w:rFonts w:ascii="Franklin Gothic Book" w:hAnsi="Franklin Gothic Book"/>
        </w:rPr>
      </w:pPr>
      <w:r w:rsidRPr="00FA4C45">
        <w:rPr>
          <w:rFonts w:ascii="Franklin Gothic Book" w:hAnsi="Franklin Gothic Book"/>
        </w:rPr>
        <w:t>Старший аудитор</w:t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  <w:t>В.Ю.</w:t>
      </w:r>
      <w:r>
        <w:rPr>
          <w:rFonts w:ascii="Franklin Gothic Book" w:hAnsi="Franklin Gothic Book"/>
        </w:rPr>
        <w:t xml:space="preserve"> </w:t>
      </w:r>
      <w:r w:rsidRPr="00FA4C45">
        <w:rPr>
          <w:rFonts w:ascii="Franklin Gothic Book" w:hAnsi="Franklin Gothic Book"/>
        </w:rPr>
        <w:t xml:space="preserve">Черкашин </w:t>
      </w:r>
    </w:p>
    <w:p w:rsidR="00FA4C45" w:rsidRPr="00FA4C45" w:rsidRDefault="00FA4C45" w:rsidP="00FA4C45">
      <w:pPr>
        <w:ind w:right="54"/>
        <w:jc w:val="both"/>
        <w:rPr>
          <w:rFonts w:ascii="Franklin Gothic Book" w:hAnsi="Franklin Gothic Book"/>
        </w:rPr>
      </w:pPr>
    </w:p>
    <w:p w:rsidR="00FA4C45" w:rsidRPr="00FA4C45" w:rsidRDefault="00FA4C45" w:rsidP="00FA4C45">
      <w:pPr>
        <w:ind w:right="54"/>
        <w:jc w:val="both"/>
        <w:rPr>
          <w:rFonts w:ascii="Franklin Gothic Book" w:hAnsi="Franklin Gothic Book"/>
          <w:u w:val="single"/>
        </w:rPr>
      </w:pPr>
      <w:r w:rsidRPr="00FA4C45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Конкурсной комиссии:</w:t>
      </w:r>
      <w:r>
        <w:rPr>
          <w:rFonts w:ascii="Franklin Gothic Book" w:hAnsi="Franklin Gothic Book"/>
          <w:u w:val="single"/>
        </w:rPr>
        <w:tab/>
      </w:r>
    </w:p>
    <w:p w:rsidR="00101775" w:rsidRPr="00FA4C45" w:rsidRDefault="00FA4C45" w:rsidP="00FA4C45">
      <w:pPr>
        <w:ind w:right="54"/>
        <w:jc w:val="both"/>
        <w:rPr>
          <w:rFonts w:ascii="Franklin Gothic Book" w:hAnsi="Franklin Gothic Book"/>
        </w:rPr>
      </w:pPr>
      <w:r w:rsidRPr="00FA4C45">
        <w:rPr>
          <w:rFonts w:ascii="Franklin Gothic Book" w:hAnsi="Franklin Gothic Book"/>
        </w:rPr>
        <w:t>Начальник отдела тендеров и экспертиз</w:t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FA4C45">
        <w:rPr>
          <w:rFonts w:ascii="Franklin Gothic Book" w:hAnsi="Franklin Gothic Book"/>
        </w:rPr>
        <w:t xml:space="preserve">Зайцев </w:t>
      </w:r>
    </w:p>
    <w:p w:rsidR="00101775" w:rsidRDefault="00101775" w:rsidP="00101775">
      <w:pPr>
        <w:ind w:right="54"/>
        <w:jc w:val="both"/>
        <w:rPr>
          <w:rFonts w:ascii="Franklin Gothic Book" w:hAnsi="Franklin Gothic Book"/>
        </w:rPr>
      </w:pPr>
    </w:p>
    <w:p w:rsidR="00267034" w:rsidRDefault="00267034" w:rsidP="00E97659">
      <w:pPr>
        <w:ind w:right="54"/>
        <w:jc w:val="both"/>
        <w:rPr>
          <w:rFonts w:ascii="Franklin Gothic Book" w:hAnsi="Franklin Gothic Book"/>
        </w:rPr>
      </w:pPr>
    </w:p>
    <w:p w:rsidR="005478BA" w:rsidRDefault="005478BA" w:rsidP="00E97659">
      <w:pPr>
        <w:ind w:right="54"/>
        <w:jc w:val="both"/>
        <w:rPr>
          <w:rFonts w:ascii="Franklin Gothic Book" w:hAnsi="Franklin Gothic Book"/>
        </w:rPr>
      </w:pPr>
    </w:p>
    <w:p w:rsidR="00FA4C45" w:rsidRDefault="00FA4C45" w:rsidP="00E97659">
      <w:pPr>
        <w:ind w:right="54"/>
        <w:jc w:val="both"/>
        <w:rPr>
          <w:rFonts w:ascii="Franklin Gothic Book" w:hAnsi="Franklin Gothic Book"/>
        </w:rPr>
      </w:pPr>
    </w:p>
    <w:p w:rsidR="00FA4C45" w:rsidRDefault="00FA4C45" w:rsidP="00E97659">
      <w:pPr>
        <w:ind w:right="54"/>
        <w:jc w:val="both"/>
        <w:rPr>
          <w:rFonts w:ascii="Franklin Gothic Book" w:hAnsi="Franklin Gothic Book"/>
        </w:rPr>
      </w:pPr>
    </w:p>
    <w:p w:rsidR="00FA4C45" w:rsidRDefault="00FA4C45" w:rsidP="00E97659">
      <w:pPr>
        <w:ind w:right="54"/>
        <w:jc w:val="both"/>
        <w:rPr>
          <w:rFonts w:ascii="Franklin Gothic Book" w:hAnsi="Franklin Gothic Book"/>
        </w:rPr>
      </w:pPr>
    </w:p>
    <w:p w:rsidR="00FA4C45" w:rsidRDefault="00FA4C45" w:rsidP="00E97659">
      <w:pPr>
        <w:ind w:right="54"/>
        <w:jc w:val="both"/>
        <w:rPr>
          <w:rFonts w:ascii="Franklin Gothic Book" w:hAnsi="Franklin Gothic Book"/>
        </w:rPr>
      </w:pPr>
    </w:p>
    <w:p w:rsidR="00777C76" w:rsidRPr="00631153" w:rsidRDefault="0061465B" w:rsidP="00631153">
      <w:pPr>
        <w:ind w:left="-142" w:right="54" w:firstLine="142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FA4C45">
        <w:rPr>
          <w:rFonts w:ascii="Franklin Gothic Book" w:hAnsi="Franklin Gothic Book"/>
        </w:rPr>
        <w:t>26</w:t>
      </w:r>
      <w:r w:rsidR="00A20678">
        <w:rPr>
          <w:rFonts w:ascii="Franklin Gothic Book" w:hAnsi="Franklin Gothic Book"/>
        </w:rPr>
        <w:t xml:space="preserve"> </w:t>
      </w:r>
      <w:r w:rsidR="00067701">
        <w:rPr>
          <w:rFonts w:ascii="Franklin Gothic Book" w:hAnsi="Franklin Gothic Book"/>
        </w:rPr>
        <w:t>декабря</w:t>
      </w:r>
      <w:r w:rsidR="00E52342">
        <w:rPr>
          <w:rFonts w:ascii="Franklin Gothic Book" w:hAnsi="Franklin Gothic Book"/>
        </w:rPr>
        <w:t xml:space="preserve"> 2016г.</w:t>
      </w:r>
    </w:p>
    <w:p w:rsidR="00D93CE4" w:rsidRDefault="00D93CE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267034" w:rsidRDefault="0026703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5478BA" w:rsidRDefault="005478BA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5478BA" w:rsidRDefault="005478BA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5478BA" w:rsidRDefault="005478BA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5478BA" w:rsidRDefault="005478BA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5478BA" w:rsidRDefault="005478BA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FA4C45" w:rsidRDefault="00FA4C45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FA4C45" w:rsidRDefault="00FA4C45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FA4C45" w:rsidRDefault="00FA4C45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FA4C45" w:rsidRDefault="00FA4C45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5478BA" w:rsidRDefault="005478BA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4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5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9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17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6"/>
  </w:num>
  <w:num w:numId="22">
    <w:abstractNumId w:val="18"/>
  </w:num>
  <w:num w:numId="23">
    <w:abstractNumId w:val="18"/>
  </w:num>
  <w:num w:numId="24">
    <w:abstractNumId w:val="5"/>
  </w:num>
  <w:num w:numId="25">
    <w:abstractNumId w:val="18"/>
  </w:num>
  <w:num w:numId="26">
    <w:abstractNumId w:val="18"/>
  </w:num>
  <w:num w:numId="27">
    <w:abstractNumId w:val="18"/>
  </w:num>
  <w:num w:numId="28">
    <w:abstractNumId w:val="8"/>
  </w:num>
  <w:num w:numId="29">
    <w:abstractNumId w:val="20"/>
  </w:num>
  <w:num w:numId="3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4"/>
  </w:num>
  <w:num w:numId="33">
    <w:abstractNumId w:val="3"/>
  </w:num>
  <w:num w:numId="34">
    <w:abstractNumId w:val="19"/>
  </w:num>
  <w:num w:numId="35">
    <w:abstractNumId w:val="0"/>
  </w:num>
  <w:num w:numId="3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67701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5899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480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8BA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4D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904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77EAD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86B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4C45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E6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E6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80303-FE20-45DF-80F7-11D2CD887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174</cp:revision>
  <cp:lastPrinted>2016-12-22T07:22:00Z</cp:lastPrinted>
  <dcterms:created xsi:type="dcterms:W3CDTF">2016-02-05T09:37:00Z</dcterms:created>
  <dcterms:modified xsi:type="dcterms:W3CDTF">2016-12-22T07:23:00Z</dcterms:modified>
</cp:coreProperties>
</file>