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A3C1E">
        <w:rPr>
          <w:rFonts w:ascii="Franklin Gothic Book" w:hAnsi="Franklin Gothic Book"/>
          <w:b/>
        </w:rPr>
        <w:t xml:space="preserve">УТВЕРЖДАЮ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К-</w:t>
      </w:r>
      <w:r w:rsidR="002C2929" w:rsidRPr="002C2929">
        <w:rPr>
          <w:rFonts w:ascii="Franklin Gothic Book" w:hAnsi="Franklin Gothic Book"/>
          <w:b/>
        </w:rPr>
        <w:t>01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2C2929" w:rsidRPr="002C2929">
        <w:rPr>
          <w:rFonts w:ascii="Franklin Gothic Book" w:hAnsi="Franklin Gothic Book"/>
          <w:b/>
        </w:rPr>
        <w:t>01</w:t>
      </w:r>
      <w:r w:rsidR="00F906AB">
        <w:rPr>
          <w:rFonts w:ascii="Franklin Gothic Book" w:hAnsi="Franklin Gothic Book"/>
          <w:b/>
        </w:rPr>
        <w:t>/</w:t>
      </w:r>
      <w:r w:rsidR="002B314F">
        <w:rPr>
          <w:rFonts w:ascii="Franklin Gothic Book" w:hAnsi="Franklin Gothic Book"/>
          <w:b/>
        </w:rPr>
        <w:t>0</w:t>
      </w:r>
      <w:r w:rsidR="00061C34">
        <w:rPr>
          <w:rFonts w:ascii="Franklin Gothic Book" w:hAnsi="Franklin Gothic Book"/>
          <w:b/>
        </w:rPr>
        <w:t>7</w:t>
      </w:r>
      <w:r w:rsidRPr="00C6580A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  <w:r w:rsidR="00061C34">
        <w:rPr>
          <w:rFonts w:ascii="Franklin Gothic Book" w:hAnsi="Franklin Gothic Book"/>
          <w:b/>
        </w:rPr>
        <w:t xml:space="preserve"> СМСП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E5A9A">
        <w:rPr>
          <w:rFonts w:ascii="Franklin Gothic Book" w:hAnsi="Franklin Gothic Book"/>
          <w:lang w:val="en-US"/>
        </w:rPr>
        <w:t xml:space="preserve">03 </w:t>
      </w:r>
      <w:r w:rsidR="00061C34">
        <w:rPr>
          <w:rFonts w:ascii="Franklin Gothic Book" w:hAnsi="Franklin Gothic Book"/>
        </w:rPr>
        <w:t>февраля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7879CD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7879CD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>
              <w:t xml:space="preserve"> </w:t>
            </w:r>
            <w:r w:rsidR="00437448" w:rsidRPr="00437448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2B314F">
              <w:rPr>
                <w:rFonts w:ascii="Franklin Gothic Book" w:hAnsi="Franklin Gothic Book"/>
              </w:rPr>
              <w:t xml:space="preserve">Поставка </w:t>
            </w:r>
            <w:r w:rsidR="002C2929">
              <w:rPr>
                <w:rFonts w:ascii="Franklin Gothic Book" w:hAnsi="Franklin Gothic Book"/>
                <w:sz w:val="23"/>
                <w:szCs w:val="23"/>
              </w:rPr>
              <w:t>пневматических автошин для автотранспорта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2C2929">
        <w:rPr>
          <w:rFonts w:ascii="Franklin Gothic Book" w:hAnsi="Franklin Gothic Book"/>
          <w:sz w:val="23"/>
          <w:szCs w:val="23"/>
        </w:rPr>
        <w:t>109 300,67</w:t>
      </w:r>
      <w:r w:rsidR="002C2929" w:rsidRPr="00CC1273">
        <w:rPr>
          <w:rFonts w:ascii="Franklin Gothic Book" w:hAnsi="Franklin Gothic Book"/>
          <w:sz w:val="23"/>
          <w:szCs w:val="23"/>
        </w:rPr>
        <w:t xml:space="preserve"> </w:t>
      </w:r>
      <w:r w:rsidR="002C2929">
        <w:rPr>
          <w:rFonts w:ascii="Franklin Gothic Book" w:hAnsi="Franklin Gothic Book"/>
          <w:sz w:val="23"/>
          <w:szCs w:val="23"/>
        </w:rPr>
        <w:t xml:space="preserve">(сто девять тысяч триста) рублей 67 копеек </w:t>
      </w:r>
      <w:r w:rsidR="002C2929" w:rsidRPr="00CC1273">
        <w:rPr>
          <w:rFonts w:ascii="Franklin Gothic Book" w:hAnsi="Franklin Gothic Book"/>
          <w:sz w:val="23"/>
          <w:szCs w:val="23"/>
        </w:rPr>
        <w:t>с учетом НДС</w:t>
      </w:r>
      <w:r w:rsidR="002B314F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Исполнительный директор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Терентьев И.В.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Члены Конкурсной комиссии:</w:t>
      </w:r>
    </w:p>
    <w:p w:rsidR="0022091F" w:rsidRPr="008922B4" w:rsidRDefault="0022091F" w:rsidP="0022091F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8922B4">
        <w:rPr>
          <w:rFonts w:ascii="Franklin Gothic Book" w:hAnsi="Franklin Gothic Book"/>
        </w:rPr>
        <w:t>И.о</w:t>
      </w:r>
      <w:proofErr w:type="spellEnd"/>
      <w:r w:rsidRPr="008922B4">
        <w:rPr>
          <w:rFonts w:ascii="Franklin Gothic Book" w:hAnsi="Franklin Gothic Book"/>
        </w:rPr>
        <w:t xml:space="preserve">. технического директора </w:t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proofErr w:type="spellStart"/>
      <w:r w:rsidRPr="008922B4">
        <w:rPr>
          <w:rFonts w:ascii="Franklin Gothic Book" w:hAnsi="Franklin Gothic Book"/>
        </w:rPr>
        <w:t>Фофонов</w:t>
      </w:r>
      <w:proofErr w:type="spellEnd"/>
      <w:r w:rsidRPr="008922B4">
        <w:rPr>
          <w:rFonts w:ascii="Franklin Gothic Book" w:hAnsi="Franklin Gothic Book"/>
        </w:rPr>
        <w:t xml:space="preserve"> И.М.</w:t>
      </w:r>
    </w:p>
    <w:p w:rsidR="0022091F" w:rsidRPr="006038C2" w:rsidRDefault="0022091F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0B2F28" w:rsidRPr="0063635C" w:rsidRDefault="000B2F28" w:rsidP="000B2F2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Донченко Л</w:t>
      </w:r>
      <w:r w:rsidRPr="0063635C">
        <w:rPr>
          <w:rFonts w:ascii="Franklin Gothic Book" w:hAnsi="Franklin Gothic Book"/>
          <w:bCs/>
          <w:iCs/>
        </w:rPr>
        <w:t>.В</w:t>
      </w:r>
      <w:r>
        <w:rPr>
          <w:rFonts w:ascii="Franklin Gothic Book" w:hAnsi="Franklin Gothic Book"/>
          <w:bCs/>
          <w:iCs/>
        </w:rPr>
        <w:t>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364410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827129">
        <w:rPr>
          <w:rFonts w:ascii="Franklin Gothic Book" w:hAnsi="Franklin Gothic Book"/>
        </w:rPr>
        <w:tab/>
      </w:r>
      <w:r w:rsidR="00827129">
        <w:rPr>
          <w:rFonts w:ascii="Franklin Gothic Book" w:hAnsi="Franklin Gothic Book"/>
        </w:rPr>
        <w:tab/>
      </w:r>
      <w:proofErr w:type="spellStart"/>
      <w:r w:rsidR="00827129">
        <w:rPr>
          <w:rFonts w:ascii="Franklin Gothic Book" w:hAnsi="Franklin Gothic Book"/>
        </w:rPr>
        <w:t>Качан</w:t>
      </w:r>
      <w:proofErr w:type="spellEnd"/>
      <w:r w:rsidR="00827129">
        <w:rPr>
          <w:rFonts w:ascii="Franklin Gothic Book" w:hAnsi="Franklin Gothic Book"/>
        </w:rPr>
        <w:t xml:space="preserve"> Г.</w:t>
      </w:r>
      <w:r>
        <w:rPr>
          <w:rFonts w:ascii="Franklin Gothic Book" w:hAnsi="Franklin Gothic Book"/>
        </w:rPr>
        <w:t>И.</w:t>
      </w:r>
      <w:r w:rsidR="006038C2" w:rsidRPr="006038C2">
        <w:rPr>
          <w:rFonts w:ascii="Franklin Gothic Book" w:hAnsi="Franklin Gothic Book"/>
        </w:rPr>
        <w:t xml:space="preserve"> 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Начальник бюджетного управления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Зеленская Г.П.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Директор по сопровождению бизнеса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Савченков М.В.</w:t>
      </w:r>
    </w:p>
    <w:p w:rsidR="006038C2" w:rsidRPr="006038C2" w:rsidRDefault="006038C2" w:rsidP="001B777A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Старший аудитор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proofErr w:type="spellStart"/>
      <w:r w:rsidRPr="006038C2">
        <w:rPr>
          <w:rFonts w:ascii="Franklin Gothic Book" w:hAnsi="Franklin Gothic Book"/>
        </w:rPr>
        <w:t>Барнаш</w:t>
      </w:r>
      <w:proofErr w:type="spellEnd"/>
      <w:r w:rsidRPr="006038C2">
        <w:rPr>
          <w:rFonts w:ascii="Franklin Gothic Book" w:hAnsi="Franklin Gothic Book"/>
        </w:rPr>
        <w:t xml:space="preserve"> Б.Н.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  <w:u w:val="single"/>
        </w:rPr>
        <w:t>Секретарь Конкурсной комиссии</w:t>
      </w:r>
      <w:r w:rsidRPr="006038C2">
        <w:rPr>
          <w:rFonts w:ascii="Franklin Gothic Book" w:hAnsi="Franklin Gothic Book"/>
        </w:rPr>
        <w:t>: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</w:p>
    <w:p w:rsidR="005F257B" w:rsidRPr="00237516" w:rsidRDefault="001B777A" w:rsidP="005F257B">
      <w:pPr>
        <w:ind w:left="567"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</w:t>
      </w:r>
      <w:r w:rsidR="005F257B" w:rsidRPr="00754121">
        <w:rPr>
          <w:rFonts w:ascii="Franklin Gothic Book" w:eastAsia="Calibri" w:hAnsi="Franklin Gothic Book"/>
          <w:lang w:eastAsia="en-US"/>
        </w:rPr>
        <w:t>ачальник отдела тендеров и экспертиз</w:t>
      </w:r>
      <w:r w:rsidR="005F257B" w:rsidRPr="00754121">
        <w:rPr>
          <w:rFonts w:ascii="Franklin Gothic Book" w:eastAsia="Calibri" w:hAnsi="Franklin Gothic Book"/>
          <w:lang w:eastAsia="en-US"/>
        </w:rPr>
        <w:tab/>
      </w:r>
      <w:r w:rsidR="005F257B" w:rsidRPr="00754121">
        <w:rPr>
          <w:rFonts w:ascii="Franklin Gothic Book" w:eastAsia="Calibri" w:hAnsi="Franklin Gothic Book"/>
          <w:lang w:eastAsia="en-US"/>
        </w:rPr>
        <w:tab/>
      </w:r>
      <w:r w:rsidR="005F257B" w:rsidRPr="00754121">
        <w:rPr>
          <w:rFonts w:ascii="Franklin Gothic Book" w:eastAsia="Calibri" w:hAnsi="Franklin Gothic Book"/>
          <w:lang w:eastAsia="en-US"/>
        </w:rPr>
        <w:tab/>
      </w:r>
      <w:r w:rsidR="005F257B" w:rsidRPr="00754121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 xml:space="preserve">                        Зайцев В.А.</w:t>
      </w:r>
    </w:p>
    <w:p w:rsidR="007879CD" w:rsidRDefault="007879CD" w:rsidP="006038C2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</w:p>
    <w:p w:rsid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6038C2">
        <w:rPr>
          <w:rFonts w:ascii="Franklin Gothic Book" w:hAnsi="Franklin Gothic Book"/>
          <w:b/>
        </w:rPr>
        <w:t>Отсутствовал:</w:t>
      </w:r>
    </w:p>
    <w:p w:rsidR="007879CD" w:rsidRPr="006038C2" w:rsidRDefault="007879CD" w:rsidP="006038C2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Генеральный директор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Батов С.Х.</w:t>
      </w:r>
    </w:p>
    <w:p w:rsidR="007879CD" w:rsidRDefault="007879CD" w:rsidP="007879C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65554" w:rsidRPr="00AC15D5" w:rsidRDefault="00225DE1" w:rsidP="007879C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59496E" w:rsidRDefault="0059496E" w:rsidP="007879CD">
      <w:pPr>
        <w:ind w:right="54"/>
        <w:jc w:val="both"/>
        <w:rPr>
          <w:rFonts w:ascii="Franklin Gothic Book" w:hAnsi="Franklin Gothic Book"/>
          <w:sz w:val="10"/>
        </w:rPr>
      </w:pPr>
    </w:p>
    <w:p w:rsidR="007879CD" w:rsidRPr="00CE1890" w:rsidRDefault="007879CD" w:rsidP="007879CD">
      <w:pPr>
        <w:ind w:right="54"/>
        <w:jc w:val="both"/>
        <w:rPr>
          <w:rFonts w:ascii="Franklin Gothic Book" w:hAnsi="Franklin Gothic Book"/>
          <w:sz w:val="10"/>
        </w:rPr>
      </w:pPr>
    </w:p>
    <w:p w:rsidR="007879CD" w:rsidRPr="00851576" w:rsidRDefault="00E81E39" w:rsidP="007879CD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15</w:t>
      </w:r>
      <w:r w:rsidR="00CA7C8E" w:rsidRPr="00E96B56">
        <w:rPr>
          <w:rFonts w:ascii="Franklin Gothic Book" w:hAnsi="Franklin Gothic Book"/>
        </w:rPr>
        <w:t>.</w:t>
      </w:r>
      <w:r w:rsidR="002C2929" w:rsidRPr="002C2929">
        <w:rPr>
          <w:rFonts w:ascii="Franklin Gothic Book" w:hAnsi="Franklin Gothic Book"/>
        </w:rPr>
        <w:t>01</w:t>
      </w:r>
      <w:r w:rsidR="00CA7C8E" w:rsidRPr="00E96B56">
        <w:rPr>
          <w:rFonts w:ascii="Franklin Gothic Book" w:hAnsi="Franklin Gothic Book"/>
        </w:rPr>
        <w:t>.201</w:t>
      </w:r>
      <w:r w:rsidR="002C2929">
        <w:rPr>
          <w:rFonts w:ascii="Franklin Gothic Book" w:hAnsi="Franklin Gothic Book"/>
        </w:rPr>
        <w:t>6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437448">
        <w:rPr>
          <w:rFonts w:ascii="Franklin Gothic Book" w:hAnsi="Franklin Gothic Book"/>
        </w:rPr>
        <w:t>ах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437448" w:rsidRPr="004C21E8">
          <w:rPr>
            <w:rStyle w:val="ae"/>
            <w:rFonts w:ascii="Franklin Gothic Book" w:hAnsi="Franklin Gothic Book"/>
          </w:rPr>
          <w:t>www.nmtp.info</w:t>
        </w:r>
      </w:hyperlink>
      <w:r w:rsidR="00437448">
        <w:rPr>
          <w:rFonts w:ascii="Franklin Gothic Book" w:hAnsi="Franklin Gothic Book"/>
        </w:rPr>
        <w:t xml:space="preserve"> </w:t>
      </w:r>
      <w:r w:rsidR="00437448" w:rsidRPr="00437448">
        <w:rPr>
          <w:rFonts w:ascii="Franklin Gothic Book" w:hAnsi="Franklin Gothic Book"/>
        </w:rPr>
        <w:t>http://www.roseltorg.ru/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2B314F">
        <w:rPr>
          <w:rFonts w:ascii="Franklin Gothic Book" w:hAnsi="Franklin Gothic Book"/>
        </w:rPr>
        <w:t xml:space="preserve">поставку </w:t>
      </w:r>
      <w:r w:rsidR="002C2929">
        <w:rPr>
          <w:rFonts w:ascii="Franklin Gothic Book" w:hAnsi="Franklin Gothic Book"/>
          <w:sz w:val="23"/>
          <w:szCs w:val="23"/>
        </w:rPr>
        <w:t>пневматических автошин для автотранспорта</w:t>
      </w:r>
      <w:r w:rsidR="00FA5D20" w:rsidRPr="00FA5D20">
        <w:rPr>
          <w:rFonts w:ascii="Franklin Gothic Book" w:hAnsi="Franklin Gothic Book"/>
        </w:rPr>
        <w:t>.</w:t>
      </w:r>
    </w:p>
    <w:p w:rsidR="00851576" w:rsidRPr="005F4DE4" w:rsidRDefault="000B2F28" w:rsidP="005F4DE4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>
        <w:rPr>
          <w:rFonts w:ascii="Franklin Gothic Book" w:hAnsi="Franklin Gothic Book"/>
          <w:lang w:val="ru-RU"/>
        </w:rPr>
        <w:t>1</w:t>
      </w:r>
      <w:r w:rsidRPr="009D0050">
        <w:rPr>
          <w:rFonts w:ascii="Franklin Gothic Book" w:hAnsi="Franklin Gothic Book"/>
        </w:rPr>
        <w:t xml:space="preserve"> (</w:t>
      </w:r>
      <w:r>
        <w:rPr>
          <w:rFonts w:ascii="Franklin Gothic Book" w:hAnsi="Franklin Gothic Book"/>
          <w:lang w:val="ru-RU"/>
        </w:rPr>
        <w:t>одно</w:t>
      </w:r>
      <w:r w:rsidRPr="009D0050">
        <w:rPr>
          <w:rFonts w:ascii="Franklin Gothic Book" w:hAnsi="Franklin Gothic Book"/>
        </w:rPr>
        <w:t>) коммерческ</w:t>
      </w:r>
      <w:r>
        <w:rPr>
          <w:rFonts w:ascii="Franklin Gothic Book" w:hAnsi="Franklin Gothic Book"/>
          <w:lang w:val="ru-RU"/>
        </w:rPr>
        <w:t>ое</w:t>
      </w:r>
      <w:r w:rsidRPr="009D0050">
        <w:rPr>
          <w:rFonts w:ascii="Franklin Gothic Book" w:hAnsi="Franklin Gothic Book"/>
        </w:rPr>
        <w:t xml:space="preserve"> предложени</w:t>
      </w:r>
      <w:r>
        <w:rPr>
          <w:rFonts w:ascii="Franklin Gothic Book" w:hAnsi="Franklin Gothic Book"/>
          <w:lang w:val="ru-RU"/>
        </w:rPr>
        <w:t>е</w:t>
      </w:r>
      <w:r w:rsidRPr="00E96B56">
        <w:rPr>
          <w:rFonts w:ascii="Franklin Gothic Book" w:hAnsi="Franklin Gothic Book"/>
        </w:rPr>
        <w:t>:</w:t>
      </w:r>
    </w:p>
    <w:tbl>
      <w:tblPr>
        <w:tblW w:w="9781" w:type="dxa"/>
        <w:tblInd w:w="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70"/>
        <w:gridCol w:w="2433"/>
        <w:gridCol w:w="2126"/>
        <w:gridCol w:w="1843"/>
      </w:tblGrid>
      <w:tr w:rsidR="000B2F28" w:rsidRPr="00C94602" w:rsidTr="00360ED1">
        <w:trPr>
          <w:trHeight w:val="70"/>
        </w:trPr>
        <w:tc>
          <w:tcPr>
            <w:tcW w:w="709" w:type="dxa"/>
            <w:shd w:val="clear" w:color="auto" w:fill="auto"/>
            <w:vAlign w:val="center"/>
          </w:tcPr>
          <w:p w:rsidR="000B2F28" w:rsidRPr="00C94602" w:rsidRDefault="000B2F28" w:rsidP="007D3E4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№ п/п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0B2F28" w:rsidRPr="00C94602" w:rsidRDefault="000B2F28" w:rsidP="007D3E4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0B2F28" w:rsidRPr="00C94602" w:rsidRDefault="000B2F28" w:rsidP="007879C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Общая стоимость </w:t>
            </w:r>
            <w:r w:rsidR="007879C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поставки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2F28" w:rsidRPr="00C94602" w:rsidRDefault="000B2F28" w:rsidP="007879C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Срок выполнения </w:t>
            </w:r>
            <w:r w:rsidR="007879C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поставки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2F28" w:rsidRPr="00C94602" w:rsidRDefault="000B2F28" w:rsidP="007D3E4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срок</w:t>
            </w:r>
          </w:p>
        </w:tc>
      </w:tr>
      <w:tr w:rsidR="000B2F28" w:rsidRPr="00C94602" w:rsidTr="00360ED1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0B2F28" w:rsidRPr="00C94602" w:rsidRDefault="000B2F28" w:rsidP="007D3E4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0B2F28" w:rsidRPr="00C94602" w:rsidRDefault="00CD797F" w:rsidP="00917D5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917D5B">
              <w:rPr>
                <w:rFonts w:ascii="Franklin Gothic Book" w:hAnsi="Franklin Gothic Book"/>
                <w:b/>
              </w:rPr>
              <w:t>ООО «</w:t>
            </w:r>
            <w:r w:rsidR="002C2929">
              <w:rPr>
                <w:rFonts w:ascii="Franklin Gothic Book" w:hAnsi="Franklin Gothic Book"/>
                <w:b/>
              </w:rPr>
              <w:t>Рукавичка</w:t>
            </w:r>
            <w:r w:rsidRPr="00917D5B">
              <w:rPr>
                <w:rFonts w:ascii="Franklin Gothic Book" w:hAnsi="Franklin Gothic Book"/>
                <w:b/>
              </w:rPr>
              <w:t>»</w:t>
            </w:r>
            <w:r w:rsidR="00917D5B">
              <w:rPr>
                <w:rFonts w:ascii="Franklin Gothic Book" w:hAnsi="Franklin Gothic Book"/>
                <w:b/>
              </w:rPr>
              <w:t xml:space="preserve">, </w:t>
            </w:r>
            <w:r w:rsidR="002C2929">
              <w:rPr>
                <w:rFonts w:ascii="Franklin Gothic Book" w:hAnsi="Franklin Gothic Book"/>
                <w:snapToGrid w:val="0"/>
                <w:sz w:val="22"/>
                <w:szCs w:val="23"/>
              </w:rPr>
              <w:t>344079</w:t>
            </w:r>
            <w:r w:rsidR="000B2F28"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, г. </w:t>
            </w:r>
            <w:r w:rsidR="002C2929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Ростов – на – </w:t>
            </w:r>
            <w:r w:rsidR="002C2929">
              <w:rPr>
                <w:rFonts w:ascii="Franklin Gothic Book" w:hAnsi="Franklin Gothic Book"/>
                <w:snapToGrid w:val="0"/>
                <w:sz w:val="22"/>
                <w:szCs w:val="23"/>
              </w:rPr>
              <w:lastRenderedPageBreak/>
              <w:t>Дону, ул. Нансена, 87</w:t>
            </w:r>
          </w:p>
          <w:p w:rsidR="000B2F28" w:rsidRPr="00C94602" w:rsidRDefault="000B2F28" w:rsidP="007D3E44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</w:p>
        </w:tc>
        <w:tc>
          <w:tcPr>
            <w:tcW w:w="2433" w:type="dxa"/>
            <w:shd w:val="clear" w:color="auto" w:fill="auto"/>
            <w:vAlign w:val="center"/>
          </w:tcPr>
          <w:p w:rsidR="000B2F28" w:rsidRPr="00C94602" w:rsidRDefault="002C2929" w:rsidP="007D3E4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lastRenderedPageBreak/>
              <w:t>104 253,00</w:t>
            </w:r>
          </w:p>
          <w:p w:rsidR="000B2F28" w:rsidRPr="00C94602" w:rsidRDefault="000B2F28" w:rsidP="00A76712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A7671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сто четыре тысячи </w:t>
            </w:r>
            <w:r w:rsidR="00A76712">
              <w:rPr>
                <w:rFonts w:ascii="Franklin Gothic Book" w:hAnsi="Franklin Gothic Book"/>
                <w:snapToGrid w:val="0"/>
                <w:sz w:val="22"/>
                <w:szCs w:val="23"/>
              </w:rPr>
              <w:lastRenderedPageBreak/>
              <w:t>двести пятьдесят три</w:t>
            </w: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>) руб</w:t>
            </w:r>
            <w:r w:rsidR="00A76712">
              <w:rPr>
                <w:rFonts w:ascii="Franklin Gothic Book" w:hAnsi="Franklin Gothic Book"/>
                <w:snapToGrid w:val="0"/>
                <w:sz w:val="22"/>
                <w:szCs w:val="23"/>
              </w:rPr>
              <w:t>я</w:t>
            </w: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A76712">
              <w:rPr>
                <w:rFonts w:ascii="Franklin Gothic Book" w:hAnsi="Franklin Gothic Book"/>
                <w:snapToGrid w:val="0"/>
                <w:sz w:val="22"/>
                <w:szCs w:val="23"/>
              </w:rPr>
              <w:t>00</w:t>
            </w: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копе</w:t>
            </w:r>
            <w:r w:rsidR="00A76712">
              <w:rPr>
                <w:rFonts w:ascii="Franklin Gothic Book" w:hAnsi="Franklin Gothic Book"/>
                <w:snapToGrid w:val="0"/>
                <w:sz w:val="22"/>
                <w:szCs w:val="23"/>
              </w:rPr>
              <w:t>ек</w:t>
            </w: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2F28" w:rsidRPr="00C94602" w:rsidRDefault="00A76712" w:rsidP="00917D5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lastRenderedPageBreak/>
              <w:t xml:space="preserve">2 недели с момента подписания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lastRenderedPageBreak/>
              <w:t>договора поставки с обеих сторон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2F28" w:rsidRPr="00CD797F" w:rsidRDefault="00E65219" w:rsidP="00A76712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lastRenderedPageBreak/>
              <w:t xml:space="preserve">12 </w:t>
            </w:r>
            <w:r w:rsidR="00A7671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(двенадцать) </w:t>
            </w:r>
            <w:r w:rsidR="000B2F28"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>месяцев</w:t>
            </w:r>
            <w:r w:rsidR="00CD797F" w:rsidRPr="00CD797F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CD797F">
              <w:rPr>
                <w:rFonts w:ascii="Franklin Gothic Book" w:hAnsi="Franklin Gothic Book"/>
                <w:snapToGrid w:val="0"/>
                <w:sz w:val="22"/>
                <w:szCs w:val="23"/>
                <w:lang w:val="en-US"/>
              </w:rPr>
              <w:t>c</w:t>
            </w:r>
            <w:r w:rsidR="00CD797F" w:rsidRPr="00CD797F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CD797F">
              <w:rPr>
                <w:rFonts w:ascii="Franklin Gothic Book" w:hAnsi="Franklin Gothic Book"/>
                <w:snapToGrid w:val="0"/>
                <w:sz w:val="22"/>
                <w:szCs w:val="23"/>
              </w:rPr>
              <w:lastRenderedPageBreak/>
              <w:t xml:space="preserve">момента </w:t>
            </w:r>
            <w:r w:rsidR="00A76712">
              <w:rPr>
                <w:rFonts w:ascii="Franklin Gothic Book" w:hAnsi="Franklin Gothic Book"/>
                <w:snapToGrid w:val="0"/>
                <w:sz w:val="22"/>
                <w:szCs w:val="23"/>
              </w:rPr>
              <w:t>поставки товара на склад Покупателя</w:t>
            </w:r>
          </w:p>
        </w:tc>
      </w:tr>
    </w:tbl>
    <w:p w:rsidR="000C1867" w:rsidRDefault="000C1867" w:rsidP="000C1867">
      <w:pPr>
        <w:pStyle w:val="ab"/>
        <w:numPr>
          <w:ilvl w:val="0"/>
          <w:numId w:val="1"/>
        </w:numPr>
        <w:tabs>
          <w:tab w:val="left" w:pos="567"/>
        </w:tabs>
        <w:ind w:right="-3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Комиссия рассмотрела представленную заявку на соответствие требованиям, установленным в документации о закупке и соответствие требованиям, установленным к участнику закупки. При рассмотрении заявки на участие в закупке выяснилось следующее:</w:t>
      </w:r>
    </w:p>
    <w:p w:rsidR="000C1867" w:rsidRPr="00230576" w:rsidRDefault="000C1867" w:rsidP="00230576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>
        <w:t xml:space="preserve"> </w:t>
      </w:r>
      <w:r>
        <w:rPr>
          <w:rFonts w:ascii="Franklin Gothic Book" w:hAnsi="Franklin Gothic Book"/>
        </w:rPr>
        <w:t>ООО «Рукавичка»</w:t>
      </w:r>
      <w:r>
        <w:t xml:space="preserve"> </w:t>
      </w:r>
      <w:r w:rsidR="00230576" w:rsidRPr="00483A18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230576" w:rsidRPr="00483A18" w:rsidRDefault="00230576" w:rsidP="005F4DE4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285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Pr="00483A18">
        <w:rPr>
          <w:rFonts w:ascii="Franklin Gothic Book" w:hAnsi="Franklin Gothic Book"/>
          <w:lang w:val="ru-RU"/>
        </w:rPr>
        <w:t xml:space="preserve"> закупке</w:t>
      </w:r>
      <w:r w:rsidRPr="00483A18">
        <w:rPr>
          <w:rFonts w:ascii="Franklin Gothic Book" w:hAnsi="Franklin Gothic Book"/>
        </w:rPr>
        <w:t xml:space="preserve">, </w:t>
      </w:r>
      <w:r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230576" w:rsidRDefault="00230576" w:rsidP="00230576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917D5B">
        <w:rPr>
          <w:rFonts w:ascii="Franklin Gothic Book" w:hAnsi="Franklin Gothic Book"/>
          <w:b/>
        </w:rPr>
        <w:t>ООО «</w:t>
      </w:r>
      <w:r>
        <w:rPr>
          <w:rFonts w:ascii="Franklin Gothic Book" w:hAnsi="Franklin Gothic Book"/>
          <w:b/>
        </w:rPr>
        <w:t>Рукавичка</w:t>
      </w:r>
      <w:r w:rsidRPr="00917D5B">
        <w:rPr>
          <w:rFonts w:ascii="Franklin Gothic Book" w:hAnsi="Franklin Gothic Book"/>
          <w:b/>
        </w:rPr>
        <w:t>»</w:t>
      </w:r>
      <w:r w:rsidRPr="00AB058B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допустить к участию в закупке.</w:t>
      </w:r>
    </w:p>
    <w:p w:rsidR="00230576" w:rsidRPr="00230576" w:rsidRDefault="00230576" w:rsidP="00230576">
      <w:pPr>
        <w:tabs>
          <w:tab w:val="left" w:pos="709"/>
        </w:tabs>
        <w:ind w:left="992" w:right="54"/>
        <w:jc w:val="both"/>
        <w:rPr>
          <w:rFonts w:ascii="Franklin Gothic Book" w:hAnsi="Franklin Gothic Book"/>
        </w:rPr>
      </w:pPr>
      <w:r w:rsidRPr="00230576">
        <w:rPr>
          <w:rFonts w:ascii="Franklin Gothic Book" w:hAnsi="Franklin Gothic Book"/>
        </w:rPr>
        <w:t xml:space="preserve">На основании того, что </w:t>
      </w:r>
      <w:r w:rsidR="005F4DE4">
        <w:rPr>
          <w:rFonts w:ascii="Franklin Gothic Book" w:hAnsi="Franklin Gothic Book"/>
        </w:rPr>
        <w:t>на</w:t>
      </w:r>
      <w:r w:rsidRPr="00230576">
        <w:rPr>
          <w:rFonts w:ascii="Franklin Gothic Book" w:hAnsi="Franklin Gothic Book"/>
        </w:rPr>
        <w:t xml:space="preserve"> участи</w:t>
      </w:r>
      <w:r w:rsidR="005F4DE4">
        <w:rPr>
          <w:rFonts w:ascii="Franklin Gothic Book" w:hAnsi="Franklin Gothic Book"/>
        </w:rPr>
        <w:t>е</w:t>
      </w:r>
      <w:r w:rsidRPr="00230576">
        <w:rPr>
          <w:rFonts w:ascii="Franklin Gothic Book" w:hAnsi="Franklin Gothic Book"/>
        </w:rPr>
        <w:t xml:space="preserve"> в закупке на поставку </w:t>
      </w:r>
      <w:r w:rsidR="00952F43">
        <w:rPr>
          <w:rFonts w:ascii="Franklin Gothic Book" w:hAnsi="Franklin Gothic Book"/>
          <w:sz w:val="23"/>
          <w:szCs w:val="23"/>
        </w:rPr>
        <w:t>пневматических автошин для автотранспорта</w:t>
      </w:r>
      <w:r w:rsidRPr="00230576">
        <w:rPr>
          <w:rFonts w:ascii="Franklin Gothic Book" w:hAnsi="Franklin Gothic Book"/>
        </w:rPr>
        <w:t xml:space="preserve"> </w:t>
      </w:r>
      <w:r w:rsidR="005F4DE4">
        <w:rPr>
          <w:rFonts w:ascii="Franklin Gothic Book" w:hAnsi="Franklin Gothic Book"/>
        </w:rPr>
        <w:t>получена</w:t>
      </w:r>
      <w:r w:rsidRPr="00230576">
        <w:rPr>
          <w:rFonts w:ascii="Franklin Gothic Book" w:hAnsi="Franklin Gothic Book"/>
        </w:rPr>
        <w:t xml:space="preserve"> одна заявка, Конкурсной комиссией принято единогласное решение о признании закупки несостоявшейся.</w:t>
      </w:r>
    </w:p>
    <w:p w:rsidR="000B2F28" w:rsidRPr="00230576" w:rsidRDefault="00230576" w:rsidP="005F4DE4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285"/>
        <w:jc w:val="both"/>
        <w:rPr>
          <w:rFonts w:ascii="Franklin Gothic Book" w:hAnsi="Franklin Gothic Book"/>
          <w:b/>
          <w:snapToGrid w:val="0"/>
          <w:sz w:val="22"/>
          <w:szCs w:val="23"/>
        </w:rPr>
      </w:pPr>
      <w:r w:rsidRPr="00BF1A35">
        <w:rPr>
          <w:rFonts w:ascii="Franklin Gothic Book" w:hAnsi="Franklin Gothic Book"/>
        </w:rPr>
        <w:t>В связи с тем, что закупка на</w:t>
      </w:r>
      <w:r w:rsidRPr="00BF1A35">
        <w:t xml:space="preserve"> </w:t>
      </w:r>
      <w:r w:rsidRPr="00BF1A35">
        <w:rPr>
          <w:rFonts w:ascii="Franklin Gothic Book" w:hAnsi="Franklin Gothic Book"/>
        </w:rPr>
        <w:t xml:space="preserve">поставку </w:t>
      </w:r>
      <w:r w:rsidRPr="00230576">
        <w:rPr>
          <w:rFonts w:ascii="Franklin Gothic Book" w:hAnsi="Franklin Gothic Book"/>
        </w:rPr>
        <w:t>пневматических автошин для автотранспорта признана несостоявшейся и поскольку заявка</w:t>
      </w:r>
      <w:r w:rsidRPr="00230576">
        <w:rPr>
          <w:rFonts w:ascii="Franklin Gothic Book" w:hAnsi="Franklin Gothic Book"/>
          <w:b/>
        </w:rPr>
        <w:t xml:space="preserve"> </w:t>
      </w:r>
      <w:r w:rsidRPr="00917D5B">
        <w:rPr>
          <w:rFonts w:ascii="Franklin Gothic Book" w:hAnsi="Franklin Gothic Book"/>
          <w:b/>
        </w:rPr>
        <w:t>ООО «</w:t>
      </w:r>
      <w:r>
        <w:rPr>
          <w:rFonts w:ascii="Franklin Gothic Book" w:hAnsi="Franklin Gothic Book"/>
          <w:b/>
        </w:rPr>
        <w:t>Рукавичка</w:t>
      </w:r>
      <w:r w:rsidRPr="00917D5B">
        <w:rPr>
          <w:rFonts w:ascii="Franklin Gothic Book" w:hAnsi="Franklin Gothic Book"/>
          <w:b/>
        </w:rPr>
        <w:t>»</w:t>
      </w:r>
      <w:r w:rsidRPr="00BF1A35">
        <w:rPr>
          <w:rFonts w:ascii="Franklin Gothic Book" w:hAnsi="Franklin Gothic Book"/>
          <w:b/>
        </w:rPr>
        <w:t xml:space="preserve"> </w:t>
      </w:r>
      <w:r w:rsidRPr="00BF1A35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BF1A35">
        <w:rPr>
          <w:rFonts w:ascii="Franklin Gothic Book" w:hAnsi="Franklin Gothic Book"/>
          <w:u w:val="single"/>
        </w:rPr>
        <w:t>единогласное</w:t>
      </w:r>
      <w:r w:rsidRPr="00BF1A35">
        <w:rPr>
          <w:rFonts w:ascii="Franklin Gothic Book" w:hAnsi="Franklin Gothic Book"/>
        </w:rPr>
        <w:t xml:space="preserve"> решение заключить договор с </w:t>
      </w:r>
      <w:r w:rsidRPr="00917D5B">
        <w:rPr>
          <w:rFonts w:ascii="Franklin Gothic Book" w:hAnsi="Franklin Gothic Book"/>
          <w:b/>
        </w:rPr>
        <w:t>ООО «</w:t>
      </w:r>
      <w:r>
        <w:rPr>
          <w:rFonts w:ascii="Franklin Gothic Book" w:hAnsi="Franklin Gothic Book"/>
          <w:b/>
        </w:rPr>
        <w:t>Рукавичка</w:t>
      </w:r>
      <w:r w:rsidRPr="00917D5B">
        <w:rPr>
          <w:rFonts w:ascii="Franklin Gothic Book" w:hAnsi="Franklin Gothic Book"/>
          <w:b/>
        </w:rPr>
        <w:t>»</w:t>
      </w:r>
      <w:r w:rsidRPr="00BF1A35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  <w:snapToGrid w:val="0"/>
          <w:sz w:val="22"/>
          <w:szCs w:val="23"/>
        </w:rPr>
        <w:t>34407</w:t>
      </w:r>
      <w:r w:rsidRPr="00230576">
        <w:rPr>
          <w:rFonts w:ascii="Franklin Gothic Book" w:hAnsi="Franklin Gothic Book"/>
        </w:rPr>
        <w:t xml:space="preserve">9, г. </w:t>
      </w:r>
      <w:r>
        <w:rPr>
          <w:rFonts w:ascii="Franklin Gothic Book" w:hAnsi="Franklin Gothic Book"/>
        </w:rPr>
        <w:t>Ростов–на</w:t>
      </w:r>
      <w:r w:rsidRPr="00230576">
        <w:rPr>
          <w:rFonts w:ascii="Franklin Gothic Book" w:hAnsi="Franklin Gothic Book"/>
        </w:rPr>
        <w:t>–Дону, ул. Нансена, 87</w:t>
      </w:r>
      <w:r w:rsidR="00952F43">
        <w:rPr>
          <w:rFonts w:ascii="Franklin Gothic Book" w:hAnsi="Franklin Gothic Book"/>
        </w:rPr>
        <w:t>, с ценой коммерческого</w:t>
      </w:r>
      <w:r w:rsidR="00952F43">
        <w:rPr>
          <w:rFonts w:ascii="Franklin Gothic Book" w:hAnsi="Franklin Gothic Book"/>
          <w:lang w:val="ru-RU"/>
        </w:rPr>
        <w:t xml:space="preserve"> предложения</w:t>
      </w:r>
      <w:r w:rsidRPr="00BF1A35">
        <w:rPr>
          <w:rFonts w:ascii="Franklin Gothic Book" w:hAnsi="Franklin Gothic Book"/>
        </w:rPr>
        <w:t xml:space="preserve"> </w:t>
      </w:r>
      <w:r w:rsidRPr="00230576">
        <w:rPr>
          <w:rFonts w:ascii="Franklin Gothic Book" w:hAnsi="Franklin Gothic Book"/>
          <w:b/>
          <w:snapToGrid w:val="0"/>
        </w:rPr>
        <w:t>104 253,00</w:t>
      </w:r>
      <w:r w:rsidRPr="00230576">
        <w:rPr>
          <w:rFonts w:ascii="Franklin Gothic Book" w:hAnsi="Franklin Gothic Book"/>
          <w:b/>
          <w:snapToGrid w:val="0"/>
          <w:lang w:val="ru-RU"/>
        </w:rPr>
        <w:t xml:space="preserve"> </w:t>
      </w:r>
      <w:r w:rsidRPr="00230576">
        <w:rPr>
          <w:rFonts w:ascii="Franklin Gothic Book" w:hAnsi="Franklin Gothic Book"/>
          <w:b/>
          <w:snapToGrid w:val="0"/>
          <w:sz w:val="22"/>
          <w:szCs w:val="23"/>
        </w:rPr>
        <w:t xml:space="preserve">(сто четыре тысячи двести пятьдесят три) </w:t>
      </w:r>
      <w:r w:rsidR="00952F43" w:rsidRPr="00230576">
        <w:rPr>
          <w:rFonts w:ascii="Franklin Gothic Book" w:hAnsi="Franklin Gothic Book"/>
          <w:b/>
          <w:snapToGrid w:val="0"/>
          <w:sz w:val="22"/>
          <w:szCs w:val="23"/>
        </w:rPr>
        <w:t>руб</w:t>
      </w:r>
      <w:r w:rsidR="00952F43">
        <w:rPr>
          <w:rFonts w:ascii="Franklin Gothic Book" w:hAnsi="Franklin Gothic Book"/>
          <w:b/>
          <w:snapToGrid w:val="0"/>
          <w:sz w:val="22"/>
          <w:szCs w:val="23"/>
          <w:lang w:val="ru-RU"/>
        </w:rPr>
        <w:t>ля</w:t>
      </w:r>
      <w:r w:rsidRPr="00230576">
        <w:rPr>
          <w:rFonts w:ascii="Franklin Gothic Book" w:hAnsi="Franklin Gothic Book"/>
          <w:b/>
          <w:snapToGrid w:val="0"/>
          <w:sz w:val="22"/>
          <w:szCs w:val="23"/>
        </w:rPr>
        <w:t xml:space="preserve"> 00 копеек с учетом НДС</w:t>
      </w:r>
      <w:r>
        <w:rPr>
          <w:rFonts w:ascii="Franklin Gothic Book" w:hAnsi="Franklin Gothic Book"/>
        </w:rPr>
        <w:t>, сроком выполнения поставки</w:t>
      </w:r>
      <w:r w:rsidRPr="00BF1A35">
        <w:rPr>
          <w:rFonts w:ascii="Franklin Gothic Book" w:hAnsi="Franklin Gothic Book"/>
        </w:rPr>
        <w:t xml:space="preserve"> </w:t>
      </w:r>
      <w:r w:rsidR="00952F43">
        <w:rPr>
          <w:rFonts w:ascii="Franklin Gothic Book" w:hAnsi="Franklin Gothic Book"/>
          <w:lang w:val="ru-RU"/>
        </w:rPr>
        <w:t>2 недели</w:t>
      </w:r>
      <w:r>
        <w:rPr>
          <w:rFonts w:ascii="Franklin Gothic Book" w:hAnsi="Franklin Gothic Book"/>
        </w:rPr>
        <w:t xml:space="preserve"> с момента подписания договора поставки с обеих сторон</w:t>
      </w:r>
      <w:r w:rsidRPr="00BF1A35">
        <w:rPr>
          <w:rFonts w:ascii="Franklin Gothic Book" w:hAnsi="Franklin Gothic Book"/>
        </w:rPr>
        <w:t xml:space="preserve">, гарантийным периодом </w:t>
      </w:r>
      <w:r w:rsidRPr="00BF1A35">
        <w:rPr>
          <w:rFonts w:ascii="Franklin Gothic Book" w:hAnsi="Franklin Gothic Book"/>
          <w:snapToGrid w:val="0"/>
        </w:rPr>
        <w:t>12 (двенадцать) месяцев</w:t>
      </w:r>
      <w:r>
        <w:rPr>
          <w:rFonts w:ascii="Franklin Gothic Book" w:hAnsi="Franklin Gothic Book"/>
          <w:snapToGrid w:val="0"/>
        </w:rPr>
        <w:t xml:space="preserve"> с момента поставки товара на склад покупателя,</w:t>
      </w:r>
      <w:r w:rsidRPr="00BF1A35">
        <w:rPr>
          <w:rFonts w:ascii="Franklin Gothic Book" w:hAnsi="Franklin Gothic Book"/>
        </w:rPr>
        <w:t xml:space="preserve"> как с единственным </w:t>
      </w:r>
      <w:r>
        <w:rPr>
          <w:rFonts w:ascii="Franklin Gothic Book" w:hAnsi="Franklin Gothic Book"/>
        </w:rPr>
        <w:t>поставщиком</w:t>
      </w:r>
      <w:r w:rsidRPr="00BF1A35">
        <w:rPr>
          <w:rFonts w:ascii="Franklin Gothic Book" w:hAnsi="Franklin Gothic Book"/>
        </w:rPr>
        <w:t>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042A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60ED1" w:rsidRPr="006038C2">
        <w:rPr>
          <w:rFonts w:ascii="Franklin Gothic Book" w:hAnsi="Franklin Gothic Book"/>
        </w:rPr>
        <w:t>И.В.</w:t>
      </w:r>
      <w:r w:rsidR="00360ED1">
        <w:rPr>
          <w:rFonts w:ascii="Franklin Gothic Book" w:hAnsi="Franklin Gothic Book"/>
        </w:rPr>
        <w:t xml:space="preserve"> </w:t>
      </w:r>
      <w:r w:rsidRPr="006038C2">
        <w:rPr>
          <w:rFonts w:ascii="Franklin Gothic Book" w:hAnsi="Franklin Gothic Book"/>
        </w:rPr>
        <w:t xml:space="preserve">Терентьев </w:t>
      </w: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67450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Члены Конкурсной комиссии:</w:t>
      </w:r>
    </w:p>
    <w:p w:rsidR="0022091F" w:rsidRPr="008922B4" w:rsidRDefault="0022091F" w:rsidP="0022091F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22091F">
        <w:rPr>
          <w:rFonts w:ascii="Franklin Gothic Book" w:hAnsi="Franklin Gothic Book"/>
        </w:rPr>
        <w:t xml:space="preserve">     </w:t>
      </w:r>
      <w:proofErr w:type="spellStart"/>
      <w:r w:rsidRPr="008922B4">
        <w:rPr>
          <w:rFonts w:ascii="Franklin Gothic Book" w:hAnsi="Franklin Gothic Book"/>
        </w:rPr>
        <w:t>И.о</w:t>
      </w:r>
      <w:proofErr w:type="spellEnd"/>
      <w:r w:rsidRPr="008922B4">
        <w:rPr>
          <w:rFonts w:ascii="Franklin Gothic Book" w:hAnsi="Franklin Gothic Book"/>
        </w:rPr>
        <w:t xml:space="preserve">. технического директора </w:t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  <w:t>И.М.</w:t>
      </w:r>
      <w:r w:rsidRPr="0022091F">
        <w:rPr>
          <w:rFonts w:ascii="Franklin Gothic Book" w:hAnsi="Franklin Gothic Book"/>
        </w:rPr>
        <w:t xml:space="preserve"> </w:t>
      </w:r>
      <w:bookmarkStart w:id="2" w:name="_GoBack"/>
      <w:bookmarkEnd w:id="2"/>
      <w:proofErr w:type="spellStart"/>
      <w:r w:rsidRPr="008922B4">
        <w:rPr>
          <w:rFonts w:ascii="Franklin Gothic Book" w:hAnsi="Franklin Gothic Book"/>
        </w:rPr>
        <w:t>Фофонов</w:t>
      </w:r>
      <w:proofErr w:type="spellEnd"/>
      <w:r w:rsidRPr="008922B4">
        <w:rPr>
          <w:rFonts w:ascii="Franklin Gothic Book" w:hAnsi="Franklin Gothic Book"/>
        </w:rPr>
        <w:t xml:space="preserve"> </w:t>
      </w:r>
    </w:p>
    <w:p w:rsidR="0022091F" w:rsidRPr="006038C2" w:rsidRDefault="0022091F" w:rsidP="00674502">
      <w:pPr>
        <w:tabs>
          <w:tab w:val="left" w:pos="567"/>
        </w:tabs>
        <w:ind w:left="851" w:right="54"/>
        <w:rPr>
          <w:rFonts w:ascii="Franklin Gothic Book" w:hAnsi="Franklin Gothic Book"/>
          <w:u w:val="single"/>
        </w:rPr>
      </w:pPr>
    </w:p>
    <w:p w:rsidR="00674502" w:rsidRPr="0063635C" w:rsidRDefault="00674502" w:rsidP="00674502">
      <w:pPr>
        <w:tabs>
          <w:tab w:val="left" w:pos="567"/>
        </w:tabs>
        <w:ind w:left="851" w:right="180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360ED1">
        <w:rPr>
          <w:rFonts w:ascii="Franklin Gothic Book" w:hAnsi="Franklin Gothic Book"/>
          <w:bCs/>
          <w:iCs/>
        </w:rPr>
        <w:t>Л</w:t>
      </w:r>
      <w:r w:rsidR="00360ED1" w:rsidRPr="0063635C">
        <w:rPr>
          <w:rFonts w:ascii="Franklin Gothic Book" w:hAnsi="Franklin Gothic Book"/>
          <w:bCs/>
          <w:iCs/>
        </w:rPr>
        <w:t>.В</w:t>
      </w:r>
      <w:r w:rsidR="00360ED1">
        <w:rPr>
          <w:rFonts w:ascii="Franklin Gothic Book" w:hAnsi="Franklin Gothic Book"/>
          <w:bCs/>
          <w:iCs/>
        </w:rPr>
        <w:t>.</w:t>
      </w:r>
      <w:r>
        <w:rPr>
          <w:rFonts w:ascii="Franklin Gothic Book" w:hAnsi="Franklin Gothic Book"/>
          <w:bCs/>
          <w:iCs/>
        </w:rPr>
        <w:t xml:space="preserve"> Донченко </w:t>
      </w: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60ED1">
        <w:rPr>
          <w:rFonts w:ascii="Franklin Gothic Book" w:hAnsi="Franklin Gothic Book"/>
        </w:rPr>
        <w:t>Г.И.</w:t>
      </w:r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</w:t>
      </w: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Начальник бюджетного управления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="00360ED1" w:rsidRPr="006038C2">
        <w:rPr>
          <w:rFonts w:ascii="Franklin Gothic Book" w:hAnsi="Franklin Gothic Book"/>
        </w:rPr>
        <w:t>Г.П.</w:t>
      </w:r>
      <w:r w:rsidR="00360ED1">
        <w:rPr>
          <w:rFonts w:ascii="Franklin Gothic Book" w:hAnsi="Franklin Gothic Book"/>
        </w:rPr>
        <w:t xml:space="preserve"> </w:t>
      </w:r>
      <w:r w:rsidRPr="006038C2">
        <w:rPr>
          <w:rFonts w:ascii="Franklin Gothic Book" w:hAnsi="Franklin Gothic Book"/>
        </w:rPr>
        <w:t xml:space="preserve">Зеленская </w:t>
      </w: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Директор по сопровождению бизнеса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="00360ED1" w:rsidRPr="006038C2">
        <w:rPr>
          <w:rFonts w:ascii="Franklin Gothic Book" w:hAnsi="Franklin Gothic Book"/>
        </w:rPr>
        <w:t>М.В.</w:t>
      </w:r>
      <w:r>
        <w:rPr>
          <w:rFonts w:ascii="Franklin Gothic Book" w:hAnsi="Franklin Gothic Book"/>
        </w:rPr>
        <w:t xml:space="preserve"> </w:t>
      </w:r>
      <w:r w:rsidRPr="006038C2">
        <w:rPr>
          <w:rFonts w:ascii="Franklin Gothic Book" w:hAnsi="Franklin Gothic Book"/>
        </w:rPr>
        <w:t xml:space="preserve">Савченков </w:t>
      </w:r>
    </w:p>
    <w:p w:rsidR="00674502" w:rsidRPr="006038C2" w:rsidRDefault="00674502" w:rsidP="001B777A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Старший аудитор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="00360ED1" w:rsidRPr="006038C2">
        <w:rPr>
          <w:rFonts w:ascii="Franklin Gothic Book" w:hAnsi="Franklin Gothic Book"/>
        </w:rPr>
        <w:t>Б.Н.</w:t>
      </w:r>
      <w:r>
        <w:rPr>
          <w:rFonts w:ascii="Franklin Gothic Book" w:hAnsi="Franklin Gothic Book"/>
        </w:rPr>
        <w:t xml:space="preserve"> </w:t>
      </w:r>
      <w:proofErr w:type="spellStart"/>
      <w:r w:rsidRPr="006038C2">
        <w:rPr>
          <w:rFonts w:ascii="Franklin Gothic Book" w:hAnsi="Franklin Gothic Book"/>
        </w:rPr>
        <w:t>Барнаш</w:t>
      </w:r>
      <w:proofErr w:type="spellEnd"/>
      <w:r w:rsidRPr="006038C2">
        <w:rPr>
          <w:rFonts w:ascii="Franklin Gothic Book" w:hAnsi="Franklin Gothic Book"/>
        </w:rPr>
        <w:t xml:space="preserve"> </w:t>
      </w: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  <w:u w:val="single"/>
        </w:rPr>
        <w:t>Секретарь Конкурсной комиссии</w:t>
      </w:r>
      <w:r w:rsidRPr="006038C2">
        <w:rPr>
          <w:rFonts w:ascii="Franklin Gothic Book" w:hAnsi="Franklin Gothic Book"/>
        </w:rPr>
        <w:t>: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</w:p>
    <w:p w:rsidR="005F257B" w:rsidRPr="00237516" w:rsidRDefault="001B777A" w:rsidP="005F257B">
      <w:pPr>
        <w:ind w:left="851"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</w:t>
      </w:r>
      <w:r w:rsidR="005F257B" w:rsidRPr="00754121">
        <w:rPr>
          <w:rFonts w:ascii="Franklin Gothic Book" w:eastAsia="Calibri" w:hAnsi="Franklin Gothic Book"/>
          <w:lang w:eastAsia="en-US"/>
        </w:rPr>
        <w:t>ачальник</w:t>
      </w:r>
      <w:r w:rsidR="005F257B">
        <w:rPr>
          <w:rFonts w:ascii="Franklin Gothic Book" w:eastAsia="Calibri" w:hAnsi="Franklin Gothic Book"/>
          <w:lang w:eastAsia="en-US"/>
        </w:rPr>
        <w:t xml:space="preserve"> отдела тендеров и экспертиз</w:t>
      </w:r>
      <w:r w:rsidR="005F257B">
        <w:rPr>
          <w:rFonts w:ascii="Franklin Gothic Book" w:eastAsia="Calibri" w:hAnsi="Franklin Gothic Book"/>
          <w:lang w:eastAsia="en-US"/>
        </w:rPr>
        <w:tab/>
      </w:r>
      <w:r w:rsidR="005F257B">
        <w:rPr>
          <w:rFonts w:ascii="Franklin Gothic Book" w:eastAsia="Calibri" w:hAnsi="Franklin Gothic Book"/>
          <w:lang w:eastAsia="en-US"/>
        </w:rPr>
        <w:tab/>
      </w:r>
      <w:r w:rsidR="005F257B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 xml:space="preserve">                        В.А. Зайцев</w:t>
      </w:r>
      <w:r w:rsidR="005F257B">
        <w:rPr>
          <w:rFonts w:ascii="Franklin Gothic Book" w:eastAsia="Calibri" w:hAnsi="Franklin Gothic Book"/>
          <w:lang w:eastAsia="en-US"/>
        </w:rPr>
        <w:t xml:space="preserve"> </w:t>
      </w:r>
    </w:p>
    <w:p w:rsidR="00EE378F" w:rsidRPr="00D579C8" w:rsidRDefault="00EE378F" w:rsidP="00EE378F">
      <w:pPr>
        <w:tabs>
          <w:tab w:val="left" w:pos="567"/>
        </w:tabs>
        <w:ind w:left="567" w:right="271" w:firstLine="284"/>
        <w:rPr>
          <w:rFonts w:ascii="Franklin Gothic Book" w:hAnsi="Franklin Gothic Book"/>
        </w:rPr>
      </w:pPr>
    </w:p>
    <w:p w:rsidR="00B412F6" w:rsidRPr="00855982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</w:rPr>
      </w:pP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="00E85C89">
        <w:rPr>
          <w:rFonts w:ascii="Franklin Gothic Book" w:hAnsi="Franklin Gothic Book"/>
        </w:rPr>
        <w:tab/>
      </w:r>
      <w:r w:rsidR="00360ED1">
        <w:rPr>
          <w:rFonts w:ascii="Franklin Gothic Book" w:hAnsi="Franklin Gothic Book"/>
        </w:rPr>
        <w:t xml:space="preserve">            </w:t>
      </w:r>
      <w:r w:rsidR="006E5A9A">
        <w:rPr>
          <w:rFonts w:ascii="Franklin Gothic Book" w:hAnsi="Franklin Gothic Book"/>
        </w:rPr>
        <w:t>03 февраля</w:t>
      </w:r>
      <w:r w:rsidR="00E85C89">
        <w:rPr>
          <w:rFonts w:ascii="Franklin Gothic Book" w:hAnsi="Franklin Gothic Book"/>
        </w:rPr>
        <w:t xml:space="preserve"> </w:t>
      </w:r>
      <w:r w:rsidRPr="005D06FA">
        <w:rPr>
          <w:rFonts w:ascii="Franklin Gothic Book" w:hAnsi="Franklin Gothic Book"/>
        </w:rPr>
        <w:t>201</w:t>
      </w:r>
      <w:r w:rsidR="00E85C89">
        <w:rPr>
          <w:rFonts w:ascii="Franklin Gothic Book" w:hAnsi="Franklin Gothic Book"/>
        </w:rPr>
        <w:t>6</w:t>
      </w:r>
      <w:r w:rsidRPr="005D06FA">
        <w:rPr>
          <w:rFonts w:ascii="Franklin Gothic Book" w:hAnsi="Franklin Gothic Book"/>
        </w:rPr>
        <w:t xml:space="preserve"> г.</w:t>
      </w:r>
    </w:p>
    <w:p w:rsidR="006E5A9A" w:rsidRDefault="006E5A9A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6E5A9A" w:rsidRDefault="006E5A9A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6E5A9A" w:rsidRDefault="006E5A9A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6E5A9A" w:rsidRDefault="006E5A9A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6E5A9A" w:rsidRDefault="006E5A9A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6E5A9A" w:rsidRDefault="006E5A9A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2B314F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40A7D"/>
    <w:multiLevelType w:val="hybridMultilevel"/>
    <w:tmpl w:val="E626C70C"/>
    <w:lvl w:ilvl="0" w:tplc="0CD21B18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>
    <w:nsid w:val="2F7E2AEB"/>
    <w:multiLevelType w:val="hybridMultilevel"/>
    <w:tmpl w:val="E5E4ECAC"/>
    <w:lvl w:ilvl="0" w:tplc="0419000F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6C1D6B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7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>
    <w:nsid w:val="66C2641F"/>
    <w:multiLevelType w:val="hybridMultilevel"/>
    <w:tmpl w:val="A80C3F78"/>
    <w:lvl w:ilvl="0" w:tplc="F0187CC2">
      <w:numFmt w:val="bullet"/>
      <w:lvlText w:val="-"/>
      <w:lvlJc w:val="left"/>
      <w:pPr>
        <w:ind w:left="1212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4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07F7E20"/>
    <w:multiLevelType w:val="hybridMultilevel"/>
    <w:tmpl w:val="E626C70C"/>
    <w:lvl w:ilvl="0" w:tplc="0CD21B18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>
    <w:nsid w:val="76962105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18"/>
  </w:num>
  <w:num w:numId="5">
    <w:abstractNumId w:val="12"/>
  </w:num>
  <w:num w:numId="6">
    <w:abstractNumId w:val="7"/>
  </w:num>
  <w:num w:numId="7">
    <w:abstractNumId w:val="4"/>
  </w:num>
  <w:num w:numId="8">
    <w:abstractNumId w:val="14"/>
  </w:num>
  <w:num w:numId="9">
    <w:abstractNumId w:val="8"/>
  </w:num>
  <w:num w:numId="10">
    <w:abstractNumId w:val="17"/>
  </w:num>
  <w:num w:numId="11">
    <w:abstractNumId w:val="9"/>
  </w:num>
  <w:num w:numId="12">
    <w:abstractNumId w:val="10"/>
  </w:num>
  <w:num w:numId="13">
    <w:abstractNumId w:val="11"/>
  </w:num>
  <w:num w:numId="14">
    <w:abstractNumId w:val="5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4"/>
  </w:num>
  <w:num w:numId="18">
    <w:abstractNumId w:val="6"/>
  </w:num>
  <w:num w:numId="19">
    <w:abstractNumId w:val="13"/>
  </w:num>
  <w:num w:numId="20">
    <w:abstractNumId w:val="16"/>
  </w:num>
  <w:num w:numId="21">
    <w:abstractNumId w:val="5"/>
  </w:num>
  <w:num w:numId="2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D59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C34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F28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1867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C72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77A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91F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576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14F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2929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A65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ED1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257B"/>
    <w:rsid w:val="005F371A"/>
    <w:rsid w:val="005F3D60"/>
    <w:rsid w:val="005F4643"/>
    <w:rsid w:val="005F4C3C"/>
    <w:rsid w:val="005F4DAD"/>
    <w:rsid w:val="005F4DD3"/>
    <w:rsid w:val="005F4DE4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4502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A9A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879CD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1576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474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17D5B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2F43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64E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1F46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B6A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712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2651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D797F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219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E39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8F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paragraph" w:customStyle="1" w:styleId="af6">
    <w:name w:val="Знак Знак Знак Знак"/>
    <w:basedOn w:val="a"/>
    <w:rsid w:val="00917D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56D07-61A0-4626-896F-82FF763BE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2135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111</cp:revision>
  <cp:lastPrinted>2016-02-04T09:10:00Z</cp:lastPrinted>
  <dcterms:created xsi:type="dcterms:W3CDTF">2015-07-24T08:45:00Z</dcterms:created>
  <dcterms:modified xsi:type="dcterms:W3CDTF">2016-02-04T09:10:00Z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