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1F" w:rsidRDefault="00047F1F" w:rsidP="00047F1F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</w:p>
    <w:p w:rsidR="00047F1F" w:rsidRPr="00FD3E3E" w:rsidRDefault="00FD3E3E" w:rsidP="00047F1F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 w:rsidRPr="00FD3E3E">
        <w:rPr>
          <w:rFonts w:ascii="Franklin Gothic Book" w:hAnsi="Franklin Gothic Book"/>
          <w:b/>
        </w:rPr>
        <w:t xml:space="preserve">УТВЕРЖДАЮ </w:t>
      </w:r>
    </w:p>
    <w:p w:rsidR="00FD3E3E" w:rsidRPr="00FD3E3E" w:rsidRDefault="0036474E" w:rsidP="00FD3E3E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</w:t>
      </w:r>
      <w:r w:rsidR="001163AD">
        <w:rPr>
          <w:rFonts w:ascii="Franklin Gothic Book" w:hAnsi="Franklin Gothic Book"/>
          <w:b/>
        </w:rPr>
        <w:t>п</w:t>
      </w:r>
      <w:r w:rsidR="00514634">
        <w:rPr>
          <w:rFonts w:ascii="Franklin Gothic Book" w:hAnsi="Franklin Gothic Book"/>
          <w:b/>
        </w:rPr>
        <w:t>редседател</w:t>
      </w:r>
      <w:r w:rsidR="001163AD">
        <w:rPr>
          <w:rFonts w:ascii="Franklin Gothic Book" w:hAnsi="Franklin Gothic Book"/>
          <w:b/>
        </w:rPr>
        <w:t>я</w:t>
      </w:r>
      <w:r w:rsidR="00FD3E3E" w:rsidRPr="00FD3E3E">
        <w:rPr>
          <w:rFonts w:ascii="Franklin Gothic Book" w:hAnsi="Franklin Gothic Book"/>
          <w:b/>
        </w:rPr>
        <w:t xml:space="preserve"> Конкурсной комиссии </w:t>
      </w:r>
    </w:p>
    <w:p w:rsidR="00FD3E3E" w:rsidRPr="00FD3E3E" w:rsidRDefault="00FD3E3E" w:rsidP="00FD3E3E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D3E3E">
        <w:rPr>
          <w:rFonts w:ascii="Franklin Gothic Book" w:hAnsi="Franklin Gothic Book"/>
          <w:b/>
        </w:rPr>
        <w:t xml:space="preserve">______________ </w:t>
      </w:r>
      <w:r w:rsidR="0036474E">
        <w:rPr>
          <w:rFonts w:ascii="Franklin Gothic Book" w:hAnsi="Franklin Gothic Book"/>
          <w:b/>
        </w:rPr>
        <w:t>И.В. Терентьев</w:t>
      </w:r>
      <w:r w:rsidR="0010413C" w:rsidRPr="0010413C">
        <w:rPr>
          <w:rFonts w:ascii="Franklin Gothic Book" w:hAnsi="Franklin Gothic Book"/>
          <w:b/>
        </w:rPr>
        <w:t xml:space="preserve"> </w:t>
      </w:r>
    </w:p>
    <w:p w:rsidR="00047F1F" w:rsidRDefault="00047F1F" w:rsidP="00764F23">
      <w:pPr>
        <w:ind w:right="54"/>
        <w:rPr>
          <w:rFonts w:ascii="Franklin Gothic Book" w:hAnsi="Franklin Gothic Book"/>
          <w:b/>
        </w:rPr>
      </w:pPr>
    </w:p>
    <w:p w:rsidR="0082448C" w:rsidRDefault="0082448C" w:rsidP="00764F23">
      <w:pPr>
        <w:ind w:right="54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A162CB">
        <w:rPr>
          <w:rFonts w:ascii="Franklin Gothic Book" w:hAnsi="Franklin Gothic Book"/>
          <w:b/>
        </w:rPr>
        <w:t>№</w:t>
      </w:r>
      <w:r w:rsidR="0065247E">
        <w:rPr>
          <w:rFonts w:ascii="Franklin Gothic Book" w:hAnsi="Franklin Gothic Book"/>
          <w:b/>
        </w:rPr>
        <w:t>К-183/51</w:t>
      </w:r>
      <w:r w:rsidR="00167CB0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82448C" w:rsidRPr="00C6580A" w:rsidRDefault="0082448C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D67ED">
        <w:rPr>
          <w:rFonts w:ascii="Franklin Gothic Book" w:hAnsi="Franklin Gothic Book"/>
        </w:rPr>
        <w:t>2</w:t>
      </w:r>
      <w:r w:rsidR="0065247E">
        <w:rPr>
          <w:rFonts w:ascii="Franklin Gothic Book" w:hAnsi="Franklin Gothic Book"/>
        </w:rPr>
        <w:t>9</w:t>
      </w:r>
      <w:r w:rsidR="0011439D">
        <w:rPr>
          <w:rFonts w:ascii="Franklin Gothic Book" w:hAnsi="Franklin Gothic Book"/>
        </w:rPr>
        <w:t xml:space="preserve"> </w:t>
      </w:r>
      <w:r w:rsidR="0065247E">
        <w:rPr>
          <w:rFonts w:ascii="Franklin Gothic Book" w:hAnsi="Franklin Gothic Book"/>
        </w:rPr>
        <w:t>июня</w:t>
      </w:r>
      <w:r w:rsidR="00FA28F8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764F23" w:rsidRDefault="00C6580A" w:rsidP="00764F2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514634" w:rsidRPr="00514634">
              <w:rPr>
                <w:rFonts w:ascii="Franklin Gothic Book" w:hAnsi="Franklin Gothic Book"/>
                <w:snapToGrid w:val="0"/>
              </w:rPr>
              <w:t xml:space="preserve">Открытый </w:t>
            </w:r>
            <w:r w:rsidR="00CD67ED" w:rsidRPr="00CD67ED">
              <w:rPr>
                <w:rFonts w:ascii="Franklin Gothic Book" w:hAnsi="Franklin Gothic Book"/>
                <w:snapToGrid w:val="0"/>
              </w:rPr>
              <w:t xml:space="preserve">запрос </w:t>
            </w:r>
            <w:r w:rsidR="0065247E" w:rsidRPr="0065247E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  <w:r w:rsidR="00CD67ED">
              <w:rPr>
                <w:rFonts w:ascii="Franklin Gothic Book" w:hAnsi="Franklin Gothic Book"/>
                <w:snapToGrid w:val="0"/>
              </w:rPr>
              <w:t>.</w:t>
            </w:r>
          </w:p>
          <w:p w:rsidR="009A043D" w:rsidRDefault="009A043D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D06FA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Cs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65247E" w:rsidRPr="0065247E">
              <w:rPr>
                <w:rFonts w:ascii="Franklin Gothic Book" w:hAnsi="Franklin Gothic Book"/>
                <w:bCs/>
                <w:snapToGrid w:val="0"/>
              </w:rPr>
              <w:t>Разработка проектной документации по: «Оснащению помещения аппаратной 433к., АБК1 (инв. №11931) инженерными системами»</w:t>
            </w:r>
            <w:r w:rsidR="006914BC">
              <w:rPr>
                <w:rFonts w:ascii="Franklin Gothic Book" w:hAnsi="Franklin Gothic Book"/>
                <w:bCs/>
                <w:snapToGrid w:val="0"/>
              </w:rPr>
              <w:t>.</w:t>
            </w:r>
          </w:p>
          <w:p w:rsidR="006914BC" w:rsidRPr="0002339F" w:rsidRDefault="006914BC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36474E" w:rsidRPr="0036474E" w:rsidRDefault="00225DE1" w:rsidP="0036474E">
      <w:pPr>
        <w:ind w:left="567" w:right="54"/>
        <w:jc w:val="both"/>
        <w:rPr>
          <w:rFonts w:ascii="Franklin Gothic Book" w:hAnsi="Franklin Gothic Book"/>
          <w:b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65247E" w:rsidRPr="0065247E">
        <w:rPr>
          <w:rFonts w:ascii="Franklin Gothic Book" w:hAnsi="Franklin Gothic Book"/>
        </w:rPr>
        <w:t>498 430,00 (четыреста девяносто восемь тысяч четыреста тридцать) рублей 00 копеек с учетом НДС</w:t>
      </w:r>
      <w:r w:rsidR="00003C1E" w:rsidRPr="00003C1E">
        <w:rPr>
          <w:rFonts w:ascii="Franklin Gothic Book" w:hAnsi="Franklin Gothic Book"/>
        </w:rPr>
        <w:t>;</w:t>
      </w:r>
    </w:p>
    <w:p w:rsidR="00D6143A" w:rsidRPr="0002339F" w:rsidRDefault="00D6143A" w:rsidP="007F0C3B">
      <w:pPr>
        <w:ind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242AA7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003C1E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1567FA">
        <w:rPr>
          <w:rFonts w:ascii="Franklin Gothic Book" w:hAnsi="Franklin Gothic Book"/>
        </w:rPr>
        <w:t>НЛЭ</w:t>
      </w:r>
      <w:r w:rsidR="00FD3E3E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4025E" w:rsidRPr="00AE36B4" w:rsidRDefault="00D91AC2" w:rsidP="00AE36B4">
      <w:pPr>
        <w:ind w:left="567" w:right="54"/>
        <w:jc w:val="both"/>
        <w:rPr>
          <w:rFonts w:ascii="Franklin Gothic Book" w:hAnsi="Franklin Gothic Book"/>
          <w:b/>
        </w:rPr>
      </w:pPr>
      <w:r w:rsidRPr="002633BC">
        <w:rPr>
          <w:rFonts w:ascii="Franklin Gothic Book" w:hAnsi="Franklin Gothic Book"/>
          <w:b/>
        </w:rPr>
        <w:t>Присутствовали:</w:t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Терентьев И.В.</w:t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sz w:val="12"/>
        </w:rPr>
      </w:pP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Члены Конкурсной комиссии:</w:t>
      </w:r>
    </w:p>
    <w:p w:rsidR="0065247E" w:rsidRPr="001B6A45" w:rsidRDefault="0065247E" w:rsidP="0065247E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proofErr w:type="spellStart"/>
      <w:r w:rsidRPr="001B6A45">
        <w:rPr>
          <w:rFonts w:ascii="Franklin Gothic Book" w:hAnsi="Franklin Gothic Book"/>
        </w:rPr>
        <w:t>Белухин</w:t>
      </w:r>
      <w:proofErr w:type="spellEnd"/>
      <w:r w:rsidRPr="001B6A45">
        <w:rPr>
          <w:rFonts w:ascii="Franklin Gothic Book" w:hAnsi="Franklin Gothic Book"/>
        </w:rPr>
        <w:t xml:space="preserve"> И.В.</w:t>
      </w:r>
    </w:p>
    <w:p w:rsidR="0065247E" w:rsidRPr="001B6A45" w:rsidRDefault="0065247E" w:rsidP="0065247E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Зеленская Г.П.</w:t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</w:rPr>
      </w:pP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Нижник Ю.Р. </w:t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Нача</w:t>
      </w:r>
      <w:r>
        <w:rPr>
          <w:rFonts w:ascii="Franklin Gothic Book" w:hAnsi="Franklin Gothic Book"/>
          <w:bCs/>
          <w:iCs/>
        </w:rPr>
        <w:t>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>Донченко Л.В.</w:t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 xml:space="preserve">Начальник отдела </w:t>
      </w:r>
      <w:r>
        <w:rPr>
          <w:rFonts w:ascii="Franklin Gothic Book" w:hAnsi="Franklin Gothic Book"/>
          <w:bCs/>
          <w:iCs/>
        </w:rPr>
        <w:t>по экономической безопасности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>Дудченко М.Н.</w:t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</w:t>
      </w:r>
      <w:r w:rsidRPr="001B6A4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</w:t>
      </w:r>
      <w:r w:rsidRPr="001B6A4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Ю</w:t>
      </w:r>
      <w:r w:rsidRPr="001B6A45">
        <w:rPr>
          <w:rFonts w:ascii="Franklin Gothic Book" w:hAnsi="Franklin Gothic Book"/>
        </w:rPr>
        <w:t xml:space="preserve">. </w:t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sz w:val="2"/>
        </w:rPr>
      </w:pP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Зайцев В.А.</w:t>
      </w:r>
    </w:p>
    <w:p w:rsidR="0065247E" w:rsidRPr="001B6A45" w:rsidRDefault="0065247E" w:rsidP="0065247E">
      <w:pPr>
        <w:ind w:left="567" w:right="54"/>
        <w:rPr>
          <w:rFonts w:ascii="Franklin Gothic Book" w:hAnsi="Franklin Gothic Book"/>
          <w:b/>
        </w:rPr>
      </w:pPr>
    </w:p>
    <w:p w:rsidR="0065247E" w:rsidRPr="001B6A45" w:rsidRDefault="0065247E" w:rsidP="0065247E">
      <w:pPr>
        <w:ind w:left="567" w:right="54"/>
        <w:rPr>
          <w:rFonts w:ascii="Franklin Gothic Book" w:hAnsi="Franklin Gothic Book"/>
          <w:b/>
        </w:rPr>
      </w:pPr>
      <w:r w:rsidRPr="001B6A45">
        <w:rPr>
          <w:rFonts w:ascii="Franklin Gothic Book" w:hAnsi="Franklin Gothic Book"/>
          <w:b/>
        </w:rPr>
        <w:t>Отсутствовал:</w:t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Генеральный директор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Батов С.Х.</w:t>
      </w:r>
    </w:p>
    <w:p w:rsidR="00D91AC2" w:rsidRDefault="00D91AC2" w:rsidP="00D91AC2">
      <w:pPr>
        <w:ind w:left="567" w:right="54"/>
        <w:jc w:val="both"/>
        <w:rPr>
          <w:rFonts w:ascii="Franklin Gothic Book" w:hAnsi="Franklin Gothic Book"/>
        </w:rPr>
      </w:pPr>
    </w:p>
    <w:p w:rsidR="00D91AC2" w:rsidRPr="00093CE3" w:rsidRDefault="00D91AC2" w:rsidP="00093CE3">
      <w:pPr>
        <w:pStyle w:val="a9"/>
        <w:tabs>
          <w:tab w:val="left" w:pos="567"/>
        </w:tabs>
        <w:spacing w:after="0"/>
        <w:ind w:right="180"/>
        <w:rPr>
          <w:rFonts w:ascii="Franklin Gothic Book" w:hAnsi="Franklin Gothic Book"/>
          <w:lang w:val="ru-RU"/>
        </w:rPr>
      </w:pPr>
    </w:p>
    <w:p w:rsidR="00792604" w:rsidRDefault="00792604" w:rsidP="0079260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AE7F59" w:rsidRPr="00292B5E" w:rsidRDefault="00AE7F59" w:rsidP="00AE7F5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E7F59" w:rsidRPr="0082448C" w:rsidRDefault="00443FD3" w:rsidP="00443FD3">
      <w:pPr>
        <w:pStyle w:val="ab"/>
        <w:numPr>
          <w:ilvl w:val="0"/>
          <w:numId w:val="22"/>
        </w:numPr>
        <w:tabs>
          <w:tab w:val="left" w:pos="113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17</w:t>
      </w:r>
      <w:r w:rsidR="00AE7F59" w:rsidRPr="00020BF0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AE7F59" w:rsidRPr="00020BF0">
        <w:rPr>
          <w:rFonts w:ascii="Franklin Gothic Book" w:hAnsi="Franklin Gothic Book"/>
        </w:rPr>
        <w:t xml:space="preserve">.2016 г. </w:t>
      </w:r>
      <w:r w:rsidR="00AE7F59" w:rsidRPr="00AE7F59">
        <w:rPr>
          <w:rFonts w:ascii="Franklin Gothic Book" w:hAnsi="Franklin Gothic Book"/>
        </w:rPr>
        <w:t>на сайт</w:t>
      </w:r>
      <w:r>
        <w:rPr>
          <w:rFonts w:ascii="Franklin Gothic Book" w:hAnsi="Franklin Gothic Book"/>
        </w:rPr>
        <w:t>ах</w:t>
      </w:r>
      <w:r w:rsidR="00AE7F59" w:rsidRPr="00AE7F59">
        <w:rPr>
          <w:rFonts w:ascii="Franklin Gothic Book" w:hAnsi="Franklin Gothic Book"/>
        </w:rPr>
        <w:t xml:space="preserve"> </w:t>
      </w:r>
      <w:r w:rsidRPr="00443FD3">
        <w:rPr>
          <w:rFonts w:ascii="Franklin Gothic Book" w:hAnsi="Franklin Gothic Book"/>
        </w:rPr>
        <w:t>http://www.nmtp.info/ и http://b2b-center.ru/</w:t>
      </w:r>
      <w:r w:rsidR="00AE7F59" w:rsidRPr="00AE7F59">
        <w:rPr>
          <w:rFonts w:ascii="Franklin Gothic Book" w:hAnsi="Franklin Gothic Book"/>
        </w:rPr>
        <w:t xml:space="preserve"> </w:t>
      </w:r>
      <w:r w:rsidR="00315E7C">
        <w:rPr>
          <w:rFonts w:ascii="Franklin Gothic Book" w:hAnsi="Franklin Gothic Book"/>
        </w:rPr>
        <w:t>б</w:t>
      </w:r>
      <w:r w:rsidR="00AE7F59" w:rsidRPr="00020BF0">
        <w:rPr>
          <w:rFonts w:ascii="Franklin Gothic Book" w:hAnsi="Franklin Gothic Book"/>
        </w:rPr>
        <w:t>ыла размещена информация о проведении закупки</w:t>
      </w:r>
      <w:r w:rsidR="00AE7F59" w:rsidRPr="00020BF0">
        <w:t xml:space="preserve"> </w:t>
      </w:r>
      <w:r w:rsidR="00AE7F59" w:rsidRPr="00020BF0">
        <w:rPr>
          <w:rFonts w:ascii="Franklin Gothic Book" w:hAnsi="Franklin Gothic Book"/>
        </w:rPr>
        <w:t>на</w:t>
      </w:r>
      <w:r w:rsidR="00AE7F59" w:rsidRPr="00020BF0">
        <w:t xml:space="preserve"> </w:t>
      </w:r>
      <w:r>
        <w:rPr>
          <w:rFonts w:ascii="Franklin Gothic Book" w:hAnsi="Franklin Gothic Book"/>
          <w:bCs/>
        </w:rPr>
        <w:t>р</w:t>
      </w:r>
      <w:r w:rsidRPr="00443FD3">
        <w:rPr>
          <w:rFonts w:ascii="Franklin Gothic Book" w:hAnsi="Franklin Gothic Book"/>
          <w:bCs/>
        </w:rPr>
        <w:t>азработк</w:t>
      </w:r>
      <w:r>
        <w:rPr>
          <w:rFonts w:ascii="Franklin Gothic Book" w:hAnsi="Franklin Gothic Book"/>
          <w:bCs/>
        </w:rPr>
        <w:t>у</w:t>
      </w:r>
      <w:r w:rsidRPr="00443FD3">
        <w:rPr>
          <w:rFonts w:ascii="Franklin Gothic Book" w:hAnsi="Franklin Gothic Book"/>
          <w:bCs/>
        </w:rPr>
        <w:t xml:space="preserve"> проектной документации по: «Оснащению помещения аппаратной 433к., АБК1 (инв. №11931) инженерными системами»</w:t>
      </w:r>
      <w:r w:rsidR="00AE7F59" w:rsidRPr="00020BF0">
        <w:rPr>
          <w:rFonts w:ascii="Franklin Gothic Book" w:hAnsi="Franklin Gothic Book"/>
          <w:bCs/>
        </w:rPr>
        <w:t>.</w:t>
      </w:r>
    </w:p>
    <w:p w:rsidR="0082448C" w:rsidRPr="00020BF0" w:rsidRDefault="0082448C" w:rsidP="0082448C">
      <w:pPr>
        <w:pStyle w:val="ab"/>
        <w:tabs>
          <w:tab w:val="left" w:pos="1134"/>
        </w:tabs>
        <w:ind w:left="852" w:right="54"/>
        <w:jc w:val="both"/>
        <w:rPr>
          <w:rFonts w:ascii="Franklin Gothic Book" w:hAnsi="Franklin Gothic Book"/>
        </w:rPr>
      </w:pPr>
    </w:p>
    <w:p w:rsidR="00AE7F59" w:rsidRPr="00020BF0" w:rsidRDefault="00AE7F59" w:rsidP="0082448C">
      <w:pPr>
        <w:pStyle w:val="ab"/>
        <w:numPr>
          <w:ilvl w:val="0"/>
          <w:numId w:val="22"/>
        </w:numPr>
        <w:tabs>
          <w:tab w:val="left" w:pos="567"/>
          <w:tab w:val="left" w:pos="1134"/>
          <w:tab w:val="left" w:pos="1276"/>
        </w:tabs>
        <w:jc w:val="both"/>
        <w:rPr>
          <w:rFonts w:ascii="Franklin Gothic Book" w:eastAsia="Tahoma" w:hAnsi="Franklin Gothic Book"/>
          <w:kern w:val="144"/>
        </w:rPr>
      </w:pPr>
      <w:r w:rsidRPr="00020BF0">
        <w:rPr>
          <w:rFonts w:ascii="Franklin Gothic Book" w:hAnsi="Franklin Gothic Book"/>
        </w:rPr>
        <w:t xml:space="preserve">В связи с необходимостью внесения изменений в документацию Конкурсная комиссия в соответствии с п. 1.6. Документации о закупке и п. 3.10 Положения о закупке товаров, работ, </w:t>
      </w:r>
      <w:r w:rsidRPr="00020BF0">
        <w:rPr>
          <w:rFonts w:ascii="Franklin Gothic Book" w:hAnsi="Franklin Gothic Book"/>
        </w:rPr>
        <w:lastRenderedPageBreak/>
        <w:t xml:space="preserve">услуг ОАО «НМТП» приняла </w:t>
      </w:r>
      <w:r w:rsidRPr="009A043D">
        <w:rPr>
          <w:rFonts w:ascii="Franklin Gothic Book" w:hAnsi="Franklin Gothic Book"/>
          <w:u w:val="single"/>
        </w:rPr>
        <w:t>единогласное</w:t>
      </w:r>
      <w:r w:rsidRPr="00020BF0">
        <w:rPr>
          <w:rFonts w:ascii="Franklin Gothic Book" w:hAnsi="Franklin Gothic Book"/>
        </w:rPr>
        <w:t xml:space="preserve"> решение отменить закупку </w:t>
      </w:r>
      <w:r w:rsidR="00197852" w:rsidRPr="00197852">
        <w:rPr>
          <w:rFonts w:ascii="Franklin Gothic Book" w:eastAsia="Tahoma" w:hAnsi="Franklin Gothic Book"/>
          <w:kern w:val="144"/>
        </w:rPr>
        <w:t xml:space="preserve">на </w:t>
      </w:r>
      <w:r w:rsidR="0082448C" w:rsidRPr="0082448C">
        <w:rPr>
          <w:rFonts w:ascii="Franklin Gothic Book" w:eastAsia="Tahoma" w:hAnsi="Franklin Gothic Book"/>
          <w:bCs/>
          <w:kern w:val="144"/>
        </w:rPr>
        <w:t>разработку проектной документации по: «Оснащению помещения аппаратной 433к., АБК1 (инв. №11931) инженерными системами»</w:t>
      </w:r>
      <w:r w:rsidRPr="00020BF0">
        <w:rPr>
          <w:rFonts w:ascii="Franklin Gothic Book" w:hAnsi="Franklin Gothic Book"/>
        </w:rPr>
        <w:t>.</w:t>
      </w:r>
    </w:p>
    <w:p w:rsidR="0094025E" w:rsidRDefault="0094025E" w:rsidP="00AA68FC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65247E" w:rsidRPr="001B6A45" w:rsidRDefault="0065247E" w:rsidP="0065247E">
      <w:pPr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5247E" w:rsidRPr="001B6A45" w:rsidRDefault="0065247E" w:rsidP="0065247E">
      <w:pPr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Исполнительный директор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 xml:space="preserve">И.В. Терентьев </w:t>
      </w:r>
    </w:p>
    <w:p w:rsidR="0065247E" w:rsidRPr="001B6A45" w:rsidRDefault="0065247E" w:rsidP="0065247E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65247E" w:rsidRPr="001B6A45" w:rsidRDefault="0065247E" w:rsidP="0065247E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1B6A4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5247E" w:rsidRPr="001B6A45" w:rsidRDefault="0065247E" w:rsidP="0065247E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 xml:space="preserve">Технический директор 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 xml:space="preserve">И.В. </w:t>
      </w:r>
      <w:proofErr w:type="spellStart"/>
      <w:r w:rsidRPr="001B6A45">
        <w:rPr>
          <w:rFonts w:ascii="Franklin Gothic Book" w:hAnsi="Franklin Gothic Book"/>
        </w:rPr>
        <w:t>Белухин</w:t>
      </w:r>
      <w:proofErr w:type="spellEnd"/>
      <w:r w:rsidRPr="001B6A45">
        <w:rPr>
          <w:rFonts w:ascii="Franklin Gothic Book" w:hAnsi="Franklin Gothic Book"/>
        </w:rPr>
        <w:t xml:space="preserve"> </w:t>
      </w:r>
    </w:p>
    <w:p w:rsidR="0065247E" w:rsidRPr="001B6A45" w:rsidRDefault="0065247E" w:rsidP="0065247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Начальник бюджетного управления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 xml:space="preserve">Г.П. Зеленская </w:t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</w:rPr>
      </w:pP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Начальник правового управления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65247E" w:rsidRPr="001B6A45" w:rsidRDefault="0065247E" w:rsidP="0065247E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М.Н. Дудченко </w:t>
      </w:r>
    </w:p>
    <w:p w:rsidR="0065247E" w:rsidRPr="001B6A45" w:rsidRDefault="0065247E" w:rsidP="0065247E">
      <w:pPr>
        <w:ind w:left="567" w:right="54"/>
        <w:rPr>
          <w:rFonts w:ascii="Franklin Gothic Book" w:hAnsi="Franklin Gothic Book"/>
        </w:rPr>
      </w:pPr>
    </w:p>
    <w:p w:rsidR="0065247E" w:rsidRPr="001B6A45" w:rsidRDefault="0065247E" w:rsidP="0065247E">
      <w:pPr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Старший аудитор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</w:t>
      </w:r>
      <w:r w:rsidRPr="001B6A45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Ю</w:t>
      </w:r>
      <w:r w:rsidRPr="001B6A45">
        <w:rPr>
          <w:rFonts w:ascii="Franklin Gothic Book" w:hAnsi="Franklin Gothic Book"/>
          <w:bCs/>
        </w:rPr>
        <w:t xml:space="preserve">. </w:t>
      </w:r>
      <w:r>
        <w:rPr>
          <w:rFonts w:ascii="Franklin Gothic Book" w:hAnsi="Franklin Gothic Book"/>
          <w:bCs/>
        </w:rPr>
        <w:t>Черкашин</w:t>
      </w:r>
      <w:r w:rsidRPr="001B6A45">
        <w:rPr>
          <w:rFonts w:ascii="Franklin Gothic Book" w:hAnsi="Franklin Gothic Book"/>
          <w:bCs/>
        </w:rPr>
        <w:t xml:space="preserve"> </w:t>
      </w:r>
    </w:p>
    <w:p w:rsidR="0065247E" w:rsidRPr="001B6A45" w:rsidRDefault="0065247E" w:rsidP="0065247E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</w:p>
    <w:p w:rsidR="0065247E" w:rsidRPr="001B6A45" w:rsidRDefault="0065247E" w:rsidP="0065247E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1B6A45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</w:p>
    <w:p w:rsidR="0065247E" w:rsidRPr="001B6A45" w:rsidRDefault="0065247E" w:rsidP="0065247E">
      <w:pPr>
        <w:tabs>
          <w:tab w:val="left" w:pos="567"/>
        </w:tabs>
        <w:ind w:left="567" w:right="54"/>
        <w:rPr>
          <w:rFonts w:ascii="Franklin Gothic Book" w:eastAsia="Calibri" w:hAnsi="Franklin Gothic Book"/>
          <w:lang w:eastAsia="en-US"/>
        </w:rPr>
      </w:pPr>
      <w:r w:rsidRPr="001B6A45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14785F" w:rsidRPr="008D329A" w:rsidRDefault="0014785F" w:rsidP="0014785F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14785F" w:rsidRPr="00432523" w:rsidRDefault="0014785F" w:rsidP="0014785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14785F" w:rsidRPr="00E401C8" w:rsidRDefault="0014785F" w:rsidP="0014785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E401C8">
        <w:rPr>
          <w:rFonts w:ascii="Franklin Gothic Book" w:hAnsi="Franklin Gothic Book"/>
        </w:rPr>
        <w:t>Протокол подписан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  <w:t xml:space="preserve"> 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</w:t>
      </w:r>
      <w:r w:rsidR="0082448C">
        <w:rPr>
          <w:rFonts w:ascii="Franklin Gothic Book" w:hAnsi="Franklin Gothic Book"/>
        </w:rPr>
        <w:t>0</w:t>
      </w:r>
      <w:r w:rsidR="00E80E17">
        <w:rPr>
          <w:rFonts w:ascii="Franklin Gothic Book" w:hAnsi="Franklin Gothic Book"/>
        </w:rPr>
        <w:t>4</w:t>
      </w:r>
      <w:bookmarkStart w:id="2" w:name="_GoBack"/>
      <w:bookmarkEnd w:id="2"/>
      <w:r w:rsidR="0082448C">
        <w:rPr>
          <w:rFonts w:ascii="Franklin Gothic Book" w:hAnsi="Franklin Gothic Book"/>
        </w:rPr>
        <w:t xml:space="preserve"> июл</w:t>
      </w:r>
      <w:r w:rsidR="0065247E">
        <w:rPr>
          <w:rFonts w:ascii="Franklin Gothic Book" w:hAnsi="Franklin Gothic Book"/>
        </w:rPr>
        <w:t>я</w:t>
      </w:r>
      <w:r w:rsidRPr="00E401C8">
        <w:rPr>
          <w:rFonts w:ascii="Franklin Gothic Book" w:hAnsi="Franklin Gothic Book"/>
        </w:rPr>
        <w:t xml:space="preserve"> 2016 г.</w:t>
      </w:r>
    </w:p>
    <w:p w:rsidR="0014785F" w:rsidRDefault="0014785F" w:rsidP="0014785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4785F" w:rsidRDefault="0014785F" w:rsidP="0014785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4785F" w:rsidRDefault="0014785F" w:rsidP="0014785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4785F" w:rsidRDefault="0014785F" w:rsidP="0014785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4785F" w:rsidRPr="00855982" w:rsidRDefault="0014785F" w:rsidP="0014785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14785F" w:rsidRPr="00855982" w:rsidRDefault="0014785F" w:rsidP="0014785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AA68FC" w:rsidRPr="00E84338" w:rsidRDefault="00AA68FC" w:rsidP="00176B45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sz w:val="22"/>
          <w:lang w:eastAsia="en-US"/>
        </w:rPr>
      </w:pPr>
    </w:p>
    <w:sectPr w:rsidR="00AA68FC" w:rsidRPr="00E84338" w:rsidSect="00817879">
      <w:footerReference w:type="even" r:id="rId8"/>
      <w:footerReference w:type="default" r:id="rId9"/>
      <w:pgSz w:w="11906" w:h="16838"/>
      <w:pgMar w:top="278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</w:lvl>
    <w:lvl w:ilvl="3" w:tplc="0419000F" w:tentative="1">
      <w:start w:val="1"/>
      <w:numFmt w:val="decimal"/>
      <w:lvlText w:val="%4."/>
      <w:lvlJc w:val="left"/>
      <w:pPr>
        <w:ind w:left="2381" w:hanging="360"/>
      </w:p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</w:lvl>
    <w:lvl w:ilvl="6" w:tplc="0419000F" w:tentative="1">
      <w:start w:val="1"/>
      <w:numFmt w:val="decimal"/>
      <w:lvlText w:val="%7."/>
      <w:lvlJc w:val="left"/>
      <w:pPr>
        <w:ind w:left="4541" w:hanging="360"/>
      </w:p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12808F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7E0348"/>
    <w:multiLevelType w:val="hybridMultilevel"/>
    <w:tmpl w:val="FBCC45F8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0"/>
  </w:num>
  <w:num w:numId="5">
    <w:abstractNumId w:val="15"/>
  </w:num>
  <w:num w:numId="6">
    <w:abstractNumId w:val="10"/>
  </w:num>
  <w:num w:numId="7">
    <w:abstractNumId w:val="4"/>
  </w:num>
  <w:num w:numId="8">
    <w:abstractNumId w:val="16"/>
  </w:num>
  <w:num w:numId="9">
    <w:abstractNumId w:val="11"/>
  </w:num>
  <w:num w:numId="10">
    <w:abstractNumId w:val="19"/>
  </w:num>
  <w:num w:numId="11">
    <w:abstractNumId w:val="12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  <w:num w:numId="16">
    <w:abstractNumId w:val="2"/>
  </w:num>
  <w:num w:numId="17">
    <w:abstractNumId w:val="6"/>
  </w:num>
  <w:num w:numId="18">
    <w:abstractNumId w:val="9"/>
  </w:num>
  <w:num w:numId="19">
    <w:abstractNumId w:val="18"/>
  </w:num>
  <w:num w:numId="20">
    <w:abstractNumId w:val="3"/>
  </w:num>
  <w:num w:numId="21">
    <w:abstractNumId w:val="21"/>
  </w:num>
  <w:num w:numId="2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B28"/>
    <w:rsid w:val="00003762"/>
    <w:rsid w:val="00003976"/>
    <w:rsid w:val="00003B52"/>
    <w:rsid w:val="00003C1E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5D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47F1F"/>
    <w:rsid w:val="0005009F"/>
    <w:rsid w:val="0005119D"/>
    <w:rsid w:val="0005148D"/>
    <w:rsid w:val="00051BEE"/>
    <w:rsid w:val="00051E8C"/>
    <w:rsid w:val="00051E8D"/>
    <w:rsid w:val="00052A3F"/>
    <w:rsid w:val="00052E0A"/>
    <w:rsid w:val="00052F95"/>
    <w:rsid w:val="0005364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8FA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568A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4A2"/>
    <w:rsid w:val="000F57FB"/>
    <w:rsid w:val="000F62C3"/>
    <w:rsid w:val="000F668D"/>
    <w:rsid w:val="000F777E"/>
    <w:rsid w:val="000F7E58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85F"/>
    <w:rsid w:val="001509F3"/>
    <w:rsid w:val="00150CF2"/>
    <w:rsid w:val="00152240"/>
    <w:rsid w:val="00152627"/>
    <w:rsid w:val="001528DF"/>
    <w:rsid w:val="00152B08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814"/>
    <w:rsid w:val="00167B15"/>
    <w:rsid w:val="00167CB0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54A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5FED"/>
    <w:rsid w:val="001972E9"/>
    <w:rsid w:val="00197852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84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30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514"/>
    <w:rsid w:val="00200F4F"/>
    <w:rsid w:val="00201E93"/>
    <w:rsid w:val="002028E6"/>
    <w:rsid w:val="00202F72"/>
    <w:rsid w:val="00203758"/>
    <w:rsid w:val="00203936"/>
    <w:rsid w:val="00203C3D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6C4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C62"/>
    <w:rsid w:val="00240ED8"/>
    <w:rsid w:val="00241083"/>
    <w:rsid w:val="002412F3"/>
    <w:rsid w:val="002414EC"/>
    <w:rsid w:val="0024218A"/>
    <w:rsid w:val="00242231"/>
    <w:rsid w:val="0024273E"/>
    <w:rsid w:val="00242AA7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2B5E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8F9"/>
    <w:rsid w:val="002B0AB3"/>
    <w:rsid w:val="002B1539"/>
    <w:rsid w:val="002B1894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E5CC2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27B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5E7C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92F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372D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06D8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26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97E7B"/>
    <w:rsid w:val="003A1637"/>
    <w:rsid w:val="003A3191"/>
    <w:rsid w:val="003A3925"/>
    <w:rsid w:val="003A456F"/>
    <w:rsid w:val="003A6EB2"/>
    <w:rsid w:val="003A7885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3FD3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AD9"/>
    <w:rsid w:val="00512C30"/>
    <w:rsid w:val="0051330A"/>
    <w:rsid w:val="00513986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3A2"/>
    <w:rsid w:val="005257B2"/>
    <w:rsid w:val="005257DD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8F7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574C7"/>
    <w:rsid w:val="005605C6"/>
    <w:rsid w:val="00560C82"/>
    <w:rsid w:val="00560F85"/>
    <w:rsid w:val="005612D8"/>
    <w:rsid w:val="005615C0"/>
    <w:rsid w:val="00561615"/>
    <w:rsid w:val="00561B01"/>
    <w:rsid w:val="0056303D"/>
    <w:rsid w:val="00563886"/>
    <w:rsid w:val="005638F1"/>
    <w:rsid w:val="00563ABB"/>
    <w:rsid w:val="00563D39"/>
    <w:rsid w:val="0056579A"/>
    <w:rsid w:val="005671F3"/>
    <w:rsid w:val="0056760B"/>
    <w:rsid w:val="00570537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2E4A"/>
    <w:rsid w:val="005835A9"/>
    <w:rsid w:val="00583C1F"/>
    <w:rsid w:val="00583D2F"/>
    <w:rsid w:val="00584B67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43A6"/>
    <w:rsid w:val="005A55CE"/>
    <w:rsid w:val="005A6337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852"/>
    <w:rsid w:val="00605915"/>
    <w:rsid w:val="00606504"/>
    <w:rsid w:val="00606635"/>
    <w:rsid w:val="00606C4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7E"/>
    <w:rsid w:val="006524ED"/>
    <w:rsid w:val="00652596"/>
    <w:rsid w:val="00655F33"/>
    <w:rsid w:val="00656CD2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42D"/>
    <w:rsid w:val="0066352E"/>
    <w:rsid w:val="00664BC6"/>
    <w:rsid w:val="00664E95"/>
    <w:rsid w:val="00665726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14BC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2FF"/>
    <w:rsid w:val="006A26E8"/>
    <w:rsid w:val="006A2806"/>
    <w:rsid w:val="006A2C64"/>
    <w:rsid w:val="006A3C34"/>
    <w:rsid w:val="006A3FB1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04B2E"/>
    <w:rsid w:val="007105BE"/>
    <w:rsid w:val="0071068D"/>
    <w:rsid w:val="00710E2E"/>
    <w:rsid w:val="007124F1"/>
    <w:rsid w:val="00712666"/>
    <w:rsid w:val="00712A57"/>
    <w:rsid w:val="00712ABC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1B6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4F23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E98"/>
    <w:rsid w:val="007B198A"/>
    <w:rsid w:val="007B2552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0C3B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8C3"/>
    <w:rsid w:val="007F5A23"/>
    <w:rsid w:val="007F5D63"/>
    <w:rsid w:val="007F5DAF"/>
    <w:rsid w:val="007F5FDE"/>
    <w:rsid w:val="007F6802"/>
    <w:rsid w:val="007F6948"/>
    <w:rsid w:val="007F70FE"/>
    <w:rsid w:val="007F7D55"/>
    <w:rsid w:val="007F7E83"/>
    <w:rsid w:val="00801DB1"/>
    <w:rsid w:val="00802441"/>
    <w:rsid w:val="0080402C"/>
    <w:rsid w:val="00804534"/>
    <w:rsid w:val="008051E3"/>
    <w:rsid w:val="00806D52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87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48C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5DA0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8F7C72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8D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BE8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166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3D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03A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9E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24A0"/>
    <w:rsid w:val="00AE3233"/>
    <w:rsid w:val="00AE36B4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E7F59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5CE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0D2F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8A9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52A4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676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4DA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7ED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698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47A48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670F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2ABB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452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0E17"/>
    <w:rsid w:val="00E82374"/>
    <w:rsid w:val="00E8265A"/>
    <w:rsid w:val="00E82EA9"/>
    <w:rsid w:val="00E83071"/>
    <w:rsid w:val="00E8321B"/>
    <w:rsid w:val="00E83378"/>
    <w:rsid w:val="00E84338"/>
    <w:rsid w:val="00E85636"/>
    <w:rsid w:val="00E862B8"/>
    <w:rsid w:val="00E868C3"/>
    <w:rsid w:val="00E87041"/>
    <w:rsid w:val="00E87574"/>
    <w:rsid w:val="00E87716"/>
    <w:rsid w:val="00E87A16"/>
    <w:rsid w:val="00E87A5B"/>
    <w:rsid w:val="00E87AFC"/>
    <w:rsid w:val="00E87F58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2F4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E19"/>
    <w:rsid w:val="00F24ACD"/>
    <w:rsid w:val="00F24CDE"/>
    <w:rsid w:val="00F257E6"/>
    <w:rsid w:val="00F25E67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446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3E3E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415B3D-A2D7-4BC8-910B-C7D4885D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B1D0-EE1C-400D-AEE2-0AFCA44D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162</cp:revision>
  <cp:lastPrinted>2016-07-04T07:44:00Z</cp:lastPrinted>
  <dcterms:created xsi:type="dcterms:W3CDTF">2015-07-24T08:45:00Z</dcterms:created>
  <dcterms:modified xsi:type="dcterms:W3CDTF">2016-07-04T07:44:00Z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