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AB" w:rsidRPr="00FD3E3E" w:rsidRDefault="00344FAB" w:rsidP="00344FAB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D3E3E">
        <w:rPr>
          <w:rFonts w:ascii="Franklin Gothic Book" w:hAnsi="Franklin Gothic Book"/>
          <w:b/>
        </w:rPr>
        <w:t xml:space="preserve">УТВЕРЖДАЮ </w:t>
      </w:r>
    </w:p>
    <w:p w:rsidR="00344FAB" w:rsidRPr="00FD3E3E" w:rsidRDefault="00F7525A" w:rsidP="00344FAB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</w:t>
      </w:r>
      <w:r w:rsidR="00344FAB" w:rsidRPr="00FD3E3E">
        <w:rPr>
          <w:rFonts w:ascii="Franklin Gothic Book" w:hAnsi="Franklin Gothic Book"/>
          <w:b/>
        </w:rPr>
        <w:t xml:space="preserve">Конкурсной комиссии </w:t>
      </w:r>
    </w:p>
    <w:p w:rsidR="00344FAB" w:rsidRPr="00FD3E3E" w:rsidRDefault="00344FAB" w:rsidP="00344FAB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______________ </w:t>
      </w:r>
      <w:r w:rsidR="00757560">
        <w:rPr>
          <w:rFonts w:ascii="Franklin Gothic Book" w:hAnsi="Franklin Gothic Book"/>
          <w:b/>
          <w:bCs/>
          <w:iCs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C96EB0">
        <w:rPr>
          <w:rFonts w:ascii="Franklin Gothic Book" w:hAnsi="Franklin Gothic Book"/>
          <w:b/>
        </w:rPr>
        <w:t>№ Р-</w:t>
      </w:r>
      <w:r w:rsidR="00757560">
        <w:rPr>
          <w:rFonts w:ascii="Franklin Gothic Book" w:hAnsi="Franklin Gothic Book"/>
          <w:b/>
        </w:rPr>
        <w:t>04</w:t>
      </w:r>
      <w:r w:rsidR="00C96EB0">
        <w:rPr>
          <w:rFonts w:ascii="Franklin Gothic Book" w:hAnsi="Franklin Gothic Book"/>
          <w:b/>
        </w:rPr>
        <w:t>/</w:t>
      </w:r>
      <w:r w:rsidR="00A519E3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C19E4">
        <w:rPr>
          <w:rFonts w:ascii="Franklin Gothic Book" w:hAnsi="Franklin Gothic Book"/>
        </w:rPr>
        <w:t xml:space="preserve">                </w:t>
      </w:r>
      <w:r w:rsidR="00757560">
        <w:rPr>
          <w:rFonts w:ascii="Franklin Gothic Book" w:hAnsi="Franklin Gothic Book"/>
        </w:rPr>
        <w:t>20 апреля</w:t>
      </w:r>
      <w:r w:rsidR="00E90AC5" w:rsidRPr="00E90AC5">
        <w:rPr>
          <w:rFonts w:ascii="Franklin Gothic Book" w:hAnsi="Franklin Gothic Book"/>
        </w:rPr>
        <w:t xml:space="preserve"> </w:t>
      </w:r>
      <w:r w:rsidR="00996B3B">
        <w:rPr>
          <w:rFonts w:ascii="Franklin Gothic Book" w:hAnsi="Franklin Gothic Book"/>
        </w:rPr>
        <w:t>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CD650E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CD650E">
        <w:trPr>
          <w:trHeight w:val="846"/>
        </w:trPr>
        <w:tc>
          <w:tcPr>
            <w:tcW w:w="10916" w:type="dxa"/>
            <w:gridSpan w:val="2"/>
          </w:tcPr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C0FFE" w:rsidRPr="00E0391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="0086242B">
              <w:rPr>
                <w:rFonts w:ascii="Franklin Gothic Book" w:hAnsi="Franklin Gothic Book"/>
                <w:b/>
                <w:snapToGrid w:val="0"/>
              </w:rPr>
              <w:t xml:space="preserve"> процедуры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86242B" w:rsidRPr="0086242B">
              <w:rPr>
                <w:rFonts w:ascii="Franklin Gothic Book" w:hAnsi="Franklin Gothic Book"/>
                <w:snapToGrid w:val="0"/>
              </w:rPr>
              <w:t xml:space="preserve">Выбор покупателя  </w:t>
            </w:r>
            <w:r w:rsidR="00757560" w:rsidRPr="00757560">
              <w:rPr>
                <w:rFonts w:ascii="Franklin Gothic Book" w:hAnsi="Franklin Gothic Book"/>
                <w:snapToGrid w:val="0"/>
              </w:rPr>
              <w:t>автопогрузчика Тойота</w:t>
            </w:r>
            <w:r w:rsidR="00757560">
              <w:rPr>
                <w:rFonts w:ascii="Franklin Gothic Book" w:hAnsi="Franklin Gothic Book"/>
                <w:snapToGrid w:val="0"/>
              </w:rPr>
              <w:t xml:space="preserve"> г/</w:t>
            </w:r>
            <w:proofErr w:type="gramStart"/>
            <w:r w:rsidR="00757560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="00757560">
              <w:rPr>
                <w:rFonts w:ascii="Franklin Gothic Book" w:hAnsi="Franklin Gothic Book"/>
                <w:snapToGrid w:val="0"/>
              </w:rPr>
              <w:t xml:space="preserve"> </w:t>
            </w:r>
            <w:r w:rsidR="00757560" w:rsidRPr="00757560">
              <w:rPr>
                <w:rFonts w:ascii="Franklin Gothic Book" w:hAnsi="Franklin Gothic Book"/>
                <w:snapToGrid w:val="0"/>
              </w:rPr>
              <w:t xml:space="preserve"> 4 </w:t>
            </w:r>
            <w:proofErr w:type="spellStart"/>
            <w:r w:rsidR="00757560" w:rsidRPr="00757560">
              <w:rPr>
                <w:rFonts w:ascii="Franklin Gothic Book" w:hAnsi="Franklin Gothic Book"/>
                <w:snapToGrid w:val="0"/>
              </w:rPr>
              <w:t>тн</w:t>
            </w:r>
            <w:proofErr w:type="spellEnd"/>
            <w:r w:rsidR="00757560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BC19E4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BC19E4">
              <w:rPr>
                <w:rFonts w:ascii="Franklin Gothic Book" w:hAnsi="Franklin Gothic Book"/>
                <w:snapToGrid w:val="0"/>
              </w:rPr>
              <w:t>ПАО</w:t>
            </w:r>
            <w:r w:rsidRPr="00BC19E4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C6580A" w:rsidRPr="00BC19E4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BC19E4">
              <w:rPr>
                <w:rFonts w:ascii="Franklin Gothic Book" w:hAnsi="Franklin Gothic Book"/>
                <w:snapToGrid w:val="0"/>
              </w:rPr>
              <w:t>ПАО</w:t>
            </w:r>
            <w:r w:rsidRPr="00BC19E4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57560" w:rsidRPr="00757560" w:rsidRDefault="0086242B" w:rsidP="00A519E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u w:val="single"/>
        </w:rPr>
        <w:t>Начальная (минимальная</w:t>
      </w:r>
      <w:r w:rsidR="00225DE1" w:rsidRPr="00225DE1">
        <w:rPr>
          <w:rFonts w:ascii="Franklin Gothic Book" w:hAnsi="Franklin Gothic Book"/>
          <w:b/>
          <w:u w:val="single"/>
        </w:rPr>
        <w:t>) цена договора:</w:t>
      </w:r>
      <w:r w:rsidR="00225DE1" w:rsidRPr="00225DE1">
        <w:rPr>
          <w:rFonts w:ascii="Franklin Gothic Book" w:hAnsi="Franklin Gothic Book"/>
          <w:b/>
        </w:rPr>
        <w:t xml:space="preserve"> </w:t>
      </w:r>
      <w:r w:rsidR="00757560">
        <w:rPr>
          <w:rFonts w:ascii="Franklin Gothic Book" w:hAnsi="Franklin Gothic Book"/>
          <w:b/>
        </w:rPr>
        <w:t xml:space="preserve"> </w:t>
      </w:r>
      <w:r w:rsidR="00757560" w:rsidRPr="00757560">
        <w:rPr>
          <w:rFonts w:ascii="Franklin Gothic Book" w:hAnsi="Franklin Gothic Book"/>
          <w:bCs/>
        </w:rPr>
        <w:t>243 000,00 (двести сорок три тысячи) рублей 00 копеек с</w:t>
      </w:r>
      <w:r w:rsidR="00A519E3">
        <w:rPr>
          <w:rFonts w:ascii="Franklin Gothic Book" w:hAnsi="Franklin Gothic Book"/>
          <w:bCs/>
        </w:rPr>
        <w:t xml:space="preserve"> </w:t>
      </w:r>
      <w:r w:rsidR="00757560" w:rsidRPr="00757560">
        <w:rPr>
          <w:rFonts w:ascii="Franklin Gothic Book" w:hAnsi="Franklin Gothic Book"/>
          <w:bCs/>
        </w:rPr>
        <w:t xml:space="preserve">  учетом НДС</w:t>
      </w:r>
    </w:p>
    <w:p w:rsidR="00696359" w:rsidRPr="0086242B" w:rsidRDefault="00696359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996B3B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 </w:t>
      </w:r>
      <w:r w:rsidR="00257DB8">
        <w:rPr>
          <w:rFonts w:ascii="Franklin Gothic Book" w:hAnsi="Franklin Gothic Book"/>
        </w:rPr>
        <w:t>АО «Н</w:t>
      </w:r>
      <w:r w:rsidR="00712FB9">
        <w:rPr>
          <w:rFonts w:ascii="Franklin Gothic Book" w:hAnsi="Franklin Gothic Book"/>
        </w:rPr>
        <w:t>ЛЭ</w:t>
      </w:r>
      <w:r w:rsidR="00257DB8">
        <w:rPr>
          <w:rFonts w:ascii="Franklin Gothic Book" w:hAnsi="Franklin Gothic Book"/>
        </w:rPr>
        <w:t>»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44FAB" w:rsidRPr="00C45C00" w:rsidRDefault="00344FAB" w:rsidP="00344FAB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Присутствовали:</w:t>
      </w:r>
    </w:p>
    <w:p w:rsidR="00344FAB" w:rsidRPr="00C45C00" w:rsidRDefault="00F7525A" w:rsidP="00344FAB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Заместитель председателя</w:t>
      </w:r>
      <w:r w:rsidR="00344FAB" w:rsidRPr="00C45C00">
        <w:rPr>
          <w:rFonts w:ascii="Franklin Gothic Book" w:hAnsi="Franklin Gothic Book"/>
          <w:bCs/>
          <w:iCs/>
          <w:u w:val="single"/>
        </w:rPr>
        <w:t xml:space="preserve"> Конкурсной комиссии:</w:t>
      </w:r>
    </w:p>
    <w:p w:rsidR="00344FAB" w:rsidRPr="00C45C00" w:rsidRDefault="00757560" w:rsidP="00344FAB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Терентьев И.В.</w:t>
      </w:r>
    </w:p>
    <w:p w:rsidR="00344FAB" w:rsidRPr="00C45C00" w:rsidRDefault="00344FAB" w:rsidP="00344FAB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</w:p>
    <w:p w:rsidR="00344FAB" w:rsidRPr="00C45C00" w:rsidRDefault="00344FAB" w:rsidP="00344FAB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Члены Конкурсной комиссии:</w:t>
      </w:r>
    </w:p>
    <w:p w:rsidR="00757560" w:rsidRPr="00757560" w:rsidRDefault="00757560" w:rsidP="00757560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75756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57560" w:rsidRDefault="00757560" w:rsidP="00757560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757560">
        <w:rPr>
          <w:rFonts w:ascii="Franklin Gothic Book" w:hAnsi="Franklin Gothic Book"/>
          <w:bCs/>
          <w:iCs/>
        </w:rPr>
        <w:t>ЮС Группы компаний ПАО «НМТП»</w:t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  <w:t>Боровок Э.В.</w:t>
      </w:r>
    </w:p>
    <w:p w:rsidR="00344FAB" w:rsidRPr="00C45C00" w:rsidRDefault="00344FAB" w:rsidP="00344FAB">
      <w:pPr>
        <w:ind w:left="567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C45C00">
        <w:rPr>
          <w:rFonts w:ascii="Franklin Gothic Book" w:hAnsi="Franklin Gothic Book"/>
          <w:bCs/>
          <w:iCs/>
        </w:rPr>
        <w:t>И.о</w:t>
      </w:r>
      <w:proofErr w:type="spellEnd"/>
      <w:r w:rsidRPr="00C45C00">
        <w:rPr>
          <w:rFonts w:ascii="Franklin Gothic Book" w:hAnsi="Franklin Gothic Book"/>
          <w:bCs/>
          <w:iCs/>
        </w:rPr>
        <w:t>. технического директора</w:t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>Фофонов И.М.</w:t>
      </w:r>
    </w:p>
    <w:p w:rsidR="00757560" w:rsidRDefault="00757560" w:rsidP="00344FAB">
      <w:pPr>
        <w:ind w:left="567"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 бухгалтер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Качан Г.И.</w:t>
      </w:r>
    </w:p>
    <w:p w:rsidR="00344FAB" w:rsidRPr="003A050F" w:rsidRDefault="00344FAB" w:rsidP="00344FAB">
      <w:pPr>
        <w:ind w:left="567" w:right="54"/>
        <w:jc w:val="both"/>
        <w:rPr>
          <w:rFonts w:ascii="Franklin Gothic Book" w:hAnsi="Franklin Gothic Book"/>
          <w:bCs/>
        </w:rPr>
      </w:pPr>
      <w:r w:rsidRPr="00C45C00">
        <w:rPr>
          <w:rFonts w:ascii="Franklin Gothic Book" w:hAnsi="Franklin Gothic Book"/>
          <w:bCs/>
        </w:rPr>
        <w:t xml:space="preserve">Начальник бюджетного управления </w:t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  <w:t>Зеленская Г.П.</w:t>
      </w:r>
    </w:p>
    <w:p w:rsidR="00344FAB" w:rsidRPr="00C45C00" w:rsidRDefault="00344FAB" w:rsidP="00344FAB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  <w:bCs/>
        </w:rPr>
        <w:t>Директор по сопровождению бизнеса</w:t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</w:r>
      <w:r w:rsidRPr="00C45C00">
        <w:rPr>
          <w:rFonts w:ascii="Franklin Gothic Book" w:hAnsi="Franklin Gothic Book"/>
          <w:bCs/>
        </w:rPr>
        <w:tab/>
        <w:t>Савченков М.В.</w:t>
      </w:r>
    </w:p>
    <w:p w:rsidR="00344FAB" w:rsidRPr="003A050F" w:rsidRDefault="00344FAB" w:rsidP="00344FAB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Старший аудитор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="00757560">
        <w:rPr>
          <w:rFonts w:ascii="Franklin Gothic Book" w:hAnsi="Franklin Gothic Book"/>
        </w:rPr>
        <w:t>Шалаев А.В.</w:t>
      </w:r>
    </w:p>
    <w:p w:rsidR="00344FAB" w:rsidRPr="00C45C00" w:rsidRDefault="00344FAB" w:rsidP="00344FAB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  <w:u w:val="single"/>
        </w:rPr>
        <w:t>Секретарь Конкурсной комиссии</w:t>
      </w:r>
      <w:r w:rsidRPr="00C45C00">
        <w:rPr>
          <w:rFonts w:ascii="Franklin Gothic Book" w:hAnsi="Franklin Gothic Book"/>
        </w:rPr>
        <w:t>: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</w:p>
    <w:p w:rsidR="00344FAB" w:rsidRPr="00C45C00" w:rsidRDefault="00757560" w:rsidP="00344FAB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344FAB" w:rsidRPr="00C45C00">
        <w:rPr>
          <w:rFonts w:ascii="Franklin Gothic Book" w:hAnsi="Franklin Gothic Book"/>
        </w:rPr>
        <w:t xml:space="preserve"> отдела тендеров и экспертиз</w:t>
      </w:r>
      <w:r w:rsidR="00344FAB" w:rsidRPr="00C45C00">
        <w:rPr>
          <w:rFonts w:ascii="Franklin Gothic Book" w:hAnsi="Franklin Gothic Book"/>
        </w:rPr>
        <w:tab/>
      </w:r>
      <w:r w:rsidR="00344FAB" w:rsidRPr="00C45C00">
        <w:rPr>
          <w:rFonts w:ascii="Franklin Gothic Book" w:hAnsi="Franklin Gothic Book"/>
        </w:rPr>
        <w:tab/>
      </w:r>
      <w:r w:rsidR="00344FAB" w:rsidRPr="00C45C00">
        <w:rPr>
          <w:rFonts w:ascii="Franklin Gothic Book" w:hAnsi="Franklin Gothic Book"/>
        </w:rPr>
        <w:tab/>
      </w:r>
      <w:r w:rsidR="00344FAB" w:rsidRPr="00C45C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A519E3" w:rsidRDefault="00A519E3" w:rsidP="00344FAB">
      <w:pPr>
        <w:ind w:left="567" w:right="54"/>
        <w:jc w:val="both"/>
        <w:rPr>
          <w:rFonts w:ascii="Franklin Gothic Book" w:hAnsi="Franklin Gothic Book"/>
          <w:b/>
        </w:rPr>
      </w:pPr>
    </w:p>
    <w:p w:rsidR="00344FAB" w:rsidRPr="00C45C00" w:rsidRDefault="00A519E3" w:rsidP="00344FAB">
      <w:pPr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344FAB" w:rsidRPr="00C45C00">
        <w:rPr>
          <w:rFonts w:ascii="Franklin Gothic Book" w:hAnsi="Franklin Gothic Book"/>
          <w:b/>
        </w:rPr>
        <w:t>:</w:t>
      </w:r>
    </w:p>
    <w:p w:rsidR="00344FAB" w:rsidRPr="00C45C00" w:rsidRDefault="00344FAB" w:rsidP="00344FAB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44FAB" w:rsidRPr="00C45C00" w:rsidRDefault="00344FAB" w:rsidP="00344FAB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B42BA8" w:rsidRPr="003B0843" w:rsidRDefault="00B42BA8" w:rsidP="00B42BA8">
      <w:pPr>
        <w:pStyle w:val="a9"/>
        <w:tabs>
          <w:tab w:val="left" w:pos="567"/>
        </w:tabs>
        <w:ind w:right="180"/>
        <w:rPr>
          <w:rFonts w:ascii="Franklin Gothic Book" w:hAnsi="Franklin Gothic Book"/>
          <w:sz w:val="16"/>
          <w:lang w:val="ru-RU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57560" w:rsidRPr="00757560" w:rsidRDefault="00757560" w:rsidP="00757560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left="567" w:right="180" w:firstLine="540"/>
        <w:jc w:val="both"/>
        <w:rPr>
          <w:rFonts w:ascii="Franklin Gothic Book" w:hAnsi="Franklin Gothic Book"/>
        </w:rPr>
      </w:pPr>
      <w:r w:rsidRPr="00757560">
        <w:rPr>
          <w:rFonts w:ascii="Franklin Gothic Book" w:hAnsi="Franklin Gothic Book"/>
        </w:rPr>
        <w:t>24</w:t>
      </w:r>
      <w:r w:rsidR="00CA7C8E" w:rsidRPr="00757560">
        <w:rPr>
          <w:rFonts w:ascii="Franklin Gothic Book" w:hAnsi="Franklin Gothic Book"/>
        </w:rPr>
        <w:t>.</w:t>
      </w:r>
      <w:r w:rsidRPr="00757560">
        <w:rPr>
          <w:rFonts w:ascii="Franklin Gothic Book" w:hAnsi="Franklin Gothic Book"/>
        </w:rPr>
        <w:t>03</w:t>
      </w:r>
      <w:r w:rsidR="00CA7C8E" w:rsidRPr="00757560">
        <w:rPr>
          <w:rFonts w:ascii="Franklin Gothic Book" w:hAnsi="Franklin Gothic Book"/>
        </w:rPr>
        <w:t>.201</w:t>
      </w:r>
      <w:r w:rsidR="00175615" w:rsidRPr="00757560">
        <w:rPr>
          <w:rFonts w:ascii="Franklin Gothic Book" w:hAnsi="Franklin Gothic Book"/>
        </w:rPr>
        <w:t>6</w:t>
      </w:r>
      <w:r w:rsidR="00833318" w:rsidRPr="00757560">
        <w:rPr>
          <w:rFonts w:ascii="Franklin Gothic Book" w:hAnsi="Franklin Gothic Book"/>
        </w:rPr>
        <w:t xml:space="preserve"> </w:t>
      </w:r>
      <w:r w:rsidR="00B22028" w:rsidRPr="00757560">
        <w:rPr>
          <w:rFonts w:ascii="Franklin Gothic Book" w:hAnsi="Franklin Gothic Book"/>
        </w:rPr>
        <w:t>г.</w:t>
      </w:r>
      <w:r w:rsidR="00D02760" w:rsidRPr="00757560">
        <w:rPr>
          <w:rFonts w:ascii="Franklin Gothic Book" w:hAnsi="Franklin Gothic Book"/>
        </w:rPr>
        <w:t xml:space="preserve"> </w:t>
      </w:r>
      <w:r w:rsidR="008D5BA2" w:rsidRPr="00757560">
        <w:rPr>
          <w:rFonts w:ascii="Franklin Gothic Book" w:hAnsi="Franklin Gothic Book"/>
        </w:rPr>
        <w:t xml:space="preserve">на </w:t>
      </w:r>
      <w:r w:rsidR="0086242B" w:rsidRPr="00757560">
        <w:rPr>
          <w:rFonts w:ascii="Franklin Gothic Book" w:hAnsi="Franklin Gothic Book"/>
        </w:rPr>
        <w:t>сайте</w:t>
      </w:r>
      <w:r w:rsidR="00A0074A" w:rsidRPr="00757560">
        <w:rPr>
          <w:rFonts w:ascii="Franklin Gothic Book" w:hAnsi="Franklin Gothic Book"/>
        </w:rPr>
        <w:t xml:space="preserve"> </w:t>
      </w:r>
      <w:r w:rsidR="0086242B" w:rsidRPr="00757560">
        <w:rPr>
          <w:rFonts w:ascii="Franklin Gothic Book" w:hAnsi="Franklin Gothic Book"/>
        </w:rPr>
        <w:t xml:space="preserve">http:// </w:t>
      </w:r>
      <w:hyperlink r:id="rId9" w:history="1">
        <w:r w:rsidR="0086242B" w:rsidRPr="00757560">
          <w:rPr>
            <w:rStyle w:val="ae"/>
            <w:rFonts w:ascii="Franklin Gothic Book" w:hAnsi="Franklin Gothic Book"/>
            <w:color w:val="auto"/>
          </w:rPr>
          <w:t>www.nmtp.info/</w:t>
        </w:r>
      </w:hyperlink>
      <w:r w:rsidR="0086242B" w:rsidRPr="00757560">
        <w:rPr>
          <w:rFonts w:ascii="Franklin Gothic Book" w:hAnsi="Franklin Gothic Book"/>
        </w:rPr>
        <w:t xml:space="preserve"> </w:t>
      </w:r>
      <w:r w:rsidR="00C6580A" w:rsidRPr="00757560">
        <w:rPr>
          <w:rFonts w:ascii="Franklin Gothic Book" w:hAnsi="Franklin Gothic Book"/>
        </w:rPr>
        <w:t xml:space="preserve">была </w:t>
      </w:r>
      <w:r w:rsidR="0084535E" w:rsidRPr="00757560">
        <w:rPr>
          <w:rFonts w:ascii="Franklin Gothic Book" w:hAnsi="Franklin Gothic Book"/>
        </w:rPr>
        <w:t>размещена информация о проведении</w:t>
      </w:r>
      <w:r w:rsidR="0086242B" w:rsidRPr="00757560">
        <w:rPr>
          <w:rFonts w:ascii="Franklin Gothic Book" w:hAnsi="Franklin Gothic Book"/>
        </w:rPr>
        <w:t xml:space="preserve"> процедуры </w:t>
      </w:r>
      <w:r w:rsidRPr="00757560">
        <w:rPr>
          <w:rFonts w:ascii="Franklin Gothic Book" w:hAnsi="Franklin Gothic Book"/>
        </w:rPr>
        <w:t>по выбору</w:t>
      </w:r>
      <w:r w:rsidR="0086242B" w:rsidRPr="00757560">
        <w:rPr>
          <w:rFonts w:ascii="Franklin Gothic Book" w:hAnsi="Franklin Gothic Book"/>
        </w:rPr>
        <w:t xml:space="preserve"> покупателя</w:t>
      </w:r>
      <w:r w:rsidRPr="00757560">
        <w:t xml:space="preserve"> </w:t>
      </w:r>
      <w:r w:rsidRPr="00757560">
        <w:rPr>
          <w:rFonts w:ascii="Franklin Gothic Book" w:hAnsi="Franklin Gothic Book"/>
        </w:rPr>
        <w:t>автопогрузчика Тойота г/</w:t>
      </w:r>
      <w:proofErr w:type="gramStart"/>
      <w:r w:rsidRPr="00757560">
        <w:rPr>
          <w:rFonts w:ascii="Franklin Gothic Book" w:hAnsi="Franklin Gothic Book"/>
        </w:rPr>
        <w:t>п</w:t>
      </w:r>
      <w:proofErr w:type="gramEnd"/>
      <w:r w:rsidRPr="00757560">
        <w:rPr>
          <w:rFonts w:ascii="Franklin Gothic Book" w:hAnsi="Franklin Gothic Book"/>
        </w:rPr>
        <w:t xml:space="preserve">  4 </w:t>
      </w:r>
      <w:proofErr w:type="spellStart"/>
      <w:r w:rsidRPr="00757560">
        <w:rPr>
          <w:rFonts w:ascii="Franklin Gothic Book" w:hAnsi="Franklin Gothic Book"/>
        </w:rPr>
        <w:t>тн</w:t>
      </w:r>
      <w:proofErr w:type="spellEnd"/>
      <w:r w:rsidR="00777FFA" w:rsidRPr="00757560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</w:t>
      </w:r>
    </w:p>
    <w:p w:rsidR="00B75940" w:rsidRPr="00757560" w:rsidRDefault="009D0050" w:rsidP="00757560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left="567" w:right="180" w:firstLine="540"/>
        <w:jc w:val="both"/>
        <w:rPr>
          <w:rFonts w:ascii="Franklin Gothic Book" w:hAnsi="Franklin Gothic Book"/>
        </w:rPr>
      </w:pPr>
      <w:r w:rsidRPr="00757560">
        <w:rPr>
          <w:rFonts w:ascii="Franklin Gothic Book" w:hAnsi="Franklin Gothic Book"/>
        </w:rPr>
        <w:t xml:space="preserve">На </w:t>
      </w:r>
      <w:r w:rsidR="0086242B" w:rsidRPr="00757560">
        <w:rPr>
          <w:rFonts w:ascii="Franklin Gothic Book" w:hAnsi="Franklin Gothic Book"/>
        </w:rPr>
        <w:t>участие в процедуре</w:t>
      </w:r>
      <w:r w:rsidRPr="00757560">
        <w:rPr>
          <w:rFonts w:ascii="Franklin Gothic Book" w:hAnsi="Franklin Gothic Book"/>
        </w:rPr>
        <w:t xml:space="preserve"> получено </w:t>
      </w:r>
      <w:r w:rsidR="00FB2675" w:rsidRPr="00757560">
        <w:rPr>
          <w:rFonts w:ascii="Franklin Gothic Book" w:hAnsi="Franklin Gothic Book"/>
        </w:rPr>
        <w:t>1</w:t>
      </w:r>
      <w:r w:rsidRPr="00757560">
        <w:rPr>
          <w:rFonts w:ascii="Franklin Gothic Book" w:hAnsi="Franklin Gothic Book"/>
        </w:rPr>
        <w:t xml:space="preserve"> (</w:t>
      </w:r>
      <w:r w:rsidR="00FB2675" w:rsidRPr="00757560">
        <w:rPr>
          <w:rFonts w:ascii="Franklin Gothic Book" w:hAnsi="Franklin Gothic Book"/>
        </w:rPr>
        <w:t>одно</w:t>
      </w:r>
      <w:r w:rsidRPr="00757560">
        <w:rPr>
          <w:rFonts w:ascii="Franklin Gothic Book" w:hAnsi="Franklin Gothic Book"/>
        </w:rPr>
        <w:t>) коммерческ</w:t>
      </w:r>
      <w:r w:rsidR="00FB2675" w:rsidRPr="00757560">
        <w:rPr>
          <w:rFonts w:ascii="Franklin Gothic Book" w:hAnsi="Franklin Gothic Book"/>
        </w:rPr>
        <w:t>ое</w:t>
      </w:r>
      <w:r w:rsidRPr="00757560">
        <w:rPr>
          <w:rFonts w:ascii="Franklin Gothic Book" w:hAnsi="Franklin Gothic Book"/>
        </w:rPr>
        <w:t xml:space="preserve"> предложени</w:t>
      </w:r>
      <w:r w:rsidR="00FB2675" w:rsidRPr="00757560">
        <w:rPr>
          <w:rFonts w:ascii="Franklin Gothic Book" w:hAnsi="Franklin Gothic Book"/>
        </w:rPr>
        <w:t>е</w:t>
      </w:r>
      <w:r w:rsidR="008D6B6D" w:rsidRPr="00757560">
        <w:rPr>
          <w:rFonts w:ascii="Franklin Gothic Book" w:hAnsi="Franklin Gothic Book"/>
        </w:rPr>
        <w:t>: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0"/>
        <w:gridCol w:w="4677"/>
      </w:tblGrid>
      <w:tr w:rsidR="00757560" w:rsidRPr="00757560" w:rsidTr="00757560">
        <w:trPr>
          <w:trHeight w:val="196"/>
        </w:trPr>
        <w:tc>
          <w:tcPr>
            <w:tcW w:w="850" w:type="dxa"/>
            <w:shd w:val="clear" w:color="auto" w:fill="auto"/>
            <w:vAlign w:val="center"/>
          </w:tcPr>
          <w:p w:rsidR="00757560" w:rsidRPr="00757560" w:rsidRDefault="00757560" w:rsidP="0075756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 xml:space="preserve">№ </w:t>
            </w:r>
            <w:proofErr w:type="gramStart"/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п</w:t>
            </w:r>
            <w:proofErr w:type="gramEnd"/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560" w:rsidRPr="00757560" w:rsidRDefault="00757560" w:rsidP="0075756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Наименование Участника и его адрес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57560" w:rsidRPr="00757560" w:rsidRDefault="00757560" w:rsidP="0075756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Общая стоимость предложения</w:t>
            </w:r>
          </w:p>
        </w:tc>
      </w:tr>
      <w:tr w:rsidR="00757560" w:rsidRPr="00757560" w:rsidTr="00757560">
        <w:trPr>
          <w:trHeight w:val="252"/>
        </w:trPr>
        <w:tc>
          <w:tcPr>
            <w:tcW w:w="850" w:type="dxa"/>
            <w:shd w:val="clear" w:color="auto" w:fill="auto"/>
            <w:vAlign w:val="center"/>
          </w:tcPr>
          <w:p w:rsidR="00757560" w:rsidRPr="00757560" w:rsidRDefault="00757560" w:rsidP="0075756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560" w:rsidRPr="00757560" w:rsidRDefault="00757560" w:rsidP="0075756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</w:p>
          <w:p w:rsidR="00757560" w:rsidRPr="00757560" w:rsidRDefault="00757560" w:rsidP="0075756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ООО «</w:t>
            </w:r>
            <w:proofErr w:type="spellStart"/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Зелер</w:t>
            </w:r>
            <w:proofErr w:type="spellEnd"/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»</w:t>
            </w:r>
          </w:p>
          <w:p w:rsidR="00757560" w:rsidRPr="00757560" w:rsidRDefault="00757560" w:rsidP="0075756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757560">
              <w:rPr>
                <w:rFonts w:ascii="Franklin Gothic Book" w:hAnsi="Franklin Gothic Book"/>
                <w:snapToGrid w:val="0"/>
                <w:sz w:val="21"/>
                <w:szCs w:val="21"/>
              </w:rPr>
              <w:t>350072, г</w:t>
            </w:r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 xml:space="preserve">. </w:t>
            </w:r>
            <w:r w:rsidRPr="00757560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Краснодар, ул. </w:t>
            </w:r>
            <w:proofErr w:type="gramStart"/>
            <w:r w:rsidRPr="00757560">
              <w:rPr>
                <w:rFonts w:ascii="Franklin Gothic Book" w:hAnsi="Franklin Gothic Book"/>
                <w:snapToGrid w:val="0"/>
                <w:sz w:val="21"/>
                <w:szCs w:val="21"/>
              </w:rPr>
              <w:t>Московская</w:t>
            </w:r>
            <w:proofErr w:type="gramEnd"/>
            <w:r w:rsidRPr="00757560">
              <w:rPr>
                <w:rFonts w:ascii="Franklin Gothic Book" w:hAnsi="Franklin Gothic Book"/>
                <w:snapToGrid w:val="0"/>
                <w:sz w:val="21"/>
                <w:szCs w:val="21"/>
              </w:rPr>
              <w:t>, д.59, корп. 1, офис 14-01</w:t>
            </w:r>
          </w:p>
          <w:p w:rsidR="00757560" w:rsidRPr="00757560" w:rsidRDefault="00757560" w:rsidP="00757560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57560" w:rsidRPr="00757560" w:rsidRDefault="00757560" w:rsidP="00757560">
            <w:pPr>
              <w:jc w:val="center"/>
              <w:rPr>
                <w:rFonts w:ascii="Franklin Gothic Book" w:hAnsi="Franklin Gothic Book"/>
                <w:snapToGrid w:val="0"/>
                <w:sz w:val="21"/>
                <w:szCs w:val="21"/>
              </w:rPr>
            </w:pPr>
            <w:r w:rsidRPr="00757560"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  <w:t>270 000,00</w:t>
            </w:r>
          </w:p>
          <w:p w:rsidR="00757560" w:rsidRPr="00757560" w:rsidRDefault="00757560" w:rsidP="00757560">
            <w:pPr>
              <w:jc w:val="center"/>
              <w:rPr>
                <w:rFonts w:ascii="Franklin Gothic Book" w:hAnsi="Franklin Gothic Book"/>
                <w:b/>
                <w:snapToGrid w:val="0"/>
                <w:sz w:val="21"/>
                <w:szCs w:val="21"/>
              </w:rPr>
            </w:pPr>
            <w:r w:rsidRPr="00757560">
              <w:rPr>
                <w:rFonts w:ascii="Franklin Gothic Book" w:hAnsi="Franklin Gothic Book"/>
                <w:snapToGrid w:val="0"/>
                <w:sz w:val="21"/>
                <w:szCs w:val="21"/>
              </w:rPr>
              <w:t xml:space="preserve"> (двести семьдесят тысяч) рублей с учетом НДС </w:t>
            </w:r>
          </w:p>
        </w:tc>
      </w:tr>
    </w:tbl>
    <w:p w:rsidR="00B75940" w:rsidRDefault="00B75940" w:rsidP="00852D71">
      <w:pPr>
        <w:pStyle w:val="a9"/>
        <w:widowControl w:val="0"/>
        <w:tabs>
          <w:tab w:val="left" w:pos="1165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B75940" w:rsidP="00C1032F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hanging="1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lastRenderedPageBreak/>
        <w:t>Конкурсная к</w:t>
      </w:r>
      <w:proofErr w:type="spellStart"/>
      <w:r w:rsidR="00107032" w:rsidRPr="00ED2D68">
        <w:rPr>
          <w:rFonts w:ascii="Franklin Gothic Book" w:hAnsi="Franklin Gothic Book"/>
        </w:rPr>
        <w:t>омиссия</w:t>
      </w:r>
      <w:proofErr w:type="spellEnd"/>
      <w:r w:rsidR="00443F17" w:rsidRPr="00ED2D68">
        <w:rPr>
          <w:rFonts w:ascii="Franklin Gothic Book" w:hAnsi="Franklin Gothic Book"/>
        </w:rPr>
        <w:t xml:space="preserve"> рассмотрела представленн</w:t>
      </w:r>
      <w:r w:rsidR="00107032">
        <w:rPr>
          <w:rFonts w:ascii="Franklin Gothic Book" w:hAnsi="Franklin Gothic Book"/>
          <w:lang w:val="ru-RU"/>
        </w:rPr>
        <w:t>ую</w:t>
      </w:r>
      <w:r w:rsidR="00443F17" w:rsidRPr="00ED2D68">
        <w:rPr>
          <w:rFonts w:ascii="Franklin Gothic Book" w:hAnsi="Franklin Gothic Book"/>
        </w:rPr>
        <w:t xml:space="preserve"> заявк</w:t>
      </w:r>
      <w:r w:rsidR="00107032">
        <w:rPr>
          <w:rFonts w:ascii="Franklin Gothic Book" w:hAnsi="Franklin Gothic Book"/>
          <w:lang w:val="ru-RU"/>
        </w:rPr>
        <w:t>у</w:t>
      </w:r>
      <w:r w:rsidR="00443F17"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86242B">
        <w:rPr>
          <w:rFonts w:ascii="Franklin Gothic Book" w:hAnsi="Franklin Gothic Book"/>
          <w:lang w:val="ru-RU"/>
        </w:rPr>
        <w:t xml:space="preserve">процедуры </w:t>
      </w:r>
      <w:r w:rsidR="00C96EB0" w:rsidRPr="00C96EB0">
        <w:rPr>
          <w:rFonts w:ascii="Franklin Gothic Book" w:hAnsi="Franklin Gothic Book"/>
          <w:lang w:val="ru-RU"/>
        </w:rPr>
        <w:t>по выбору покупателя автопогрузчика Тойота г/</w:t>
      </w:r>
      <w:proofErr w:type="gramStart"/>
      <w:r w:rsidR="00C96EB0" w:rsidRPr="00C96EB0">
        <w:rPr>
          <w:rFonts w:ascii="Franklin Gothic Book" w:hAnsi="Franklin Gothic Book"/>
          <w:lang w:val="ru-RU"/>
        </w:rPr>
        <w:t>п</w:t>
      </w:r>
      <w:proofErr w:type="gramEnd"/>
      <w:r w:rsidR="00C96EB0" w:rsidRPr="00C96EB0">
        <w:rPr>
          <w:rFonts w:ascii="Franklin Gothic Book" w:hAnsi="Franklin Gothic Book"/>
          <w:lang w:val="ru-RU"/>
        </w:rPr>
        <w:t xml:space="preserve">  4 </w:t>
      </w:r>
      <w:proofErr w:type="spellStart"/>
      <w:r w:rsidR="00C96EB0" w:rsidRPr="00C96EB0">
        <w:rPr>
          <w:rFonts w:ascii="Franklin Gothic Book" w:hAnsi="Franklin Gothic Book"/>
          <w:lang w:val="ru-RU"/>
        </w:rPr>
        <w:t>тн</w:t>
      </w:r>
      <w:proofErr w:type="spellEnd"/>
      <w:r w:rsidR="00C96EB0" w:rsidRPr="00C96EB0">
        <w:rPr>
          <w:rFonts w:ascii="Franklin Gothic Book" w:hAnsi="Franklin Gothic Book"/>
          <w:lang w:val="ru-RU"/>
        </w:rPr>
        <w:t xml:space="preserve"> </w:t>
      </w:r>
      <w:r w:rsidR="00443F17" w:rsidRPr="00ED2D68">
        <w:rPr>
          <w:rFonts w:ascii="Franklin Gothic Book" w:hAnsi="Franklin Gothic Book"/>
        </w:rPr>
        <w:t>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107032">
        <w:rPr>
          <w:rFonts w:ascii="Franklin Gothic Book" w:hAnsi="Franklin Gothic Book"/>
          <w:lang w:val="ru-RU"/>
        </w:rPr>
        <w:t>у</w:t>
      </w:r>
      <w:r w:rsidR="0086242B">
        <w:rPr>
          <w:rFonts w:ascii="Franklin Gothic Book" w:hAnsi="Franklin Gothic Book"/>
          <w:lang w:val="ru-RU"/>
        </w:rPr>
        <w:t xml:space="preserve"> процедуры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107032">
        <w:rPr>
          <w:rFonts w:ascii="Franklin Gothic Book" w:hAnsi="Franklin Gothic Book"/>
          <w:lang w:val="ru-RU"/>
        </w:rPr>
        <w:t>ки</w:t>
      </w:r>
      <w:r w:rsidR="00443F17" w:rsidRPr="00ED2D68">
        <w:rPr>
          <w:rFonts w:ascii="Franklin Gothic Book" w:hAnsi="Franklin Gothic Book"/>
        </w:rPr>
        <w:t xml:space="preserve"> на участие в </w:t>
      </w:r>
      <w:r w:rsidR="00BC19E4">
        <w:rPr>
          <w:rFonts w:ascii="Franklin Gothic Book" w:hAnsi="Franklin Gothic Book"/>
          <w:lang w:val="ru-RU"/>
        </w:rPr>
        <w:t>процедуре</w:t>
      </w:r>
      <w:r w:rsidR="00443F17" w:rsidRPr="00ED2D68">
        <w:rPr>
          <w:rFonts w:ascii="Franklin Gothic Book" w:hAnsi="Franklin Gothic Book"/>
        </w:rPr>
        <w:t xml:space="preserve"> </w:t>
      </w:r>
      <w:r w:rsidR="00C96EB0" w:rsidRPr="00C96EB0">
        <w:rPr>
          <w:rFonts w:ascii="Franklin Gothic Book" w:hAnsi="Franklin Gothic Book"/>
          <w:lang w:val="ru-RU"/>
        </w:rPr>
        <w:t xml:space="preserve">по выбору покупателя автопогрузчика Тойота г/п  4 </w:t>
      </w:r>
      <w:proofErr w:type="spellStart"/>
      <w:r w:rsidR="00C96EB0" w:rsidRPr="00C96EB0">
        <w:rPr>
          <w:rFonts w:ascii="Franklin Gothic Book" w:hAnsi="Franklin Gothic Book"/>
          <w:lang w:val="ru-RU"/>
        </w:rPr>
        <w:t>тн</w:t>
      </w:r>
      <w:proofErr w:type="spellEnd"/>
      <w:r w:rsidR="00C96EB0" w:rsidRPr="00C96EB0">
        <w:rPr>
          <w:rFonts w:ascii="Franklin Gothic Book" w:hAnsi="Franklin Gothic Book"/>
          <w:lang w:val="ru-RU"/>
        </w:rPr>
        <w:t xml:space="preserve"> </w:t>
      </w:r>
      <w:r w:rsidR="00443F17" w:rsidRPr="00ED2D68">
        <w:rPr>
          <w:rFonts w:ascii="Franklin Gothic Book" w:hAnsi="Franklin Gothic Book"/>
        </w:rPr>
        <w:t>выяснилось следующее:</w:t>
      </w:r>
    </w:p>
    <w:p w:rsidR="003C3D52" w:rsidRPr="004A5144" w:rsidRDefault="003C3D52" w:rsidP="00C1032F">
      <w:pPr>
        <w:pStyle w:val="a9"/>
        <w:widowControl w:val="0"/>
        <w:tabs>
          <w:tab w:val="left" w:pos="709"/>
        </w:tabs>
        <w:spacing w:after="0"/>
        <w:ind w:left="426" w:right="180" w:hanging="1"/>
        <w:jc w:val="both"/>
        <w:rPr>
          <w:rFonts w:ascii="Franklin Gothic Book" w:hAnsi="Franklin Gothic Book"/>
          <w:lang w:val="ru-RU"/>
        </w:rPr>
      </w:pPr>
    </w:p>
    <w:p w:rsidR="00001979" w:rsidRDefault="00001979" w:rsidP="00C1032F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Заявка</w:t>
      </w:r>
      <w:r w:rsidR="00F9531C" w:rsidRPr="00F9531C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757560">
        <w:rPr>
          <w:rFonts w:ascii="Franklin Gothic Book" w:hAnsi="Franklin Gothic Book"/>
          <w:snapToGrid w:val="0"/>
          <w:sz w:val="22"/>
          <w:szCs w:val="23"/>
        </w:rPr>
        <w:t>ООО «</w:t>
      </w:r>
      <w:proofErr w:type="spellStart"/>
      <w:r w:rsidR="00757560">
        <w:rPr>
          <w:rFonts w:ascii="Franklin Gothic Book" w:hAnsi="Franklin Gothic Book"/>
          <w:snapToGrid w:val="0"/>
          <w:sz w:val="22"/>
          <w:szCs w:val="23"/>
        </w:rPr>
        <w:t>Зелер</w:t>
      </w:r>
      <w:proofErr w:type="spellEnd"/>
      <w:r w:rsidR="0086242B" w:rsidRPr="00BC19E4">
        <w:rPr>
          <w:rFonts w:ascii="Franklin Gothic Book" w:hAnsi="Franklin Gothic Book"/>
          <w:snapToGrid w:val="0"/>
          <w:sz w:val="22"/>
          <w:szCs w:val="23"/>
        </w:rPr>
        <w:t>»</w:t>
      </w:r>
      <w:r w:rsidR="0086242B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5A7AAC">
        <w:rPr>
          <w:rFonts w:ascii="Franklin Gothic Book" w:hAnsi="Franklin Gothic Book"/>
        </w:rPr>
        <w:t>соответствует требованиям, установ</w:t>
      </w:r>
      <w:r w:rsidR="00E03918">
        <w:rPr>
          <w:rFonts w:ascii="Franklin Gothic Book" w:hAnsi="Franklin Gothic Book"/>
        </w:rPr>
        <w:t xml:space="preserve">ленным в документации </w:t>
      </w:r>
      <w:r w:rsidR="00BC19E4">
        <w:rPr>
          <w:rFonts w:ascii="Franklin Gothic Book" w:hAnsi="Franklin Gothic Book"/>
        </w:rPr>
        <w:t>процедуры</w:t>
      </w:r>
      <w:r w:rsidR="00C96EB0" w:rsidRPr="00C96EB0">
        <w:rPr>
          <w:rFonts w:ascii="Franklin Gothic Book" w:hAnsi="Franklin Gothic Book"/>
        </w:rPr>
        <w:t xml:space="preserve"> по выбору покупателя автопогрузчика Тойота г/</w:t>
      </w:r>
      <w:proofErr w:type="gramStart"/>
      <w:r w:rsidR="00C96EB0" w:rsidRPr="00C96EB0">
        <w:rPr>
          <w:rFonts w:ascii="Franklin Gothic Book" w:hAnsi="Franklin Gothic Book"/>
        </w:rPr>
        <w:t>п</w:t>
      </w:r>
      <w:proofErr w:type="gramEnd"/>
      <w:r w:rsidR="00C96EB0" w:rsidRPr="00C96EB0">
        <w:rPr>
          <w:rFonts w:ascii="Franklin Gothic Book" w:hAnsi="Franklin Gothic Book"/>
        </w:rPr>
        <w:t xml:space="preserve">  4 </w:t>
      </w:r>
      <w:proofErr w:type="spellStart"/>
      <w:r w:rsidR="00C96EB0" w:rsidRPr="00C96EB0">
        <w:rPr>
          <w:rFonts w:ascii="Franklin Gothic Book" w:hAnsi="Franklin Gothic Book"/>
        </w:rPr>
        <w:t>тн</w:t>
      </w:r>
      <w:proofErr w:type="spellEnd"/>
      <w:r w:rsidR="00BC19E4">
        <w:rPr>
          <w:rFonts w:ascii="Franklin Gothic Book" w:hAnsi="Franklin Gothic Book"/>
        </w:rPr>
        <w:t>.</w:t>
      </w:r>
    </w:p>
    <w:p w:rsidR="003C3D52" w:rsidRPr="00EE13B3" w:rsidRDefault="003C3D52" w:rsidP="000A1013">
      <w:pPr>
        <w:pStyle w:val="ab"/>
        <w:widowControl w:val="0"/>
        <w:tabs>
          <w:tab w:val="left" w:pos="709"/>
          <w:tab w:val="left" w:pos="1578"/>
        </w:tabs>
        <w:ind w:left="426" w:right="180"/>
        <w:jc w:val="both"/>
        <w:rPr>
          <w:rFonts w:ascii="Franklin Gothic Book" w:hAnsi="Franklin Gothic Book"/>
        </w:rPr>
      </w:pPr>
    </w:p>
    <w:p w:rsidR="005A1FF7" w:rsidRPr="00515635" w:rsidRDefault="00443F17" w:rsidP="00C1032F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A931DE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86242B">
        <w:rPr>
          <w:rFonts w:ascii="Franklin Gothic Book" w:hAnsi="Franklin Gothic Book"/>
          <w:lang w:val="ru-RU"/>
        </w:rPr>
        <w:t>процедуре</w:t>
      </w:r>
      <w:r w:rsidR="00C96EB0" w:rsidRPr="00C96EB0">
        <w:rPr>
          <w:rFonts w:ascii="Franklin Gothic Book" w:hAnsi="Franklin Gothic Book"/>
          <w:lang w:val="ru-RU" w:eastAsia="ru-RU"/>
        </w:rPr>
        <w:t xml:space="preserve"> </w:t>
      </w:r>
      <w:r w:rsidR="00C96EB0" w:rsidRPr="00C96EB0">
        <w:rPr>
          <w:rFonts w:ascii="Franklin Gothic Book" w:hAnsi="Franklin Gothic Book"/>
          <w:lang w:val="ru-RU"/>
        </w:rPr>
        <w:t xml:space="preserve">по выбору покупателя автопогрузчика Тойота г/п  4 </w:t>
      </w:r>
      <w:proofErr w:type="spellStart"/>
      <w:r w:rsidR="00C96EB0" w:rsidRPr="00C96EB0">
        <w:rPr>
          <w:rFonts w:ascii="Franklin Gothic Book" w:hAnsi="Franklin Gothic Book"/>
          <w:lang w:val="ru-RU"/>
        </w:rPr>
        <w:t>тн</w:t>
      </w:r>
      <w:proofErr w:type="spellEnd"/>
      <w:r w:rsidR="0086242B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 xml:space="preserve">комиссией принято </w:t>
      </w:r>
      <w:r w:rsidRPr="00EE13B3">
        <w:rPr>
          <w:rFonts w:ascii="Franklin Gothic Book" w:hAnsi="Franklin Gothic Book"/>
          <w:u w:val="single"/>
        </w:rPr>
        <w:t>единогласное</w:t>
      </w:r>
      <w:r w:rsidRPr="00ED2D68">
        <w:rPr>
          <w:rFonts w:ascii="Franklin Gothic Book" w:hAnsi="Franklin Gothic Book"/>
        </w:rPr>
        <w:t xml:space="preserve"> решение:</w:t>
      </w:r>
    </w:p>
    <w:p w:rsidR="001F024D" w:rsidRDefault="001F024D" w:rsidP="0024218A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1F024D" w:rsidRPr="00F12F93" w:rsidRDefault="007925E4" w:rsidP="00F12F93">
      <w:pPr>
        <w:pStyle w:val="ab"/>
        <w:numPr>
          <w:ilvl w:val="0"/>
          <w:numId w:val="7"/>
        </w:numPr>
        <w:tabs>
          <w:tab w:val="left" w:pos="426"/>
        </w:tabs>
        <w:ind w:left="426" w:right="180" w:firstLine="0"/>
        <w:jc w:val="both"/>
        <w:rPr>
          <w:rFonts w:ascii="Franklin Gothic Book" w:hAnsi="Franklin Gothic Book"/>
        </w:rPr>
      </w:pPr>
      <w:r w:rsidRPr="00F12F93">
        <w:rPr>
          <w:rFonts w:ascii="Franklin Gothic Book" w:hAnsi="Franklin Gothic Book"/>
        </w:rPr>
        <w:t>допустить</w:t>
      </w:r>
      <w:r w:rsidR="00757560" w:rsidRPr="0075756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757560" w:rsidRPr="00757560">
        <w:rPr>
          <w:rFonts w:ascii="Franklin Gothic Book" w:hAnsi="Franklin Gothic Book"/>
        </w:rPr>
        <w:t>ООО «</w:t>
      </w:r>
      <w:proofErr w:type="spellStart"/>
      <w:r w:rsidR="00757560" w:rsidRPr="00757560">
        <w:rPr>
          <w:rFonts w:ascii="Franklin Gothic Book" w:hAnsi="Franklin Gothic Book"/>
        </w:rPr>
        <w:t>Зелер</w:t>
      </w:r>
      <w:proofErr w:type="spellEnd"/>
      <w:r w:rsidR="00757560" w:rsidRPr="00757560">
        <w:rPr>
          <w:rFonts w:ascii="Franklin Gothic Book" w:hAnsi="Franklin Gothic Book"/>
        </w:rPr>
        <w:t>»</w:t>
      </w:r>
      <w:r w:rsidR="00757560" w:rsidRPr="00757560">
        <w:rPr>
          <w:rFonts w:ascii="Franklin Gothic Book" w:hAnsi="Franklin Gothic Book"/>
          <w:b/>
        </w:rPr>
        <w:t xml:space="preserve"> </w:t>
      </w:r>
      <w:r w:rsidRPr="00F12F93">
        <w:rPr>
          <w:rFonts w:ascii="Franklin Gothic Book" w:hAnsi="Franklin Gothic Book"/>
        </w:rPr>
        <w:t xml:space="preserve"> к участию в</w:t>
      </w:r>
      <w:r w:rsidR="00BC19E4">
        <w:rPr>
          <w:rFonts w:ascii="Franklin Gothic Book" w:hAnsi="Franklin Gothic Book"/>
        </w:rPr>
        <w:t xml:space="preserve"> </w:t>
      </w:r>
      <w:r w:rsidR="0086242B">
        <w:rPr>
          <w:rFonts w:ascii="Franklin Gothic Book" w:hAnsi="Franklin Gothic Book"/>
        </w:rPr>
        <w:t>процедуре</w:t>
      </w:r>
      <w:r w:rsidR="00C96EB0" w:rsidRPr="00C96EB0">
        <w:rPr>
          <w:rFonts w:ascii="Franklin Gothic Book" w:hAnsi="Franklin Gothic Book"/>
        </w:rPr>
        <w:t xml:space="preserve"> по выбору покупателя автопогрузчика Тойота г/</w:t>
      </w:r>
      <w:proofErr w:type="gramStart"/>
      <w:r w:rsidR="00C96EB0" w:rsidRPr="00C96EB0">
        <w:rPr>
          <w:rFonts w:ascii="Franklin Gothic Book" w:hAnsi="Franklin Gothic Book"/>
        </w:rPr>
        <w:t>п</w:t>
      </w:r>
      <w:proofErr w:type="gramEnd"/>
      <w:r w:rsidR="00C96EB0" w:rsidRPr="00C96EB0">
        <w:rPr>
          <w:rFonts w:ascii="Franklin Gothic Book" w:hAnsi="Franklin Gothic Book"/>
        </w:rPr>
        <w:t xml:space="preserve">  4 </w:t>
      </w:r>
      <w:proofErr w:type="spellStart"/>
      <w:r w:rsidR="00C96EB0" w:rsidRPr="00C96EB0">
        <w:rPr>
          <w:rFonts w:ascii="Franklin Gothic Book" w:hAnsi="Franklin Gothic Book"/>
        </w:rPr>
        <w:t>тн</w:t>
      </w:r>
      <w:proofErr w:type="spellEnd"/>
      <w:r w:rsidR="00C96EB0">
        <w:rPr>
          <w:rFonts w:ascii="Franklin Gothic Book" w:hAnsi="Franklin Gothic Book"/>
        </w:rPr>
        <w:t>.</w:t>
      </w:r>
    </w:p>
    <w:p w:rsidR="007925E4" w:rsidRPr="00F12F93" w:rsidRDefault="007925E4" w:rsidP="00F12F93">
      <w:pPr>
        <w:pStyle w:val="ab"/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0C01B5" w:rsidRPr="00757560" w:rsidRDefault="000C01B5" w:rsidP="000C01B5">
      <w:pPr>
        <w:pStyle w:val="ab"/>
        <w:tabs>
          <w:tab w:val="left" w:pos="709"/>
        </w:tabs>
        <w:ind w:left="426" w:right="-11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</w:rPr>
        <w:t>На основании того, что на участие</w:t>
      </w:r>
      <w:r w:rsidRPr="007D753C">
        <w:rPr>
          <w:rFonts w:ascii="Franklin Gothic Book" w:hAnsi="Franklin Gothic Book"/>
        </w:rPr>
        <w:t xml:space="preserve"> в </w:t>
      </w:r>
      <w:r w:rsidR="0086242B">
        <w:rPr>
          <w:rFonts w:ascii="Franklin Gothic Book" w:hAnsi="Franklin Gothic Book"/>
        </w:rPr>
        <w:t xml:space="preserve">процедуре </w:t>
      </w:r>
      <w:r w:rsidR="00C96EB0" w:rsidRPr="00C96EB0">
        <w:rPr>
          <w:rFonts w:ascii="Franklin Gothic Book" w:hAnsi="Franklin Gothic Book"/>
        </w:rPr>
        <w:t>по выбору покупателя автопогрузчика Тойота г/</w:t>
      </w:r>
      <w:proofErr w:type="gramStart"/>
      <w:r w:rsidR="00C96EB0" w:rsidRPr="00C96EB0">
        <w:rPr>
          <w:rFonts w:ascii="Franklin Gothic Book" w:hAnsi="Franklin Gothic Book"/>
        </w:rPr>
        <w:t>п</w:t>
      </w:r>
      <w:proofErr w:type="gramEnd"/>
      <w:r w:rsidR="00C96EB0" w:rsidRPr="00C96EB0">
        <w:rPr>
          <w:rFonts w:ascii="Franklin Gothic Book" w:hAnsi="Franklin Gothic Book"/>
        </w:rPr>
        <w:t xml:space="preserve">  4 </w:t>
      </w:r>
      <w:proofErr w:type="spellStart"/>
      <w:r w:rsidR="00C96EB0" w:rsidRPr="00C96EB0">
        <w:rPr>
          <w:rFonts w:ascii="Franklin Gothic Book" w:hAnsi="Franklin Gothic Book"/>
        </w:rPr>
        <w:t>тн</w:t>
      </w:r>
      <w:proofErr w:type="spellEnd"/>
      <w:r w:rsidR="00C96EB0" w:rsidRPr="00C96EB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подана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</w:t>
      </w:r>
      <w:r w:rsidR="0086242B">
        <w:rPr>
          <w:rFonts w:ascii="Franklin Gothic Book" w:hAnsi="Franklin Gothic Book"/>
        </w:rPr>
        <w:t xml:space="preserve">процедуры </w:t>
      </w:r>
      <w:r w:rsidRPr="00757560">
        <w:rPr>
          <w:rFonts w:ascii="Franklin Gothic Book" w:hAnsi="Franklin Gothic Book"/>
          <w:u w:val="single"/>
        </w:rPr>
        <w:t>несостоявшейся.</w:t>
      </w:r>
    </w:p>
    <w:p w:rsidR="000C01B5" w:rsidRDefault="000C01B5" w:rsidP="000C01B5">
      <w:pPr>
        <w:pStyle w:val="ab"/>
        <w:tabs>
          <w:tab w:val="left" w:pos="709"/>
        </w:tabs>
        <w:ind w:left="426" w:right="-11"/>
        <w:jc w:val="both"/>
        <w:rPr>
          <w:rFonts w:ascii="Franklin Gothic Book" w:hAnsi="Franklin Gothic Book"/>
        </w:rPr>
      </w:pPr>
    </w:p>
    <w:p w:rsidR="000C01B5" w:rsidRPr="00C96EB0" w:rsidRDefault="000C01B5" w:rsidP="00BC19E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67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A519E3">
        <w:rPr>
          <w:rFonts w:ascii="Franklin Gothic Book" w:hAnsi="Franklin Gothic Book"/>
        </w:rPr>
        <w:t xml:space="preserve">В связи с тем, что </w:t>
      </w:r>
      <w:r w:rsidR="0086242B" w:rsidRPr="00A519E3">
        <w:rPr>
          <w:rFonts w:ascii="Franklin Gothic Book" w:hAnsi="Franklin Gothic Book"/>
          <w:lang w:val="ru-RU"/>
        </w:rPr>
        <w:t xml:space="preserve">процедура по выбору покупателя </w:t>
      </w:r>
      <w:r w:rsidR="00757560" w:rsidRPr="00A519E3">
        <w:rPr>
          <w:rFonts w:ascii="Franklin Gothic Book" w:hAnsi="Franklin Gothic Book"/>
          <w:lang w:val="ru-RU"/>
        </w:rPr>
        <w:t xml:space="preserve">автопогрузчика Тойота г/п  4 </w:t>
      </w:r>
      <w:proofErr w:type="spellStart"/>
      <w:r w:rsidR="00757560" w:rsidRPr="00A519E3">
        <w:rPr>
          <w:rFonts w:ascii="Franklin Gothic Book" w:hAnsi="Franklin Gothic Book"/>
          <w:lang w:val="ru-RU"/>
        </w:rPr>
        <w:t>тн</w:t>
      </w:r>
      <w:proofErr w:type="spellEnd"/>
      <w:r w:rsidR="00757560" w:rsidRPr="00A519E3">
        <w:rPr>
          <w:rFonts w:ascii="Franklin Gothic Book" w:hAnsi="Franklin Gothic Book"/>
          <w:lang w:val="ru-RU"/>
        </w:rPr>
        <w:t xml:space="preserve">. </w:t>
      </w:r>
      <w:r w:rsidRPr="00A519E3">
        <w:rPr>
          <w:rFonts w:ascii="Franklin Gothic Book" w:hAnsi="Franklin Gothic Book"/>
        </w:rPr>
        <w:t>признана несостоявшейся и поскольку заявка</w:t>
      </w:r>
      <w:r w:rsidRPr="00A519E3">
        <w:rPr>
          <w:rFonts w:ascii="Franklin Gothic Book" w:hAnsi="Franklin Gothic Book"/>
          <w:b/>
        </w:rPr>
        <w:t xml:space="preserve"> </w:t>
      </w:r>
      <w:r w:rsidR="00757560" w:rsidRPr="00A519E3">
        <w:rPr>
          <w:rFonts w:ascii="Franklin Gothic Book" w:hAnsi="Franklin Gothic Book"/>
          <w:lang w:val="ru-RU"/>
        </w:rPr>
        <w:t>ООО «</w:t>
      </w:r>
      <w:proofErr w:type="spellStart"/>
      <w:r w:rsidR="00757560" w:rsidRPr="00A519E3">
        <w:rPr>
          <w:rFonts w:ascii="Franklin Gothic Book" w:hAnsi="Franklin Gothic Book"/>
          <w:lang w:val="ru-RU"/>
        </w:rPr>
        <w:t>Зелер</w:t>
      </w:r>
      <w:proofErr w:type="spellEnd"/>
      <w:r w:rsidR="00757560" w:rsidRPr="00A519E3">
        <w:rPr>
          <w:rFonts w:ascii="Franklin Gothic Book" w:hAnsi="Franklin Gothic Book"/>
          <w:lang w:val="ru-RU"/>
        </w:rPr>
        <w:t>»</w:t>
      </w:r>
      <w:r w:rsidR="00757560" w:rsidRPr="00A519E3">
        <w:rPr>
          <w:rFonts w:ascii="Franklin Gothic Book" w:hAnsi="Franklin Gothic Book"/>
          <w:b/>
          <w:lang w:val="ru-RU"/>
        </w:rPr>
        <w:t xml:space="preserve"> </w:t>
      </w:r>
      <w:r w:rsidRPr="00A519E3">
        <w:rPr>
          <w:rFonts w:ascii="Franklin Gothic Book" w:hAnsi="Franklin Gothic Book"/>
        </w:rPr>
        <w:t xml:space="preserve">соответствует требованиям, установленным в документации </w:t>
      </w:r>
      <w:r w:rsidR="00BC19E4" w:rsidRPr="00A519E3">
        <w:rPr>
          <w:rFonts w:ascii="Franklin Gothic Book" w:hAnsi="Franklin Gothic Book"/>
          <w:lang w:val="ru-RU"/>
        </w:rPr>
        <w:t>процедуры</w:t>
      </w:r>
      <w:r w:rsidRPr="00A519E3">
        <w:rPr>
          <w:rFonts w:ascii="Franklin Gothic Book" w:hAnsi="Franklin Gothic Book"/>
        </w:rPr>
        <w:t xml:space="preserve">, Конкурсной комиссией принято </w:t>
      </w:r>
      <w:r w:rsidRPr="00A519E3">
        <w:rPr>
          <w:rFonts w:ascii="Franklin Gothic Book" w:hAnsi="Franklin Gothic Book"/>
          <w:u w:val="single"/>
        </w:rPr>
        <w:t>единогласное</w:t>
      </w:r>
      <w:r w:rsidRPr="00A519E3">
        <w:rPr>
          <w:rFonts w:ascii="Franklin Gothic Book" w:hAnsi="Franklin Gothic Book"/>
        </w:rPr>
        <w:t xml:space="preserve"> решение заключить договор с</w:t>
      </w:r>
      <w:r w:rsidR="00757560" w:rsidRPr="00A519E3">
        <w:rPr>
          <w:rFonts w:ascii="Franklin Gothic Book" w:hAnsi="Franklin Gothic Book"/>
          <w:b/>
          <w:snapToGrid w:val="0"/>
          <w:sz w:val="21"/>
          <w:szCs w:val="21"/>
        </w:rPr>
        <w:t xml:space="preserve"> </w:t>
      </w:r>
      <w:r w:rsidR="00757560" w:rsidRPr="00A519E3">
        <w:rPr>
          <w:rFonts w:ascii="Franklin Gothic Book" w:hAnsi="Franklin Gothic Book"/>
          <w:lang w:val="ru-RU"/>
        </w:rPr>
        <w:t>ООО «</w:t>
      </w:r>
      <w:proofErr w:type="spellStart"/>
      <w:r w:rsidR="00757560" w:rsidRPr="00A519E3">
        <w:rPr>
          <w:rFonts w:ascii="Franklin Gothic Book" w:hAnsi="Franklin Gothic Book"/>
          <w:lang w:val="ru-RU"/>
        </w:rPr>
        <w:t>Зелер</w:t>
      </w:r>
      <w:proofErr w:type="spellEnd"/>
      <w:r w:rsidR="00757560" w:rsidRPr="00A519E3">
        <w:rPr>
          <w:rFonts w:ascii="Franklin Gothic Book" w:hAnsi="Franklin Gothic Book"/>
          <w:lang w:val="ru-RU"/>
        </w:rPr>
        <w:t>»,</w:t>
      </w:r>
      <w:r w:rsidR="00757560" w:rsidRPr="00A519E3">
        <w:rPr>
          <w:rFonts w:ascii="Franklin Gothic Book" w:hAnsi="Franklin Gothic Book"/>
          <w:b/>
          <w:lang w:val="ru-RU"/>
        </w:rPr>
        <w:t xml:space="preserve"> </w:t>
      </w:r>
      <w:r w:rsidR="00757560" w:rsidRPr="00A519E3">
        <w:rPr>
          <w:rFonts w:ascii="Franklin Gothic Book" w:hAnsi="Franklin Gothic Book"/>
          <w:lang w:val="ru-RU"/>
        </w:rPr>
        <w:t>адрес:</w:t>
      </w:r>
      <w:r w:rsidR="00757560" w:rsidRPr="00A519E3">
        <w:rPr>
          <w:rFonts w:ascii="Franklin Gothic Book" w:hAnsi="Franklin Gothic Book"/>
          <w:b/>
          <w:lang w:val="ru-RU"/>
        </w:rPr>
        <w:t xml:space="preserve"> </w:t>
      </w:r>
      <w:r w:rsidR="00757560" w:rsidRPr="00A519E3">
        <w:rPr>
          <w:rFonts w:ascii="Franklin Gothic Book" w:hAnsi="Franklin Gothic Book"/>
          <w:lang w:val="ru-RU"/>
        </w:rPr>
        <w:t>350072, г</w:t>
      </w:r>
      <w:r w:rsidR="00757560" w:rsidRPr="00A519E3">
        <w:rPr>
          <w:rFonts w:ascii="Franklin Gothic Book" w:hAnsi="Franklin Gothic Book"/>
          <w:b/>
          <w:lang w:val="ru-RU"/>
        </w:rPr>
        <w:t xml:space="preserve">. </w:t>
      </w:r>
      <w:r w:rsidR="00757560" w:rsidRPr="00A519E3">
        <w:rPr>
          <w:rFonts w:ascii="Franklin Gothic Book" w:hAnsi="Franklin Gothic Book"/>
          <w:lang w:val="ru-RU"/>
        </w:rPr>
        <w:t xml:space="preserve">Краснодар, ул. </w:t>
      </w:r>
      <w:proofErr w:type="gramStart"/>
      <w:r w:rsidR="00757560" w:rsidRPr="00A519E3">
        <w:rPr>
          <w:rFonts w:ascii="Franklin Gothic Book" w:hAnsi="Franklin Gothic Book"/>
          <w:lang w:val="ru-RU"/>
        </w:rPr>
        <w:t>Московская</w:t>
      </w:r>
      <w:proofErr w:type="gramEnd"/>
      <w:r w:rsidR="00757560" w:rsidRPr="00A519E3">
        <w:rPr>
          <w:rFonts w:ascii="Franklin Gothic Book" w:hAnsi="Franklin Gothic Book"/>
          <w:lang w:val="ru-RU"/>
        </w:rPr>
        <w:t>, д.59, корп. 1, офис 14-01, с общей стоимостью предложения:</w:t>
      </w:r>
      <w:r w:rsidR="00757560" w:rsidRPr="00757560">
        <w:t xml:space="preserve"> </w:t>
      </w:r>
      <w:r w:rsidR="00757560" w:rsidRPr="00A519E3">
        <w:rPr>
          <w:rFonts w:ascii="Franklin Gothic Book" w:hAnsi="Franklin Gothic Book"/>
          <w:lang w:val="ru-RU"/>
        </w:rPr>
        <w:t>270 000,00</w:t>
      </w:r>
      <w:r w:rsidR="00757560" w:rsidRPr="00A519E3">
        <w:rPr>
          <w:rFonts w:ascii="Franklin Gothic Book" w:hAnsi="Franklin Gothic Book"/>
          <w:lang w:val="ru-RU"/>
        </w:rPr>
        <w:t xml:space="preserve"> </w:t>
      </w:r>
      <w:r w:rsidR="00757560" w:rsidRPr="00A519E3">
        <w:rPr>
          <w:rFonts w:ascii="Franklin Gothic Book" w:hAnsi="Franklin Gothic Book"/>
          <w:lang w:val="ru-RU"/>
        </w:rPr>
        <w:t>(двести семьдесят тысяч) рублей с учетом НДС</w:t>
      </w:r>
      <w:r w:rsidR="00BC19E4" w:rsidRPr="00A519E3">
        <w:rPr>
          <w:rFonts w:ascii="Franklin Gothic Book" w:hAnsi="Franklin Gothic Book"/>
          <w:lang w:val="ru-RU"/>
        </w:rPr>
        <w:t xml:space="preserve">, </w:t>
      </w:r>
      <w:r w:rsidRPr="00A519E3">
        <w:rPr>
          <w:rFonts w:ascii="Franklin Gothic Book" w:hAnsi="Franklin Gothic Book"/>
        </w:rPr>
        <w:t xml:space="preserve">как с единственным </w:t>
      </w:r>
      <w:r w:rsidR="00BC19E4" w:rsidRPr="00A519E3">
        <w:rPr>
          <w:rFonts w:ascii="Franklin Gothic Book" w:hAnsi="Franklin Gothic Book"/>
          <w:lang w:val="ru-RU"/>
        </w:rPr>
        <w:t>покупателем</w:t>
      </w:r>
      <w:r w:rsidRPr="00A519E3">
        <w:rPr>
          <w:rFonts w:ascii="Franklin Gothic Book" w:hAnsi="Franklin Gothic Book"/>
        </w:rPr>
        <w:t>.</w:t>
      </w:r>
    </w:p>
    <w:p w:rsidR="00C96EB0" w:rsidRPr="00A519E3" w:rsidRDefault="00C96EB0" w:rsidP="00C96EB0">
      <w:pPr>
        <w:pStyle w:val="a9"/>
        <w:widowControl w:val="0"/>
        <w:tabs>
          <w:tab w:val="left" w:pos="360"/>
          <w:tab w:val="left" w:pos="567"/>
        </w:tabs>
        <w:ind w:left="426" w:right="180"/>
        <w:jc w:val="both"/>
        <w:rPr>
          <w:rFonts w:ascii="Franklin Gothic Book" w:hAnsi="Franklin Gothic Book"/>
          <w:b/>
        </w:rPr>
      </w:pPr>
    </w:p>
    <w:p w:rsidR="00A519E3" w:rsidRPr="00C45C00" w:rsidRDefault="00F7525A" w:rsidP="00A519E3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 xml:space="preserve">Заместитель председателя </w:t>
      </w:r>
      <w:bookmarkStart w:id="2" w:name="_GoBack"/>
      <w:bookmarkEnd w:id="2"/>
      <w:r w:rsidR="00A519E3" w:rsidRPr="00C45C00">
        <w:rPr>
          <w:rFonts w:ascii="Franklin Gothic Book" w:hAnsi="Franklin Gothic Book"/>
          <w:bCs/>
          <w:iCs/>
          <w:u w:val="single"/>
        </w:rPr>
        <w:t xml:space="preserve"> Конкурсной комиссии:</w:t>
      </w:r>
    </w:p>
    <w:p w:rsidR="00A519E3" w:rsidRPr="00C45C00" w:rsidRDefault="00A519E3" w:rsidP="00A519E3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</w:t>
      </w:r>
      <w:r>
        <w:rPr>
          <w:rFonts w:ascii="Franklin Gothic Book" w:hAnsi="Franklin Gothic Book"/>
          <w:bCs/>
          <w:iCs/>
        </w:rPr>
        <w:t>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И.В. Терентьев </w:t>
      </w:r>
    </w:p>
    <w:p w:rsidR="00A519E3" w:rsidRPr="00C45C00" w:rsidRDefault="00A519E3" w:rsidP="00A519E3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Члены Конкурсной комиссии:</w:t>
      </w:r>
    </w:p>
    <w:p w:rsidR="00A519E3" w:rsidRPr="00757560" w:rsidRDefault="00A519E3" w:rsidP="00A519E3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75756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519E3" w:rsidRDefault="00A519E3" w:rsidP="00A519E3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757560">
        <w:rPr>
          <w:rFonts w:ascii="Franklin Gothic Book" w:hAnsi="Franklin Gothic Book"/>
          <w:bCs/>
          <w:iCs/>
        </w:rPr>
        <w:t>ЮС Группы компаний ПАО «НМТП»</w:t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 w:rsidRPr="0075756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Э.В. Боровок </w:t>
      </w:r>
    </w:p>
    <w:p w:rsidR="00A519E3" w:rsidRDefault="00A519E3" w:rsidP="00A519E3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A519E3" w:rsidRPr="00C45C00" w:rsidRDefault="00A519E3" w:rsidP="00A519E3">
      <w:pPr>
        <w:ind w:left="567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C45C00">
        <w:rPr>
          <w:rFonts w:ascii="Franklin Gothic Book" w:hAnsi="Franklin Gothic Book"/>
          <w:bCs/>
          <w:iCs/>
        </w:rPr>
        <w:t>И.о</w:t>
      </w:r>
      <w:proofErr w:type="spellEnd"/>
      <w:r w:rsidRPr="00C45C00">
        <w:rPr>
          <w:rFonts w:ascii="Franklin Gothic Book" w:hAnsi="Franklin Gothic Book"/>
          <w:bCs/>
          <w:iCs/>
        </w:rPr>
        <w:t>. технического директора</w:t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И.М. Фофонов </w:t>
      </w:r>
    </w:p>
    <w:p w:rsidR="00A519E3" w:rsidRDefault="00A519E3" w:rsidP="00A519E3">
      <w:pPr>
        <w:ind w:left="567" w:right="54"/>
        <w:jc w:val="both"/>
        <w:rPr>
          <w:rFonts w:ascii="Franklin Gothic Book" w:hAnsi="Franklin Gothic Book"/>
          <w:bCs/>
        </w:rPr>
      </w:pPr>
    </w:p>
    <w:p w:rsidR="00A519E3" w:rsidRDefault="00A519E3" w:rsidP="00A519E3">
      <w:pPr>
        <w:ind w:left="567"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</w:t>
      </w:r>
      <w:r>
        <w:rPr>
          <w:rFonts w:ascii="Franklin Gothic Book" w:hAnsi="Franklin Gothic Book"/>
          <w:bCs/>
        </w:rPr>
        <w:t>ный бухгалтер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Г.И. Качан </w:t>
      </w:r>
    </w:p>
    <w:p w:rsidR="00A519E3" w:rsidRDefault="00A519E3" w:rsidP="00A519E3">
      <w:pPr>
        <w:ind w:left="567" w:right="54"/>
        <w:jc w:val="both"/>
        <w:rPr>
          <w:rFonts w:ascii="Franklin Gothic Book" w:hAnsi="Franklin Gothic Book"/>
          <w:bCs/>
        </w:rPr>
      </w:pPr>
    </w:p>
    <w:p w:rsidR="00A519E3" w:rsidRPr="003A050F" w:rsidRDefault="00A519E3" w:rsidP="00A519E3">
      <w:pPr>
        <w:ind w:left="567" w:right="54"/>
        <w:jc w:val="both"/>
        <w:rPr>
          <w:rFonts w:ascii="Franklin Gothic Book" w:hAnsi="Franklin Gothic Book"/>
          <w:bCs/>
        </w:rPr>
      </w:pPr>
      <w:r w:rsidRPr="00C45C00">
        <w:rPr>
          <w:rFonts w:ascii="Franklin Gothic Book" w:hAnsi="Franklin Gothic Book"/>
          <w:bCs/>
        </w:rPr>
        <w:t>Начальник бюджетного упра</w:t>
      </w:r>
      <w:r>
        <w:rPr>
          <w:rFonts w:ascii="Franklin Gothic Book" w:hAnsi="Franklin Gothic Book"/>
          <w:bCs/>
        </w:rPr>
        <w:t xml:space="preserve">вления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Г.П. Зеленская </w:t>
      </w:r>
    </w:p>
    <w:p w:rsidR="00A519E3" w:rsidRDefault="00A519E3" w:rsidP="00A519E3">
      <w:pPr>
        <w:ind w:left="567" w:right="54"/>
        <w:jc w:val="both"/>
        <w:rPr>
          <w:rFonts w:ascii="Franklin Gothic Book" w:hAnsi="Franklin Gothic Book"/>
          <w:bCs/>
        </w:rPr>
      </w:pPr>
    </w:p>
    <w:p w:rsidR="00A519E3" w:rsidRPr="00C45C00" w:rsidRDefault="00A519E3" w:rsidP="00A519E3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  <w:bCs/>
        </w:rPr>
        <w:t>Директор по сопровожд</w:t>
      </w:r>
      <w:r>
        <w:rPr>
          <w:rFonts w:ascii="Franklin Gothic Book" w:hAnsi="Franklin Gothic Book"/>
          <w:bCs/>
        </w:rPr>
        <w:t>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М.В. Савченков </w:t>
      </w:r>
    </w:p>
    <w:p w:rsidR="00A519E3" w:rsidRDefault="00A519E3" w:rsidP="00A519E3">
      <w:pPr>
        <w:ind w:left="567" w:right="54"/>
        <w:jc w:val="both"/>
        <w:rPr>
          <w:rFonts w:ascii="Franklin Gothic Book" w:hAnsi="Franklin Gothic Book"/>
        </w:rPr>
      </w:pPr>
    </w:p>
    <w:p w:rsidR="00A519E3" w:rsidRPr="003A050F" w:rsidRDefault="00A519E3" w:rsidP="00A519E3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Старший аудитор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="00C96EB0">
        <w:rPr>
          <w:rFonts w:ascii="Franklin Gothic Book" w:hAnsi="Franklin Gothic Book"/>
        </w:rPr>
        <w:t xml:space="preserve">А.В. Шалаев </w:t>
      </w:r>
    </w:p>
    <w:p w:rsidR="00A519E3" w:rsidRDefault="00A519E3" w:rsidP="00A519E3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A519E3" w:rsidRPr="00C45C00" w:rsidRDefault="00A519E3" w:rsidP="00A519E3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  <w:u w:val="single"/>
        </w:rPr>
        <w:t>Секретарь Конкурсной комиссии</w:t>
      </w:r>
      <w:r w:rsidRPr="00C45C00">
        <w:rPr>
          <w:rFonts w:ascii="Franklin Gothic Book" w:hAnsi="Franklin Gothic Book"/>
        </w:rPr>
        <w:t>: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</w:p>
    <w:p w:rsidR="00A519E3" w:rsidRPr="00C45C00" w:rsidRDefault="00A519E3" w:rsidP="00A519E3">
      <w:pPr>
        <w:ind w:left="567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C45C00">
        <w:rPr>
          <w:rFonts w:ascii="Franklin Gothic Book" w:hAnsi="Franklin Gothic Book"/>
        </w:rPr>
        <w:t xml:space="preserve"> отдела тендеров и экспертиз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Зайцев 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344FAB" w:rsidRPr="00D327D7" w:rsidRDefault="00344FAB" w:rsidP="00344FAB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344FAB" w:rsidRPr="00D327D7" w:rsidRDefault="00344FAB" w:rsidP="00344FAB">
      <w:pPr>
        <w:tabs>
          <w:tab w:val="left" w:pos="0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D327D7">
        <w:rPr>
          <w:rFonts w:ascii="Franklin Gothic Book" w:hAnsi="Franklin Gothic Book"/>
        </w:rPr>
        <w:t>Протокол подписан:</w:t>
      </w:r>
      <w:r w:rsidRPr="00D327D7">
        <w:rPr>
          <w:rFonts w:ascii="Franklin Gothic Book" w:hAnsi="Franklin Gothic Book"/>
        </w:rPr>
        <w:tab/>
      </w:r>
      <w:r w:rsidRPr="00D327D7">
        <w:rPr>
          <w:rFonts w:ascii="Franklin Gothic Book" w:hAnsi="Franklin Gothic Book"/>
        </w:rPr>
        <w:tab/>
      </w:r>
      <w:r w:rsidRPr="00D327D7">
        <w:rPr>
          <w:rFonts w:ascii="Franklin Gothic Book" w:hAnsi="Franklin Gothic Book"/>
        </w:rPr>
        <w:tab/>
      </w:r>
      <w:r w:rsidRPr="00D327D7">
        <w:rPr>
          <w:rFonts w:ascii="Franklin Gothic Book" w:hAnsi="Franklin Gothic Book"/>
        </w:rPr>
        <w:tab/>
      </w:r>
      <w:r w:rsidRPr="00D327D7">
        <w:rPr>
          <w:rFonts w:ascii="Franklin Gothic Book" w:hAnsi="Franklin Gothic Book"/>
        </w:rPr>
        <w:tab/>
      </w:r>
      <w:r w:rsidRPr="00D327D7">
        <w:rPr>
          <w:rFonts w:ascii="Franklin Gothic Book" w:hAnsi="Franklin Gothic Book"/>
        </w:rPr>
        <w:tab/>
      </w:r>
      <w:r w:rsidRPr="00D327D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519E3">
        <w:rPr>
          <w:rFonts w:ascii="Franklin Gothic Book" w:hAnsi="Franklin Gothic Book"/>
        </w:rPr>
        <w:t>20 апреля</w:t>
      </w:r>
      <w:r w:rsidRPr="00D327D7">
        <w:rPr>
          <w:rFonts w:ascii="Franklin Gothic Book" w:hAnsi="Franklin Gothic Book"/>
        </w:rPr>
        <w:t xml:space="preserve"> 2016 г.</w:t>
      </w:r>
    </w:p>
    <w:p w:rsidR="00A01D2D" w:rsidRPr="00A01D2D" w:rsidRDefault="00A01D2D" w:rsidP="00A01D2D">
      <w:pPr>
        <w:rPr>
          <w:rFonts w:ascii="Franklin Gothic Book" w:hAnsi="Franklin Gothic Book"/>
        </w:rPr>
      </w:pPr>
    </w:p>
    <w:p w:rsidR="00A01D2D" w:rsidRPr="00A01D2D" w:rsidRDefault="00A01D2D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A01D2D" w:rsidRDefault="00A01D2D" w:rsidP="00490631">
      <w:pPr>
        <w:ind w:firstLine="426"/>
        <w:rPr>
          <w:rFonts w:ascii="Franklin Gothic Book" w:hAnsi="Franklin Gothic Book"/>
          <w:sz w:val="14"/>
        </w:rPr>
      </w:pPr>
      <w:r w:rsidRPr="00A01D2D">
        <w:rPr>
          <w:rFonts w:ascii="Franklin Gothic Book" w:hAnsi="Franklin Gothic Book"/>
          <w:sz w:val="14"/>
        </w:rPr>
        <w:t>Исп.:</w:t>
      </w:r>
    </w:p>
    <w:p w:rsidR="00A01D2D" w:rsidRPr="00A01D2D" w:rsidRDefault="004754B7" w:rsidP="00490631">
      <w:pPr>
        <w:ind w:firstLine="426"/>
        <w:rPr>
          <w:rFonts w:ascii="Franklin Gothic Book" w:hAnsi="Franklin Gothic Book"/>
          <w:sz w:val="14"/>
        </w:rPr>
      </w:pPr>
      <w:r>
        <w:rPr>
          <w:rFonts w:ascii="Franklin Gothic Book" w:hAnsi="Franklin Gothic Book"/>
          <w:sz w:val="14"/>
        </w:rPr>
        <w:t>Горелова Э.С.</w:t>
      </w:r>
    </w:p>
    <w:sectPr w:rsidR="00A01D2D" w:rsidRPr="00A01D2D" w:rsidSect="00B75940">
      <w:footerReference w:type="even" r:id="rId10"/>
      <w:footerReference w:type="default" r:id="rId11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E0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266647EE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14"/>
  </w:num>
  <w:num w:numId="16">
    <w:abstractNumId w:val="17"/>
  </w:num>
  <w:num w:numId="17">
    <w:abstractNumId w:val="1"/>
  </w:num>
  <w:num w:numId="18">
    <w:abstractNumId w:val="4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01B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2F3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4FAB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54B7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432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0D5"/>
    <w:rsid w:val="00696302"/>
    <w:rsid w:val="00696359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6B7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560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2B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827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9E3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19E4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EB0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D48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475F8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C5"/>
    <w:rsid w:val="00E90AD7"/>
    <w:rsid w:val="00E91279"/>
    <w:rsid w:val="00E91CCD"/>
    <w:rsid w:val="00E92F6B"/>
    <w:rsid w:val="00E93670"/>
    <w:rsid w:val="00E93D16"/>
    <w:rsid w:val="00E948EA"/>
    <w:rsid w:val="00E94A30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25A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A7"/>
    <w:rsid w:val="00FD265B"/>
    <w:rsid w:val="00FD2B75"/>
    <w:rsid w:val="00FD3C2A"/>
    <w:rsid w:val="00FD4E56"/>
    <w:rsid w:val="00FD5381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B823-17F6-499A-9028-2ABEB2A5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464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2016-04-22T08:02:00Z</cp:lastPrinted>
  <dcterms:created xsi:type="dcterms:W3CDTF">2016-04-21T13:58:00Z</dcterms:created>
  <dcterms:modified xsi:type="dcterms:W3CDTF">2016-04-22T08:07:00Z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