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C59" w:rsidRPr="00445C59" w:rsidRDefault="00445C59" w:rsidP="00445C59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45C59">
        <w:rPr>
          <w:rFonts w:ascii="Franklin Gothic Book" w:hAnsi="Franklin Gothic Book"/>
          <w:b/>
        </w:rPr>
        <w:t xml:space="preserve">УТВЕРЖДАЮ </w:t>
      </w:r>
    </w:p>
    <w:p w:rsidR="00445C59" w:rsidRPr="00445C59" w:rsidRDefault="003C6B61" w:rsidP="00445C59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445C59" w:rsidRPr="00445C59">
        <w:rPr>
          <w:rFonts w:ascii="Franklin Gothic Book" w:hAnsi="Franklin Gothic Book"/>
          <w:b/>
        </w:rPr>
        <w:t xml:space="preserve"> Конкурсной комиссии </w:t>
      </w:r>
    </w:p>
    <w:p w:rsidR="008A3C1E" w:rsidRPr="008A3C1E" w:rsidRDefault="00445C59" w:rsidP="00445C59">
      <w:pPr>
        <w:ind w:right="54"/>
        <w:jc w:val="right"/>
        <w:rPr>
          <w:rFonts w:ascii="Franklin Gothic Book" w:hAnsi="Franklin Gothic Book"/>
          <w:b/>
        </w:rPr>
      </w:pPr>
      <w:r w:rsidRPr="00445C59">
        <w:rPr>
          <w:rFonts w:ascii="Franklin Gothic Book" w:hAnsi="Franklin Gothic Book"/>
          <w:b/>
        </w:rPr>
        <w:t xml:space="preserve">______________ </w:t>
      </w:r>
      <w:r w:rsidR="003C6B61" w:rsidRPr="003C6B61">
        <w:rPr>
          <w:rFonts w:ascii="Franklin Gothic Book" w:hAnsi="Franklin Gothic Book"/>
          <w:b/>
        </w:rPr>
        <w:t>И.В.</w:t>
      </w:r>
      <w:r w:rsidR="003C6B61">
        <w:rPr>
          <w:rFonts w:ascii="Franklin Gothic Book" w:hAnsi="Franklin Gothic Book"/>
          <w:b/>
        </w:rPr>
        <w:t xml:space="preserve"> </w:t>
      </w:r>
      <w:r w:rsidR="003C6B61" w:rsidRPr="003C6B61">
        <w:rPr>
          <w:rFonts w:ascii="Franklin Gothic Book" w:hAnsi="Franklin Gothic Book"/>
          <w:b/>
        </w:rPr>
        <w:t xml:space="preserve">Терентьев 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EE13F6" w:rsidRDefault="00EE13F6" w:rsidP="00290416">
      <w:pPr>
        <w:ind w:right="54"/>
        <w:jc w:val="right"/>
        <w:rPr>
          <w:rFonts w:ascii="Franklin Gothic Book" w:hAnsi="Franklin Gothic Book"/>
          <w:b/>
        </w:rPr>
      </w:pPr>
    </w:p>
    <w:p w:rsidR="00B477FB" w:rsidRDefault="00B477FB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FA1150" w:rsidRDefault="002511EB" w:rsidP="00290416">
      <w:pPr>
        <w:ind w:right="54"/>
        <w:jc w:val="center"/>
        <w:rPr>
          <w:rFonts w:ascii="Franklin Gothic Book" w:hAnsi="Franklin Gothic Book"/>
          <w:b/>
          <w:sz w:val="10"/>
        </w:rPr>
      </w:pPr>
    </w:p>
    <w:p w:rsidR="00C6580A" w:rsidRPr="00C6580A" w:rsidRDefault="003F3AC8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</w:t>
      </w:r>
      <w:r w:rsidR="00C6580A" w:rsidRPr="00C6580A">
        <w:rPr>
          <w:rFonts w:ascii="Franklin Gothic Book" w:hAnsi="Franklin Gothic Book"/>
          <w:b/>
        </w:rPr>
        <w:t xml:space="preserve">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67105">
        <w:rPr>
          <w:rFonts w:ascii="Franklin Gothic Book" w:hAnsi="Franklin Gothic Book"/>
          <w:b/>
        </w:rPr>
        <w:t>К-</w:t>
      </w:r>
      <w:r w:rsidR="00B477FB">
        <w:rPr>
          <w:rFonts w:ascii="Franklin Gothic Book" w:hAnsi="Franklin Gothic Book"/>
          <w:b/>
        </w:rPr>
        <w:t>73/</w:t>
      </w:r>
      <w:r w:rsidR="00697D65">
        <w:rPr>
          <w:rFonts w:ascii="Franklin Gothic Book" w:hAnsi="Franklin Gothic Book"/>
          <w:b/>
        </w:rPr>
        <w:t>23/1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FA1150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F537D">
        <w:rPr>
          <w:rFonts w:ascii="Franklin Gothic Book" w:hAnsi="Franklin Gothic Book"/>
        </w:rPr>
        <w:t>3</w:t>
      </w:r>
      <w:r w:rsidR="00697D65">
        <w:rPr>
          <w:rFonts w:ascii="Franklin Gothic Book" w:hAnsi="Franklin Gothic Book"/>
        </w:rPr>
        <w:t>0</w:t>
      </w:r>
      <w:r w:rsidR="005D06FA">
        <w:rPr>
          <w:rFonts w:ascii="Franklin Gothic Book" w:hAnsi="Franklin Gothic Book"/>
        </w:rPr>
        <w:t xml:space="preserve"> </w:t>
      </w:r>
      <w:r w:rsidR="00386C23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0532E1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EE13F6" w:rsidTr="000532E1">
        <w:trPr>
          <w:trHeight w:val="846"/>
        </w:trPr>
        <w:tc>
          <w:tcPr>
            <w:tcW w:w="10774" w:type="dxa"/>
            <w:gridSpan w:val="2"/>
          </w:tcPr>
          <w:p w:rsidR="00C6580A" w:rsidRPr="00EE13F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EE13F6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EE13F6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EE13F6">
              <w:rPr>
                <w:rFonts w:ascii="Franklin Gothic Book" w:hAnsi="Franklin Gothic Book"/>
                <w:snapToGrid w:val="0"/>
              </w:rPr>
              <w:t xml:space="preserve">ос </w:t>
            </w:r>
            <w:r w:rsidR="00B477FB">
              <w:rPr>
                <w:rFonts w:ascii="Franklin Gothic Book" w:hAnsi="Franklin Gothic Book"/>
                <w:snapToGrid w:val="0"/>
              </w:rPr>
              <w:t>котировок</w:t>
            </w:r>
            <w:r w:rsidR="00892E38" w:rsidRPr="00EE13F6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EE13F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E03918" w:rsidRPr="00EE13F6" w:rsidRDefault="00C6580A" w:rsidP="007F537D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EE13F6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EE13F6">
              <w:rPr>
                <w:rFonts w:ascii="Franklin Gothic Book" w:hAnsi="Franklin Gothic Book"/>
                <w:snapToGrid w:val="0"/>
              </w:rPr>
              <w:t xml:space="preserve">: </w:t>
            </w:r>
            <w:r w:rsidR="00B477FB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B477FB">
              <w:rPr>
                <w:rFonts w:ascii="Franklin Gothic Book" w:hAnsi="Franklin Gothic Book"/>
                <w:sz w:val="23"/>
                <w:szCs w:val="23"/>
              </w:rPr>
              <w:t>инструмента.</w:t>
            </w:r>
          </w:p>
          <w:p w:rsidR="005D06FA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B477FB" w:rsidRPr="00EE13F6" w:rsidRDefault="00B477FB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EE13F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E13F6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E13F6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E13F6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E13F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E13F6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E13F6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E13F6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E13F6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FF446F" w:rsidRPr="00EE13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EE13F6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EE13F6">
        <w:rPr>
          <w:rFonts w:ascii="Franklin Gothic Book" w:hAnsi="Franklin Gothic Book"/>
          <w:b/>
        </w:rPr>
        <w:t xml:space="preserve"> </w:t>
      </w:r>
      <w:r w:rsidR="00B477FB">
        <w:rPr>
          <w:rFonts w:ascii="Franklin Gothic Book" w:hAnsi="Franklin Gothic Book"/>
          <w:sz w:val="23"/>
          <w:szCs w:val="23"/>
        </w:rPr>
        <w:t xml:space="preserve">272 844,33(двести семьдесят две тысячи восемьсот сорок четыре) рубля 33 копейки </w:t>
      </w:r>
      <w:r w:rsidR="00B477FB" w:rsidRPr="00CC1273">
        <w:rPr>
          <w:rFonts w:ascii="Franklin Gothic Book" w:hAnsi="Franklin Gothic Book"/>
          <w:sz w:val="23"/>
          <w:szCs w:val="23"/>
        </w:rPr>
        <w:t>с учетом НДС.</w:t>
      </w:r>
    </w:p>
    <w:p w:rsidR="00B710E0" w:rsidRPr="00EE13F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E13F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 w:rsidRPr="00EE13F6">
        <w:rPr>
          <w:rFonts w:ascii="Franklin Gothic Book" w:hAnsi="Franklin Gothic Book"/>
        </w:rPr>
        <w:t>АО «НЛЭ</w:t>
      </w:r>
      <w:r w:rsidR="00E91FE1" w:rsidRPr="00EE13F6">
        <w:rPr>
          <w:rFonts w:ascii="Franklin Gothic Book" w:hAnsi="Franklin Gothic Book"/>
        </w:rPr>
        <w:t>»</w:t>
      </w:r>
      <w:r w:rsidRPr="00EE13F6">
        <w:rPr>
          <w:rFonts w:ascii="Franklin Gothic Book" w:hAnsi="Franklin Gothic Book"/>
        </w:rPr>
        <w:t>.</w:t>
      </w:r>
    </w:p>
    <w:p w:rsidR="00D20749" w:rsidRPr="00EE13F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E13F6">
        <w:rPr>
          <w:rFonts w:ascii="Franklin Gothic Book" w:hAnsi="Franklin Gothic Book"/>
        </w:rPr>
        <w:t>Время проведения: 15ч.00мин.</w:t>
      </w:r>
    </w:p>
    <w:p w:rsidR="00A2542D" w:rsidRPr="00EE13F6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EE13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EE13F6">
        <w:rPr>
          <w:rFonts w:ascii="Franklin Gothic Book" w:hAnsi="Franklin Gothic Book"/>
          <w:b/>
        </w:rPr>
        <w:t>Присутствовали:</w:t>
      </w:r>
    </w:p>
    <w:p w:rsidR="00317D97" w:rsidRDefault="00317D97" w:rsidP="00317D97">
      <w:pPr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17D97" w:rsidRDefault="00317D97" w:rsidP="00317D97">
      <w:pPr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  <w:b/>
        </w:rPr>
      </w:pPr>
    </w:p>
    <w:p w:rsidR="00445C59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  <w:u w:val="single"/>
        </w:rPr>
      </w:pPr>
      <w:r w:rsidRPr="00491C64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45C59" w:rsidRPr="00A75A0B" w:rsidRDefault="008C323F" w:rsidP="00445C59">
      <w:pPr>
        <w:ind w:left="-142" w:firstLine="709"/>
        <w:rPr>
          <w:rFonts w:ascii="Franklin Gothic Book" w:hAnsi="Franklin Gothic Book"/>
          <w:bCs/>
          <w:iCs/>
        </w:rPr>
      </w:pPr>
      <w:proofErr w:type="spellStart"/>
      <w:r w:rsidRPr="008C323F">
        <w:rPr>
          <w:rFonts w:ascii="Franklin Gothic Book" w:hAnsi="Franklin Gothic Book"/>
          <w:bCs/>
          <w:iCs/>
        </w:rPr>
        <w:t>И.о</w:t>
      </w:r>
      <w:proofErr w:type="spellEnd"/>
      <w:r w:rsidRPr="008C323F">
        <w:rPr>
          <w:rFonts w:ascii="Franklin Gothic Book" w:hAnsi="Franklin Gothic Book"/>
          <w:bCs/>
          <w:iCs/>
        </w:rPr>
        <w:t>. технического директора</w:t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</w:r>
      <w:r w:rsidRPr="008C323F">
        <w:rPr>
          <w:rFonts w:ascii="Franklin Gothic Book" w:hAnsi="Franklin Gothic Book"/>
          <w:bCs/>
          <w:iCs/>
        </w:rPr>
        <w:tab/>
        <w:t>Фофонов И.М.</w:t>
      </w:r>
    </w:p>
    <w:p w:rsidR="00445C59" w:rsidRPr="000378D9" w:rsidRDefault="00445C59" w:rsidP="00445C59">
      <w:pPr>
        <w:tabs>
          <w:tab w:val="left" w:pos="567"/>
        </w:tabs>
        <w:ind w:left="-142" w:right="54" w:firstLine="709"/>
        <w:rPr>
          <w:rFonts w:ascii="Franklin Gothic Book" w:hAnsi="Franklin Gothic Book"/>
          <w:bCs/>
          <w:iCs/>
        </w:rPr>
      </w:pPr>
    </w:p>
    <w:p w:rsidR="00445C59" w:rsidRPr="00B811B8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B811B8">
        <w:rPr>
          <w:rFonts w:ascii="Franklin Gothic Book" w:hAnsi="Franklin Gothic Book"/>
          <w:bCs/>
          <w:iCs/>
        </w:rPr>
        <w:t>ла</w:t>
      </w:r>
      <w:r>
        <w:rPr>
          <w:rFonts w:ascii="Franklin Gothic Book" w:hAnsi="Franklin Gothic Book"/>
          <w:bCs/>
          <w:iCs/>
        </w:rPr>
        <w:t>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445C59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«НМТП»</w:t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  <w:t>Боровок Э.В.</w:t>
      </w: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</w:rPr>
      </w:pP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</w:rPr>
      </w:pPr>
      <w:r w:rsidRPr="00491C64">
        <w:rPr>
          <w:rFonts w:ascii="Franklin Gothic Book" w:hAnsi="Franklin Gothic Book"/>
          <w:bCs/>
        </w:rPr>
        <w:t xml:space="preserve">Начальник бюджетного управления </w:t>
      </w:r>
      <w:r w:rsidRPr="00491C64"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>Зеленская Г.П.</w:t>
      </w: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</w:rPr>
      </w:pPr>
    </w:p>
    <w:p w:rsidR="00445C59" w:rsidRPr="00491C64" w:rsidRDefault="00445C59" w:rsidP="00445C59">
      <w:pPr>
        <w:ind w:left="-142" w:right="54" w:firstLine="709"/>
        <w:jc w:val="both"/>
        <w:rPr>
          <w:rFonts w:ascii="Franklin Gothic Book" w:hAnsi="Franklin Gothic Book"/>
        </w:rPr>
      </w:pPr>
      <w:r w:rsidRPr="00491C64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>Савченков М.В.</w:t>
      </w:r>
    </w:p>
    <w:p w:rsidR="00445C59" w:rsidRDefault="00445C59" w:rsidP="00445C59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</w:p>
    <w:p w:rsidR="00B477FB" w:rsidRPr="00933BED" w:rsidRDefault="00445C59" w:rsidP="00B477F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="00B477FB" w:rsidRPr="00933BED">
        <w:rPr>
          <w:rFonts w:ascii="Franklin Gothic Book" w:hAnsi="Franklin Gothic Book"/>
        </w:rPr>
        <w:t>Барнаш</w:t>
      </w:r>
      <w:proofErr w:type="spellEnd"/>
      <w:r w:rsidR="00B477FB" w:rsidRPr="00933BED">
        <w:rPr>
          <w:rFonts w:ascii="Franklin Gothic Book" w:hAnsi="Franklin Gothic Book"/>
        </w:rPr>
        <w:t xml:space="preserve"> Б.Н.</w:t>
      </w:r>
    </w:p>
    <w:p w:rsidR="00445C59" w:rsidRPr="00491C64" w:rsidRDefault="00445C59" w:rsidP="00B477FB">
      <w:pPr>
        <w:ind w:left="-142" w:right="54" w:firstLine="709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445C59" w:rsidRPr="00491C64" w:rsidRDefault="00445C59" w:rsidP="00445C59">
      <w:pPr>
        <w:tabs>
          <w:tab w:val="left" w:pos="142"/>
        </w:tabs>
        <w:ind w:left="-142" w:right="54" w:firstLine="709"/>
        <w:rPr>
          <w:rFonts w:ascii="Franklin Gothic Book" w:eastAsia="Calibri" w:hAnsi="Franklin Gothic Book"/>
          <w:u w:val="single"/>
          <w:lang w:eastAsia="en-US"/>
        </w:rPr>
      </w:pPr>
      <w:r w:rsidRPr="00491C64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</w:p>
    <w:p w:rsidR="001218F2" w:rsidRPr="001218F2" w:rsidRDefault="001218F2" w:rsidP="001218F2">
      <w:pPr>
        <w:ind w:right="54" w:firstLine="567"/>
        <w:rPr>
          <w:rFonts w:ascii="Franklin Gothic Book" w:eastAsia="Calibri" w:hAnsi="Franklin Gothic Book"/>
          <w:lang w:eastAsia="en-US"/>
        </w:rPr>
      </w:pPr>
      <w:r w:rsidRPr="001218F2">
        <w:rPr>
          <w:rFonts w:ascii="Franklin Gothic Book" w:eastAsia="Calibri" w:hAnsi="Franklin Gothic Book"/>
          <w:lang w:eastAsia="en-US"/>
        </w:rPr>
        <w:t xml:space="preserve">Заместитель начальника отдела тендеров и экспертиз </w:t>
      </w:r>
      <w:r w:rsidRPr="001218F2">
        <w:rPr>
          <w:rFonts w:ascii="Franklin Gothic Book" w:eastAsia="Calibri" w:hAnsi="Franklin Gothic Book"/>
          <w:lang w:eastAsia="en-US"/>
        </w:rPr>
        <w:tab/>
      </w:r>
      <w:r w:rsidRPr="001218F2">
        <w:rPr>
          <w:rFonts w:ascii="Franklin Gothic Book" w:eastAsia="Calibri" w:hAnsi="Franklin Gothic Book"/>
          <w:lang w:eastAsia="en-US"/>
        </w:rPr>
        <w:tab/>
      </w:r>
      <w:r w:rsidRPr="001218F2">
        <w:rPr>
          <w:rFonts w:ascii="Franklin Gothic Book" w:eastAsia="Calibri" w:hAnsi="Franklin Gothic Book"/>
          <w:lang w:eastAsia="en-US"/>
        </w:rPr>
        <w:tab/>
      </w:r>
      <w:r w:rsidRPr="001218F2">
        <w:rPr>
          <w:rFonts w:ascii="Franklin Gothic Book" w:eastAsia="Calibri" w:hAnsi="Franklin Gothic Book"/>
          <w:lang w:eastAsia="en-US"/>
        </w:rPr>
        <w:tab/>
        <w:t>Губина</w:t>
      </w:r>
      <w:r w:rsidR="000532E1" w:rsidRPr="000532E1">
        <w:rPr>
          <w:rFonts w:ascii="Franklin Gothic Book" w:eastAsia="Calibri" w:hAnsi="Franklin Gothic Book"/>
          <w:lang w:eastAsia="en-US"/>
        </w:rPr>
        <w:t xml:space="preserve"> А.С. </w:t>
      </w:r>
      <w:r w:rsidRPr="001218F2">
        <w:rPr>
          <w:rFonts w:ascii="Franklin Gothic Book" w:eastAsia="Calibri" w:hAnsi="Franklin Gothic Book"/>
          <w:lang w:eastAsia="en-US"/>
        </w:rPr>
        <w:t xml:space="preserve"> </w:t>
      </w:r>
    </w:p>
    <w:p w:rsidR="00EE13F6" w:rsidRDefault="00EE13F6" w:rsidP="00F17A10">
      <w:pPr>
        <w:ind w:right="54" w:firstLine="567"/>
        <w:rPr>
          <w:rFonts w:ascii="Franklin Gothic Book" w:hAnsi="Franklin Gothic Book"/>
          <w:b/>
        </w:rPr>
      </w:pPr>
    </w:p>
    <w:p w:rsidR="00F17A10" w:rsidRDefault="00F17A10" w:rsidP="00F17A10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317D97" w:rsidRPr="00491C64" w:rsidRDefault="00317D97" w:rsidP="00317D97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EE13F6">
        <w:rPr>
          <w:rFonts w:ascii="Franklin Gothic Book" w:hAnsi="Franklin Gothic Book"/>
          <w:u w:val="single"/>
        </w:rPr>
        <w:t>Председатель Конкурсной комиссии</w:t>
      </w:r>
      <w:r w:rsidRPr="00491C64">
        <w:rPr>
          <w:rFonts w:ascii="Franklin Gothic Book" w:hAnsi="Franklin Gothic Book"/>
          <w:u w:val="single"/>
        </w:rPr>
        <w:t>:</w:t>
      </w:r>
    </w:p>
    <w:p w:rsidR="00317D97" w:rsidRDefault="00317D97" w:rsidP="00317D97">
      <w:pPr>
        <w:ind w:left="-142" w:right="54"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EE13F6" w:rsidRPr="00491C64" w:rsidRDefault="00EE13F6" w:rsidP="00317D97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EE13F6" w:rsidRPr="00FA1150" w:rsidRDefault="00EE13F6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EE13F6" w:rsidRPr="00CE1890" w:rsidRDefault="00EE13F6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F537D" w:rsidP="00EE13F6">
      <w:pPr>
        <w:pStyle w:val="ab"/>
        <w:numPr>
          <w:ilvl w:val="0"/>
          <w:numId w:val="1"/>
        </w:numPr>
        <w:tabs>
          <w:tab w:val="left" w:pos="993"/>
        </w:tabs>
        <w:ind w:left="567" w:right="54" w:hanging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18</w:t>
      </w:r>
      <w:r w:rsidR="00CA7C8E" w:rsidRPr="00E96B56">
        <w:rPr>
          <w:rFonts w:ascii="Franklin Gothic Book" w:hAnsi="Franklin Gothic Book"/>
        </w:rPr>
        <w:t>.</w:t>
      </w:r>
      <w:r w:rsidR="00F97A60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3</w:t>
      </w:r>
      <w:r w:rsidR="00954ECB">
        <w:rPr>
          <w:rFonts w:ascii="Franklin Gothic Book" w:hAnsi="Franklin Gothic Book"/>
        </w:rPr>
        <w:t>.</w:t>
      </w:r>
      <w:r w:rsidR="00CA7C8E" w:rsidRPr="00E96B56">
        <w:rPr>
          <w:rFonts w:ascii="Franklin Gothic Book" w:hAnsi="Franklin Gothic Book"/>
        </w:rPr>
        <w:t>201</w:t>
      </w:r>
      <w:r w:rsidR="00954ECB"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954ECB">
        <w:rPr>
          <w:rFonts w:ascii="Franklin Gothic Book" w:hAnsi="Franklin Gothic Book"/>
        </w:rPr>
        <w:t>е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B477F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http://www.nmtp.info/</w:t>
        </w:r>
      </w:hyperlink>
      <w:r w:rsidR="00B477FB">
        <w:rPr>
          <w:rFonts w:ascii="Franklin Gothic Book" w:hAnsi="Franklin Gothic Book"/>
          <w:sz w:val="23"/>
          <w:szCs w:val="23"/>
        </w:rPr>
        <w:t xml:space="preserve"> </w:t>
      </w:r>
      <w:r w:rsidR="00B477FB" w:rsidRPr="00CC1273">
        <w:rPr>
          <w:rFonts w:ascii="Franklin Gothic Book" w:hAnsi="Franklin Gothic Book"/>
          <w:sz w:val="23"/>
          <w:szCs w:val="23"/>
        </w:rPr>
        <w:t xml:space="preserve">и на сайте </w:t>
      </w:r>
      <w:hyperlink r:id="rId9" w:history="1">
        <w:r w:rsidR="00B477F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B477FB">
        <w:rPr>
          <w:rFonts w:ascii="Franklin Gothic Book" w:hAnsi="Franklin Gothic Book"/>
        </w:rPr>
        <w:t>поставку инструмента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EE13F6">
      <w:pPr>
        <w:pStyle w:val="a9"/>
        <w:tabs>
          <w:tab w:val="left" w:pos="993"/>
        </w:tabs>
        <w:spacing w:after="0"/>
        <w:ind w:left="567" w:right="181" w:hanging="1"/>
        <w:rPr>
          <w:rFonts w:ascii="Franklin Gothic Book" w:hAnsi="Franklin Gothic Book"/>
          <w:sz w:val="16"/>
          <w:lang w:val="ru-RU"/>
        </w:rPr>
      </w:pPr>
    </w:p>
    <w:p w:rsidR="00EE13F6" w:rsidRPr="00743F99" w:rsidRDefault="00EE13F6" w:rsidP="00EE13F6">
      <w:pPr>
        <w:pStyle w:val="ab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567" w:hanging="1"/>
        <w:jc w:val="both"/>
        <w:rPr>
          <w:rFonts w:ascii="Franklin Gothic Book" w:eastAsia="Tahoma" w:hAnsi="Franklin Gothic Book"/>
          <w:kern w:val="144"/>
        </w:rPr>
      </w:pPr>
      <w:r w:rsidRPr="00743F99">
        <w:rPr>
          <w:rFonts w:ascii="Franklin Gothic Book" w:hAnsi="Franklin Gothic Book"/>
        </w:rPr>
        <w:lastRenderedPageBreak/>
        <w:t xml:space="preserve">В связи с необходимостью внесения изменений в </w:t>
      </w:r>
      <w:r>
        <w:rPr>
          <w:rFonts w:ascii="Franklin Gothic Book" w:hAnsi="Franklin Gothic Book"/>
        </w:rPr>
        <w:t>документацию</w:t>
      </w:r>
      <w:r w:rsidRPr="00743F99">
        <w:rPr>
          <w:rFonts w:ascii="Franklin Gothic Book" w:hAnsi="Franklin Gothic Book"/>
        </w:rPr>
        <w:t xml:space="preserve"> Конкурсная комиссия </w:t>
      </w:r>
      <w:r w:rsidRPr="00984879">
        <w:rPr>
          <w:rFonts w:ascii="Franklin Gothic Book" w:hAnsi="Franklin Gothic Book"/>
        </w:rPr>
        <w:t xml:space="preserve">в соответствии с п. 1.6. Документации </w:t>
      </w:r>
      <w:r>
        <w:rPr>
          <w:rFonts w:ascii="Franklin Gothic Book" w:hAnsi="Franklin Gothic Book"/>
        </w:rPr>
        <w:t xml:space="preserve">о закупке и </w:t>
      </w:r>
      <w:r w:rsidRPr="00743F99">
        <w:rPr>
          <w:rFonts w:ascii="Franklin Gothic Book" w:hAnsi="Franklin Gothic Book"/>
        </w:rPr>
        <w:t>п. 3.10 Положения о закупке товаров, работ, услуг ОАО «НМТП» приняла</w:t>
      </w:r>
      <w:r>
        <w:rPr>
          <w:rFonts w:ascii="Franklin Gothic Book" w:hAnsi="Franklin Gothic Book"/>
        </w:rPr>
        <w:t xml:space="preserve"> единогласное</w:t>
      </w:r>
      <w:r w:rsidRPr="00743F99">
        <w:rPr>
          <w:rFonts w:ascii="Franklin Gothic Book" w:hAnsi="Franklin Gothic Book"/>
        </w:rPr>
        <w:t xml:space="preserve"> решение отменить закупку </w:t>
      </w:r>
      <w:r>
        <w:rPr>
          <w:rFonts w:ascii="Franklin Gothic Book" w:eastAsia="Tahoma" w:hAnsi="Franklin Gothic Book"/>
          <w:kern w:val="144"/>
        </w:rPr>
        <w:t xml:space="preserve">на </w:t>
      </w:r>
      <w:r w:rsidR="00B477FB">
        <w:rPr>
          <w:rFonts w:ascii="Franklin Gothic Book" w:eastAsia="Tahoma" w:hAnsi="Franklin Gothic Book"/>
          <w:kern w:val="144"/>
        </w:rPr>
        <w:t>поставку инструмента</w:t>
      </w:r>
      <w:r w:rsidR="00967105">
        <w:rPr>
          <w:rFonts w:ascii="Franklin Gothic Book" w:eastAsia="Tahoma" w:hAnsi="Franklin Gothic Book"/>
          <w:kern w:val="144"/>
        </w:rPr>
        <w:t>.</w:t>
      </w:r>
    </w:p>
    <w:p w:rsidR="00EE13F6" w:rsidRDefault="00EE13F6" w:rsidP="00EE13F6">
      <w:pPr>
        <w:pStyle w:val="ab"/>
        <w:tabs>
          <w:tab w:val="left" w:pos="426"/>
          <w:tab w:val="left" w:pos="709"/>
          <w:tab w:val="left" w:pos="993"/>
        </w:tabs>
        <w:ind w:left="567" w:right="-2"/>
        <w:jc w:val="both"/>
        <w:rPr>
          <w:rFonts w:ascii="Franklin Gothic Book" w:hAnsi="Franklin Gothic Book"/>
        </w:rPr>
      </w:pPr>
    </w:p>
    <w:p w:rsidR="00001979" w:rsidRPr="00105BC3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4"/>
        </w:rPr>
      </w:pPr>
    </w:p>
    <w:p w:rsidR="001218F2" w:rsidRDefault="001218F2" w:rsidP="001218F2">
      <w:pPr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218F2" w:rsidRDefault="001218F2" w:rsidP="001218F2">
      <w:pPr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218F2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Терентьев </w:t>
      </w:r>
    </w:p>
    <w:p w:rsidR="00445C59" w:rsidRPr="00C26325" w:rsidRDefault="00445C59" w:rsidP="003C6B61">
      <w:pPr>
        <w:ind w:right="54" w:firstLine="709"/>
        <w:jc w:val="both"/>
        <w:rPr>
          <w:rFonts w:ascii="Franklin Gothic Book" w:hAnsi="Franklin Gothic Book"/>
          <w:sz w:val="8"/>
        </w:rPr>
      </w:pPr>
    </w:p>
    <w:p w:rsidR="00445C59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</w:t>
      </w:r>
      <w:r w:rsidRPr="00491C64">
        <w:rPr>
          <w:rFonts w:ascii="Franklin Gothic Book" w:hAnsi="Franklin Gothic Book"/>
          <w:bCs/>
          <w:iCs/>
          <w:u w:val="single"/>
        </w:rPr>
        <w:t>лены Конкурсной комиссии:</w:t>
      </w:r>
    </w:p>
    <w:p w:rsidR="00445C59" w:rsidRPr="00A75A0B" w:rsidRDefault="00AA4B29" w:rsidP="003C6B61">
      <w:pPr>
        <w:ind w:left="-142" w:firstLine="709"/>
        <w:rPr>
          <w:rFonts w:ascii="Franklin Gothic Book" w:hAnsi="Franklin Gothic Book"/>
          <w:bCs/>
          <w:iCs/>
        </w:rPr>
      </w:pPr>
      <w:proofErr w:type="spellStart"/>
      <w:r w:rsidRPr="00AA4B29"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3C6B61">
        <w:rPr>
          <w:rFonts w:ascii="Franklin Gothic Book" w:hAnsi="Franklin Gothic Book"/>
          <w:bCs/>
          <w:iCs/>
        </w:rPr>
        <w:tab/>
      </w:r>
      <w:r w:rsidRPr="00AA4B29">
        <w:rPr>
          <w:rFonts w:ascii="Franklin Gothic Book" w:hAnsi="Franklin Gothic Book"/>
          <w:bCs/>
          <w:iCs/>
        </w:rPr>
        <w:t xml:space="preserve">И.М. Фофонов </w:t>
      </w:r>
    </w:p>
    <w:p w:rsidR="00445C59" w:rsidRPr="00C26325" w:rsidRDefault="00445C59" w:rsidP="003C6B61">
      <w:pPr>
        <w:tabs>
          <w:tab w:val="left" w:pos="567"/>
        </w:tabs>
        <w:ind w:left="-142" w:right="54" w:firstLine="709"/>
        <w:rPr>
          <w:rFonts w:ascii="Franklin Gothic Book" w:hAnsi="Franklin Gothic Book"/>
          <w:bCs/>
          <w:iCs/>
          <w:sz w:val="18"/>
        </w:rPr>
      </w:pPr>
    </w:p>
    <w:p w:rsidR="00445C59" w:rsidRPr="00B811B8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B811B8">
        <w:rPr>
          <w:rFonts w:ascii="Franklin Gothic Book" w:hAnsi="Franklin Gothic Book"/>
          <w:bCs/>
          <w:iCs/>
        </w:rPr>
        <w:t>ла</w:t>
      </w:r>
      <w:r>
        <w:rPr>
          <w:rFonts w:ascii="Franklin Gothic Book" w:hAnsi="Franklin Gothic Book"/>
          <w:bCs/>
          <w:iCs/>
        </w:rPr>
        <w:t>вный бухгалтер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</w:t>
      </w:r>
    </w:p>
    <w:p w:rsidR="00445C59" w:rsidRPr="00491C64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  <w:r w:rsidR="003C6B61">
        <w:rPr>
          <w:rFonts w:ascii="Franklin Gothic Book" w:hAnsi="Franklin Gothic Book"/>
          <w:bCs/>
          <w:iCs/>
        </w:rPr>
        <w:tab/>
      </w:r>
    </w:p>
    <w:p w:rsidR="00445C59" w:rsidRPr="00491C64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«НМТП»</w:t>
      </w:r>
      <w:r w:rsidR="00AA4B29">
        <w:rPr>
          <w:rFonts w:ascii="Franklin Gothic Book" w:hAnsi="Franklin Gothic Book"/>
          <w:bCs/>
          <w:iCs/>
        </w:rPr>
        <w:tab/>
      </w:r>
      <w:r w:rsidR="00AA4B29">
        <w:rPr>
          <w:rFonts w:ascii="Franklin Gothic Book" w:hAnsi="Franklin Gothic Book"/>
          <w:bCs/>
          <w:iCs/>
        </w:rPr>
        <w:tab/>
      </w:r>
      <w:r w:rsidR="00AA4B29">
        <w:rPr>
          <w:rFonts w:ascii="Franklin Gothic Book" w:hAnsi="Franklin Gothic Book"/>
          <w:bCs/>
          <w:iCs/>
        </w:rPr>
        <w:tab/>
      </w:r>
      <w:r w:rsidR="00AA4B29">
        <w:rPr>
          <w:rFonts w:ascii="Franklin Gothic Book" w:hAnsi="Franklin Gothic Book"/>
          <w:bCs/>
          <w:iCs/>
        </w:rPr>
        <w:tab/>
      </w:r>
      <w:r w:rsidR="00AA4B29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="003C6B61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491C64">
        <w:rPr>
          <w:rFonts w:ascii="Franklin Gothic Book" w:hAnsi="Franklin Gothic Book"/>
          <w:bCs/>
          <w:iCs/>
        </w:rPr>
        <w:t xml:space="preserve">Боровок </w:t>
      </w:r>
    </w:p>
    <w:p w:rsidR="00445C59" w:rsidRPr="00C26325" w:rsidRDefault="00445C59" w:rsidP="003C6B61">
      <w:pPr>
        <w:ind w:left="-142" w:right="54" w:firstLine="709"/>
        <w:jc w:val="both"/>
        <w:rPr>
          <w:rFonts w:ascii="Franklin Gothic Book" w:hAnsi="Franklin Gothic Book"/>
          <w:sz w:val="18"/>
        </w:rPr>
      </w:pPr>
    </w:p>
    <w:p w:rsidR="00445C59" w:rsidRPr="00491C64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</w:rPr>
      </w:pPr>
      <w:r w:rsidRPr="00491C64">
        <w:rPr>
          <w:rFonts w:ascii="Franklin Gothic Book" w:hAnsi="Franklin Gothic Book"/>
          <w:bCs/>
        </w:rPr>
        <w:t xml:space="preserve">Начальник бюджетного управления </w:t>
      </w:r>
      <w:r w:rsidRPr="00491C64"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491C64">
        <w:rPr>
          <w:rFonts w:ascii="Franklin Gothic Book" w:hAnsi="Franklin Gothic Book"/>
          <w:bCs/>
        </w:rPr>
        <w:t xml:space="preserve">Зеленская </w:t>
      </w:r>
    </w:p>
    <w:p w:rsidR="00445C59" w:rsidRPr="00C26325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sz w:val="18"/>
        </w:rPr>
      </w:pPr>
    </w:p>
    <w:p w:rsidR="00445C59" w:rsidRPr="00491C64" w:rsidRDefault="00445C59" w:rsidP="003C6B61">
      <w:pPr>
        <w:ind w:left="-142" w:right="54" w:firstLine="709"/>
        <w:jc w:val="both"/>
        <w:rPr>
          <w:rFonts w:ascii="Franklin Gothic Book" w:hAnsi="Franklin Gothic Book"/>
        </w:rPr>
      </w:pPr>
      <w:r w:rsidRPr="00491C64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491C64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491C64">
        <w:rPr>
          <w:rFonts w:ascii="Franklin Gothic Book" w:hAnsi="Franklin Gothic Book"/>
          <w:bCs/>
        </w:rPr>
        <w:t xml:space="preserve">Савченков </w:t>
      </w:r>
    </w:p>
    <w:p w:rsidR="00445C59" w:rsidRPr="00C26325" w:rsidRDefault="00445C59" w:rsidP="003C6B61">
      <w:pPr>
        <w:ind w:left="-142" w:right="54" w:firstLine="709"/>
        <w:jc w:val="both"/>
        <w:rPr>
          <w:rFonts w:ascii="Franklin Gothic Book" w:hAnsi="Franklin Gothic Book"/>
          <w:bCs/>
          <w:iCs/>
          <w:sz w:val="18"/>
        </w:rPr>
      </w:pPr>
    </w:p>
    <w:p w:rsidR="00B477FB" w:rsidRPr="00933BED" w:rsidRDefault="00445C59" w:rsidP="00B477F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77FB" w:rsidRPr="00933BED">
        <w:rPr>
          <w:rFonts w:ascii="Franklin Gothic Book" w:hAnsi="Franklin Gothic Book"/>
        </w:rPr>
        <w:t>Б.Н.</w:t>
      </w:r>
      <w:r w:rsidR="00B477FB">
        <w:rPr>
          <w:rFonts w:ascii="Franklin Gothic Book" w:hAnsi="Franklin Gothic Book"/>
        </w:rPr>
        <w:t xml:space="preserve"> </w:t>
      </w:r>
      <w:proofErr w:type="spellStart"/>
      <w:r w:rsidR="00B477FB" w:rsidRPr="00933BED">
        <w:rPr>
          <w:rFonts w:ascii="Franklin Gothic Book" w:hAnsi="Franklin Gothic Book"/>
        </w:rPr>
        <w:t>Барнаш</w:t>
      </w:r>
      <w:proofErr w:type="spellEnd"/>
      <w:r w:rsidR="00B477FB" w:rsidRPr="00933BED">
        <w:rPr>
          <w:rFonts w:ascii="Franklin Gothic Book" w:hAnsi="Franklin Gothic Book"/>
        </w:rPr>
        <w:t xml:space="preserve"> </w:t>
      </w:r>
    </w:p>
    <w:p w:rsidR="00445C59" w:rsidRPr="00491C64" w:rsidRDefault="00445C59" w:rsidP="003C6B61">
      <w:pPr>
        <w:ind w:left="-142" w:right="54" w:firstLine="709"/>
        <w:jc w:val="both"/>
        <w:rPr>
          <w:rFonts w:ascii="Franklin Gothic Book" w:hAnsi="Franklin Gothic Book"/>
        </w:rPr>
      </w:pPr>
    </w:p>
    <w:p w:rsidR="00445C59" w:rsidRPr="00C26325" w:rsidRDefault="00445C59" w:rsidP="003C6B61">
      <w:pPr>
        <w:tabs>
          <w:tab w:val="left" w:pos="142"/>
        </w:tabs>
        <w:ind w:left="-142" w:right="54" w:firstLine="709"/>
        <w:rPr>
          <w:rFonts w:ascii="Franklin Gothic Book" w:eastAsia="Calibri" w:hAnsi="Franklin Gothic Book"/>
          <w:sz w:val="18"/>
          <w:u w:val="single"/>
          <w:lang w:eastAsia="en-US"/>
        </w:rPr>
      </w:pPr>
    </w:p>
    <w:p w:rsidR="00445C59" w:rsidRPr="00491C64" w:rsidRDefault="00445C59" w:rsidP="003C6B61">
      <w:pPr>
        <w:tabs>
          <w:tab w:val="left" w:pos="142"/>
        </w:tabs>
        <w:ind w:left="-142" w:right="54" w:firstLine="709"/>
        <w:rPr>
          <w:rFonts w:ascii="Franklin Gothic Book" w:eastAsia="Calibri" w:hAnsi="Franklin Gothic Book"/>
          <w:u w:val="single"/>
          <w:lang w:eastAsia="en-US"/>
        </w:rPr>
      </w:pPr>
      <w:r w:rsidRPr="00491C64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  <w:r w:rsidRPr="00491C64">
        <w:rPr>
          <w:rFonts w:ascii="Franklin Gothic Book" w:eastAsia="Calibri" w:hAnsi="Franklin Gothic Book"/>
          <w:lang w:eastAsia="en-US"/>
        </w:rPr>
        <w:tab/>
      </w:r>
    </w:p>
    <w:p w:rsidR="00697D65" w:rsidRPr="00317D97" w:rsidRDefault="001218F2" w:rsidP="003C6B61">
      <w:pPr>
        <w:tabs>
          <w:tab w:val="left" w:pos="567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начальника </w:t>
      </w:r>
      <w:r w:rsidR="00697D65" w:rsidRPr="00317D97">
        <w:rPr>
          <w:rFonts w:ascii="Franklin Gothic Book" w:eastAsia="Calibri" w:hAnsi="Franklin Gothic Book"/>
          <w:lang w:eastAsia="en-US"/>
        </w:rPr>
        <w:t>от</w:t>
      </w:r>
      <w:r>
        <w:rPr>
          <w:rFonts w:ascii="Franklin Gothic Book" w:eastAsia="Calibri" w:hAnsi="Franklin Gothic Book"/>
          <w:lang w:eastAsia="en-US"/>
        </w:rPr>
        <w:t xml:space="preserve">дела тендеров и экспертиз 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А.С. Губина</w:t>
      </w:r>
      <w:r w:rsidR="00697D65" w:rsidRPr="00317D97">
        <w:rPr>
          <w:rFonts w:ascii="Franklin Gothic Book" w:eastAsia="Calibri" w:hAnsi="Franklin Gothic Book"/>
          <w:lang w:eastAsia="en-US"/>
        </w:rPr>
        <w:t xml:space="preserve"> </w:t>
      </w:r>
    </w:p>
    <w:p w:rsidR="009955F9" w:rsidRPr="00E85600" w:rsidRDefault="009955F9" w:rsidP="003C6B61">
      <w:pPr>
        <w:tabs>
          <w:tab w:val="left" w:pos="567"/>
        </w:tabs>
        <w:ind w:right="54" w:firstLine="567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EE13F6" w:rsidRDefault="00EE13F6" w:rsidP="003C6B61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</w:rPr>
      </w:pPr>
    </w:p>
    <w:p w:rsidR="00EE13F6" w:rsidRDefault="00EE13F6" w:rsidP="003C6B61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</w:rPr>
      </w:pPr>
    </w:p>
    <w:p w:rsidR="00852E35" w:rsidRPr="008627DF" w:rsidRDefault="00852E35" w:rsidP="003C6B61">
      <w:pPr>
        <w:tabs>
          <w:tab w:val="left" w:pos="284"/>
          <w:tab w:val="left" w:pos="567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3C6B61">
        <w:rPr>
          <w:rFonts w:ascii="Franklin Gothic Book" w:hAnsi="Franklin Gothic Book"/>
        </w:rPr>
        <w:tab/>
      </w:r>
      <w:r w:rsidR="00C62741">
        <w:rPr>
          <w:rFonts w:ascii="Franklin Gothic Book" w:hAnsi="Franklin Gothic Book"/>
        </w:rPr>
        <w:t>30</w:t>
      </w:r>
      <w:r w:rsidR="003C4C53">
        <w:rPr>
          <w:rFonts w:ascii="Franklin Gothic Book" w:hAnsi="Franklin Gothic Book"/>
        </w:rPr>
        <w:t xml:space="preserve"> </w:t>
      </w:r>
      <w:r w:rsidR="00C62741">
        <w:rPr>
          <w:rFonts w:ascii="Franklin Gothic Book" w:hAnsi="Franklin Gothic Book"/>
        </w:rPr>
        <w:t>марта</w:t>
      </w:r>
      <w:bookmarkStart w:id="2" w:name="_GoBack"/>
      <w:bookmarkEnd w:id="2"/>
      <w:r w:rsidRPr="008627DF">
        <w:rPr>
          <w:rFonts w:ascii="Franklin Gothic Book" w:hAnsi="Franklin Gothic Book"/>
        </w:rPr>
        <w:t xml:space="preserve"> 201</w:t>
      </w:r>
      <w:r w:rsidR="00AA4B29"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3C6B61" w:rsidRDefault="003C6B61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B477F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EE13F6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940BAA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A54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99A"/>
    <w:rsid w:val="00026BCD"/>
    <w:rsid w:val="00026DC3"/>
    <w:rsid w:val="00026E33"/>
    <w:rsid w:val="00026F69"/>
    <w:rsid w:val="000271D8"/>
    <w:rsid w:val="00027639"/>
    <w:rsid w:val="00030856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3EC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2E1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452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B76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BC3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8F2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2EC9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2F3E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619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1689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58A9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17D97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3B2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C23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C53"/>
    <w:rsid w:val="003C62FE"/>
    <w:rsid w:val="003C6B61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AC8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C59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67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D12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F48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30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466B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6CB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979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D65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6CF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37D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23F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4B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412"/>
    <w:rsid w:val="00953604"/>
    <w:rsid w:val="00953750"/>
    <w:rsid w:val="0095452E"/>
    <w:rsid w:val="00954B6E"/>
    <w:rsid w:val="00954DEF"/>
    <w:rsid w:val="00954ECB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105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5F9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3EE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4B29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7FB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325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741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27AB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A15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BB4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632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4F97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600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F6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10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A60"/>
    <w:rsid w:val="00F97B05"/>
    <w:rsid w:val="00F97B23"/>
    <w:rsid w:val="00FA0931"/>
    <w:rsid w:val="00FA0CFA"/>
    <w:rsid w:val="00FA1150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1E4F1D-CBD3-4A57-9AB9-A3B84105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46E6-5F78-4EDD-B834-0BDA7419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100</cp:revision>
  <cp:lastPrinted>2016-04-01T11:43:00Z</cp:lastPrinted>
  <dcterms:created xsi:type="dcterms:W3CDTF">2015-07-24T08:45:00Z</dcterms:created>
  <dcterms:modified xsi:type="dcterms:W3CDTF">2016-04-01T11:43:00Z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