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6B5B29">
        <w:rPr>
          <w:rFonts w:ascii="Franklin Gothic Book" w:hAnsi="Franklin Gothic Book"/>
          <w:b/>
        </w:rPr>
        <w:t>393</w:t>
      </w:r>
      <w:r w:rsidR="004B63E9">
        <w:rPr>
          <w:rFonts w:ascii="Franklin Gothic Book" w:hAnsi="Franklin Gothic Book"/>
          <w:b/>
        </w:rPr>
        <w:t>/</w:t>
      </w:r>
      <w:r w:rsidR="006B5B29">
        <w:rPr>
          <w:rFonts w:ascii="Franklin Gothic Book" w:hAnsi="Franklin Gothic Book"/>
          <w:b/>
        </w:rPr>
        <w:t>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5B29">
        <w:rPr>
          <w:rFonts w:ascii="Franklin Gothic Book" w:hAnsi="Franklin Gothic Book"/>
        </w:rPr>
        <w:t>11 января</w:t>
      </w:r>
      <w:r w:rsidR="00364410">
        <w:rPr>
          <w:rFonts w:ascii="Franklin Gothic Book" w:hAnsi="Franklin Gothic Book"/>
        </w:rPr>
        <w:t xml:space="preserve"> 201</w:t>
      </w:r>
      <w:r w:rsidR="006B5B29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6B5B29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6B5B29" w:rsidRPr="006B5B29">
              <w:rPr>
                <w:rFonts w:ascii="Franklin Gothic Book" w:hAnsi="Franklin Gothic Book"/>
              </w:rPr>
              <w:t xml:space="preserve">сменно-запасных частей к погрузчику полноповоротному модели </w:t>
            </w:r>
            <w:proofErr w:type="spellStart"/>
            <w:r w:rsidR="006B5B29" w:rsidRPr="006B5B29">
              <w:rPr>
                <w:rFonts w:ascii="Franklin Gothic Book" w:hAnsi="Franklin Gothic Book"/>
              </w:rPr>
              <w:t>Liebherr</w:t>
            </w:r>
            <w:proofErr w:type="spellEnd"/>
            <w:r w:rsidR="006B5B29" w:rsidRPr="006B5B29">
              <w:rPr>
                <w:rFonts w:ascii="Franklin Gothic Book" w:hAnsi="Franklin Gothic Book"/>
              </w:rPr>
              <w:t xml:space="preserve"> L150М, VIN WLHZ1230AZK086329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B5B29" w:rsidRPr="006B5B29">
        <w:rPr>
          <w:rFonts w:ascii="Franklin Gothic Book" w:hAnsi="Franklin Gothic Book"/>
          <w:sz w:val="23"/>
          <w:szCs w:val="23"/>
        </w:rPr>
        <w:t>340 671,45 (триста сорок тысяч шестьсот семьдесят один) рубль 45 копеек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E7AD6" w:rsidRDefault="009E7AD6" w:rsidP="009E7AD6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9E7AD6" w:rsidRPr="0078395D" w:rsidRDefault="009E7AD6" w:rsidP="009E7AD6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E7AD6" w:rsidRPr="0078395D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9E7AD6" w:rsidRPr="0078395D" w:rsidRDefault="009E7AD6" w:rsidP="009E7AD6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9E7AD6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9E7AD6" w:rsidRPr="005D379E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9E7AD6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9E7AD6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9E7AD6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9E7AD6" w:rsidRPr="00B84ECF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9E7AD6" w:rsidRDefault="009E7AD6" w:rsidP="009E7AD6">
      <w:pPr>
        <w:tabs>
          <w:tab w:val="left" w:pos="284"/>
        </w:tabs>
        <w:ind w:firstLine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9E7AD6" w:rsidRPr="00DF08F8" w:rsidRDefault="009E7AD6" w:rsidP="009E7AD6">
      <w:pPr>
        <w:tabs>
          <w:tab w:val="left" w:pos="284"/>
        </w:tabs>
        <w:ind w:firstLine="567"/>
        <w:rPr>
          <w:rFonts w:ascii="Franklin Gothic Book" w:hAnsi="Franklin Gothic Book"/>
        </w:rPr>
      </w:pPr>
    </w:p>
    <w:p w:rsidR="009E7AD6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9E7AD6" w:rsidRPr="00AC0C15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9E7AD6" w:rsidRPr="00B84ECF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E7AD6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>Боровок Э.В.</w:t>
      </w:r>
    </w:p>
    <w:p w:rsidR="009E7AD6" w:rsidRPr="00B84ECF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9E7AD6" w:rsidRDefault="009E7AD6" w:rsidP="009E7AD6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9E7AD6" w:rsidRPr="0078395D" w:rsidRDefault="009E7AD6" w:rsidP="009E7AD6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</w:p>
    <w:p w:rsidR="009E7AD6" w:rsidRDefault="009E7AD6" w:rsidP="009E7AD6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9E7AD6" w:rsidRPr="0078395D" w:rsidRDefault="009E7AD6" w:rsidP="009E7AD6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</w:p>
    <w:p w:rsidR="009E7AD6" w:rsidRPr="0078395D" w:rsidRDefault="009E7AD6" w:rsidP="009E7AD6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9E7AD6" w:rsidRDefault="009E7AD6" w:rsidP="009E7AD6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9E7AD6" w:rsidRPr="0078395D" w:rsidRDefault="009E7AD6" w:rsidP="009E7AD6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</w:p>
    <w:p w:rsidR="009E7AD6" w:rsidRPr="0078395D" w:rsidRDefault="009E7AD6" w:rsidP="009E7AD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9E7AD6" w:rsidRPr="0078395D" w:rsidRDefault="009E7AD6" w:rsidP="009E7AD6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E7AD6" w:rsidRPr="0078395D" w:rsidRDefault="009E7AD6" w:rsidP="009E7AD6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DF4425" w:rsidRPr="00595F7D" w:rsidRDefault="00DF4425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6B5B29" w:rsidP="006B5B29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ED400A">
        <w:rPr>
          <w:rFonts w:ascii="Franklin Gothic Book" w:hAnsi="Franklin Gothic Book"/>
        </w:rPr>
        <w:t>.</w:t>
      </w:r>
      <w:r w:rsidR="00D34906">
        <w:rPr>
          <w:rFonts w:ascii="Franklin Gothic Book" w:hAnsi="Franklin Gothic Book"/>
        </w:rPr>
        <w:t>1</w:t>
      </w:r>
      <w:r w:rsidR="009349EE">
        <w:rPr>
          <w:rFonts w:ascii="Franklin Gothic Book" w:hAnsi="Franklin Gothic Book"/>
        </w:rPr>
        <w:t>2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34250B">
          <w:rPr>
            <w:rStyle w:val="ae"/>
            <w:rFonts w:ascii="Franklin Gothic Book" w:hAnsi="Franklin Gothic Book"/>
          </w:rPr>
          <w:t>http://www.b2b-center.ru</w:t>
        </w:r>
      </w:hyperlink>
      <w:r w:rsidR="0088260B">
        <w:rPr>
          <w:rFonts w:ascii="Franklin Gothic Book" w:hAnsi="Franklin Gothic Book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Pr="006B5B29">
        <w:rPr>
          <w:rFonts w:ascii="Franklin Gothic Book" w:hAnsi="Franklin Gothic Book"/>
        </w:rPr>
        <w:t xml:space="preserve">сменно-запасных частей к погрузчику полноповоротному модели </w:t>
      </w:r>
      <w:proofErr w:type="spellStart"/>
      <w:r w:rsidRPr="006B5B29">
        <w:rPr>
          <w:rFonts w:ascii="Franklin Gothic Book" w:hAnsi="Franklin Gothic Book"/>
        </w:rPr>
        <w:t>Liebherr</w:t>
      </w:r>
      <w:proofErr w:type="spellEnd"/>
      <w:r w:rsidRPr="006B5B29">
        <w:rPr>
          <w:rFonts w:ascii="Franklin Gothic Book" w:hAnsi="Franklin Gothic Book"/>
        </w:rPr>
        <w:t xml:space="preserve"> L150М, VIN WLHZ1230AZK086329.</w:t>
      </w:r>
    </w:p>
    <w:p w:rsidR="00FA3B55" w:rsidRDefault="00FA3B55" w:rsidP="00FA3B55">
      <w:pPr>
        <w:pStyle w:val="ab"/>
        <w:jc w:val="both"/>
        <w:rPr>
          <w:rFonts w:ascii="Franklin Gothic Book" w:hAnsi="Franklin Gothic Book"/>
        </w:rPr>
      </w:pPr>
    </w:p>
    <w:p w:rsidR="00CA219C" w:rsidRPr="00FA3B55" w:rsidRDefault="009B0028" w:rsidP="00263179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FA3B55">
        <w:rPr>
          <w:rFonts w:ascii="Franklin Gothic Book" w:hAnsi="Franklin Gothic Book"/>
        </w:rPr>
        <w:lastRenderedPageBreak/>
        <w:t xml:space="preserve">На участие в закупке </w:t>
      </w:r>
      <w:r w:rsidR="006D1063" w:rsidRPr="00FA3B55">
        <w:rPr>
          <w:rFonts w:ascii="Franklin Gothic Book" w:hAnsi="Franklin Gothic Book"/>
        </w:rPr>
        <w:t xml:space="preserve">на поставку </w:t>
      </w:r>
      <w:r w:rsidR="00FA3B55" w:rsidRPr="00FA3B55">
        <w:rPr>
          <w:rFonts w:ascii="Franklin Gothic Book" w:hAnsi="Franklin Gothic Book"/>
        </w:rPr>
        <w:t xml:space="preserve">сменно-запасных частей к погрузчику полноповоротному модели </w:t>
      </w:r>
      <w:proofErr w:type="spellStart"/>
      <w:r w:rsidR="00FA3B55" w:rsidRPr="00FA3B55">
        <w:rPr>
          <w:rFonts w:ascii="Franklin Gothic Book" w:hAnsi="Franklin Gothic Book"/>
        </w:rPr>
        <w:t>Liebherr</w:t>
      </w:r>
      <w:proofErr w:type="spellEnd"/>
      <w:r w:rsidR="00FA3B55" w:rsidRPr="00FA3B55">
        <w:rPr>
          <w:rFonts w:ascii="Franklin Gothic Book" w:hAnsi="Franklin Gothic Book"/>
        </w:rPr>
        <w:t xml:space="preserve"> L150М, VIN WLHZ1230AZK086329</w:t>
      </w:r>
      <w:r w:rsidR="00ED400A" w:rsidRPr="00FA3B55">
        <w:rPr>
          <w:rFonts w:ascii="Franklin Gothic Book" w:hAnsi="Franklin Gothic Book"/>
        </w:rPr>
        <w:t xml:space="preserve"> </w:t>
      </w:r>
      <w:r w:rsidRPr="00FA3B55">
        <w:rPr>
          <w:rFonts w:ascii="Franklin Gothic Book" w:hAnsi="Franklin Gothic Book"/>
        </w:rPr>
        <w:t>не было получено ни одной заявки</w:t>
      </w:r>
      <w:r w:rsidRPr="00FA3B55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FA3B55" w:rsidRDefault="009B0028" w:rsidP="00B711E5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FA3B55">
        <w:rPr>
          <w:rFonts w:ascii="Franklin Gothic Book" w:eastAsia="Calibri" w:hAnsi="Franklin Gothic Book"/>
          <w:lang w:eastAsia="en-US"/>
        </w:rPr>
        <w:t>В связи с тем, что на участие в закупке</w:t>
      </w:r>
      <w:r w:rsidR="00FA3B55" w:rsidRPr="00FA3B55">
        <w:rPr>
          <w:rFonts w:ascii="Franklin Gothic Book" w:eastAsia="Calibri" w:hAnsi="Franklin Gothic Book"/>
          <w:lang w:eastAsia="en-US"/>
        </w:rPr>
        <w:t xml:space="preserve"> </w:t>
      </w:r>
      <w:r w:rsidR="00FA3B55" w:rsidRPr="00FA3B55">
        <w:rPr>
          <w:rFonts w:ascii="Franklin Gothic Book" w:hAnsi="Franklin Gothic Book"/>
        </w:rPr>
        <w:t xml:space="preserve">сменно-запасных частей к погрузчику полноповоротному модели </w:t>
      </w:r>
      <w:proofErr w:type="spellStart"/>
      <w:r w:rsidR="00FA3B55" w:rsidRPr="00FA3B55">
        <w:rPr>
          <w:rFonts w:ascii="Franklin Gothic Book" w:hAnsi="Franklin Gothic Book"/>
        </w:rPr>
        <w:t>Liebherr</w:t>
      </w:r>
      <w:proofErr w:type="spellEnd"/>
      <w:r w:rsidR="00FA3B55" w:rsidRPr="00FA3B55">
        <w:rPr>
          <w:rFonts w:ascii="Franklin Gothic Book" w:hAnsi="Franklin Gothic Book"/>
        </w:rPr>
        <w:t xml:space="preserve"> L150М, VIN WLHZ1230AZK086329</w:t>
      </w:r>
      <w:r w:rsidR="00FA3B55">
        <w:rPr>
          <w:rFonts w:ascii="Franklin Gothic Book" w:hAnsi="Franklin Gothic Book"/>
        </w:rPr>
        <w:t xml:space="preserve"> </w:t>
      </w:r>
      <w:r w:rsidRPr="00FA3B55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FA3B55">
        <w:rPr>
          <w:rFonts w:ascii="Franklin Gothic Book" w:eastAsia="Calibri" w:hAnsi="Franklin Gothic Book"/>
          <w:lang w:eastAsia="en-US"/>
        </w:rPr>
        <w:t xml:space="preserve"> </w:t>
      </w:r>
      <w:r w:rsidRPr="00FA3B55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Pr="00FA3B55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FA3B55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9E7AD6" w:rsidRPr="0078395D" w:rsidRDefault="009E7AD6" w:rsidP="009E7AD6">
      <w:pPr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E7AD6" w:rsidRPr="0078395D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9E7AD6" w:rsidRDefault="009E7AD6" w:rsidP="009E7AD6">
      <w:pPr>
        <w:ind w:right="54"/>
        <w:rPr>
          <w:rFonts w:ascii="Franklin Gothic Book" w:hAnsi="Franklin Gothic Book"/>
          <w:u w:val="single"/>
        </w:rPr>
      </w:pPr>
    </w:p>
    <w:p w:rsidR="009E7AD6" w:rsidRPr="0078395D" w:rsidRDefault="009E7AD6" w:rsidP="009E7AD6">
      <w:pPr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9E7AD6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9E7AD6" w:rsidRPr="005D379E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9E7AD6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</w:t>
      </w:r>
    </w:p>
    <w:p w:rsidR="009E7AD6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E7AD6" w:rsidRPr="00B84ECF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9E7AD6" w:rsidRDefault="009E7AD6" w:rsidP="009E7AD6">
      <w:pPr>
        <w:rPr>
          <w:rFonts w:ascii="Franklin Gothic Book" w:hAnsi="Franklin Gothic Book"/>
        </w:rPr>
      </w:pPr>
    </w:p>
    <w:p w:rsidR="009E7AD6" w:rsidRPr="00DF08F8" w:rsidRDefault="009E7AD6" w:rsidP="009E7AD6">
      <w:pPr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9E7AD6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</w:rPr>
      </w:pPr>
    </w:p>
    <w:p w:rsidR="009E7AD6" w:rsidRPr="00AC0C15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9E7AD6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9E7AD6" w:rsidRPr="00B84ECF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E7AD6" w:rsidRPr="00B84ECF" w:rsidRDefault="009E7AD6" w:rsidP="009E7A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Боровок </w:t>
      </w:r>
    </w:p>
    <w:p w:rsidR="009E7AD6" w:rsidRDefault="009E7AD6" w:rsidP="009E7AD6">
      <w:pPr>
        <w:rPr>
          <w:rFonts w:ascii="Franklin Gothic Book" w:hAnsi="Franklin Gothic Book"/>
        </w:rPr>
      </w:pPr>
    </w:p>
    <w:p w:rsidR="009E7AD6" w:rsidRPr="0078395D" w:rsidRDefault="009E7AD6" w:rsidP="009E7AD6">
      <w:pPr>
        <w:rPr>
          <w:rFonts w:ascii="Franklin Gothic Book" w:hAnsi="Franklin Gothic Book"/>
          <w:bCs/>
          <w:iCs/>
        </w:rPr>
      </w:pPr>
      <w:bookmarkStart w:id="2" w:name="_GoBack"/>
      <w:bookmarkEnd w:id="2"/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9E7AD6" w:rsidRDefault="009E7AD6" w:rsidP="009E7AD6">
      <w:pPr>
        <w:ind w:right="54"/>
        <w:rPr>
          <w:rFonts w:ascii="Franklin Gothic Book" w:hAnsi="Franklin Gothic Book"/>
        </w:rPr>
      </w:pPr>
    </w:p>
    <w:p w:rsidR="009E7AD6" w:rsidRPr="0078395D" w:rsidRDefault="009E7AD6" w:rsidP="009E7AD6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9E7AD6" w:rsidRDefault="009E7AD6" w:rsidP="009E7AD6">
      <w:pPr>
        <w:ind w:right="54"/>
        <w:rPr>
          <w:rFonts w:ascii="Franklin Gothic Book" w:hAnsi="Franklin Gothic Book"/>
          <w:u w:val="single"/>
        </w:rPr>
      </w:pPr>
    </w:p>
    <w:p w:rsidR="009E7AD6" w:rsidRPr="0078395D" w:rsidRDefault="009E7AD6" w:rsidP="009E7AD6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9E7AD6" w:rsidRPr="0078395D" w:rsidRDefault="009E7AD6" w:rsidP="009E7AD6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2D2465" w:rsidRPr="008627DF" w:rsidRDefault="002D2465" w:rsidP="00672931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672931">
        <w:rPr>
          <w:rFonts w:ascii="Franklin Gothic Book" w:hAnsi="Franklin Gothic Book"/>
        </w:rPr>
        <w:tab/>
      </w:r>
      <w:r w:rsidR="00672931">
        <w:rPr>
          <w:rFonts w:ascii="Franklin Gothic Book" w:hAnsi="Franklin Gothic Book"/>
        </w:rPr>
        <w:tab/>
      </w:r>
      <w:r w:rsidR="006B5B29">
        <w:rPr>
          <w:rFonts w:ascii="Franklin Gothic Book" w:hAnsi="Franklin Gothic Book"/>
        </w:rPr>
        <w:t>1</w:t>
      </w:r>
      <w:r w:rsidR="009806EA" w:rsidRPr="00DF4425">
        <w:rPr>
          <w:rFonts w:ascii="Franklin Gothic Book" w:hAnsi="Franklin Gothic Book"/>
        </w:rPr>
        <w:t>6</w:t>
      </w:r>
      <w:r w:rsidR="006B5B29">
        <w:rPr>
          <w:rFonts w:ascii="Franklin Gothic Book" w:hAnsi="Franklin Gothic Book"/>
        </w:rPr>
        <w:t xml:space="preserve"> января</w:t>
      </w:r>
      <w:r w:rsidRPr="008627DF">
        <w:rPr>
          <w:rFonts w:ascii="Franklin Gothic Book" w:hAnsi="Franklin Gothic Book"/>
        </w:rPr>
        <w:t xml:space="preserve"> 201</w:t>
      </w:r>
      <w:r w:rsidR="006B5B29"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672931" w:rsidRDefault="00672931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67293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 w:rsidRPr="00855982">
        <w:rPr>
          <w:rFonts w:ascii="Franklin Gothic Book" w:hAnsi="Franklin Gothic Book"/>
          <w:sz w:val="18"/>
        </w:rPr>
        <w:t>Исп.</w:t>
      </w:r>
      <w:r w:rsidR="009E7AD6">
        <w:rPr>
          <w:rFonts w:ascii="Franklin Gothic Book" w:hAnsi="Franklin Gothic Book"/>
          <w:sz w:val="18"/>
        </w:rPr>
        <w:t>Ришава</w:t>
      </w:r>
      <w:proofErr w:type="spellEnd"/>
      <w:r w:rsidR="009E7AD6">
        <w:rPr>
          <w:rFonts w:ascii="Franklin Gothic Book" w:hAnsi="Franklin Gothic Book"/>
          <w:sz w:val="18"/>
        </w:rPr>
        <w:t xml:space="preserve"> К.Е.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931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B29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6EA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AD6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BD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4425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55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8580-BF94-42D6-8ACF-B53BAA3D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324</Words>
  <Characters>2666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52</cp:revision>
  <cp:lastPrinted>2017-01-13T11:21:00Z</cp:lastPrinted>
  <dcterms:created xsi:type="dcterms:W3CDTF">2016-03-03T09:59:00Z</dcterms:created>
  <dcterms:modified xsi:type="dcterms:W3CDTF">2017-01-13T11:22:00Z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