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36" w:rsidRDefault="004B4236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4B4236" w:rsidRPr="00C6580A" w:rsidRDefault="004B4236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F356C0">
        <w:rPr>
          <w:rFonts w:ascii="Franklin Gothic Book" w:hAnsi="Franklin Gothic Book"/>
          <w:b/>
        </w:rPr>
        <w:t>340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C80D74">
        <w:rPr>
          <w:rFonts w:ascii="Franklin Gothic Book" w:hAnsi="Franklin Gothic Book"/>
          <w:b/>
        </w:rPr>
        <w:t>6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CE1C40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u w:val="single"/>
        </w:rPr>
      </w:pPr>
      <w:r w:rsidRPr="00A16CBB">
        <w:rPr>
          <w:rFonts w:ascii="Franklin Gothic Book" w:hAnsi="Franklin Gothic Book"/>
        </w:rPr>
        <w:t>г. Новороссийск</w:t>
      </w:r>
    </w:p>
    <w:p w:rsidR="004B4236" w:rsidRPr="00A16CBB" w:rsidRDefault="004B4236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F356C0">
        <w:rPr>
          <w:rFonts w:ascii="Franklin Gothic Book" w:hAnsi="Franklin Gothic Book"/>
        </w:rPr>
        <w:t>07</w:t>
      </w:r>
      <w:r w:rsidR="00A16CBB" w:rsidRPr="00A16CBB">
        <w:rPr>
          <w:rFonts w:ascii="Franklin Gothic Book" w:hAnsi="Franklin Gothic Book"/>
        </w:rPr>
        <w:t xml:space="preserve"> </w:t>
      </w:r>
      <w:r w:rsidR="00F356C0">
        <w:rPr>
          <w:rFonts w:ascii="Franklin Gothic Book" w:hAnsi="Franklin Gothic Book"/>
        </w:rPr>
        <w:t>декабря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="0091719D">
              <w:rPr>
                <w:rFonts w:ascii="Franklin Gothic Book" w:hAnsi="Franklin Gothic Book"/>
              </w:rPr>
              <w:t>искрозащитного</w:t>
            </w:r>
            <w:proofErr w:type="spellEnd"/>
            <w:r w:rsidR="0091719D" w:rsidRPr="00FF0F0B">
              <w:rPr>
                <w:rFonts w:ascii="Franklin Gothic Book" w:hAnsi="Franklin Gothic Book"/>
              </w:rPr>
              <w:t xml:space="preserve"> модул</w:t>
            </w:r>
            <w:r w:rsidR="0091719D">
              <w:rPr>
                <w:rFonts w:ascii="Franklin Gothic Book" w:hAnsi="Franklin Gothic Book"/>
              </w:rPr>
              <w:t>я</w:t>
            </w:r>
            <w:r w:rsidR="0091719D" w:rsidRPr="00FF0F0B">
              <w:rPr>
                <w:rFonts w:ascii="Franklin Gothic Book" w:hAnsi="Franklin Gothic Book"/>
              </w:rPr>
              <w:t xml:space="preserve"> развязки аналоговых сигналов MK33-11Ex0-PLi</w:t>
            </w:r>
            <w:r w:rsidR="003B72AB" w:rsidRPr="003B72AB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C80D74" w:rsidRPr="00C80D74">
        <w:rPr>
          <w:rFonts w:ascii="Franklin Gothic Book" w:hAnsi="Franklin Gothic Book"/>
        </w:rPr>
        <w:t>219 480,00 (двести девятнадцать тысяч четыреста восемьдесят) рублей 00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1719D" w:rsidRPr="0078395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proofErr w:type="spellStart"/>
      <w:r w:rsidRPr="00140CF8">
        <w:rPr>
          <w:rFonts w:ascii="Franklin Gothic Book" w:hAnsi="Franklin Gothic Book"/>
          <w:bCs/>
          <w:iCs/>
        </w:rPr>
        <w:t>Турукин</w:t>
      </w:r>
      <w:proofErr w:type="spellEnd"/>
      <w:r w:rsidRPr="00140CF8">
        <w:rPr>
          <w:rFonts w:ascii="Franklin Gothic Book" w:hAnsi="Franklin Gothic Book"/>
          <w:bCs/>
          <w:iCs/>
        </w:rPr>
        <w:t xml:space="preserve"> А.Ю.</w:t>
      </w:r>
    </w:p>
    <w:p w:rsidR="0091719D" w:rsidRPr="000F44B9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0F44B9">
        <w:rPr>
          <w:rFonts w:ascii="Franklin Gothic Book" w:hAnsi="Franklin Gothic Book"/>
          <w:bCs/>
          <w:iCs/>
        </w:rPr>
        <w:t xml:space="preserve">Технический директор </w:t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proofErr w:type="spellStart"/>
      <w:r w:rsidRPr="000F44B9">
        <w:rPr>
          <w:rFonts w:ascii="Franklin Gothic Book" w:hAnsi="Franklin Gothic Book"/>
          <w:bCs/>
          <w:iCs/>
        </w:rPr>
        <w:t>Белухин</w:t>
      </w:r>
      <w:proofErr w:type="spellEnd"/>
      <w:r w:rsidRPr="000F44B9">
        <w:rPr>
          <w:rFonts w:ascii="Franklin Gothic Book" w:hAnsi="Franklin Gothic Book"/>
          <w:bCs/>
          <w:iCs/>
        </w:rPr>
        <w:t xml:space="preserve"> И.В.</w:t>
      </w:r>
    </w:p>
    <w:p w:rsidR="0091719D" w:rsidRPr="0078395D" w:rsidRDefault="0091719D" w:rsidP="0091719D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91719D" w:rsidRPr="00DF08F8" w:rsidRDefault="0091719D" w:rsidP="0091719D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91719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361F15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361F15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361F15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A228D3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18"/>
        </w:rPr>
      </w:pPr>
    </w:p>
    <w:p w:rsidR="00D63D49" w:rsidRDefault="00C80D74" w:rsidP="00C80D7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AE222B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1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proofErr w:type="spellStart"/>
      <w:r w:rsidRPr="00C80D74">
        <w:rPr>
          <w:rFonts w:ascii="Franklin Gothic Book" w:hAnsi="Franklin Gothic Book"/>
        </w:rPr>
        <w:t>искрозащитного</w:t>
      </w:r>
      <w:proofErr w:type="spellEnd"/>
      <w:r w:rsidRPr="00C80D74">
        <w:rPr>
          <w:rFonts w:ascii="Franklin Gothic Book" w:hAnsi="Franklin Gothic Book"/>
        </w:rPr>
        <w:t xml:space="preserve"> модуля развязки аналоговых сигналов MK33-11Ex0-PLi</w:t>
      </w:r>
      <w:r w:rsidR="00CE1C40" w:rsidRPr="00CE1C40">
        <w:rPr>
          <w:rFonts w:ascii="Franklin Gothic Book" w:hAnsi="Franklin Gothic Book"/>
        </w:rPr>
        <w:t>.</w:t>
      </w:r>
    </w:p>
    <w:p w:rsidR="00CE1C40" w:rsidRPr="00A228D3" w:rsidRDefault="00CE1C40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6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C80D74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C80D74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DF02B5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10"/>
        <w:gridCol w:w="2268"/>
        <w:gridCol w:w="3119"/>
        <w:gridCol w:w="2366"/>
      </w:tblGrid>
      <w:tr w:rsidR="00926726" w:rsidRPr="008763A8" w:rsidTr="00A228D3">
        <w:trPr>
          <w:trHeight w:val="492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A228D3">
        <w:trPr>
          <w:trHeight w:val="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A9498E">
              <w:rPr>
                <w:rFonts w:ascii="Franklin Gothic Book" w:hAnsi="Franklin Gothic Book"/>
                <w:b/>
                <w:snapToGrid w:val="0"/>
              </w:rPr>
              <w:t>Теплокласс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A9498E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119618, г. Москва, ул. 50 лет Октября, д. 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BB40F6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203 550,00</w:t>
            </w:r>
          </w:p>
          <w:p w:rsidR="00F90087" w:rsidRPr="007E2407" w:rsidRDefault="00F90087" w:rsidP="00BB40F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BB40F6">
              <w:rPr>
                <w:rFonts w:ascii="Franklin Gothic Book" w:hAnsi="Franklin Gothic Book"/>
                <w:snapToGrid w:val="0"/>
              </w:rPr>
              <w:t>двести три тысячи пятьсот пятьдесят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4A0943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4A0943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035DF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BB40F6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рабочих дней от даты подписания двухстороннего договора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BB40F6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 с момента поставка товара на склад покупателя</w:t>
            </w:r>
          </w:p>
        </w:tc>
      </w:tr>
      <w:tr w:rsidR="00F90087" w:rsidRPr="008763A8" w:rsidTr="00A228D3">
        <w:trPr>
          <w:trHeight w:val="113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</w:t>
            </w:r>
            <w:r w:rsidR="00AC2AF0">
              <w:rPr>
                <w:rFonts w:ascii="Franklin Gothic Book" w:hAnsi="Franklin Gothic Book"/>
                <w:b/>
                <w:snapToGrid w:val="0"/>
              </w:rPr>
              <w:t>наб</w:t>
            </w:r>
            <w:proofErr w:type="spellEnd"/>
            <w:r w:rsidR="00AC2AF0">
              <w:rPr>
                <w:rFonts w:ascii="Franklin Gothic Book" w:hAnsi="Franklin Gothic Book"/>
                <w:b/>
                <w:snapToGrid w:val="0"/>
              </w:rPr>
              <w:t>-Сервис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AC2AF0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350020, г. Краснодар, ул. Коммунаров, д. 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4D1A9D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205 001,40</w:t>
            </w:r>
          </w:p>
          <w:p w:rsidR="00F90087" w:rsidRPr="008763A8" w:rsidRDefault="00F90087" w:rsidP="004D1A9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D1A9D">
              <w:rPr>
                <w:rFonts w:ascii="Franklin Gothic Book" w:hAnsi="Franklin Gothic Book"/>
                <w:snapToGrid w:val="0"/>
              </w:rPr>
              <w:t>двести пять тысяч один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D1A9D">
              <w:rPr>
                <w:rFonts w:ascii="Franklin Gothic Book" w:hAnsi="Franklin Gothic Book"/>
                <w:snapToGrid w:val="0"/>
              </w:rPr>
              <w:t>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D1A9D">
              <w:rPr>
                <w:rFonts w:ascii="Franklin Gothic Book" w:hAnsi="Franklin Gothic Book"/>
                <w:snapToGrid w:val="0"/>
              </w:rPr>
              <w:t>4</w:t>
            </w:r>
            <w:r w:rsidR="000305BC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0305BC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4D1A9D" w:rsidP="006C6E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(шестьдесят)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9D5467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793F5A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9D5467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9D5467" w:rsidRPr="009D5467">
        <w:rPr>
          <w:rFonts w:ascii="Franklin Gothic Book" w:hAnsi="Franklin Gothic Book"/>
          <w:b/>
          <w:snapToGrid w:val="0"/>
        </w:rPr>
        <w:t>ООО «</w:t>
      </w:r>
      <w:proofErr w:type="spellStart"/>
      <w:r w:rsidR="009D5467" w:rsidRPr="009D5467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9D5467" w:rsidRPr="009D5467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F3567" w:rsidRDefault="000F3567" w:rsidP="00C9362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C93624" w:rsidRPr="00C93624">
        <w:rPr>
          <w:rFonts w:ascii="Franklin Gothic Book" w:hAnsi="Franklin Gothic Book"/>
          <w:b/>
          <w:snapToGrid w:val="0"/>
        </w:rPr>
        <w:t>ООО «</w:t>
      </w:r>
      <w:proofErr w:type="spellStart"/>
      <w:r w:rsidR="00C93624" w:rsidRPr="00C93624">
        <w:rPr>
          <w:rFonts w:ascii="Franklin Gothic Book" w:hAnsi="Franklin Gothic Book"/>
          <w:b/>
          <w:snapToGrid w:val="0"/>
        </w:rPr>
        <w:t>Снаб</w:t>
      </w:r>
      <w:proofErr w:type="spellEnd"/>
      <w:r w:rsidR="00C93624" w:rsidRPr="00C93624">
        <w:rPr>
          <w:rFonts w:ascii="Franklin Gothic Book" w:hAnsi="Franklin Gothic Book"/>
          <w:b/>
          <w:snapToGrid w:val="0"/>
        </w:rPr>
        <w:t>-Сервис»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8A551C" w:rsidRDefault="008A551C" w:rsidP="009D5467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A551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A551C">
        <w:rPr>
          <w:rFonts w:ascii="Franklin Gothic Book" w:hAnsi="Franklin Gothic Book"/>
          <w:b/>
          <w:snapToGrid w:val="0"/>
        </w:rPr>
        <w:t>Снаб</w:t>
      </w:r>
      <w:proofErr w:type="spellEnd"/>
      <w:r w:rsidRPr="008A551C">
        <w:rPr>
          <w:rFonts w:ascii="Franklin Gothic Book" w:hAnsi="Franklin Gothic Book"/>
          <w:b/>
          <w:snapToGrid w:val="0"/>
        </w:rPr>
        <w:t xml:space="preserve">-Сервис», </w:t>
      </w:r>
      <w:r w:rsidR="009D5467" w:rsidRPr="009D5467">
        <w:rPr>
          <w:rFonts w:ascii="Franklin Gothic Book" w:hAnsi="Franklin Gothic Book"/>
          <w:b/>
          <w:snapToGrid w:val="0"/>
        </w:rPr>
        <w:t>ООО «</w:t>
      </w:r>
      <w:proofErr w:type="spellStart"/>
      <w:r w:rsidR="009D5467" w:rsidRPr="009D5467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9D5467" w:rsidRPr="009D5467">
        <w:rPr>
          <w:rFonts w:ascii="Franklin Gothic Book" w:hAnsi="Franklin Gothic Book"/>
          <w:b/>
          <w:snapToGrid w:val="0"/>
        </w:rPr>
        <w:t>»</w:t>
      </w:r>
      <w:r w:rsidR="002B2901" w:rsidRPr="008A551C">
        <w:rPr>
          <w:rFonts w:ascii="Franklin Gothic Book" w:hAnsi="Franklin Gothic Book"/>
          <w:b/>
          <w:snapToGrid w:val="0"/>
        </w:rPr>
        <w:t xml:space="preserve"> </w:t>
      </w:r>
      <w:r w:rsidR="00FC159C" w:rsidRPr="008A551C">
        <w:rPr>
          <w:rFonts w:ascii="Franklin Gothic Book" w:hAnsi="Franklin Gothic Book"/>
        </w:rPr>
        <w:t>допустить к участию в закупке.</w:t>
      </w:r>
    </w:p>
    <w:p w:rsidR="00FC4908" w:rsidRPr="008E0EEB" w:rsidRDefault="00F03A1B" w:rsidP="008E0EE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8E0EEB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8E0EEB">
        <w:rPr>
          <w:rFonts w:ascii="Franklin Gothic Book" w:hAnsi="Franklin Gothic Book"/>
          <w:u w:val="single"/>
        </w:rPr>
        <w:t>единогласное</w:t>
      </w:r>
      <w:r w:rsidRPr="008E0EEB">
        <w:rPr>
          <w:rFonts w:ascii="Franklin Gothic Book" w:hAnsi="Franklin Gothic Book"/>
        </w:rPr>
        <w:t xml:space="preserve"> решение:</w:t>
      </w:r>
      <w:r w:rsidR="0035453D" w:rsidRPr="008E0EEB">
        <w:rPr>
          <w:rFonts w:ascii="Franklin Gothic Book" w:hAnsi="Franklin Gothic Book"/>
        </w:rPr>
        <w:t xml:space="preserve"> </w:t>
      </w:r>
      <w:r w:rsidR="0035453D" w:rsidRPr="008E0EEB">
        <w:rPr>
          <w:rFonts w:ascii="Franklin Gothic Book" w:hAnsi="Franklin Gothic Book"/>
          <w:b/>
        </w:rPr>
        <w:t>п</w:t>
      </w:r>
      <w:r w:rsidR="003C3D52" w:rsidRPr="008E0EEB">
        <w:rPr>
          <w:rFonts w:ascii="Franklin Gothic Book" w:hAnsi="Franklin Gothic Book"/>
          <w:b/>
        </w:rPr>
        <w:t>ризнать победителем</w:t>
      </w:r>
      <w:r w:rsidR="003C3D52" w:rsidRPr="008E0EEB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8E0EEB">
        <w:rPr>
          <w:rFonts w:ascii="Franklin Gothic Book" w:hAnsi="Franklin Gothic Book"/>
        </w:rPr>
        <w:t xml:space="preserve">поставку </w:t>
      </w:r>
      <w:proofErr w:type="spellStart"/>
      <w:r w:rsidR="009D5467" w:rsidRPr="008E0EEB">
        <w:rPr>
          <w:rFonts w:ascii="Franklin Gothic Book" w:hAnsi="Franklin Gothic Book"/>
        </w:rPr>
        <w:t>искрозащитного</w:t>
      </w:r>
      <w:proofErr w:type="spellEnd"/>
      <w:r w:rsidR="009D5467" w:rsidRPr="008E0EEB">
        <w:rPr>
          <w:rFonts w:ascii="Franklin Gothic Book" w:hAnsi="Franklin Gothic Book"/>
        </w:rPr>
        <w:t xml:space="preserve"> модуля развязки аналоговых сигналов MK33-11Ex0-PLi </w:t>
      </w:r>
      <w:r w:rsidR="00481110" w:rsidRPr="008E0EEB">
        <w:rPr>
          <w:rFonts w:ascii="Franklin Gothic Book" w:hAnsi="Franklin Gothic Book"/>
        </w:rPr>
        <w:t>(п. 2.11.2 документации о закупке)</w:t>
      </w:r>
      <w:r w:rsidR="00E427F0" w:rsidRPr="008E0EEB">
        <w:rPr>
          <w:rFonts w:ascii="Franklin Gothic Book" w:hAnsi="Franklin Gothic Book"/>
          <w:b/>
        </w:rPr>
        <w:t xml:space="preserve"> </w:t>
      </w:r>
      <w:r w:rsidR="009D5467" w:rsidRPr="008E0EEB">
        <w:rPr>
          <w:rFonts w:ascii="Franklin Gothic Book" w:hAnsi="Franklin Gothic Book"/>
          <w:b/>
          <w:snapToGrid w:val="0"/>
        </w:rPr>
        <w:t>ООО «</w:t>
      </w:r>
      <w:proofErr w:type="spellStart"/>
      <w:r w:rsidR="009D5467" w:rsidRPr="008E0EEB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9D5467" w:rsidRPr="008E0EEB">
        <w:rPr>
          <w:rFonts w:ascii="Franklin Gothic Book" w:hAnsi="Franklin Gothic Book"/>
          <w:b/>
          <w:snapToGrid w:val="0"/>
        </w:rPr>
        <w:t>», 119618, г. Москва, ул. 50 лет Октября, д. 4</w:t>
      </w:r>
      <w:r w:rsidR="006244C5" w:rsidRPr="008E0EEB">
        <w:rPr>
          <w:rFonts w:ascii="Franklin Gothic Book" w:hAnsi="Franklin Gothic Book"/>
        </w:rPr>
        <w:t>,</w:t>
      </w:r>
      <w:r w:rsidR="00462B11" w:rsidRPr="008E0EEB">
        <w:rPr>
          <w:rFonts w:ascii="Franklin Gothic Book" w:hAnsi="Franklin Gothic Book"/>
        </w:rPr>
        <w:t xml:space="preserve"> </w:t>
      </w:r>
      <w:r w:rsidR="003C3D52" w:rsidRPr="008E0EEB">
        <w:rPr>
          <w:rFonts w:ascii="Franklin Gothic Book" w:hAnsi="Franklin Gothic Book"/>
        </w:rPr>
        <w:t xml:space="preserve">с ценой коммерческого </w:t>
      </w:r>
      <w:r w:rsidR="006A1157" w:rsidRPr="008E0EEB">
        <w:rPr>
          <w:rFonts w:ascii="Franklin Gothic Book" w:hAnsi="Franklin Gothic Book"/>
        </w:rPr>
        <w:t>предложения</w:t>
      </w:r>
      <w:r w:rsidR="003C3D52" w:rsidRPr="008E0EEB">
        <w:rPr>
          <w:rFonts w:ascii="Franklin Gothic Book" w:hAnsi="Franklin Gothic Book"/>
        </w:rPr>
        <w:t xml:space="preserve"> </w:t>
      </w:r>
      <w:r w:rsidR="00A36465" w:rsidRPr="008E0EEB">
        <w:rPr>
          <w:rFonts w:ascii="Franklin Gothic Book" w:hAnsi="Franklin Gothic Book"/>
        </w:rPr>
        <w:t>–</w:t>
      </w:r>
      <w:r w:rsidR="0002339F" w:rsidRPr="008E0EEB">
        <w:rPr>
          <w:rFonts w:ascii="Franklin Gothic Book" w:hAnsi="Franklin Gothic Book"/>
        </w:rPr>
        <w:t xml:space="preserve"> </w:t>
      </w:r>
      <w:r w:rsidR="008E0EEB" w:rsidRPr="008E0EEB">
        <w:rPr>
          <w:rFonts w:ascii="Franklin Gothic Book" w:hAnsi="Franklin Gothic Book"/>
          <w:b/>
          <w:snapToGrid w:val="0"/>
        </w:rPr>
        <w:t>203 550,00 (двести три тысячи пятьсот пятьдесят) рублей 00 копеек с учетом НДС</w:t>
      </w:r>
      <w:r w:rsidR="003C3D52" w:rsidRPr="008E0EEB">
        <w:rPr>
          <w:rFonts w:ascii="Franklin Gothic Book" w:hAnsi="Franklin Gothic Book"/>
        </w:rPr>
        <w:t xml:space="preserve">, сроком </w:t>
      </w:r>
      <w:r w:rsidR="00883606" w:rsidRPr="008E0EEB">
        <w:rPr>
          <w:rFonts w:ascii="Franklin Gothic Book" w:hAnsi="Franklin Gothic Book"/>
        </w:rPr>
        <w:t>поставки</w:t>
      </w:r>
      <w:r w:rsidR="003C3D52" w:rsidRPr="008E0EEB">
        <w:rPr>
          <w:rFonts w:ascii="Franklin Gothic Book" w:hAnsi="Franklin Gothic Book"/>
        </w:rPr>
        <w:t xml:space="preserve"> –</w:t>
      </w:r>
      <w:r w:rsidR="00DE3B83" w:rsidRPr="008E0EEB">
        <w:rPr>
          <w:rFonts w:ascii="Franklin Gothic Book" w:hAnsi="Franklin Gothic Book"/>
        </w:rPr>
        <w:t xml:space="preserve"> </w:t>
      </w:r>
      <w:r w:rsidR="008E0EEB" w:rsidRPr="008E0EEB">
        <w:rPr>
          <w:rFonts w:ascii="Franklin Gothic Book" w:hAnsi="Franklin Gothic Book"/>
          <w:snapToGrid w:val="0"/>
        </w:rPr>
        <w:t>50 рабочих дней от даты подписания двухстороннего договора</w:t>
      </w:r>
      <w:r w:rsidR="00883606" w:rsidRPr="008E0EEB">
        <w:rPr>
          <w:rFonts w:ascii="Franklin Gothic Book" w:hAnsi="Franklin Gothic Book"/>
        </w:rPr>
        <w:t xml:space="preserve">, гарантийным периодом </w:t>
      </w:r>
      <w:r w:rsidR="00A36465" w:rsidRPr="008E0EEB">
        <w:rPr>
          <w:rFonts w:ascii="Franklin Gothic Book" w:hAnsi="Franklin Gothic Book"/>
        </w:rPr>
        <w:t>–</w:t>
      </w:r>
      <w:r w:rsidR="00BD68DA" w:rsidRPr="008E0EEB">
        <w:rPr>
          <w:rFonts w:ascii="Franklin Gothic Book" w:hAnsi="Franklin Gothic Book"/>
          <w:snapToGrid w:val="0"/>
        </w:rPr>
        <w:t xml:space="preserve"> </w:t>
      </w:r>
      <w:r w:rsidR="008E0EEB" w:rsidRPr="008E0EEB">
        <w:rPr>
          <w:rFonts w:ascii="Franklin Gothic Book" w:hAnsi="Franklin Gothic Book"/>
          <w:snapToGrid w:val="0"/>
        </w:rPr>
        <w:t>12 (двенадцать) месяцев с момента поставка товара на склад покупателя</w:t>
      </w:r>
      <w:r w:rsidR="001622C9" w:rsidRPr="008E0EEB">
        <w:rPr>
          <w:rFonts w:ascii="Franklin Gothic Book" w:hAnsi="Franklin Gothic Book"/>
        </w:rPr>
        <w:t>.</w:t>
      </w:r>
    </w:p>
    <w:p w:rsidR="003C3D52" w:rsidRPr="002B2901" w:rsidRDefault="003C3D52" w:rsidP="008E0EEB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8E0EEB" w:rsidRPr="008E0EEB">
        <w:rPr>
          <w:rFonts w:ascii="Franklin Gothic Book" w:hAnsi="Franklin Gothic Book"/>
          <w:b/>
          <w:snapToGrid w:val="0"/>
        </w:rPr>
        <w:t>ООО «</w:t>
      </w:r>
      <w:proofErr w:type="spellStart"/>
      <w:r w:rsidR="008E0EEB" w:rsidRPr="008E0EEB">
        <w:rPr>
          <w:rFonts w:ascii="Franklin Gothic Book" w:hAnsi="Franklin Gothic Book"/>
          <w:b/>
          <w:snapToGrid w:val="0"/>
        </w:rPr>
        <w:t>Снаб</w:t>
      </w:r>
      <w:proofErr w:type="spellEnd"/>
      <w:r w:rsidR="008E0EEB" w:rsidRPr="008E0EEB">
        <w:rPr>
          <w:rFonts w:ascii="Franklin Gothic Book" w:hAnsi="Franklin Gothic Book"/>
          <w:b/>
          <w:snapToGrid w:val="0"/>
        </w:rPr>
        <w:t>-Сервис»,</w:t>
      </w:r>
      <w:r w:rsidR="008E0EEB">
        <w:rPr>
          <w:rFonts w:ascii="Franklin Gothic Book" w:hAnsi="Franklin Gothic Book"/>
          <w:b/>
          <w:snapToGrid w:val="0"/>
        </w:rPr>
        <w:t xml:space="preserve"> </w:t>
      </w:r>
      <w:r w:rsidR="008E0EEB" w:rsidRPr="008E0EEB">
        <w:rPr>
          <w:rFonts w:ascii="Franklin Gothic Book" w:hAnsi="Franklin Gothic Book"/>
          <w:b/>
          <w:snapToGrid w:val="0"/>
        </w:rPr>
        <w:t>350020, г. Краснодар, ул. Коммунаров, д. 268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8E0EEB" w:rsidRPr="008E0EEB">
        <w:rPr>
          <w:rFonts w:ascii="Franklin Gothic Book" w:hAnsi="Franklin Gothic Book"/>
          <w:b/>
          <w:snapToGrid w:val="0"/>
        </w:rPr>
        <w:t>205 001,40</w:t>
      </w:r>
      <w:r w:rsidR="008E0EEB">
        <w:rPr>
          <w:rFonts w:ascii="Franklin Gothic Book" w:hAnsi="Franklin Gothic Book"/>
          <w:b/>
          <w:snapToGrid w:val="0"/>
        </w:rPr>
        <w:t xml:space="preserve"> </w:t>
      </w:r>
      <w:r w:rsidR="008E0EEB" w:rsidRPr="008E0EEB">
        <w:rPr>
          <w:rFonts w:ascii="Franklin Gothic Book" w:hAnsi="Franklin Gothic Book"/>
          <w:b/>
          <w:snapToGrid w:val="0"/>
        </w:rPr>
        <w:t>(двести пять тысяч один) рубль 40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8E0EEB" w:rsidRPr="008E0EEB">
        <w:rPr>
          <w:rFonts w:ascii="Franklin Gothic Book" w:hAnsi="Franklin Gothic Book"/>
        </w:rPr>
        <w:t>60 (шестьдесят) рабочих дней с момента подписания двухстороннего договора, допускается досрочная поставка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8E0EEB" w:rsidRPr="008E0EEB">
        <w:rPr>
          <w:rFonts w:ascii="Franklin Gothic Book" w:hAnsi="Franklin Gothic Book"/>
          <w:snapToGrid w:val="0"/>
        </w:rPr>
        <w:t>12 месяцев</w:t>
      </w:r>
      <w:r w:rsidR="00626EFC" w:rsidRPr="00BD68DA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И.В. Терентьев </w:t>
      </w:r>
    </w:p>
    <w:p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A6366">
        <w:rPr>
          <w:rFonts w:ascii="Franklin Gothic Book" w:hAnsi="Franklin Gothic Book"/>
          <w:bCs/>
          <w:iCs/>
        </w:rPr>
        <w:t>Турукин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Технический директор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A6366">
        <w:rPr>
          <w:rFonts w:ascii="Franklin Gothic Book" w:hAnsi="Franklin Gothic Book"/>
          <w:bCs/>
          <w:iCs/>
        </w:rPr>
        <w:t>Белухин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1A6366">
        <w:rPr>
          <w:rFonts w:ascii="Franklin Gothic Book" w:hAnsi="Franklin Gothic Book"/>
          <w:bCs/>
          <w:iCs/>
        </w:rPr>
        <w:t>Качан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Директор по</w:t>
      </w:r>
      <w:r w:rsidR="00DB31B3">
        <w:rPr>
          <w:rFonts w:ascii="Franklin Gothic Book" w:hAnsi="Franklin Gothic Book"/>
          <w:bCs/>
          <w:iCs/>
        </w:rPr>
        <w:t xml:space="preserve"> сопровождению бизнеса</w:t>
      </w:r>
      <w:r w:rsidR="00DB31B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Ю.М. Сенченко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правового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Стар</w:t>
      </w:r>
      <w:r>
        <w:rPr>
          <w:rFonts w:ascii="Franklin Gothic Book" w:hAnsi="Franklin Gothic Book"/>
          <w:bCs/>
          <w:iCs/>
        </w:rPr>
        <w:t>ший аудитор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361F15">
        <w:rPr>
          <w:rFonts w:ascii="Franklin Gothic Book" w:hAnsi="Franklin Gothic Book"/>
          <w:bCs/>
          <w:iCs/>
        </w:rPr>
        <w:t>Б</w:t>
      </w:r>
      <w:r>
        <w:rPr>
          <w:rFonts w:ascii="Franklin Gothic Book" w:hAnsi="Franklin Gothic Book"/>
          <w:bCs/>
          <w:iCs/>
        </w:rPr>
        <w:t>.</w:t>
      </w:r>
      <w:r w:rsidR="00361F15">
        <w:rPr>
          <w:rFonts w:ascii="Franklin Gothic Book" w:hAnsi="Franklin Gothic Book"/>
          <w:bCs/>
          <w:iCs/>
        </w:rPr>
        <w:t>Н</w:t>
      </w:r>
      <w:r>
        <w:rPr>
          <w:rFonts w:ascii="Franklin Gothic Book" w:hAnsi="Franklin Gothic Book"/>
          <w:bCs/>
          <w:iCs/>
        </w:rPr>
        <w:t xml:space="preserve">. </w:t>
      </w:r>
      <w:r w:rsidR="00361F15">
        <w:rPr>
          <w:rFonts w:ascii="Franklin Gothic Book" w:hAnsi="Franklin Gothic Book"/>
          <w:bCs/>
          <w:iCs/>
        </w:rPr>
        <w:t>Барнаш</w:t>
      </w:r>
      <w:bookmarkStart w:id="2" w:name="_GoBack"/>
      <w:bookmarkEnd w:id="2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Секретарь Конкурсной комиссии: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Начальник от</w:t>
      </w:r>
      <w:r>
        <w:rPr>
          <w:rFonts w:ascii="Franklin Gothic Book" w:hAnsi="Franklin Gothic Book"/>
          <w:bCs/>
          <w:iCs/>
        </w:rPr>
        <w:t>дела тендеров и экспертиз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В.А. Зайцев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431215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Протокол подписан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>12 декабря 2016г.</w:t>
      </w:r>
    </w:p>
    <w:p w:rsidR="003B72AB" w:rsidRPr="00E36BA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3B72AB" w:rsidRPr="001B6A4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3B72AB" w:rsidRPr="001B6A4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3B72AB" w:rsidRPr="001B6A45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070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1F15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2AB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43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36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A9D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D94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5A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51C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EEB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6D4F"/>
    <w:rsid w:val="0091719D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467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3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7C4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98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AF0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16F"/>
    <w:rsid w:val="00BA7232"/>
    <w:rsid w:val="00BA7416"/>
    <w:rsid w:val="00BB0304"/>
    <w:rsid w:val="00BB0C2A"/>
    <w:rsid w:val="00BB19EC"/>
    <w:rsid w:val="00BB26AB"/>
    <w:rsid w:val="00BB2F07"/>
    <w:rsid w:val="00BB3E43"/>
    <w:rsid w:val="00BB40F6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D74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624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4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64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1B3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BA5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6C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9B82-DAD3-4EAE-AECE-4BB641D7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162</cp:revision>
  <cp:lastPrinted>2016-12-09T08:01:00Z</cp:lastPrinted>
  <dcterms:created xsi:type="dcterms:W3CDTF">2015-07-24T08:45:00Z</dcterms:created>
  <dcterms:modified xsi:type="dcterms:W3CDTF">2016-12-09T08:01:00Z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