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F3" w:rsidRPr="00B26937" w:rsidRDefault="00BD6FF3" w:rsidP="00BD6FF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BD6FF3" w:rsidRPr="00B26937" w:rsidRDefault="00BD6FF3" w:rsidP="00BD6FF3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BD6FF3" w:rsidRPr="00F43507" w:rsidRDefault="00BD6FF3" w:rsidP="00BD6FF3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5270DA">
        <w:rPr>
          <w:rFonts w:ascii="Franklin Gothic Book" w:hAnsi="Franklin Gothic Book"/>
          <w:b/>
        </w:rPr>
        <w:t>331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5270DA">
        <w:rPr>
          <w:rFonts w:ascii="Franklin Gothic Book" w:hAnsi="Franklin Gothic Book"/>
          <w:b/>
        </w:rPr>
        <w:t>5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C464A7">
        <w:rPr>
          <w:rFonts w:ascii="Franklin Gothic Book" w:hAnsi="Franklin Gothic Book"/>
        </w:rPr>
        <w:t>30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C464A7" w:rsidRPr="00C464A7">
              <w:rPr>
                <w:rFonts w:ascii="Franklin Gothic Book" w:hAnsi="Franklin Gothic Book"/>
              </w:rPr>
              <w:t>сменно-запасных частей перегрузочной техники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C464A7" w:rsidRPr="00C464A7">
        <w:rPr>
          <w:rFonts w:ascii="Franklin Gothic Book" w:hAnsi="Franklin Gothic Book"/>
        </w:rPr>
        <w:t>435 024,86 (четыреста тридцать пять тысяч двадцать четыре) рубля 86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Терентьев И.В.</w:t>
      </w:r>
    </w:p>
    <w:p w:rsidR="00BD6FF3" w:rsidRPr="00B26937" w:rsidRDefault="00BD6FF3" w:rsidP="00BD6FF3">
      <w:pPr>
        <w:ind w:firstLine="567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Горюхин Д.А.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Боровок Э.В.</w:t>
      </w:r>
    </w:p>
    <w:p w:rsidR="00BD6FF3" w:rsidRPr="00B26937" w:rsidRDefault="00BD6FF3" w:rsidP="00BD6FF3">
      <w:pPr>
        <w:ind w:left="-142" w:firstLine="709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Зеленская Г.П.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Нижник Ю.Р.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Сенченко Ю.М.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="008D2CA9">
        <w:rPr>
          <w:rFonts w:ascii="Franklin Gothic Book" w:hAnsi="Franklin Gothic Book"/>
        </w:rPr>
        <w:t>Шалаев</w:t>
      </w:r>
      <w:r w:rsidRPr="00B26937">
        <w:rPr>
          <w:rFonts w:ascii="Franklin Gothic Book" w:hAnsi="Franklin Gothic Book"/>
        </w:rPr>
        <w:t xml:space="preserve"> </w:t>
      </w:r>
      <w:r w:rsidR="008D2CA9">
        <w:rPr>
          <w:rFonts w:ascii="Franklin Gothic Book" w:hAnsi="Franklin Gothic Book"/>
        </w:rPr>
        <w:t>А</w:t>
      </w:r>
      <w:r w:rsidRPr="00B26937">
        <w:rPr>
          <w:rFonts w:ascii="Franklin Gothic Book" w:hAnsi="Franklin Gothic Book"/>
        </w:rPr>
        <w:t>.</w:t>
      </w:r>
      <w:r w:rsidR="008D2CA9">
        <w:rPr>
          <w:rFonts w:ascii="Franklin Gothic Book" w:hAnsi="Franklin Gothic Book"/>
        </w:rPr>
        <w:t>В</w:t>
      </w:r>
      <w:r w:rsidRPr="00B26937">
        <w:rPr>
          <w:rFonts w:ascii="Franklin Gothic Book" w:hAnsi="Franklin Gothic Book"/>
        </w:rPr>
        <w:t>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Зайцев В.А.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b/>
        </w:rPr>
        <w:t>Отсутствовали: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</w:rPr>
        <w:t>Генеральный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Батов С.Х.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Член Конкурсной комиссии: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Руководитель Центра организации 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закупочной деятельности и управления 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материальными ресурсами 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Группы компаний ПАО «НМТП»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proofErr w:type="spellStart"/>
      <w:r w:rsidRPr="00B26937">
        <w:rPr>
          <w:rFonts w:ascii="Franklin Gothic Book" w:hAnsi="Franklin Gothic Book"/>
        </w:rPr>
        <w:t>Турукин</w:t>
      </w:r>
      <w:proofErr w:type="spellEnd"/>
      <w:r w:rsidRPr="00B26937">
        <w:rPr>
          <w:rFonts w:ascii="Franklin Gothic Book" w:hAnsi="Franklin Gothic Book"/>
        </w:rPr>
        <w:t xml:space="preserve"> А.Ю.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43495A" w:rsidP="0043495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24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43495A">
        <w:rPr>
          <w:rFonts w:ascii="Franklin Gothic Book" w:hAnsi="Franklin Gothic Book"/>
        </w:rPr>
        <w:t>сменно-запасных частей перегрузочной техники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43495A">
        <w:rPr>
          <w:rFonts w:ascii="Franklin Gothic Book" w:hAnsi="Franklin Gothic Book"/>
        </w:rPr>
        <w:t>4</w:t>
      </w:r>
      <w:r w:rsidRPr="005A4168">
        <w:rPr>
          <w:rFonts w:ascii="Franklin Gothic Book" w:hAnsi="Franklin Gothic Book"/>
        </w:rPr>
        <w:t xml:space="preserve"> (</w:t>
      </w:r>
      <w:r w:rsidR="0043495A">
        <w:rPr>
          <w:rFonts w:ascii="Franklin Gothic Book" w:hAnsi="Franklin Gothic Book"/>
        </w:rPr>
        <w:t>четыре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43495A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453"/>
        <w:gridCol w:w="3260"/>
        <w:gridCol w:w="2299"/>
        <w:gridCol w:w="2052"/>
      </w:tblGrid>
      <w:tr w:rsidR="00926726" w:rsidRPr="008763A8" w:rsidTr="00396506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396506">
        <w:trPr>
          <w:trHeight w:val="2266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055DAC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268 433,48</w:t>
            </w:r>
          </w:p>
          <w:p w:rsidR="00F90087" w:rsidRPr="007E2407" w:rsidRDefault="00F90087" w:rsidP="00055DA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055DAC">
              <w:rPr>
                <w:rFonts w:ascii="Franklin Gothic Book" w:hAnsi="Franklin Gothic Book"/>
                <w:snapToGrid w:val="0"/>
              </w:rPr>
              <w:t>двести шестьдесят восемь тысяч четыреста тридцать три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055DAC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055DAC">
              <w:rPr>
                <w:rFonts w:ascii="Franklin Gothic Book" w:hAnsi="Franklin Gothic Book"/>
                <w:snapToGrid w:val="0"/>
              </w:rPr>
              <w:t>48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768B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055DAC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дней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055DAC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9A32D0" w:rsidRPr="008763A8" w:rsidTr="00396506">
        <w:trPr>
          <w:trHeight w:val="19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Default="00055DAC" w:rsidP="009A32D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9A32D0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055DAC">
              <w:rPr>
                <w:rFonts w:ascii="Franklin Gothic Book" w:hAnsi="Franklin Gothic Book"/>
                <w:b/>
                <w:snapToGrid w:val="0"/>
              </w:rPr>
              <w:t>Технонорд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A32D0" w:rsidRPr="008763A8" w:rsidRDefault="00055DAC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183038, г. Мурманск, ул. Подгорная, д. 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C" w:rsidRPr="008763A8" w:rsidRDefault="00055DAC" w:rsidP="00DF54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375 000,01</w:t>
            </w:r>
          </w:p>
          <w:p w:rsidR="009A32D0" w:rsidRPr="008763A8" w:rsidRDefault="00DF548C" w:rsidP="00055DA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055DAC">
              <w:rPr>
                <w:rFonts w:ascii="Franklin Gothic Book" w:hAnsi="Franklin Gothic Book"/>
                <w:snapToGrid w:val="0"/>
              </w:rPr>
              <w:t>триста семьдесят пять тысяч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55DAC">
              <w:rPr>
                <w:rFonts w:ascii="Franklin Gothic Book" w:hAnsi="Franklin Gothic Book"/>
                <w:snapToGrid w:val="0"/>
              </w:rPr>
              <w:t>01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055DAC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055DAC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055DAC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 от даты подписания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D0" w:rsidRPr="008763A8" w:rsidRDefault="00055DAC" w:rsidP="00227BE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поставки на склад покупателя</w:t>
            </w:r>
          </w:p>
        </w:tc>
      </w:tr>
      <w:tr w:rsidR="007B4745" w:rsidRPr="008763A8" w:rsidTr="00F97EBA">
        <w:trPr>
          <w:trHeight w:val="154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Default="00055DAC" w:rsidP="007B474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7B474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D0208C"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21594" w:rsidRPr="008763A8" w:rsidRDefault="00D0208C" w:rsidP="00221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194100, г. Санкт- 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6, лит. Б, пом. 2-Н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43495A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259 957,64</w:t>
            </w:r>
          </w:p>
          <w:p w:rsidR="007B4745" w:rsidRPr="008763A8" w:rsidRDefault="007B4745" w:rsidP="0043495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43495A">
              <w:rPr>
                <w:rFonts w:ascii="Franklin Gothic Book" w:hAnsi="Franklin Gothic Book"/>
                <w:snapToGrid w:val="0"/>
              </w:rPr>
              <w:t>двести пятьдесят девять тысяч девятьсот пятьдесят 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3495A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3495A">
              <w:rPr>
                <w:rFonts w:ascii="Franklin Gothic Book" w:hAnsi="Franklin Gothic Book"/>
                <w:snapToGrid w:val="0"/>
              </w:rPr>
              <w:t>64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43495A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43495A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917592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745" w:rsidRPr="008763A8" w:rsidRDefault="00917592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D105F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Default="00055DAC" w:rsidP="00D105F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542EF5" w:rsidP="00D105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D105F5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105F5" w:rsidRPr="008763A8" w:rsidRDefault="00490A6E" w:rsidP="004E63E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Калининград, ул. Г. Димитрова, д. 9, кв.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9155DE" w:rsidP="00D105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270 000,00</w:t>
            </w:r>
          </w:p>
          <w:p w:rsidR="00D105F5" w:rsidRPr="008763A8" w:rsidRDefault="00D105F5" w:rsidP="009155D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9155DE">
              <w:rPr>
                <w:rFonts w:ascii="Franklin Gothic Book" w:hAnsi="Franklin Gothic Book"/>
                <w:snapToGrid w:val="0"/>
              </w:rPr>
              <w:t>двести семьдесят тысяч</w:t>
            </w:r>
            <w:r w:rsidR="00E05F30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E63EC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E63EC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4E63EC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4E63EC">
              <w:rPr>
                <w:rFonts w:ascii="Franklin Gothic Book" w:hAnsi="Franklin Gothic Book"/>
                <w:snapToGrid w:val="0"/>
              </w:rPr>
              <w:t xml:space="preserve"> ЕНВД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4E63EC" w:rsidP="009155D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9155DE">
              <w:rPr>
                <w:rFonts w:ascii="Franklin Gothic Book" w:hAnsi="Franklin Gothic Book"/>
                <w:snapToGrid w:val="0"/>
              </w:rPr>
              <w:t>3</w:t>
            </w:r>
            <w:r>
              <w:rPr>
                <w:rFonts w:ascii="Franklin Gothic Book" w:hAnsi="Franklin Gothic Book"/>
                <w:snapToGrid w:val="0"/>
              </w:rPr>
              <w:t>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5F5" w:rsidRPr="008763A8" w:rsidRDefault="004E63EC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863809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2D61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D61F1" w:rsidRPr="002D61F1">
        <w:rPr>
          <w:rFonts w:ascii="Franklin Gothic Book" w:hAnsi="Franklin Gothic Book"/>
          <w:b/>
          <w:snapToGrid w:val="0"/>
        </w:rPr>
        <w:t>ООО «</w:t>
      </w:r>
      <w:proofErr w:type="spellStart"/>
      <w:r w:rsidR="002D61F1" w:rsidRPr="002D61F1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2D61F1" w:rsidRPr="002D61F1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41455" w:rsidRDefault="00F50E10" w:rsidP="00DC1A91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DC1A91" w:rsidRPr="00DC1A91">
        <w:rPr>
          <w:rFonts w:ascii="Franklin Gothic Book" w:hAnsi="Franklin Gothic Book"/>
          <w:b/>
        </w:rPr>
        <w:t>ООО «Стоун»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D12ABE" w:rsidRPr="00D12ABE" w:rsidRDefault="00D12ABE" w:rsidP="00BF1883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12ABE">
        <w:rPr>
          <w:rFonts w:ascii="Franklin Gothic Book" w:hAnsi="Franklin Gothic Book"/>
        </w:rPr>
        <w:t xml:space="preserve">Заявка </w:t>
      </w:r>
      <w:r w:rsidR="00BF1883" w:rsidRPr="00BF1883">
        <w:rPr>
          <w:rFonts w:ascii="Franklin Gothic Book" w:hAnsi="Franklin Gothic Book"/>
          <w:b/>
        </w:rPr>
        <w:t xml:space="preserve">ИП </w:t>
      </w:r>
      <w:proofErr w:type="spellStart"/>
      <w:r w:rsidR="00BF1883" w:rsidRPr="00BF1883">
        <w:rPr>
          <w:rFonts w:ascii="Franklin Gothic Book" w:hAnsi="Franklin Gothic Book"/>
          <w:b/>
        </w:rPr>
        <w:t>Дульша</w:t>
      </w:r>
      <w:proofErr w:type="spellEnd"/>
      <w:r w:rsidR="00BF1883" w:rsidRPr="00BF1883">
        <w:rPr>
          <w:rFonts w:ascii="Franklin Gothic Book" w:hAnsi="Franklin Gothic Book"/>
          <w:b/>
        </w:rPr>
        <w:t xml:space="preserve"> Валерий Иванович</w:t>
      </w:r>
      <w:r w:rsidR="00BF1883">
        <w:rPr>
          <w:rFonts w:ascii="Franklin Gothic Book" w:hAnsi="Franklin Gothic Book"/>
        </w:rPr>
        <w:t xml:space="preserve"> </w:t>
      </w:r>
      <w:r w:rsidRPr="00D12ABE">
        <w:rPr>
          <w:rFonts w:ascii="Franklin Gothic Book" w:hAnsi="Franklin Gothic Book"/>
        </w:rPr>
        <w:t>соответствует требованиям, установ</w:t>
      </w:r>
      <w:r w:rsidR="00BF1883">
        <w:rPr>
          <w:rFonts w:ascii="Franklin Gothic Book" w:hAnsi="Franklin Gothic Book"/>
        </w:rPr>
        <w:t>ленным в документации о закупке</w:t>
      </w:r>
      <w:r w:rsidRPr="00D12ABE">
        <w:rPr>
          <w:rFonts w:ascii="Franklin Gothic Book" w:hAnsi="Franklin Gothic Book"/>
        </w:rPr>
        <w:t>;</w:t>
      </w:r>
    </w:p>
    <w:p w:rsidR="00BF1883" w:rsidRPr="00F63C84" w:rsidRDefault="006E1FC1" w:rsidP="00DC1A9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DC1A91" w:rsidRPr="00DC1A91">
        <w:rPr>
          <w:rFonts w:ascii="Franklin Gothic Book" w:hAnsi="Franklin Gothic Book"/>
          <w:b/>
        </w:rPr>
        <w:t>ООО «</w:t>
      </w:r>
      <w:proofErr w:type="spellStart"/>
      <w:r w:rsidR="00DC1A91" w:rsidRPr="00DC1A91">
        <w:rPr>
          <w:rFonts w:ascii="Franklin Gothic Book" w:hAnsi="Franklin Gothic Book"/>
          <w:b/>
        </w:rPr>
        <w:t>Технонорд</w:t>
      </w:r>
      <w:proofErr w:type="spellEnd"/>
      <w:r w:rsidR="00DC1A91" w:rsidRPr="00DC1A91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</w:t>
      </w:r>
      <w:r w:rsidR="006167FA" w:rsidRPr="00FE371A">
        <w:rPr>
          <w:rFonts w:ascii="Franklin Gothic Book" w:hAnsi="Franklin Gothic Book"/>
        </w:rPr>
        <w:t>соответствует требованиям, установ</w:t>
      </w:r>
      <w:r w:rsidR="00BF1883">
        <w:rPr>
          <w:rFonts w:ascii="Franklin Gothic Book" w:hAnsi="Franklin Gothic Book"/>
        </w:rPr>
        <w:t>ленным в документации о закупке;</w:t>
      </w:r>
    </w:p>
    <w:p w:rsidR="006167FA" w:rsidRPr="00863809" w:rsidRDefault="006167FA" w:rsidP="006167FA">
      <w:pPr>
        <w:pStyle w:val="ab"/>
        <w:ind w:left="1426"/>
        <w:jc w:val="both"/>
        <w:rPr>
          <w:rFonts w:ascii="Franklin Gothic Book" w:hAnsi="Franklin Gothic Book"/>
          <w:sz w:val="2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696A7A" w:rsidRDefault="003B1EDE" w:rsidP="003B1EDE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3B1EDE">
        <w:rPr>
          <w:rFonts w:ascii="Franklin Gothic Book" w:hAnsi="Franklin Gothic Book"/>
          <w:b/>
          <w:snapToGrid w:val="0"/>
        </w:rPr>
        <w:t>ООО «Стоун»</w:t>
      </w:r>
      <w:r w:rsidR="00696A7A" w:rsidRPr="00696A7A">
        <w:rPr>
          <w:rFonts w:ascii="Franklin Gothic Book" w:hAnsi="Franklin Gothic Book"/>
          <w:b/>
          <w:snapToGrid w:val="0"/>
        </w:rPr>
        <w:t xml:space="preserve"> </w:t>
      </w:r>
      <w:r w:rsidR="003528A4" w:rsidRPr="00782A80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  <w:r w:rsidR="00FC159C" w:rsidRPr="00696A7A">
        <w:rPr>
          <w:rFonts w:ascii="Franklin Gothic Book" w:hAnsi="Franklin Gothic Book"/>
        </w:rPr>
        <w:t>.</w:t>
      </w:r>
    </w:p>
    <w:p w:rsidR="002E3599" w:rsidRPr="00BE74A6" w:rsidRDefault="003B1EDE" w:rsidP="00F97EBA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3B1EDE">
        <w:rPr>
          <w:rFonts w:ascii="Franklin Gothic Book" w:hAnsi="Franklin Gothic Book"/>
          <w:b/>
        </w:rPr>
        <w:t>ООО «</w:t>
      </w:r>
      <w:proofErr w:type="spellStart"/>
      <w:r w:rsidRPr="003B1EDE">
        <w:rPr>
          <w:rFonts w:ascii="Franklin Gothic Book" w:hAnsi="Franklin Gothic Book"/>
          <w:b/>
        </w:rPr>
        <w:t>Технонорд</w:t>
      </w:r>
      <w:proofErr w:type="spellEnd"/>
      <w:r w:rsidRPr="003B1EDE">
        <w:rPr>
          <w:rFonts w:ascii="Franklin Gothic Book" w:hAnsi="Franklin Gothic Book"/>
          <w:b/>
        </w:rPr>
        <w:t>»</w:t>
      </w:r>
      <w:r w:rsidR="00F97EBA">
        <w:rPr>
          <w:rFonts w:ascii="Franklin Gothic Book" w:hAnsi="Franklin Gothic Book"/>
          <w:b/>
        </w:rPr>
        <w:t>,</w:t>
      </w:r>
      <w:r w:rsidR="00F97EBA" w:rsidRPr="00F97EBA">
        <w:t xml:space="preserve"> </w:t>
      </w:r>
      <w:r w:rsidR="00F97EBA" w:rsidRPr="00F97EBA">
        <w:rPr>
          <w:rFonts w:ascii="Franklin Gothic Book" w:hAnsi="Franklin Gothic Book"/>
          <w:b/>
        </w:rPr>
        <w:t xml:space="preserve">ИП </w:t>
      </w:r>
      <w:proofErr w:type="spellStart"/>
      <w:r w:rsidR="00F97EBA" w:rsidRPr="00F97EBA">
        <w:rPr>
          <w:rFonts w:ascii="Franklin Gothic Book" w:hAnsi="Franklin Gothic Book"/>
          <w:b/>
        </w:rPr>
        <w:t>Дульша</w:t>
      </w:r>
      <w:proofErr w:type="spellEnd"/>
      <w:r w:rsidR="00F97EBA" w:rsidRPr="00F97EBA">
        <w:rPr>
          <w:rFonts w:ascii="Franklin Gothic Book" w:hAnsi="Franklin Gothic Book"/>
          <w:b/>
        </w:rPr>
        <w:t xml:space="preserve"> Валерий Иванович</w:t>
      </w:r>
      <w:r w:rsidR="00F97EBA">
        <w:rPr>
          <w:rFonts w:ascii="Franklin Gothic Book" w:hAnsi="Franklin Gothic Book"/>
          <w:b/>
        </w:rPr>
        <w:t>,</w:t>
      </w:r>
      <w:r w:rsidR="003528A4" w:rsidRPr="003528A4">
        <w:t xml:space="preserve"> </w:t>
      </w:r>
      <w:r w:rsidR="00F97EBA" w:rsidRPr="00F97EBA">
        <w:rPr>
          <w:rFonts w:ascii="Franklin Gothic Book" w:hAnsi="Franklin Gothic Book"/>
          <w:b/>
        </w:rPr>
        <w:t>ООО «</w:t>
      </w:r>
      <w:proofErr w:type="spellStart"/>
      <w:r w:rsidR="00F97EBA" w:rsidRPr="00F97EBA">
        <w:rPr>
          <w:rFonts w:ascii="Franklin Gothic Book" w:hAnsi="Franklin Gothic Book"/>
          <w:b/>
        </w:rPr>
        <w:t>Евр</w:t>
      </w:r>
      <w:bookmarkStart w:id="2" w:name="_GoBack"/>
      <w:bookmarkEnd w:id="2"/>
      <w:r w:rsidR="00F97EBA" w:rsidRPr="00F97EBA">
        <w:rPr>
          <w:rFonts w:ascii="Franklin Gothic Book" w:hAnsi="Franklin Gothic Book"/>
          <w:b/>
        </w:rPr>
        <w:t>омашины</w:t>
      </w:r>
      <w:proofErr w:type="spellEnd"/>
      <w:r w:rsidR="00F97EBA" w:rsidRPr="00F97EBA">
        <w:rPr>
          <w:rFonts w:ascii="Franklin Gothic Book" w:hAnsi="Franklin Gothic Book"/>
          <w:b/>
        </w:rPr>
        <w:t>»</w:t>
      </w:r>
      <w:r w:rsidR="00F97EBA">
        <w:t xml:space="preserve"> </w:t>
      </w:r>
      <w:r w:rsidR="003528A4" w:rsidRPr="00BE74A6">
        <w:rPr>
          <w:rFonts w:ascii="Franklin Gothic Book" w:hAnsi="Franklin Gothic Book"/>
        </w:rPr>
        <w:t>допустить к участию в закупке.</w:t>
      </w:r>
    </w:p>
    <w:p w:rsidR="00D97A48" w:rsidRPr="00BE74A6" w:rsidRDefault="00D97A48" w:rsidP="00BE74A6">
      <w:pPr>
        <w:jc w:val="both"/>
        <w:rPr>
          <w:rFonts w:ascii="Franklin Gothic Book" w:hAnsi="Franklin Gothic Book"/>
        </w:rPr>
      </w:pPr>
    </w:p>
    <w:p w:rsidR="00D65296" w:rsidRPr="00863809" w:rsidRDefault="00D65296" w:rsidP="00D65296">
      <w:pPr>
        <w:pStyle w:val="ab"/>
        <w:ind w:left="1352"/>
        <w:rPr>
          <w:rFonts w:ascii="Franklin Gothic Book" w:hAnsi="Franklin Gothic Book"/>
          <w:sz w:val="2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00211E" w:rsidRPr="003B1EDE" w:rsidRDefault="0000211E" w:rsidP="003B1EDE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3B1EDE">
        <w:rPr>
          <w:rFonts w:ascii="Franklin Gothic Book" w:hAnsi="Franklin Gothic Book"/>
        </w:rPr>
        <w:t>На основании</w:t>
      </w:r>
      <w:r w:rsidR="00D97A48" w:rsidRPr="003B1EDE">
        <w:rPr>
          <w:rFonts w:ascii="Franklin Gothic Book" w:hAnsi="Franklin Gothic Book"/>
        </w:rPr>
        <w:t xml:space="preserve"> </w:t>
      </w:r>
      <w:r w:rsidRPr="003B1EDE">
        <w:rPr>
          <w:rFonts w:ascii="Franklin Gothic Book" w:hAnsi="Franklin Gothic Book"/>
        </w:rPr>
        <w:t xml:space="preserve">вышеизложенного, Конкурсная комиссия приняла </w:t>
      </w:r>
      <w:r w:rsidRPr="003B1EDE">
        <w:rPr>
          <w:rFonts w:ascii="Franklin Gothic Book" w:hAnsi="Franklin Gothic Book"/>
          <w:u w:val="single"/>
        </w:rPr>
        <w:t>единогласное</w:t>
      </w:r>
      <w:r w:rsidRPr="003B1EDE">
        <w:rPr>
          <w:rFonts w:ascii="Franklin Gothic Book" w:hAnsi="Franklin Gothic Book"/>
        </w:rPr>
        <w:t xml:space="preserve"> решение: </w:t>
      </w:r>
      <w:r w:rsidRPr="003B1EDE">
        <w:rPr>
          <w:rFonts w:ascii="Franklin Gothic Book" w:hAnsi="Franklin Gothic Book"/>
          <w:b/>
        </w:rPr>
        <w:t>признать победителем</w:t>
      </w:r>
      <w:r w:rsidRPr="003B1EDE">
        <w:rPr>
          <w:rFonts w:ascii="Franklin Gothic Book" w:hAnsi="Franklin Gothic Book"/>
        </w:rPr>
        <w:t xml:space="preserve"> по наименьшей стоимости закупки на поставку </w:t>
      </w:r>
      <w:r w:rsidR="003B1EDE" w:rsidRPr="003B1EDE">
        <w:rPr>
          <w:rFonts w:ascii="Franklin Gothic Book" w:hAnsi="Franklin Gothic Book"/>
        </w:rPr>
        <w:t>сменно-запасных частей перегрузочной техники</w:t>
      </w:r>
      <w:r w:rsidRPr="003B1EDE">
        <w:rPr>
          <w:rFonts w:ascii="Franklin Gothic Book" w:hAnsi="Franklin Gothic Book"/>
        </w:rPr>
        <w:t xml:space="preserve"> (п. 2.11.2 документации о закупке)</w:t>
      </w:r>
      <w:r w:rsidRPr="003B1EDE">
        <w:rPr>
          <w:rFonts w:ascii="Franklin Gothic Book" w:hAnsi="Franklin Gothic Book"/>
          <w:b/>
        </w:rPr>
        <w:t xml:space="preserve"> </w:t>
      </w:r>
      <w:r w:rsidR="003B1EDE" w:rsidRPr="003B1EDE">
        <w:rPr>
          <w:rFonts w:ascii="Franklin Gothic Book" w:hAnsi="Franklin Gothic Book"/>
          <w:b/>
          <w:snapToGrid w:val="0"/>
        </w:rPr>
        <w:t>ООО «</w:t>
      </w:r>
      <w:proofErr w:type="spellStart"/>
      <w:r w:rsidR="003B1EDE" w:rsidRPr="003B1EDE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3B1EDE" w:rsidRPr="003B1EDE">
        <w:rPr>
          <w:rFonts w:ascii="Franklin Gothic Book" w:hAnsi="Franklin Gothic Book"/>
          <w:b/>
          <w:snapToGrid w:val="0"/>
        </w:rPr>
        <w:t>»,</w:t>
      </w:r>
      <w:r w:rsidR="003B1EDE" w:rsidRPr="003B1EDE">
        <w:rPr>
          <w:rFonts w:ascii="Franklin Gothic Book" w:hAnsi="Franklin Gothic Book"/>
          <w:b/>
          <w:snapToGrid w:val="0"/>
        </w:rPr>
        <w:t xml:space="preserve"> </w:t>
      </w:r>
      <w:r w:rsidR="003B1EDE" w:rsidRPr="003B1EDE">
        <w:rPr>
          <w:rFonts w:ascii="Franklin Gothic Book" w:hAnsi="Franklin Gothic Book"/>
          <w:b/>
          <w:snapToGrid w:val="0"/>
        </w:rPr>
        <w:t xml:space="preserve">194100, г. Санкт- Петербург, ул. </w:t>
      </w:r>
      <w:proofErr w:type="spellStart"/>
      <w:r w:rsidR="003B1EDE" w:rsidRPr="003B1EDE">
        <w:rPr>
          <w:rFonts w:ascii="Franklin Gothic Book" w:hAnsi="Franklin Gothic Book"/>
          <w:b/>
          <w:snapToGrid w:val="0"/>
        </w:rPr>
        <w:t>Грибалевой</w:t>
      </w:r>
      <w:proofErr w:type="spellEnd"/>
      <w:r w:rsidR="003B1EDE" w:rsidRPr="003B1EDE">
        <w:rPr>
          <w:rFonts w:ascii="Franklin Gothic Book" w:hAnsi="Franklin Gothic Book"/>
          <w:b/>
          <w:snapToGrid w:val="0"/>
        </w:rPr>
        <w:t>, д. 6, лит. Б, пом. 2-Н</w:t>
      </w:r>
      <w:r w:rsidRPr="003B1EDE">
        <w:rPr>
          <w:rFonts w:ascii="Franklin Gothic Book" w:hAnsi="Franklin Gothic Book"/>
        </w:rPr>
        <w:t xml:space="preserve">, с ценой коммерческого </w:t>
      </w:r>
      <w:r w:rsidRPr="003B1EDE">
        <w:rPr>
          <w:rFonts w:ascii="Franklin Gothic Book" w:hAnsi="Franklin Gothic Book"/>
        </w:rPr>
        <w:lastRenderedPageBreak/>
        <w:t xml:space="preserve">предложения – </w:t>
      </w:r>
      <w:r w:rsidR="003B1EDE" w:rsidRPr="003B1EDE">
        <w:rPr>
          <w:rFonts w:ascii="Franklin Gothic Book" w:hAnsi="Franklin Gothic Book"/>
          <w:b/>
          <w:snapToGrid w:val="0"/>
        </w:rPr>
        <w:t>259 957,64</w:t>
      </w:r>
      <w:r w:rsidR="003B1EDE" w:rsidRPr="003B1EDE">
        <w:rPr>
          <w:rFonts w:ascii="Franklin Gothic Book" w:hAnsi="Franklin Gothic Book"/>
          <w:b/>
          <w:snapToGrid w:val="0"/>
        </w:rPr>
        <w:t xml:space="preserve"> </w:t>
      </w:r>
      <w:r w:rsidR="003B1EDE" w:rsidRPr="003B1EDE">
        <w:rPr>
          <w:rFonts w:ascii="Franklin Gothic Book" w:hAnsi="Franklin Gothic Book"/>
          <w:b/>
          <w:snapToGrid w:val="0"/>
        </w:rPr>
        <w:t>(двести пятьдесят девять тысяч девятьсот пятьдесят семь) рублей 64 копейки с учетом НДС</w:t>
      </w:r>
      <w:r w:rsidRPr="003B1EDE">
        <w:rPr>
          <w:rFonts w:ascii="Franklin Gothic Book" w:hAnsi="Franklin Gothic Book"/>
        </w:rPr>
        <w:t xml:space="preserve">, сроком поставки – </w:t>
      </w:r>
      <w:r w:rsidR="003B1EDE" w:rsidRPr="003B1EDE">
        <w:rPr>
          <w:rFonts w:ascii="Franklin Gothic Book" w:hAnsi="Franklin Gothic Book"/>
          <w:snapToGrid w:val="0"/>
        </w:rPr>
        <w:t>25 дней</w:t>
      </w:r>
      <w:r w:rsidRPr="003B1EDE">
        <w:rPr>
          <w:rFonts w:ascii="Franklin Gothic Book" w:hAnsi="Franklin Gothic Book"/>
        </w:rPr>
        <w:t>, гарантийным периодом –</w:t>
      </w:r>
      <w:r w:rsidRPr="003B1EDE">
        <w:rPr>
          <w:rFonts w:ascii="Franklin Gothic Book" w:hAnsi="Franklin Gothic Book"/>
          <w:snapToGrid w:val="0"/>
        </w:rPr>
        <w:t xml:space="preserve"> 6 месяцев</w:t>
      </w:r>
      <w:r w:rsidRPr="003B1EDE">
        <w:rPr>
          <w:rFonts w:ascii="Franklin Gothic Book" w:hAnsi="Franklin Gothic Book"/>
        </w:rPr>
        <w:t>.</w:t>
      </w:r>
    </w:p>
    <w:p w:rsidR="0000211E" w:rsidRPr="002B2901" w:rsidRDefault="0000211E" w:rsidP="003B1EDE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Pr="00D97D04">
        <w:rPr>
          <w:rFonts w:ascii="Franklin Gothic Book" w:hAnsi="Franklin Gothic Book"/>
        </w:rPr>
        <w:t xml:space="preserve"> </w:t>
      </w:r>
      <w:r w:rsidR="003B1EDE" w:rsidRPr="003B1EDE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3B1EDE" w:rsidRPr="003B1EDE">
        <w:rPr>
          <w:rFonts w:ascii="Franklin Gothic Book" w:hAnsi="Franklin Gothic Book"/>
          <w:b/>
          <w:snapToGrid w:val="0"/>
        </w:rPr>
        <w:t>Дульша</w:t>
      </w:r>
      <w:proofErr w:type="spellEnd"/>
      <w:r w:rsidR="003B1EDE" w:rsidRPr="003B1EDE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8D2CA9" w:rsidRPr="008D2CA9">
        <w:rPr>
          <w:rFonts w:ascii="Franklin Gothic Book" w:hAnsi="Franklin Gothic Book"/>
          <w:b/>
          <w:snapToGrid w:val="0"/>
        </w:rPr>
        <w:t>,</w:t>
      </w:r>
      <w:r w:rsidR="008D2CA9">
        <w:rPr>
          <w:rFonts w:ascii="Franklin Gothic Book" w:hAnsi="Franklin Gothic Book"/>
          <w:b/>
          <w:snapToGrid w:val="0"/>
        </w:rPr>
        <w:t xml:space="preserve"> </w:t>
      </w:r>
      <w:r w:rsidR="003B1EDE" w:rsidRPr="003B1EDE">
        <w:rPr>
          <w:rFonts w:ascii="Franklin Gothic Book" w:hAnsi="Franklin Gothic Book"/>
          <w:b/>
          <w:snapToGrid w:val="0"/>
        </w:rPr>
        <w:t>236022, г. Калининград, ул. Г. Димитрова, д. 9, кв. 3</w:t>
      </w:r>
      <w:r w:rsidRPr="00BD68DA">
        <w:rPr>
          <w:rFonts w:ascii="Franklin Gothic Book" w:hAnsi="Franklin Gothic Book"/>
        </w:rPr>
        <w:t xml:space="preserve">, с ценой коммерческого предложения – </w:t>
      </w:r>
      <w:r w:rsidR="003B1EDE" w:rsidRPr="003B1EDE">
        <w:rPr>
          <w:rFonts w:ascii="Franklin Gothic Book" w:hAnsi="Franklin Gothic Book"/>
          <w:b/>
          <w:snapToGrid w:val="0"/>
        </w:rPr>
        <w:t>270 000,00</w:t>
      </w:r>
      <w:r w:rsidR="003B1EDE">
        <w:rPr>
          <w:rFonts w:ascii="Franklin Gothic Book" w:hAnsi="Franklin Gothic Book"/>
          <w:b/>
          <w:snapToGrid w:val="0"/>
        </w:rPr>
        <w:t xml:space="preserve"> </w:t>
      </w:r>
      <w:r w:rsidR="003B1EDE" w:rsidRPr="003B1EDE">
        <w:rPr>
          <w:rFonts w:ascii="Franklin Gothic Book" w:hAnsi="Franklin Gothic Book"/>
          <w:b/>
          <w:snapToGrid w:val="0"/>
        </w:rPr>
        <w:t>(двести семьдесят тысяч) рублей 00 копеек без учета НДС ЕНВД</w:t>
      </w:r>
      <w:r w:rsidRPr="00BD68DA"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</w:rPr>
        <w:t xml:space="preserve"> </w:t>
      </w:r>
      <w:r w:rsidR="003B1EDE">
        <w:rPr>
          <w:rFonts w:ascii="Franklin Gothic Book" w:hAnsi="Franklin Gothic Book"/>
        </w:rPr>
        <w:t>н</w:t>
      </w:r>
      <w:r w:rsidR="003B1EDE" w:rsidRPr="003B1EDE">
        <w:rPr>
          <w:rFonts w:ascii="Franklin Gothic Book" w:hAnsi="Franklin Gothic Book"/>
        </w:rPr>
        <w:t>е более 35 календарных дней</w:t>
      </w:r>
      <w:r w:rsidRPr="00BD68DA">
        <w:rPr>
          <w:rFonts w:ascii="Franklin Gothic Book" w:hAnsi="Franklin Gothic Book"/>
        </w:rPr>
        <w:t>, гарантийным периодом –</w:t>
      </w:r>
      <w:r w:rsidRPr="002B2901">
        <w:rPr>
          <w:rFonts w:ascii="Franklin Gothic Book" w:hAnsi="Franklin Gothic Book"/>
          <w:snapToGrid w:val="0"/>
        </w:rPr>
        <w:t xml:space="preserve"> </w:t>
      </w:r>
      <w:r w:rsidR="008D2CA9" w:rsidRPr="008D2CA9">
        <w:rPr>
          <w:rFonts w:ascii="Franklin Gothic Book" w:hAnsi="Franklin Gothic Book"/>
          <w:snapToGrid w:val="0"/>
        </w:rPr>
        <w:t>6 месяцев</w:t>
      </w:r>
      <w:r w:rsidRPr="00BD68DA">
        <w:rPr>
          <w:rFonts w:ascii="Franklin Gothic Book" w:hAnsi="Franklin Gothic Book"/>
        </w:rPr>
        <w:t>.</w:t>
      </w:r>
    </w:p>
    <w:p w:rsidR="0035562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93147" w:rsidRDefault="00593147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93147" w:rsidRPr="00A542A0" w:rsidRDefault="00593147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D6FF3" w:rsidRPr="00B26937" w:rsidRDefault="00BD6FF3" w:rsidP="00BD6FF3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И.В. Терентьев </w:t>
      </w:r>
    </w:p>
    <w:p w:rsidR="00BD6FF3" w:rsidRPr="00011C49" w:rsidRDefault="00BD6FF3" w:rsidP="00BD6FF3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  <w:sz w:val="16"/>
        </w:rPr>
      </w:pPr>
    </w:p>
    <w:p w:rsidR="00BD6FF3" w:rsidRPr="00B26937" w:rsidRDefault="00BD6FF3" w:rsidP="00BD6FF3">
      <w:pPr>
        <w:ind w:firstLine="426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Д.А. Горюхин </w:t>
      </w:r>
    </w:p>
    <w:p w:rsidR="00BD6FF3" w:rsidRPr="00B26937" w:rsidRDefault="00BD6FF3" w:rsidP="00BD6FF3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6FF3" w:rsidRPr="00B26937" w:rsidRDefault="00BD6FF3" w:rsidP="00BD6FF3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D6FF3" w:rsidRPr="00011C49" w:rsidRDefault="00BD6FF3" w:rsidP="00BD6FF3">
      <w:pPr>
        <w:tabs>
          <w:tab w:val="left" w:pos="142"/>
        </w:tabs>
        <w:ind w:left="142" w:firstLine="568"/>
        <w:contextualSpacing/>
        <w:mirrorIndents/>
        <w:rPr>
          <w:rFonts w:ascii="Franklin Gothic Book" w:hAnsi="Franklin Gothic Book"/>
          <w:sz w:val="20"/>
        </w:rPr>
      </w:pPr>
    </w:p>
    <w:p w:rsidR="00BD6FF3" w:rsidRPr="00B26937" w:rsidRDefault="00BD6FF3" w:rsidP="00BD6FF3">
      <w:pPr>
        <w:ind w:left="-142" w:firstLine="568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BD6FF3" w:rsidRPr="00011C49" w:rsidRDefault="00BD6FF3" w:rsidP="00BD6FF3">
      <w:pPr>
        <w:ind w:left="-142" w:firstLine="568"/>
        <w:rPr>
          <w:rFonts w:ascii="Franklin Gothic Book" w:hAnsi="Franklin Gothic Book"/>
          <w:bCs/>
          <w:iCs/>
          <w:sz w:val="20"/>
        </w:rPr>
      </w:pPr>
    </w:p>
    <w:p w:rsidR="00BD6FF3" w:rsidRPr="00B26937" w:rsidRDefault="00BD6FF3" w:rsidP="00BD6FF3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Ю.Р. Нижник </w:t>
      </w:r>
    </w:p>
    <w:p w:rsidR="00BD6FF3" w:rsidRPr="00011C49" w:rsidRDefault="00BD6FF3" w:rsidP="00BD6FF3">
      <w:pPr>
        <w:tabs>
          <w:tab w:val="left" w:pos="567"/>
        </w:tabs>
        <w:ind w:left="567" w:right="54" w:firstLine="568"/>
        <w:rPr>
          <w:rFonts w:ascii="Franklin Gothic Book" w:hAnsi="Franklin Gothic Book"/>
          <w:sz w:val="20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Ю.М. Сенченко </w:t>
      </w:r>
    </w:p>
    <w:p w:rsidR="00BD6FF3" w:rsidRPr="00011C49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0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="008D2CA9">
        <w:rPr>
          <w:rFonts w:ascii="Franklin Gothic Book" w:hAnsi="Franklin Gothic Book"/>
        </w:rPr>
        <w:t>А</w:t>
      </w:r>
      <w:r w:rsidRPr="00B26937">
        <w:rPr>
          <w:rFonts w:ascii="Franklin Gothic Book" w:hAnsi="Franklin Gothic Book"/>
        </w:rPr>
        <w:t>.</w:t>
      </w:r>
      <w:r w:rsidR="008D2CA9">
        <w:rPr>
          <w:rFonts w:ascii="Franklin Gothic Book" w:hAnsi="Franklin Gothic Book"/>
        </w:rPr>
        <w:t>В</w:t>
      </w:r>
      <w:r w:rsidRPr="00B26937">
        <w:rPr>
          <w:rFonts w:ascii="Franklin Gothic Book" w:hAnsi="Franklin Gothic Book"/>
        </w:rPr>
        <w:t xml:space="preserve">. </w:t>
      </w:r>
      <w:r w:rsidR="008D2CA9">
        <w:rPr>
          <w:rFonts w:ascii="Franklin Gothic Book" w:hAnsi="Franklin Gothic Book"/>
        </w:rPr>
        <w:t>Шалаев</w:t>
      </w:r>
      <w:r w:rsidRPr="00B26937">
        <w:rPr>
          <w:rFonts w:ascii="Franklin Gothic Book" w:hAnsi="Franklin Gothic Book"/>
        </w:rPr>
        <w:t xml:space="preserve"> </w:t>
      </w:r>
    </w:p>
    <w:p w:rsidR="00BD6FF3" w:rsidRPr="00011C49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В.А. Зайцев </w:t>
      </w:r>
    </w:p>
    <w:p w:rsidR="00BD6FF3" w:rsidRPr="00011C49" w:rsidRDefault="00BD6FF3" w:rsidP="00BD6FF3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2"/>
        </w:rPr>
      </w:pPr>
    </w:p>
    <w:p w:rsidR="00BD6FF3" w:rsidRDefault="00BD6FF3" w:rsidP="00BD6F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BD6FF3" w:rsidRDefault="00BD6FF3" w:rsidP="00BD6F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5B1893">
        <w:rPr>
          <w:rFonts w:ascii="Franklin Gothic Book" w:hAnsi="Franklin Gothic Book"/>
        </w:rPr>
        <w:t xml:space="preserve">   </w:t>
      </w:r>
      <w:r w:rsidR="005B1893">
        <w:rPr>
          <w:rFonts w:ascii="Franklin Gothic Book" w:hAnsi="Franklin Gothic Book"/>
        </w:rPr>
        <w:tab/>
        <w:t>05</w:t>
      </w:r>
      <w:r>
        <w:rPr>
          <w:rFonts w:ascii="Franklin Gothic Book" w:hAnsi="Franklin Gothic Book"/>
        </w:rPr>
        <w:t xml:space="preserve"> </w:t>
      </w:r>
      <w:r w:rsidR="005B1893">
        <w:rPr>
          <w:rFonts w:ascii="Franklin Gothic Book" w:hAnsi="Franklin Gothic Book"/>
        </w:rPr>
        <w:t>декаб</w:t>
      </w:r>
      <w:r>
        <w:rPr>
          <w:rFonts w:ascii="Franklin Gothic Book" w:hAnsi="Franklin Gothic Book"/>
        </w:rPr>
        <w:t>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Pr="00FB7D38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11E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5DA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2CB8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77F2E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87F17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7BE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428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75C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53D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594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7BEE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A9C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1A4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0B5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1F1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606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8A4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506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EDE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00D9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95A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2D18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0A6E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3EC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1F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0DA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2EF5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4C5F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47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0A46"/>
    <w:rsid w:val="005B1204"/>
    <w:rsid w:val="005B16BD"/>
    <w:rsid w:val="005B1893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C90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4B7"/>
    <w:rsid w:val="006167FA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54F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A7A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B6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3F6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72F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50B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9A9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104"/>
    <w:rsid w:val="00861343"/>
    <w:rsid w:val="008622C8"/>
    <w:rsid w:val="00862CCC"/>
    <w:rsid w:val="00862D82"/>
    <w:rsid w:val="0086313D"/>
    <w:rsid w:val="00863809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761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A9"/>
    <w:rsid w:val="008D2CCF"/>
    <w:rsid w:val="008D2D59"/>
    <w:rsid w:val="008D309B"/>
    <w:rsid w:val="008D33E1"/>
    <w:rsid w:val="008D390A"/>
    <w:rsid w:val="008D39C1"/>
    <w:rsid w:val="008D3D06"/>
    <w:rsid w:val="008D4D50"/>
    <w:rsid w:val="008D5789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ADE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7B"/>
    <w:rsid w:val="008F4696"/>
    <w:rsid w:val="008F4C2B"/>
    <w:rsid w:val="008F4EE0"/>
    <w:rsid w:val="008F5AB6"/>
    <w:rsid w:val="008F5C26"/>
    <w:rsid w:val="008F5E97"/>
    <w:rsid w:val="008F6034"/>
    <w:rsid w:val="008F6F67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5DE"/>
    <w:rsid w:val="009158A6"/>
    <w:rsid w:val="00917592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535A"/>
    <w:rsid w:val="00985B69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1F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6CC"/>
    <w:rsid w:val="00AE37C0"/>
    <w:rsid w:val="00AE40A7"/>
    <w:rsid w:val="00AE447A"/>
    <w:rsid w:val="00AE470F"/>
    <w:rsid w:val="00AE55A7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6FF3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6"/>
    <w:rsid w:val="00BF0786"/>
    <w:rsid w:val="00BF08B0"/>
    <w:rsid w:val="00BF0F27"/>
    <w:rsid w:val="00BF0F62"/>
    <w:rsid w:val="00BF0FD9"/>
    <w:rsid w:val="00BF17A8"/>
    <w:rsid w:val="00BF1883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4633"/>
    <w:rsid w:val="00C453ED"/>
    <w:rsid w:val="00C45E21"/>
    <w:rsid w:val="00C464A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08C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05F5"/>
    <w:rsid w:val="00D115BA"/>
    <w:rsid w:val="00D1183C"/>
    <w:rsid w:val="00D11A7B"/>
    <w:rsid w:val="00D11BB3"/>
    <w:rsid w:val="00D12ABE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0E6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A48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1A91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48C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5F30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44B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065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2DE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97EBA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4A64-D82E-4831-BC4C-A31403E1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166</cp:revision>
  <cp:lastPrinted>2016-12-05T05:23:00Z</cp:lastPrinted>
  <dcterms:created xsi:type="dcterms:W3CDTF">2015-07-24T08:45:00Z</dcterms:created>
  <dcterms:modified xsi:type="dcterms:W3CDTF">2016-12-05T05:24:00Z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