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E30B69">
        <w:rPr>
          <w:rFonts w:ascii="Franklin Gothic Book" w:hAnsi="Franklin Gothic Book"/>
          <w:b/>
        </w:rPr>
        <w:t xml:space="preserve">УТВЕРЖДАЮ </w:t>
      </w:r>
    </w:p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E30B69">
        <w:rPr>
          <w:rFonts w:ascii="Franklin Gothic Book" w:hAnsi="Franklin Gothic Book"/>
          <w:b/>
        </w:rPr>
        <w:t>И.о</w:t>
      </w:r>
      <w:proofErr w:type="spellEnd"/>
      <w:r w:rsidRPr="00E30B69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r w:rsidRPr="00E30B69">
        <w:rPr>
          <w:rFonts w:ascii="Franklin Gothic Book" w:hAnsi="Franklin Gothic Book"/>
          <w:b/>
        </w:rPr>
        <w:t xml:space="preserve">______________ </w:t>
      </w:r>
      <w:r w:rsidRPr="00E30B69">
        <w:rPr>
          <w:rFonts w:ascii="Franklin Gothic Book" w:hAnsi="Franklin Gothic Book"/>
          <w:b/>
          <w:bCs/>
          <w:iCs/>
        </w:rPr>
        <w:t xml:space="preserve">Э.В. Боровок </w:t>
      </w:r>
    </w:p>
    <w:p w:rsidR="00031D6F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8F6F67">
        <w:rPr>
          <w:rFonts w:ascii="Franklin Gothic Book" w:hAnsi="Franklin Gothic Book"/>
          <w:b/>
        </w:rPr>
        <w:t>324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DD556E">
        <w:rPr>
          <w:rFonts w:ascii="Franklin Gothic Book" w:hAnsi="Franklin Gothic Book"/>
          <w:b/>
        </w:rPr>
        <w:t>2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DD556E">
        <w:rPr>
          <w:rFonts w:ascii="Franklin Gothic Book" w:hAnsi="Franklin Gothic Book"/>
        </w:rPr>
        <w:t>09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8F6F67" w:rsidRPr="008F6F67">
              <w:rPr>
                <w:rFonts w:ascii="Franklin Gothic Book" w:hAnsi="Franklin Gothic Book"/>
              </w:rPr>
              <w:t>СЗЧ для погрузчика вилочного HYUNDAI 50DA-7E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8F6F67" w:rsidRPr="008F6F67">
        <w:rPr>
          <w:rFonts w:ascii="Franklin Gothic Book" w:hAnsi="Franklin Gothic Book"/>
        </w:rPr>
        <w:t>264 133,39 (двести шестьдесят четыре тысячи сто тридцать три) рубля 39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A777FE" w:rsidRPr="003E2F8B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C45C0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C45C0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777FE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Pr="00C45C00">
        <w:rPr>
          <w:rFonts w:ascii="Franklin Gothic Book" w:hAnsi="Franklin Gothic Book"/>
          <w:bCs/>
          <w:iCs/>
        </w:rPr>
        <w:tab/>
      </w:r>
      <w:proofErr w:type="gramEnd"/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>Боровок Э.В.</w:t>
      </w:r>
    </w:p>
    <w:p w:rsidR="00216803" w:rsidRPr="003E2F8B" w:rsidRDefault="00216803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Дудченко М.Н.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Pr="003E2F8B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A777FE" w:rsidRPr="00C45C00" w:rsidRDefault="00A777FE" w:rsidP="00A777FE">
      <w:pPr>
        <w:ind w:right="54"/>
        <w:jc w:val="both"/>
        <w:rPr>
          <w:rFonts w:ascii="Franklin Gothic Book" w:hAnsi="Franklin Gothic Book"/>
          <w:u w:val="single"/>
        </w:rPr>
      </w:pP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A2591F" w:rsidP="00A2591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12</w:t>
      </w:r>
      <w:r w:rsidR="00AE222B">
        <w:rPr>
          <w:rFonts w:ascii="Franklin Gothic Book" w:hAnsi="Franklin Gothic Book"/>
        </w:rPr>
        <w:t>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A2591F">
        <w:rPr>
          <w:rFonts w:ascii="Franklin Gothic Book" w:hAnsi="Franklin Gothic Book"/>
        </w:rPr>
        <w:t>СЗЧ для погрузчика вилочного HYUNDAI 50DA-7E</w:t>
      </w:r>
      <w:r w:rsidR="005A4168">
        <w:rPr>
          <w:rFonts w:ascii="Franklin Gothic Book" w:hAnsi="Franklin Gothic Book"/>
        </w:rPr>
        <w:t>.</w:t>
      </w: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8E0ADE">
        <w:rPr>
          <w:rFonts w:ascii="Franklin Gothic Book" w:hAnsi="Franklin Gothic Book"/>
        </w:rPr>
        <w:t>6</w:t>
      </w:r>
      <w:r w:rsidRPr="005A4168">
        <w:rPr>
          <w:rFonts w:ascii="Franklin Gothic Book" w:hAnsi="Franklin Gothic Book"/>
        </w:rPr>
        <w:t xml:space="preserve"> (</w:t>
      </w:r>
      <w:r w:rsidR="008E0ADE">
        <w:rPr>
          <w:rFonts w:ascii="Franklin Gothic Book" w:hAnsi="Franklin Gothic Book"/>
        </w:rPr>
        <w:t>шесть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B12611">
        <w:rPr>
          <w:rFonts w:ascii="Franklin Gothic Book" w:hAnsi="Franklin Gothic Book"/>
        </w:rPr>
        <w:t>й: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453"/>
        <w:gridCol w:w="3260"/>
        <w:gridCol w:w="2299"/>
        <w:gridCol w:w="2052"/>
      </w:tblGrid>
      <w:tr w:rsidR="00926726" w:rsidRPr="008763A8" w:rsidTr="00396506">
        <w:trPr>
          <w:trHeight w:val="117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396506">
        <w:trPr>
          <w:trHeight w:val="2266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90087" w:rsidRPr="007E2407" w:rsidRDefault="00F90087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  <w:r w:rsidR="0043686B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564C5F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197 154,40</w:t>
            </w:r>
          </w:p>
          <w:p w:rsidR="00F90087" w:rsidRPr="007E2407" w:rsidRDefault="00F90087" w:rsidP="00564C5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564C5F">
              <w:rPr>
                <w:rFonts w:ascii="Franklin Gothic Book" w:hAnsi="Franklin Gothic Book"/>
                <w:snapToGrid w:val="0"/>
              </w:rPr>
              <w:t>сто девяносто семь тысяч сто пятьдесят четыре</w:t>
            </w:r>
            <w:r w:rsidR="00FA5714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985B69"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564C5F">
              <w:rPr>
                <w:rFonts w:ascii="Franklin Gothic Book" w:hAnsi="Franklin Gothic Book"/>
                <w:snapToGrid w:val="0"/>
              </w:rPr>
              <w:t>4</w:t>
            </w:r>
            <w:r w:rsidR="00985B69">
              <w:rPr>
                <w:rFonts w:ascii="Franklin Gothic Book" w:hAnsi="Franklin Gothic Book"/>
                <w:snapToGrid w:val="0"/>
              </w:rPr>
              <w:t>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5768B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072CB8" w:rsidP="00BE0C3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25 (двадцать пять) календарных дней с момента подписания </w:t>
            </w:r>
            <w:r w:rsidR="003E00D9">
              <w:rPr>
                <w:rFonts w:ascii="Franklin Gothic Book" w:hAnsi="Franklin Gothic Book"/>
                <w:snapToGrid w:val="0"/>
              </w:rPr>
              <w:t>двухстороннего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3E00D9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поставки на склад заказчика</w:t>
            </w:r>
          </w:p>
        </w:tc>
      </w:tr>
      <w:tr w:rsidR="00F90087" w:rsidRPr="008763A8" w:rsidTr="00396506">
        <w:trPr>
          <w:trHeight w:val="210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04E71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F04E71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198215, г. Санкт-Петербург, пр. Дачный, д. 32, кв. 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3E00D9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233 517,36</w:t>
            </w:r>
          </w:p>
          <w:p w:rsidR="00F90087" w:rsidRPr="008763A8" w:rsidRDefault="00F90087" w:rsidP="0088276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3E00D9">
              <w:rPr>
                <w:rFonts w:ascii="Franklin Gothic Book" w:hAnsi="Franklin Gothic Book"/>
                <w:snapToGrid w:val="0"/>
              </w:rPr>
              <w:t xml:space="preserve">двести тридцать три тысячи </w:t>
            </w:r>
            <w:r w:rsidR="00882761">
              <w:rPr>
                <w:rFonts w:ascii="Franklin Gothic Book" w:hAnsi="Franklin Gothic Book"/>
                <w:snapToGrid w:val="0"/>
              </w:rPr>
              <w:t>пятьсот семнадцать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6C6ED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82761">
              <w:rPr>
                <w:rFonts w:ascii="Franklin Gothic Book" w:hAnsi="Franklin Gothic Book"/>
                <w:snapToGrid w:val="0"/>
              </w:rPr>
              <w:t>36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0660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882761" w:rsidP="005F295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25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5B16BD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поставки на склад ПАО «НМТП»</w:t>
            </w:r>
          </w:p>
        </w:tc>
      </w:tr>
      <w:tr w:rsidR="009A32D0" w:rsidRPr="008763A8" w:rsidTr="00396506">
        <w:trPr>
          <w:trHeight w:val="197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Default="00077F2E" w:rsidP="009A32D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9A32D0" w:rsidP="009A32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8E0ADE">
              <w:rPr>
                <w:rFonts w:ascii="Franklin Gothic Book" w:hAnsi="Franklin Gothic Book"/>
                <w:b/>
                <w:snapToGrid w:val="0"/>
              </w:rPr>
              <w:t>Максиватор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A32D0" w:rsidRPr="008763A8" w:rsidRDefault="008E0ADE" w:rsidP="009A32D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109429, г. Москва, ул. Верхние поля, д. </w:t>
            </w:r>
            <w:r w:rsidR="00861104">
              <w:rPr>
                <w:rFonts w:ascii="Franklin Gothic Book" w:hAnsi="Franklin Gothic Book"/>
                <w:snapToGrid w:val="0"/>
              </w:rPr>
              <w:t>61, стр.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D0208C" w:rsidP="009A32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165 643,68</w:t>
            </w:r>
          </w:p>
          <w:p w:rsidR="009A32D0" w:rsidRPr="008763A8" w:rsidRDefault="00FA6744" w:rsidP="00D0208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D0208C">
              <w:rPr>
                <w:rFonts w:ascii="Franklin Gothic Book" w:hAnsi="Franklin Gothic Book"/>
                <w:snapToGrid w:val="0"/>
              </w:rPr>
              <w:t>сто шестьдесят пять тысяч шестьсот сорок три</w:t>
            </w:r>
            <w:r w:rsidR="009A32D0">
              <w:rPr>
                <w:rFonts w:ascii="Franklin Gothic Book" w:hAnsi="Franklin Gothic Book"/>
                <w:snapToGrid w:val="0"/>
              </w:rPr>
              <w:t>)</w:t>
            </w:r>
            <w:r w:rsidR="009A32D0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A32D0">
              <w:rPr>
                <w:rFonts w:ascii="Franklin Gothic Book" w:hAnsi="Franklin Gothic Book"/>
                <w:snapToGrid w:val="0"/>
              </w:rPr>
              <w:t>рубл</w:t>
            </w:r>
            <w:r w:rsidR="00D0208C">
              <w:rPr>
                <w:rFonts w:ascii="Franklin Gothic Book" w:hAnsi="Franklin Gothic Book"/>
                <w:snapToGrid w:val="0"/>
              </w:rPr>
              <w:t>я</w:t>
            </w:r>
            <w:r w:rsidR="009A32D0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D0208C">
              <w:rPr>
                <w:rFonts w:ascii="Franklin Gothic Book" w:hAnsi="Franklin Gothic Book"/>
                <w:snapToGrid w:val="0"/>
              </w:rPr>
              <w:t>68</w:t>
            </w:r>
            <w:r w:rsidR="009A32D0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</w:t>
            </w:r>
            <w:r w:rsidR="007B4745">
              <w:rPr>
                <w:rFonts w:ascii="Franklin Gothic Book" w:hAnsi="Franklin Gothic Book"/>
                <w:snapToGrid w:val="0"/>
              </w:rPr>
              <w:t>к</w:t>
            </w:r>
            <w:r w:rsidR="009A32D0"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D0208C" w:rsidP="009A32D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25-30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2D0" w:rsidRPr="008763A8" w:rsidRDefault="00D0208C" w:rsidP="00227BE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  <w:tr w:rsidR="007B4745" w:rsidRPr="008763A8" w:rsidTr="00396506">
        <w:trPr>
          <w:trHeight w:val="22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Default="00077F2E" w:rsidP="007B474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7B4745" w:rsidP="007B47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D0208C">
              <w:rPr>
                <w:rFonts w:ascii="Franklin Gothic Book" w:hAnsi="Franklin Gothic Book"/>
                <w:b/>
                <w:snapToGrid w:val="0"/>
              </w:rPr>
              <w:t>Евромашины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221594" w:rsidRPr="008763A8" w:rsidRDefault="00D0208C" w:rsidP="00221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194100, г. Санкт- Петербург,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Грибалевой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6, лит. Б, пом. 2-Н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917592" w:rsidP="007B47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169 328,82</w:t>
            </w:r>
          </w:p>
          <w:p w:rsidR="007B4745" w:rsidRPr="008763A8" w:rsidRDefault="007B4745" w:rsidP="0073572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73572F">
              <w:rPr>
                <w:rFonts w:ascii="Franklin Gothic Book" w:hAnsi="Franklin Gothic Book"/>
                <w:snapToGrid w:val="0"/>
              </w:rPr>
              <w:t>сто шестьдесят девять тысяч триста двадцать восемь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73572F">
              <w:rPr>
                <w:rFonts w:ascii="Franklin Gothic Book" w:hAnsi="Franklin Gothic Book"/>
                <w:snapToGrid w:val="0"/>
              </w:rPr>
              <w:t>82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3572F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73572F">
              <w:rPr>
                <w:rFonts w:ascii="Franklin Gothic Book" w:hAnsi="Franklin Gothic Book"/>
                <w:snapToGrid w:val="0"/>
              </w:rPr>
              <w:t>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917592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745" w:rsidRPr="008763A8" w:rsidRDefault="00917592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5B16BD" w:rsidRPr="008763A8" w:rsidTr="00396506">
        <w:trPr>
          <w:trHeight w:val="22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BD" w:rsidRDefault="005B16BD" w:rsidP="005B16B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BD" w:rsidRPr="008763A8" w:rsidRDefault="005B16BD" w:rsidP="005B16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«Универсал-Сервис»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B16BD" w:rsidRPr="008763A8" w:rsidRDefault="005B16BD" w:rsidP="005B16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664024, г. Иркутск, ул. Тракторная, д.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BD" w:rsidRPr="008763A8" w:rsidRDefault="0079450B" w:rsidP="005B16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Цена, указанная в заявке на участие в закупке- </w:t>
            </w:r>
            <w:r w:rsidR="005D6C90">
              <w:rPr>
                <w:rFonts w:ascii="Franklin Gothic Book" w:hAnsi="Franklin Gothic Book"/>
                <w:b/>
                <w:snapToGrid w:val="0"/>
              </w:rPr>
              <w:t>247 775,00</w:t>
            </w:r>
          </w:p>
          <w:p w:rsidR="0079450B" w:rsidRDefault="005B16BD" w:rsidP="0079450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472D18">
              <w:rPr>
                <w:rFonts w:ascii="Franklin Gothic Book" w:hAnsi="Franklin Gothic Book"/>
                <w:snapToGrid w:val="0"/>
              </w:rPr>
              <w:t>двести сорок семь тысяч семьсот семьдесят пять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72D18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  <w:p w:rsidR="00AE55A7" w:rsidRPr="00AE55A7" w:rsidRDefault="00AE55A7" w:rsidP="00AE55A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0E27BE">
              <w:rPr>
                <w:rFonts w:ascii="Franklin Gothic Book" w:hAnsi="Franklin Gothic Book"/>
                <w:b/>
                <w:snapToGrid w:val="0"/>
              </w:rPr>
              <w:t>Цена, указанная в интерфейсе системы –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b/>
                <w:snapToGrid w:val="0"/>
              </w:rPr>
              <w:t>228 895,00</w:t>
            </w:r>
          </w:p>
          <w:p w:rsidR="0079450B" w:rsidRPr="0079450B" w:rsidRDefault="00AE55A7" w:rsidP="00AE55A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E55A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двадцать восемь тысяч восемьсот девяносто пять</w:t>
            </w:r>
            <w:r w:rsidRPr="00AE55A7">
              <w:rPr>
                <w:rFonts w:ascii="Franklin Gothic Book" w:hAnsi="Franklin Gothic Book"/>
                <w:snapToGrid w:val="0"/>
              </w:rPr>
              <w:t>) рублей 36 копеек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BD" w:rsidRPr="008763A8" w:rsidRDefault="005B16BD" w:rsidP="005B16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25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16BD" w:rsidRPr="008763A8" w:rsidRDefault="005B16BD" w:rsidP="00D105F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D105F5" w:rsidRPr="008763A8" w:rsidTr="00396506">
        <w:trPr>
          <w:trHeight w:val="22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Default="00D105F5" w:rsidP="00D105F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Pr="008763A8" w:rsidRDefault="00D105F5" w:rsidP="00D105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Россудосервис</w:t>
            </w:r>
            <w:proofErr w:type="spellEnd"/>
            <w:r w:rsidR="00D12ABE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105F5" w:rsidRPr="008763A8" w:rsidRDefault="00D105F5" w:rsidP="00D105F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196211, г. Санкт- Петербург,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Типанова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27/39, пом. 50Н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Pr="008763A8" w:rsidRDefault="00E05F30" w:rsidP="00D105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262 511,65</w:t>
            </w:r>
          </w:p>
          <w:p w:rsidR="00D105F5" w:rsidRPr="008763A8" w:rsidRDefault="00D105F5" w:rsidP="00E05F3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E05F30">
              <w:rPr>
                <w:rFonts w:ascii="Franklin Gothic Book" w:hAnsi="Franklin Gothic Book"/>
                <w:snapToGrid w:val="0"/>
              </w:rPr>
              <w:t xml:space="preserve">двести шестьдесят две тысячи пятьсот одиннадцать)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E05F30">
              <w:rPr>
                <w:rFonts w:ascii="Franklin Gothic Book" w:hAnsi="Franklin Gothic Book"/>
                <w:snapToGrid w:val="0"/>
              </w:rPr>
              <w:t>65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Pr="008763A8" w:rsidRDefault="00E05F30" w:rsidP="00D105F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25 календарных дней с момента подписания договора, правом досрочной поставки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5F5" w:rsidRPr="008763A8" w:rsidRDefault="00E05F30" w:rsidP="00D105F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перехода права собственности Товара покупателю</w:t>
            </w:r>
          </w:p>
        </w:tc>
      </w:tr>
    </w:tbl>
    <w:p w:rsidR="003B704C" w:rsidRPr="00863809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2D61F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D61F1" w:rsidRPr="002D61F1">
        <w:rPr>
          <w:rFonts w:ascii="Franklin Gothic Book" w:hAnsi="Franklin Gothic Book"/>
          <w:b/>
          <w:snapToGrid w:val="0"/>
        </w:rPr>
        <w:t>ООО «</w:t>
      </w:r>
      <w:proofErr w:type="spellStart"/>
      <w:r w:rsidR="002D61F1" w:rsidRPr="002D61F1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2D61F1" w:rsidRPr="002D61F1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00A66" w:rsidRDefault="00400A66" w:rsidP="0098535A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0553D" w:rsidRPr="0020553D">
        <w:rPr>
          <w:rFonts w:ascii="Franklin Gothic Book" w:hAnsi="Franklin Gothic Book"/>
          <w:b/>
          <w:snapToGrid w:val="0"/>
        </w:rPr>
        <w:t>ООО «</w:t>
      </w:r>
      <w:proofErr w:type="spellStart"/>
      <w:r w:rsidR="0020553D" w:rsidRPr="0020553D">
        <w:rPr>
          <w:rFonts w:ascii="Franklin Gothic Book" w:hAnsi="Franklin Gothic Book"/>
          <w:b/>
          <w:snapToGrid w:val="0"/>
        </w:rPr>
        <w:t>Максиватор</w:t>
      </w:r>
      <w:proofErr w:type="spellEnd"/>
      <w:r w:rsidR="0020553D" w:rsidRPr="0020553D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98535A" w:rsidRPr="0098535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</w:t>
      </w:r>
      <w:r w:rsidR="0098535A">
        <w:rPr>
          <w:rFonts w:ascii="Franklin Gothic Book" w:hAnsi="Franklin Gothic Book"/>
        </w:rPr>
        <w:t>3</w:t>
      </w:r>
      <w:r w:rsidR="0098535A" w:rsidRPr="0098535A">
        <w:rPr>
          <w:rFonts w:ascii="Franklin Gothic Book" w:hAnsi="Franklin Gothic Book"/>
        </w:rPr>
        <w:t xml:space="preserve"> документации о закупке </w:t>
      </w:r>
      <w:r w:rsidR="0098535A">
        <w:rPr>
          <w:rFonts w:ascii="Franklin Gothic Book" w:hAnsi="Franklin Gothic Book"/>
        </w:rPr>
        <w:t>в</w:t>
      </w:r>
      <w:r w:rsidR="0098535A" w:rsidRPr="0098535A">
        <w:rPr>
          <w:rFonts w:ascii="Franklin Gothic Book" w:hAnsi="Franklin Gothic Book"/>
        </w:rPr>
        <w:t xml:space="preserve"> заявк</w:t>
      </w:r>
      <w:r w:rsidR="0098535A">
        <w:rPr>
          <w:rFonts w:ascii="Franklin Gothic Book" w:hAnsi="Franklin Gothic Book"/>
        </w:rPr>
        <w:t>е</w:t>
      </w:r>
      <w:r w:rsidR="0098535A" w:rsidRPr="0098535A">
        <w:rPr>
          <w:rFonts w:ascii="Franklin Gothic Book" w:hAnsi="Franklin Gothic Book"/>
        </w:rPr>
        <w:t xml:space="preserve"> на участие в закупке </w:t>
      </w:r>
      <w:r w:rsidR="0098535A">
        <w:rPr>
          <w:rFonts w:ascii="Franklin Gothic Book" w:hAnsi="Franklin Gothic Book"/>
        </w:rPr>
        <w:t>не указан гарантийный срок на поставляемый товар</w:t>
      </w:r>
      <w:r w:rsidRPr="00A542A0">
        <w:rPr>
          <w:rFonts w:ascii="Franklin Gothic Book" w:hAnsi="Franklin Gothic Book"/>
        </w:rPr>
        <w:t>;</w:t>
      </w:r>
    </w:p>
    <w:p w:rsidR="00241455" w:rsidRDefault="00F50E10" w:rsidP="00E5644B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t xml:space="preserve">Заявка </w:t>
      </w:r>
      <w:r w:rsidR="00E5644B" w:rsidRPr="00E5644B">
        <w:rPr>
          <w:rFonts w:ascii="Franklin Gothic Book" w:hAnsi="Franklin Gothic Book"/>
          <w:b/>
        </w:rPr>
        <w:t>ООО «</w:t>
      </w:r>
      <w:proofErr w:type="spellStart"/>
      <w:r w:rsidR="00E5644B" w:rsidRPr="00E5644B">
        <w:rPr>
          <w:rFonts w:ascii="Franklin Gothic Book" w:hAnsi="Franklin Gothic Book"/>
          <w:b/>
        </w:rPr>
        <w:t>СоюзКомплект</w:t>
      </w:r>
      <w:proofErr w:type="spellEnd"/>
      <w:r w:rsidR="00E5644B" w:rsidRPr="00E5644B">
        <w:rPr>
          <w:rFonts w:ascii="Franklin Gothic Book" w:hAnsi="Franklin Gothic Book"/>
          <w:b/>
        </w:rPr>
        <w:t>»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="00C872D7" w:rsidRPr="00773AA8">
        <w:rPr>
          <w:rFonts w:ascii="Franklin Gothic Book" w:hAnsi="Franklin Gothic Book"/>
        </w:rPr>
        <w:t xml:space="preserve">в нарушение </w:t>
      </w:r>
      <w:r w:rsidR="00C872D7">
        <w:rPr>
          <w:rFonts w:ascii="Franklin Gothic Book" w:hAnsi="Franklin Gothic Book"/>
        </w:rPr>
        <w:t>п.2.2.13 документации о закупке</w:t>
      </w:r>
      <w:r w:rsidR="00C872D7"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Pr="006A2A5A">
        <w:rPr>
          <w:rFonts w:ascii="Franklin Gothic Book" w:hAnsi="Franklin Gothic Book"/>
        </w:rPr>
        <w:t>;</w:t>
      </w:r>
    </w:p>
    <w:p w:rsidR="00E5644B" w:rsidRDefault="00E5644B" w:rsidP="00E5644B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t xml:space="preserve">Заявка </w:t>
      </w:r>
      <w:r w:rsidRPr="00E5644B">
        <w:rPr>
          <w:rFonts w:ascii="Franklin Gothic Book" w:hAnsi="Franklin Gothic Book"/>
          <w:b/>
        </w:rPr>
        <w:t>ООО «Универсал-Сервис»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Pr="00773AA8">
        <w:rPr>
          <w:rFonts w:ascii="Franklin Gothic Book" w:hAnsi="Franklin Gothic Book"/>
        </w:rPr>
        <w:t xml:space="preserve">в нарушение </w:t>
      </w:r>
      <w:r>
        <w:rPr>
          <w:rFonts w:ascii="Franklin Gothic Book" w:hAnsi="Franklin Gothic Book"/>
        </w:rPr>
        <w:t>п.2.2.13 документации о закупке</w:t>
      </w:r>
      <w:r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="00D12ABE">
        <w:rPr>
          <w:rFonts w:ascii="Franklin Gothic Book" w:hAnsi="Franklin Gothic Book"/>
        </w:rPr>
        <w:t xml:space="preserve">, так же в </w:t>
      </w:r>
      <w:r w:rsidR="00D12ABE" w:rsidRPr="00820D1A">
        <w:rPr>
          <w:rFonts w:ascii="Franklin Gothic Book" w:hAnsi="Franklin Gothic Book"/>
        </w:rPr>
        <w:t>нарушение п.1.9.1 документации о закупке цена, указанная в документах, загруженных в Систему в качестве заявки на участие в закупке  (заявка на участие в закупке)</w:t>
      </w:r>
      <w:r w:rsidR="00D12ABE" w:rsidRPr="007A0C6A">
        <w:rPr>
          <w:rFonts w:ascii="Franklin Gothic Book" w:hAnsi="Franklin Gothic Book"/>
          <w:color w:val="000000" w:themeColor="text1"/>
        </w:rPr>
        <w:t xml:space="preserve"> </w:t>
      </w:r>
      <w:r w:rsidR="00D12ABE" w:rsidRPr="007A0C6A">
        <w:rPr>
          <w:rFonts w:ascii="Franklin Gothic Book" w:hAnsi="Franklin Gothic Book"/>
        </w:rPr>
        <w:t>(и/или в коммерческом предложении)</w:t>
      </w:r>
      <w:r w:rsidR="00D12ABE" w:rsidRPr="00820D1A">
        <w:rPr>
          <w:rFonts w:ascii="Franklin Gothic Book" w:hAnsi="Franklin Gothic Book"/>
        </w:rPr>
        <w:t>, не соответствует цене, указанной в интерфейсе электронной торговой площадки</w:t>
      </w:r>
      <w:r w:rsidRPr="006A2A5A">
        <w:rPr>
          <w:rFonts w:ascii="Franklin Gothic Book" w:hAnsi="Franklin Gothic Book"/>
        </w:rPr>
        <w:t>;</w:t>
      </w:r>
    </w:p>
    <w:p w:rsidR="00D12ABE" w:rsidRPr="00D12ABE" w:rsidRDefault="00D12ABE" w:rsidP="00D12ABE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12ABE">
        <w:rPr>
          <w:rFonts w:ascii="Franklin Gothic Book" w:hAnsi="Franklin Gothic Book"/>
        </w:rPr>
        <w:t xml:space="preserve">Заявка </w:t>
      </w:r>
      <w:r w:rsidRPr="00D12ABE">
        <w:rPr>
          <w:rFonts w:ascii="Franklin Gothic Book" w:hAnsi="Franklin Gothic Book"/>
          <w:b/>
        </w:rPr>
        <w:t>ЗАО «</w:t>
      </w:r>
      <w:proofErr w:type="spellStart"/>
      <w:r w:rsidRPr="00D12ABE">
        <w:rPr>
          <w:rFonts w:ascii="Franklin Gothic Book" w:hAnsi="Franklin Gothic Book"/>
          <w:b/>
        </w:rPr>
        <w:t>Россудосервис</w:t>
      </w:r>
      <w:proofErr w:type="spellEnd"/>
      <w:r>
        <w:rPr>
          <w:rFonts w:ascii="Franklin Gothic Book" w:hAnsi="Franklin Gothic Book"/>
          <w:b/>
        </w:rPr>
        <w:t>»</w:t>
      </w:r>
      <w:r w:rsidRPr="00D12ABE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в нарушение п.2.2.13 документации о закупке срок действия заявки на участие в закупке менее 90 дней, установленных в документации о закупке;</w:t>
      </w:r>
    </w:p>
    <w:p w:rsidR="006167FA" w:rsidRDefault="006E1FC1" w:rsidP="006167FA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="002E7606" w:rsidRPr="002E7606">
        <w:rPr>
          <w:rFonts w:ascii="Franklin Gothic Book" w:hAnsi="Franklin Gothic Book"/>
          <w:b/>
        </w:rPr>
        <w:t>ООО «Стоун»</w:t>
      </w:r>
      <w:r w:rsidRPr="006E1FC1">
        <w:rPr>
          <w:rFonts w:ascii="Franklin Gothic Book" w:hAnsi="Franklin Gothic Book"/>
        </w:rPr>
        <w:t xml:space="preserve"> </w:t>
      </w:r>
      <w:r w:rsidR="006167FA"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D560E6" w:rsidRDefault="00D560E6" w:rsidP="00D560E6">
      <w:pPr>
        <w:pStyle w:val="ab"/>
        <w:numPr>
          <w:ilvl w:val="2"/>
          <w:numId w:val="11"/>
        </w:numPr>
        <w:spacing w:before="60" w:after="60"/>
        <w:ind w:left="1843" w:hanging="425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 xml:space="preserve">Участником закупки и </w:t>
      </w:r>
      <w:r w:rsidRPr="00F63C84">
        <w:rPr>
          <w:rFonts w:ascii="Franklin Gothic Book" w:hAnsi="Franklin Gothic Book"/>
        </w:rPr>
        <w:t xml:space="preserve">полученная не ранее чем за тридцать календарных </w:t>
      </w:r>
      <w:r>
        <w:rPr>
          <w:rFonts w:ascii="Franklin Gothic Book" w:hAnsi="Franklin Gothic Book"/>
        </w:rPr>
        <w:t>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6167FA" w:rsidRPr="00863809" w:rsidRDefault="006167FA" w:rsidP="006167FA">
      <w:pPr>
        <w:pStyle w:val="ab"/>
        <w:ind w:left="1426"/>
        <w:jc w:val="both"/>
        <w:rPr>
          <w:rFonts w:ascii="Franklin Gothic Book" w:hAnsi="Franklin Gothic Book"/>
          <w:sz w:val="2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696A7A" w:rsidRDefault="00696A7A" w:rsidP="00593195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696A7A">
        <w:rPr>
          <w:rFonts w:ascii="Franklin Gothic Book" w:hAnsi="Franklin Gothic Book"/>
          <w:b/>
          <w:snapToGrid w:val="0"/>
        </w:rPr>
        <w:t>ООО «</w:t>
      </w:r>
      <w:proofErr w:type="spellStart"/>
      <w:r w:rsidRPr="00696A7A">
        <w:rPr>
          <w:rFonts w:ascii="Franklin Gothic Book" w:hAnsi="Franklin Gothic Book"/>
          <w:b/>
          <w:snapToGrid w:val="0"/>
        </w:rPr>
        <w:t>Максиватор</w:t>
      </w:r>
      <w:proofErr w:type="spellEnd"/>
      <w:r w:rsidRPr="00696A7A">
        <w:rPr>
          <w:rFonts w:ascii="Franklin Gothic Book" w:hAnsi="Franklin Gothic Book"/>
          <w:b/>
          <w:snapToGrid w:val="0"/>
        </w:rPr>
        <w:t>», ООО «</w:t>
      </w:r>
      <w:proofErr w:type="spellStart"/>
      <w:r w:rsidRPr="00696A7A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Pr="00696A7A">
        <w:rPr>
          <w:rFonts w:ascii="Franklin Gothic Book" w:hAnsi="Franklin Gothic Book"/>
          <w:b/>
          <w:snapToGrid w:val="0"/>
        </w:rPr>
        <w:t>», ООО «Универсал-Сервис», ЗАО «</w:t>
      </w:r>
      <w:proofErr w:type="spellStart"/>
      <w:r w:rsidRPr="00696A7A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Pr="00696A7A">
        <w:rPr>
          <w:rFonts w:ascii="Franklin Gothic Book" w:hAnsi="Franklin Gothic Book"/>
          <w:b/>
          <w:snapToGrid w:val="0"/>
        </w:rPr>
        <w:t>», ООО «Стоун»</w:t>
      </w:r>
      <w:r w:rsidR="00BB1C4E" w:rsidRPr="00696A7A">
        <w:rPr>
          <w:rFonts w:ascii="Franklin Gothic Book" w:hAnsi="Franklin Gothic Book"/>
          <w:b/>
          <w:snapToGrid w:val="0"/>
        </w:rPr>
        <w:t xml:space="preserve"> </w:t>
      </w:r>
      <w:r w:rsidR="003528A4" w:rsidRPr="00782A80">
        <w:rPr>
          <w:rFonts w:ascii="Franklin Gothic Book" w:hAnsi="Franklin Gothic Book"/>
        </w:rPr>
        <w:t>отказать в допуске к участию в закупке на основании п. 1.9. документации о закупке</w:t>
      </w:r>
      <w:r w:rsidR="00FC159C" w:rsidRPr="00696A7A">
        <w:rPr>
          <w:rFonts w:ascii="Franklin Gothic Book" w:hAnsi="Franklin Gothic Book"/>
        </w:rPr>
        <w:t>.</w:t>
      </w:r>
    </w:p>
    <w:p w:rsidR="002E3599" w:rsidRDefault="00696A7A" w:rsidP="003528A4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696A7A">
        <w:rPr>
          <w:rFonts w:ascii="Franklin Gothic Book" w:hAnsi="Franklin Gothic Book"/>
          <w:b/>
        </w:rPr>
        <w:t>ООО «</w:t>
      </w:r>
      <w:proofErr w:type="spellStart"/>
      <w:r w:rsidRPr="00696A7A">
        <w:rPr>
          <w:rFonts w:ascii="Franklin Gothic Book" w:hAnsi="Franklin Gothic Book"/>
          <w:b/>
        </w:rPr>
        <w:t>Евромашины</w:t>
      </w:r>
      <w:proofErr w:type="spellEnd"/>
      <w:r w:rsidRPr="00696A7A">
        <w:rPr>
          <w:rFonts w:ascii="Franklin Gothic Book" w:hAnsi="Franklin Gothic Book"/>
          <w:b/>
        </w:rPr>
        <w:t>»</w:t>
      </w:r>
      <w:r w:rsidR="003528A4" w:rsidRPr="003528A4">
        <w:t xml:space="preserve"> </w:t>
      </w:r>
      <w:r w:rsidR="003528A4" w:rsidRPr="003528A4">
        <w:rPr>
          <w:rFonts w:ascii="Franklin Gothic Book" w:hAnsi="Franklin Gothic Book"/>
        </w:rPr>
        <w:t>допустить к участию в закупке</w:t>
      </w:r>
      <w:r w:rsidR="003528A4">
        <w:rPr>
          <w:rFonts w:ascii="Franklin Gothic Book" w:hAnsi="Franklin Gothic Book"/>
        </w:rPr>
        <w:t>.</w:t>
      </w:r>
      <w:bookmarkStart w:id="2" w:name="_GoBack"/>
      <w:bookmarkEnd w:id="2"/>
    </w:p>
    <w:p w:rsidR="00D97A48" w:rsidRDefault="00D97A48" w:rsidP="003528A4">
      <w:pPr>
        <w:pStyle w:val="ab"/>
        <w:ind w:left="1352"/>
        <w:jc w:val="both"/>
        <w:rPr>
          <w:rFonts w:ascii="Franklin Gothic Book" w:hAnsi="Franklin Gothic Book"/>
        </w:rPr>
      </w:pPr>
    </w:p>
    <w:p w:rsidR="00D97A48" w:rsidRDefault="00D97A48" w:rsidP="00D97A48">
      <w:pPr>
        <w:pStyle w:val="ab"/>
        <w:ind w:left="851"/>
        <w:jc w:val="both"/>
        <w:rPr>
          <w:rFonts w:ascii="Franklin Gothic Book" w:hAnsi="Franklin Gothic Book"/>
        </w:rPr>
      </w:pPr>
      <w:r w:rsidRPr="00D97A48">
        <w:rPr>
          <w:rFonts w:ascii="Franklin Gothic Book" w:hAnsi="Franklin Gothic Book"/>
        </w:rPr>
        <w:t xml:space="preserve">На основании того, что на участие в закупке на поставку СЗЧ для погрузчика вилочного HYUNDAI 50DA-7E </w:t>
      </w:r>
      <w:r>
        <w:rPr>
          <w:rFonts w:ascii="Franklin Gothic Book" w:hAnsi="Franklin Gothic Book"/>
        </w:rPr>
        <w:t>допущена</w:t>
      </w:r>
      <w:r w:rsidRPr="00D97A48">
        <w:rPr>
          <w:rFonts w:ascii="Franklin Gothic Book" w:hAnsi="Franklin Gothic Book"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D97A48" w:rsidRPr="00782A80" w:rsidRDefault="00D97A48" w:rsidP="00D97A48">
      <w:pPr>
        <w:pStyle w:val="ab"/>
        <w:ind w:left="851"/>
        <w:jc w:val="both"/>
        <w:rPr>
          <w:rFonts w:ascii="Franklin Gothic Book" w:hAnsi="Franklin Gothic Book"/>
        </w:rPr>
      </w:pPr>
    </w:p>
    <w:p w:rsidR="00D65296" w:rsidRPr="00863809" w:rsidRDefault="00D65296" w:rsidP="00D65296">
      <w:pPr>
        <w:pStyle w:val="ab"/>
        <w:ind w:left="1352"/>
        <w:rPr>
          <w:rFonts w:ascii="Franklin Gothic Book" w:hAnsi="Franklin Gothic Book"/>
          <w:sz w:val="2"/>
        </w:rPr>
      </w:pP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D97A48" w:rsidRPr="0073572F" w:rsidRDefault="00D97A48" w:rsidP="000D6CB7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73572F">
        <w:rPr>
          <w:rFonts w:ascii="Franklin Gothic Book" w:hAnsi="Franklin Gothic Book"/>
        </w:rPr>
        <w:lastRenderedPageBreak/>
        <w:t xml:space="preserve">В связи с тем, что закупка </w:t>
      </w:r>
      <w:r w:rsidRPr="0073572F">
        <w:rPr>
          <w:rFonts w:ascii="Franklin Gothic Book" w:hAnsi="Franklin Gothic Book"/>
          <w:bCs/>
        </w:rPr>
        <w:t xml:space="preserve">на </w:t>
      </w:r>
      <w:r w:rsidRPr="0073572F">
        <w:rPr>
          <w:rFonts w:ascii="Franklin Gothic Book" w:hAnsi="Franklin Gothic Book"/>
        </w:rPr>
        <w:t>поставку СЗЧ для погрузчика вилочного HYUNDAI 50DA-7E и поскольку заявка</w:t>
      </w:r>
      <w:r w:rsidRPr="0073572F">
        <w:rPr>
          <w:rFonts w:ascii="Franklin Gothic Book" w:hAnsi="Franklin Gothic Book"/>
          <w:b/>
        </w:rPr>
        <w:t xml:space="preserve"> </w:t>
      </w:r>
      <w:r w:rsidR="002C10B5" w:rsidRPr="0073572F">
        <w:rPr>
          <w:rFonts w:ascii="Franklin Gothic Book" w:hAnsi="Franklin Gothic Book"/>
          <w:b/>
        </w:rPr>
        <w:t>ООО «</w:t>
      </w:r>
      <w:proofErr w:type="spellStart"/>
      <w:r w:rsidR="002C10B5" w:rsidRPr="0073572F">
        <w:rPr>
          <w:rFonts w:ascii="Franklin Gothic Book" w:hAnsi="Franklin Gothic Book"/>
          <w:b/>
        </w:rPr>
        <w:t>Евромашины</w:t>
      </w:r>
      <w:proofErr w:type="spellEnd"/>
      <w:r w:rsidR="002C10B5" w:rsidRPr="0073572F">
        <w:rPr>
          <w:rFonts w:ascii="Franklin Gothic Book" w:hAnsi="Franklin Gothic Book"/>
          <w:b/>
        </w:rPr>
        <w:t>»</w:t>
      </w:r>
      <w:r w:rsidRPr="0073572F">
        <w:rPr>
          <w:rFonts w:ascii="Franklin Gothic Book" w:hAnsi="Franklin Gothic Book"/>
          <w:b/>
        </w:rPr>
        <w:t xml:space="preserve"> </w:t>
      </w:r>
      <w:r w:rsidRPr="0073572F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3572F">
        <w:rPr>
          <w:rFonts w:ascii="Franklin Gothic Book" w:hAnsi="Franklin Gothic Book"/>
          <w:u w:val="single"/>
        </w:rPr>
        <w:t>единогласное</w:t>
      </w:r>
      <w:r w:rsidRPr="0073572F">
        <w:rPr>
          <w:rFonts w:ascii="Franklin Gothic Book" w:hAnsi="Franklin Gothic Book"/>
        </w:rPr>
        <w:t xml:space="preserve"> решение заключить договор с </w:t>
      </w:r>
      <w:r w:rsidR="002C10B5" w:rsidRPr="0073572F">
        <w:rPr>
          <w:rFonts w:ascii="Franklin Gothic Book" w:hAnsi="Franklin Gothic Book"/>
          <w:b/>
        </w:rPr>
        <w:t>ООО «</w:t>
      </w:r>
      <w:proofErr w:type="spellStart"/>
      <w:r w:rsidR="002C10B5" w:rsidRPr="0073572F">
        <w:rPr>
          <w:rFonts w:ascii="Franklin Gothic Book" w:hAnsi="Franklin Gothic Book"/>
          <w:b/>
        </w:rPr>
        <w:t>Евромашины</w:t>
      </w:r>
      <w:proofErr w:type="spellEnd"/>
      <w:r w:rsidR="002C10B5" w:rsidRPr="0073572F">
        <w:rPr>
          <w:rFonts w:ascii="Franklin Gothic Book" w:hAnsi="Franklin Gothic Book"/>
          <w:b/>
        </w:rPr>
        <w:t>»</w:t>
      </w:r>
      <w:r w:rsidRPr="0073572F">
        <w:rPr>
          <w:rFonts w:ascii="Franklin Gothic Book" w:hAnsi="Franklin Gothic Book"/>
          <w:b/>
        </w:rPr>
        <w:t xml:space="preserve">, </w:t>
      </w:r>
      <w:r w:rsidR="002C10B5" w:rsidRPr="0073572F">
        <w:rPr>
          <w:rFonts w:ascii="Franklin Gothic Book" w:hAnsi="Franklin Gothic Book"/>
          <w:snapToGrid w:val="0"/>
        </w:rPr>
        <w:t xml:space="preserve">194100, г. Санкт- Петербург, ул. </w:t>
      </w:r>
      <w:proofErr w:type="spellStart"/>
      <w:r w:rsidR="002C10B5" w:rsidRPr="0073572F">
        <w:rPr>
          <w:rFonts w:ascii="Franklin Gothic Book" w:hAnsi="Franklin Gothic Book"/>
          <w:snapToGrid w:val="0"/>
        </w:rPr>
        <w:t>Грибалевой</w:t>
      </w:r>
      <w:proofErr w:type="spellEnd"/>
      <w:r w:rsidR="002C10B5" w:rsidRPr="0073572F">
        <w:rPr>
          <w:rFonts w:ascii="Franklin Gothic Book" w:hAnsi="Franklin Gothic Book"/>
          <w:snapToGrid w:val="0"/>
        </w:rPr>
        <w:t>, д. 6, лит. Б, пом. 2-Н</w:t>
      </w:r>
      <w:r w:rsidRPr="0073572F">
        <w:rPr>
          <w:rFonts w:ascii="Franklin Gothic Book" w:hAnsi="Franklin Gothic Book"/>
        </w:rPr>
        <w:t xml:space="preserve"> с ценой коммерческого предложения – </w:t>
      </w:r>
      <w:r w:rsidR="0073572F" w:rsidRPr="0073572F">
        <w:rPr>
          <w:rFonts w:ascii="Franklin Gothic Book" w:hAnsi="Franklin Gothic Book"/>
          <w:b/>
        </w:rPr>
        <w:t>169 328,82 (сто шестьдесят девять тысяч триста двадцать восемь) рублей 82 копейки с учетом НДС</w:t>
      </w:r>
      <w:r w:rsidRPr="0073572F">
        <w:rPr>
          <w:rFonts w:ascii="Franklin Gothic Book" w:hAnsi="Franklin Gothic Book"/>
        </w:rPr>
        <w:t>, сроком поставки –</w:t>
      </w:r>
      <w:r w:rsidRPr="0073572F">
        <w:rPr>
          <w:rFonts w:ascii="Franklin Gothic Book" w:hAnsi="Franklin Gothic Book"/>
          <w:snapToGrid w:val="0"/>
        </w:rPr>
        <w:t xml:space="preserve"> </w:t>
      </w:r>
      <w:r w:rsidR="002C10B5" w:rsidRPr="0073572F">
        <w:rPr>
          <w:rFonts w:ascii="Franklin Gothic Book" w:hAnsi="Franklin Gothic Book"/>
          <w:snapToGrid w:val="0"/>
        </w:rPr>
        <w:t>25 дней</w:t>
      </w:r>
      <w:r w:rsidRPr="0073572F">
        <w:rPr>
          <w:rFonts w:ascii="Franklin Gothic Book" w:hAnsi="Franklin Gothic Book"/>
        </w:rPr>
        <w:t xml:space="preserve">, гарантийным периодом – </w:t>
      </w:r>
      <w:r w:rsidR="002C10B5" w:rsidRPr="0073572F">
        <w:rPr>
          <w:rFonts w:ascii="Franklin Gothic Book" w:hAnsi="Franklin Gothic Book"/>
        </w:rPr>
        <w:t>6 месяцев</w:t>
      </w:r>
      <w:r w:rsidRPr="0073572F">
        <w:rPr>
          <w:rFonts w:ascii="Franklin Gothic Book" w:hAnsi="Franklin Gothic Book"/>
        </w:rPr>
        <w:t>, в соответствии с п. 9.9.3 Положения о закупке товаров, работ, услуг ПАО «НМТП».</w:t>
      </w:r>
    </w:p>
    <w:p w:rsidR="0035562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593147" w:rsidRDefault="00593147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593147" w:rsidRPr="00A542A0" w:rsidRDefault="00593147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846F78" w:rsidRPr="003E2F8B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C45C0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C45C0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846F78" w:rsidRPr="00FB7D38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  <w:sz w:val="20"/>
        </w:rPr>
      </w:pPr>
    </w:p>
    <w:p w:rsidR="00846F78" w:rsidRPr="00C45C00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46F78" w:rsidRPr="003E2F8B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Pr="00C45C00">
        <w:rPr>
          <w:rFonts w:ascii="Franklin Gothic Book" w:hAnsi="Franklin Gothic Book"/>
          <w:bCs/>
          <w:iCs/>
        </w:rPr>
        <w:tab/>
      </w:r>
      <w:proofErr w:type="gramEnd"/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0A2E86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C45C00">
        <w:rPr>
          <w:rFonts w:ascii="Franklin Gothic Book" w:hAnsi="Franklin Gothic Book"/>
          <w:bCs/>
          <w:iCs/>
        </w:rPr>
        <w:t xml:space="preserve">Боровок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593147" w:rsidRPr="00FB7D38" w:rsidRDefault="00593147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Pr="003E2F8B" w:rsidRDefault="0011565E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46F78">
        <w:rPr>
          <w:rFonts w:ascii="Franklin Gothic Book" w:hAnsi="Franklin Gothic Book"/>
        </w:rPr>
        <w:tab/>
      </w:r>
      <w:r w:rsidR="00846F78" w:rsidRPr="00AD153F">
        <w:rPr>
          <w:rFonts w:ascii="Franklin Gothic Book" w:hAnsi="Franklin Gothic Book"/>
        </w:rPr>
        <w:t xml:space="preserve">Г.И. </w:t>
      </w:r>
      <w:proofErr w:type="spellStart"/>
      <w:r w:rsidR="00846F78" w:rsidRPr="008D5D8F">
        <w:rPr>
          <w:rFonts w:ascii="Franklin Gothic Book" w:hAnsi="Franklin Gothic Book"/>
        </w:rPr>
        <w:t>Качан</w:t>
      </w:r>
      <w:proofErr w:type="spellEnd"/>
      <w:r w:rsidR="00846F78" w:rsidRPr="008D5D8F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="0011565E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D153F">
        <w:rPr>
          <w:rFonts w:ascii="Franklin Gothic Book" w:hAnsi="Franklin Gothic Book"/>
          <w:bCs/>
          <w:iCs/>
        </w:rPr>
        <w:t>М.Н.</w:t>
      </w:r>
      <w:r>
        <w:rPr>
          <w:rFonts w:ascii="Franklin Gothic Book" w:hAnsi="Franklin Gothic Book"/>
          <w:bCs/>
          <w:iCs/>
        </w:rPr>
        <w:t xml:space="preserve"> </w:t>
      </w:r>
      <w:r w:rsidRPr="00B84ECF">
        <w:rPr>
          <w:rFonts w:ascii="Franklin Gothic Book" w:hAnsi="Franklin Gothic Book"/>
          <w:bCs/>
          <w:iCs/>
        </w:rPr>
        <w:t xml:space="preserve">Дудченко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А.В.</w:t>
      </w:r>
      <w:r>
        <w:rPr>
          <w:rFonts w:ascii="Franklin Gothic Book" w:hAnsi="Franklin Gothic Book"/>
        </w:rPr>
        <w:t xml:space="preserve"> Шалаев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  <w:u w:val="single"/>
        </w:rPr>
      </w:pP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Начальник </w:t>
      </w:r>
      <w:r w:rsidR="0011565E">
        <w:rPr>
          <w:rFonts w:ascii="Franklin Gothic Book" w:hAnsi="Franklin Gothic Book"/>
        </w:rPr>
        <w:t>отдела тендеров и экспертиз</w:t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 xml:space="preserve">В.А. </w:t>
      </w:r>
      <w:r w:rsidRPr="00AC0C15">
        <w:rPr>
          <w:rFonts w:ascii="Franklin Gothic Book" w:hAnsi="Franklin Gothic Book"/>
        </w:rPr>
        <w:t xml:space="preserve">Зайцев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20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20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20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20"/>
        </w:rPr>
      </w:pPr>
    </w:p>
    <w:p w:rsidR="00593147" w:rsidRPr="00FB7D38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20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14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11565E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93147" w:rsidRDefault="00593147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863809" w:rsidRPr="00FB7D38" w:rsidRDefault="00863809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2CB8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77F2E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87F17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7BE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53D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594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27BEE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A9C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1A4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0B5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1F1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606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8A4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506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00D9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2D18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1F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4C5F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47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0A46"/>
    <w:rsid w:val="005B1204"/>
    <w:rsid w:val="005B16BD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6C90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4B7"/>
    <w:rsid w:val="006167FA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A7A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B6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72F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50B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104"/>
    <w:rsid w:val="00861343"/>
    <w:rsid w:val="008622C8"/>
    <w:rsid w:val="00862CCC"/>
    <w:rsid w:val="00862D82"/>
    <w:rsid w:val="0086313D"/>
    <w:rsid w:val="00863809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761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3E1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0ADE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6F67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592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535A"/>
    <w:rsid w:val="00985B69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91F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6CC"/>
    <w:rsid w:val="00AE37C0"/>
    <w:rsid w:val="00AE40A7"/>
    <w:rsid w:val="00AE447A"/>
    <w:rsid w:val="00AE470F"/>
    <w:rsid w:val="00AE55A7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08C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05F5"/>
    <w:rsid w:val="00D115BA"/>
    <w:rsid w:val="00D1183C"/>
    <w:rsid w:val="00D11A7B"/>
    <w:rsid w:val="00D11BB3"/>
    <w:rsid w:val="00D12ABE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59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0E6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A48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5F30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44B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065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2DE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4DECD-9119-4231-8AEE-6C0799BE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5159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163</cp:revision>
  <cp:lastPrinted>2016-11-14T09:09:00Z</cp:lastPrinted>
  <dcterms:created xsi:type="dcterms:W3CDTF">2015-07-24T08:45:00Z</dcterms:created>
  <dcterms:modified xsi:type="dcterms:W3CDTF">2016-11-14T09:09:00Z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