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555932" w:rsidRPr="00C6580A" w:rsidRDefault="00555932" w:rsidP="00555932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C6580A">
      <w:pPr>
        <w:ind w:right="54"/>
        <w:jc w:val="center"/>
        <w:rPr>
          <w:rFonts w:ascii="Franklin Gothic Book" w:hAnsi="Franklin Gothic Book"/>
          <w:b/>
        </w:rPr>
      </w:pPr>
    </w:p>
    <w:p w:rsidR="00CA6058" w:rsidRDefault="00CA6058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926BE">
        <w:rPr>
          <w:rFonts w:ascii="Franklin Gothic Book" w:hAnsi="Franklin Gothic Book"/>
          <w:b/>
        </w:rPr>
        <w:t>К-3</w:t>
      </w:r>
      <w:r w:rsidR="00CB124B">
        <w:rPr>
          <w:rFonts w:ascii="Franklin Gothic Book" w:hAnsi="Franklin Gothic Book"/>
          <w:b/>
        </w:rPr>
        <w:t>15</w:t>
      </w:r>
      <w:r w:rsidR="000D7496" w:rsidRPr="00E60012">
        <w:rPr>
          <w:rFonts w:ascii="Franklin Gothic Book" w:hAnsi="Franklin Gothic Book"/>
          <w:b/>
        </w:rPr>
        <w:t>/</w:t>
      </w:r>
      <w:r w:rsidR="00AE0479">
        <w:rPr>
          <w:rFonts w:ascii="Franklin Gothic Book" w:hAnsi="Franklin Gothic Book"/>
          <w:b/>
        </w:rPr>
        <w:t>83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Протокол составлен:</w:t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811F77">
        <w:rPr>
          <w:rFonts w:ascii="Franklin Gothic Book" w:hAnsi="Franklin Gothic Book"/>
        </w:rPr>
        <w:t>16</w:t>
      </w:r>
      <w:r w:rsidR="00905D45">
        <w:rPr>
          <w:rFonts w:ascii="Franklin Gothic Book" w:hAnsi="Franklin Gothic Book"/>
        </w:rPr>
        <w:t xml:space="preserve"> </w:t>
      </w:r>
      <w:r w:rsidR="00443BD3">
        <w:rPr>
          <w:rFonts w:ascii="Franklin Gothic Book" w:hAnsi="Franklin Gothic Book"/>
        </w:rPr>
        <w:t>ноября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497D4B" w:rsidRPr="00D779F5" w:rsidRDefault="00497D4B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CB124B" w:rsidRPr="00CB124B">
              <w:rPr>
                <w:rFonts w:ascii="Franklin Gothic Book" w:hAnsi="Franklin Gothic Book"/>
              </w:rPr>
              <w:t>Расчет электрических потерь в электрических сетях ПАО «НМТП»</w:t>
            </w:r>
            <w:r w:rsidR="00AE0479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CB124B" w:rsidRPr="00CB124B">
        <w:rPr>
          <w:rFonts w:ascii="Franklin Gothic Book" w:hAnsi="Franklin Gothic Book"/>
        </w:rPr>
        <w:t>236 000,00 (двести тридцать шесть тысяч) рублей 00 копеек с учетом НДС</w:t>
      </w:r>
      <w:r w:rsidR="00AE0479">
        <w:rPr>
          <w:rFonts w:ascii="Franklin Gothic Book" w:hAnsi="Franklin Gothic Book"/>
        </w:rPr>
        <w:t>;</w:t>
      </w:r>
    </w:p>
    <w:p w:rsidR="001556E6" w:rsidRDefault="001556E6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811F77" w:rsidRPr="00AE7B29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Присутствовали: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Турукин А.Ю.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«НМТП»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CD016B" w:rsidRDefault="00CD016B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D6B30">
        <w:rPr>
          <w:rFonts w:ascii="Franklin Gothic Book" w:hAnsi="Franklin Gothic Book"/>
        </w:rPr>
        <w:t>Старший аудитор</w:t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Черкашин</w:t>
      </w:r>
      <w:r w:rsidR="00AE0479">
        <w:rPr>
          <w:rFonts w:ascii="Franklin Gothic Book" w:hAnsi="Franklin Gothic Book"/>
        </w:rPr>
        <w:t xml:space="preserve"> </w:t>
      </w:r>
      <w:r w:rsidR="00A32040">
        <w:rPr>
          <w:rFonts w:ascii="Franklin Gothic Book" w:hAnsi="Franklin Gothic Book"/>
        </w:rPr>
        <w:t>В</w:t>
      </w:r>
      <w:r w:rsidR="00AE0479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AE0479">
        <w:rPr>
          <w:rFonts w:ascii="Franklin Gothic Book" w:hAnsi="Franklin Gothic Book"/>
        </w:rPr>
        <w:t>.</w:t>
      </w:r>
    </w:p>
    <w:p w:rsidR="00CD016B" w:rsidRDefault="00CD016B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11F77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E2D80" w:rsidRDefault="002E2D80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</w:p>
    <w:p w:rsidR="00B92D5A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2455E4" w:rsidRPr="009578B3" w:rsidRDefault="002455E4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Default="00CB124B" w:rsidP="00CE04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13</w:t>
      </w:r>
      <w:r w:rsidR="00FC4D2E">
        <w:rPr>
          <w:rFonts w:ascii="Franklin Gothic Book" w:hAnsi="Franklin Gothic Book"/>
          <w:lang w:val="ru-RU"/>
        </w:rPr>
        <w:t>.10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6926BE" w:rsidRPr="006926BE">
        <w:rPr>
          <w:rFonts w:ascii="Franklin Gothic Book" w:hAnsi="Franklin Gothic Book"/>
        </w:rPr>
        <w:t>http://www.nmtp.info/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="001D2FDB" w:rsidRPr="00EF1E58">
        <w:rPr>
          <w:rStyle w:val="ae"/>
          <w:rFonts w:ascii="Franklin Gothic Book" w:hAnsi="Franklin Gothic Book"/>
          <w:u w:val="none"/>
          <w:lang w:val="ru-RU"/>
        </w:rPr>
        <w:t>и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Pr="00CB124B">
        <w:rPr>
          <w:rStyle w:val="ae"/>
          <w:rFonts w:ascii="Franklin Gothic Book" w:eastAsiaTheme="majorEastAsia" w:hAnsi="Franklin Gothic Book"/>
        </w:rPr>
        <w:t>https://www.roseltorg.ru/</w:t>
      </w:r>
      <w:r w:rsidR="000D7496" w:rsidRPr="00D779F5">
        <w:rPr>
          <w:rFonts w:ascii="Franklin Gothic Book" w:hAnsi="Franklin Gothic Book"/>
        </w:rPr>
        <w:t xml:space="preserve"> была размещена </w:t>
      </w:r>
      <w:r w:rsidR="000D7496" w:rsidRPr="00D779F5">
        <w:rPr>
          <w:rFonts w:ascii="Franklin Gothic Book" w:hAnsi="Franklin Gothic Book"/>
        </w:rPr>
        <w:lastRenderedPageBreak/>
        <w:t>инф</w:t>
      </w:r>
      <w:r w:rsidR="00CE04CB">
        <w:rPr>
          <w:rFonts w:ascii="Franklin Gothic Book" w:hAnsi="Franklin Gothic Book"/>
        </w:rPr>
        <w:t>ормация о проведении закупки на</w:t>
      </w:r>
      <w:r w:rsidR="00CE04CB">
        <w:rPr>
          <w:rFonts w:ascii="Franklin Gothic Book" w:hAnsi="Franklin Gothic Book"/>
          <w:lang w:val="ru-RU"/>
        </w:rPr>
        <w:t xml:space="preserve"> р</w:t>
      </w:r>
      <w:r w:rsidR="00CE04CB" w:rsidRPr="00CE04CB">
        <w:rPr>
          <w:rFonts w:ascii="Franklin Gothic Book" w:hAnsi="Franklin Gothic Book"/>
          <w:lang w:val="ru-RU"/>
        </w:rPr>
        <w:t>асчет электрических потерь в электрических сетях ПАО «НМТП»</w:t>
      </w:r>
      <w:r w:rsidR="00DF464C" w:rsidRPr="00DF464C">
        <w:rPr>
          <w:rFonts w:ascii="Franklin Gothic Book" w:hAnsi="Franklin Gothic Book"/>
          <w:lang w:val="ru-RU"/>
        </w:rPr>
        <w:t>.</w:t>
      </w:r>
    </w:p>
    <w:p w:rsidR="00916904" w:rsidRPr="005A7F04" w:rsidRDefault="00916904" w:rsidP="00905D4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 w:hanging="360"/>
        <w:jc w:val="both"/>
        <w:rPr>
          <w:rFonts w:ascii="Franklin Gothic Book" w:hAnsi="Franklin Gothic Book"/>
        </w:rPr>
      </w:pPr>
    </w:p>
    <w:p w:rsidR="000D7496" w:rsidRPr="00536794" w:rsidRDefault="000D7496" w:rsidP="00905D4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CE04CB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="00CE04CB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="00CE04CB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="00CE04CB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p w:rsidR="00536794" w:rsidRDefault="00536794" w:rsidP="00536794">
      <w:pPr>
        <w:pStyle w:val="ab"/>
        <w:rPr>
          <w:rFonts w:ascii="Franklin Gothic Book" w:hAnsi="Franklin Gothic Book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693"/>
        <w:gridCol w:w="2835"/>
        <w:gridCol w:w="1984"/>
        <w:gridCol w:w="1995"/>
      </w:tblGrid>
      <w:tr w:rsidR="008E4C39" w:rsidRPr="00B274B7" w:rsidTr="00753B14">
        <w:trPr>
          <w:trHeight w:val="329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4C39" w:rsidRPr="007F2458" w:rsidRDefault="008E4C39" w:rsidP="00CE04CB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Общая </w:t>
            </w:r>
            <w:r w:rsidRPr="008E4C39">
              <w:rPr>
                <w:rFonts w:ascii="Franklin Gothic Book" w:hAnsi="Franklin Gothic Book"/>
                <w:b/>
              </w:rPr>
              <w:t xml:space="preserve">стоимость </w:t>
            </w:r>
            <w:r w:rsidR="00CE04CB"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984" w:type="dxa"/>
            <w:vAlign w:val="center"/>
          </w:tcPr>
          <w:p w:rsidR="008E4C39" w:rsidRPr="007F2458" w:rsidRDefault="008E4C39" w:rsidP="00CE04C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</w:t>
            </w:r>
            <w:r w:rsidRPr="00536794">
              <w:rPr>
                <w:rFonts w:ascii="Franklin Gothic Book" w:hAnsi="Franklin Gothic Book"/>
                <w:b/>
              </w:rPr>
              <w:t xml:space="preserve">рок </w:t>
            </w:r>
            <w:r w:rsidR="00CE04CB"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995" w:type="dxa"/>
            <w:vAlign w:val="center"/>
          </w:tcPr>
          <w:p w:rsidR="008E4C39" w:rsidRPr="007F2458" w:rsidRDefault="008E4C39" w:rsidP="0053679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AE0479" w:rsidRPr="00B274B7" w:rsidTr="00753B14">
        <w:trPr>
          <w:trHeight w:val="922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E0479" w:rsidRDefault="00CE04CB" w:rsidP="005B6F4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  <w:r w:rsidR="00AE047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0479" w:rsidRDefault="00B64D26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06029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8294E">
              <w:rPr>
                <w:rFonts w:ascii="Franklin Gothic Book" w:hAnsi="Franklin Gothic Book"/>
                <w:b/>
                <w:snapToGrid w:val="0"/>
              </w:rPr>
              <w:t>ДальЭнергоаудит</w:t>
            </w:r>
            <w:proofErr w:type="spellEnd"/>
            <w:r w:rsidRPr="00B06029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B64D26" w:rsidRPr="007E2407" w:rsidRDefault="0098294E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680030, г. Хабаровск, ул. Мухина, д.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479" w:rsidRPr="00B06029" w:rsidRDefault="0098294E" w:rsidP="00A9245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123 130,00</w:t>
            </w:r>
          </w:p>
          <w:p w:rsidR="00B06029" w:rsidRPr="00583902" w:rsidRDefault="00B06029" w:rsidP="0098294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98294E">
              <w:rPr>
                <w:rFonts w:ascii="Franklin Gothic Book" w:hAnsi="Franklin Gothic Book"/>
                <w:snapToGrid w:val="0"/>
              </w:rPr>
              <w:t>сто двадцать три тысячи сто тридцать</w:t>
            </w:r>
            <w:r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1984" w:type="dxa"/>
            <w:vAlign w:val="center"/>
          </w:tcPr>
          <w:p w:rsidR="00AE0479" w:rsidRPr="007E2407" w:rsidRDefault="009C14EC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календарных дней с момента подписания договора</w:t>
            </w:r>
          </w:p>
        </w:tc>
        <w:tc>
          <w:tcPr>
            <w:tcW w:w="1995" w:type="dxa"/>
            <w:vAlign w:val="center"/>
          </w:tcPr>
          <w:p w:rsidR="00AE0479" w:rsidRPr="007E2407" w:rsidRDefault="009C14EC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 (один) календарный год</w:t>
            </w:r>
          </w:p>
        </w:tc>
      </w:tr>
    </w:tbl>
    <w:p w:rsidR="004258B0" w:rsidRPr="00753B14" w:rsidRDefault="004258B0" w:rsidP="008E4C39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7C054F" w:rsidRPr="006A6076" w:rsidRDefault="000D7496" w:rsidP="007C054F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9C14EC">
        <w:rPr>
          <w:rFonts w:ascii="Franklin Gothic Book" w:hAnsi="Franklin Gothic Book"/>
          <w:lang w:val="ru-RU"/>
        </w:rPr>
        <w:t>ную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9C14EC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к</w:t>
      </w:r>
      <w:r w:rsidR="009C14EC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7C054F" w:rsidRPr="00753B14" w:rsidRDefault="007C054F" w:rsidP="007C054F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7C054F" w:rsidRPr="00F02608" w:rsidRDefault="00001979" w:rsidP="00C672E2">
      <w:pPr>
        <w:pStyle w:val="ab"/>
        <w:numPr>
          <w:ilvl w:val="0"/>
          <w:numId w:val="11"/>
        </w:numPr>
        <w:ind w:left="0" w:firstLine="0"/>
        <w:jc w:val="both"/>
        <w:rPr>
          <w:rFonts w:ascii="Franklin Gothic Book" w:hAnsi="Franklin Gothic Book"/>
        </w:rPr>
      </w:pPr>
      <w:r w:rsidRPr="00777ABF">
        <w:rPr>
          <w:rFonts w:ascii="Franklin Gothic Book" w:hAnsi="Franklin Gothic Book"/>
        </w:rPr>
        <w:t>Заявка</w:t>
      </w:r>
      <w:r w:rsidR="00F9531C" w:rsidRPr="00777ABF">
        <w:rPr>
          <w:rFonts w:ascii="Franklin Gothic Book" w:hAnsi="Franklin Gothic Book"/>
          <w:b/>
          <w:snapToGrid w:val="0"/>
        </w:rPr>
        <w:t xml:space="preserve"> </w:t>
      </w:r>
      <w:r w:rsidR="009C14EC" w:rsidRPr="009C14EC">
        <w:rPr>
          <w:rFonts w:ascii="Franklin Gothic Book" w:hAnsi="Franklin Gothic Book"/>
          <w:b/>
          <w:snapToGrid w:val="0"/>
        </w:rPr>
        <w:t>ООО «</w:t>
      </w:r>
      <w:proofErr w:type="spellStart"/>
      <w:r w:rsidR="009C14EC" w:rsidRPr="009C14EC">
        <w:rPr>
          <w:rFonts w:ascii="Franklin Gothic Book" w:hAnsi="Franklin Gothic Book"/>
          <w:b/>
          <w:snapToGrid w:val="0"/>
        </w:rPr>
        <w:t>ДальЭнергоаудит</w:t>
      </w:r>
      <w:proofErr w:type="spellEnd"/>
      <w:r w:rsidR="009C14EC" w:rsidRPr="009C14EC">
        <w:rPr>
          <w:rFonts w:ascii="Franklin Gothic Book" w:hAnsi="Franklin Gothic Book"/>
          <w:b/>
          <w:snapToGrid w:val="0"/>
        </w:rPr>
        <w:t>»</w:t>
      </w:r>
      <w:r w:rsidR="000D7496" w:rsidRPr="00777ABF">
        <w:rPr>
          <w:rFonts w:ascii="Franklin Gothic Book" w:hAnsi="Franklin Gothic Book"/>
          <w:b/>
        </w:rPr>
        <w:t xml:space="preserve"> </w:t>
      </w:r>
      <w:r w:rsidR="00C672E2" w:rsidRPr="00C672E2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  <w:r w:rsidR="00777ABF" w:rsidRPr="00777ABF">
        <w:rPr>
          <w:rFonts w:ascii="Franklin Gothic Book" w:hAnsi="Franklin Gothic Book"/>
        </w:rPr>
        <w:t>;</w:t>
      </w:r>
    </w:p>
    <w:p w:rsidR="007C054F" w:rsidRPr="00753B14" w:rsidRDefault="007C054F" w:rsidP="00080BF6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  <w:sz w:val="16"/>
        </w:rPr>
      </w:pPr>
    </w:p>
    <w:p w:rsidR="001F024D" w:rsidRPr="00853C0A" w:rsidRDefault="00443F17" w:rsidP="006671FC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4258B0" w:rsidRPr="00753B14" w:rsidRDefault="004258B0" w:rsidP="004258B0">
      <w:pPr>
        <w:pStyle w:val="ab"/>
        <w:tabs>
          <w:tab w:val="left" w:pos="426"/>
        </w:tabs>
        <w:ind w:left="0" w:right="180"/>
        <w:jc w:val="both"/>
        <w:rPr>
          <w:rFonts w:ascii="Franklin Gothic Book" w:hAnsi="Franklin Gothic Book"/>
          <w:sz w:val="16"/>
        </w:rPr>
      </w:pPr>
    </w:p>
    <w:p w:rsidR="008240DD" w:rsidRPr="00BD5632" w:rsidRDefault="008240DD" w:rsidP="00F96B5B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</w:rPr>
      </w:pPr>
      <w:r w:rsidRPr="00BD5632">
        <w:rPr>
          <w:rFonts w:ascii="Franklin Gothic Book" w:hAnsi="Franklin Gothic Book"/>
          <w:snapToGrid w:val="0"/>
        </w:rPr>
        <w:t>отказать</w:t>
      </w:r>
      <w:r w:rsidRPr="00BD5632">
        <w:rPr>
          <w:rFonts w:ascii="Franklin Gothic Book" w:hAnsi="Franklin Gothic Book"/>
          <w:b/>
          <w:snapToGrid w:val="0"/>
        </w:rPr>
        <w:t xml:space="preserve"> </w:t>
      </w:r>
      <w:r w:rsidR="00F96B5B" w:rsidRPr="00F96B5B">
        <w:rPr>
          <w:rFonts w:ascii="Franklin Gothic Book" w:hAnsi="Franklin Gothic Book"/>
          <w:b/>
          <w:snapToGrid w:val="0"/>
        </w:rPr>
        <w:t>ООО «</w:t>
      </w:r>
      <w:proofErr w:type="spellStart"/>
      <w:r w:rsidR="00F96B5B" w:rsidRPr="00F96B5B">
        <w:rPr>
          <w:rFonts w:ascii="Franklin Gothic Book" w:hAnsi="Franklin Gothic Book"/>
          <w:b/>
          <w:snapToGrid w:val="0"/>
        </w:rPr>
        <w:t>ДальЭнергоаудит</w:t>
      </w:r>
      <w:proofErr w:type="spellEnd"/>
      <w:r w:rsidR="00F96B5B" w:rsidRPr="00F96B5B">
        <w:rPr>
          <w:rFonts w:ascii="Franklin Gothic Book" w:hAnsi="Franklin Gothic Book"/>
          <w:b/>
          <w:snapToGrid w:val="0"/>
        </w:rPr>
        <w:t>»</w:t>
      </w:r>
      <w:r w:rsidRPr="00BD5632">
        <w:rPr>
          <w:rFonts w:ascii="Franklin Gothic Book" w:hAnsi="Franklin Gothic Book"/>
          <w:snapToGrid w:val="0"/>
        </w:rPr>
        <w:t xml:space="preserve"> в допуске к участию в закупке согласно п. 1.9 документации о закупке.</w:t>
      </w:r>
    </w:p>
    <w:p w:rsidR="004258B0" w:rsidRPr="00753B14" w:rsidRDefault="004258B0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3F54AB" w:rsidRPr="00586B9D" w:rsidRDefault="00F45FBD" w:rsidP="00A92B4D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="0" w:right="180" w:firstLine="0"/>
        <w:jc w:val="both"/>
        <w:rPr>
          <w:rFonts w:ascii="Franklin Gothic Book" w:hAnsi="Franklin Gothic Book"/>
          <w:b/>
          <w:lang w:val="ru-RU"/>
        </w:rPr>
      </w:pPr>
      <w:r w:rsidRPr="00F45FBD">
        <w:rPr>
          <w:rFonts w:ascii="Franklin Gothic Book" w:hAnsi="Franklin Gothic Book"/>
        </w:rPr>
        <w:t xml:space="preserve"> </w:t>
      </w:r>
      <w:r w:rsidR="003F54AB" w:rsidRPr="00F45FBD">
        <w:rPr>
          <w:rFonts w:ascii="Franklin Gothic Book" w:hAnsi="Franklin Gothic Book"/>
        </w:rPr>
        <w:t xml:space="preserve">На </w:t>
      </w:r>
      <w:r w:rsidR="003F54AB" w:rsidRPr="00D779F5">
        <w:rPr>
          <w:rFonts w:ascii="Franklin Gothic Book" w:hAnsi="Franklin Gothic Book"/>
        </w:rPr>
        <w:t xml:space="preserve">основании того, что на участие в закупке на </w:t>
      </w:r>
      <w:r w:rsidR="00A92B4D" w:rsidRPr="00A92B4D">
        <w:rPr>
          <w:rFonts w:ascii="Franklin Gothic Book" w:hAnsi="Franklin Gothic Book"/>
        </w:rPr>
        <w:t>расчет электрических потерь в электрических сетях ПАО «НМТП»</w:t>
      </w:r>
      <w:r w:rsidR="003F54AB" w:rsidRPr="0058027E">
        <w:rPr>
          <w:rFonts w:ascii="Franklin Gothic Book" w:hAnsi="Franklin Gothic Book"/>
        </w:rPr>
        <w:t xml:space="preserve"> </w:t>
      </w:r>
      <w:r w:rsidR="00A92B4D" w:rsidRPr="00A92B4D">
        <w:rPr>
          <w:rFonts w:ascii="Franklin Gothic Book" w:hAnsi="Franklin Gothic Book"/>
          <w:lang w:val="ru-RU"/>
        </w:rPr>
        <w:t>подана одна заявка, Конкурсной комиссией принято единогласное решение о признании закупки несостоявшейся</w:t>
      </w:r>
      <w:r w:rsidR="00F63FD9">
        <w:rPr>
          <w:rFonts w:ascii="Franklin Gothic Book" w:hAnsi="Franklin Gothic Book"/>
          <w:lang w:val="ru-RU"/>
        </w:rPr>
        <w:t>.</w:t>
      </w:r>
      <w:bookmarkStart w:id="2" w:name="_GoBack"/>
      <w:bookmarkEnd w:id="2"/>
    </w:p>
    <w:p w:rsidR="002455E4" w:rsidRPr="00753B14" w:rsidRDefault="002455E4" w:rsidP="00C25F2C">
      <w:pPr>
        <w:pStyle w:val="a9"/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sz w:val="2"/>
          <w:lang w:val="ru-RU"/>
        </w:rPr>
      </w:pP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E04DD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C20347">
        <w:rPr>
          <w:rFonts w:ascii="Franklin Gothic Book" w:hAnsi="Franklin Gothic Book"/>
        </w:rPr>
        <w:t xml:space="preserve">Терентьев </w:t>
      </w:r>
    </w:p>
    <w:p w:rsidR="00811F77" w:rsidRPr="00E04DD3" w:rsidRDefault="00811F77" w:rsidP="00811F77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E84D17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Турукин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>ЮС Группы компаний ПАО «НМТП»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37EC8">
        <w:rPr>
          <w:rFonts w:ascii="Franklin Gothic Book" w:hAnsi="Franklin Gothic Book"/>
          <w:bCs/>
          <w:iCs/>
        </w:rPr>
        <w:t xml:space="preserve">Боровок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Технический директор 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2AE7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>И.В</w:t>
      </w:r>
      <w:r>
        <w:rPr>
          <w:rFonts w:ascii="Franklin Gothic Book" w:hAnsi="Franklin Gothic Book"/>
          <w:bCs/>
          <w:iCs/>
        </w:rPr>
        <w:t xml:space="preserve">. </w:t>
      </w:r>
      <w:proofErr w:type="spellStart"/>
      <w:r w:rsidRPr="00F37EC8">
        <w:rPr>
          <w:rFonts w:ascii="Franklin Gothic Book" w:hAnsi="Franklin Gothic Book"/>
          <w:bCs/>
          <w:iCs/>
        </w:rPr>
        <w:t>Белухин</w:t>
      </w:r>
      <w:proofErr w:type="spellEnd"/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 xml:space="preserve">Директор по сопровождению бизнеса  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Ю.М. Сенченко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E84D17" w:rsidRDefault="00811F77" w:rsidP="00811F77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84D17">
        <w:rPr>
          <w:rFonts w:ascii="Franklin Gothic Book" w:hAnsi="Franklin Gothic Book"/>
        </w:rPr>
        <w:t>Старший аудитор</w:t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В</w:t>
      </w:r>
      <w:r w:rsidR="004258B0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4258B0">
        <w:rPr>
          <w:rFonts w:ascii="Franklin Gothic Book" w:hAnsi="Franklin Gothic Book"/>
        </w:rPr>
        <w:t xml:space="preserve">. </w:t>
      </w:r>
      <w:r w:rsidR="00A32040">
        <w:rPr>
          <w:rFonts w:ascii="Franklin Gothic Book" w:hAnsi="Franklin Gothic Book"/>
        </w:rPr>
        <w:t>Черкашин</w:t>
      </w:r>
      <w:r w:rsidRPr="00E84D17">
        <w:rPr>
          <w:rFonts w:ascii="Franklin Gothic Book" w:hAnsi="Franklin Gothic Book"/>
        </w:rPr>
        <w:t xml:space="preserve">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>В.А. Зайцев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753B14">
        <w:rPr>
          <w:rFonts w:ascii="Franklin Gothic Book" w:hAnsi="Franklin Gothic Book"/>
        </w:rPr>
        <w:t>21</w:t>
      </w:r>
      <w:r>
        <w:rPr>
          <w:rFonts w:ascii="Franklin Gothic Book" w:hAnsi="Franklin Gothic Book"/>
        </w:rPr>
        <w:t xml:space="preserve"> ноября 2016г</w:t>
      </w:r>
      <w:r w:rsidRPr="00C20347">
        <w:rPr>
          <w:rFonts w:ascii="Franklin Gothic Book" w:hAnsi="Franklin Gothic Book"/>
        </w:rPr>
        <w:t>.</w:t>
      </w:r>
    </w:p>
    <w:p w:rsidR="001A23ED" w:rsidRDefault="001A23ED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4108B0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8"/>
      <w:footerReference w:type="default" r:id="rId9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32D8DDA4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3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2F2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1EA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4A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54AB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8B0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49A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9E6"/>
    <w:rsid w:val="004B514A"/>
    <w:rsid w:val="004B51EB"/>
    <w:rsid w:val="004B5364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5F2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9D3"/>
    <w:rsid w:val="00587C1F"/>
    <w:rsid w:val="00587FBF"/>
    <w:rsid w:val="0059048D"/>
    <w:rsid w:val="0059058F"/>
    <w:rsid w:val="00591256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6BE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14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ABF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363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8E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94E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14EC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40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2B4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5632"/>
    <w:rsid w:val="00BD6537"/>
    <w:rsid w:val="00BD688C"/>
    <w:rsid w:val="00BD6FED"/>
    <w:rsid w:val="00BD7896"/>
    <w:rsid w:val="00BD7998"/>
    <w:rsid w:val="00BD7A02"/>
    <w:rsid w:val="00BE02A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5F2C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A2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672E2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24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04CB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AB4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EF4"/>
    <w:rsid w:val="00E33393"/>
    <w:rsid w:val="00E339BC"/>
    <w:rsid w:val="00E34CE5"/>
    <w:rsid w:val="00E357A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F3"/>
    <w:rsid w:val="00E4752B"/>
    <w:rsid w:val="00E479FC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08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3FD9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B5B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831D4-906D-4814-B6D9-7B8B2379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176C-A37A-459F-92AB-D9B129AE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187</cp:revision>
  <cp:lastPrinted>2016-11-18T10:28:00Z</cp:lastPrinted>
  <dcterms:created xsi:type="dcterms:W3CDTF">2015-07-24T08:45:00Z</dcterms:created>
  <dcterms:modified xsi:type="dcterms:W3CDTF">2016-11-18T10:28:00Z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