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EA" w:rsidRPr="002109D7" w:rsidRDefault="009A04EA" w:rsidP="009A04E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9A04EA" w:rsidRPr="002109D7" w:rsidRDefault="00700813" w:rsidP="009A04E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</w:t>
      </w:r>
      <w:r w:rsidR="009A04EA" w:rsidRPr="002109D7">
        <w:rPr>
          <w:rFonts w:ascii="Franklin Gothic Book" w:hAnsi="Franklin Gothic Book"/>
          <w:b/>
        </w:rPr>
        <w:t>редседател</w:t>
      </w:r>
      <w:r>
        <w:rPr>
          <w:rFonts w:ascii="Franklin Gothic Book" w:hAnsi="Franklin Gothic Book"/>
          <w:b/>
        </w:rPr>
        <w:t>я</w:t>
      </w:r>
      <w:r w:rsidR="009A04EA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9A04EA" w:rsidRPr="00C6580A" w:rsidRDefault="009A04EA" w:rsidP="009A04E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700813">
        <w:rPr>
          <w:rFonts w:ascii="Franklin Gothic Book" w:hAnsi="Franklin Gothic Book"/>
          <w:b/>
        </w:rPr>
        <w:t>И</w:t>
      </w:r>
      <w:r w:rsidRPr="002109D7">
        <w:rPr>
          <w:rFonts w:ascii="Franklin Gothic Book" w:hAnsi="Franklin Gothic Book"/>
          <w:b/>
        </w:rPr>
        <w:t>.</w:t>
      </w:r>
      <w:r w:rsidR="00700813">
        <w:rPr>
          <w:rFonts w:ascii="Franklin Gothic Book" w:hAnsi="Franklin Gothic Book"/>
          <w:b/>
        </w:rPr>
        <w:t>В</w:t>
      </w:r>
      <w:r>
        <w:rPr>
          <w:rFonts w:ascii="Franklin Gothic Book" w:hAnsi="Franklin Gothic Book"/>
          <w:b/>
        </w:rPr>
        <w:t>.</w:t>
      </w:r>
      <w:r w:rsidRPr="002109D7">
        <w:rPr>
          <w:rFonts w:ascii="Franklin Gothic Book" w:hAnsi="Franklin Gothic Book"/>
          <w:b/>
        </w:rPr>
        <w:t xml:space="preserve"> </w:t>
      </w:r>
      <w:r w:rsidR="00700813">
        <w:rPr>
          <w:rFonts w:ascii="Franklin Gothic Book" w:hAnsi="Franklin Gothic Book"/>
          <w:b/>
        </w:rPr>
        <w:t>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D75413">
        <w:rPr>
          <w:rFonts w:ascii="Franklin Gothic Book" w:hAnsi="Franklin Gothic Book"/>
          <w:b/>
        </w:rPr>
        <w:t>№</w:t>
      </w:r>
      <w:r w:rsidR="001F5C9A" w:rsidRPr="00D75413">
        <w:rPr>
          <w:rFonts w:ascii="Franklin Gothic Book" w:hAnsi="Franklin Gothic Book"/>
          <w:b/>
        </w:rPr>
        <w:t>К-</w:t>
      </w:r>
      <w:r w:rsidR="00966037">
        <w:rPr>
          <w:rFonts w:ascii="Franklin Gothic Book" w:hAnsi="Franklin Gothic Book"/>
          <w:b/>
        </w:rPr>
        <w:t>301</w:t>
      </w:r>
      <w:r w:rsidR="00A542A0" w:rsidRPr="00D75413">
        <w:rPr>
          <w:rFonts w:ascii="Franklin Gothic Book" w:hAnsi="Franklin Gothic Book"/>
          <w:b/>
        </w:rPr>
        <w:t>/</w:t>
      </w:r>
      <w:r w:rsidR="00966037">
        <w:rPr>
          <w:rFonts w:ascii="Franklin Gothic Book" w:hAnsi="Franklin Gothic Book"/>
          <w:b/>
        </w:rPr>
        <w:t>79</w:t>
      </w:r>
      <w:r w:rsidR="00C32EE2" w:rsidRPr="00D75413">
        <w:rPr>
          <w:rFonts w:ascii="Franklin Gothic Book" w:hAnsi="Franklin Gothic Book"/>
          <w:b/>
        </w:rPr>
        <w:t>/</w:t>
      </w:r>
      <w:r w:rsidR="007E2D84" w:rsidRPr="00D75413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966037">
        <w:rPr>
          <w:rFonts w:ascii="Franklin Gothic Book" w:hAnsi="Franklin Gothic Book"/>
        </w:rPr>
        <w:t>18</w:t>
      </w:r>
      <w:r w:rsidR="00A16CBB" w:rsidRPr="00A16CBB">
        <w:rPr>
          <w:rFonts w:ascii="Franklin Gothic Book" w:hAnsi="Franklin Gothic Book"/>
        </w:rPr>
        <w:t xml:space="preserve"> </w:t>
      </w:r>
      <w:r w:rsidR="009A04EA">
        <w:rPr>
          <w:rFonts w:ascii="Franklin Gothic Book" w:hAnsi="Franklin Gothic Book"/>
        </w:rPr>
        <w:t>ок</w:t>
      </w:r>
      <w:r w:rsidR="00C4783F">
        <w:rPr>
          <w:rFonts w:ascii="Franklin Gothic Book" w:hAnsi="Franklin Gothic Book"/>
        </w:rPr>
        <w:t>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4783F" w:rsidRDefault="00355620" w:rsidP="00C4783F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565FD0" w:rsidRPr="00565FD0">
              <w:rPr>
                <w:rFonts w:ascii="Franklin Gothic Book" w:hAnsi="Franklin Gothic Book"/>
              </w:rPr>
              <w:t xml:space="preserve">Поставка </w:t>
            </w:r>
            <w:r w:rsidR="00966037" w:rsidRPr="00966037">
              <w:rPr>
                <w:rFonts w:ascii="Franklin Gothic Book" w:hAnsi="Franklin Gothic Book"/>
              </w:rPr>
              <w:t>блока электронного АРС-200 к погрузчику SMV</w:t>
            </w:r>
            <w:r w:rsidR="007A779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A779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966037" w:rsidRPr="00966037">
        <w:rPr>
          <w:rFonts w:ascii="Franklin Gothic Book" w:hAnsi="Franklin Gothic Book"/>
        </w:rPr>
        <w:t>422 982,66 (четыреста двадцать две тысячи девятьсот восемьдесят два) рубля 66 копеек с учетом НДС</w:t>
      </w:r>
      <w:r w:rsidR="00565FD0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9A04EA">
        <w:rPr>
          <w:rFonts w:ascii="Franklin Gothic Book" w:hAnsi="Franklin Gothic Book"/>
        </w:rPr>
        <w:t>0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A04EA" w:rsidRDefault="009A04EA" w:rsidP="009A04EA">
      <w:pPr>
        <w:ind w:right="54" w:firstLine="567"/>
        <w:jc w:val="both"/>
        <w:rPr>
          <w:rFonts w:ascii="Franklin Gothic Book" w:hAnsi="Franklin Gothic Book"/>
          <w:b/>
        </w:rPr>
      </w:pPr>
      <w:r w:rsidRPr="00F1230B">
        <w:rPr>
          <w:rFonts w:ascii="Franklin Gothic Book" w:hAnsi="Franklin Gothic Book"/>
          <w:b/>
        </w:rPr>
        <w:t>Присутствовали: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>Терентьев И.В.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Члены Конкурсной комиссии: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  <w:bCs/>
          <w:iCs/>
        </w:rPr>
      </w:pPr>
      <w:r w:rsidRPr="00327D59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27D59">
        <w:rPr>
          <w:rFonts w:ascii="Franklin Gothic Book" w:hAnsi="Franklin Gothic Book"/>
          <w:bCs/>
          <w:iCs/>
        </w:rPr>
        <w:t>Боровок Э.В.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Технический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Белухин</w:t>
      </w:r>
      <w:proofErr w:type="spellEnd"/>
      <w:r w:rsidRPr="00327D59">
        <w:rPr>
          <w:rFonts w:ascii="Franklin Gothic Book" w:hAnsi="Franklin Gothic Book"/>
        </w:rPr>
        <w:t xml:space="preserve"> И.В.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Главный бухгалтер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Качан</w:t>
      </w:r>
      <w:proofErr w:type="spellEnd"/>
      <w:r w:rsidRPr="00327D59">
        <w:rPr>
          <w:rFonts w:ascii="Franklin Gothic Book" w:hAnsi="Franklin Gothic Book"/>
        </w:rPr>
        <w:t xml:space="preserve"> Г.И. 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</w:r>
      <w:r w:rsidRPr="00327D59">
        <w:rPr>
          <w:rFonts w:ascii="Franklin Gothic Book" w:hAnsi="Franklin Gothic Book"/>
          <w:bCs/>
        </w:rPr>
        <w:tab/>
        <w:t>Сенченко Ю.М.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Начальник бюджетного управления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Зеленская Г.П.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Старший аудитор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Шалаев</w:t>
      </w:r>
      <w:r w:rsidRPr="00327D5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</w:t>
      </w:r>
      <w:r w:rsidRPr="00327D5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В</w:t>
      </w:r>
      <w:r w:rsidRPr="00327D59">
        <w:rPr>
          <w:rFonts w:ascii="Franklin Gothic Book" w:hAnsi="Franklin Gothic Book"/>
        </w:rPr>
        <w:t>.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Секретарь Конкурсной комиссии: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 xml:space="preserve">Зайцев В.А. 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  <w:u w:val="single"/>
        </w:rPr>
      </w:pP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  <w:b/>
        </w:rPr>
      </w:pPr>
      <w:r w:rsidRPr="00327D59">
        <w:rPr>
          <w:rFonts w:ascii="Franklin Gothic Book" w:hAnsi="Franklin Gothic Book"/>
          <w:b/>
        </w:rPr>
        <w:t>Отсутствовали: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  <w:u w:val="single"/>
        </w:rPr>
      </w:pPr>
      <w:r w:rsidRPr="00327D59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>Генеральный директор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  <w:t>Батов С.Х.</w:t>
      </w:r>
    </w:p>
    <w:p w:rsidR="00966037" w:rsidRPr="00327D59" w:rsidRDefault="00966037" w:rsidP="00966037">
      <w:pPr>
        <w:ind w:left="142"/>
        <w:jc w:val="both"/>
        <w:rPr>
          <w:rFonts w:ascii="Franklin Gothic Book" w:hAnsi="Franklin Gothic Book"/>
          <w:u w:val="single"/>
        </w:rPr>
      </w:pP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  <w:u w:val="single"/>
        </w:rPr>
        <w:t>Член Конкурсной комиссии: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Руководитель Центра организации 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закупочной деятельности и управления </w:t>
      </w:r>
    </w:p>
    <w:p w:rsidR="00966037" w:rsidRPr="00327D59" w:rsidRDefault="00966037" w:rsidP="00966037">
      <w:pPr>
        <w:ind w:left="142" w:firstLine="425"/>
        <w:jc w:val="both"/>
        <w:rPr>
          <w:rFonts w:ascii="Franklin Gothic Book" w:hAnsi="Franklin Gothic Book"/>
        </w:rPr>
      </w:pPr>
      <w:r w:rsidRPr="00327D59">
        <w:rPr>
          <w:rFonts w:ascii="Franklin Gothic Book" w:hAnsi="Franklin Gothic Book"/>
        </w:rPr>
        <w:t xml:space="preserve">материальными ресурсами </w:t>
      </w:r>
    </w:p>
    <w:p w:rsidR="00966037" w:rsidRPr="00E81D67" w:rsidRDefault="00966037" w:rsidP="00966037">
      <w:pPr>
        <w:tabs>
          <w:tab w:val="left" w:pos="567"/>
        </w:tabs>
        <w:ind w:right="54" w:firstLine="567"/>
        <w:rPr>
          <w:rFonts w:ascii="Franklin Gothic Book" w:hAnsi="Franklin Gothic Book"/>
          <w:sz w:val="4"/>
        </w:rPr>
      </w:pPr>
      <w:r w:rsidRPr="00327D59">
        <w:rPr>
          <w:rFonts w:ascii="Franklin Gothic Book" w:hAnsi="Franklin Gothic Book"/>
        </w:rPr>
        <w:t xml:space="preserve">Группы компаний ПАО «НМТП» </w:t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r w:rsidRPr="00327D59">
        <w:rPr>
          <w:rFonts w:ascii="Franklin Gothic Book" w:hAnsi="Franklin Gothic Book"/>
        </w:rPr>
        <w:tab/>
      </w:r>
      <w:proofErr w:type="spellStart"/>
      <w:r w:rsidRPr="00327D59">
        <w:rPr>
          <w:rFonts w:ascii="Franklin Gothic Book" w:hAnsi="Franklin Gothic Book"/>
        </w:rPr>
        <w:t>Турукин</w:t>
      </w:r>
      <w:proofErr w:type="spellEnd"/>
      <w:r w:rsidRPr="00327D59">
        <w:rPr>
          <w:rFonts w:ascii="Franklin Gothic Book" w:hAnsi="Franklin Gothic Book"/>
        </w:rPr>
        <w:t xml:space="preserve"> А.Ю.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A7791" w:rsidRDefault="008A4FD2" w:rsidP="00F06CCB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</w:t>
      </w:r>
      <w:r w:rsidR="00C4783F" w:rsidRPr="007A7791">
        <w:rPr>
          <w:rFonts w:ascii="Franklin Gothic Book" w:hAnsi="Franklin Gothic Book"/>
        </w:rPr>
        <w:t>.0</w:t>
      </w:r>
      <w:r w:rsidR="00F06CCB">
        <w:rPr>
          <w:rFonts w:ascii="Franklin Gothic Book" w:hAnsi="Franklin Gothic Book"/>
        </w:rPr>
        <w:t>9</w:t>
      </w:r>
      <w:r w:rsidR="00C32EE2" w:rsidRPr="007A7791">
        <w:rPr>
          <w:rFonts w:ascii="Franklin Gothic Book" w:hAnsi="Franklin Gothic Book"/>
        </w:rPr>
        <w:t>.2016</w:t>
      </w:r>
      <w:r w:rsidR="00B22028" w:rsidRPr="007A7791">
        <w:rPr>
          <w:rFonts w:ascii="Franklin Gothic Book" w:hAnsi="Franklin Gothic Book"/>
        </w:rPr>
        <w:t>г.</w:t>
      </w:r>
      <w:r w:rsidR="00D02760" w:rsidRPr="007A7791">
        <w:rPr>
          <w:rFonts w:ascii="Franklin Gothic Book" w:hAnsi="Franklin Gothic Book"/>
        </w:rPr>
        <w:t xml:space="preserve"> </w:t>
      </w:r>
      <w:r w:rsidR="008D5BA2" w:rsidRPr="007A7791">
        <w:rPr>
          <w:rFonts w:ascii="Franklin Gothic Book" w:hAnsi="Franklin Gothic Book"/>
        </w:rPr>
        <w:t xml:space="preserve">на </w:t>
      </w:r>
      <w:r w:rsidR="00FA5D20" w:rsidRPr="007A7791">
        <w:rPr>
          <w:rFonts w:ascii="Franklin Gothic Book" w:hAnsi="Franklin Gothic Book"/>
        </w:rPr>
        <w:t>сайт</w:t>
      </w:r>
      <w:r w:rsidR="00437448" w:rsidRPr="007A7791">
        <w:rPr>
          <w:rFonts w:ascii="Franklin Gothic Book" w:hAnsi="Franklin Gothic Book"/>
        </w:rPr>
        <w:t>ах</w:t>
      </w:r>
      <w:r w:rsidR="00A0074A" w:rsidRPr="007A7791">
        <w:rPr>
          <w:rFonts w:ascii="Franklin Gothic Book" w:hAnsi="Franklin Gothic Book"/>
        </w:rPr>
        <w:t xml:space="preserve"> </w:t>
      </w:r>
      <w:hyperlink r:id="rId8" w:history="1">
        <w:r w:rsidR="00437448" w:rsidRPr="007A7791">
          <w:rPr>
            <w:rStyle w:val="ae"/>
            <w:rFonts w:ascii="Franklin Gothic Book" w:hAnsi="Franklin Gothic Book"/>
          </w:rPr>
          <w:t>www.nmtp.info</w:t>
        </w:r>
      </w:hyperlink>
      <w:r w:rsidR="001007F1" w:rsidRPr="007A7791">
        <w:rPr>
          <w:rStyle w:val="ae"/>
          <w:rFonts w:ascii="Franklin Gothic Book" w:hAnsi="Franklin Gothic Book"/>
        </w:rPr>
        <w:t xml:space="preserve"> и </w:t>
      </w:r>
      <w:hyperlink r:id="rId9" w:history="1">
        <w:r w:rsidR="001007F1" w:rsidRPr="007A7791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437448" w:rsidRPr="007A7791">
        <w:rPr>
          <w:rFonts w:ascii="Franklin Gothic Book" w:hAnsi="Franklin Gothic Book"/>
        </w:rPr>
        <w:t xml:space="preserve"> </w:t>
      </w:r>
      <w:r w:rsidR="00C6580A" w:rsidRPr="007A7791">
        <w:rPr>
          <w:rFonts w:ascii="Franklin Gothic Book" w:hAnsi="Franklin Gothic Book"/>
        </w:rPr>
        <w:t xml:space="preserve">была </w:t>
      </w:r>
      <w:r w:rsidR="0084535E" w:rsidRPr="007A779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A7791">
        <w:rPr>
          <w:rFonts w:ascii="Franklin Gothic Book" w:hAnsi="Franklin Gothic Book"/>
        </w:rPr>
        <w:t>закупки</w:t>
      </w:r>
      <w:r w:rsidR="0049710E" w:rsidRPr="007A7791">
        <w:rPr>
          <w:rFonts w:ascii="Franklin Gothic Book" w:hAnsi="Franklin Gothic Book"/>
        </w:rPr>
        <w:t xml:space="preserve"> на</w:t>
      </w:r>
      <w:r w:rsidR="00A0074A" w:rsidRPr="007A7791">
        <w:rPr>
          <w:rFonts w:ascii="Franklin Gothic Book" w:hAnsi="Franklin Gothic Book"/>
        </w:rPr>
        <w:t xml:space="preserve"> </w:t>
      </w:r>
      <w:r w:rsidR="00565FD0">
        <w:rPr>
          <w:rFonts w:ascii="Franklin Gothic Book" w:hAnsi="Franklin Gothic Book"/>
        </w:rPr>
        <w:t>поставку</w:t>
      </w:r>
      <w:r w:rsidR="00565FD0" w:rsidRPr="00565FD0">
        <w:rPr>
          <w:rFonts w:ascii="Franklin Gothic Book" w:hAnsi="Franklin Gothic Book"/>
        </w:rPr>
        <w:t xml:space="preserve"> </w:t>
      </w:r>
      <w:r w:rsidR="00F06CCB" w:rsidRPr="00F06CCB">
        <w:rPr>
          <w:rFonts w:ascii="Franklin Gothic Book" w:hAnsi="Franklin Gothic Book"/>
        </w:rPr>
        <w:t>блока электронного АРС-200 к погрузчику SMV</w:t>
      </w:r>
      <w:r w:rsidR="007A7791">
        <w:rPr>
          <w:rFonts w:ascii="Franklin Gothic Book" w:hAnsi="Franklin Gothic Book"/>
        </w:rPr>
        <w:t>.</w:t>
      </w:r>
      <w:r w:rsidR="007A7791" w:rsidRPr="007A7791">
        <w:rPr>
          <w:rFonts w:ascii="Franklin Gothic Book" w:hAnsi="Franklin Gothic Book"/>
        </w:rPr>
        <w:t xml:space="preserve"> </w:t>
      </w:r>
    </w:p>
    <w:p w:rsidR="003B704C" w:rsidRPr="007A7791" w:rsidRDefault="009D0050" w:rsidP="00FB6984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7A7791">
        <w:rPr>
          <w:rFonts w:ascii="Franklin Gothic Book" w:hAnsi="Franklin Gothic Book"/>
        </w:rPr>
        <w:t xml:space="preserve">На </w:t>
      </w:r>
      <w:r w:rsidR="00955A79" w:rsidRPr="007A7791">
        <w:rPr>
          <w:rFonts w:ascii="Franklin Gothic Book" w:hAnsi="Franklin Gothic Book"/>
        </w:rPr>
        <w:t>участие в закупке</w:t>
      </w:r>
      <w:r w:rsidR="00C32EE2" w:rsidRPr="007A7791">
        <w:rPr>
          <w:rFonts w:ascii="Franklin Gothic Book" w:hAnsi="Franklin Gothic Book"/>
        </w:rPr>
        <w:t xml:space="preserve"> получено </w:t>
      </w:r>
      <w:r w:rsidR="001007F1" w:rsidRPr="007A7791">
        <w:rPr>
          <w:rFonts w:ascii="Franklin Gothic Book" w:hAnsi="Franklin Gothic Book"/>
        </w:rPr>
        <w:t>1</w:t>
      </w:r>
      <w:r w:rsidRPr="007A7791">
        <w:rPr>
          <w:rFonts w:ascii="Franklin Gothic Book" w:hAnsi="Franklin Gothic Book"/>
        </w:rPr>
        <w:t xml:space="preserve"> (</w:t>
      </w:r>
      <w:r w:rsidR="001007F1" w:rsidRPr="007A7791">
        <w:rPr>
          <w:rFonts w:ascii="Franklin Gothic Book" w:hAnsi="Franklin Gothic Book"/>
        </w:rPr>
        <w:t>одно</w:t>
      </w:r>
      <w:r w:rsidRPr="007A7791">
        <w:rPr>
          <w:rFonts w:ascii="Franklin Gothic Book" w:hAnsi="Franklin Gothic Book"/>
        </w:rPr>
        <w:t>) коммерческ</w:t>
      </w:r>
      <w:r w:rsidR="001007F1" w:rsidRPr="007A7791">
        <w:rPr>
          <w:rFonts w:ascii="Franklin Gothic Book" w:hAnsi="Franklin Gothic Book"/>
        </w:rPr>
        <w:t>ое</w:t>
      </w:r>
      <w:r w:rsidRPr="007A7791">
        <w:rPr>
          <w:rFonts w:ascii="Franklin Gothic Book" w:hAnsi="Franklin Gothic Book"/>
        </w:rPr>
        <w:t xml:space="preserve"> предложени</w:t>
      </w:r>
      <w:r w:rsidR="001007F1" w:rsidRPr="007A7791">
        <w:rPr>
          <w:rFonts w:ascii="Franklin Gothic Book" w:hAnsi="Franklin Gothic Book"/>
        </w:rPr>
        <w:t>е</w:t>
      </w:r>
      <w:r w:rsidR="008D6B6D" w:rsidRPr="007A779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1953"/>
        <w:gridCol w:w="2650"/>
      </w:tblGrid>
      <w:tr w:rsidR="00926726" w:rsidRPr="008763A8" w:rsidTr="00A11027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E65EC4" w:rsidRPr="008763A8" w:rsidTr="00A11027">
        <w:trPr>
          <w:trHeight w:val="939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Pr="008763A8" w:rsidRDefault="00E65EC4" w:rsidP="00E65EC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F06CCB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А</w:t>
            </w:r>
            <w:r w:rsidR="00E65EC4">
              <w:rPr>
                <w:rFonts w:ascii="Franklin Gothic Book" w:hAnsi="Franklin Gothic Book"/>
                <w:b/>
              </w:rPr>
              <w:t>О «</w:t>
            </w:r>
            <w:proofErr w:type="spellStart"/>
            <w:r>
              <w:rPr>
                <w:rFonts w:ascii="Franklin Gothic Book" w:hAnsi="Franklin Gothic Book"/>
                <w:b/>
              </w:rPr>
              <w:t>Конекрейнс</w:t>
            </w:r>
            <w:proofErr w:type="spellEnd"/>
            <w:r w:rsidR="00AF6854">
              <w:rPr>
                <w:rFonts w:ascii="Franklin Gothic Book" w:hAnsi="Franklin Gothic Book"/>
                <w:b/>
              </w:rPr>
              <w:t>»</w:t>
            </w:r>
          </w:p>
          <w:p w:rsidR="00E65EC4" w:rsidRPr="00510CEA" w:rsidRDefault="00CC6321" w:rsidP="00AF685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196210, г. Санкт-Петербург, ул. Стартовая, д. 8, лит. А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CC6321" w:rsidP="00E65EC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263 494,00</w:t>
            </w:r>
          </w:p>
          <w:p w:rsidR="00E65EC4" w:rsidRDefault="00E65EC4" w:rsidP="00CC632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</w:t>
            </w:r>
            <w:r w:rsidR="00CC6321">
              <w:rPr>
                <w:rFonts w:ascii="Franklin Gothic Book" w:hAnsi="Franklin Gothic Book"/>
              </w:rPr>
              <w:t>двести шестьдесят три тысячи четыреста девяносто четыре</w:t>
            </w:r>
            <w:r>
              <w:rPr>
                <w:rFonts w:ascii="Franklin Gothic Book" w:hAnsi="Franklin Gothic Book"/>
              </w:rPr>
              <w:t xml:space="preserve">) </w:t>
            </w:r>
            <w:r w:rsidR="00CC6321">
              <w:rPr>
                <w:rFonts w:ascii="Franklin Gothic Book" w:hAnsi="Franklin Gothic Book"/>
              </w:rPr>
              <w:t>рубля</w:t>
            </w:r>
            <w:r>
              <w:rPr>
                <w:rFonts w:ascii="Franklin Gothic Book" w:hAnsi="Franklin Gothic Book"/>
              </w:rPr>
              <w:t xml:space="preserve"> </w:t>
            </w:r>
            <w:r w:rsidR="00CC6321">
              <w:rPr>
                <w:rFonts w:ascii="Franklin Gothic Book" w:hAnsi="Franklin Gothic Book"/>
              </w:rPr>
              <w:t>00</w:t>
            </w:r>
            <w:r>
              <w:rPr>
                <w:rFonts w:ascii="Franklin Gothic Book" w:hAnsi="Franklin Gothic Book"/>
              </w:rPr>
              <w:t xml:space="preserve"> </w:t>
            </w:r>
            <w:r w:rsidR="00CC6321">
              <w:rPr>
                <w:rFonts w:ascii="Franklin Gothic Book" w:hAnsi="Franklin Gothic Book"/>
              </w:rPr>
              <w:t>копеек</w:t>
            </w:r>
            <w:r>
              <w:rPr>
                <w:rFonts w:ascii="Franklin Gothic Book" w:hAnsi="Franklin Gothic Book"/>
              </w:rPr>
              <w:t xml:space="preserve"> </w:t>
            </w:r>
            <w:r w:rsidR="007C2846">
              <w:rPr>
                <w:rFonts w:ascii="Franklin Gothic Book" w:hAnsi="Franklin Gothic Book"/>
              </w:rPr>
              <w:t>с учетом</w:t>
            </w:r>
            <w:r>
              <w:rPr>
                <w:rFonts w:ascii="Franklin Gothic Book" w:hAnsi="Franklin Gothic Book"/>
              </w:rPr>
              <w:t xml:space="preserve"> НДС 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2B721D" w:rsidP="002B7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25 календарных дней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5EC4" w:rsidRDefault="00365034" w:rsidP="0060074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D75413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D75413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D75413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D75413" w:rsidRDefault="00001979" w:rsidP="00365034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D75413">
        <w:rPr>
          <w:rFonts w:ascii="Franklin Gothic Book" w:hAnsi="Franklin Gothic Book"/>
        </w:rPr>
        <w:t>Заявка</w:t>
      </w:r>
      <w:r w:rsidR="00F9531C" w:rsidRPr="00D75413">
        <w:rPr>
          <w:rFonts w:ascii="Franklin Gothic Book" w:hAnsi="Franklin Gothic Book"/>
          <w:b/>
          <w:snapToGrid w:val="0"/>
        </w:rPr>
        <w:t xml:space="preserve"> </w:t>
      </w:r>
      <w:r w:rsidR="00365034" w:rsidRPr="00365034">
        <w:rPr>
          <w:rFonts w:ascii="Franklin Gothic Book" w:hAnsi="Franklin Gothic Book"/>
          <w:b/>
        </w:rPr>
        <w:t>АО «</w:t>
      </w:r>
      <w:proofErr w:type="spellStart"/>
      <w:r w:rsidR="00365034" w:rsidRPr="00365034">
        <w:rPr>
          <w:rFonts w:ascii="Franklin Gothic Book" w:hAnsi="Franklin Gothic Book"/>
          <w:b/>
        </w:rPr>
        <w:t>Конекрейнс</w:t>
      </w:r>
      <w:proofErr w:type="spellEnd"/>
      <w:r w:rsidR="00365034" w:rsidRPr="00365034">
        <w:rPr>
          <w:rFonts w:ascii="Franklin Gothic Book" w:hAnsi="Franklin Gothic Book"/>
          <w:b/>
        </w:rPr>
        <w:t>»</w:t>
      </w:r>
      <w:r w:rsidR="00FF446F" w:rsidRPr="00D75413">
        <w:rPr>
          <w:rFonts w:ascii="Franklin Gothic Book" w:hAnsi="Franklin Gothic Book"/>
          <w:b/>
        </w:rPr>
        <w:t xml:space="preserve"> </w:t>
      </w:r>
      <w:r w:rsidR="00D75413" w:rsidRPr="00A542A0">
        <w:rPr>
          <w:rFonts w:ascii="Franklin Gothic Book" w:hAnsi="Franklin Gothic Book"/>
        </w:rPr>
        <w:t>соответствует требованиям, установ</w:t>
      </w:r>
      <w:r w:rsidR="00E56B62">
        <w:rPr>
          <w:rFonts w:ascii="Franklin Gothic Book" w:hAnsi="Franklin Gothic Book"/>
        </w:rPr>
        <w:t>ленным в документации о закупке.</w:t>
      </w:r>
    </w:p>
    <w:p w:rsidR="00A11027" w:rsidRPr="00A11027" w:rsidRDefault="00A11027" w:rsidP="00A11027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2"/>
        </w:rPr>
      </w:pPr>
    </w:p>
    <w:p w:rsidR="00E56B62" w:rsidRPr="00E56B62" w:rsidRDefault="00E56B62" w:rsidP="00E56B62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 закупке, Конкурсной комиссией принято единогласное решение:</w:t>
      </w:r>
    </w:p>
    <w:p w:rsidR="00D75413" w:rsidRPr="001013B8" w:rsidRDefault="00365034" w:rsidP="00365034">
      <w:pPr>
        <w:pStyle w:val="ab"/>
        <w:numPr>
          <w:ilvl w:val="0"/>
          <w:numId w:val="11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365034">
        <w:rPr>
          <w:rFonts w:ascii="Franklin Gothic Book" w:hAnsi="Franklin Gothic Book"/>
          <w:b/>
        </w:rPr>
        <w:t>АО «</w:t>
      </w:r>
      <w:proofErr w:type="spellStart"/>
      <w:r w:rsidRPr="00365034">
        <w:rPr>
          <w:rFonts w:ascii="Franklin Gothic Book" w:hAnsi="Franklin Gothic Book"/>
          <w:b/>
        </w:rPr>
        <w:t>Конекрейнс</w:t>
      </w:r>
      <w:proofErr w:type="spellEnd"/>
      <w:r w:rsidRPr="00365034">
        <w:rPr>
          <w:rFonts w:ascii="Franklin Gothic Book" w:hAnsi="Franklin Gothic Book"/>
          <w:b/>
        </w:rPr>
        <w:t>»</w:t>
      </w:r>
      <w:r w:rsidR="00D75413">
        <w:rPr>
          <w:rFonts w:ascii="Franklin Gothic Book" w:hAnsi="Franklin Gothic Book"/>
          <w:b/>
          <w:snapToGrid w:val="0"/>
        </w:rPr>
        <w:t xml:space="preserve">, </w:t>
      </w:r>
      <w:r w:rsidR="00D75413" w:rsidRPr="001013B8">
        <w:rPr>
          <w:rFonts w:ascii="Franklin Gothic Book" w:hAnsi="Franklin Gothic Book"/>
        </w:rPr>
        <w:t xml:space="preserve">допустить к участию в закупке </w:t>
      </w:r>
    </w:p>
    <w:p w:rsidR="00D75413" w:rsidRDefault="00D75413" w:rsidP="00D7541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604AB" w:rsidRPr="007604AB">
        <w:rPr>
          <w:rFonts w:ascii="Franklin Gothic Book" w:hAnsi="Franklin Gothic Book"/>
        </w:rPr>
        <w:t xml:space="preserve">поставку </w:t>
      </w:r>
      <w:r w:rsidR="00365034" w:rsidRPr="00365034">
        <w:rPr>
          <w:rFonts w:ascii="Franklin Gothic Book" w:hAnsi="Franklin Gothic Book"/>
        </w:rPr>
        <w:t>блока электронного АРС-200 к погрузчику SMV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1027" w:rsidRPr="00A11027" w:rsidRDefault="00A11027" w:rsidP="00A1102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sz w:val="8"/>
        </w:rPr>
      </w:pPr>
    </w:p>
    <w:p w:rsidR="00D75413" w:rsidRPr="00365034" w:rsidRDefault="00D75413" w:rsidP="00481D55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365034">
        <w:rPr>
          <w:rFonts w:ascii="Franklin Gothic Book" w:hAnsi="Franklin Gothic Book"/>
        </w:rPr>
        <w:t xml:space="preserve">В связи с тем, что закупка </w:t>
      </w:r>
      <w:r w:rsidRPr="00365034">
        <w:rPr>
          <w:rFonts w:ascii="Franklin Gothic Book" w:hAnsi="Franklin Gothic Book"/>
          <w:bCs/>
        </w:rPr>
        <w:t xml:space="preserve">на </w:t>
      </w:r>
      <w:r w:rsidR="007604AB" w:rsidRPr="00365034">
        <w:rPr>
          <w:rFonts w:ascii="Franklin Gothic Book" w:hAnsi="Franklin Gothic Book"/>
        </w:rPr>
        <w:t xml:space="preserve">поставку </w:t>
      </w:r>
      <w:r w:rsidR="00365034" w:rsidRPr="00365034">
        <w:rPr>
          <w:rFonts w:ascii="Franklin Gothic Book" w:hAnsi="Franklin Gothic Book"/>
        </w:rPr>
        <w:t>блока электронного АРС-200 к погрузчику SMV</w:t>
      </w:r>
      <w:r w:rsidR="00612148">
        <w:rPr>
          <w:rFonts w:ascii="Franklin Gothic Book" w:hAnsi="Franklin Gothic Book"/>
        </w:rPr>
        <w:t xml:space="preserve"> признана несостоявшейся</w:t>
      </w:r>
      <w:r w:rsidRPr="00365034">
        <w:rPr>
          <w:rFonts w:ascii="Franklin Gothic Book" w:hAnsi="Franklin Gothic Book"/>
        </w:rPr>
        <w:t xml:space="preserve"> и поскольку заявка</w:t>
      </w:r>
      <w:r w:rsidRPr="00365034">
        <w:rPr>
          <w:rFonts w:ascii="Franklin Gothic Book" w:hAnsi="Franklin Gothic Book"/>
          <w:b/>
        </w:rPr>
        <w:t xml:space="preserve"> </w:t>
      </w:r>
      <w:r w:rsidR="00365034" w:rsidRPr="00365034">
        <w:rPr>
          <w:rFonts w:ascii="Franklin Gothic Book" w:hAnsi="Franklin Gothic Book"/>
          <w:b/>
        </w:rPr>
        <w:t>АО «</w:t>
      </w:r>
      <w:proofErr w:type="spellStart"/>
      <w:r w:rsidR="00365034" w:rsidRPr="00365034">
        <w:rPr>
          <w:rFonts w:ascii="Franklin Gothic Book" w:hAnsi="Franklin Gothic Book"/>
          <w:b/>
        </w:rPr>
        <w:t>Конекрейнс</w:t>
      </w:r>
      <w:proofErr w:type="spellEnd"/>
      <w:r w:rsidR="00365034" w:rsidRPr="00365034">
        <w:rPr>
          <w:rFonts w:ascii="Franklin Gothic Book" w:hAnsi="Franklin Gothic Book"/>
          <w:b/>
        </w:rPr>
        <w:t>»</w:t>
      </w:r>
      <w:r w:rsidRPr="00365034">
        <w:rPr>
          <w:rFonts w:ascii="Franklin Gothic Book" w:hAnsi="Franklin Gothic Book"/>
          <w:b/>
        </w:rPr>
        <w:t xml:space="preserve"> </w:t>
      </w:r>
      <w:r w:rsidRPr="00365034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</w:t>
      </w:r>
      <w:bookmarkStart w:id="2" w:name="_GoBack"/>
      <w:bookmarkEnd w:id="2"/>
      <w:r w:rsidRPr="00365034">
        <w:rPr>
          <w:rFonts w:ascii="Franklin Gothic Book" w:hAnsi="Franklin Gothic Book"/>
        </w:rPr>
        <w:t xml:space="preserve">комиссией принято </w:t>
      </w:r>
      <w:r w:rsidRPr="00365034">
        <w:rPr>
          <w:rFonts w:ascii="Franklin Gothic Book" w:hAnsi="Franklin Gothic Book"/>
          <w:u w:val="single"/>
        </w:rPr>
        <w:t>единогласное</w:t>
      </w:r>
      <w:r w:rsidRPr="00365034">
        <w:rPr>
          <w:rFonts w:ascii="Franklin Gothic Book" w:hAnsi="Franklin Gothic Book"/>
        </w:rPr>
        <w:t xml:space="preserve"> решение заключить договор с </w:t>
      </w:r>
      <w:r w:rsidR="00365034" w:rsidRPr="00365034">
        <w:rPr>
          <w:rFonts w:ascii="Franklin Gothic Book" w:hAnsi="Franklin Gothic Book"/>
          <w:b/>
        </w:rPr>
        <w:t>АО «</w:t>
      </w:r>
      <w:proofErr w:type="spellStart"/>
      <w:r w:rsidR="00365034" w:rsidRPr="00365034">
        <w:rPr>
          <w:rFonts w:ascii="Franklin Gothic Book" w:hAnsi="Franklin Gothic Book"/>
          <w:b/>
        </w:rPr>
        <w:t>Конекрейнс</w:t>
      </w:r>
      <w:proofErr w:type="spellEnd"/>
      <w:r w:rsidR="00365034" w:rsidRPr="00365034">
        <w:rPr>
          <w:rFonts w:ascii="Franklin Gothic Book" w:hAnsi="Franklin Gothic Book"/>
          <w:b/>
        </w:rPr>
        <w:t>» 196210, г. Санкт-Петербург, ул. Стартовая, д. 8, лит. А</w:t>
      </w:r>
      <w:r w:rsidRPr="00365034">
        <w:rPr>
          <w:rFonts w:ascii="Franklin Gothic Book" w:hAnsi="Franklin Gothic Book"/>
        </w:rPr>
        <w:t xml:space="preserve"> с ценой коммерческого предложения – </w:t>
      </w:r>
      <w:r w:rsidR="00365034" w:rsidRPr="00365034">
        <w:rPr>
          <w:rFonts w:ascii="Franklin Gothic Book" w:hAnsi="Franklin Gothic Book"/>
          <w:b/>
        </w:rPr>
        <w:t>263 494,00 (двести шестьдесят три тысячи четыреста девяносто четыре) рубля 00 копеек с учетом НДС</w:t>
      </w:r>
      <w:r w:rsidRPr="00365034">
        <w:rPr>
          <w:rFonts w:ascii="Franklin Gothic Book" w:hAnsi="Franklin Gothic Book"/>
        </w:rPr>
        <w:t>, сроком поставки –</w:t>
      </w:r>
      <w:r w:rsidRPr="00365034">
        <w:rPr>
          <w:rFonts w:ascii="Franklin Gothic Book" w:hAnsi="Franklin Gothic Book"/>
          <w:snapToGrid w:val="0"/>
        </w:rPr>
        <w:t xml:space="preserve"> </w:t>
      </w:r>
      <w:r w:rsidR="00481D55" w:rsidRPr="00481D55">
        <w:rPr>
          <w:rFonts w:ascii="Franklin Gothic Book" w:hAnsi="Franklin Gothic Book"/>
          <w:snapToGrid w:val="0"/>
        </w:rPr>
        <w:t>25 календарных дней</w:t>
      </w:r>
      <w:r w:rsidRPr="00365034">
        <w:rPr>
          <w:rFonts w:ascii="Franklin Gothic Book" w:hAnsi="Franklin Gothic Book"/>
        </w:rPr>
        <w:t xml:space="preserve">, гарантийным периодом – </w:t>
      </w:r>
      <w:r w:rsidR="00481D55" w:rsidRPr="00481D55">
        <w:rPr>
          <w:rFonts w:ascii="Franklin Gothic Book" w:hAnsi="Franklin Gothic Book"/>
        </w:rPr>
        <w:t>12 месяцев</w:t>
      </w:r>
      <w:r w:rsidRPr="00365034">
        <w:rPr>
          <w:rFonts w:ascii="Franklin Gothic Book" w:hAnsi="Franklin Gothic Book"/>
        </w:rPr>
        <w:t>, в соответствии с п. 9.9.3 Положения о закупке товаров, работ, услуг ПАО «НМТП».</w:t>
      </w: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F06CCB" w:rsidRPr="00327D59" w:rsidRDefault="00F06CCB" w:rsidP="00481D55">
      <w:pPr>
        <w:tabs>
          <w:tab w:val="left" w:pos="1350"/>
        </w:tabs>
        <w:ind w:left="142" w:right="-1" w:firstLine="425"/>
        <w:contextualSpacing/>
        <w:jc w:val="both"/>
        <w:rPr>
          <w:rFonts w:ascii="Franklin Gothic Book" w:eastAsia="Calibri" w:hAnsi="Franklin Gothic Book"/>
          <w:b/>
          <w:lang w:eastAsia="en-US"/>
        </w:rPr>
      </w:pP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Члены Конкурсной комиссии:</w:t>
      </w: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 xml:space="preserve">Технический директор 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И.В.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Белухин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bCs/>
          <w:iCs/>
          <w:lang w:eastAsia="en-US"/>
        </w:rPr>
      </w:pPr>
      <w:r w:rsidRPr="00327D59">
        <w:rPr>
          <w:rFonts w:ascii="Franklin Gothic Book" w:eastAsia="Calibri" w:hAnsi="Franklin Gothic Book"/>
          <w:bCs/>
          <w:iCs/>
          <w:lang w:eastAsia="en-US"/>
        </w:rPr>
        <w:t>ЮС Группы компаний ПАО «</w:t>
      </w:r>
      <w:proofErr w:type="gramStart"/>
      <w:r w:rsidRPr="00327D59">
        <w:rPr>
          <w:rFonts w:ascii="Franklin Gothic Book" w:eastAsia="Calibri" w:hAnsi="Franklin Gothic Book"/>
          <w:bCs/>
          <w:iCs/>
          <w:lang w:eastAsia="en-US"/>
        </w:rPr>
        <w:t>НМТП»</w:t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proofErr w:type="gramEnd"/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</w:r>
      <w:r w:rsidRPr="00327D59">
        <w:rPr>
          <w:rFonts w:ascii="Franklin Gothic Book" w:eastAsia="Calibri" w:hAnsi="Franklin Gothic Book"/>
          <w:bCs/>
          <w:iCs/>
          <w:lang w:eastAsia="en-US"/>
        </w:rPr>
        <w:tab/>
        <w:t xml:space="preserve">Э.В. Боровок </w:t>
      </w: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Главный бухгалтер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Г.И. </w:t>
      </w:r>
      <w:proofErr w:type="spellStart"/>
      <w:r w:rsidRPr="00327D59">
        <w:rPr>
          <w:rFonts w:ascii="Franklin Gothic Book" w:eastAsia="Calibri" w:hAnsi="Franklin Gothic Book"/>
          <w:lang w:eastAsia="en-US"/>
        </w:rPr>
        <w:t>Качан</w:t>
      </w:r>
      <w:proofErr w:type="spellEnd"/>
      <w:r w:rsidRPr="00327D59">
        <w:rPr>
          <w:rFonts w:ascii="Franklin Gothic Book" w:eastAsia="Calibri" w:hAnsi="Franklin Gothic Book"/>
          <w:lang w:eastAsia="en-US"/>
        </w:rPr>
        <w:t xml:space="preserve"> </w:t>
      </w: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бюджетного управления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 xml:space="preserve">Г.П. Зеленская </w:t>
      </w: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Директор по сопровождению бизнеса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 xml:space="preserve">Ю.М. Сенченко </w:t>
      </w: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Старший аудитор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>А.В. Шалаев</w:t>
      </w: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</w:t>
      </w:r>
      <w:r w:rsidRPr="00327D59">
        <w:rPr>
          <w:rFonts w:ascii="Franklin Gothic Book" w:eastAsia="Calibri" w:hAnsi="Franklin Gothic Book"/>
          <w:lang w:eastAsia="en-US"/>
        </w:rPr>
        <w:t>: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</w:p>
    <w:p w:rsidR="00F06CCB" w:rsidRPr="00327D59" w:rsidRDefault="00F06CCB" w:rsidP="00481D55">
      <w:pPr>
        <w:tabs>
          <w:tab w:val="left" w:pos="567"/>
        </w:tabs>
        <w:ind w:left="142" w:right="-1" w:firstLine="425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27D59">
        <w:rPr>
          <w:rFonts w:ascii="Franklin Gothic Book" w:eastAsia="Calibri" w:hAnsi="Franklin Gothic Book"/>
          <w:lang w:eastAsia="en-US"/>
        </w:rPr>
        <w:t>Начальник отдела тендеров и экспертиз</w:t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</w:r>
      <w:r w:rsidRPr="00327D59">
        <w:rPr>
          <w:rFonts w:ascii="Franklin Gothic Book" w:eastAsia="Calibri" w:hAnsi="Franklin Gothic Book"/>
          <w:lang w:eastAsia="en-US"/>
        </w:rPr>
        <w:tab/>
        <w:t>В.А. Зайцев</w:t>
      </w:r>
    </w:p>
    <w:p w:rsidR="00F06CCB" w:rsidRDefault="00F06CCB" w:rsidP="00481D55">
      <w:pPr>
        <w:ind w:left="-142" w:right="54" w:firstLine="425"/>
        <w:jc w:val="both"/>
        <w:rPr>
          <w:rFonts w:ascii="Franklin Gothic Book" w:hAnsi="Franklin Gothic Book"/>
          <w:u w:val="single"/>
        </w:rPr>
      </w:pPr>
    </w:p>
    <w:p w:rsidR="00F06CCB" w:rsidRPr="008627DF" w:rsidRDefault="00F06CCB" w:rsidP="00481D55">
      <w:pPr>
        <w:tabs>
          <w:tab w:val="left" w:pos="284"/>
        </w:tabs>
        <w:ind w:right="54" w:firstLine="425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</w:t>
      </w: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18 октября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0E40CC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A11027" w:rsidRDefault="00A11027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0E40CC" w:rsidRPr="00855982" w:rsidRDefault="000E40CC" w:rsidP="000E40C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0E40CC" w:rsidRPr="00855982" w:rsidRDefault="000E40CC" w:rsidP="000E40CC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0E40CC" w:rsidRPr="00855982" w:rsidSect="00B412F6">
      <w:footerReference w:type="even" r:id="rId10"/>
      <w:footerReference w:type="default" r:id="rId11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165E3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3"/>
  </w:num>
  <w:num w:numId="1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0CC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7F1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380B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6F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21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AC1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034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D5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4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0CEA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5FD0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0FE3"/>
    <w:rsid w:val="005A100B"/>
    <w:rsid w:val="005A1FF7"/>
    <w:rsid w:val="005A28C9"/>
    <w:rsid w:val="005A2A46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74B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148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293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813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1B9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4AB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6ED2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791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846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4FD2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037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EA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B7EC9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027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A7CB6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4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09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5E2B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3F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321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27E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1D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413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B62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C4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6CCB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8504-9C68-41C0-BAD2-2600C295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156</cp:revision>
  <cp:lastPrinted>2016-10-21T07:52:00Z</cp:lastPrinted>
  <dcterms:created xsi:type="dcterms:W3CDTF">2015-07-24T08:45:00Z</dcterms:created>
  <dcterms:modified xsi:type="dcterms:W3CDTF">2016-10-21T07:52:00Z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