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14AA0" w:rsidRPr="001013B8">
        <w:rPr>
          <w:rFonts w:ascii="Franklin Gothic Book" w:hAnsi="Franklin Gothic Book"/>
          <w:b/>
        </w:rPr>
        <w:t>1</w:t>
      </w:r>
      <w:r w:rsidR="004931BE" w:rsidRPr="001013B8">
        <w:rPr>
          <w:rFonts w:ascii="Franklin Gothic Book" w:hAnsi="Franklin Gothic Book"/>
          <w:b/>
        </w:rPr>
        <w:t>34</w:t>
      </w:r>
      <w:r w:rsidR="00A542A0" w:rsidRPr="001013B8">
        <w:rPr>
          <w:rFonts w:ascii="Franklin Gothic Book" w:hAnsi="Franklin Gothic Book"/>
          <w:b/>
        </w:rPr>
        <w:t>/</w:t>
      </w:r>
      <w:r w:rsidR="001013B8" w:rsidRPr="001013B8">
        <w:rPr>
          <w:rFonts w:ascii="Franklin Gothic Book" w:hAnsi="Franklin Gothic Book"/>
          <w:b/>
        </w:rPr>
        <w:t>40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931BE">
        <w:rPr>
          <w:rFonts w:ascii="Franklin Gothic Book" w:hAnsi="Franklin Gothic Book"/>
        </w:rPr>
        <w:t>23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4931BE">
              <w:rPr>
                <w:rFonts w:ascii="Franklin Gothic Book" w:hAnsi="Franklin Gothic Book"/>
              </w:rPr>
              <w:t xml:space="preserve">Поставка насосов </w:t>
            </w:r>
            <w:r w:rsidR="004931BE" w:rsidRPr="007010C5">
              <w:rPr>
                <w:rFonts w:ascii="Franklin Gothic Book" w:hAnsi="Franklin Gothic Book"/>
                <w:sz w:val="23"/>
                <w:szCs w:val="23"/>
              </w:rPr>
              <w:t>для мобильн</w:t>
            </w:r>
            <w:r w:rsidR="004931BE">
              <w:rPr>
                <w:rFonts w:ascii="Franklin Gothic Book" w:hAnsi="Franklin Gothic Book"/>
                <w:sz w:val="23"/>
                <w:szCs w:val="23"/>
              </w:rPr>
              <w:t>ых</w:t>
            </w:r>
            <w:r w:rsidR="004931BE" w:rsidRPr="007010C5">
              <w:rPr>
                <w:rFonts w:ascii="Franklin Gothic Book" w:hAnsi="Franklin Gothic Book"/>
                <w:sz w:val="23"/>
                <w:szCs w:val="23"/>
              </w:rPr>
              <w:t xml:space="preserve"> кран</w:t>
            </w:r>
            <w:r w:rsidR="004931BE">
              <w:rPr>
                <w:rFonts w:ascii="Franklin Gothic Book" w:hAnsi="Franklin Gothic Book"/>
                <w:sz w:val="23"/>
                <w:szCs w:val="23"/>
              </w:rPr>
              <w:t>ов</w:t>
            </w:r>
            <w:r w:rsidR="004931BE" w:rsidRPr="007010C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proofErr w:type="spellStart"/>
            <w:r w:rsidR="004931BE" w:rsidRPr="007010C5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="004931BE" w:rsidRPr="007010C5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931BE">
        <w:rPr>
          <w:rFonts w:ascii="Franklin Gothic Book" w:hAnsi="Franklin Gothic Book"/>
        </w:rPr>
        <w:t>6 200,00 (шесть тысяч двести) евро 00 евро центов с учетом НДС</w:t>
      </w:r>
      <w:r w:rsidR="006D1BB8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1013B8" w:rsidRPr="008D329A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1013B8" w:rsidRPr="001013B8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1013B8" w:rsidRP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Донченко Л.В.</w:t>
      </w:r>
    </w:p>
    <w:p w:rsidR="001013B8" w:rsidRPr="001013B8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1013B8" w:rsidRP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1013B8" w:rsidRP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1013B8" w:rsidRP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013B8" w:rsidRPr="008D329A" w:rsidRDefault="001013B8" w:rsidP="001013B8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013B8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753EE1" w:rsidRDefault="0059496E" w:rsidP="00443F17">
      <w:pPr>
        <w:ind w:right="54" w:firstLine="567"/>
        <w:jc w:val="both"/>
        <w:rPr>
          <w:rFonts w:ascii="Franklin Gothic Book" w:hAnsi="Franklin Gothic Book"/>
          <w:sz w:val="28"/>
        </w:rPr>
      </w:pPr>
    </w:p>
    <w:p w:rsidR="006D1BB8" w:rsidRPr="00753EE1" w:rsidRDefault="006D1BB8" w:rsidP="00C0287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</w:t>
      </w:r>
      <w:r w:rsidR="004931BE">
        <w:rPr>
          <w:rFonts w:ascii="Franklin Gothic Book" w:hAnsi="Franklin Gothic Book"/>
        </w:rPr>
        <w:t>8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4931BE">
        <w:rPr>
          <w:rFonts w:ascii="Franklin Gothic Book" w:hAnsi="Franklin Gothic Book"/>
        </w:rPr>
        <w:t xml:space="preserve">насосов </w:t>
      </w:r>
      <w:r w:rsidR="004931BE" w:rsidRPr="007010C5">
        <w:rPr>
          <w:rFonts w:ascii="Franklin Gothic Book" w:hAnsi="Franklin Gothic Book"/>
          <w:sz w:val="23"/>
          <w:szCs w:val="23"/>
        </w:rPr>
        <w:t>для мобильн</w:t>
      </w:r>
      <w:r w:rsidR="004931BE">
        <w:rPr>
          <w:rFonts w:ascii="Franklin Gothic Book" w:hAnsi="Franklin Gothic Book"/>
          <w:sz w:val="23"/>
          <w:szCs w:val="23"/>
        </w:rPr>
        <w:t>ых</w:t>
      </w:r>
      <w:r w:rsidR="004931BE" w:rsidRPr="007010C5">
        <w:rPr>
          <w:rFonts w:ascii="Franklin Gothic Book" w:hAnsi="Franklin Gothic Book"/>
          <w:sz w:val="23"/>
          <w:szCs w:val="23"/>
        </w:rPr>
        <w:t xml:space="preserve"> кран</w:t>
      </w:r>
      <w:r w:rsidR="004931BE">
        <w:rPr>
          <w:rFonts w:ascii="Franklin Gothic Book" w:hAnsi="Franklin Gothic Book"/>
          <w:sz w:val="23"/>
          <w:szCs w:val="23"/>
        </w:rPr>
        <w:t>ов</w:t>
      </w:r>
      <w:r w:rsidR="004931BE" w:rsidRPr="007010C5">
        <w:rPr>
          <w:rFonts w:ascii="Franklin Gothic Book" w:hAnsi="Franklin Gothic Book"/>
          <w:sz w:val="23"/>
          <w:szCs w:val="23"/>
        </w:rPr>
        <w:t xml:space="preserve"> «</w:t>
      </w:r>
      <w:proofErr w:type="spellStart"/>
      <w:r w:rsidR="004931BE" w:rsidRPr="007010C5">
        <w:rPr>
          <w:rFonts w:ascii="Franklin Gothic Book" w:hAnsi="Franklin Gothic Book"/>
          <w:sz w:val="23"/>
          <w:szCs w:val="23"/>
        </w:rPr>
        <w:t>Либхерр</w:t>
      </w:r>
      <w:proofErr w:type="spellEnd"/>
      <w:r w:rsidR="004931BE" w:rsidRPr="007010C5">
        <w:rPr>
          <w:rFonts w:ascii="Franklin Gothic Book" w:hAnsi="Franklin Gothic Book"/>
          <w:sz w:val="23"/>
          <w:szCs w:val="23"/>
        </w:rPr>
        <w:t>» модели LHM 550</w:t>
      </w:r>
      <w:r w:rsidR="00C32EE2" w:rsidRPr="003A1A7F">
        <w:rPr>
          <w:rFonts w:ascii="Franklin Gothic Book" w:hAnsi="Franklin Gothic Book"/>
        </w:rPr>
        <w:t>.</w:t>
      </w:r>
    </w:p>
    <w:p w:rsidR="00753EE1" w:rsidRPr="00C02870" w:rsidRDefault="00753EE1" w:rsidP="00753EE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5119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145119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14511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268"/>
        <w:gridCol w:w="2335"/>
      </w:tblGrid>
      <w:tr w:rsidR="00926726" w:rsidRPr="008763A8" w:rsidTr="00753EE1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753EE1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145119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C4629">
              <w:rPr>
                <w:rFonts w:ascii="Franklin Gothic Book" w:hAnsi="Franklin Gothic Book"/>
                <w:snapToGrid w:val="0"/>
              </w:rPr>
              <w:t>Вербная, д. 27, лит. А, оф. 426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4931BE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4 840,01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931BE">
              <w:rPr>
                <w:rFonts w:ascii="Franklin Gothic Book" w:hAnsi="Franklin Gothic Book"/>
                <w:snapToGrid w:val="0"/>
              </w:rPr>
              <w:t>четыре тысячи восемьсот сорок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C4629" w:rsidP="004931B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931BE">
              <w:rPr>
                <w:rFonts w:ascii="Franklin Gothic Book" w:hAnsi="Franklin Gothic Book"/>
                <w:snapToGrid w:val="0"/>
              </w:rPr>
              <w:t>01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4931BE" w:rsidP="004931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</w:t>
            </w:r>
            <w:r w:rsidR="005C4629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пятьдесят</w:t>
            </w:r>
            <w:r w:rsidR="005C4629"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6D1BB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753EE1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4931BE" w:rsidRPr="007F2458" w:rsidRDefault="004931BE" w:rsidP="004931BE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F2458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4931BE" w:rsidRPr="007F2458" w:rsidRDefault="004931BE" w:rsidP="004931BE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121059, г. Москва,</w:t>
            </w:r>
          </w:p>
          <w:p w:rsidR="004931BE" w:rsidRPr="007F2458" w:rsidRDefault="004931BE" w:rsidP="004931BE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1-ая Бородинская, дом 5</w:t>
            </w:r>
          </w:p>
          <w:p w:rsidR="00926726" w:rsidRPr="008763A8" w:rsidRDefault="00926726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4931BE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5 919,23</w:t>
            </w:r>
          </w:p>
          <w:p w:rsidR="00926726" w:rsidRPr="008763A8" w:rsidRDefault="00E2758E" w:rsidP="005D78A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931BE">
              <w:rPr>
                <w:rFonts w:ascii="Franklin Gothic Book" w:hAnsi="Franklin Gothic Book"/>
                <w:snapToGrid w:val="0"/>
              </w:rPr>
              <w:t>пять тысяч девятьсот девятнадцать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931BE">
              <w:rPr>
                <w:rFonts w:ascii="Franklin Gothic Book" w:hAnsi="Franklin Gothic Book"/>
                <w:snapToGrid w:val="0"/>
              </w:rPr>
              <w:t>23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 цент</w:t>
            </w:r>
            <w:r w:rsidR="005D78AF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4931BE" w:rsidP="004931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4-6 недель</w:t>
            </w:r>
            <w:r w:rsidR="006D1BB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6D1BB8" w:rsidP="00753EE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месяцев </w:t>
            </w:r>
            <w:r w:rsidR="00753EE1">
              <w:rPr>
                <w:rFonts w:ascii="Franklin Gothic Book" w:hAnsi="Franklin Gothic Book"/>
                <w:snapToGrid w:val="0"/>
              </w:rPr>
              <w:t>с момента установки, но не более 12 месяцев с момента поставки, в зависимости от того, что наступит ранее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BF08F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03A1B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753EE1" w:rsidRPr="007F2458">
        <w:rPr>
          <w:rFonts w:ascii="Franklin Gothic Book" w:hAnsi="Franklin Gothic Book"/>
          <w:b/>
        </w:rPr>
        <w:t>Либхерр-Русланд</w:t>
      </w:r>
      <w:proofErr w:type="spellEnd"/>
      <w:r w:rsidR="00F03A1B" w:rsidRPr="00BF08FD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  <w:bookmarkStart w:id="2" w:name="_GoBack"/>
      <w:bookmarkEnd w:id="2"/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6845A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Pr="001013B8">
        <w:rPr>
          <w:rFonts w:ascii="Franklin Gothic Book" w:hAnsi="Franklin Gothic Book"/>
          <w:b/>
          <w:snapToGrid w:val="0"/>
        </w:rPr>
        <w:t>ООО «</w:t>
      </w:r>
      <w:proofErr w:type="spellStart"/>
      <w:r w:rsidR="00FF40AD" w:rsidRPr="007F2458">
        <w:rPr>
          <w:rFonts w:ascii="Franklin Gothic Book" w:hAnsi="Franklin Gothic Book"/>
          <w:b/>
        </w:rPr>
        <w:t>Либхерр-Русланд</w:t>
      </w:r>
      <w:proofErr w:type="spellEnd"/>
      <w:r w:rsidRPr="001013B8">
        <w:rPr>
          <w:rFonts w:ascii="Franklin Gothic Book" w:hAnsi="Franklin Gothic Book"/>
          <w:b/>
          <w:snapToGrid w:val="0"/>
        </w:rPr>
        <w:t>»</w:t>
      </w:r>
      <w:r w:rsidR="00626E5A" w:rsidRPr="001013B8">
        <w:rPr>
          <w:rFonts w:ascii="Franklin Gothic Book" w:hAnsi="Franklin Gothic Book"/>
          <w:b/>
          <w:snapToGrid w:val="0"/>
        </w:rPr>
        <w:t>,</w:t>
      </w:r>
      <w:r w:rsidR="002172A1" w:rsidRPr="001013B8">
        <w:rPr>
          <w:rFonts w:ascii="Franklin Gothic Book" w:hAnsi="Franklin Gothic Book"/>
          <w:b/>
          <w:snapToGrid w:val="0"/>
        </w:rPr>
        <w:t xml:space="preserve"> </w:t>
      </w:r>
      <w:r w:rsidR="00BF08FD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BF08FD" w:rsidRDefault="00BF08FD" w:rsidP="00E102E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753EE1">
        <w:rPr>
          <w:rFonts w:ascii="Franklin Gothic Book" w:hAnsi="Franklin Gothic Book"/>
        </w:rPr>
        <w:t xml:space="preserve">насосов </w:t>
      </w:r>
      <w:r w:rsidR="00753EE1" w:rsidRPr="007010C5">
        <w:rPr>
          <w:rFonts w:ascii="Franklin Gothic Book" w:hAnsi="Franklin Gothic Book"/>
          <w:sz w:val="23"/>
          <w:szCs w:val="23"/>
        </w:rPr>
        <w:t>для мобильн</w:t>
      </w:r>
      <w:r w:rsidR="00753EE1">
        <w:rPr>
          <w:rFonts w:ascii="Franklin Gothic Book" w:hAnsi="Franklin Gothic Book"/>
          <w:sz w:val="23"/>
          <w:szCs w:val="23"/>
        </w:rPr>
        <w:t>ых</w:t>
      </w:r>
      <w:r w:rsidR="00753EE1" w:rsidRPr="007010C5">
        <w:rPr>
          <w:rFonts w:ascii="Franklin Gothic Book" w:hAnsi="Franklin Gothic Book"/>
          <w:sz w:val="23"/>
          <w:szCs w:val="23"/>
        </w:rPr>
        <w:t xml:space="preserve"> кран</w:t>
      </w:r>
      <w:r w:rsidR="00753EE1">
        <w:rPr>
          <w:rFonts w:ascii="Franklin Gothic Book" w:hAnsi="Franklin Gothic Book"/>
          <w:sz w:val="23"/>
          <w:szCs w:val="23"/>
        </w:rPr>
        <w:t>ов</w:t>
      </w:r>
      <w:r w:rsidR="00753EE1" w:rsidRPr="007010C5">
        <w:rPr>
          <w:rFonts w:ascii="Franklin Gothic Book" w:hAnsi="Franklin Gothic Book"/>
          <w:sz w:val="23"/>
          <w:szCs w:val="23"/>
        </w:rPr>
        <w:t xml:space="preserve"> «</w:t>
      </w:r>
      <w:proofErr w:type="spellStart"/>
      <w:r w:rsidR="00753EE1" w:rsidRPr="007010C5">
        <w:rPr>
          <w:rFonts w:ascii="Franklin Gothic Book" w:hAnsi="Franklin Gothic Book"/>
          <w:sz w:val="23"/>
          <w:szCs w:val="23"/>
        </w:rPr>
        <w:t>Либхерр</w:t>
      </w:r>
      <w:proofErr w:type="spellEnd"/>
      <w:r w:rsidR="00753EE1" w:rsidRPr="007010C5">
        <w:rPr>
          <w:rFonts w:ascii="Franklin Gothic Book" w:hAnsi="Franklin Gothic Book"/>
          <w:sz w:val="23"/>
          <w:szCs w:val="23"/>
        </w:rPr>
        <w:t>» модели LHM 550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(п. 2.11.2 </w:t>
      </w:r>
      <w:r w:rsidRPr="00AC2B1F">
        <w:rPr>
          <w:rFonts w:ascii="Franklin Gothic Book" w:hAnsi="Franklin Gothic Book"/>
        </w:rPr>
        <w:t>документации о закупке</w:t>
      </w:r>
      <w:r>
        <w:rPr>
          <w:rFonts w:ascii="Franklin Gothic Book" w:hAnsi="Franklin Gothic Book"/>
        </w:rPr>
        <w:t>)</w:t>
      </w:r>
      <w:r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5C4629">
        <w:rPr>
          <w:rFonts w:ascii="Franklin Gothic Book" w:hAnsi="Franklin Gothic Book"/>
        </w:rPr>
        <w:t>197375</w:t>
      </w:r>
      <w:r w:rsidR="006845AC" w:rsidRPr="00BF08FD">
        <w:rPr>
          <w:rFonts w:ascii="Franklin Gothic Book" w:hAnsi="Franklin Gothic Book"/>
        </w:rPr>
        <w:t xml:space="preserve">, г. </w:t>
      </w:r>
      <w:r w:rsidR="005C4629">
        <w:rPr>
          <w:rFonts w:ascii="Franklin Gothic Book" w:hAnsi="Franklin Gothic Book"/>
        </w:rPr>
        <w:t>Санкт-Петербург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 xml:space="preserve">ул. </w:t>
      </w:r>
      <w:r w:rsidR="005C4629">
        <w:rPr>
          <w:rFonts w:ascii="Franklin Gothic Book" w:hAnsi="Franklin Gothic Book"/>
        </w:rPr>
        <w:t>Вербная</w:t>
      </w:r>
      <w:r w:rsidR="0017783F" w:rsidRPr="00BF08FD">
        <w:rPr>
          <w:rFonts w:ascii="Franklin Gothic Book" w:hAnsi="Franklin Gothic Book"/>
        </w:rPr>
        <w:t xml:space="preserve">, д. </w:t>
      </w:r>
      <w:r w:rsidR="005C4629">
        <w:rPr>
          <w:rFonts w:ascii="Franklin Gothic Book" w:hAnsi="Franklin Gothic Book"/>
        </w:rPr>
        <w:t>27, лит. А, оф. 426,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753EE1">
        <w:rPr>
          <w:rFonts w:ascii="Franklin Gothic Book" w:hAnsi="Franklin Gothic Book"/>
          <w:b/>
        </w:rPr>
        <w:t>4 840,01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753EE1">
        <w:rPr>
          <w:rFonts w:ascii="Franklin Gothic Book" w:hAnsi="Franklin Gothic Book"/>
          <w:b/>
        </w:rPr>
        <w:t>четыре тысячи восемьсот сорок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5C4629">
        <w:rPr>
          <w:rFonts w:ascii="Franklin Gothic Book" w:hAnsi="Franklin Gothic Book"/>
          <w:b/>
        </w:rPr>
        <w:t>евро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0</w:t>
      </w:r>
      <w:r w:rsidR="00753EE1">
        <w:rPr>
          <w:rFonts w:ascii="Franklin Gothic Book" w:hAnsi="Franklin Gothic Book"/>
          <w:b/>
        </w:rPr>
        <w:t>1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евро цент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753EE1">
        <w:rPr>
          <w:rFonts w:ascii="Franklin Gothic Book" w:hAnsi="Franklin Gothic Book"/>
        </w:rPr>
        <w:t>5</w:t>
      </w:r>
      <w:r w:rsidR="005C4629">
        <w:rPr>
          <w:rFonts w:ascii="Franklin Gothic Book" w:hAnsi="Franklin Gothic Book"/>
        </w:rPr>
        <w:t>0 (</w:t>
      </w:r>
      <w:r w:rsidR="00753EE1">
        <w:rPr>
          <w:rFonts w:ascii="Franklin Gothic Book" w:hAnsi="Franklin Gothic Book"/>
        </w:rPr>
        <w:t>пятьдесят</w:t>
      </w:r>
      <w:r w:rsidR="005C4629">
        <w:rPr>
          <w:rFonts w:ascii="Franklin Gothic Book" w:hAnsi="Franklin Gothic Book"/>
        </w:rPr>
        <w:t>) дней с момента подписания двухстороннего договора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21348D">
        <w:rPr>
          <w:rFonts w:ascii="Franklin Gothic Book" w:hAnsi="Franklin Gothic Book"/>
        </w:rPr>
        <w:t>6</w:t>
      </w:r>
      <w:r w:rsidR="0017783F" w:rsidRPr="00BF08FD">
        <w:rPr>
          <w:rFonts w:ascii="Franklin Gothic Book" w:hAnsi="Franklin Gothic Book"/>
        </w:rPr>
        <w:t xml:space="preserve"> месяцев</w:t>
      </w:r>
      <w:r w:rsidR="006845AC" w:rsidRPr="00BF08FD">
        <w:rPr>
          <w:rFonts w:ascii="Franklin Gothic Book" w:hAnsi="Franklin Gothic Book"/>
        </w:rPr>
        <w:t>.</w:t>
      </w:r>
    </w:p>
    <w:p w:rsidR="00BF08FD" w:rsidRPr="005044A7" w:rsidRDefault="00BF08FD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753EE1" w:rsidRPr="00D779F5">
        <w:rPr>
          <w:rFonts w:ascii="Franklin Gothic Book" w:hAnsi="Franklin Gothic Book"/>
          <w:b/>
        </w:rPr>
        <w:t>ООО «</w:t>
      </w:r>
      <w:proofErr w:type="spellStart"/>
      <w:r w:rsidR="00753EE1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753EE1" w:rsidRPr="00D779F5">
        <w:rPr>
          <w:rFonts w:ascii="Franklin Gothic Book" w:hAnsi="Franklin Gothic Book"/>
          <w:b/>
        </w:rPr>
        <w:t>»,</w:t>
      </w:r>
      <w:r w:rsidR="00753EE1" w:rsidRPr="00D779F5">
        <w:rPr>
          <w:rFonts w:ascii="Franklin Gothic Book" w:hAnsi="Franklin Gothic Book"/>
        </w:rPr>
        <w:t xml:space="preserve"> 121059, г. Москва, 1-я Бородинская, д. 5</w:t>
      </w:r>
      <w:r w:rsidRPr="00A542A0">
        <w:rPr>
          <w:rFonts w:ascii="Franklin Gothic Book" w:hAnsi="Franklin Gothic Book"/>
        </w:rPr>
        <w:t xml:space="preserve">, с </w:t>
      </w:r>
      <w:r w:rsidR="005044A7" w:rsidRPr="00BF08FD">
        <w:rPr>
          <w:rFonts w:ascii="Franklin Gothic Book" w:hAnsi="Franklin Gothic Book"/>
        </w:rPr>
        <w:t>общей стоимостью поставки</w:t>
      </w:r>
      <w:r w:rsidR="005044A7" w:rsidRPr="00BF08FD">
        <w:rPr>
          <w:rFonts w:ascii="Franklin Gothic Book" w:hAnsi="Franklin Gothic Book"/>
          <w:b/>
        </w:rPr>
        <w:t xml:space="preserve">: </w:t>
      </w:r>
      <w:r w:rsidR="00753EE1">
        <w:rPr>
          <w:rFonts w:ascii="Franklin Gothic Book" w:hAnsi="Franklin Gothic Book"/>
          <w:b/>
        </w:rPr>
        <w:t>5 919,23</w:t>
      </w:r>
      <w:r w:rsidRPr="00A542A0">
        <w:rPr>
          <w:rFonts w:ascii="Franklin Gothic Book" w:hAnsi="Franklin Gothic Book"/>
          <w:b/>
        </w:rPr>
        <w:t xml:space="preserve"> (</w:t>
      </w:r>
      <w:r w:rsidR="00753EE1">
        <w:rPr>
          <w:rFonts w:ascii="Franklin Gothic Book" w:hAnsi="Franklin Gothic Book"/>
          <w:b/>
        </w:rPr>
        <w:t>пять тысяч девятьсот девятнадцать</w:t>
      </w:r>
      <w:r w:rsidRPr="00A542A0">
        <w:rPr>
          <w:rFonts w:ascii="Franklin Gothic Book" w:hAnsi="Franklin Gothic Book"/>
          <w:b/>
        </w:rPr>
        <w:t xml:space="preserve">) </w:t>
      </w:r>
      <w:r w:rsidR="005044A7">
        <w:rPr>
          <w:rFonts w:ascii="Franklin Gothic Book" w:hAnsi="Franklin Gothic Book"/>
          <w:b/>
        </w:rPr>
        <w:t>евро</w:t>
      </w:r>
      <w:r w:rsidRPr="00A542A0">
        <w:rPr>
          <w:rFonts w:ascii="Franklin Gothic Book" w:hAnsi="Franklin Gothic Book"/>
          <w:b/>
        </w:rPr>
        <w:t xml:space="preserve"> </w:t>
      </w:r>
      <w:r w:rsidR="00753EE1">
        <w:rPr>
          <w:rFonts w:ascii="Franklin Gothic Book" w:hAnsi="Franklin Gothic Book"/>
          <w:b/>
        </w:rPr>
        <w:t>23</w:t>
      </w:r>
      <w:r w:rsidRPr="00A542A0">
        <w:rPr>
          <w:rFonts w:ascii="Franklin Gothic Book" w:hAnsi="Franklin Gothic Book"/>
          <w:b/>
        </w:rPr>
        <w:t xml:space="preserve"> </w:t>
      </w:r>
      <w:r w:rsidR="005044A7">
        <w:rPr>
          <w:rFonts w:ascii="Franklin Gothic Book" w:hAnsi="Franklin Gothic Book"/>
          <w:b/>
        </w:rPr>
        <w:t>евро цент</w:t>
      </w:r>
      <w:r w:rsidR="005D78AF">
        <w:rPr>
          <w:rFonts w:ascii="Franklin Gothic Book" w:hAnsi="Franklin Gothic Book"/>
          <w:b/>
        </w:rPr>
        <w:t>а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753EE1">
        <w:rPr>
          <w:rFonts w:ascii="Franklin Gothic Book" w:hAnsi="Franklin Gothic Book"/>
          <w:snapToGrid w:val="0"/>
        </w:rPr>
        <w:t>4-6 недель</w:t>
      </w:r>
      <w:r w:rsidRPr="00A542A0">
        <w:rPr>
          <w:rFonts w:ascii="Franklin Gothic Book" w:hAnsi="Franklin Gothic Book"/>
        </w:rPr>
        <w:t>, гарантийным периодом –</w:t>
      </w:r>
      <w:r w:rsidR="0021348D">
        <w:rPr>
          <w:rFonts w:ascii="Franklin Gothic Book" w:hAnsi="Franklin Gothic Book"/>
        </w:rPr>
        <w:t xml:space="preserve">6 месяцев </w:t>
      </w:r>
      <w:r w:rsidR="00753EE1">
        <w:rPr>
          <w:rFonts w:ascii="Franklin Gothic Book" w:hAnsi="Franklin Gothic Book"/>
        </w:rPr>
        <w:t>с момента установки, но не более 12 месяцев с момента поставки, в зависимости от того, что наступит быстрее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1013B8" w:rsidRPr="008D329A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1013B8" w:rsidRPr="008D329A" w:rsidRDefault="001013B8" w:rsidP="001013B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1013B8" w:rsidRPr="008D329A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1013B8" w:rsidRPr="008D329A" w:rsidRDefault="001013B8" w:rsidP="001013B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753EE1">
        <w:rPr>
          <w:rFonts w:ascii="Franklin Gothic Book" w:hAnsi="Franklin Gothic Book"/>
          <w:sz w:val="22"/>
          <w:szCs w:val="22"/>
        </w:rPr>
        <w:t>23</w:t>
      </w:r>
      <w:r w:rsidR="002411CF">
        <w:rPr>
          <w:rFonts w:ascii="Franklin Gothic Book" w:hAnsi="Franklin Gothic Book"/>
          <w:sz w:val="22"/>
          <w:szCs w:val="22"/>
        </w:rPr>
        <w:t xml:space="preserve">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ACD7-C205-4467-A829-0C924F17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136</cp:revision>
  <cp:lastPrinted>2016-05-26T10:05:00Z</cp:lastPrinted>
  <dcterms:created xsi:type="dcterms:W3CDTF">2015-07-24T08:45:00Z</dcterms:created>
  <dcterms:modified xsi:type="dcterms:W3CDTF">2016-05-26T10:07:00Z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