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84" w:rsidRPr="002109D7" w:rsidRDefault="00E25684" w:rsidP="00E25684">
      <w:pPr>
        <w:ind w:right="54"/>
        <w:jc w:val="right"/>
        <w:rPr>
          <w:rFonts w:ascii="Franklin Gothic Book" w:hAnsi="Franklin Gothic Book"/>
          <w:b/>
        </w:rPr>
      </w:pPr>
      <w:bookmarkStart w:id="0" w:name="_Toc84821550"/>
      <w:bookmarkStart w:id="1" w:name="_Toc57314688"/>
      <w:r w:rsidRPr="002109D7">
        <w:rPr>
          <w:rFonts w:ascii="Franklin Gothic Book" w:hAnsi="Franklin Gothic Book"/>
          <w:b/>
        </w:rPr>
        <w:t xml:space="preserve">УТВЕРЖДАЮ </w:t>
      </w:r>
    </w:p>
    <w:p w:rsidR="00E25684" w:rsidRPr="002109D7" w:rsidRDefault="00E25684" w:rsidP="00E25684">
      <w:pPr>
        <w:ind w:right="54"/>
        <w:jc w:val="right"/>
        <w:rPr>
          <w:rFonts w:ascii="Franklin Gothic Book" w:hAnsi="Franklin Gothic Book"/>
          <w:b/>
        </w:rPr>
      </w:pPr>
      <w:r w:rsidRPr="002109D7">
        <w:rPr>
          <w:rFonts w:ascii="Franklin Gothic Book" w:hAnsi="Franklin Gothic Book"/>
          <w:b/>
        </w:rPr>
        <w:t xml:space="preserve">Заместитель председателя Конкурсной комиссии </w:t>
      </w:r>
    </w:p>
    <w:p w:rsidR="00E25684" w:rsidRDefault="00E25684" w:rsidP="00E25684">
      <w:pPr>
        <w:ind w:right="54"/>
        <w:jc w:val="right"/>
        <w:rPr>
          <w:rFonts w:ascii="Franklin Gothic Book" w:hAnsi="Franklin Gothic Book"/>
          <w:b/>
        </w:rPr>
      </w:pPr>
      <w:r w:rsidRPr="002109D7">
        <w:rPr>
          <w:rFonts w:ascii="Franklin Gothic Book" w:hAnsi="Franklin Gothic Book"/>
          <w:b/>
        </w:rPr>
        <w:t>______________ И.В. Терентьев</w:t>
      </w:r>
    </w:p>
    <w:p w:rsidR="002511EB" w:rsidRPr="00C6580A" w:rsidRDefault="002511EB" w:rsidP="00290416">
      <w:pPr>
        <w:ind w:right="54"/>
        <w:jc w:val="center"/>
        <w:rPr>
          <w:rFonts w:ascii="Franklin Gothic Book" w:hAnsi="Franklin Gothic Book"/>
          <w:b/>
        </w:rPr>
      </w:pPr>
    </w:p>
    <w:p w:rsidR="00C6580A" w:rsidRPr="00C6580A" w:rsidRDefault="00C6580A" w:rsidP="00C6580A">
      <w:pPr>
        <w:ind w:right="54"/>
        <w:jc w:val="center"/>
        <w:rPr>
          <w:rFonts w:ascii="Franklin Gothic Book" w:hAnsi="Franklin Gothic Book"/>
          <w:b/>
        </w:rPr>
      </w:pPr>
      <w:r w:rsidRPr="00C6580A">
        <w:rPr>
          <w:rFonts w:ascii="Franklin Gothic Book" w:hAnsi="Franklin Gothic Book"/>
          <w:b/>
        </w:rPr>
        <w:t>Итоговый протокол</w:t>
      </w:r>
      <w:r w:rsidR="00892E38">
        <w:rPr>
          <w:rFonts w:ascii="Franklin Gothic Book" w:hAnsi="Franklin Gothic Book"/>
          <w:b/>
        </w:rPr>
        <w:t xml:space="preserve"> заседания Конкурсной комиссии </w:t>
      </w:r>
      <w:r w:rsidR="00D45A38" w:rsidRPr="00A542A0">
        <w:rPr>
          <w:rFonts w:ascii="Franklin Gothic Book" w:hAnsi="Franklin Gothic Book"/>
          <w:b/>
        </w:rPr>
        <w:t>№</w:t>
      </w:r>
      <w:r w:rsidR="001F5C9A" w:rsidRPr="00A542A0">
        <w:rPr>
          <w:rFonts w:ascii="Franklin Gothic Book" w:hAnsi="Franklin Gothic Book"/>
          <w:b/>
        </w:rPr>
        <w:t>К-</w:t>
      </w:r>
      <w:r w:rsidR="00E25684" w:rsidRPr="008D329A">
        <w:rPr>
          <w:rFonts w:ascii="Franklin Gothic Book" w:hAnsi="Franklin Gothic Book"/>
          <w:b/>
        </w:rPr>
        <w:t>1</w:t>
      </w:r>
      <w:r w:rsidR="00CC5BCB" w:rsidRPr="008D329A">
        <w:rPr>
          <w:rFonts w:ascii="Franklin Gothic Book" w:hAnsi="Franklin Gothic Book"/>
          <w:b/>
        </w:rPr>
        <w:t>19</w:t>
      </w:r>
      <w:r w:rsidR="00A542A0" w:rsidRPr="008D329A">
        <w:rPr>
          <w:rFonts w:ascii="Franklin Gothic Book" w:hAnsi="Franklin Gothic Book"/>
          <w:b/>
        </w:rPr>
        <w:t>/</w:t>
      </w:r>
      <w:r w:rsidR="008D329A" w:rsidRPr="008D329A">
        <w:rPr>
          <w:rFonts w:ascii="Franklin Gothic Book" w:hAnsi="Franklin Gothic Book"/>
          <w:b/>
        </w:rPr>
        <w:t>40</w:t>
      </w:r>
      <w:r w:rsidR="00DB04C3" w:rsidRPr="008D329A">
        <w:rPr>
          <w:rFonts w:ascii="Franklin Gothic Book" w:hAnsi="Franklin Gothic Book"/>
          <w:b/>
        </w:rPr>
        <w:t>/1</w:t>
      </w:r>
    </w:p>
    <w:p w:rsidR="00C6580A" w:rsidRPr="00C6580A" w:rsidRDefault="00C6580A" w:rsidP="00C6580A">
      <w:pPr>
        <w:tabs>
          <w:tab w:val="left" w:pos="708"/>
          <w:tab w:val="left" w:pos="1416"/>
          <w:tab w:val="left" w:pos="2124"/>
          <w:tab w:val="left" w:pos="2832"/>
          <w:tab w:val="left" w:pos="3540"/>
          <w:tab w:val="left" w:pos="4248"/>
          <w:tab w:val="left" w:pos="4956"/>
          <w:tab w:val="left" w:pos="5664"/>
          <w:tab w:val="left" w:pos="6372"/>
          <w:tab w:val="left" w:pos="8280"/>
        </w:tabs>
        <w:ind w:right="54"/>
        <w:jc w:val="center"/>
        <w:rPr>
          <w:rFonts w:ascii="Franklin Gothic Book" w:hAnsi="Franklin Gothic Book"/>
        </w:rPr>
      </w:pPr>
      <w:r w:rsidRPr="00C6580A">
        <w:rPr>
          <w:rFonts w:ascii="Franklin Gothic Book" w:hAnsi="Franklin Gothic Book"/>
        </w:rPr>
        <w:t>г. Новороссийск</w:t>
      </w:r>
    </w:p>
    <w:p w:rsidR="00355620" w:rsidRPr="00C6580A" w:rsidRDefault="00355620" w:rsidP="00007E83">
      <w:pPr>
        <w:tabs>
          <w:tab w:val="left" w:pos="708"/>
          <w:tab w:val="left" w:pos="1416"/>
          <w:tab w:val="left" w:pos="2124"/>
          <w:tab w:val="left" w:pos="2832"/>
          <w:tab w:val="left" w:pos="3540"/>
          <w:tab w:val="left" w:pos="4248"/>
          <w:tab w:val="left" w:pos="4956"/>
          <w:tab w:val="left" w:pos="5664"/>
          <w:tab w:val="left" w:pos="6372"/>
          <w:tab w:val="left" w:pos="8280"/>
        </w:tabs>
        <w:ind w:right="54"/>
        <w:rPr>
          <w:rFonts w:ascii="Franklin Gothic Book" w:hAnsi="Franklin Gothic Book"/>
        </w:rPr>
      </w:pPr>
    </w:p>
    <w:p w:rsidR="00355620" w:rsidRPr="00C6580A" w:rsidRDefault="00892E38" w:rsidP="00D24AE4">
      <w:pPr>
        <w:tabs>
          <w:tab w:val="left" w:pos="142"/>
        </w:tabs>
        <w:ind w:left="142" w:right="54" w:firstLine="425"/>
        <w:jc w:val="both"/>
        <w:rPr>
          <w:rFonts w:ascii="Franklin Gothic Book" w:hAnsi="Franklin Gothic Book"/>
        </w:rPr>
      </w:pPr>
      <w:r>
        <w:rPr>
          <w:rFonts w:ascii="Franklin Gothic Book" w:hAnsi="Franklin Gothic Book"/>
        </w:rPr>
        <w:t>Протокол составлен:</w:t>
      </w:r>
      <w:r w:rsidR="00007E83" w:rsidRPr="00B23BC8">
        <w:rPr>
          <w:rFonts w:ascii="Franklin Gothic Book" w:hAnsi="Franklin Gothic Book"/>
        </w:rPr>
        <w:t xml:space="preserve">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CC5BCB" w:rsidRPr="00E50500">
        <w:rPr>
          <w:rFonts w:ascii="Franklin Gothic Book" w:hAnsi="Franklin Gothic Book"/>
        </w:rPr>
        <w:t>23</w:t>
      </w:r>
      <w:r w:rsidR="00DB04C3" w:rsidRPr="00113310">
        <w:rPr>
          <w:rFonts w:ascii="Franklin Gothic Book" w:hAnsi="Franklin Gothic Book"/>
        </w:rPr>
        <w:t xml:space="preserve"> </w:t>
      </w:r>
      <w:r w:rsidR="00E25684" w:rsidRPr="00113310">
        <w:rPr>
          <w:rFonts w:ascii="Franklin Gothic Book" w:hAnsi="Franklin Gothic Book"/>
        </w:rPr>
        <w:t>мая</w:t>
      </w:r>
      <w:r w:rsidR="00364410" w:rsidRPr="00113310">
        <w:rPr>
          <w:rFonts w:ascii="Franklin Gothic Book" w:hAnsi="Franklin Gothic Book"/>
        </w:rPr>
        <w:t xml:space="preserve"> 2016</w:t>
      </w:r>
      <w:r w:rsidR="00C6580A" w:rsidRPr="00113310">
        <w:rPr>
          <w:rFonts w:ascii="Franklin Gothic Book" w:hAnsi="Franklin Gothic Book"/>
        </w:rPr>
        <w:t xml:space="preserve"> г.</w:t>
      </w:r>
    </w:p>
    <w:bookmarkEnd w:id="0"/>
    <w:bookmarkEnd w:id="1"/>
    <w:tbl>
      <w:tblPr>
        <w:tblW w:w="11153" w:type="dxa"/>
        <w:tblInd w:w="-176" w:type="dxa"/>
        <w:tblLook w:val="01E0" w:firstRow="1" w:lastRow="1" w:firstColumn="1" w:lastColumn="1" w:noHBand="0" w:noVBand="0"/>
      </w:tblPr>
      <w:tblGrid>
        <w:gridCol w:w="3990"/>
        <w:gridCol w:w="6926"/>
        <w:gridCol w:w="237"/>
      </w:tblGrid>
      <w:tr w:rsidR="00355620" w:rsidRPr="00C6580A" w:rsidTr="00B23BC8">
        <w:trPr>
          <w:trHeight w:val="68"/>
        </w:trPr>
        <w:tc>
          <w:tcPr>
            <w:tcW w:w="3990" w:type="dxa"/>
          </w:tcPr>
          <w:p w:rsidR="00355620" w:rsidRPr="00C6580A" w:rsidRDefault="00355620" w:rsidP="00D24AE4">
            <w:pPr>
              <w:widowControl w:val="0"/>
              <w:tabs>
                <w:tab w:val="left" w:pos="360"/>
                <w:tab w:val="right" w:pos="4536"/>
              </w:tabs>
              <w:ind w:right="494"/>
              <w:jc w:val="both"/>
              <w:rPr>
                <w:rFonts w:ascii="Franklin Gothic Book" w:hAnsi="Franklin Gothic Book"/>
                <w:snapToGrid w:val="0"/>
              </w:rPr>
            </w:pPr>
          </w:p>
        </w:tc>
        <w:tc>
          <w:tcPr>
            <w:tcW w:w="6926" w:type="dxa"/>
          </w:tcPr>
          <w:p w:rsidR="00355620" w:rsidRPr="00C6580A" w:rsidRDefault="00355620" w:rsidP="00C6580A">
            <w:pPr>
              <w:widowControl w:val="0"/>
              <w:ind w:left="550" w:firstLine="425"/>
              <w:jc w:val="both"/>
              <w:rPr>
                <w:rFonts w:ascii="Franklin Gothic Book" w:hAnsi="Franklin Gothic Book"/>
                <w:snapToGrid w:val="0"/>
              </w:rPr>
            </w:pPr>
          </w:p>
        </w:tc>
        <w:tc>
          <w:tcPr>
            <w:tcW w:w="237" w:type="dxa"/>
          </w:tcPr>
          <w:p w:rsidR="00355620" w:rsidRPr="00C6580A" w:rsidRDefault="00355620" w:rsidP="00D24AE4">
            <w:pPr>
              <w:widowControl w:val="0"/>
              <w:jc w:val="both"/>
              <w:rPr>
                <w:rFonts w:ascii="Franklin Gothic Book" w:hAnsi="Franklin Gothic Book"/>
                <w:snapToGrid w:val="0"/>
              </w:rPr>
            </w:pPr>
          </w:p>
        </w:tc>
      </w:tr>
      <w:tr w:rsidR="00355620" w:rsidRPr="00C6580A" w:rsidTr="00B23BC8">
        <w:trPr>
          <w:trHeight w:val="846"/>
        </w:trPr>
        <w:tc>
          <w:tcPr>
            <w:tcW w:w="10916" w:type="dxa"/>
            <w:gridSpan w:val="2"/>
          </w:tcPr>
          <w:p w:rsidR="00355620" w:rsidRPr="003B704C" w:rsidRDefault="00355620" w:rsidP="00B23BC8">
            <w:pPr>
              <w:widowControl w:val="0"/>
              <w:ind w:left="743" w:right="-6"/>
              <w:jc w:val="both"/>
              <w:rPr>
                <w:rFonts w:ascii="Franklin Gothic Book" w:hAnsi="Franklin Gothic Book"/>
                <w:snapToGrid w:val="0"/>
              </w:rPr>
            </w:pPr>
            <w:r w:rsidRPr="003B704C">
              <w:rPr>
                <w:rFonts w:ascii="Franklin Gothic Book" w:hAnsi="Franklin Gothic Book"/>
                <w:b/>
                <w:snapToGrid w:val="0"/>
              </w:rPr>
              <w:t>Способ закупки</w:t>
            </w:r>
            <w:r w:rsidRPr="003B704C">
              <w:rPr>
                <w:rFonts w:ascii="Franklin Gothic Book" w:hAnsi="Franklin Gothic Book"/>
                <w:snapToGrid w:val="0"/>
              </w:rPr>
              <w:t>: открытый запрос котировок</w:t>
            </w:r>
            <w:r w:rsidRPr="003B704C">
              <w:t xml:space="preserve"> </w:t>
            </w:r>
            <w:r w:rsidR="00B23BC8" w:rsidRPr="003B704C">
              <w:rPr>
                <w:rFonts w:ascii="Franklin Gothic Book" w:hAnsi="Franklin Gothic Book"/>
                <w:snapToGrid w:val="0"/>
              </w:rPr>
              <w:t>в электронной</w:t>
            </w:r>
            <w:r w:rsidR="00201FE2" w:rsidRPr="003B704C">
              <w:rPr>
                <w:rFonts w:ascii="Franklin Gothic Book" w:hAnsi="Franklin Gothic Book"/>
                <w:snapToGrid w:val="0"/>
              </w:rPr>
              <w:t xml:space="preserve"> </w:t>
            </w:r>
            <w:r w:rsidRPr="003B704C">
              <w:rPr>
                <w:rFonts w:ascii="Franklin Gothic Book" w:hAnsi="Franklin Gothic Book"/>
                <w:snapToGrid w:val="0"/>
              </w:rPr>
              <w:t>форме.</w:t>
            </w:r>
          </w:p>
          <w:p w:rsidR="00355620" w:rsidRPr="003B704C" w:rsidRDefault="00355620" w:rsidP="00C6580A">
            <w:pPr>
              <w:widowControl w:val="0"/>
              <w:ind w:left="318" w:right="-6" w:firstLine="425"/>
              <w:jc w:val="both"/>
              <w:rPr>
                <w:rFonts w:ascii="Franklin Gothic Book" w:hAnsi="Franklin Gothic Book"/>
                <w:snapToGrid w:val="0"/>
              </w:rPr>
            </w:pPr>
          </w:p>
          <w:p w:rsidR="00355620" w:rsidRPr="003B704C" w:rsidRDefault="00355620" w:rsidP="00990D93">
            <w:pPr>
              <w:widowControl w:val="0"/>
              <w:ind w:left="743" w:right="-6"/>
              <w:jc w:val="both"/>
              <w:rPr>
                <w:rFonts w:ascii="Franklin Gothic Book" w:hAnsi="Franklin Gothic Book"/>
                <w:b/>
                <w:snapToGrid w:val="0"/>
              </w:rPr>
            </w:pPr>
            <w:r w:rsidRPr="003B704C">
              <w:rPr>
                <w:rFonts w:ascii="Franklin Gothic Book" w:hAnsi="Franklin Gothic Book"/>
                <w:b/>
                <w:snapToGrid w:val="0"/>
              </w:rPr>
              <w:t>Наименование закупки</w:t>
            </w:r>
            <w:r w:rsidRPr="003B704C">
              <w:rPr>
                <w:rFonts w:ascii="Franklin Gothic Book" w:hAnsi="Franklin Gothic Book"/>
                <w:snapToGrid w:val="0"/>
              </w:rPr>
              <w:t xml:space="preserve">: </w:t>
            </w:r>
            <w:r w:rsidR="00E25684" w:rsidRPr="00E25684">
              <w:rPr>
                <w:rFonts w:ascii="Franklin Gothic Book" w:hAnsi="Franklin Gothic Book"/>
              </w:rPr>
              <w:t xml:space="preserve">Поставка </w:t>
            </w:r>
            <w:r w:rsidR="00CC5BCB">
              <w:rPr>
                <w:rFonts w:ascii="Franklin Gothic Book" w:hAnsi="Franklin Gothic Book"/>
              </w:rPr>
              <w:t>и установка</w:t>
            </w:r>
            <w:r w:rsidR="00CC5BCB" w:rsidRPr="00C47915">
              <w:rPr>
                <w:rFonts w:ascii="Franklin Gothic Book" w:hAnsi="Franklin Gothic Book"/>
              </w:rPr>
              <w:t xml:space="preserve"> на 5 ед. автотранспортных средств ПАО «НМТП» приборов «</w:t>
            </w:r>
            <w:proofErr w:type="spellStart"/>
            <w:r w:rsidR="00CC5BCB" w:rsidRPr="00C47915">
              <w:rPr>
                <w:rFonts w:ascii="Franklin Gothic Book" w:hAnsi="Franklin Gothic Book"/>
              </w:rPr>
              <w:t>Тахограф</w:t>
            </w:r>
            <w:proofErr w:type="spellEnd"/>
            <w:r w:rsidR="00CC5BCB" w:rsidRPr="00C47915">
              <w:rPr>
                <w:rFonts w:ascii="Franklin Gothic Book" w:hAnsi="Franklin Gothic Book"/>
              </w:rPr>
              <w:t>» фирмы Меркурий ТА-001</w:t>
            </w:r>
            <w:r w:rsidRPr="00E25684">
              <w:rPr>
                <w:rFonts w:ascii="Franklin Gothic Book" w:hAnsi="Franklin Gothic Book"/>
              </w:rPr>
              <w:t>.</w:t>
            </w:r>
          </w:p>
          <w:p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Заказчик: ПАО «НМТП»</w:t>
            </w:r>
          </w:p>
          <w:p w:rsidR="00355620" w:rsidRPr="003B704C" w:rsidRDefault="00355620" w:rsidP="00C6580A">
            <w:pPr>
              <w:widowControl w:val="0"/>
              <w:ind w:left="318" w:right="-6" w:firstLine="425"/>
              <w:jc w:val="both"/>
              <w:rPr>
                <w:rFonts w:ascii="Franklin Gothic Book" w:hAnsi="Franklin Gothic Book"/>
                <w:b/>
                <w:snapToGrid w:val="0"/>
              </w:rPr>
            </w:pPr>
            <w:r w:rsidRPr="003B704C">
              <w:rPr>
                <w:rFonts w:ascii="Franklin Gothic Book" w:hAnsi="Franklin Gothic Book"/>
                <w:b/>
                <w:snapToGrid w:val="0"/>
              </w:rPr>
              <w:t>Организатор: ПАО «НМТП»</w:t>
            </w:r>
          </w:p>
          <w:p w:rsidR="00355620" w:rsidRPr="00C6580A" w:rsidRDefault="00355620" w:rsidP="00C6580A">
            <w:pPr>
              <w:widowControl w:val="0"/>
              <w:ind w:left="318" w:right="-6" w:firstLine="425"/>
              <w:jc w:val="both"/>
              <w:rPr>
                <w:rFonts w:ascii="Franklin Gothic Book" w:hAnsi="Franklin Gothic Book"/>
                <w:snapToGrid w:val="0"/>
              </w:rPr>
            </w:pPr>
          </w:p>
        </w:tc>
        <w:tc>
          <w:tcPr>
            <w:tcW w:w="237" w:type="dxa"/>
          </w:tcPr>
          <w:p w:rsidR="00355620" w:rsidRPr="00C6580A" w:rsidRDefault="00355620" w:rsidP="00B23BC8">
            <w:pPr>
              <w:widowControl w:val="0"/>
              <w:ind w:right="-6"/>
              <w:jc w:val="both"/>
              <w:rPr>
                <w:rFonts w:ascii="Franklin Gothic Book" w:hAnsi="Franklin Gothic Book"/>
                <w:b/>
                <w:snapToGrid w:val="0"/>
              </w:rPr>
            </w:pPr>
          </w:p>
        </w:tc>
      </w:tr>
    </w:tbl>
    <w:p w:rsidR="00950AFE" w:rsidRPr="00E25684" w:rsidRDefault="00225DE1" w:rsidP="00852643">
      <w:pPr>
        <w:ind w:left="567" w:right="54"/>
        <w:jc w:val="both"/>
        <w:rPr>
          <w:rFonts w:ascii="Franklin Gothic Book" w:hAnsi="Franklin Gothic Book"/>
        </w:rPr>
      </w:pPr>
      <w:r w:rsidRPr="003B704C">
        <w:rPr>
          <w:rFonts w:ascii="Franklin Gothic Book" w:hAnsi="Franklin Gothic Book"/>
          <w:b/>
          <w:u w:val="single"/>
        </w:rPr>
        <w:t>Начальная (максимальная) цена договора:</w:t>
      </w:r>
      <w:r w:rsidRPr="003B704C">
        <w:rPr>
          <w:rFonts w:ascii="Franklin Gothic Book" w:hAnsi="Franklin Gothic Book"/>
          <w:b/>
        </w:rPr>
        <w:t xml:space="preserve"> </w:t>
      </w:r>
      <w:r w:rsidR="00CC5BCB">
        <w:rPr>
          <w:rFonts w:ascii="Franklin Gothic Book" w:hAnsi="Franklin Gothic Book"/>
        </w:rPr>
        <w:t>215 000,00 (двести пятнадцать тысяч) рублей 00 копеек с учетом НДС</w:t>
      </w:r>
      <w:r w:rsidR="00E25684" w:rsidRPr="00E25684">
        <w:rPr>
          <w:rFonts w:ascii="Franklin Gothic Book" w:hAnsi="Franklin Gothic Book"/>
        </w:rPr>
        <w:t>.</w:t>
      </w:r>
    </w:p>
    <w:p w:rsidR="00B710E0" w:rsidRPr="003B704C" w:rsidRDefault="00B710E0" w:rsidP="00852643">
      <w:pPr>
        <w:ind w:left="567" w:right="54"/>
        <w:jc w:val="both"/>
        <w:rPr>
          <w:rFonts w:ascii="Franklin Gothic Book" w:hAnsi="Franklin Gothic Book"/>
        </w:rPr>
      </w:pPr>
      <w:r w:rsidRPr="003B704C">
        <w:rPr>
          <w:rFonts w:ascii="Franklin Gothic Book" w:hAnsi="Franklin Gothic Book"/>
        </w:rPr>
        <w:t xml:space="preserve">Место проведения г. Новороссийск, ул. Мира 2, Конференц-зал </w:t>
      </w:r>
      <w:r w:rsidR="00371DED" w:rsidRPr="003B704C">
        <w:rPr>
          <w:rFonts w:ascii="Franklin Gothic Book" w:hAnsi="Franklin Gothic Book"/>
        </w:rPr>
        <w:t>АО «НЛЭ</w:t>
      </w:r>
      <w:r w:rsidR="00E91FE1" w:rsidRPr="003B704C">
        <w:rPr>
          <w:rFonts w:ascii="Franklin Gothic Book" w:hAnsi="Franklin Gothic Book"/>
        </w:rPr>
        <w:t>»</w:t>
      </w:r>
      <w:r w:rsidRPr="003B704C">
        <w:rPr>
          <w:rFonts w:ascii="Franklin Gothic Book" w:hAnsi="Franklin Gothic Book"/>
        </w:rPr>
        <w:t>.</w:t>
      </w:r>
    </w:p>
    <w:p w:rsidR="00D20749" w:rsidRPr="003B704C" w:rsidRDefault="00D20749" w:rsidP="00D20749">
      <w:pPr>
        <w:tabs>
          <w:tab w:val="left" w:pos="284"/>
        </w:tabs>
        <w:ind w:right="54" w:firstLine="567"/>
        <w:contextualSpacing/>
        <w:jc w:val="both"/>
        <w:rPr>
          <w:rFonts w:ascii="Franklin Gothic Book" w:hAnsi="Franklin Gothic Book"/>
        </w:rPr>
      </w:pPr>
      <w:r w:rsidRPr="003B704C">
        <w:rPr>
          <w:rFonts w:ascii="Franklin Gothic Book" w:hAnsi="Franklin Gothic Book"/>
        </w:rPr>
        <w:t>Время проведения: 15ч.00мин.</w:t>
      </w:r>
    </w:p>
    <w:p w:rsidR="00A2542D" w:rsidRDefault="00A2542D" w:rsidP="00A2542D">
      <w:pPr>
        <w:tabs>
          <w:tab w:val="left" w:pos="284"/>
        </w:tabs>
        <w:ind w:right="54" w:firstLine="567"/>
        <w:contextualSpacing/>
        <w:jc w:val="both"/>
        <w:rPr>
          <w:rFonts w:ascii="Franklin Gothic Book" w:hAnsi="Franklin Gothic Book"/>
          <w:b/>
        </w:rPr>
      </w:pPr>
    </w:p>
    <w:p w:rsidR="00B412F6" w:rsidRPr="008D329A" w:rsidRDefault="00B412F6" w:rsidP="00B412F6">
      <w:pPr>
        <w:ind w:right="54" w:firstLine="567"/>
        <w:jc w:val="both"/>
        <w:rPr>
          <w:rFonts w:ascii="Franklin Gothic Book" w:hAnsi="Franklin Gothic Book"/>
          <w:b/>
        </w:rPr>
      </w:pPr>
      <w:r w:rsidRPr="008D329A">
        <w:rPr>
          <w:rFonts w:ascii="Franklin Gothic Book" w:hAnsi="Franklin Gothic Book"/>
          <w:b/>
        </w:rPr>
        <w:t>Присутствовали:</w:t>
      </w:r>
    </w:p>
    <w:p w:rsidR="00EB6596" w:rsidRPr="008D329A" w:rsidRDefault="00EB6596" w:rsidP="00B412F6">
      <w:pPr>
        <w:ind w:right="54" w:firstLine="567"/>
        <w:jc w:val="both"/>
        <w:rPr>
          <w:rFonts w:ascii="Franklin Gothic Book" w:hAnsi="Franklin Gothic Book"/>
          <w:b/>
          <w:sz w:val="4"/>
        </w:rPr>
      </w:pPr>
    </w:p>
    <w:p w:rsidR="008D329A" w:rsidRPr="008D329A" w:rsidRDefault="008D329A" w:rsidP="008D329A">
      <w:pPr>
        <w:tabs>
          <w:tab w:val="left" w:pos="567"/>
        </w:tabs>
        <w:ind w:left="567" w:right="54"/>
        <w:rPr>
          <w:rFonts w:ascii="Franklin Gothic Book" w:hAnsi="Franklin Gothic Book"/>
          <w:u w:val="single"/>
        </w:rPr>
      </w:pPr>
      <w:r w:rsidRPr="008D329A">
        <w:rPr>
          <w:rFonts w:ascii="Franklin Gothic Book" w:hAnsi="Franklin Gothic Book"/>
          <w:u w:val="single"/>
        </w:rPr>
        <w:t>Заместитель председателя Конкурсной комиссии:</w:t>
      </w: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Исполнительный директор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Терентьев И.В.</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tabs>
          <w:tab w:val="left" w:pos="567"/>
        </w:tabs>
        <w:ind w:left="567" w:right="54"/>
        <w:rPr>
          <w:rFonts w:ascii="Franklin Gothic Book" w:hAnsi="Franklin Gothic Book"/>
          <w:u w:val="single"/>
        </w:rPr>
      </w:pPr>
      <w:r w:rsidRPr="008D329A">
        <w:rPr>
          <w:rFonts w:ascii="Franklin Gothic Book" w:hAnsi="Franklin Gothic Book"/>
          <w:u w:val="single"/>
        </w:rPr>
        <w:t>Члены Конкурсной комиссии:</w:t>
      </w:r>
    </w:p>
    <w:p w:rsidR="008D329A" w:rsidRPr="008D329A" w:rsidRDefault="008D329A" w:rsidP="008D329A">
      <w:pPr>
        <w:tabs>
          <w:tab w:val="left" w:pos="284"/>
        </w:tabs>
        <w:ind w:left="567" w:right="54"/>
        <w:contextualSpacing/>
        <w:rPr>
          <w:rFonts w:ascii="Franklin Gothic Book" w:hAnsi="Franklin Gothic Book"/>
        </w:rPr>
      </w:pPr>
      <w:r w:rsidRPr="008D329A">
        <w:rPr>
          <w:rFonts w:ascii="Franklin Gothic Book" w:hAnsi="Franklin Gothic Book"/>
        </w:rPr>
        <w:t xml:space="preserve">Технический директор </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w:t>
      </w:r>
      <w:proofErr w:type="spellStart"/>
      <w:r w:rsidRPr="008D329A">
        <w:rPr>
          <w:rFonts w:ascii="Franklin Gothic Book" w:hAnsi="Franklin Gothic Book"/>
        </w:rPr>
        <w:t>Белухин</w:t>
      </w:r>
      <w:proofErr w:type="spellEnd"/>
      <w:r w:rsidRPr="008D329A">
        <w:rPr>
          <w:rFonts w:ascii="Franklin Gothic Book" w:hAnsi="Franklin Gothic Book"/>
        </w:rPr>
        <w:t xml:space="preserve"> И.В.</w:t>
      </w:r>
    </w:p>
    <w:p w:rsidR="008D329A" w:rsidRPr="008D329A" w:rsidRDefault="008D329A" w:rsidP="008D329A">
      <w:pPr>
        <w:tabs>
          <w:tab w:val="left" w:pos="284"/>
        </w:tabs>
        <w:ind w:left="567" w:right="54"/>
        <w:contextualSpacing/>
        <w:rPr>
          <w:rFonts w:ascii="Franklin Gothic Book" w:hAnsi="Franklin Gothic Book"/>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Главный бухгалтер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proofErr w:type="spellStart"/>
      <w:r w:rsidRPr="008D329A">
        <w:rPr>
          <w:rFonts w:ascii="Franklin Gothic Book" w:hAnsi="Franklin Gothic Book"/>
        </w:rPr>
        <w:t>Качан</w:t>
      </w:r>
      <w:proofErr w:type="spellEnd"/>
      <w:r w:rsidRPr="008D329A">
        <w:rPr>
          <w:rFonts w:ascii="Franklin Gothic Book" w:hAnsi="Franklin Gothic Book"/>
        </w:rPr>
        <w:t xml:space="preserve"> Г.И. </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tabs>
          <w:tab w:val="left" w:pos="284"/>
        </w:tabs>
        <w:ind w:right="54" w:firstLine="567"/>
        <w:contextualSpacing/>
        <w:rPr>
          <w:rFonts w:ascii="Franklin Gothic Book" w:hAnsi="Franklin Gothic Book"/>
          <w:bCs/>
          <w:iCs/>
        </w:rPr>
      </w:pPr>
      <w:r w:rsidRPr="008D329A">
        <w:rPr>
          <w:rFonts w:ascii="Franklin Gothic Book" w:hAnsi="Franklin Gothic Book"/>
          <w:bCs/>
          <w:iCs/>
        </w:rPr>
        <w:t>Начальник правового управления</w:t>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t>Донченко Л.В.</w:t>
      </w:r>
    </w:p>
    <w:p w:rsidR="008D329A" w:rsidRPr="008D329A" w:rsidRDefault="008D329A" w:rsidP="008D329A">
      <w:pPr>
        <w:tabs>
          <w:tab w:val="left" w:pos="284"/>
        </w:tabs>
        <w:ind w:right="54" w:firstLine="567"/>
        <w:contextualSpacing/>
        <w:rPr>
          <w:rFonts w:ascii="Franklin Gothic Book" w:hAnsi="Franklin Gothic Book"/>
          <w:bCs/>
          <w:iCs/>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Заместитель начальника бюджетного управления</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Шумакова Т.В.</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 xml:space="preserve">Директор по сопровождению бизнеса – </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Сенченко Ю.М.</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Старший аудитор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Шалаев А.В.</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tabs>
          <w:tab w:val="left" w:pos="567"/>
        </w:tabs>
        <w:ind w:left="567" w:right="54"/>
        <w:rPr>
          <w:rFonts w:ascii="Franklin Gothic Book" w:hAnsi="Franklin Gothic Book"/>
          <w:sz w:val="2"/>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u w:val="single"/>
        </w:rPr>
        <w:t>Секретарь Конкурсной комиссии</w:t>
      </w:r>
      <w:r w:rsidRPr="008D329A">
        <w:rPr>
          <w:rFonts w:ascii="Franklin Gothic Book" w:hAnsi="Franklin Gothic Book"/>
        </w:rPr>
        <w:t>:</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Начальник отдела тендеров и экспертиз</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Зайцев В.А.</w:t>
      </w:r>
    </w:p>
    <w:p w:rsidR="008D329A" w:rsidRPr="008D329A" w:rsidRDefault="008D329A" w:rsidP="008D329A">
      <w:pPr>
        <w:tabs>
          <w:tab w:val="left" w:pos="567"/>
        </w:tabs>
        <w:ind w:left="567" w:right="54"/>
        <w:rPr>
          <w:rFonts w:ascii="Franklin Gothic Book" w:hAnsi="Franklin Gothic Book"/>
        </w:rPr>
      </w:pPr>
    </w:p>
    <w:p w:rsidR="008D329A" w:rsidRPr="008D329A" w:rsidRDefault="008D329A" w:rsidP="008D329A">
      <w:pPr>
        <w:ind w:right="54" w:firstLine="567"/>
        <w:jc w:val="both"/>
        <w:rPr>
          <w:rFonts w:ascii="Franklin Gothic Book" w:hAnsi="Franklin Gothic Book"/>
          <w:b/>
        </w:rPr>
      </w:pPr>
      <w:r w:rsidRPr="008D329A">
        <w:rPr>
          <w:rFonts w:ascii="Franklin Gothic Book" w:hAnsi="Franklin Gothic Book"/>
          <w:b/>
        </w:rPr>
        <w:t>Отсутствовал:</w:t>
      </w:r>
    </w:p>
    <w:p w:rsidR="008D329A" w:rsidRPr="008D329A" w:rsidRDefault="008D329A" w:rsidP="008D329A">
      <w:pPr>
        <w:tabs>
          <w:tab w:val="left" w:pos="567"/>
        </w:tabs>
        <w:ind w:left="567" w:right="54"/>
        <w:rPr>
          <w:rFonts w:ascii="Franklin Gothic Book" w:hAnsi="Franklin Gothic Book"/>
          <w:u w:val="single"/>
        </w:rPr>
      </w:pPr>
      <w:r w:rsidRPr="008D329A">
        <w:rPr>
          <w:rFonts w:ascii="Franklin Gothic Book" w:hAnsi="Franklin Gothic Book"/>
          <w:u w:val="single"/>
        </w:rPr>
        <w:t>Председатель Конкурсной комиссии:</w:t>
      </w:r>
    </w:p>
    <w:p w:rsid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Генеральный директор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Батов С.Х.</w:t>
      </w:r>
    </w:p>
    <w:p w:rsidR="008D329A" w:rsidRPr="00F76205" w:rsidRDefault="008D329A" w:rsidP="008D329A">
      <w:pPr>
        <w:tabs>
          <w:tab w:val="left" w:pos="567"/>
        </w:tabs>
        <w:ind w:left="567" w:right="54"/>
        <w:rPr>
          <w:rFonts w:ascii="Franklin Gothic Book" w:hAnsi="Franklin Gothic Book"/>
        </w:rPr>
      </w:pPr>
    </w:p>
    <w:p w:rsidR="0059496E" w:rsidRDefault="006038C2" w:rsidP="008D329A">
      <w:pPr>
        <w:tabs>
          <w:tab w:val="left" w:pos="567"/>
        </w:tabs>
        <w:ind w:left="567" w:right="54"/>
        <w:rPr>
          <w:rFonts w:ascii="Franklin Gothic Book" w:hAnsi="Franklin Gothic Book"/>
        </w:rPr>
      </w:pPr>
      <w:r w:rsidRPr="003B704C">
        <w:rPr>
          <w:rFonts w:ascii="Franklin Gothic Book" w:hAnsi="Franklin Gothic Book"/>
        </w:rPr>
        <w:t xml:space="preserve"> </w:t>
      </w:r>
      <w:r w:rsidR="00225DE1" w:rsidRPr="003B704C">
        <w:rPr>
          <w:rFonts w:ascii="Franklin Gothic Book" w:hAnsi="Franklin Gothic Book"/>
        </w:rPr>
        <w:t>Кворум для заседания Конкурсной комиссии имеется.</w:t>
      </w:r>
    </w:p>
    <w:p w:rsidR="008D329A" w:rsidRPr="008D329A" w:rsidRDefault="008D329A" w:rsidP="008D329A">
      <w:pPr>
        <w:tabs>
          <w:tab w:val="left" w:pos="567"/>
        </w:tabs>
        <w:ind w:left="567" w:right="54"/>
        <w:rPr>
          <w:rFonts w:ascii="Franklin Gothic Book" w:hAnsi="Franklin Gothic Book"/>
        </w:rPr>
      </w:pPr>
    </w:p>
    <w:p w:rsidR="00B26724" w:rsidRDefault="00CC5BCB" w:rsidP="00B26724">
      <w:pPr>
        <w:pStyle w:val="ab"/>
        <w:numPr>
          <w:ilvl w:val="0"/>
          <w:numId w:val="1"/>
        </w:numPr>
        <w:tabs>
          <w:tab w:val="left" w:pos="1276"/>
        </w:tabs>
        <w:ind w:right="54" w:hanging="285"/>
        <w:jc w:val="both"/>
        <w:rPr>
          <w:rFonts w:ascii="Franklin Gothic Book" w:hAnsi="Franklin Gothic Book"/>
        </w:rPr>
      </w:pPr>
      <w:r w:rsidRPr="00E50500">
        <w:rPr>
          <w:rFonts w:ascii="Franklin Gothic Book" w:hAnsi="Franklin Gothic Book"/>
        </w:rPr>
        <w:t>22</w:t>
      </w:r>
      <w:r w:rsidR="00E25684" w:rsidRPr="00E50500">
        <w:rPr>
          <w:rFonts w:ascii="Franklin Gothic Book" w:hAnsi="Franklin Gothic Book"/>
        </w:rPr>
        <w:t>.04</w:t>
      </w:r>
      <w:r w:rsidR="00C32EE2" w:rsidRPr="00E50500">
        <w:rPr>
          <w:rFonts w:ascii="Franklin Gothic Book" w:hAnsi="Franklin Gothic Book"/>
        </w:rPr>
        <w:t>.2016</w:t>
      </w:r>
      <w:r w:rsidR="00B22028" w:rsidRPr="00E50500">
        <w:rPr>
          <w:rFonts w:ascii="Franklin Gothic Book" w:hAnsi="Franklin Gothic Book"/>
        </w:rPr>
        <w:t>г.</w:t>
      </w:r>
      <w:r w:rsidR="00D02760" w:rsidRPr="00E50500">
        <w:rPr>
          <w:rFonts w:ascii="Franklin Gothic Book" w:hAnsi="Franklin Gothic Book"/>
        </w:rPr>
        <w:t xml:space="preserve"> </w:t>
      </w:r>
      <w:r w:rsidR="008D5BA2" w:rsidRPr="00E50500">
        <w:rPr>
          <w:rFonts w:ascii="Franklin Gothic Book" w:hAnsi="Franklin Gothic Book"/>
        </w:rPr>
        <w:t xml:space="preserve">на </w:t>
      </w:r>
      <w:r w:rsidR="00FA5D20" w:rsidRPr="00E50500">
        <w:rPr>
          <w:rFonts w:ascii="Franklin Gothic Book" w:hAnsi="Franklin Gothic Book"/>
        </w:rPr>
        <w:t>сайт</w:t>
      </w:r>
      <w:r w:rsidR="00437448" w:rsidRPr="00E50500">
        <w:rPr>
          <w:rFonts w:ascii="Franklin Gothic Book" w:hAnsi="Franklin Gothic Book"/>
        </w:rPr>
        <w:t>ах</w:t>
      </w:r>
      <w:r w:rsidR="00A0074A" w:rsidRPr="00E50500">
        <w:rPr>
          <w:rFonts w:ascii="Franklin Gothic Book" w:hAnsi="Franklin Gothic Book"/>
        </w:rPr>
        <w:t xml:space="preserve"> </w:t>
      </w:r>
      <w:hyperlink r:id="rId8" w:history="1">
        <w:r w:rsidR="00437448" w:rsidRPr="00E50500">
          <w:rPr>
            <w:rStyle w:val="ae"/>
            <w:rFonts w:ascii="Franklin Gothic Book" w:hAnsi="Franklin Gothic Book"/>
          </w:rPr>
          <w:t>www.nmtp.info</w:t>
        </w:r>
      </w:hyperlink>
      <w:r w:rsidR="00437448" w:rsidRPr="00E50500">
        <w:rPr>
          <w:rFonts w:ascii="Franklin Gothic Book" w:hAnsi="Franklin Gothic Book"/>
        </w:rPr>
        <w:t xml:space="preserve"> </w:t>
      </w:r>
      <w:r w:rsidR="00E25684" w:rsidRPr="00E50500">
        <w:rPr>
          <w:rFonts w:ascii="Franklin Gothic Book" w:hAnsi="Franklin Gothic Book"/>
        </w:rPr>
        <w:t xml:space="preserve">и </w:t>
      </w:r>
      <w:r w:rsidR="00437448" w:rsidRPr="00E50500">
        <w:rPr>
          <w:rStyle w:val="ae"/>
          <w:rFonts w:ascii="Franklin Gothic Book" w:hAnsi="Franklin Gothic Book"/>
        </w:rPr>
        <w:t>http://www.roseltorg.ru/</w:t>
      </w:r>
      <w:r w:rsidR="00FA5D20" w:rsidRPr="00E50500">
        <w:rPr>
          <w:rFonts w:ascii="Franklin Gothic Book" w:hAnsi="Franklin Gothic Book"/>
        </w:rPr>
        <w:t xml:space="preserve"> </w:t>
      </w:r>
      <w:r w:rsidR="00C6580A" w:rsidRPr="00E50500">
        <w:rPr>
          <w:rFonts w:ascii="Franklin Gothic Book" w:hAnsi="Franklin Gothic Book"/>
        </w:rPr>
        <w:t xml:space="preserve">была </w:t>
      </w:r>
      <w:r w:rsidR="0084535E" w:rsidRPr="00E50500">
        <w:rPr>
          <w:rFonts w:ascii="Franklin Gothic Book" w:hAnsi="Franklin Gothic Book"/>
        </w:rPr>
        <w:t xml:space="preserve">размещена информация о проведении </w:t>
      </w:r>
      <w:r w:rsidR="00955A79" w:rsidRPr="00E50500">
        <w:rPr>
          <w:rFonts w:ascii="Franklin Gothic Book" w:hAnsi="Franklin Gothic Book"/>
        </w:rPr>
        <w:t>закупки</w:t>
      </w:r>
      <w:r w:rsidR="0049710E" w:rsidRPr="00E50500">
        <w:rPr>
          <w:rFonts w:ascii="Franklin Gothic Book" w:hAnsi="Franklin Gothic Book"/>
        </w:rPr>
        <w:t xml:space="preserve"> на</w:t>
      </w:r>
      <w:r w:rsidR="00A0074A" w:rsidRPr="00E50500">
        <w:rPr>
          <w:rFonts w:ascii="Franklin Gothic Book" w:hAnsi="Franklin Gothic Book"/>
        </w:rPr>
        <w:t xml:space="preserve"> </w:t>
      </w:r>
      <w:r w:rsidR="00943F8D" w:rsidRPr="00E50500">
        <w:rPr>
          <w:rFonts w:ascii="Franklin Gothic Book" w:hAnsi="Franklin Gothic Book"/>
        </w:rPr>
        <w:t xml:space="preserve">поставку </w:t>
      </w:r>
      <w:r w:rsidR="00201916">
        <w:rPr>
          <w:rFonts w:ascii="Franklin Gothic Book" w:hAnsi="Franklin Gothic Book"/>
        </w:rPr>
        <w:t>и установку</w:t>
      </w:r>
      <w:r w:rsidR="00201916" w:rsidRPr="00C47915">
        <w:rPr>
          <w:rFonts w:ascii="Franklin Gothic Book" w:hAnsi="Franklin Gothic Book"/>
        </w:rPr>
        <w:t xml:space="preserve"> на 5 ед. автотранспортных средств ПАО «НМТП» приборов «</w:t>
      </w:r>
      <w:proofErr w:type="spellStart"/>
      <w:r w:rsidR="00201916" w:rsidRPr="00C47915">
        <w:rPr>
          <w:rFonts w:ascii="Franklin Gothic Book" w:hAnsi="Franklin Gothic Book"/>
        </w:rPr>
        <w:t>Тахограф</w:t>
      </w:r>
      <w:proofErr w:type="spellEnd"/>
      <w:r w:rsidR="00201916" w:rsidRPr="00C47915">
        <w:rPr>
          <w:rFonts w:ascii="Franklin Gothic Book" w:hAnsi="Franklin Gothic Book"/>
        </w:rPr>
        <w:t>» фирмы Меркурий ТА-001</w:t>
      </w:r>
      <w:r w:rsidR="00C32EE2" w:rsidRPr="00E50500">
        <w:rPr>
          <w:rFonts w:ascii="Franklin Gothic Book" w:hAnsi="Franklin Gothic Book"/>
        </w:rPr>
        <w:t>.</w:t>
      </w:r>
    </w:p>
    <w:p w:rsidR="008D329A" w:rsidRDefault="008D329A" w:rsidP="008D329A">
      <w:pPr>
        <w:pStyle w:val="ab"/>
        <w:tabs>
          <w:tab w:val="left" w:pos="1276"/>
        </w:tabs>
        <w:ind w:left="852" w:right="54"/>
        <w:jc w:val="both"/>
        <w:rPr>
          <w:rFonts w:ascii="Franklin Gothic Book" w:hAnsi="Franklin Gothic Book"/>
        </w:rPr>
      </w:pPr>
    </w:p>
    <w:p w:rsidR="008D329A" w:rsidRDefault="008D329A" w:rsidP="008D329A">
      <w:pPr>
        <w:pStyle w:val="ab"/>
        <w:tabs>
          <w:tab w:val="left" w:pos="1276"/>
        </w:tabs>
        <w:ind w:left="852" w:right="54"/>
        <w:jc w:val="both"/>
        <w:rPr>
          <w:rFonts w:ascii="Franklin Gothic Book" w:hAnsi="Franklin Gothic Book"/>
        </w:rPr>
      </w:pPr>
    </w:p>
    <w:p w:rsidR="008D329A" w:rsidRDefault="008D329A" w:rsidP="008D329A">
      <w:pPr>
        <w:pStyle w:val="ab"/>
        <w:tabs>
          <w:tab w:val="left" w:pos="1276"/>
        </w:tabs>
        <w:ind w:left="852" w:right="54"/>
        <w:jc w:val="both"/>
        <w:rPr>
          <w:rFonts w:ascii="Franklin Gothic Book" w:hAnsi="Franklin Gothic Book"/>
        </w:rPr>
      </w:pPr>
    </w:p>
    <w:p w:rsidR="008D329A" w:rsidRDefault="008D329A" w:rsidP="008D329A">
      <w:pPr>
        <w:pStyle w:val="ab"/>
        <w:tabs>
          <w:tab w:val="left" w:pos="1276"/>
        </w:tabs>
        <w:ind w:left="852" w:right="54"/>
        <w:jc w:val="both"/>
        <w:rPr>
          <w:rFonts w:ascii="Franklin Gothic Book" w:hAnsi="Franklin Gothic Book"/>
        </w:rPr>
      </w:pPr>
    </w:p>
    <w:p w:rsidR="008D329A" w:rsidRPr="008D329A" w:rsidRDefault="008D329A" w:rsidP="008D329A">
      <w:pPr>
        <w:pStyle w:val="ab"/>
        <w:tabs>
          <w:tab w:val="left" w:pos="1276"/>
        </w:tabs>
        <w:ind w:left="852" w:right="54"/>
        <w:jc w:val="both"/>
        <w:rPr>
          <w:rFonts w:ascii="Franklin Gothic Book" w:hAnsi="Franklin Gothic Book"/>
        </w:rPr>
      </w:pPr>
    </w:p>
    <w:p w:rsidR="003B704C" w:rsidRPr="00E50500" w:rsidRDefault="009D0050" w:rsidP="00A92A20">
      <w:pPr>
        <w:pStyle w:val="ab"/>
        <w:numPr>
          <w:ilvl w:val="0"/>
          <w:numId w:val="1"/>
        </w:numPr>
        <w:tabs>
          <w:tab w:val="left" w:pos="1276"/>
        </w:tabs>
        <w:ind w:right="54" w:hanging="285"/>
        <w:jc w:val="both"/>
        <w:rPr>
          <w:rFonts w:ascii="Franklin Gothic Book" w:hAnsi="Franklin Gothic Book"/>
        </w:rPr>
      </w:pPr>
      <w:r w:rsidRPr="00E50500">
        <w:rPr>
          <w:rFonts w:ascii="Franklin Gothic Book" w:hAnsi="Franklin Gothic Book"/>
        </w:rPr>
        <w:lastRenderedPageBreak/>
        <w:t xml:space="preserve">На </w:t>
      </w:r>
      <w:r w:rsidR="00955A79" w:rsidRPr="00E50500">
        <w:rPr>
          <w:rFonts w:ascii="Franklin Gothic Book" w:hAnsi="Franklin Gothic Book"/>
        </w:rPr>
        <w:t>участие в закупке</w:t>
      </w:r>
      <w:r w:rsidR="00C32EE2" w:rsidRPr="00E50500">
        <w:rPr>
          <w:rFonts w:ascii="Franklin Gothic Book" w:hAnsi="Franklin Gothic Book"/>
        </w:rPr>
        <w:t xml:space="preserve"> получено </w:t>
      </w:r>
      <w:r w:rsidR="00CC5BCB" w:rsidRPr="00E50500">
        <w:rPr>
          <w:rFonts w:ascii="Franklin Gothic Book" w:hAnsi="Franklin Gothic Book"/>
        </w:rPr>
        <w:t>2</w:t>
      </w:r>
      <w:r w:rsidRPr="00E50500">
        <w:rPr>
          <w:rFonts w:ascii="Franklin Gothic Book" w:hAnsi="Franklin Gothic Book"/>
        </w:rPr>
        <w:t xml:space="preserve"> (</w:t>
      </w:r>
      <w:r w:rsidR="00CC5BCB" w:rsidRPr="00E50500">
        <w:rPr>
          <w:rFonts w:ascii="Franklin Gothic Book" w:hAnsi="Franklin Gothic Book"/>
        </w:rPr>
        <w:t>два</w:t>
      </w:r>
      <w:r w:rsidRPr="00E50500">
        <w:rPr>
          <w:rFonts w:ascii="Franklin Gothic Book" w:hAnsi="Franklin Gothic Book"/>
        </w:rPr>
        <w:t>) коммерческ</w:t>
      </w:r>
      <w:r w:rsidR="00E03918" w:rsidRPr="00E50500">
        <w:rPr>
          <w:rFonts w:ascii="Franklin Gothic Book" w:hAnsi="Franklin Gothic Book"/>
        </w:rPr>
        <w:t>их</w:t>
      </w:r>
      <w:r w:rsidRPr="00E50500">
        <w:rPr>
          <w:rFonts w:ascii="Franklin Gothic Book" w:hAnsi="Franklin Gothic Book"/>
        </w:rPr>
        <w:t xml:space="preserve"> предложени</w:t>
      </w:r>
      <w:r w:rsidR="00CC5BCB" w:rsidRPr="00E50500">
        <w:rPr>
          <w:rFonts w:ascii="Franklin Gothic Book" w:hAnsi="Franklin Gothic Book"/>
        </w:rPr>
        <w:t>я</w:t>
      </w:r>
      <w:r w:rsidR="008D6B6D" w:rsidRPr="00E50500">
        <w:rPr>
          <w:rFonts w:ascii="Franklin Gothic Book" w:hAnsi="Franklin Gothic Book"/>
        </w:rPr>
        <w:t>:</w:t>
      </w: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2477"/>
        <w:gridCol w:w="2173"/>
        <w:gridCol w:w="2172"/>
        <w:gridCol w:w="1645"/>
        <w:gridCol w:w="1848"/>
      </w:tblGrid>
      <w:tr w:rsidR="00B26724" w:rsidRPr="008763A8" w:rsidTr="008C389A">
        <w:trPr>
          <w:trHeight w:val="535"/>
          <w:jc w:val="center"/>
        </w:trPr>
        <w:tc>
          <w:tcPr>
            <w:tcW w:w="486" w:type="dxa"/>
            <w:shd w:val="clear" w:color="auto" w:fill="auto"/>
            <w:vAlign w:val="center"/>
          </w:tcPr>
          <w:p w:rsidR="00B26724" w:rsidRPr="008763A8" w:rsidRDefault="00B26724" w:rsidP="006249B0">
            <w:pPr>
              <w:jc w:val="center"/>
              <w:rPr>
                <w:rFonts w:ascii="Franklin Gothic Book" w:hAnsi="Franklin Gothic Book"/>
                <w:b/>
                <w:snapToGrid w:val="0"/>
              </w:rPr>
            </w:pPr>
            <w:r w:rsidRPr="008763A8">
              <w:rPr>
                <w:rFonts w:ascii="Franklin Gothic Book" w:hAnsi="Franklin Gothic Book"/>
                <w:b/>
                <w:snapToGrid w:val="0"/>
              </w:rPr>
              <w:t>№ п/п</w:t>
            </w:r>
          </w:p>
        </w:tc>
        <w:tc>
          <w:tcPr>
            <w:tcW w:w="2477" w:type="dxa"/>
            <w:shd w:val="clear" w:color="auto" w:fill="auto"/>
            <w:vAlign w:val="center"/>
          </w:tcPr>
          <w:p w:rsidR="00B26724" w:rsidRPr="008763A8" w:rsidRDefault="00B26724" w:rsidP="006249B0">
            <w:pPr>
              <w:jc w:val="center"/>
              <w:rPr>
                <w:rFonts w:ascii="Franklin Gothic Book" w:hAnsi="Franklin Gothic Book"/>
                <w:b/>
                <w:snapToGrid w:val="0"/>
              </w:rPr>
            </w:pPr>
            <w:r w:rsidRPr="008763A8">
              <w:rPr>
                <w:rFonts w:ascii="Franklin Gothic Book" w:hAnsi="Franklin Gothic Book"/>
                <w:b/>
                <w:snapToGrid w:val="0"/>
              </w:rPr>
              <w:t>Наименование Участника и его адрес</w:t>
            </w:r>
          </w:p>
        </w:tc>
        <w:tc>
          <w:tcPr>
            <w:tcW w:w="2173" w:type="dxa"/>
            <w:shd w:val="clear" w:color="auto" w:fill="auto"/>
            <w:vAlign w:val="center"/>
          </w:tcPr>
          <w:p w:rsidR="00B26724" w:rsidRPr="008763A8" w:rsidRDefault="00B26724" w:rsidP="006249B0">
            <w:pPr>
              <w:jc w:val="center"/>
              <w:rPr>
                <w:rFonts w:ascii="Franklin Gothic Book" w:hAnsi="Franklin Gothic Book"/>
                <w:b/>
                <w:snapToGrid w:val="0"/>
              </w:rPr>
            </w:pPr>
            <w:r w:rsidRPr="008763A8">
              <w:rPr>
                <w:rFonts w:ascii="Franklin Gothic Book" w:hAnsi="Franklin Gothic Book"/>
                <w:b/>
                <w:snapToGrid w:val="0"/>
              </w:rPr>
              <w:t>Общая стоимость поставки</w:t>
            </w:r>
          </w:p>
        </w:tc>
        <w:tc>
          <w:tcPr>
            <w:tcW w:w="2172" w:type="dxa"/>
            <w:shd w:val="clear" w:color="auto" w:fill="auto"/>
            <w:vAlign w:val="center"/>
          </w:tcPr>
          <w:p w:rsidR="00B26724" w:rsidRPr="008763A8" w:rsidRDefault="00B26724" w:rsidP="006249B0">
            <w:pPr>
              <w:jc w:val="center"/>
              <w:rPr>
                <w:rFonts w:ascii="Franklin Gothic Book" w:hAnsi="Franklin Gothic Book"/>
                <w:b/>
                <w:snapToGrid w:val="0"/>
              </w:rPr>
            </w:pPr>
            <w:r w:rsidRPr="008763A8">
              <w:rPr>
                <w:rFonts w:ascii="Franklin Gothic Book" w:hAnsi="Franklin Gothic Book"/>
                <w:b/>
                <w:snapToGrid w:val="0"/>
              </w:rPr>
              <w:t>Срок поставки</w:t>
            </w:r>
          </w:p>
        </w:tc>
        <w:tc>
          <w:tcPr>
            <w:tcW w:w="1645" w:type="dxa"/>
            <w:shd w:val="clear" w:color="auto" w:fill="auto"/>
            <w:vAlign w:val="center"/>
          </w:tcPr>
          <w:p w:rsidR="00B26724" w:rsidRPr="008763A8" w:rsidRDefault="00B26724" w:rsidP="006249B0">
            <w:pPr>
              <w:jc w:val="center"/>
              <w:rPr>
                <w:rFonts w:ascii="Franklin Gothic Book" w:hAnsi="Franklin Gothic Book"/>
                <w:b/>
                <w:snapToGrid w:val="0"/>
              </w:rPr>
            </w:pPr>
            <w:r w:rsidRPr="008763A8">
              <w:rPr>
                <w:rFonts w:ascii="Franklin Gothic Book" w:hAnsi="Franklin Gothic Book"/>
                <w:b/>
                <w:snapToGrid w:val="0"/>
              </w:rPr>
              <w:t>Гарантийный срок</w:t>
            </w:r>
          </w:p>
        </w:tc>
        <w:tc>
          <w:tcPr>
            <w:tcW w:w="1848" w:type="dxa"/>
          </w:tcPr>
          <w:p w:rsidR="00B26724" w:rsidRPr="008763A8" w:rsidRDefault="00B26724" w:rsidP="006249B0">
            <w:pPr>
              <w:jc w:val="center"/>
              <w:rPr>
                <w:rFonts w:ascii="Franklin Gothic Book" w:hAnsi="Franklin Gothic Book"/>
                <w:b/>
                <w:snapToGrid w:val="0"/>
              </w:rPr>
            </w:pPr>
            <w:r>
              <w:rPr>
                <w:rFonts w:ascii="Franklin Gothic Book" w:hAnsi="Franklin Gothic Book"/>
                <w:b/>
                <w:snapToGrid w:val="0"/>
              </w:rPr>
              <w:t>Нахождение офиса Исполнителя в г. Новороссийск</w:t>
            </w:r>
          </w:p>
        </w:tc>
      </w:tr>
      <w:tr w:rsidR="00B26724" w:rsidRPr="008763A8" w:rsidTr="008C389A">
        <w:trPr>
          <w:trHeight w:val="3174"/>
          <w:jc w:val="center"/>
        </w:trPr>
        <w:tc>
          <w:tcPr>
            <w:tcW w:w="486" w:type="dxa"/>
            <w:shd w:val="clear" w:color="auto" w:fill="auto"/>
            <w:vAlign w:val="center"/>
          </w:tcPr>
          <w:p w:rsidR="00B26724" w:rsidRPr="008763A8" w:rsidRDefault="00B26724" w:rsidP="006249B0">
            <w:pPr>
              <w:spacing w:line="360" w:lineRule="auto"/>
              <w:jc w:val="center"/>
              <w:rPr>
                <w:rFonts w:ascii="Franklin Gothic Book" w:hAnsi="Franklin Gothic Book"/>
                <w:b/>
                <w:snapToGrid w:val="0"/>
              </w:rPr>
            </w:pPr>
            <w:r w:rsidRPr="008763A8">
              <w:rPr>
                <w:rFonts w:ascii="Franklin Gothic Book" w:hAnsi="Franklin Gothic Book"/>
                <w:b/>
                <w:snapToGrid w:val="0"/>
              </w:rPr>
              <w:t>1</w:t>
            </w:r>
          </w:p>
        </w:tc>
        <w:tc>
          <w:tcPr>
            <w:tcW w:w="2477" w:type="dxa"/>
            <w:shd w:val="clear" w:color="auto" w:fill="auto"/>
            <w:vAlign w:val="center"/>
          </w:tcPr>
          <w:p w:rsidR="00B26724" w:rsidRPr="008763A8" w:rsidRDefault="00B26724" w:rsidP="00970470">
            <w:pPr>
              <w:jc w:val="center"/>
              <w:rPr>
                <w:rFonts w:ascii="Franklin Gothic Book" w:hAnsi="Franklin Gothic Book"/>
                <w:b/>
                <w:snapToGrid w:val="0"/>
              </w:rPr>
            </w:pPr>
            <w:r>
              <w:rPr>
                <w:rFonts w:ascii="Franklin Gothic Book" w:hAnsi="Franklin Gothic Book"/>
                <w:b/>
                <w:snapToGrid w:val="0"/>
              </w:rPr>
              <w:t>ООО «Лайнер»</w:t>
            </w:r>
            <w:r w:rsidRPr="008763A8">
              <w:rPr>
                <w:rFonts w:ascii="Franklin Gothic Book" w:hAnsi="Franklin Gothic Book"/>
                <w:b/>
                <w:snapToGrid w:val="0"/>
              </w:rPr>
              <w:t>,</w:t>
            </w:r>
          </w:p>
          <w:p w:rsidR="00B26724" w:rsidRDefault="00B26724" w:rsidP="00A91D74">
            <w:pPr>
              <w:jc w:val="center"/>
              <w:rPr>
                <w:rFonts w:ascii="Franklin Gothic Book" w:hAnsi="Franklin Gothic Book"/>
                <w:snapToGrid w:val="0"/>
              </w:rPr>
            </w:pPr>
            <w:r>
              <w:rPr>
                <w:rFonts w:ascii="Franklin Gothic Book" w:hAnsi="Franklin Gothic Book"/>
                <w:snapToGrid w:val="0"/>
              </w:rPr>
              <w:t>445037</w:t>
            </w:r>
            <w:r w:rsidRPr="008763A8">
              <w:rPr>
                <w:rFonts w:ascii="Franklin Gothic Book" w:hAnsi="Franklin Gothic Book"/>
                <w:snapToGrid w:val="0"/>
              </w:rPr>
              <w:t>,</w:t>
            </w:r>
          </w:p>
          <w:p w:rsidR="00B26724" w:rsidRPr="008763A8" w:rsidRDefault="00B26724" w:rsidP="00A91D74">
            <w:pPr>
              <w:jc w:val="center"/>
              <w:rPr>
                <w:rFonts w:ascii="Franklin Gothic Book" w:hAnsi="Franklin Gothic Book"/>
                <w:snapToGrid w:val="0"/>
              </w:rPr>
            </w:pPr>
            <w:r>
              <w:rPr>
                <w:rFonts w:ascii="Franklin Gothic Book" w:hAnsi="Franklin Gothic Book"/>
                <w:snapToGrid w:val="0"/>
              </w:rPr>
              <w:t>г. Тольятти</w:t>
            </w:r>
            <w:r w:rsidRPr="008763A8">
              <w:rPr>
                <w:rFonts w:ascii="Franklin Gothic Book" w:hAnsi="Franklin Gothic Book"/>
                <w:snapToGrid w:val="0"/>
              </w:rPr>
              <w:t>,</w:t>
            </w:r>
          </w:p>
          <w:p w:rsidR="00B26724" w:rsidRPr="008763A8" w:rsidRDefault="00B26724" w:rsidP="00134F4B">
            <w:pPr>
              <w:jc w:val="center"/>
              <w:rPr>
                <w:rFonts w:ascii="Franklin Gothic Book" w:hAnsi="Franklin Gothic Book"/>
                <w:snapToGrid w:val="0"/>
              </w:rPr>
            </w:pPr>
            <w:r>
              <w:rPr>
                <w:rFonts w:ascii="Franklin Gothic Book" w:hAnsi="Franklin Gothic Book"/>
                <w:snapToGrid w:val="0"/>
              </w:rPr>
              <w:t>ул. Фрунзе, д. 14 «Б», оф. 405</w:t>
            </w:r>
          </w:p>
        </w:tc>
        <w:tc>
          <w:tcPr>
            <w:tcW w:w="2173" w:type="dxa"/>
            <w:shd w:val="clear" w:color="auto" w:fill="auto"/>
            <w:vAlign w:val="center"/>
          </w:tcPr>
          <w:p w:rsidR="00B26724" w:rsidRPr="008763A8" w:rsidRDefault="00B26724" w:rsidP="006249B0">
            <w:pPr>
              <w:jc w:val="center"/>
              <w:rPr>
                <w:rFonts w:ascii="Franklin Gothic Book" w:hAnsi="Franklin Gothic Book"/>
                <w:b/>
                <w:snapToGrid w:val="0"/>
              </w:rPr>
            </w:pPr>
            <w:r>
              <w:rPr>
                <w:rFonts w:ascii="Franklin Gothic Book" w:hAnsi="Franklin Gothic Book"/>
                <w:b/>
                <w:snapToGrid w:val="0"/>
              </w:rPr>
              <w:t>202 395,00</w:t>
            </w:r>
          </w:p>
          <w:p w:rsidR="00B26724" w:rsidRPr="008763A8" w:rsidRDefault="00B26724" w:rsidP="006249B0">
            <w:pPr>
              <w:jc w:val="center"/>
              <w:rPr>
                <w:rFonts w:ascii="Franklin Gothic Book" w:hAnsi="Franklin Gothic Book"/>
                <w:b/>
                <w:snapToGrid w:val="0"/>
              </w:rPr>
            </w:pPr>
            <w:r w:rsidRPr="008763A8">
              <w:rPr>
                <w:rFonts w:ascii="Franklin Gothic Book" w:hAnsi="Franklin Gothic Book"/>
                <w:snapToGrid w:val="0"/>
              </w:rPr>
              <w:t>(</w:t>
            </w:r>
            <w:r>
              <w:rPr>
                <w:rFonts w:ascii="Franklin Gothic Book" w:hAnsi="Franklin Gothic Book"/>
                <w:snapToGrid w:val="0"/>
              </w:rPr>
              <w:t>двести две тысячи триста девяносто пять</w:t>
            </w:r>
            <w:r w:rsidRPr="008763A8">
              <w:rPr>
                <w:rFonts w:ascii="Franklin Gothic Book" w:hAnsi="Franklin Gothic Book"/>
                <w:snapToGrid w:val="0"/>
              </w:rPr>
              <w:t>)</w:t>
            </w:r>
          </w:p>
          <w:p w:rsidR="00B26724" w:rsidRPr="008763A8" w:rsidRDefault="00B26724" w:rsidP="00134F4B">
            <w:pPr>
              <w:jc w:val="center"/>
              <w:rPr>
                <w:rFonts w:ascii="Franklin Gothic Book" w:hAnsi="Franklin Gothic Book"/>
                <w:b/>
                <w:snapToGrid w:val="0"/>
              </w:rPr>
            </w:pPr>
            <w:r w:rsidRPr="008763A8">
              <w:rPr>
                <w:rFonts w:ascii="Franklin Gothic Book" w:hAnsi="Franklin Gothic Book"/>
                <w:snapToGrid w:val="0"/>
              </w:rPr>
              <w:t>рубл</w:t>
            </w:r>
            <w:r>
              <w:rPr>
                <w:rFonts w:ascii="Franklin Gothic Book" w:hAnsi="Franklin Gothic Book"/>
                <w:snapToGrid w:val="0"/>
              </w:rPr>
              <w:t>ей</w:t>
            </w:r>
            <w:r w:rsidRPr="008763A8">
              <w:rPr>
                <w:rFonts w:ascii="Franklin Gothic Book" w:hAnsi="Franklin Gothic Book"/>
                <w:snapToGrid w:val="0"/>
              </w:rPr>
              <w:t xml:space="preserve"> </w:t>
            </w:r>
            <w:r>
              <w:rPr>
                <w:rFonts w:ascii="Franklin Gothic Book" w:hAnsi="Franklin Gothic Book"/>
                <w:snapToGrid w:val="0"/>
              </w:rPr>
              <w:t>00</w:t>
            </w:r>
            <w:r w:rsidRPr="008763A8">
              <w:rPr>
                <w:rFonts w:ascii="Franklin Gothic Book" w:hAnsi="Franklin Gothic Book"/>
                <w:snapToGrid w:val="0"/>
              </w:rPr>
              <w:t xml:space="preserve"> копеек </w:t>
            </w:r>
            <w:r>
              <w:rPr>
                <w:rFonts w:ascii="Franklin Gothic Book" w:hAnsi="Franklin Gothic Book"/>
                <w:snapToGrid w:val="0"/>
              </w:rPr>
              <w:t>с</w:t>
            </w:r>
            <w:r w:rsidRPr="008763A8">
              <w:rPr>
                <w:rFonts w:ascii="Franklin Gothic Book" w:hAnsi="Franklin Gothic Book"/>
                <w:snapToGrid w:val="0"/>
              </w:rPr>
              <w:t xml:space="preserve"> учет</w:t>
            </w:r>
            <w:r>
              <w:rPr>
                <w:rFonts w:ascii="Franklin Gothic Book" w:hAnsi="Franklin Gothic Book"/>
                <w:snapToGrid w:val="0"/>
              </w:rPr>
              <w:t>ом</w:t>
            </w:r>
            <w:r w:rsidRPr="008763A8">
              <w:rPr>
                <w:rFonts w:ascii="Franklin Gothic Book" w:hAnsi="Franklin Gothic Book"/>
                <w:snapToGrid w:val="0"/>
              </w:rPr>
              <w:t xml:space="preserve"> НДС </w:t>
            </w:r>
          </w:p>
        </w:tc>
        <w:tc>
          <w:tcPr>
            <w:tcW w:w="2172" w:type="dxa"/>
            <w:shd w:val="clear" w:color="auto" w:fill="auto"/>
            <w:vAlign w:val="center"/>
          </w:tcPr>
          <w:p w:rsidR="00B26724" w:rsidRPr="008763A8" w:rsidRDefault="00B26724" w:rsidP="0030200C">
            <w:pPr>
              <w:jc w:val="center"/>
              <w:rPr>
                <w:rFonts w:ascii="Franklin Gothic Book" w:hAnsi="Franklin Gothic Book"/>
                <w:snapToGrid w:val="0"/>
              </w:rPr>
            </w:pPr>
            <w:r>
              <w:rPr>
                <w:rFonts w:ascii="Franklin Gothic Book" w:hAnsi="Franklin Gothic Book"/>
                <w:snapToGrid w:val="0"/>
              </w:rPr>
              <w:t>Не более 40 календарных дней от даты подписания договора. Время предоставления автомобилей на установку и наладку приборов согласовывается с заказчиком</w:t>
            </w:r>
          </w:p>
        </w:tc>
        <w:tc>
          <w:tcPr>
            <w:tcW w:w="1645" w:type="dxa"/>
            <w:shd w:val="clear" w:color="auto" w:fill="auto"/>
            <w:vAlign w:val="center"/>
          </w:tcPr>
          <w:p w:rsidR="00B26724" w:rsidRPr="008763A8" w:rsidRDefault="00B26724" w:rsidP="00A91D74">
            <w:pPr>
              <w:jc w:val="center"/>
              <w:rPr>
                <w:rFonts w:ascii="Franklin Gothic Book" w:hAnsi="Franklin Gothic Book"/>
                <w:snapToGrid w:val="0"/>
              </w:rPr>
            </w:pPr>
            <w:r>
              <w:rPr>
                <w:rFonts w:ascii="Franklin Gothic Book" w:hAnsi="Franklin Gothic Book"/>
                <w:snapToGrid w:val="0"/>
              </w:rPr>
              <w:t>Один год после подписания акта приема-передачи</w:t>
            </w:r>
            <w:r w:rsidRPr="008763A8">
              <w:rPr>
                <w:rFonts w:ascii="Franklin Gothic Book" w:hAnsi="Franklin Gothic Book"/>
                <w:snapToGrid w:val="0"/>
              </w:rPr>
              <w:t xml:space="preserve"> </w:t>
            </w:r>
          </w:p>
        </w:tc>
        <w:tc>
          <w:tcPr>
            <w:tcW w:w="1848" w:type="dxa"/>
            <w:vAlign w:val="center"/>
          </w:tcPr>
          <w:p w:rsidR="00B26724" w:rsidRDefault="00B26724" w:rsidP="00A91D74">
            <w:pPr>
              <w:jc w:val="center"/>
              <w:rPr>
                <w:rFonts w:ascii="Franklin Gothic Book" w:hAnsi="Franklin Gothic Book"/>
                <w:snapToGrid w:val="0"/>
              </w:rPr>
            </w:pPr>
            <w:r>
              <w:rPr>
                <w:rFonts w:ascii="Franklin Gothic Book" w:hAnsi="Franklin Gothic Book"/>
                <w:snapToGrid w:val="0"/>
              </w:rPr>
              <w:t>нет</w:t>
            </w:r>
          </w:p>
        </w:tc>
      </w:tr>
      <w:tr w:rsidR="00B26724" w:rsidRPr="008763A8" w:rsidTr="008C389A">
        <w:trPr>
          <w:trHeight w:val="2253"/>
          <w:jc w:val="center"/>
        </w:trPr>
        <w:tc>
          <w:tcPr>
            <w:tcW w:w="486" w:type="dxa"/>
            <w:shd w:val="clear" w:color="auto" w:fill="auto"/>
            <w:vAlign w:val="center"/>
          </w:tcPr>
          <w:p w:rsidR="00B26724" w:rsidRPr="008763A8" w:rsidRDefault="00B26724" w:rsidP="006249B0">
            <w:pPr>
              <w:spacing w:line="360" w:lineRule="auto"/>
              <w:jc w:val="center"/>
              <w:rPr>
                <w:rFonts w:ascii="Franklin Gothic Book" w:hAnsi="Franklin Gothic Book"/>
                <w:b/>
                <w:snapToGrid w:val="0"/>
              </w:rPr>
            </w:pPr>
            <w:r w:rsidRPr="008763A8">
              <w:rPr>
                <w:rFonts w:ascii="Franklin Gothic Book" w:hAnsi="Franklin Gothic Book"/>
                <w:b/>
                <w:snapToGrid w:val="0"/>
              </w:rPr>
              <w:t>2</w:t>
            </w:r>
          </w:p>
        </w:tc>
        <w:tc>
          <w:tcPr>
            <w:tcW w:w="2477" w:type="dxa"/>
            <w:shd w:val="clear" w:color="auto" w:fill="auto"/>
            <w:vAlign w:val="center"/>
          </w:tcPr>
          <w:p w:rsidR="00B26724" w:rsidRPr="008763A8" w:rsidRDefault="00B26724" w:rsidP="00507756">
            <w:pPr>
              <w:jc w:val="center"/>
              <w:rPr>
                <w:rFonts w:ascii="Franklin Gothic Book" w:hAnsi="Franklin Gothic Book"/>
                <w:b/>
                <w:snapToGrid w:val="0"/>
              </w:rPr>
            </w:pPr>
            <w:r>
              <w:rPr>
                <w:rFonts w:ascii="Franklin Gothic Book" w:hAnsi="Franklin Gothic Book"/>
                <w:b/>
                <w:snapToGrid w:val="0"/>
              </w:rPr>
              <w:t>ООО «Маяк Кубани»</w:t>
            </w:r>
            <w:r w:rsidRPr="008763A8">
              <w:rPr>
                <w:rFonts w:ascii="Franklin Gothic Book" w:hAnsi="Franklin Gothic Book"/>
                <w:b/>
                <w:snapToGrid w:val="0"/>
              </w:rPr>
              <w:t>,</w:t>
            </w:r>
          </w:p>
          <w:p w:rsidR="00B26724" w:rsidRDefault="00B26724" w:rsidP="00A91D74">
            <w:pPr>
              <w:jc w:val="center"/>
              <w:rPr>
                <w:rFonts w:ascii="Franklin Gothic Book" w:hAnsi="Franklin Gothic Book"/>
                <w:snapToGrid w:val="0"/>
              </w:rPr>
            </w:pPr>
            <w:r>
              <w:rPr>
                <w:rFonts w:ascii="Franklin Gothic Book" w:hAnsi="Franklin Gothic Book"/>
                <w:snapToGrid w:val="0"/>
              </w:rPr>
              <w:t>350075</w:t>
            </w:r>
            <w:r w:rsidRPr="008763A8">
              <w:rPr>
                <w:rFonts w:ascii="Franklin Gothic Book" w:hAnsi="Franklin Gothic Book"/>
                <w:snapToGrid w:val="0"/>
              </w:rPr>
              <w:t xml:space="preserve">, </w:t>
            </w:r>
          </w:p>
          <w:p w:rsidR="00B26724" w:rsidRDefault="00B26724" w:rsidP="00A91D74">
            <w:pPr>
              <w:jc w:val="center"/>
              <w:rPr>
                <w:rFonts w:ascii="Franklin Gothic Book" w:hAnsi="Franklin Gothic Book"/>
                <w:snapToGrid w:val="0"/>
              </w:rPr>
            </w:pPr>
            <w:r w:rsidRPr="008763A8">
              <w:rPr>
                <w:rFonts w:ascii="Franklin Gothic Book" w:hAnsi="Franklin Gothic Book"/>
                <w:snapToGrid w:val="0"/>
              </w:rPr>
              <w:t xml:space="preserve">г. </w:t>
            </w:r>
            <w:r>
              <w:rPr>
                <w:rFonts w:ascii="Franklin Gothic Book" w:hAnsi="Franklin Gothic Book"/>
                <w:snapToGrid w:val="0"/>
              </w:rPr>
              <w:t>Краснодар</w:t>
            </w:r>
            <w:r w:rsidRPr="008763A8">
              <w:rPr>
                <w:rFonts w:ascii="Franklin Gothic Book" w:hAnsi="Franklin Gothic Book"/>
                <w:snapToGrid w:val="0"/>
              </w:rPr>
              <w:t>,</w:t>
            </w:r>
          </w:p>
          <w:p w:rsidR="00B26724" w:rsidRPr="008763A8" w:rsidRDefault="00B26724" w:rsidP="00E50500">
            <w:pPr>
              <w:jc w:val="center"/>
              <w:rPr>
                <w:rFonts w:ascii="Franklin Gothic Book" w:hAnsi="Franklin Gothic Book"/>
                <w:snapToGrid w:val="0"/>
              </w:rPr>
            </w:pPr>
            <w:r w:rsidRPr="008763A8">
              <w:rPr>
                <w:rFonts w:ascii="Franklin Gothic Book" w:hAnsi="Franklin Gothic Book"/>
                <w:snapToGrid w:val="0"/>
              </w:rPr>
              <w:t xml:space="preserve"> </w:t>
            </w:r>
            <w:r>
              <w:rPr>
                <w:rFonts w:ascii="Franklin Gothic Book" w:hAnsi="Franklin Gothic Book"/>
                <w:snapToGrid w:val="0"/>
              </w:rPr>
              <w:t>ул. Стасова, 179</w:t>
            </w:r>
            <w:r w:rsidRPr="008763A8">
              <w:rPr>
                <w:rFonts w:ascii="Franklin Gothic Book" w:hAnsi="Franklin Gothic Book"/>
                <w:snapToGrid w:val="0"/>
              </w:rPr>
              <w:t xml:space="preserve"> </w:t>
            </w:r>
          </w:p>
        </w:tc>
        <w:tc>
          <w:tcPr>
            <w:tcW w:w="2173" w:type="dxa"/>
            <w:shd w:val="clear" w:color="auto" w:fill="auto"/>
            <w:vAlign w:val="center"/>
          </w:tcPr>
          <w:p w:rsidR="00B26724" w:rsidRPr="008763A8" w:rsidRDefault="00B26724" w:rsidP="00E2758E">
            <w:pPr>
              <w:jc w:val="center"/>
              <w:rPr>
                <w:rFonts w:ascii="Franklin Gothic Book" w:hAnsi="Franklin Gothic Book"/>
                <w:b/>
                <w:snapToGrid w:val="0"/>
              </w:rPr>
            </w:pPr>
            <w:r>
              <w:rPr>
                <w:rFonts w:ascii="Franklin Gothic Book" w:hAnsi="Franklin Gothic Book"/>
                <w:b/>
                <w:snapToGrid w:val="0"/>
              </w:rPr>
              <w:t>200 000,00</w:t>
            </w:r>
          </w:p>
          <w:p w:rsidR="00B26724" w:rsidRPr="008763A8" w:rsidRDefault="00B26724" w:rsidP="00E50500">
            <w:pPr>
              <w:jc w:val="center"/>
              <w:rPr>
                <w:rFonts w:ascii="Franklin Gothic Book" w:hAnsi="Franklin Gothic Book"/>
                <w:b/>
                <w:snapToGrid w:val="0"/>
              </w:rPr>
            </w:pPr>
            <w:r w:rsidRPr="008763A8">
              <w:rPr>
                <w:rFonts w:ascii="Franklin Gothic Book" w:hAnsi="Franklin Gothic Book"/>
                <w:snapToGrid w:val="0"/>
              </w:rPr>
              <w:t>(</w:t>
            </w:r>
            <w:r>
              <w:rPr>
                <w:rFonts w:ascii="Franklin Gothic Book" w:hAnsi="Franklin Gothic Book"/>
                <w:snapToGrid w:val="0"/>
              </w:rPr>
              <w:t>двести тысяч</w:t>
            </w:r>
            <w:r w:rsidRPr="008763A8">
              <w:rPr>
                <w:rFonts w:ascii="Franklin Gothic Book" w:hAnsi="Franklin Gothic Book"/>
                <w:snapToGrid w:val="0"/>
              </w:rPr>
              <w:t xml:space="preserve">) рублей </w:t>
            </w:r>
            <w:r>
              <w:rPr>
                <w:rFonts w:ascii="Franklin Gothic Book" w:hAnsi="Franklin Gothic Book"/>
                <w:snapToGrid w:val="0"/>
              </w:rPr>
              <w:t>00</w:t>
            </w:r>
            <w:r w:rsidRPr="008763A8">
              <w:rPr>
                <w:rFonts w:ascii="Franklin Gothic Book" w:hAnsi="Franklin Gothic Book"/>
                <w:snapToGrid w:val="0"/>
              </w:rPr>
              <w:t xml:space="preserve"> копеек</w:t>
            </w:r>
            <w:r>
              <w:rPr>
                <w:rFonts w:ascii="Franklin Gothic Book" w:hAnsi="Franklin Gothic Book"/>
                <w:snapToGrid w:val="0"/>
              </w:rPr>
              <w:t xml:space="preserve"> без</w:t>
            </w:r>
            <w:r w:rsidRPr="008763A8">
              <w:rPr>
                <w:rFonts w:ascii="Franklin Gothic Book" w:hAnsi="Franklin Gothic Book"/>
                <w:snapToGrid w:val="0"/>
              </w:rPr>
              <w:t xml:space="preserve"> учет</w:t>
            </w:r>
            <w:r>
              <w:rPr>
                <w:rFonts w:ascii="Franklin Gothic Book" w:hAnsi="Franklin Gothic Book"/>
                <w:snapToGrid w:val="0"/>
              </w:rPr>
              <w:t>а</w:t>
            </w:r>
            <w:r w:rsidRPr="008763A8">
              <w:rPr>
                <w:rFonts w:ascii="Franklin Gothic Book" w:hAnsi="Franklin Gothic Book"/>
                <w:snapToGrid w:val="0"/>
              </w:rPr>
              <w:t xml:space="preserve"> НДС</w:t>
            </w:r>
          </w:p>
        </w:tc>
        <w:tc>
          <w:tcPr>
            <w:tcW w:w="2172" w:type="dxa"/>
            <w:shd w:val="clear" w:color="auto" w:fill="auto"/>
            <w:vAlign w:val="center"/>
          </w:tcPr>
          <w:p w:rsidR="00B26724" w:rsidRPr="008763A8" w:rsidRDefault="00B26724" w:rsidP="00E25684">
            <w:pPr>
              <w:jc w:val="center"/>
              <w:rPr>
                <w:rFonts w:ascii="Franklin Gothic Book" w:hAnsi="Franklin Gothic Book"/>
                <w:snapToGrid w:val="0"/>
              </w:rPr>
            </w:pPr>
            <w:r>
              <w:rPr>
                <w:rFonts w:ascii="Franklin Gothic Book" w:hAnsi="Franklin Gothic Book"/>
                <w:snapToGrid w:val="0"/>
              </w:rPr>
              <w:t>Не указан</w:t>
            </w:r>
          </w:p>
        </w:tc>
        <w:tc>
          <w:tcPr>
            <w:tcW w:w="1645" w:type="dxa"/>
            <w:shd w:val="clear" w:color="auto" w:fill="auto"/>
            <w:vAlign w:val="center"/>
          </w:tcPr>
          <w:p w:rsidR="00B26724" w:rsidRPr="008763A8" w:rsidRDefault="00B26724" w:rsidP="008763A8">
            <w:pPr>
              <w:jc w:val="center"/>
              <w:rPr>
                <w:rFonts w:ascii="Franklin Gothic Book" w:hAnsi="Franklin Gothic Book"/>
                <w:snapToGrid w:val="0"/>
              </w:rPr>
            </w:pPr>
            <w:r>
              <w:rPr>
                <w:rFonts w:ascii="Franklin Gothic Book" w:hAnsi="Franklin Gothic Book"/>
                <w:snapToGrid w:val="0"/>
              </w:rPr>
              <w:t>Не указан</w:t>
            </w:r>
            <w:r w:rsidRPr="008763A8">
              <w:rPr>
                <w:rFonts w:ascii="Franklin Gothic Book" w:hAnsi="Franklin Gothic Book"/>
                <w:snapToGrid w:val="0"/>
              </w:rPr>
              <w:t xml:space="preserve"> </w:t>
            </w:r>
          </w:p>
        </w:tc>
        <w:tc>
          <w:tcPr>
            <w:tcW w:w="1848" w:type="dxa"/>
            <w:vAlign w:val="center"/>
          </w:tcPr>
          <w:p w:rsidR="00B26724" w:rsidRDefault="00B26724" w:rsidP="008763A8">
            <w:pPr>
              <w:jc w:val="center"/>
              <w:rPr>
                <w:rFonts w:ascii="Franklin Gothic Book" w:hAnsi="Franklin Gothic Book"/>
                <w:snapToGrid w:val="0"/>
              </w:rPr>
            </w:pPr>
            <w:r>
              <w:rPr>
                <w:rFonts w:ascii="Franklin Gothic Book" w:hAnsi="Franklin Gothic Book"/>
                <w:snapToGrid w:val="0"/>
              </w:rPr>
              <w:t>Не указан</w:t>
            </w:r>
          </w:p>
        </w:tc>
      </w:tr>
    </w:tbl>
    <w:p w:rsidR="003B704C" w:rsidRPr="003B704C" w:rsidRDefault="003B704C" w:rsidP="003B704C">
      <w:pPr>
        <w:pStyle w:val="a9"/>
        <w:widowControl w:val="0"/>
        <w:tabs>
          <w:tab w:val="left" w:pos="360"/>
          <w:tab w:val="left" w:pos="540"/>
          <w:tab w:val="left" w:pos="567"/>
        </w:tabs>
        <w:spacing w:after="0"/>
        <w:ind w:left="852" w:right="-11"/>
        <w:jc w:val="both"/>
        <w:rPr>
          <w:rFonts w:ascii="Franklin Gothic Book" w:hAnsi="Franklin Gothic Book"/>
          <w:lang w:val="ru-RU"/>
        </w:rPr>
      </w:pPr>
    </w:p>
    <w:p w:rsidR="00A367BE" w:rsidRPr="00A542A0" w:rsidRDefault="00443F17" w:rsidP="003B704C">
      <w:pPr>
        <w:pStyle w:val="ab"/>
        <w:numPr>
          <w:ilvl w:val="0"/>
          <w:numId w:val="1"/>
        </w:numPr>
        <w:tabs>
          <w:tab w:val="left" w:pos="1276"/>
        </w:tabs>
        <w:spacing w:line="276" w:lineRule="auto"/>
        <w:ind w:right="54" w:hanging="285"/>
        <w:jc w:val="both"/>
        <w:rPr>
          <w:rFonts w:ascii="Franklin Gothic Book" w:hAnsi="Franklin Gothic Book"/>
        </w:rPr>
      </w:pPr>
      <w:r w:rsidRPr="00A542A0">
        <w:rPr>
          <w:rFonts w:ascii="Franklin Gothic Book" w:hAnsi="Franklin Gothic Book"/>
        </w:rPr>
        <w:t>Комиссия рассмотрела представленн</w:t>
      </w:r>
      <w:r w:rsidR="00E03918" w:rsidRPr="00A542A0">
        <w:rPr>
          <w:rFonts w:ascii="Franklin Gothic Book" w:hAnsi="Franklin Gothic Book"/>
        </w:rPr>
        <w:t>ые</w:t>
      </w:r>
      <w:r w:rsidRPr="00A542A0">
        <w:rPr>
          <w:rFonts w:ascii="Franklin Gothic Book" w:hAnsi="Franklin Gothic Book"/>
        </w:rPr>
        <w:t xml:space="preserve"> заявк</w:t>
      </w:r>
      <w:r w:rsidR="00E03918" w:rsidRPr="00A542A0">
        <w:rPr>
          <w:rFonts w:ascii="Franklin Gothic Book" w:hAnsi="Franklin Gothic Book"/>
        </w:rPr>
        <w:t>и</w:t>
      </w:r>
      <w:r w:rsidRPr="00A542A0">
        <w:rPr>
          <w:rFonts w:ascii="Franklin Gothic Book" w:hAnsi="Franklin Gothic Book"/>
        </w:rPr>
        <w:t xml:space="preserve"> на соответствие требованиям, установленным в документации </w:t>
      </w:r>
      <w:r w:rsidR="00955A79" w:rsidRPr="00A542A0">
        <w:rPr>
          <w:rFonts w:ascii="Franklin Gothic Book" w:hAnsi="Franklin Gothic Book"/>
        </w:rPr>
        <w:t>о закупке</w:t>
      </w:r>
      <w:r w:rsidRPr="00A542A0">
        <w:rPr>
          <w:rFonts w:ascii="Franklin Gothic Book" w:hAnsi="Franklin Gothic Book"/>
        </w:rPr>
        <w:t xml:space="preserve"> и соответствие требова</w:t>
      </w:r>
      <w:r w:rsidR="0024218A" w:rsidRPr="00A542A0">
        <w:rPr>
          <w:rFonts w:ascii="Franklin Gothic Book" w:hAnsi="Franklin Gothic Book"/>
        </w:rPr>
        <w:t>ниям, установленным к участник</w:t>
      </w:r>
      <w:r w:rsidR="00E03918" w:rsidRPr="00A542A0">
        <w:rPr>
          <w:rFonts w:ascii="Franklin Gothic Book" w:hAnsi="Franklin Gothic Book"/>
        </w:rPr>
        <w:t>ам</w:t>
      </w:r>
      <w:r w:rsidRPr="00A542A0">
        <w:rPr>
          <w:rFonts w:ascii="Franklin Gothic Book" w:hAnsi="Franklin Gothic Book"/>
        </w:rPr>
        <w:t xml:space="preserve"> </w:t>
      </w:r>
      <w:r w:rsidR="00955A79" w:rsidRPr="00A542A0">
        <w:rPr>
          <w:rFonts w:ascii="Franklin Gothic Book" w:hAnsi="Franklin Gothic Book"/>
        </w:rPr>
        <w:t>закупки</w:t>
      </w:r>
      <w:r w:rsidR="00B80B06" w:rsidRPr="00A542A0">
        <w:rPr>
          <w:rFonts w:ascii="Franklin Gothic Book" w:hAnsi="Franklin Gothic Book"/>
        </w:rPr>
        <w:t>. При рассмотрении заяв</w:t>
      </w:r>
      <w:r w:rsidR="00E03918" w:rsidRPr="00A542A0">
        <w:rPr>
          <w:rFonts w:ascii="Franklin Gothic Book" w:hAnsi="Franklin Gothic Book"/>
        </w:rPr>
        <w:t>ок</w:t>
      </w:r>
      <w:r w:rsidRPr="00A542A0">
        <w:rPr>
          <w:rFonts w:ascii="Franklin Gothic Book" w:hAnsi="Franklin Gothic Book"/>
        </w:rPr>
        <w:t xml:space="preserve"> на участие в </w:t>
      </w:r>
      <w:r w:rsidR="00955A79" w:rsidRPr="00A542A0">
        <w:rPr>
          <w:rFonts w:ascii="Franklin Gothic Book" w:hAnsi="Franklin Gothic Book"/>
        </w:rPr>
        <w:t>закупке</w:t>
      </w:r>
      <w:r w:rsidRPr="00A542A0">
        <w:rPr>
          <w:rFonts w:ascii="Franklin Gothic Book" w:hAnsi="Franklin Gothic Book"/>
        </w:rPr>
        <w:t xml:space="preserve"> выяснилось следующее:</w:t>
      </w:r>
    </w:p>
    <w:p w:rsidR="003F233E" w:rsidRPr="00E50500" w:rsidRDefault="00001979" w:rsidP="00113310">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sidR="00F9531C" w:rsidRPr="00A542A0">
        <w:rPr>
          <w:rFonts w:ascii="Franklin Gothic Book" w:hAnsi="Franklin Gothic Book"/>
          <w:b/>
          <w:snapToGrid w:val="0"/>
        </w:rPr>
        <w:t xml:space="preserve"> </w:t>
      </w:r>
      <w:r w:rsidR="003F233E">
        <w:rPr>
          <w:rFonts w:ascii="Franklin Gothic Book" w:hAnsi="Franklin Gothic Book"/>
          <w:b/>
          <w:snapToGrid w:val="0"/>
        </w:rPr>
        <w:t>ООО «</w:t>
      </w:r>
      <w:r w:rsidR="00E50500">
        <w:rPr>
          <w:rFonts w:ascii="Franklin Gothic Book" w:hAnsi="Franklin Gothic Book"/>
          <w:b/>
          <w:snapToGrid w:val="0"/>
        </w:rPr>
        <w:t>Лайнер</w:t>
      </w:r>
      <w:r w:rsidR="003F233E">
        <w:rPr>
          <w:rFonts w:ascii="Franklin Gothic Book" w:hAnsi="Franklin Gothic Book"/>
          <w:b/>
          <w:snapToGrid w:val="0"/>
        </w:rPr>
        <w:t>»</w:t>
      </w:r>
      <w:r w:rsidR="00B524D1">
        <w:rPr>
          <w:rFonts w:ascii="Franklin Gothic Book" w:hAnsi="Franklin Gothic Book"/>
          <w:b/>
          <w:snapToGrid w:val="0"/>
        </w:rPr>
        <w:t xml:space="preserve"> </w:t>
      </w:r>
      <w:r w:rsidRPr="00A542A0">
        <w:rPr>
          <w:rFonts w:ascii="Franklin Gothic Book" w:hAnsi="Franklin Gothic Book"/>
        </w:rPr>
        <w:t>соответствует требованиям, установ</w:t>
      </w:r>
      <w:r w:rsidR="00E03918" w:rsidRPr="00A542A0">
        <w:rPr>
          <w:rFonts w:ascii="Franklin Gothic Book" w:hAnsi="Franklin Gothic Book"/>
        </w:rPr>
        <w:t>ленным в документации о закупке;</w:t>
      </w:r>
    </w:p>
    <w:p w:rsidR="001255E3" w:rsidRPr="00201916" w:rsidRDefault="00E03918" w:rsidP="00201916">
      <w:pPr>
        <w:pStyle w:val="ab"/>
        <w:numPr>
          <w:ilvl w:val="0"/>
          <w:numId w:val="11"/>
        </w:numPr>
        <w:spacing w:line="276" w:lineRule="auto"/>
        <w:ind w:right="-11"/>
        <w:jc w:val="both"/>
        <w:rPr>
          <w:rFonts w:ascii="Franklin Gothic Book" w:hAnsi="Franklin Gothic Book"/>
        </w:rPr>
      </w:pPr>
      <w:r w:rsidRPr="00A542A0">
        <w:rPr>
          <w:rFonts w:ascii="Franklin Gothic Book" w:hAnsi="Franklin Gothic Book"/>
        </w:rPr>
        <w:t>Заявка</w:t>
      </w:r>
      <w:r w:rsidRPr="00A542A0">
        <w:rPr>
          <w:rFonts w:ascii="Franklin Gothic Book" w:hAnsi="Franklin Gothic Book"/>
          <w:b/>
        </w:rPr>
        <w:t xml:space="preserve"> </w:t>
      </w:r>
      <w:r w:rsidR="003F233E" w:rsidRPr="00FD2236">
        <w:rPr>
          <w:rFonts w:ascii="Franklin Gothic Book" w:hAnsi="Franklin Gothic Book"/>
          <w:b/>
          <w:snapToGrid w:val="0"/>
        </w:rPr>
        <w:t xml:space="preserve">ООО </w:t>
      </w:r>
      <w:r w:rsidR="003F233E">
        <w:rPr>
          <w:rFonts w:ascii="Franklin Gothic Book" w:hAnsi="Franklin Gothic Book"/>
          <w:b/>
          <w:snapToGrid w:val="0"/>
        </w:rPr>
        <w:t>«</w:t>
      </w:r>
      <w:r w:rsidR="00E50500">
        <w:rPr>
          <w:rFonts w:ascii="Franklin Gothic Book" w:hAnsi="Franklin Gothic Book"/>
          <w:b/>
          <w:snapToGrid w:val="0"/>
        </w:rPr>
        <w:t>Маяк Кубани</w:t>
      </w:r>
      <w:r w:rsidR="003F233E">
        <w:rPr>
          <w:rFonts w:ascii="Franklin Gothic Book" w:hAnsi="Franklin Gothic Book"/>
          <w:b/>
          <w:snapToGrid w:val="0"/>
        </w:rPr>
        <w:t>»</w:t>
      </w:r>
      <w:r w:rsidR="003D3313" w:rsidRPr="003F233E">
        <w:rPr>
          <w:rFonts w:ascii="Franklin Gothic Book" w:hAnsi="Franklin Gothic Book"/>
          <w:b/>
          <w:snapToGrid w:val="0"/>
        </w:rPr>
        <w:t xml:space="preserve"> </w:t>
      </w:r>
      <w:r w:rsidR="004621CC" w:rsidRPr="003F233E">
        <w:rPr>
          <w:rFonts w:ascii="Franklin Gothic Book" w:hAnsi="Franklin Gothic Book"/>
        </w:rPr>
        <w:t>не соответствует требованиям, установленным в документации о закупке, а именно: в нарушение п.</w:t>
      </w:r>
      <w:r w:rsidR="00951534" w:rsidRPr="003F233E">
        <w:rPr>
          <w:rFonts w:ascii="Franklin Gothic Book" w:hAnsi="Franklin Gothic Book"/>
        </w:rPr>
        <w:t>3.3</w:t>
      </w:r>
      <w:r w:rsidR="004621CC" w:rsidRPr="003F233E">
        <w:rPr>
          <w:rFonts w:ascii="Franklin Gothic Book" w:hAnsi="Franklin Gothic Book"/>
        </w:rPr>
        <w:t>. документ</w:t>
      </w:r>
      <w:r w:rsidR="003D3313" w:rsidRPr="003F233E">
        <w:rPr>
          <w:rFonts w:ascii="Franklin Gothic Book" w:hAnsi="Franklin Gothic Book"/>
        </w:rPr>
        <w:t xml:space="preserve">ации о закупки – </w:t>
      </w:r>
      <w:r w:rsidR="00022D9A">
        <w:rPr>
          <w:rFonts w:ascii="Franklin Gothic Book" w:hAnsi="Franklin Gothic Book"/>
        </w:rPr>
        <w:t>заявка на участие в закупке (форма №1)</w:t>
      </w:r>
      <w:r w:rsidR="001255E3">
        <w:rPr>
          <w:rFonts w:ascii="Franklin Gothic Book" w:hAnsi="Franklin Gothic Book"/>
        </w:rPr>
        <w:t xml:space="preserve"> представлена не по фор</w:t>
      </w:r>
      <w:r w:rsidR="00201916">
        <w:rPr>
          <w:rFonts w:ascii="Franklin Gothic Book" w:hAnsi="Franklin Gothic Book"/>
        </w:rPr>
        <w:t>ме</w:t>
      </w:r>
      <w:r w:rsidR="001255E3">
        <w:rPr>
          <w:rFonts w:ascii="Franklin Gothic Book" w:hAnsi="Franklin Gothic Book"/>
        </w:rPr>
        <w:t xml:space="preserve"> установленной в документации, не указан </w:t>
      </w:r>
      <w:r w:rsidR="00022D9A">
        <w:rPr>
          <w:rFonts w:ascii="Franklin Gothic Book" w:hAnsi="Franklin Gothic Book"/>
        </w:rPr>
        <w:t xml:space="preserve">правовой статус оферты и </w:t>
      </w:r>
      <w:r w:rsidR="001255E3">
        <w:rPr>
          <w:rFonts w:ascii="Franklin Gothic Book" w:hAnsi="Franklin Gothic Book"/>
        </w:rPr>
        <w:t>срок</w:t>
      </w:r>
      <w:r w:rsidR="00022D9A">
        <w:rPr>
          <w:rFonts w:ascii="Franklin Gothic Book" w:hAnsi="Franklin Gothic Book"/>
        </w:rPr>
        <w:t xml:space="preserve"> ее действия</w:t>
      </w:r>
      <w:r w:rsidR="001255E3">
        <w:rPr>
          <w:rFonts w:ascii="Franklin Gothic Book" w:hAnsi="Franklin Gothic Book"/>
        </w:rPr>
        <w:t>,</w:t>
      </w:r>
      <w:r w:rsidR="00022D9A">
        <w:rPr>
          <w:rFonts w:ascii="Franklin Gothic Book" w:hAnsi="Franklin Gothic Book"/>
        </w:rPr>
        <w:t xml:space="preserve"> а также</w:t>
      </w:r>
      <w:r w:rsidR="001255E3">
        <w:rPr>
          <w:rFonts w:ascii="Franklin Gothic Book" w:hAnsi="Franklin Gothic Book"/>
        </w:rPr>
        <w:t xml:space="preserve"> не представлены следующие документы: коммерческое предложение </w:t>
      </w:r>
      <w:r w:rsidR="001255E3" w:rsidRPr="008F663D">
        <w:rPr>
          <w:rFonts w:ascii="Franklin Gothic Book" w:hAnsi="Franklin Gothic Book"/>
        </w:rPr>
        <w:t xml:space="preserve">(структура предлагаемой цены) </w:t>
      </w:r>
      <w:r w:rsidR="001255E3">
        <w:rPr>
          <w:rFonts w:ascii="Franklin Gothic Book" w:hAnsi="Franklin Gothic Book"/>
        </w:rPr>
        <w:t>(</w:t>
      </w:r>
      <w:r w:rsidR="001255E3" w:rsidRPr="00FD2947">
        <w:rPr>
          <w:rFonts w:ascii="Franklin Gothic Book" w:hAnsi="Franklin Gothic Book"/>
        </w:rPr>
        <w:t xml:space="preserve">форма </w:t>
      </w:r>
      <w:r w:rsidR="001255E3">
        <w:rPr>
          <w:rFonts w:ascii="Franklin Gothic Book" w:hAnsi="Franklin Gothic Book"/>
        </w:rPr>
        <w:t>№2)</w:t>
      </w:r>
      <w:r w:rsidR="001255E3" w:rsidRPr="00FD2947">
        <w:rPr>
          <w:rFonts w:ascii="Franklin Gothic Book" w:hAnsi="Franklin Gothic Book"/>
        </w:rPr>
        <w:t>;</w:t>
      </w:r>
      <w:r w:rsidR="001255E3" w:rsidRPr="001255E3">
        <w:rPr>
          <w:rFonts w:ascii="Franklin Gothic Book" w:hAnsi="Franklin Gothic Book"/>
        </w:rPr>
        <w:t>подтверждение согласия с условиями договора (форма №3);анкета участника закупки (форма №4);сведения об опыте выполнения работ, аналогичных предмету договора за 2013-2015гг., и период 2016 г.</w:t>
      </w:r>
      <w:r w:rsidR="00201916">
        <w:rPr>
          <w:rFonts w:ascii="Franklin Gothic Book" w:hAnsi="Franklin Gothic Book"/>
        </w:rPr>
        <w:t xml:space="preserve"> (</w:t>
      </w:r>
      <w:r w:rsidR="001255E3" w:rsidRPr="001255E3">
        <w:rPr>
          <w:rFonts w:ascii="Franklin Gothic Book" w:hAnsi="Franklin Gothic Book"/>
        </w:rPr>
        <w:t>форма 6</w:t>
      </w:r>
      <w:r w:rsidR="00201916">
        <w:rPr>
          <w:rFonts w:ascii="Franklin Gothic Book" w:hAnsi="Franklin Gothic Book"/>
        </w:rPr>
        <w:t>)</w:t>
      </w:r>
      <w:r w:rsidR="001255E3" w:rsidRPr="001255E3">
        <w:rPr>
          <w:rFonts w:ascii="Franklin Gothic Book" w:hAnsi="Franklin Gothic Book"/>
        </w:rPr>
        <w:t>;</w:t>
      </w:r>
      <w:r w:rsidR="00201916">
        <w:rPr>
          <w:rFonts w:ascii="Franklin Gothic Book" w:hAnsi="Franklin Gothic Book"/>
        </w:rPr>
        <w:t xml:space="preserve"> </w:t>
      </w:r>
      <w:r w:rsidR="001255E3" w:rsidRPr="001255E3">
        <w:rPr>
          <w:rFonts w:ascii="Franklin Gothic Book" w:hAnsi="Franklin Gothic Book"/>
        </w:rPr>
        <w:t>заверенные участником копии следующих документов:</w:t>
      </w:r>
      <w:r w:rsidR="00201916">
        <w:rPr>
          <w:rFonts w:ascii="Franklin Gothic Book" w:hAnsi="Franklin Gothic Book"/>
        </w:rPr>
        <w:t xml:space="preserve"> </w:t>
      </w:r>
      <w:r w:rsidR="001255E3" w:rsidRPr="00201916">
        <w:rPr>
          <w:rFonts w:ascii="Franklin Gothic Book" w:hAnsi="Franklin Gothic Book"/>
        </w:rPr>
        <w:t>свидетельство о допуске к деятельности по установке, поверке, техническому обслуживанию и ремонту кон</w:t>
      </w:r>
      <w:r w:rsidR="00201916">
        <w:rPr>
          <w:rFonts w:ascii="Franklin Gothic Book" w:hAnsi="Franklin Gothic Book"/>
        </w:rPr>
        <w:t>трольных устройств (</w:t>
      </w:r>
      <w:proofErr w:type="spellStart"/>
      <w:r w:rsidR="00201916">
        <w:rPr>
          <w:rFonts w:ascii="Franklin Gothic Book" w:hAnsi="Franklin Gothic Book"/>
        </w:rPr>
        <w:t>тахографов</w:t>
      </w:r>
      <w:proofErr w:type="spellEnd"/>
      <w:r w:rsidR="00201916">
        <w:rPr>
          <w:rFonts w:ascii="Franklin Gothic Book" w:hAnsi="Franklin Gothic Book"/>
        </w:rPr>
        <w:t xml:space="preserve">); </w:t>
      </w:r>
      <w:r w:rsidR="001255E3" w:rsidRPr="00201916">
        <w:rPr>
          <w:rFonts w:ascii="Franklin Gothic Book" w:hAnsi="Franklin Gothic Book"/>
        </w:rPr>
        <w:t xml:space="preserve">заверенное участником письмо о соответствии требованиям технической документации организации – изготовителя модели </w:t>
      </w:r>
      <w:proofErr w:type="spellStart"/>
      <w:r w:rsidR="001255E3" w:rsidRPr="00201916">
        <w:rPr>
          <w:rFonts w:ascii="Franklin Gothic Book" w:hAnsi="Franklin Gothic Book"/>
        </w:rPr>
        <w:t>тахографа</w:t>
      </w:r>
      <w:proofErr w:type="spellEnd"/>
      <w:r w:rsidR="001255E3" w:rsidRPr="00201916">
        <w:rPr>
          <w:rFonts w:ascii="Franklin Gothic Book" w:hAnsi="Franklin Gothic Book"/>
        </w:rPr>
        <w:t>, устанавливаемое на транспортное средство;</w:t>
      </w:r>
      <w:r w:rsidR="00201916">
        <w:rPr>
          <w:rFonts w:ascii="Franklin Gothic Book" w:hAnsi="Franklin Gothic Book"/>
        </w:rPr>
        <w:t xml:space="preserve"> </w:t>
      </w:r>
      <w:r w:rsidR="001255E3" w:rsidRPr="00201916">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r w:rsidR="00201916">
        <w:rPr>
          <w:rFonts w:ascii="Franklin Gothic Book" w:hAnsi="Franklin Gothic Book"/>
        </w:rPr>
        <w:t xml:space="preserve"> </w:t>
      </w:r>
      <w:r w:rsidR="001255E3" w:rsidRPr="00201916">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r w:rsidR="00201916">
        <w:rPr>
          <w:rFonts w:ascii="Franklin Gothic Book" w:hAnsi="Franklin Gothic Book"/>
        </w:rPr>
        <w:t xml:space="preserve"> </w:t>
      </w:r>
      <w:r w:rsidR="001255E3" w:rsidRPr="00201916">
        <w:rPr>
          <w:rFonts w:ascii="Franklin Gothic Book" w:hAnsi="Franklin Gothic Book"/>
        </w:rPr>
        <w:t xml:space="preserve">заверенная участником закупки копия уведомления о возможности </w:t>
      </w:r>
      <w:r w:rsidR="00022D9A">
        <w:rPr>
          <w:rFonts w:ascii="Franklin Gothic Book" w:hAnsi="Franklin Gothic Book"/>
        </w:rPr>
        <w:lastRenderedPageBreak/>
        <w:t xml:space="preserve">применения </w:t>
      </w:r>
      <w:bookmarkStart w:id="2" w:name="_GoBack"/>
      <w:bookmarkEnd w:id="2"/>
      <w:r w:rsidR="001255E3" w:rsidRPr="00201916">
        <w:rPr>
          <w:rFonts w:ascii="Franklin Gothic Book" w:hAnsi="Franklin Gothic Book"/>
        </w:rPr>
        <w:t>упрощенной системы налогообложения (для участников, применяющих ее); заверенные участником закупки копии учредительных документов участника, юридического лица (устав, изменения в устав); документ, подтверждающий полномочия лица на осуществление действий от имени участника  закупки - юридического лица;</w:t>
      </w:r>
      <w:r w:rsidR="00201916">
        <w:rPr>
          <w:rFonts w:ascii="Franklin Gothic Book" w:hAnsi="Franklin Gothic Book"/>
        </w:rPr>
        <w:t xml:space="preserve"> </w:t>
      </w:r>
      <w:r w:rsidR="001255E3" w:rsidRPr="00201916">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00201916">
        <w:rPr>
          <w:rFonts w:ascii="Franklin Gothic Book" w:hAnsi="Franklin Gothic Book"/>
        </w:rPr>
        <w:t>.</w:t>
      </w:r>
    </w:p>
    <w:p w:rsidR="00B524D1" w:rsidRPr="00E50500" w:rsidRDefault="00B524D1" w:rsidP="001255E3">
      <w:pPr>
        <w:pStyle w:val="ab"/>
        <w:spacing w:line="276" w:lineRule="auto"/>
        <w:ind w:left="1426" w:right="-11"/>
        <w:jc w:val="both"/>
        <w:rPr>
          <w:rFonts w:ascii="Franklin Gothic Book" w:hAnsi="Franklin Gothic Book"/>
          <w:b/>
          <w:snapToGrid w:val="0"/>
        </w:rPr>
      </w:pPr>
    </w:p>
    <w:p w:rsidR="005A1FF7" w:rsidRPr="00A542A0" w:rsidRDefault="00443F17" w:rsidP="003B704C">
      <w:pPr>
        <w:pStyle w:val="ab"/>
        <w:numPr>
          <w:ilvl w:val="0"/>
          <w:numId w:val="1"/>
        </w:numPr>
        <w:tabs>
          <w:tab w:val="left" w:pos="1276"/>
        </w:tabs>
        <w:spacing w:line="276" w:lineRule="auto"/>
        <w:ind w:right="54" w:hanging="285"/>
        <w:jc w:val="both"/>
        <w:rPr>
          <w:rFonts w:ascii="Franklin Gothic Book" w:hAnsi="Franklin Gothic Book"/>
        </w:rPr>
      </w:pPr>
      <w:r w:rsidRPr="00A542A0">
        <w:rPr>
          <w:rFonts w:ascii="Franklin Gothic Book" w:hAnsi="Franklin Gothic Book"/>
        </w:rPr>
        <w:t>На основании результатов рассмотрения заяв</w:t>
      </w:r>
      <w:r w:rsidR="0020757F" w:rsidRPr="00A542A0">
        <w:rPr>
          <w:rFonts w:ascii="Franklin Gothic Book" w:hAnsi="Franklin Gothic Book"/>
        </w:rPr>
        <w:t>ок</w:t>
      </w:r>
      <w:r w:rsidRPr="00A542A0">
        <w:rPr>
          <w:rFonts w:ascii="Franklin Gothic Book" w:hAnsi="Franklin Gothic Book"/>
        </w:rPr>
        <w:t xml:space="preserve"> на участие в</w:t>
      </w:r>
      <w:r w:rsidR="004429DB" w:rsidRPr="00A542A0">
        <w:rPr>
          <w:rFonts w:ascii="Franklin Gothic Book" w:hAnsi="Franklin Gothic Book"/>
        </w:rPr>
        <w:t xml:space="preserve"> </w:t>
      </w:r>
      <w:r w:rsidR="004B64DA" w:rsidRPr="00A542A0">
        <w:rPr>
          <w:rFonts w:ascii="Franklin Gothic Book" w:hAnsi="Franklin Gothic Book"/>
        </w:rPr>
        <w:t>закупке</w:t>
      </w:r>
      <w:r w:rsidRPr="00A542A0">
        <w:rPr>
          <w:rFonts w:ascii="Franklin Gothic Book" w:hAnsi="Franklin Gothic Book"/>
        </w:rPr>
        <w:t xml:space="preserve">, </w:t>
      </w:r>
      <w:r w:rsidR="004B64DA" w:rsidRPr="00A542A0">
        <w:rPr>
          <w:rFonts w:ascii="Franklin Gothic Book" w:hAnsi="Franklin Gothic Book"/>
        </w:rPr>
        <w:t xml:space="preserve">Конкурсной </w:t>
      </w:r>
      <w:r w:rsidRPr="00A542A0">
        <w:rPr>
          <w:rFonts w:ascii="Franklin Gothic Book" w:hAnsi="Franklin Gothic Book"/>
        </w:rPr>
        <w:t>комиссией принято единогласное решение:</w:t>
      </w:r>
    </w:p>
    <w:p w:rsidR="00837788" w:rsidRPr="00A542A0" w:rsidRDefault="009917B1" w:rsidP="003B704C">
      <w:pPr>
        <w:pStyle w:val="ab"/>
        <w:numPr>
          <w:ilvl w:val="0"/>
          <w:numId w:val="7"/>
        </w:numPr>
        <w:tabs>
          <w:tab w:val="left" w:pos="709"/>
        </w:tabs>
        <w:spacing w:line="276" w:lineRule="auto"/>
        <w:ind w:right="-11"/>
        <w:jc w:val="both"/>
        <w:rPr>
          <w:rFonts w:ascii="Franklin Gothic Book" w:hAnsi="Franklin Gothic Book"/>
        </w:rPr>
      </w:pPr>
      <w:r>
        <w:rPr>
          <w:rFonts w:ascii="Franklin Gothic Book" w:hAnsi="Franklin Gothic Book"/>
          <w:b/>
          <w:snapToGrid w:val="0"/>
        </w:rPr>
        <w:t xml:space="preserve"> ООО «</w:t>
      </w:r>
      <w:r w:rsidR="00201916">
        <w:rPr>
          <w:rFonts w:ascii="Franklin Gothic Book" w:hAnsi="Franklin Gothic Book"/>
          <w:b/>
          <w:snapToGrid w:val="0"/>
        </w:rPr>
        <w:t>Лайнер</w:t>
      </w:r>
      <w:r>
        <w:rPr>
          <w:rFonts w:ascii="Franklin Gothic Book" w:hAnsi="Franklin Gothic Book"/>
          <w:b/>
          <w:snapToGrid w:val="0"/>
        </w:rPr>
        <w:t>»</w:t>
      </w:r>
      <w:r w:rsidR="00252B68" w:rsidRPr="00A542A0">
        <w:rPr>
          <w:rFonts w:ascii="Franklin Gothic Book" w:hAnsi="Franklin Gothic Book"/>
          <w:b/>
        </w:rPr>
        <w:t>,</w:t>
      </w:r>
      <w:r w:rsidR="002172A1" w:rsidRPr="002172A1">
        <w:rPr>
          <w:rFonts w:ascii="Franklin Gothic Book" w:hAnsi="Franklin Gothic Book"/>
          <w:b/>
          <w:snapToGrid w:val="0"/>
        </w:rPr>
        <w:t xml:space="preserve"> </w:t>
      </w:r>
      <w:r w:rsidR="00FC159C" w:rsidRPr="00A542A0">
        <w:rPr>
          <w:rFonts w:ascii="Franklin Gothic Book" w:hAnsi="Franklin Gothic Book"/>
        </w:rPr>
        <w:t>допустить к участию в закупке.</w:t>
      </w:r>
    </w:p>
    <w:p w:rsidR="003B704C" w:rsidRPr="008D329A" w:rsidRDefault="009917B1" w:rsidP="008D329A">
      <w:pPr>
        <w:pStyle w:val="ab"/>
        <w:numPr>
          <w:ilvl w:val="0"/>
          <w:numId w:val="7"/>
        </w:numPr>
        <w:tabs>
          <w:tab w:val="left" w:pos="709"/>
        </w:tabs>
        <w:spacing w:line="276" w:lineRule="auto"/>
        <w:ind w:right="-11"/>
        <w:jc w:val="both"/>
        <w:rPr>
          <w:rFonts w:ascii="Franklin Gothic Book" w:hAnsi="Franklin Gothic Book"/>
        </w:rPr>
      </w:pPr>
      <w:r w:rsidRPr="00FD2236">
        <w:rPr>
          <w:rFonts w:ascii="Franklin Gothic Book" w:hAnsi="Franklin Gothic Book"/>
          <w:b/>
          <w:snapToGrid w:val="0"/>
        </w:rPr>
        <w:t xml:space="preserve">ООО </w:t>
      </w:r>
      <w:r>
        <w:rPr>
          <w:rFonts w:ascii="Franklin Gothic Book" w:hAnsi="Franklin Gothic Book"/>
          <w:b/>
          <w:snapToGrid w:val="0"/>
        </w:rPr>
        <w:t>«</w:t>
      </w:r>
      <w:r w:rsidR="00201916">
        <w:rPr>
          <w:rFonts w:ascii="Franklin Gothic Book" w:hAnsi="Franklin Gothic Book"/>
          <w:b/>
          <w:snapToGrid w:val="0"/>
        </w:rPr>
        <w:t>Маяк Кубани</w:t>
      </w:r>
      <w:r>
        <w:rPr>
          <w:rFonts w:ascii="Franklin Gothic Book" w:hAnsi="Franklin Gothic Book"/>
          <w:b/>
          <w:snapToGrid w:val="0"/>
        </w:rPr>
        <w:t xml:space="preserve">» </w:t>
      </w:r>
      <w:r w:rsidR="006244C5" w:rsidRPr="00A542A0">
        <w:rPr>
          <w:rFonts w:ascii="Franklin Gothic Book" w:hAnsi="Franklin Gothic Book"/>
          <w:snapToGrid w:val="0"/>
        </w:rPr>
        <w:t>отказать в допуске к участию в закупке на основании п. 2.9. документации о закупке.</w:t>
      </w:r>
    </w:p>
    <w:p w:rsidR="00201916" w:rsidRPr="00F6576A" w:rsidRDefault="00201916" w:rsidP="00201916">
      <w:pPr>
        <w:pStyle w:val="ab"/>
        <w:tabs>
          <w:tab w:val="left" w:pos="709"/>
        </w:tabs>
        <w:ind w:left="851" w:right="54"/>
        <w:jc w:val="both"/>
        <w:rPr>
          <w:rFonts w:ascii="Franklin Gothic Book" w:hAnsi="Franklin Gothic Book"/>
        </w:rPr>
      </w:pPr>
      <w:r w:rsidRPr="00F6576A">
        <w:rPr>
          <w:rFonts w:ascii="Franklin Gothic Book" w:hAnsi="Franklin Gothic Book"/>
        </w:rPr>
        <w:t xml:space="preserve">На основании того, что к участию в закупке </w:t>
      </w:r>
      <w:r>
        <w:rPr>
          <w:rFonts w:ascii="Franklin Gothic Book" w:hAnsi="Franklin Gothic Book"/>
        </w:rPr>
        <w:t xml:space="preserve">на </w:t>
      </w:r>
      <w:r w:rsidRPr="00E50500">
        <w:rPr>
          <w:rFonts w:ascii="Franklin Gothic Book" w:hAnsi="Franklin Gothic Book"/>
        </w:rPr>
        <w:t xml:space="preserve">поставку </w:t>
      </w:r>
      <w:r>
        <w:rPr>
          <w:rFonts w:ascii="Franklin Gothic Book" w:hAnsi="Franklin Gothic Book"/>
        </w:rPr>
        <w:t>и установку</w:t>
      </w:r>
      <w:r w:rsidRPr="00C47915">
        <w:rPr>
          <w:rFonts w:ascii="Franklin Gothic Book" w:hAnsi="Franklin Gothic Book"/>
        </w:rPr>
        <w:t xml:space="preserve"> на 5 ед. автотранспортных средств ПАО «НМТП» приборов «</w:t>
      </w:r>
      <w:proofErr w:type="spellStart"/>
      <w:r w:rsidRPr="00C47915">
        <w:rPr>
          <w:rFonts w:ascii="Franklin Gothic Book" w:hAnsi="Franklin Gothic Book"/>
        </w:rPr>
        <w:t>Тахограф</w:t>
      </w:r>
      <w:proofErr w:type="spellEnd"/>
      <w:r w:rsidRPr="00C47915">
        <w:rPr>
          <w:rFonts w:ascii="Franklin Gothic Book" w:hAnsi="Franklin Gothic Book"/>
        </w:rPr>
        <w:t>» фирмы Меркурий ТА-001</w:t>
      </w:r>
      <w:r>
        <w:rPr>
          <w:rFonts w:ascii="Franklin Gothic Book" w:hAnsi="Franklin Gothic Book"/>
        </w:rPr>
        <w:t xml:space="preserve"> </w:t>
      </w:r>
      <w:r w:rsidRPr="00F6576A">
        <w:rPr>
          <w:rFonts w:ascii="Franklin Gothic Book" w:hAnsi="Franklin Gothic Book"/>
        </w:rPr>
        <w:t>допущена одна заявка, Конкурсной комиссией принято единогласное решение о признании закупки несостоявшейся.</w:t>
      </w:r>
    </w:p>
    <w:p w:rsidR="00201916" w:rsidRPr="00703ED1" w:rsidRDefault="00201916" w:rsidP="00201916">
      <w:pPr>
        <w:pStyle w:val="ab"/>
        <w:numPr>
          <w:ilvl w:val="0"/>
          <w:numId w:val="1"/>
        </w:numPr>
        <w:tabs>
          <w:tab w:val="left" w:pos="567"/>
        </w:tabs>
        <w:ind w:right="54"/>
        <w:jc w:val="both"/>
        <w:rPr>
          <w:rFonts w:ascii="Franklin Gothic Book" w:hAnsi="Franklin Gothic Book"/>
          <w:b/>
        </w:rPr>
      </w:pPr>
      <w:r w:rsidRPr="00F6576A">
        <w:rPr>
          <w:rFonts w:ascii="Franklin Gothic Book" w:hAnsi="Franklin Gothic Book"/>
        </w:rPr>
        <w:t xml:space="preserve">В связи с тем, что закупка на </w:t>
      </w:r>
      <w:r w:rsidRPr="00E50500">
        <w:rPr>
          <w:rFonts w:ascii="Franklin Gothic Book" w:hAnsi="Franklin Gothic Book"/>
        </w:rPr>
        <w:t xml:space="preserve">поставку </w:t>
      </w:r>
      <w:r>
        <w:rPr>
          <w:rFonts w:ascii="Franklin Gothic Book" w:hAnsi="Franklin Gothic Book"/>
        </w:rPr>
        <w:t>и установку</w:t>
      </w:r>
      <w:r w:rsidRPr="00C47915">
        <w:rPr>
          <w:rFonts w:ascii="Franklin Gothic Book" w:hAnsi="Franklin Gothic Book"/>
        </w:rPr>
        <w:t xml:space="preserve"> на 5 ед. автотранспортных средств ПАО «НМТП» приборов «</w:t>
      </w:r>
      <w:proofErr w:type="spellStart"/>
      <w:r w:rsidRPr="00C47915">
        <w:rPr>
          <w:rFonts w:ascii="Franklin Gothic Book" w:hAnsi="Franklin Gothic Book"/>
        </w:rPr>
        <w:t>Тахограф</w:t>
      </w:r>
      <w:proofErr w:type="spellEnd"/>
      <w:r w:rsidRPr="00C47915">
        <w:rPr>
          <w:rFonts w:ascii="Franklin Gothic Book" w:hAnsi="Franklin Gothic Book"/>
        </w:rPr>
        <w:t>» фирмы Меркурий ТА-001</w:t>
      </w:r>
      <w:r>
        <w:rPr>
          <w:rFonts w:ascii="Franklin Gothic Book" w:hAnsi="Franklin Gothic Book"/>
        </w:rPr>
        <w:t xml:space="preserve"> </w:t>
      </w:r>
      <w:r w:rsidRPr="00F6576A">
        <w:rPr>
          <w:rFonts w:ascii="Franklin Gothic Book" w:hAnsi="Franklin Gothic Book"/>
        </w:rPr>
        <w:t>признана несостоявшейся и поскольку заявка</w:t>
      </w:r>
      <w:r w:rsidRPr="00F6576A">
        <w:rPr>
          <w:rFonts w:ascii="Franklin Gothic Book" w:hAnsi="Franklin Gothic Book"/>
          <w:b/>
        </w:rPr>
        <w:t xml:space="preserve"> </w:t>
      </w:r>
      <w:r>
        <w:rPr>
          <w:rFonts w:ascii="Franklin Gothic Book" w:hAnsi="Franklin Gothic Book"/>
          <w:b/>
          <w:snapToGrid w:val="0"/>
        </w:rPr>
        <w:t>ООО «Лайнер»</w:t>
      </w:r>
      <w:r w:rsidRPr="00F6576A">
        <w:rPr>
          <w:rFonts w:ascii="Franklin Gothic Book" w:hAnsi="Franklin Gothic Book"/>
          <w:b/>
        </w:rPr>
        <w:t xml:space="preserve"> </w:t>
      </w:r>
      <w:r w:rsidRPr="00F6576A">
        <w:rPr>
          <w:rFonts w:ascii="Franklin Gothic Book" w:hAnsi="Franklin Gothic Book"/>
        </w:rPr>
        <w:t xml:space="preserve">соответствует требованиям, установленным в документации о закупке, Конкурсной комиссией принято </w:t>
      </w:r>
      <w:r w:rsidRPr="00F6576A">
        <w:rPr>
          <w:rFonts w:ascii="Franklin Gothic Book" w:hAnsi="Franklin Gothic Book"/>
          <w:u w:val="single"/>
        </w:rPr>
        <w:t>единогласное</w:t>
      </w:r>
      <w:r w:rsidRPr="00F6576A">
        <w:rPr>
          <w:rFonts w:ascii="Franklin Gothic Book" w:hAnsi="Franklin Gothic Book"/>
        </w:rPr>
        <w:t xml:space="preserve"> решение заключить договор с </w:t>
      </w:r>
      <w:r>
        <w:rPr>
          <w:rFonts w:ascii="Franklin Gothic Book" w:hAnsi="Franklin Gothic Book"/>
          <w:b/>
          <w:snapToGrid w:val="0"/>
        </w:rPr>
        <w:t>ООО «Лайнер»</w:t>
      </w:r>
      <w:r w:rsidRPr="00F6576A">
        <w:rPr>
          <w:rFonts w:ascii="Franklin Gothic Book" w:hAnsi="Franklin Gothic Book"/>
        </w:rPr>
        <w:t xml:space="preserve">, </w:t>
      </w:r>
      <w:r>
        <w:rPr>
          <w:rFonts w:ascii="Franklin Gothic Book" w:hAnsi="Franklin Gothic Book"/>
          <w:snapToGrid w:val="0"/>
        </w:rPr>
        <w:t>445037,</w:t>
      </w:r>
      <w:r w:rsidRPr="00F6576A">
        <w:rPr>
          <w:rFonts w:ascii="Franklin Gothic Book" w:hAnsi="Franklin Gothic Book"/>
          <w:snapToGrid w:val="0"/>
        </w:rPr>
        <w:t xml:space="preserve"> </w:t>
      </w:r>
      <w:r>
        <w:rPr>
          <w:rFonts w:ascii="Franklin Gothic Book" w:hAnsi="Franklin Gothic Book"/>
          <w:snapToGrid w:val="0"/>
        </w:rPr>
        <w:t>г. Тольятти</w:t>
      </w:r>
      <w:r w:rsidRPr="00F6576A">
        <w:rPr>
          <w:rFonts w:ascii="Franklin Gothic Book" w:hAnsi="Franklin Gothic Book"/>
          <w:snapToGrid w:val="0"/>
        </w:rPr>
        <w:t xml:space="preserve">, ул. </w:t>
      </w:r>
      <w:r>
        <w:rPr>
          <w:rFonts w:ascii="Franklin Gothic Book" w:hAnsi="Franklin Gothic Book"/>
          <w:snapToGrid w:val="0"/>
        </w:rPr>
        <w:t>Фрунзе, д. 14 «Б», оф. 405</w:t>
      </w:r>
      <w:r w:rsidRPr="00F6576A">
        <w:rPr>
          <w:rFonts w:ascii="Franklin Gothic Book" w:hAnsi="Franklin Gothic Book"/>
        </w:rPr>
        <w:t xml:space="preserve">, </w:t>
      </w:r>
      <w:r w:rsidRPr="005935AF">
        <w:rPr>
          <w:rFonts w:ascii="Franklin Gothic Book" w:hAnsi="Franklin Gothic Book"/>
        </w:rPr>
        <w:t>с ценой коммерческого предложения</w:t>
      </w:r>
      <w:r w:rsidRPr="00F6576A">
        <w:rPr>
          <w:rFonts w:ascii="Franklin Gothic Book" w:hAnsi="Franklin Gothic Book"/>
        </w:rPr>
        <w:t xml:space="preserve"> </w:t>
      </w:r>
      <w:r>
        <w:rPr>
          <w:rFonts w:ascii="Franklin Gothic Book" w:hAnsi="Franklin Gothic Book"/>
          <w:b/>
        </w:rPr>
        <w:t>202 395,00</w:t>
      </w:r>
      <w:r w:rsidRPr="00F6576A">
        <w:rPr>
          <w:rFonts w:ascii="Franklin Gothic Book" w:hAnsi="Franklin Gothic Book"/>
          <w:b/>
        </w:rPr>
        <w:t xml:space="preserve"> (</w:t>
      </w:r>
      <w:r>
        <w:rPr>
          <w:rFonts w:ascii="Franklin Gothic Book" w:hAnsi="Franklin Gothic Book"/>
          <w:b/>
        </w:rPr>
        <w:t>двести две тысячи триста девяносто пять</w:t>
      </w:r>
      <w:r w:rsidRPr="00F6576A">
        <w:rPr>
          <w:rFonts w:ascii="Franklin Gothic Book" w:hAnsi="Franklin Gothic Book"/>
          <w:b/>
        </w:rPr>
        <w:t xml:space="preserve">) рублей </w:t>
      </w:r>
      <w:r>
        <w:rPr>
          <w:rFonts w:ascii="Franklin Gothic Book" w:hAnsi="Franklin Gothic Book"/>
          <w:b/>
        </w:rPr>
        <w:t>00</w:t>
      </w:r>
      <w:r w:rsidRPr="00F6576A">
        <w:rPr>
          <w:rFonts w:ascii="Franklin Gothic Book" w:hAnsi="Franklin Gothic Book"/>
          <w:b/>
        </w:rPr>
        <w:t xml:space="preserve"> копе</w:t>
      </w:r>
      <w:r>
        <w:rPr>
          <w:rFonts w:ascii="Franklin Gothic Book" w:hAnsi="Franklin Gothic Book"/>
          <w:b/>
        </w:rPr>
        <w:t>ек</w:t>
      </w:r>
      <w:r w:rsidRPr="00F6576A">
        <w:rPr>
          <w:rFonts w:ascii="Franklin Gothic Book" w:hAnsi="Franklin Gothic Book"/>
          <w:b/>
        </w:rPr>
        <w:t xml:space="preserve"> с учетом НДС</w:t>
      </w:r>
      <w:r w:rsidRPr="00F6576A">
        <w:rPr>
          <w:rFonts w:ascii="Franklin Gothic Book" w:hAnsi="Franklin Gothic Book"/>
        </w:rPr>
        <w:t xml:space="preserve">, сроком </w:t>
      </w:r>
      <w:r>
        <w:rPr>
          <w:rFonts w:ascii="Franklin Gothic Book" w:hAnsi="Franklin Gothic Book"/>
        </w:rPr>
        <w:t>поставки – не более 40 календарных дней от даты подписания договора</w:t>
      </w:r>
      <w:r w:rsidR="00B26724">
        <w:rPr>
          <w:rFonts w:ascii="Franklin Gothic Book" w:hAnsi="Franklin Gothic Book"/>
        </w:rPr>
        <w:t>. Время предоставления автомобилей на установку и наладку приборов согласовывается с заказчиком</w:t>
      </w:r>
      <w:r w:rsidRPr="00F6576A">
        <w:rPr>
          <w:rFonts w:ascii="Franklin Gothic Book" w:hAnsi="Franklin Gothic Book"/>
        </w:rPr>
        <w:t xml:space="preserve">, </w:t>
      </w:r>
      <w:r w:rsidR="00B26724">
        <w:rPr>
          <w:rFonts w:ascii="Franklin Gothic Book" w:hAnsi="Franklin Gothic Book"/>
        </w:rPr>
        <w:t>гарантийным периодом – один год после подписания акта приема - передачи</w:t>
      </w:r>
      <w:r w:rsidRPr="00F6576A">
        <w:rPr>
          <w:rFonts w:ascii="Franklin Gothic Book" w:hAnsi="Franklin Gothic Book"/>
          <w:snapToGrid w:val="0"/>
        </w:rPr>
        <w:t>,</w:t>
      </w:r>
      <w:r w:rsidRPr="00F6576A">
        <w:rPr>
          <w:rFonts w:ascii="Franklin Gothic Book" w:hAnsi="Franklin Gothic Book"/>
        </w:rPr>
        <w:t xml:space="preserve"> как с единственным поставщиком.</w:t>
      </w:r>
    </w:p>
    <w:p w:rsidR="00355620" w:rsidRPr="00B31445" w:rsidRDefault="00355620" w:rsidP="00554A6C">
      <w:pPr>
        <w:tabs>
          <w:tab w:val="left" w:pos="709"/>
        </w:tabs>
        <w:ind w:left="851" w:right="180"/>
        <w:jc w:val="both"/>
        <w:rPr>
          <w:rFonts w:ascii="Franklin Gothic Book" w:hAnsi="Franklin Gothic Book"/>
          <w:sz w:val="4"/>
        </w:rPr>
      </w:pPr>
    </w:p>
    <w:p w:rsidR="00355620" w:rsidRPr="00A542A0" w:rsidRDefault="00355620" w:rsidP="00355620">
      <w:pPr>
        <w:ind w:right="-12" w:firstLine="567"/>
        <w:jc w:val="both"/>
        <w:rPr>
          <w:rFonts w:ascii="Franklin Gothic Book" w:hAnsi="Franklin Gothic Book"/>
          <w:b/>
          <w:sz w:val="10"/>
          <w:highlight w:val="yellow"/>
        </w:rPr>
      </w:pPr>
    </w:p>
    <w:p w:rsidR="008D329A" w:rsidRPr="008D329A" w:rsidRDefault="008D329A" w:rsidP="008D329A">
      <w:pPr>
        <w:tabs>
          <w:tab w:val="left" w:pos="567"/>
        </w:tabs>
        <w:ind w:left="567" w:right="54"/>
        <w:rPr>
          <w:rFonts w:ascii="Franklin Gothic Book" w:hAnsi="Franklin Gothic Book"/>
          <w:u w:val="single"/>
        </w:rPr>
      </w:pPr>
      <w:r w:rsidRPr="008D329A">
        <w:rPr>
          <w:rFonts w:ascii="Franklin Gothic Book" w:hAnsi="Franklin Gothic Book"/>
          <w:u w:val="single"/>
        </w:rPr>
        <w:t>Заместитель председателя Конкурсной комиссии:</w:t>
      </w: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Исполнительный директор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И.В.</w:t>
      </w:r>
      <w:r>
        <w:rPr>
          <w:rFonts w:ascii="Franklin Gothic Book" w:hAnsi="Franklin Gothic Book"/>
        </w:rPr>
        <w:t xml:space="preserve"> </w:t>
      </w:r>
      <w:r w:rsidRPr="008D329A">
        <w:rPr>
          <w:rFonts w:ascii="Franklin Gothic Book" w:hAnsi="Franklin Gothic Book"/>
        </w:rPr>
        <w:t xml:space="preserve">Терентьев </w:t>
      </w:r>
    </w:p>
    <w:p w:rsidR="008D329A" w:rsidRPr="008D329A" w:rsidRDefault="008D329A" w:rsidP="008D329A">
      <w:pPr>
        <w:tabs>
          <w:tab w:val="left" w:pos="567"/>
        </w:tabs>
        <w:ind w:left="567" w:right="54"/>
        <w:rPr>
          <w:rFonts w:ascii="Franklin Gothic Book" w:hAnsi="Franklin Gothic Book"/>
          <w:sz w:val="18"/>
        </w:rPr>
      </w:pPr>
    </w:p>
    <w:p w:rsidR="008D329A" w:rsidRPr="008D329A" w:rsidRDefault="008D329A" w:rsidP="008D329A">
      <w:pPr>
        <w:tabs>
          <w:tab w:val="left" w:pos="567"/>
        </w:tabs>
        <w:ind w:left="567" w:right="54"/>
        <w:rPr>
          <w:rFonts w:ascii="Franklin Gothic Book" w:hAnsi="Franklin Gothic Book"/>
          <w:u w:val="single"/>
        </w:rPr>
      </w:pPr>
      <w:r w:rsidRPr="008D329A">
        <w:rPr>
          <w:rFonts w:ascii="Franklin Gothic Book" w:hAnsi="Franklin Gothic Book"/>
          <w:u w:val="single"/>
        </w:rPr>
        <w:t>Члены Конкурсной комиссии:</w:t>
      </w:r>
    </w:p>
    <w:p w:rsidR="008D329A" w:rsidRPr="008D329A" w:rsidRDefault="008D329A" w:rsidP="008D329A">
      <w:pPr>
        <w:tabs>
          <w:tab w:val="left" w:pos="284"/>
        </w:tabs>
        <w:ind w:left="567" w:right="54"/>
        <w:contextualSpacing/>
        <w:rPr>
          <w:rFonts w:ascii="Franklin Gothic Book" w:hAnsi="Franklin Gothic Book"/>
        </w:rPr>
      </w:pPr>
      <w:r w:rsidRPr="008D329A">
        <w:rPr>
          <w:rFonts w:ascii="Franklin Gothic Book" w:hAnsi="Franklin Gothic Book"/>
        </w:rPr>
        <w:t xml:space="preserve">Технический директор </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И.В.</w:t>
      </w:r>
      <w:r>
        <w:rPr>
          <w:rFonts w:ascii="Franklin Gothic Book" w:hAnsi="Franklin Gothic Book"/>
        </w:rPr>
        <w:t xml:space="preserve"> </w:t>
      </w:r>
      <w:proofErr w:type="spellStart"/>
      <w:r w:rsidRPr="008D329A">
        <w:rPr>
          <w:rFonts w:ascii="Franklin Gothic Book" w:hAnsi="Franklin Gothic Book"/>
        </w:rPr>
        <w:t>Белухин</w:t>
      </w:r>
      <w:proofErr w:type="spellEnd"/>
      <w:r w:rsidRPr="008D329A">
        <w:rPr>
          <w:rFonts w:ascii="Franklin Gothic Book" w:hAnsi="Franklin Gothic Book"/>
        </w:rPr>
        <w:t xml:space="preserve"> </w:t>
      </w:r>
    </w:p>
    <w:p w:rsidR="008D329A" w:rsidRPr="008D329A" w:rsidRDefault="008D329A" w:rsidP="008D329A">
      <w:pPr>
        <w:tabs>
          <w:tab w:val="left" w:pos="284"/>
        </w:tabs>
        <w:ind w:left="567" w:right="54"/>
        <w:contextualSpacing/>
        <w:rPr>
          <w:rFonts w:ascii="Franklin Gothic Book" w:hAnsi="Franklin Gothic Book"/>
          <w:sz w:val="14"/>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Главный бухгалтер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Г.И. </w:t>
      </w:r>
      <w:proofErr w:type="spellStart"/>
      <w:r w:rsidRPr="008D329A">
        <w:rPr>
          <w:rFonts w:ascii="Franklin Gothic Book" w:hAnsi="Franklin Gothic Book"/>
        </w:rPr>
        <w:t>Качан</w:t>
      </w:r>
      <w:proofErr w:type="spellEnd"/>
      <w:r w:rsidRPr="008D329A">
        <w:rPr>
          <w:rFonts w:ascii="Franklin Gothic Book" w:hAnsi="Franklin Gothic Book"/>
        </w:rPr>
        <w:t xml:space="preserve"> </w:t>
      </w:r>
    </w:p>
    <w:p w:rsidR="008D329A" w:rsidRPr="008D329A" w:rsidRDefault="008D329A" w:rsidP="008D329A">
      <w:pPr>
        <w:tabs>
          <w:tab w:val="left" w:pos="567"/>
        </w:tabs>
        <w:ind w:left="567" w:right="54"/>
        <w:rPr>
          <w:rFonts w:ascii="Franklin Gothic Book" w:hAnsi="Franklin Gothic Book"/>
          <w:sz w:val="16"/>
        </w:rPr>
      </w:pPr>
    </w:p>
    <w:p w:rsidR="008D329A" w:rsidRPr="008D329A" w:rsidRDefault="008D329A" w:rsidP="008D329A">
      <w:pPr>
        <w:tabs>
          <w:tab w:val="left" w:pos="284"/>
        </w:tabs>
        <w:ind w:right="54" w:firstLine="567"/>
        <w:contextualSpacing/>
        <w:rPr>
          <w:rFonts w:ascii="Franklin Gothic Book" w:hAnsi="Franklin Gothic Book"/>
          <w:bCs/>
          <w:iCs/>
        </w:rPr>
      </w:pPr>
      <w:r w:rsidRPr="008D329A">
        <w:rPr>
          <w:rFonts w:ascii="Franklin Gothic Book" w:hAnsi="Franklin Gothic Book"/>
          <w:bCs/>
          <w:iCs/>
        </w:rPr>
        <w:t>Начальник правового управления</w:t>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r>
      <w:r w:rsidRPr="008D329A">
        <w:rPr>
          <w:rFonts w:ascii="Franklin Gothic Book" w:hAnsi="Franklin Gothic Book"/>
          <w:bCs/>
          <w:iCs/>
        </w:rPr>
        <w:tab/>
        <w:t>Л.В.</w:t>
      </w:r>
      <w:r>
        <w:rPr>
          <w:rFonts w:ascii="Franklin Gothic Book" w:hAnsi="Franklin Gothic Book"/>
          <w:bCs/>
          <w:iCs/>
        </w:rPr>
        <w:t xml:space="preserve"> </w:t>
      </w:r>
      <w:r w:rsidRPr="008D329A">
        <w:rPr>
          <w:rFonts w:ascii="Franklin Gothic Book" w:hAnsi="Franklin Gothic Book"/>
          <w:bCs/>
          <w:iCs/>
        </w:rPr>
        <w:t xml:space="preserve">Донченко </w:t>
      </w:r>
    </w:p>
    <w:p w:rsidR="008D329A" w:rsidRPr="00DA41F6" w:rsidRDefault="008D329A" w:rsidP="008D329A">
      <w:pPr>
        <w:tabs>
          <w:tab w:val="left" w:pos="284"/>
        </w:tabs>
        <w:ind w:right="54" w:firstLine="567"/>
        <w:contextualSpacing/>
        <w:rPr>
          <w:rFonts w:ascii="Franklin Gothic Book" w:hAnsi="Franklin Gothic Book"/>
          <w:bCs/>
          <w:iCs/>
          <w:sz w:val="18"/>
          <w:szCs w:val="18"/>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Заместитель начальника бюджетного управления</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Т.В.</w:t>
      </w:r>
      <w:r>
        <w:rPr>
          <w:rFonts w:ascii="Franklin Gothic Book" w:hAnsi="Franklin Gothic Book"/>
        </w:rPr>
        <w:t xml:space="preserve"> </w:t>
      </w:r>
      <w:r w:rsidRPr="008D329A">
        <w:rPr>
          <w:rFonts w:ascii="Franklin Gothic Book" w:hAnsi="Franklin Gothic Book"/>
        </w:rPr>
        <w:t xml:space="preserve">Шумакова </w:t>
      </w:r>
    </w:p>
    <w:p w:rsidR="008D329A" w:rsidRPr="008D329A" w:rsidRDefault="008D329A" w:rsidP="008D329A">
      <w:pPr>
        <w:tabs>
          <w:tab w:val="left" w:pos="567"/>
        </w:tabs>
        <w:ind w:left="567" w:right="54"/>
        <w:rPr>
          <w:rFonts w:ascii="Franklin Gothic Book" w:hAnsi="Franklin Gothic Book"/>
          <w:sz w:val="14"/>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 xml:space="preserve">Директор по сопровождению бизнеса – </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Ю.М.</w:t>
      </w:r>
      <w:r>
        <w:rPr>
          <w:rFonts w:ascii="Franklin Gothic Book" w:hAnsi="Franklin Gothic Book"/>
        </w:rPr>
        <w:t xml:space="preserve"> </w:t>
      </w:r>
      <w:r w:rsidRPr="008D329A">
        <w:rPr>
          <w:rFonts w:ascii="Franklin Gothic Book" w:hAnsi="Franklin Gothic Book"/>
        </w:rPr>
        <w:t xml:space="preserve">Сенченко </w:t>
      </w:r>
    </w:p>
    <w:p w:rsidR="008D329A" w:rsidRPr="008D329A" w:rsidRDefault="008D329A" w:rsidP="008D329A">
      <w:pPr>
        <w:tabs>
          <w:tab w:val="left" w:pos="567"/>
        </w:tabs>
        <w:ind w:left="567" w:right="54"/>
        <w:rPr>
          <w:rFonts w:ascii="Franklin Gothic Book" w:hAnsi="Franklin Gothic Book"/>
          <w:sz w:val="14"/>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Старший аудитор</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А.В.</w:t>
      </w:r>
      <w:r>
        <w:rPr>
          <w:rFonts w:ascii="Franklin Gothic Book" w:hAnsi="Franklin Gothic Book"/>
        </w:rPr>
        <w:t xml:space="preserve"> </w:t>
      </w:r>
      <w:r w:rsidRPr="008D329A">
        <w:rPr>
          <w:rFonts w:ascii="Franklin Gothic Book" w:hAnsi="Franklin Gothic Book"/>
        </w:rPr>
        <w:t xml:space="preserve">Шалаев </w:t>
      </w:r>
    </w:p>
    <w:p w:rsidR="008D329A" w:rsidRPr="008D329A" w:rsidRDefault="008D329A" w:rsidP="008D329A">
      <w:pPr>
        <w:tabs>
          <w:tab w:val="left" w:pos="567"/>
        </w:tabs>
        <w:ind w:left="567" w:right="54"/>
        <w:rPr>
          <w:rFonts w:ascii="Franklin Gothic Book" w:hAnsi="Franklin Gothic Book"/>
          <w:sz w:val="2"/>
        </w:rPr>
      </w:pP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u w:val="single"/>
        </w:rPr>
        <w:t>Секретарь Конкурсной комиссии</w:t>
      </w:r>
      <w:r w:rsidRPr="008D329A">
        <w:rPr>
          <w:rFonts w:ascii="Franklin Gothic Book" w:hAnsi="Franklin Gothic Book"/>
        </w:rPr>
        <w:t>:</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p>
    <w:p w:rsidR="008D329A" w:rsidRPr="008D329A" w:rsidRDefault="008D329A" w:rsidP="008D329A">
      <w:pPr>
        <w:tabs>
          <w:tab w:val="left" w:pos="567"/>
        </w:tabs>
        <w:ind w:left="567" w:right="54"/>
        <w:rPr>
          <w:rFonts w:ascii="Franklin Gothic Book" w:hAnsi="Franklin Gothic Book"/>
        </w:rPr>
      </w:pPr>
      <w:r w:rsidRPr="008D329A">
        <w:rPr>
          <w:rFonts w:ascii="Franklin Gothic Book" w:hAnsi="Franklin Gothic Book"/>
        </w:rPr>
        <w:t>Начальник отдела тендеров и экспертиз</w:t>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r>
      <w:r w:rsidRPr="008D329A">
        <w:rPr>
          <w:rFonts w:ascii="Franklin Gothic Book" w:hAnsi="Franklin Gothic Book"/>
        </w:rPr>
        <w:tab/>
        <w:t xml:space="preserve">                        В.А.</w:t>
      </w:r>
      <w:r>
        <w:rPr>
          <w:rFonts w:ascii="Franklin Gothic Book" w:hAnsi="Franklin Gothic Book"/>
        </w:rPr>
        <w:t xml:space="preserve"> </w:t>
      </w:r>
      <w:r w:rsidRPr="008D329A">
        <w:rPr>
          <w:rFonts w:ascii="Franklin Gothic Book" w:hAnsi="Franklin Gothic Book"/>
        </w:rPr>
        <w:t xml:space="preserve">Зайцев </w:t>
      </w:r>
    </w:p>
    <w:p w:rsidR="008D329A" w:rsidRPr="008D329A" w:rsidRDefault="008D329A" w:rsidP="008D329A">
      <w:pPr>
        <w:tabs>
          <w:tab w:val="left" w:pos="567"/>
        </w:tabs>
        <w:ind w:left="567" w:right="54"/>
        <w:rPr>
          <w:rFonts w:ascii="Franklin Gothic Book" w:hAnsi="Franklin Gothic Book"/>
          <w:sz w:val="14"/>
        </w:rPr>
      </w:pPr>
    </w:p>
    <w:p w:rsidR="00C2344D" w:rsidRPr="00432523" w:rsidRDefault="00C2344D" w:rsidP="00B4320B">
      <w:pPr>
        <w:tabs>
          <w:tab w:val="left" w:pos="284"/>
        </w:tabs>
        <w:ind w:right="54"/>
        <w:contextualSpacing/>
        <w:jc w:val="both"/>
        <w:rPr>
          <w:rFonts w:ascii="Franklin Gothic Book" w:hAnsi="Franklin Gothic Book"/>
          <w:highlight w:val="yellow"/>
        </w:rPr>
      </w:pPr>
    </w:p>
    <w:p w:rsidR="00C2344D" w:rsidRPr="00E401C8" w:rsidRDefault="00B412F6" w:rsidP="00113310">
      <w:pPr>
        <w:tabs>
          <w:tab w:val="left" w:pos="284"/>
        </w:tabs>
        <w:ind w:left="851" w:right="54" w:hanging="284"/>
        <w:contextualSpacing/>
        <w:jc w:val="both"/>
        <w:rPr>
          <w:rFonts w:ascii="Franklin Gothic Book" w:hAnsi="Franklin Gothic Book"/>
        </w:rPr>
      </w:pPr>
      <w:r w:rsidRPr="00E401C8">
        <w:rPr>
          <w:rFonts w:ascii="Franklin Gothic Book" w:hAnsi="Franklin Gothic Book"/>
        </w:rPr>
        <w:t>Протокол подписан</w:t>
      </w:r>
      <w:r w:rsidRPr="00E401C8">
        <w:rPr>
          <w:rFonts w:ascii="Franklin Gothic Book" w:hAnsi="Franklin Gothic Book"/>
        </w:rPr>
        <w:tab/>
      </w:r>
      <w:r w:rsidRPr="00E401C8">
        <w:rPr>
          <w:rFonts w:ascii="Franklin Gothic Book" w:hAnsi="Franklin Gothic Book"/>
        </w:rPr>
        <w:tab/>
      </w:r>
      <w:r w:rsidRPr="00E401C8">
        <w:rPr>
          <w:rFonts w:ascii="Franklin Gothic Book" w:hAnsi="Franklin Gothic Book"/>
        </w:rPr>
        <w:tab/>
      </w:r>
      <w:r w:rsidRPr="00E401C8">
        <w:rPr>
          <w:rFonts w:ascii="Franklin Gothic Book" w:hAnsi="Franklin Gothic Book"/>
        </w:rPr>
        <w:tab/>
        <w:t xml:space="preserve"> </w:t>
      </w:r>
      <w:r w:rsidRPr="00E401C8">
        <w:rPr>
          <w:rFonts w:ascii="Franklin Gothic Book" w:hAnsi="Franklin Gothic Book"/>
        </w:rPr>
        <w:tab/>
      </w:r>
      <w:r w:rsidRPr="00E401C8">
        <w:rPr>
          <w:rFonts w:ascii="Franklin Gothic Book" w:hAnsi="Franklin Gothic Book"/>
        </w:rPr>
        <w:tab/>
      </w:r>
      <w:r w:rsidR="00DE01BF" w:rsidRPr="00E401C8">
        <w:rPr>
          <w:rFonts w:ascii="Franklin Gothic Book" w:hAnsi="Franklin Gothic Book"/>
        </w:rPr>
        <w:tab/>
      </w:r>
      <w:r w:rsidR="00E522CD">
        <w:rPr>
          <w:rFonts w:ascii="Franklin Gothic Book" w:hAnsi="Franklin Gothic Book"/>
        </w:rPr>
        <w:t xml:space="preserve">                       </w:t>
      </w:r>
      <w:r w:rsidR="00B609C2">
        <w:rPr>
          <w:rFonts w:ascii="Franklin Gothic Book" w:hAnsi="Franklin Gothic Book"/>
        </w:rPr>
        <w:t>23</w:t>
      </w:r>
      <w:r w:rsidR="0030200C" w:rsidRPr="00E401C8">
        <w:rPr>
          <w:rFonts w:ascii="Franklin Gothic Book" w:hAnsi="Franklin Gothic Book"/>
        </w:rPr>
        <w:t xml:space="preserve"> мая</w:t>
      </w:r>
      <w:r w:rsidR="00E85C89" w:rsidRPr="00E401C8">
        <w:rPr>
          <w:rFonts w:ascii="Franklin Gothic Book" w:hAnsi="Franklin Gothic Book"/>
        </w:rPr>
        <w:t xml:space="preserve"> </w:t>
      </w:r>
      <w:r w:rsidRPr="00E401C8">
        <w:rPr>
          <w:rFonts w:ascii="Franklin Gothic Book" w:hAnsi="Franklin Gothic Book"/>
        </w:rPr>
        <w:t>201</w:t>
      </w:r>
      <w:r w:rsidR="00E85C89" w:rsidRPr="00E401C8">
        <w:rPr>
          <w:rFonts w:ascii="Franklin Gothic Book" w:hAnsi="Franklin Gothic Book"/>
        </w:rPr>
        <w:t>6</w:t>
      </w:r>
      <w:r w:rsidR="00D24AE4" w:rsidRPr="00E401C8">
        <w:rPr>
          <w:rFonts w:ascii="Franklin Gothic Book" w:hAnsi="Franklin Gothic Book"/>
        </w:rPr>
        <w:t xml:space="preserve"> г.</w:t>
      </w:r>
    </w:p>
    <w:p w:rsidR="00113310" w:rsidRDefault="00113310" w:rsidP="00B412F6">
      <w:pPr>
        <w:tabs>
          <w:tab w:val="left" w:pos="284"/>
        </w:tabs>
        <w:ind w:left="851" w:right="54"/>
        <w:contextualSpacing/>
        <w:jc w:val="both"/>
        <w:rPr>
          <w:rFonts w:ascii="Franklin Gothic Book" w:hAnsi="Franklin Gothic Book"/>
          <w:sz w:val="18"/>
        </w:rPr>
      </w:pPr>
    </w:p>
    <w:p w:rsidR="00DA41F6" w:rsidRDefault="00DA41F6" w:rsidP="00B412F6">
      <w:pPr>
        <w:tabs>
          <w:tab w:val="left" w:pos="284"/>
        </w:tabs>
        <w:ind w:left="851" w:right="54"/>
        <w:contextualSpacing/>
        <w:jc w:val="both"/>
        <w:rPr>
          <w:rFonts w:ascii="Franklin Gothic Book" w:hAnsi="Franklin Gothic Book"/>
          <w:sz w:val="18"/>
        </w:rPr>
      </w:pPr>
    </w:p>
    <w:p w:rsidR="00DA41F6" w:rsidRDefault="00DA41F6" w:rsidP="00B412F6">
      <w:pPr>
        <w:tabs>
          <w:tab w:val="left" w:pos="284"/>
        </w:tabs>
        <w:ind w:left="851" w:right="54"/>
        <w:contextualSpacing/>
        <w:jc w:val="both"/>
        <w:rPr>
          <w:rFonts w:ascii="Franklin Gothic Book" w:hAnsi="Franklin Gothic Book"/>
          <w:sz w:val="18"/>
        </w:rPr>
      </w:pPr>
    </w:p>
    <w:p w:rsidR="00DA41F6" w:rsidRDefault="00DA41F6" w:rsidP="00B412F6">
      <w:pPr>
        <w:tabs>
          <w:tab w:val="left" w:pos="284"/>
        </w:tabs>
        <w:ind w:left="851" w:right="54"/>
        <w:contextualSpacing/>
        <w:jc w:val="both"/>
        <w:rPr>
          <w:rFonts w:ascii="Franklin Gothic Book" w:hAnsi="Franklin Gothic Book"/>
          <w:sz w:val="18"/>
        </w:rPr>
      </w:pPr>
    </w:p>
    <w:p w:rsidR="00855982" w:rsidRPr="00855982" w:rsidRDefault="00855982" w:rsidP="00113310">
      <w:pPr>
        <w:tabs>
          <w:tab w:val="left" w:pos="284"/>
        </w:tabs>
        <w:ind w:left="851" w:right="54" w:hanging="284"/>
        <w:contextualSpacing/>
        <w:jc w:val="both"/>
        <w:rPr>
          <w:rFonts w:ascii="Franklin Gothic Book" w:hAnsi="Franklin Gothic Book"/>
          <w:sz w:val="18"/>
        </w:rPr>
      </w:pPr>
      <w:r w:rsidRPr="00855982">
        <w:rPr>
          <w:rFonts w:ascii="Franklin Gothic Book" w:hAnsi="Franklin Gothic Book"/>
          <w:sz w:val="18"/>
        </w:rPr>
        <w:t>Исп.</w:t>
      </w:r>
    </w:p>
    <w:p w:rsidR="00855982" w:rsidRPr="00855982" w:rsidRDefault="00037AA8" w:rsidP="00113310">
      <w:pPr>
        <w:tabs>
          <w:tab w:val="left" w:pos="284"/>
        </w:tabs>
        <w:ind w:left="851" w:right="54" w:hanging="284"/>
        <w:contextualSpacing/>
        <w:jc w:val="both"/>
        <w:rPr>
          <w:rFonts w:ascii="Franklin Gothic Book" w:hAnsi="Franklin Gothic Book"/>
          <w:sz w:val="18"/>
        </w:rPr>
      </w:pPr>
      <w:r>
        <w:rPr>
          <w:rFonts w:ascii="Franklin Gothic Book" w:hAnsi="Franklin Gothic Book"/>
          <w:sz w:val="18"/>
        </w:rPr>
        <w:t>Костенко Н.Г.</w:t>
      </w:r>
    </w:p>
    <w:sectPr w:rsidR="00855982" w:rsidRPr="00855982" w:rsidSect="00B412F6">
      <w:footerReference w:type="even" r:id="rId9"/>
      <w:footerReference w:type="default" r:id="rId10"/>
      <w:pgSz w:w="11906" w:h="16838"/>
      <w:pgMar w:top="680" w:right="425" w:bottom="70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471" w:rsidRDefault="00880471">
      <w:r>
        <w:separator/>
      </w:r>
    </w:p>
  </w:endnote>
  <w:endnote w:type="continuationSeparator" w:id="0">
    <w:p w:rsidR="00880471" w:rsidRDefault="00880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Default="00880471"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80471" w:rsidRDefault="00880471" w:rsidP="00CD69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471" w:rsidRPr="00523750" w:rsidRDefault="00234FFA" w:rsidP="00523750">
    <w:pPr>
      <w:pStyle w:val="a7"/>
      <w:ind w:right="360"/>
      <w:jc w:val="center"/>
      <w:rPr>
        <w:sz w:val="20"/>
        <w:szCs w:val="20"/>
      </w:rPr>
    </w:pPr>
    <w:r>
      <w:rPr>
        <w:rStyle w:val="a8"/>
        <w:sz w:val="20"/>
        <w:szCs w:val="20"/>
      </w:rPr>
      <w:t>Публичное</w:t>
    </w:r>
    <w:r w:rsidR="00880471" w:rsidRPr="00523750">
      <w:rPr>
        <w:rStyle w:val="a8"/>
        <w:sz w:val="20"/>
        <w:szCs w:val="20"/>
      </w:rPr>
      <w:t xml:space="preserve"> акционерное общество «Новороссийский морской торговый порт»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471" w:rsidRDefault="00880471">
      <w:r>
        <w:separator/>
      </w:r>
    </w:p>
  </w:footnote>
  <w:footnote w:type="continuationSeparator" w:id="0">
    <w:p w:rsidR="00880471" w:rsidRDefault="00880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1B5F"/>
    <w:multiLevelType w:val="hybridMultilevel"/>
    <w:tmpl w:val="75E8E08A"/>
    <w:lvl w:ilvl="0" w:tplc="753A8BEA">
      <w:start w:val="4"/>
      <w:numFmt w:val="decimal"/>
      <w:lvlText w:val="%1."/>
      <w:lvlJc w:val="left"/>
      <w:pPr>
        <w:ind w:left="1419"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EB363E"/>
    <w:multiLevelType w:val="hybridMultilevel"/>
    <w:tmpl w:val="67A49266"/>
    <w:lvl w:ilvl="0" w:tplc="753A8BEA">
      <w:start w:val="4"/>
      <w:numFmt w:val="decimal"/>
      <w:lvlText w:val="%1."/>
      <w:lvlJc w:val="left"/>
      <w:pPr>
        <w:ind w:left="85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7F6519"/>
    <w:multiLevelType w:val="hybridMultilevel"/>
    <w:tmpl w:val="6BE47650"/>
    <w:lvl w:ilvl="0" w:tplc="017A2822">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nsid w:val="3B2F2B86"/>
    <w:multiLevelType w:val="hybridMultilevel"/>
    <w:tmpl w:val="7A860B50"/>
    <w:lvl w:ilvl="0" w:tplc="0ECE49C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F340133"/>
    <w:multiLevelType w:val="hybridMultilevel"/>
    <w:tmpl w:val="965CD53A"/>
    <w:lvl w:ilvl="0" w:tplc="D5743D22">
      <w:start w:val="16"/>
      <w:numFmt w:val="bullet"/>
      <w:lvlText w:val="-"/>
      <w:lvlJc w:val="left"/>
      <w:pPr>
        <w:ind w:left="1211" w:hanging="360"/>
      </w:pPr>
      <w:rPr>
        <w:rFonts w:ascii="Franklin Gothic Book" w:eastAsia="Times New Roman" w:hAnsi="Franklin Gothic Book"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402C0D6F"/>
    <w:multiLevelType w:val="hybridMultilevel"/>
    <w:tmpl w:val="DC64ACD2"/>
    <w:lvl w:ilvl="0" w:tplc="75744DB6">
      <w:start w:val="5"/>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2E16C68"/>
    <w:multiLevelType w:val="hybridMultilevel"/>
    <w:tmpl w:val="BC8A9F4A"/>
    <w:lvl w:ilvl="0" w:tplc="4CC808C8">
      <w:start w:val="1"/>
      <w:numFmt w:val="bullet"/>
      <w:lvlText w:val="–"/>
      <w:lvlJc w:val="left"/>
      <w:pPr>
        <w:ind w:left="2138"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437E0348"/>
    <w:multiLevelType w:val="hybridMultilevel"/>
    <w:tmpl w:val="3D9A94BE"/>
    <w:lvl w:ilvl="0" w:tplc="5E3802E8">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4A6138A9"/>
    <w:multiLevelType w:val="hybridMultilevel"/>
    <w:tmpl w:val="D56641BE"/>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514505"/>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0">
    <w:nsid w:val="61B64E07"/>
    <w:multiLevelType w:val="hybridMultilevel"/>
    <w:tmpl w:val="478C32D4"/>
    <w:lvl w:ilvl="0" w:tplc="E43C8074">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1">
    <w:nsid w:val="69066A82"/>
    <w:multiLevelType w:val="hybridMultilevel"/>
    <w:tmpl w:val="73FE41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707F7E20"/>
    <w:multiLevelType w:val="hybridMultilevel"/>
    <w:tmpl w:val="3FC83476"/>
    <w:lvl w:ilvl="0" w:tplc="CC5684E0">
      <w:start w:val="1"/>
      <w:numFmt w:val="decimal"/>
      <w:lvlText w:val="%1."/>
      <w:lvlJc w:val="left"/>
      <w:pPr>
        <w:ind w:left="852" w:hanging="360"/>
      </w:pPr>
      <w:rPr>
        <w:rFonts w:hint="default"/>
        <w:b w:val="0"/>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049C1FC6"/>
    <w:lvl w:ilvl="0">
      <w:start w:val="1"/>
      <w:numFmt w:val="decimal"/>
      <w:lvlText w:val="%1."/>
      <w:lvlJc w:val="left"/>
      <w:pPr>
        <w:ind w:left="4330" w:hanging="360"/>
      </w:pPr>
      <w:rPr>
        <w:rFonts w:ascii="Franklin Gothic Book" w:hAnsi="Franklin Gothic Book" w:hint="default"/>
        <w:b/>
        <w:color w:val="auto"/>
        <w:sz w:val="24"/>
      </w:rPr>
    </w:lvl>
    <w:lvl w:ilvl="1">
      <w:start w:val="1"/>
      <w:numFmt w:val="decimal"/>
      <w:lvlText w:val="%1.%2."/>
      <w:lvlJc w:val="left"/>
      <w:pPr>
        <w:ind w:left="1283"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ABE26B8"/>
    <w:multiLevelType w:val="hybridMultilevel"/>
    <w:tmpl w:val="2ABE1484"/>
    <w:lvl w:ilvl="0" w:tplc="64162530">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
  </w:num>
  <w:num w:numId="3">
    <w:abstractNumId w:val="0"/>
  </w:num>
  <w:num w:numId="4">
    <w:abstractNumId w:val="15"/>
  </w:num>
  <w:num w:numId="5">
    <w:abstractNumId w:val="10"/>
  </w:num>
  <w:num w:numId="6">
    <w:abstractNumId w:val="4"/>
  </w:num>
  <w:num w:numId="7">
    <w:abstractNumId w:val="2"/>
  </w:num>
  <w:num w:numId="8">
    <w:abstractNumId w:val="11"/>
  </w:num>
  <w:num w:numId="9">
    <w:abstractNumId w:val="5"/>
  </w:num>
  <w:num w:numId="10">
    <w:abstractNumId w:val="14"/>
  </w:num>
  <w:num w:numId="11">
    <w:abstractNumId w:val="7"/>
  </w:num>
  <w:num w:numId="12">
    <w:abstractNumId w:val="8"/>
  </w:num>
  <w:num w:numId="13">
    <w:abstractNumId w:val="9"/>
  </w:num>
  <w:num w:numId="14">
    <w:abstractNumId w:val="3"/>
  </w:num>
  <w:num w:numId="15">
    <w:abstractNumId w:val="13"/>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52E"/>
    <w:rsid w:val="00000799"/>
    <w:rsid w:val="00001979"/>
    <w:rsid w:val="00001E32"/>
    <w:rsid w:val="00002B28"/>
    <w:rsid w:val="00003762"/>
    <w:rsid w:val="00003976"/>
    <w:rsid w:val="00003B52"/>
    <w:rsid w:val="00004229"/>
    <w:rsid w:val="000046FF"/>
    <w:rsid w:val="0000482E"/>
    <w:rsid w:val="00004A9F"/>
    <w:rsid w:val="00004E28"/>
    <w:rsid w:val="00007E83"/>
    <w:rsid w:val="00010E1F"/>
    <w:rsid w:val="00010FEC"/>
    <w:rsid w:val="000113A8"/>
    <w:rsid w:val="000114DF"/>
    <w:rsid w:val="000136EF"/>
    <w:rsid w:val="0001454C"/>
    <w:rsid w:val="000149D2"/>
    <w:rsid w:val="000157CB"/>
    <w:rsid w:val="00015CE7"/>
    <w:rsid w:val="00016AF7"/>
    <w:rsid w:val="00016BFB"/>
    <w:rsid w:val="00016D21"/>
    <w:rsid w:val="00016F93"/>
    <w:rsid w:val="00017973"/>
    <w:rsid w:val="00017DF1"/>
    <w:rsid w:val="000214A2"/>
    <w:rsid w:val="000216CD"/>
    <w:rsid w:val="000218D6"/>
    <w:rsid w:val="00021D1A"/>
    <w:rsid w:val="00021F7E"/>
    <w:rsid w:val="000223A7"/>
    <w:rsid w:val="00022A93"/>
    <w:rsid w:val="00022D9A"/>
    <w:rsid w:val="00022F12"/>
    <w:rsid w:val="0002334D"/>
    <w:rsid w:val="0002339F"/>
    <w:rsid w:val="0002394B"/>
    <w:rsid w:val="000239E5"/>
    <w:rsid w:val="00023BF9"/>
    <w:rsid w:val="00024D36"/>
    <w:rsid w:val="00025D4E"/>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194"/>
    <w:rsid w:val="00033A42"/>
    <w:rsid w:val="00033A86"/>
    <w:rsid w:val="00034A84"/>
    <w:rsid w:val="00034AC2"/>
    <w:rsid w:val="000352AB"/>
    <w:rsid w:val="00035887"/>
    <w:rsid w:val="00035E30"/>
    <w:rsid w:val="00035E7D"/>
    <w:rsid w:val="00036144"/>
    <w:rsid w:val="00036582"/>
    <w:rsid w:val="00036D5A"/>
    <w:rsid w:val="00037168"/>
    <w:rsid w:val="000374E9"/>
    <w:rsid w:val="00037AA8"/>
    <w:rsid w:val="00037B9E"/>
    <w:rsid w:val="00037C16"/>
    <w:rsid w:val="00037EDF"/>
    <w:rsid w:val="00041B31"/>
    <w:rsid w:val="00041E50"/>
    <w:rsid w:val="00042A9A"/>
    <w:rsid w:val="00042EC7"/>
    <w:rsid w:val="00043D67"/>
    <w:rsid w:val="00043D6A"/>
    <w:rsid w:val="00044789"/>
    <w:rsid w:val="00044894"/>
    <w:rsid w:val="00045ACB"/>
    <w:rsid w:val="00046315"/>
    <w:rsid w:val="00046932"/>
    <w:rsid w:val="00046F7F"/>
    <w:rsid w:val="00047118"/>
    <w:rsid w:val="000471CB"/>
    <w:rsid w:val="000473D8"/>
    <w:rsid w:val="0005009F"/>
    <w:rsid w:val="0005119D"/>
    <w:rsid w:val="0005148D"/>
    <w:rsid w:val="00051BEE"/>
    <w:rsid w:val="00051E8D"/>
    <w:rsid w:val="00052A3F"/>
    <w:rsid w:val="00052E0A"/>
    <w:rsid w:val="00053644"/>
    <w:rsid w:val="00054742"/>
    <w:rsid w:val="00055070"/>
    <w:rsid w:val="00055B6C"/>
    <w:rsid w:val="00056867"/>
    <w:rsid w:val="00056AFE"/>
    <w:rsid w:val="00056D97"/>
    <w:rsid w:val="00057199"/>
    <w:rsid w:val="00057BE5"/>
    <w:rsid w:val="00057EBD"/>
    <w:rsid w:val="00060382"/>
    <w:rsid w:val="00060719"/>
    <w:rsid w:val="00060E70"/>
    <w:rsid w:val="000612C4"/>
    <w:rsid w:val="0006138A"/>
    <w:rsid w:val="00061B50"/>
    <w:rsid w:val="000627F7"/>
    <w:rsid w:val="0006288B"/>
    <w:rsid w:val="00063282"/>
    <w:rsid w:val="0006332B"/>
    <w:rsid w:val="00063473"/>
    <w:rsid w:val="000642A5"/>
    <w:rsid w:val="0006482C"/>
    <w:rsid w:val="00064B66"/>
    <w:rsid w:val="000656B7"/>
    <w:rsid w:val="00065AC2"/>
    <w:rsid w:val="00065C0B"/>
    <w:rsid w:val="000664F7"/>
    <w:rsid w:val="00066C3E"/>
    <w:rsid w:val="00067427"/>
    <w:rsid w:val="00067689"/>
    <w:rsid w:val="000676EF"/>
    <w:rsid w:val="000678DF"/>
    <w:rsid w:val="00070A7F"/>
    <w:rsid w:val="00071449"/>
    <w:rsid w:val="0007149D"/>
    <w:rsid w:val="00072840"/>
    <w:rsid w:val="00073002"/>
    <w:rsid w:val="00073349"/>
    <w:rsid w:val="00074130"/>
    <w:rsid w:val="00074250"/>
    <w:rsid w:val="0007433F"/>
    <w:rsid w:val="0007444A"/>
    <w:rsid w:val="00074617"/>
    <w:rsid w:val="00074694"/>
    <w:rsid w:val="00075669"/>
    <w:rsid w:val="00076071"/>
    <w:rsid w:val="000760DA"/>
    <w:rsid w:val="00076C4A"/>
    <w:rsid w:val="00077043"/>
    <w:rsid w:val="00077290"/>
    <w:rsid w:val="0007753B"/>
    <w:rsid w:val="00077E56"/>
    <w:rsid w:val="000804A8"/>
    <w:rsid w:val="0008266A"/>
    <w:rsid w:val="00082B62"/>
    <w:rsid w:val="00083AC8"/>
    <w:rsid w:val="00084669"/>
    <w:rsid w:val="00084C22"/>
    <w:rsid w:val="00085081"/>
    <w:rsid w:val="0008568D"/>
    <w:rsid w:val="00086148"/>
    <w:rsid w:val="000866C2"/>
    <w:rsid w:val="00086744"/>
    <w:rsid w:val="00086B5D"/>
    <w:rsid w:val="00086EB4"/>
    <w:rsid w:val="00087E21"/>
    <w:rsid w:val="00087E9E"/>
    <w:rsid w:val="000919A5"/>
    <w:rsid w:val="000919E0"/>
    <w:rsid w:val="0009240C"/>
    <w:rsid w:val="000926FF"/>
    <w:rsid w:val="00092BBB"/>
    <w:rsid w:val="000935E2"/>
    <w:rsid w:val="00094CD6"/>
    <w:rsid w:val="0009527C"/>
    <w:rsid w:val="0009592F"/>
    <w:rsid w:val="0009654D"/>
    <w:rsid w:val="000966BD"/>
    <w:rsid w:val="00096E3A"/>
    <w:rsid w:val="000977F3"/>
    <w:rsid w:val="000A06A5"/>
    <w:rsid w:val="000A12D3"/>
    <w:rsid w:val="000A13F7"/>
    <w:rsid w:val="000A14C0"/>
    <w:rsid w:val="000A1643"/>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3D03"/>
    <w:rsid w:val="000B3D59"/>
    <w:rsid w:val="000B3FD7"/>
    <w:rsid w:val="000B524F"/>
    <w:rsid w:val="000B5C61"/>
    <w:rsid w:val="000B635B"/>
    <w:rsid w:val="000B6A11"/>
    <w:rsid w:val="000B76E4"/>
    <w:rsid w:val="000C1202"/>
    <w:rsid w:val="000C24BB"/>
    <w:rsid w:val="000C2D38"/>
    <w:rsid w:val="000C2D93"/>
    <w:rsid w:val="000C301A"/>
    <w:rsid w:val="000C3077"/>
    <w:rsid w:val="000C39A2"/>
    <w:rsid w:val="000C3AB6"/>
    <w:rsid w:val="000C41A5"/>
    <w:rsid w:val="000C4BA2"/>
    <w:rsid w:val="000C5AF5"/>
    <w:rsid w:val="000C5D26"/>
    <w:rsid w:val="000C5E7E"/>
    <w:rsid w:val="000C71E2"/>
    <w:rsid w:val="000C73AA"/>
    <w:rsid w:val="000C73E5"/>
    <w:rsid w:val="000C7713"/>
    <w:rsid w:val="000C7E1D"/>
    <w:rsid w:val="000D023B"/>
    <w:rsid w:val="000D0700"/>
    <w:rsid w:val="000D0FA0"/>
    <w:rsid w:val="000D1A0B"/>
    <w:rsid w:val="000D1B51"/>
    <w:rsid w:val="000D2041"/>
    <w:rsid w:val="000D254A"/>
    <w:rsid w:val="000D287B"/>
    <w:rsid w:val="000D2B0C"/>
    <w:rsid w:val="000D3B69"/>
    <w:rsid w:val="000D3F99"/>
    <w:rsid w:val="000D45A9"/>
    <w:rsid w:val="000D4E50"/>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260"/>
    <w:rsid w:val="000F372A"/>
    <w:rsid w:val="000F3FD3"/>
    <w:rsid w:val="000F4385"/>
    <w:rsid w:val="000F57FB"/>
    <w:rsid w:val="000F62C3"/>
    <w:rsid w:val="000F668D"/>
    <w:rsid w:val="000F777E"/>
    <w:rsid w:val="00100906"/>
    <w:rsid w:val="00100DD6"/>
    <w:rsid w:val="001012E7"/>
    <w:rsid w:val="00101B8A"/>
    <w:rsid w:val="00102944"/>
    <w:rsid w:val="00102AFD"/>
    <w:rsid w:val="00103A4C"/>
    <w:rsid w:val="0010527E"/>
    <w:rsid w:val="0010532D"/>
    <w:rsid w:val="00105E2B"/>
    <w:rsid w:val="00106F53"/>
    <w:rsid w:val="00107238"/>
    <w:rsid w:val="001077BE"/>
    <w:rsid w:val="00110810"/>
    <w:rsid w:val="00110A09"/>
    <w:rsid w:val="00110E13"/>
    <w:rsid w:val="00110F2B"/>
    <w:rsid w:val="001117B4"/>
    <w:rsid w:val="00111E0B"/>
    <w:rsid w:val="0011215B"/>
    <w:rsid w:val="00112444"/>
    <w:rsid w:val="0011275C"/>
    <w:rsid w:val="0011315F"/>
    <w:rsid w:val="00113310"/>
    <w:rsid w:val="001137A2"/>
    <w:rsid w:val="00114140"/>
    <w:rsid w:val="00114AA7"/>
    <w:rsid w:val="00114CE6"/>
    <w:rsid w:val="001155D8"/>
    <w:rsid w:val="00115618"/>
    <w:rsid w:val="001162C0"/>
    <w:rsid w:val="00117271"/>
    <w:rsid w:val="0011760C"/>
    <w:rsid w:val="00117701"/>
    <w:rsid w:val="00117B34"/>
    <w:rsid w:val="001200D1"/>
    <w:rsid w:val="00120331"/>
    <w:rsid w:val="001203F3"/>
    <w:rsid w:val="00121811"/>
    <w:rsid w:val="00121FF3"/>
    <w:rsid w:val="00122370"/>
    <w:rsid w:val="00122438"/>
    <w:rsid w:val="00124239"/>
    <w:rsid w:val="00124C5A"/>
    <w:rsid w:val="0012503D"/>
    <w:rsid w:val="0012514F"/>
    <w:rsid w:val="001252EE"/>
    <w:rsid w:val="001255E3"/>
    <w:rsid w:val="00126154"/>
    <w:rsid w:val="0012751E"/>
    <w:rsid w:val="001278CD"/>
    <w:rsid w:val="00127B88"/>
    <w:rsid w:val="001304E5"/>
    <w:rsid w:val="0013168C"/>
    <w:rsid w:val="0013208A"/>
    <w:rsid w:val="00132159"/>
    <w:rsid w:val="00133FDD"/>
    <w:rsid w:val="00134EE4"/>
    <w:rsid w:val="00134F4B"/>
    <w:rsid w:val="00134FB9"/>
    <w:rsid w:val="001352F8"/>
    <w:rsid w:val="0013728C"/>
    <w:rsid w:val="001373F0"/>
    <w:rsid w:val="001374C7"/>
    <w:rsid w:val="00137D62"/>
    <w:rsid w:val="00137EE4"/>
    <w:rsid w:val="0014007F"/>
    <w:rsid w:val="001403EA"/>
    <w:rsid w:val="00140589"/>
    <w:rsid w:val="00140BFD"/>
    <w:rsid w:val="00141814"/>
    <w:rsid w:val="00141B6D"/>
    <w:rsid w:val="00142454"/>
    <w:rsid w:val="0014248B"/>
    <w:rsid w:val="001429BB"/>
    <w:rsid w:val="00142BFA"/>
    <w:rsid w:val="00143884"/>
    <w:rsid w:val="00143B51"/>
    <w:rsid w:val="00143C52"/>
    <w:rsid w:val="00144884"/>
    <w:rsid w:val="00145087"/>
    <w:rsid w:val="001452BE"/>
    <w:rsid w:val="0014589A"/>
    <w:rsid w:val="00145F8A"/>
    <w:rsid w:val="00146662"/>
    <w:rsid w:val="0014758E"/>
    <w:rsid w:val="001509F3"/>
    <w:rsid w:val="00150CF2"/>
    <w:rsid w:val="00152240"/>
    <w:rsid w:val="00152627"/>
    <w:rsid w:val="00152D79"/>
    <w:rsid w:val="00153080"/>
    <w:rsid w:val="00153320"/>
    <w:rsid w:val="00154883"/>
    <w:rsid w:val="00154963"/>
    <w:rsid w:val="00155ECC"/>
    <w:rsid w:val="00156E8B"/>
    <w:rsid w:val="00157016"/>
    <w:rsid w:val="0015716F"/>
    <w:rsid w:val="001608A7"/>
    <w:rsid w:val="00160E9F"/>
    <w:rsid w:val="001615F8"/>
    <w:rsid w:val="001619F5"/>
    <w:rsid w:val="001622C9"/>
    <w:rsid w:val="00162D7F"/>
    <w:rsid w:val="00163B3F"/>
    <w:rsid w:val="00166367"/>
    <w:rsid w:val="00166709"/>
    <w:rsid w:val="00166A41"/>
    <w:rsid w:val="00166D3B"/>
    <w:rsid w:val="00166DCA"/>
    <w:rsid w:val="001672B9"/>
    <w:rsid w:val="00167814"/>
    <w:rsid w:val="00167B15"/>
    <w:rsid w:val="00167ECF"/>
    <w:rsid w:val="001701C9"/>
    <w:rsid w:val="00170439"/>
    <w:rsid w:val="001721D1"/>
    <w:rsid w:val="0017236B"/>
    <w:rsid w:val="0017255F"/>
    <w:rsid w:val="00172663"/>
    <w:rsid w:val="00173396"/>
    <w:rsid w:val="00173901"/>
    <w:rsid w:val="001744CB"/>
    <w:rsid w:val="00174E0D"/>
    <w:rsid w:val="00175120"/>
    <w:rsid w:val="001759CC"/>
    <w:rsid w:val="00176843"/>
    <w:rsid w:val="00176EC9"/>
    <w:rsid w:val="00177140"/>
    <w:rsid w:val="00177550"/>
    <w:rsid w:val="00181829"/>
    <w:rsid w:val="00181FE9"/>
    <w:rsid w:val="00183519"/>
    <w:rsid w:val="0018419D"/>
    <w:rsid w:val="0018477F"/>
    <w:rsid w:val="00185997"/>
    <w:rsid w:val="00185B24"/>
    <w:rsid w:val="001860EE"/>
    <w:rsid w:val="001867D6"/>
    <w:rsid w:val="0018739C"/>
    <w:rsid w:val="001879B3"/>
    <w:rsid w:val="0019012C"/>
    <w:rsid w:val="00190542"/>
    <w:rsid w:val="0019060D"/>
    <w:rsid w:val="00190664"/>
    <w:rsid w:val="00190A93"/>
    <w:rsid w:val="00191645"/>
    <w:rsid w:val="00191905"/>
    <w:rsid w:val="00191A89"/>
    <w:rsid w:val="00191D6C"/>
    <w:rsid w:val="00193250"/>
    <w:rsid w:val="001933F9"/>
    <w:rsid w:val="00193F57"/>
    <w:rsid w:val="00193F7B"/>
    <w:rsid w:val="0019465D"/>
    <w:rsid w:val="0019486C"/>
    <w:rsid w:val="001949A2"/>
    <w:rsid w:val="00194B7F"/>
    <w:rsid w:val="0019515D"/>
    <w:rsid w:val="0019571D"/>
    <w:rsid w:val="00195883"/>
    <w:rsid w:val="00195EED"/>
    <w:rsid w:val="001972E9"/>
    <w:rsid w:val="00197DCE"/>
    <w:rsid w:val="001A0555"/>
    <w:rsid w:val="001A2E86"/>
    <w:rsid w:val="001A3525"/>
    <w:rsid w:val="001A35B1"/>
    <w:rsid w:val="001A37E9"/>
    <w:rsid w:val="001A3D78"/>
    <w:rsid w:val="001A4541"/>
    <w:rsid w:val="001A49EC"/>
    <w:rsid w:val="001A7029"/>
    <w:rsid w:val="001A70CD"/>
    <w:rsid w:val="001A7ECD"/>
    <w:rsid w:val="001B0773"/>
    <w:rsid w:val="001B2BB9"/>
    <w:rsid w:val="001B2DE6"/>
    <w:rsid w:val="001B5452"/>
    <w:rsid w:val="001B5E7E"/>
    <w:rsid w:val="001B5F9D"/>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1ADB"/>
    <w:rsid w:val="001D1CB6"/>
    <w:rsid w:val="001D2560"/>
    <w:rsid w:val="001D2781"/>
    <w:rsid w:val="001D27C9"/>
    <w:rsid w:val="001D2D05"/>
    <w:rsid w:val="001D57A2"/>
    <w:rsid w:val="001D5A8A"/>
    <w:rsid w:val="001D6026"/>
    <w:rsid w:val="001D788F"/>
    <w:rsid w:val="001E00A7"/>
    <w:rsid w:val="001E040E"/>
    <w:rsid w:val="001E1007"/>
    <w:rsid w:val="001E1DB4"/>
    <w:rsid w:val="001E1F8F"/>
    <w:rsid w:val="001E230A"/>
    <w:rsid w:val="001E2868"/>
    <w:rsid w:val="001E334A"/>
    <w:rsid w:val="001E3505"/>
    <w:rsid w:val="001E4240"/>
    <w:rsid w:val="001E4292"/>
    <w:rsid w:val="001E455F"/>
    <w:rsid w:val="001E4C0F"/>
    <w:rsid w:val="001E4C88"/>
    <w:rsid w:val="001E4FE0"/>
    <w:rsid w:val="001E548A"/>
    <w:rsid w:val="001E599A"/>
    <w:rsid w:val="001E61CA"/>
    <w:rsid w:val="001E620F"/>
    <w:rsid w:val="001E66AF"/>
    <w:rsid w:val="001E69ED"/>
    <w:rsid w:val="001E7931"/>
    <w:rsid w:val="001F024D"/>
    <w:rsid w:val="001F0C96"/>
    <w:rsid w:val="001F1196"/>
    <w:rsid w:val="001F20B0"/>
    <w:rsid w:val="001F2A2B"/>
    <w:rsid w:val="001F2C6C"/>
    <w:rsid w:val="001F372E"/>
    <w:rsid w:val="001F3E8F"/>
    <w:rsid w:val="001F425A"/>
    <w:rsid w:val="001F4AC7"/>
    <w:rsid w:val="001F4BF0"/>
    <w:rsid w:val="001F5C9A"/>
    <w:rsid w:val="001F5DE5"/>
    <w:rsid w:val="001F62DB"/>
    <w:rsid w:val="001F6ED0"/>
    <w:rsid w:val="001F6EFD"/>
    <w:rsid w:val="002002EE"/>
    <w:rsid w:val="00200F4F"/>
    <w:rsid w:val="00201916"/>
    <w:rsid w:val="00201E93"/>
    <w:rsid w:val="00201FE2"/>
    <w:rsid w:val="002028E6"/>
    <w:rsid w:val="00202F72"/>
    <w:rsid w:val="00203936"/>
    <w:rsid w:val="00203C3D"/>
    <w:rsid w:val="00204653"/>
    <w:rsid w:val="002056BF"/>
    <w:rsid w:val="0020576A"/>
    <w:rsid w:val="00205A73"/>
    <w:rsid w:val="00205D5F"/>
    <w:rsid w:val="002062C7"/>
    <w:rsid w:val="00206C59"/>
    <w:rsid w:val="002071B2"/>
    <w:rsid w:val="0020747C"/>
    <w:rsid w:val="0020757F"/>
    <w:rsid w:val="00207A42"/>
    <w:rsid w:val="00210A39"/>
    <w:rsid w:val="00210B59"/>
    <w:rsid w:val="00211CD1"/>
    <w:rsid w:val="002121AD"/>
    <w:rsid w:val="00212DCC"/>
    <w:rsid w:val="00213506"/>
    <w:rsid w:val="002138F4"/>
    <w:rsid w:val="00213CAE"/>
    <w:rsid w:val="00214335"/>
    <w:rsid w:val="002163AC"/>
    <w:rsid w:val="0021672D"/>
    <w:rsid w:val="00216756"/>
    <w:rsid w:val="00216767"/>
    <w:rsid w:val="00217158"/>
    <w:rsid w:val="002172A1"/>
    <w:rsid w:val="00217378"/>
    <w:rsid w:val="00217D02"/>
    <w:rsid w:val="00220003"/>
    <w:rsid w:val="00220403"/>
    <w:rsid w:val="00220B5D"/>
    <w:rsid w:val="00220C7C"/>
    <w:rsid w:val="002214A1"/>
    <w:rsid w:val="00221C50"/>
    <w:rsid w:val="00221C82"/>
    <w:rsid w:val="0022219F"/>
    <w:rsid w:val="00222896"/>
    <w:rsid w:val="0022396E"/>
    <w:rsid w:val="00223EFD"/>
    <w:rsid w:val="002243EB"/>
    <w:rsid w:val="0022598C"/>
    <w:rsid w:val="00225AAF"/>
    <w:rsid w:val="00225DE1"/>
    <w:rsid w:val="00230197"/>
    <w:rsid w:val="00230414"/>
    <w:rsid w:val="002309EC"/>
    <w:rsid w:val="0023160C"/>
    <w:rsid w:val="00231719"/>
    <w:rsid w:val="002317FD"/>
    <w:rsid w:val="00231B51"/>
    <w:rsid w:val="00231D8F"/>
    <w:rsid w:val="0023210D"/>
    <w:rsid w:val="00232A6C"/>
    <w:rsid w:val="00233AD2"/>
    <w:rsid w:val="00233C81"/>
    <w:rsid w:val="002344E4"/>
    <w:rsid w:val="00234FFA"/>
    <w:rsid w:val="00235EE4"/>
    <w:rsid w:val="002364E7"/>
    <w:rsid w:val="00236BDE"/>
    <w:rsid w:val="00236EAC"/>
    <w:rsid w:val="00236FE9"/>
    <w:rsid w:val="0023730D"/>
    <w:rsid w:val="00237413"/>
    <w:rsid w:val="00237C68"/>
    <w:rsid w:val="002408CC"/>
    <w:rsid w:val="00240ED8"/>
    <w:rsid w:val="00241083"/>
    <w:rsid w:val="002412F3"/>
    <w:rsid w:val="002414EC"/>
    <w:rsid w:val="0024218A"/>
    <w:rsid w:val="00242231"/>
    <w:rsid w:val="0024273E"/>
    <w:rsid w:val="00243011"/>
    <w:rsid w:val="00243C99"/>
    <w:rsid w:val="00243F8A"/>
    <w:rsid w:val="00244304"/>
    <w:rsid w:val="00244E04"/>
    <w:rsid w:val="00250198"/>
    <w:rsid w:val="002506A2"/>
    <w:rsid w:val="0025085D"/>
    <w:rsid w:val="00250CC8"/>
    <w:rsid w:val="00250E1C"/>
    <w:rsid w:val="002511EB"/>
    <w:rsid w:val="00251A94"/>
    <w:rsid w:val="00251FF1"/>
    <w:rsid w:val="00252151"/>
    <w:rsid w:val="00252271"/>
    <w:rsid w:val="00252837"/>
    <w:rsid w:val="00252B68"/>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7E8"/>
    <w:rsid w:val="00271E22"/>
    <w:rsid w:val="00272213"/>
    <w:rsid w:val="00272721"/>
    <w:rsid w:val="002727D3"/>
    <w:rsid w:val="00273129"/>
    <w:rsid w:val="00273603"/>
    <w:rsid w:val="00273FC7"/>
    <w:rsid w:val="00273FCF"/>
    <w:rsid w:val="00274D63"/>
    <w:rsid w:val="0027582A"/>
    <w:rsid w:val="00276440"/>
    <w:rsid w:val="00276813"/>
    <w:rsid w:val="00276A7C"/>
    <w:rsid w:val="00276DD6"/>
    <w:rsid w:val="002775B4"/>
    <w:rsid w:val="00277B12"/>
    <w:rsid w:val="00280169"/>
    <w:rsid w:val="00281097"/>
    <w:rsid w:val="002815C8"/>
    <w:rsid w:val="00282921"/>
    <w:rsid w:val="00283144"/>
    <w:rsid w:val="0028426F"/>
    <w:rsid w:val="00284D4E"/>
    <w:rsid w:val="00285CD2"/>
    <w:rsid w:val="00286116"/>
    <w:rsid w:val="00286269"/>
    <w:rsid w:val="002867B3"/>
    <w:rsid w:val="002874E6"/>
    <w:rsid w:val="00290416"/>
    <w:rsid w:val="0029137B"/>
    <w:rsid w:val="002914A3"/>
    <w:rsid w:val="00291B81"/>
    <w:rsid w:val="00291EC2"/>
    <w:rsid w:val="002922D7"/>
    <w:rsid w:val="00292937"/>
    <w:rsid w:val="00292B30"/>
    <w:rsid w:val="002930FD"/>
    <w:rsid w:val="002933F6"/>
    <w:rsid w:val="00293400"/>
    <w:rsid w:val="0029370E"/>
    <w:rsid w:val="0029479F"/>
    <w:rsid w:val="002958D4"/>
    <w:rsid w:val="00295B76"/>
    <w:rsid w:val="002965EE"/>
    <w:rsid w:val="002973C6"/>
    <w:rsid w:val="002A0CFA"/>
    <w:rsid w:val="002A16E9"/>
    <w:rsid w:val="002A18D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6C5"/>
    <w:rsid w:val="002B6A2D"/>
    <w:rsid w:val="002C00FF"/>
    <w:rsid w:val="002C0979"/>
    <w:rsid w:val="002C19B4"/>
    <w:rsid w:val="002C1CE1"/>
    <w:rsid w:val="002C2190"/>
    <w:rsid w:val="002C3075"/>
    <w:rsid w:val="002C3305"/>
    <w:rsid w:val="002C33F7"/>
    <w:rsid w:val="002C3CAC"/>
    <w:rsid w:val="002C3F8F"/>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4B84"/>
    <w:rsid w:val="002D574F"/>
    <w:rsid w:val="002D576C"/>
    <w:rsid w:val="002D58F9"/>
    <w:rsid w:val="002D6608"/>
    <w:rsid w:val="002D69F3"/>
    <w:rsid w:val="002D6FDD"/>
    <w:rsid w:val="002D7E48"/>
    <w:rsid w:val="002E0DB7"/>
    <w:rsid w:val="002E15ED"/>
    <w:rsid w:val="002E1A48"/>
    <w:rsid w:val="002E2717"/>
    <w:rsid w:val="002E351E"/>
    <w:rsid w:val="002E3C59"/>
    <w:rsid w:val="002E49E7"/>
    <w:rsid w:val="002E4A2E"/>
    <w:rsid w:val="002E5102"/>
    <w:rsid w:val="002E5540"/>
    <w:rsid w:val="002E5818"/>
    <w:rsid w:val="002E7A67"/>
    <w:rsid w:val="002F0496"/>
    <w:rsid w:val="002F0FEB"/>
    <w:rsid w:val="002F10D7"/>
    <w:rsid w:val="002F1393"/>
    <w:rsid w:val="002F1AE4"/>
    <w:rsid w:val="002F2682"/>
    <w:rsid w:val="002F3B97"/>
    <w:rsid w:val="002F4021"/>
    <w:rsid w:val="002F462B"/>
    <w:rsid w:val="002F4A82"/>
    <w:rsid w:val="002F4EB4"/>
    <w:rsid w:val="002F52E6"/>
    <w:rsid w:val="002F53AB"/>
    <w:rsid w:val="002F5E33"/>
    <w:rsid w:val="002F6B17"/>
    <w:rsid w:val="002F77D7"/>
    <w:rsid w:val="002F7A22"/>
    <w:rsid w:val="002F7ED8"/>
    <w:rsid w:val="002F7F0F"/>
    <w:rsid w:val="00300B07"/>
    <w:rsid w:val="0030140A"/>
    <w:rsid w:val="00301541"/>
    <w:rsid w:val="0030200C"/>
    <w:rsid w:val="00302E5F"/>
    <w:rsid w:val="00302E69"/>
    <w:rsid w:val="003038E2"/>
    <w:rsid w:val="00303956"/>
    <w:rsid w:val="00303CE0"/>
    <w:rsid w:val="00304510"/>
    <w:rsid w:val="003048A1"/>
    <w:rsid w:val="00304A08"/>
    <w:rsid w:val="00304F2E"/>
    <w:rsid w:val="00304FC2"/>
    <w:rsid w:val="00305B58"/>
    <w:rsid w:val="00305CEF"/>
    <w:rsid w:val="0030718A"/>
    <w:rsid w:val="003072D9"/>
    <w:rsid w:val="00310509"/>
    <w:rsid w:val="00310CAF"/>
    <w:rsid w:val="00310F20"/>
    <w:rsid w:val="003113BA"/>
    <w:rsid w:val="00311CE4"/>
    <w:rsid w:val="00312722"/>
    <w:rsid w:val="00312DED"/>
    <w:rsid w:val="0031344C"/>
    <w:rsid w:val="00313EC2"/>
    <w:rsid w:val="00314278"/>
    <w:rsid w:val="0031434F"/>
    <w:rsid w:val="003144FC"/>
    <w:rsid w:val="00314507"/>
    <w:rsid w:val="0031476E"/>
    <w:rsid w:val="00314A42"/>
    <w:rsid w:val="00314C89"/>
    <w:rsid w:val="00314EDB"/>
    <w:rsid w:val="00316B35"/>
    <w:rsid w:val="00316CE1"/>
    <w:rsid w:val="00317AB5"/>
    <w:rsid w:val="00317C89"/>
    <w:rsid w:val="003204FD"/>
    <w:rsid w:val="00320C57"/>
    <w:rsid w:val="00320F9C"/>
    <w:rsid w:val="00321E35"/>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B94"/>
    <w:rsid w:val="00346B9F"/>
    <w:rsid w:val="00347647"/>
    <w:rsid w:val="00347ADD"/>
    <w:rsid w:val="00350C66"/>
    <w:rsid w:val="00351198"/>
    <w:rsid w:val="003523A9"/>
    <w:rsid w:val="0035278E"/>
    <w:rsid w:val="00352F81"/>
    <w:rsid w:val="00353BDC"/>
    <w:rsid w:val="00353DBB"/>
    <w:rsid w:val="00354251"/>
    <w:rsid w:val="00354DAF"/>
    <w:rsid w:val="00354FD7"/>
    <w:rsid w:val="00355620"/>
    <w:rsid w:val="00355906"/>
    <w:rsid w:val="003559AA"/>
    <w:rsid w:val="00356997"/>
    <w:rsid w:val="00356D70"/>
    <w:rsid w:val="00356F6C"/>
    <w:rsid w:val="003570EF"/>
    <w:rsid w:val="0035781E"/>
    <w:rsid w:val="00357DF5"/>
    <w:rsid w:val="003603D9"/>
    <w:rsid w:val="003603F2"/>
    <w:rsid w:val="0036117B"/>
    <w:rsid w:val="00362ED9"/>
    <w:rsid w:val="00364410"/>
    <w:rsid w:val="00364843"/>
    <w:rsid w:val="00364A9B"/>
    <w:rsid w:val="00364D12"/>
    <w:rsid w:val="003652D3"/>
    <w:rsid w:val="0036561C"/>
    <w:rsid w:val="00365EF0"/>
    <w:rsid w:val="00366163"/>
    <w:rsid w:val="00366621"/>
    <w:rsid w:val="003668CE"/>
    <w:rsid w:val="0036719D"/>
    <w:rsid w:val="003676A4"/>
    <w:rsid w:val="00367765"/>
    <w:rsid w:val="00371DED"/>
    <w:rsid w:val="003722B2"/>
    <w:rsid w:val="0037304C"/>
    <w:rsid w:val="003733F9"/>
    <w:rsid w:val="003736B5"/>
    <w:rsid w:val="003740FA"/>
    <w:rsid w:val="0037412B"/>
    <w:rsid w:val="00374227"/>
    <w:rsid w:val="00374C05"/>
    <w:rsid w:val="00374EC4"/>
    <w:rsid w:val="003751A8"/>
    <w:rsid w:val="00375479"/>
    <w:rsid w:val="00375DEC"/>
    <w:rsid w:val="003774B3"/>
    <w:rsid w:val="003800D2"/>
    <w:rsid w:val="00381A05"/>
    <w:rsid w:val="003823AB"/>
    <w:rsid w:val="003831D7"/>
    <w:rsid w:val="003833C9"/>
    <w:rsid w:val="00383463"/>
    <w:rsid w:val="00383511"/>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200"/>
    <w:rsid w:val="0039252C"/>
    <w:rsid w:val="0039264C"/>
    <w:rsid w:val="00393075"/>
    <w:rsid w:val="00393CC1"/>
    <w:rsid w:val="00393DC3"/>
    <w:rsid w:val="00395AF1"/>
    <w:rsid w:val="00396861"/>
    <w:rsid w:val="00397123"/>
    <w:rsid w:val="00397581"/>
    <w:rsid w:val="00397BF1"/>
    <w:rsid w:val="003A1637"/>
    <w:rsid w:val="003A303F"/>
    <w:rsid w:val="003A3191"/>
    <w:rsid w:val="003A3925"/>
    <w:rsid w:val="003A456F"/>
    <w:rsid w:val="003A6EB2"/>
    <w:rsid w:val="003B0126"/>
    <w:rsid w:val="003B1029"/>
    <w:rsid w:val="003B1598"/>
    <w:rsid w:val="003B1FE2"/>
    <w:rsid w:val="003B230E"/>
    <w:rsid w:val="003B2E12"/>
    <w:rsid w:val="003B3763"/>
    <w:rsid w:val="003B4572"/>
    <w:rsid w:val="003B5F60"/>
    <w:rsid w:val="003B6DC4"/>
    <w:rsid w:val="003B704C"/>
    <w:rsid w:val="003B7A0B"/>
    <w:rsid w:val="003B7E4A"/>
    <w:rsid w:val="003C000A"/>
    <w:rsid w:val="003C04E1"/>
    <w:rsid w:val="003C0AA8"/>
    <w:rsid w:val="003C1844"/>
    <w:rsid w:val="003C19CC"/>
    <w:rsid w:val="003C1A36"/>
    <w:rsid w:val="003C1BDD"/>
    <w:rsid w:val="003C290C"/>
    <w:rsid w:val="003C293E"/>
    <w:rsid w:val="003C2A93"/>
    <w:rsid w:val="003C3343"/>
    <w:rsid w:val="003C3786"/>
    <w:rsid w:val="003C3D52"/>
    <w:rsid w:val="003C62FE"/>
    <w:rsid w:val="003C7268"/>
    <w:rsid w:val="003C7B33"/>
    <w:rsid w:val="003C7EBE"/>
    <w:rsid w:val="003D09B6"/>
    <w:rsid w:val="003D16C2"/>
    <w:rsid w:val="003D19DF"/>
    <w:rsid w:val="003D1F4E"/>
    <w:rsid w:val="003D235F"/>
    <w:rsid w:val="003D269C"/>
    <w:rsid w:val="003D2DBF"/>
    <w:rsid w:val="003D3313"/>
    <w:rsid w:val="003D3412"/>
    <w:rsid w:val="003D3B73"/>
    <w:rsid w:val="003D3CBD"/>
    <w:rsid w:val="003D4B8A"/>
    <w:rsid w:val="003D4DDF"/>
    <w:rsid w:val="003D63FB"/>
    <w:rsid w:val="003D6603"/>
    <w:rsid w:val="003D663C"/>
    <w:rsid w:val="003D6924"/>
    <w:rsid w:val="003D6CA3"/>
    <w:rsid w:val="003D702A"/>
    <w:rsid w:val="003E1910"/>
    <w:rsid w:val="003E1B15"/>
    <w:rsid w:val="003E1C38"/>
    <w:rsid w:val="003E2B56"/>
    <w:rsid w:val="003E2FA0"/>
    <w:rsid w:val="003E3736"/>
    <w:rsid w:val="003E5CB0"/>
    <w:rsid w:val="003E5F20"/>
    <w:rsid w:val="003E66BA"/>
    <w:rsid w:val="003E71CA"/>
    <w:rsid w:val="003E7455"/>
    <w:rsid w:val="003F0F82"/>
    <w:rsid w:val="003F11E4"/>
    <w:rsid w:val="003F1896"/>
    <w:rsid w:val="003F233E"/>
    <w:rsid w:val="003F3170"/>
    <w:rsid w:val="003F3982"/>
    <w:rsid w:val="003F3F01"/>
    <w:rsid w:val="003F4EA9"/>
    <w:rsid w:val="003F6455"/>
    <w:rsid w:val="003F68D9"/>
    <w:rsid w:val="004005E0"/>
    <w:rsid w:val="004011E2"/>
    <w:rsid w:val="0040193C"/>
    <w:rsid w:val="00402042"/>
    <w:rsid w:val="0040242C"/>
    <w:rsid w:val="00402436"/>
    <w:rsid w:val="00402B1B"/>
    <w:rsid w:val="00402D0D"/>
    <w:rsid w:val="00402F9D"/>
    <w:rsid w:val="00403619"/>
    <w:rsid w:val="00404618"/>
    <w:rsid w:val="00404D79"/>
    <w:rsid w:val="00405167"/>
    <w:rsid w:val="0040516B"/>
    <w:rsid w:val="004053EC"/>
    <w:rsid w:val="004054FD"/>
    <w:rsid w:val="0040553E"/>
    <w:rsid w:val="0040567B"/>
    <w:rsid w:val="00405F3F"/>
    <w:rsid w:val="0040798D"/>
    <w:rsid w:val="00410EAB"/>
    <w:rsid w:val="004118C4"/>
    <w:rsid w:val="004120FB"/>
    <w:rsid w:val="004126E4"/>
    <w:rsid w:val="00414283"/>
    <w:rsid w:val="004145A3"/>
    <w:rsid w:val="00414795"/>
    <w:rsid w:val="0041514E"/>
    <w:rsid w:val="00416202"/>
    <w:rsid w:val="00416C09"/>
    <w:rsid w:val="004208CF"/>
    <w:rsid w:val="00420A28"/>
    <w:rsid w:val="00420D27"/>
    <w:rsid w:val="00420FC2"/>
    <w:rsid w:val="00421122"/>
    <w:rsid w:val="00421955"/>
    <w:rsid w:val="0042237D"/>
    <w:rsid w:val="00422BF6"/>
    <w:rsid w:val="00425712"/>
    <w:rsid w:val="00425EF4"/>
    <w:rsid w:val="0042648C"/>
    <w:rsid w:val="00426ADD"/>
    <w:rsid w:val="00427654"/>
    <w:rsid w:val="0042768C"/>
    <w:rsid w:val="00427C8F"/>
    <w:rsid w:val="00427F21"/>
    <w:rsid w:val="0043025E"/>
    <w:rsid w:val="00430ABB"/>
    <w:rsid w:val="00430B80"/>
    <w:rsid w:val="00430FC1"/>
    <w:rsid w:val="0043109A"/>
    <w:rsid w:val="00431E63"/>
    <w:rsid w:val="00432523"/>
    <w:rsid w:val="0043275E"/>
    <w:rsid w:val="00433040"/>
    <w:rsid w:val="00433953"/>
    <w:rsid w:val="00433FA2"/>
    <w:rsid w:val="00434250"/>
    <w:rsid w:val="0043453C"/>
    <w:rsid w:val="004346C1"/>
    <w:rsid w:val="00434921"/>
    <w:rsid w:val="00434E38"/>
    <w:rsid w:val="00435A86"/>
    <w:rsid w:val="004367DE"/>
    <w:rsid w:val="00436ECE"/>
    <w:rsid w:val="004370BC"/>
    <w:rsid w:val="00437448"/>
    <w:rsid w:val="00437874"/>
    <w:rsid w:val="00437E98"/>
    <w:rsid w:val="00437F58"/>
    <w:rsid w:val="004405EB"/>
    <w:rsid w:val="004407B5"/>
    <w:rsid w:val="00440E1F"/>
    <w:rsid w:val="00441636"/>
    <w:rsid w:val="00442968"/>
    <w:rsid w:val="004429DB"/>
    <w:rsid w:val="00442E58"/>
    <w:rsid w:val="00442E6C"/>
    <w:rsid w:val="00443F17"/>
    <w:rsid w:val="00444C63"/>
    <w:rsid w:val="004453BA"/>
    <w:rsid w:val="00445DA9"/>
    <w:rsid w:val="004460F7"/>
    <w:rsid w:val="00446450"/>
    <w:rsid w:val="00446A89"/>
    <w:rsid w:val="004478CA"/>
    <w:rsid w:val="00450027"/>
    <w:rsid w:val="0045003B"/>
    <w:rsid w:val="00451E81"/>
    <w:rsid w:val="00452A4F"/>
    <w:rsid w:val="00453340"/>
    <w:rsid w:val="00453D75"/>
    <w:rsid w:val="00454429"/>
    <w:rsid w:val="0045446E"/>
    <w:rsid w:val="00454D15"/>
    <w:rsid w:val="0045521C"/>
    <w:rsid w:val="004566BD"/>
    <w:rsid w:val="00456D0F"/>
    <w:rsid w:val="00456D54"/>
    <w:rsid w:val="00457308"/>
    <w:rsid w:val="00457FC1"/>
    <w:rsid w:val="004603FD"/>
    <w:rsid w:val="00460628"/>
    <w:rsid w:val="00460B38"/>
    <w:rsid w:val="004613A6"/>
    <w:rsid w:val="0046182B"/>
    <w:rsid w:val="00461ED4"/>
    <w:rsid w:val="004621CC"/>
    <w:rsid w:val="00462B31"/>
    <w:rsid w:val="00462FC2"/>
    <w:rsid w:val="004632A3"/>
    <w:rsid w:val="00464DD5"/>
    <w:rsid w:val="00465148"/>
    <w:rsid w:val="0046569C"/>
    <w:rsid w:val="00465A4D"/>
    <w:rsid w:val="00467DD4"/>
    <w:rsid w:val="00467E73"/>
    <w:rsid w:val="0047050A"/>
    <w:rsid w:val="004705F4"/>
    <w:rsid w:val="00470D38"/>
    <w:rsid w:val="004714F7"/>
    <w:rsid w:val="0047156F"/>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25C3"/>
    <w:rsid w:val="00483093"/>
    <w:rsid w:val="0048351C"/>
    <w:rsid w:val="00483998"/>
    <w:rsid w:val="00483A18"/>
    <w:rsid w:val="00483B2F"/>
    <w:rsid w:val="00484033"/>
    <w:rsid w:val="00484A95"/>
    <w:rsid w:val="00484EE6"/>
    <w:rsid w:val="004856CD"/>
    <w:rsid w:val="00485D13"/>
    <w:rsid w:val="00486154"/>
    <w:rsid w:val="0048751B"/>
    <w:rsid w:val="004909C5"/>
    <w:rsid w:val="0049112C"/>
    <w:rsid w:val="00492D20"/>
    <w:rsid w:val="00492F58"/>
    <w:rsid w:val="00493A98"/>
    <w:rsid w:val="00494917"/>
    <w:rsid w:val="00494A36"/>
    <w:rsid w:val="00495A79"/>
    <w:rsid w:val="00495C17"/>
    <w:rsid w:val="0049651C"/>
    <w:rsid w:val="0049710E"/>
    <w:rsid w:val="004972B2"/>
    <w:rsid w:val="0049747E"/>
    <w:rsid w:val="00497EE5"/>
    <w:rsid w:val="004A017D"/>
    <w:rsid w:val="004A09A9"/>
    <w:rsid w:val="004A104B"/>
    <w:rsid w:val="004A16E0"/>
    <w:rsid w:val="004A1FCD"/>
    <w:rsid w:val="004A22A9"/>
    <w:rsid w:val="004A22FF"/>
    <w:rsid w:val="004A27F1"/>
    <w:rsid w:val="004A28B1"/>
    <w:rsid w:val="004A3071"/>
    <w:rsid w:val="004A3509"/>
    <w:rsid w:val="004A43CB"/>
    <w:rsid w:val="004A4E57"/>
    <w:rsid w:val="004A5144"/>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4A41"/>
    <w:rsid w:val="004B514A"/>
    <w:rsid w:val="004B51EB"/>
    <w:rsid w:val="004B55F4"/>
    <w:rsid w:val="004B5AFB"/>
    <w:rsid w:val="004B62BC"/>
    <w:rsid w:val="004B64DA"/>
    <w:rsid w:val="004B6E99"/>
    <w:rsid w:val="004B7B86"/>
    <w:rsid w:val="004C0485"/>
    <w:rsid w:val="004C0AEF"/>
    <w:rsid w:val="004C1BD9"/>
    <w:rsid w:val="004C2329"/>
    <w:rsid w:val="004C26D8"/>
    <w:rsid w:val="004C32D5"/>
    <w:rsid w:val="004C4198"/>
    <w:rsid w:val="004C4B49"/>
    <w:rsid w:val="004C4DAA"/>
    <w:rsid w:val="004C53C8"/>
    <w:rsid w:val="004C5483"/>
    <w:rsid w:val="004C57BE"/>
    <w:rsid w:val="004C5EF9"/>
    <w:rsid w:val="004C6319"/>
    <w:rsid w:val="004D0EB4"/>
    <w:rsid w:val="004D3D59"/>
    <w:rsid w:val="004D43B3"/>
    <w:rsid w:val="004D447E"/>
    <w:rsid w:val="004D52B7"/>
    <w:rsid w:val="004D53E5"/>
    <w:rsid w:val="004D5C81"/>
    <w:rsid w:val="004D604D"/>
    <w:rsid w:val="004D6AB6"/>
    <w:rsid w:val="004D6D0D"/>
    <w:rsid w:val="004D737D"/>
    <w:rsid w:val="004D758D"/>
    <w:rsid w:val="004D75A8"/>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D2A"/>
    <w:rsid w:val="004F5E72"/>
    <w:rsid w:val="004F62B2"/>
    <w:rsid w:val="004F6788"/>
    <w:rsid w:val="004F6DCB"/>
    <w:rsid w:val="004F6DF3"/>
    <w:rsid w:val="004F6FD8"/>
    <w:rsid w:val="00500A98"/>
    <w:rsid w:val="00500C7D"/>
    <w:rsid w:val="0050107C"/>
    <w:rsid w:val="00502B87"/>
    <w:rsid w:val="00502F89"/>
    <w:rsid w:val="00503238"/>
    <w:rsid w:val="0050333E"/>
    <w:rsid w:val="00503915"/>
    <w:rsid w:val="00503B36"/>
    <w:rsid w:val="00503EC2"/>
    <w:rsid w:val="005040D5"/>
    <w:rsid w:val="00504596"/>
    <w:rsid w:val="005047BC"/>
    <w:rsid w:val="00504D8D"/>
    <w:rsid w:val="005052FF"/>
    <w:rsid w:val="0050539F"/>
    <w:rsid w:val="00505E58"/>
    <w:rsid w:val="0050636E"/>
    <w:rsid w:val="005065E3"/>
    <w:rsid w:val="00506C49"/>
    <w:rsid w:val="00507016"/>
    <w:rsid w:val="00507525"/>
    <w:rsid w:val="00507756"/>
    <w:rsid w:val="00507A49"/>
    <w:rsid w:val="0051136A"/>
    <w:rsid w:val="00511A49"/>
    <w:rsid w:val="005120E9"/>
    <w:rsid w:val="005121A0"/>
    <w:rsid w:val="0051235A"/>
    <w:rsid w:val="0051330A"/>
    <w:rsid w:val="005151F3"/>
    <w:rsid w:val="00515292"/>
    <w:rsid w:val="0051532C"/>
    <w:rsid w:val="005154CF"/>
    <w:rsid w:val="00515635"/>
    <w:rsid w:val="00515B9C"/>
    <w:rsid w:val="005164F8"/>
    <w:rsid w:val="005165E1"/>
    <w:rsid w:val="00516E2E"/>
    <w:rsid w:val="0051724A"/>
    <w:rsid w:val="00517273"/>
    <w:rsid w:val="005175BF"/>
    <w:rsid w:val="005178A1"/>
    <w:rsid w:val="005207CA"/>
    <w:rsid w:val="005218FF"/>
    <w:rsid w:val="00522923"/>
    <w:rsid w:val="00523750"/>
    <w:rsid w:val="00523F77"/>
    <w:rsid w:val="005243D0"/>
    <w:rsid w:val="005257B2"/>
    <w:rsid w:val="00526385"/>
    <w:rsid w:val="00526429"/>
    <w:rsid w:val="00527258"/>
    <w:rsid w:val="00527C4D"/>
    <w:rsid w:val="0053031E"/>
    <w:rsid w:val="00530344"/>
    <w:rsid w:val="0053233B"/>
    <w:rsid w:val="005326CB"/>
    <w:rsid w:val="00533672"/>
    <w:rsid w:val="005338EC"/>
    <w:rsid w:val="00533D8E"/>
    <w:rsid w:val="00534E91"/>
    <w:rsid w:val="0053552F"/>
    <w:rsid w:val="00535E6C"/>
    <w:rsid w:val="00536A7C"/>
    <w:rsid w:val="00536EDD"/>
    <w:rsid w:val="00537260"/>
    <w:rsid w:val="00537CDE"/>
    <w:rsid w:val="0054077E"/>
    <w:rsid w:val="00540893"/>
    <w:rsid w:val="0054164E"/>
    <w:rsid w:val="0054175F"/>
    <w:rsid w:val="00541A87"/>
    <w:rsid w:val="00542B6E"/>
    <w:rsid w:val="00543345"/>
    <w:rsid w:val="00543D9B"/>
    <w:rsid w:val="00543F82"/>
    <w:rsid w:val="005444A2"/>
    <w:rsid w:val="00544571"/>
    <w:rsid w:val="00544F9F"/>
    <w:rsid w:val="005451C5"/>
    <w:rsid w:val="0054561D"/>
    <w:rsid w:val="005456F8"/>
    <w:rsid w:val="005458D7"/>
    <w:rsid w:val="00546A60"/>
    <w:rsid w:val="005470DF"/>
    <w:rsid w:val="00547D2B"/>
    <w:rsid w:val="00547F5D"/>
    <w:rsid w:val="00550ED7"/>
    <w:rsid w:val="00551090"/>
    <w:rsid w:val="005526E8"/>
    <w:rsid w:val="00552CB9"/>
    <w:rsid w:val="00552EBA"/>
    <w:rsid w:val="00554A6C"/>
    <w:rsid w:val="00555206"/>
    <w:rsid w:val="00556FF4"/>
    <w:rsid w:val="005574AD"/>
    <w:rsid w:val="00560C82"/>
    <w:rsid w:val="00560F85"/>
    <w:rsid w:val="005612D8"/>
    <w:rsid w:val="005615C0"/>
    <w:rsid w:val="00561615"/>
    <w:rsid w:val="00561B01"/>
    <w:rsid w:val="00563886"/>
    <w:rsid w:val="00563ABB"/>
    <w:rsid w:val="00563D39"/>
    <w:rsid w:val="0056579A"/>
    <w:rsid w:val="005671F3"/>
    <w:rsid w:val="0056760B"/>
    <w:rsid w:val="00570537"/>
    <w:rsid w:val="00571A64"/>
    <w:rsid w:val="00571D1E"/>
    <w:rsid w:val="00573CBC"/>
    <w:rsid w:val="0057514B"/>
    <w:rsid w:val="00576C42"/>
    <w:rsid w:val="00577A25"/>
    <w:rsid w:val="005803CF"/>
    <w:rsid w:val="00580A52"/>
    <w:rsid w:val="00580C28"/>
    <w:rsid w:val="00581207"/>
    <w:rsid w:val="0058134B"/>
    <w:rsid w:val="005814CA"/>
    <w:rsid w:val="005816DF"/>
    <w:rsid w:val="0058222C"/>
    <w:rsid w:val="005825AB"/>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757A"/>
    <w:rsid w:val="005A0347"/>
    <w:rsid w:val="005A100B"/>
    <w:rsid w:val="005A1FF7"/>
    <w:rsid w:val="005A28C9"/>
    <w:rsid w:val="005A2D08"/>
    <w:rsid w:val="005A2EB3"/>
    <w:rsid w:val="005A3719"/>
    <w:rsid w:val="005A43A6"/>
    <w:rsid w:val="005A55CE"/>
    <w:rsid w:val="005A653D"/>
    <w:rsid w:val="005A6C60"/>
    <w:rsid w:val="005A73A5"/>
    <w:rsid w:val="005A74BB"/>
    <w:rsid w:val="005A774E"/>
    <w:rsid w:val="005A7AAC"/>
    <w:rsid w:val="005B1204"/>
    <w:rsid w:val="005B1E05"/>
    <w:rsid w:val="005B25EF"/>
    <w:rsid w:val="005B358C"/>
    <w:rsid w:val="005B3980"/>
    <w:rsid w:val="005B44A0"/>
    <w:rsid w:val="005B457B"/>
    <w:rsid w:val="005B4E25"/>
    <w:rsid w:val="005B4ED1"/>
    <w:rsid w:val="005B654E"/>
    <w:rsid w:val="005B6D62"/>
    <w:rsid w:val="005B730E"/>
    <w:rsid w:val="005B7D9E"/>
    <w:rsid w:val="005B7E9B"/>
    <w:rsid w:val="005C205A"/>
    <w:rsid w:val="005C2471"/>
    <w:rsid w:val="005C2B46"/>
    <w:rsid w:val="005C3DFC"/>
    <w:rsid w:val="005C40C9"/>
    <w:rsid w:val="005C4343"/>
    <w:rsid w:val="005C43F7"/>
    <w:rsid w:val="005C4B09"/>
    <w:rsid w:val="005C64BD"/>
    <w:rsid w:val="005C7177"/>
    <w:rsid w:val="005C71AD"/>
    <w:rsid w:val="005C7542"/>
    <w:rsid w:val="005C7E36"/>
    <w:rsid w:val="005D05E0"/>
    <w:rsid w:val="005D06EB"/>
    <w:rsid w:val="005D06FA"/>
    <w:rsid w:val="005D176F"/>
    <w:rsid w:val="005D205B"/>
    <w:rsid w:val="005D4531"/>
    <w:rsid w:val="005D4B06"/>
    <w:rsid w:val="005D4C0F"/>
    <w:rsid w:val="005D5459"/>
    <w:rsid w:val="005D622F"/>
    <w:rsid w:val="005D69AC"/>
    <w:rsid w:val="005D7248"/>
    <w:rsid w:val="005E034A"/>
    <w:rsid w:val="005E0B89"/>
    <w:rsid w:val="005E15D5"/>
    <w:rsid w:val="005E19AB"/>
    <w:rsid w:val="005E1F84"/>
    <w:rsid w:val="005E202B"/>
    <w:rsid w:val="005E297E"/>
    <w:rsid w:val="005E3D11"/>
    <w:rsid w:val="005E4D8F"/>
    <w:rsid w:val="005E4F0F"/>
    <w:rsid w:val="005E602B"/>
    <w:rsid w:val="005E650E"/>
    <w:rsid w:val="005E7245"/>
    <w:rsid w:val="005E76A8"/>
    <w:rsid w:val="005F03C7"/>
    <w:rsid w:val="005F08CC"/>
    <w:rsid w:val="005F0FFF"/>
    <w:rsid w:val="005F155B"/>
    <w:rsid w:val="005F1650"/>
    <w:rsid w:val="005F17E5"/>
    <w:rsid w:val="005F185F"/>
    <w:rsid w:val="005F19B2"/>
    <w:rsid w:val="005F1C71"/>
    <w:rsid w:val="005F371A"/>
    <w:rsid w:val="005F3D60"/>
    <w:rsid w:val="005F4643"/>
    <w:rsid w:val="005F4DAD"/>
    <w:rsid w:val="005F4DD3"/>
    <w:rsid w:val="005F55B7"/>
    <w:rsid w:val="005F575C"/>
    <w:rsid w:val="005F6DF4"/>
    <w:rsid w:val="005F7051"/>
    <w:rsid w:val="005F70C5"/>
    <w:rsid w:val="005F72EF"/>
    <w:rsid w:val="005F7D31"/>
    <w:rsid w:val="0060065A"/>
    <w:rsid w:val="006019B3"/>
    <w:rsid w:val="00601AD5"/>
    <w:rsid w:val="006023E4"/>
    <w:rsid w:val="00602A4C"/>
    <w:rsid w:val="006038C2"/>
    <w:rsid w:val="00604F35"/>
    <w:rsid w:val="0060519D"/>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7DB"/>
    <w:rsid w:val="00617821"/>
    <w:rsid w:val="00621102"/>
    <w:rsid w:val="006214B2"/>
    <w:rsid w:val="00622BCE"/>
    <w:rsid w:val="00622C71"/>
    <w:rsid w:val="006236DB"/>
    <w:rsid w:val="006237D6"/>
    <w:rsid w:val="006244C5"/>
    <w:rsid w:val="00624634"/>
    <w:rsid w:val="00624756"/>
    <w:rsid w:val="00624E39"/>
    <w:rsid w:val="006255B8"/>
    <w:rsid w:val="0062598E"/>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4FC4"/>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CC5"/>
    <w:rsid w:val="006612BB"/>
    <w:rsid w:val="006612EC"/>
    <w:rsid w:val="0066147F"/>
    <w:rsid w:val="006614AF"/>
    <w:rsid w:val="006618A3"/>
    <w:rsid w:val="006633BC"/>
    <w:rsid w:val="0066352E"/>
    <w:rsid w:val="00664BC6"/>
    <w:rsid w:val="00664E95"/>
    <w:rsid w:val="0067063A"/>
    <w:rsid w:val="00671076"/>
    <w:rsid w:val="00671131"/>
    <w:rsid w:val="00671F6A"/>
    <w:rsid w:val="006720AE"/>
    <w:rsid w:val="006721D3"/>
    <w:rsid w:val="00672E52"/>
    <w:rsid w:val="006732BC"/>
    <w:rsid w:val="0067358E"/>
    <w:rsid w:val="0067382C"/>
    <w:rsid w:val="00673B26"/>
    <w:rsid w:val="0067400E"/>
    <w:rsid w:val="00675C67"/>
    <w:rsid w:val="0067623A"/>
    <w:rsid w:val="006770A9"/>
    <w:rsid w:val="00681335"/>
    <w:rsid w:val="006822ED"/>
    <w:rsid w:val="006826A3"/>
    <w:rsid w:val="0068317A"/>
    <w:rsid w:val="0068357D"/>
    <w:rsid w:val="00683832"/>
    <w:rsid w:val="00684726"/>
    <w:rsid w:val="00685255"/>
    <w:rsid w:val="00685321"/>
    <w:rsid w:val="0068569D"/>
    <w:rsid w:val="00685B0F"/>
    <w:rsid w:val="00685D39"/>
    <w:rsid w:val="00686814"/>
    <w:rsid w:val="0068691C"/>
    <w:rsid w:val="00687977"/>
    <w:rsid w:val="00690421"/>
    <w:rsid w:val="0069270D"/>
    <w:rsid w:val="00692A6E"/>
    <w:rsid w:val="006931D4"/>
    <w:rsid w:val="006939B4"/>
    <w:rsid w:val="0069477C"/>
    <w:rsid w:val="00694AC6"/>
    <w:rsid w:val="00694F58"/>
    <w:rsid w:val="006956C9"/>
    <w:rsid w:val="006959E2"/>
    <w:rsid w:val="00695DF7"/>
    <w:rsid w:val="00695EE3"/>
    <w:rsid w:val="00695F39"/>
    <w:rsid w:val="00696302"/>
    <w:rsid w:val="00696494"/>
    <w:rsid w:val="00696B75"/>
    <w:rsid w:val="00696F4F"/>
    <w:rsid w:val="00697337"/>
    <w:rsid w:val="00697F2E"/>
    <w:rsid w:val="006A0063"/>
    <w:rsid w:val="006A0A70"/>
    <w:rsid w:val="006A1157"/>
    <w:rsid w:val="006A26E8"/>
    <w:rsid w:val="006A2806"/>
    <w:rsid w:val="006A2C64"/>
    <w:rsid w:val="006A3C34"/>
    <w:rsid w:val="006A4CE4"/>
    <w:rsid w:val="006A4FE1"/>
    <w:rsid w:val="006A580F"/>
    <w:rsid w:val="006A5CED"/>
    <w:rsid w:val="006A5F83"/>
    <w:rsid w:val="006A63BB"/>
    <w:rsid w:val="006A645E"/>
    <w:rsid w:val="006A6904"/>
    <w:rsid w:val="006A6942"/>
    <w:rsid w:val="006A6AE6"/>
    <w:rsid w:val="006B027A"/>
    <w:rsid w:val="006B0A41"/>
    <w:rsid w:val="006B0E2B"/>
    <w:rsid w:val="006B144A"/>
    <w:rsid w:val="006B1552"/>
    <w:rsid w:val="006B169C"/>
    <w:rsid w:val="006B17FE"/>
    <w:rsid w:val="006B1C8B"/>
    <w:rsid w:val="006B2EBC"/>
    <w:rsid w:val="006B2F3C"/>
    <w:rsid w:val="006B3DA4"/>
    <w:rsid w:val="006B4138"/>
    <w:rsid w:val="006B5108"/>
    <w:rsid w:val="006B517C"/>
    <w:rsid w:val="006B5F49"/>
    <w:rsid w:val="006B609E"/>
    <w:rsid w:val="006B63F1"/>
    <w:rsid w:val="006B663F"/>
    <w:rsid w:val="006B6696"/>
    <w:rsid w:val="006B6D71"/>
    <w:rsid w:val="006B7C3B"/>
    <w:rsid w:val="006B7DEB"/>
    <w:rsid w:val="006B7E7E"/>
    <w:rsid w:val="006C4572"/>
    <w:rsid w:val="006C4C98"/>
    <w:rsid w:val="006C5013"/>
    <w:rsid w:val="006C5377"/>
    <w:rsid w:val="006C5B7A"/>
    <w:rsid w:val="006C5EAA"/>
    <w:rsid w:val="006C69FB"/>
    <w:rsid w:val="006C7239"/>
    <w:rsid w:val="006C791E"/>
    <w:rsid w:val="006C796E"/>
    <w:rsid w:val="006D0085"/>
    <w:rsid w:val="006D01E2"/>
    <w:rsid w:val="006D0710"/>
    <w:rsid w:val="006D0A1A"/>
    <w:rsid w:val="006D0BEC"/>
    <w:rsid w:val="006D130B"/>
    <w:rsid w:val="006D1BC0"/>
    <w:rsid w:val="006D2BE1"/>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786A"/>
    <w:rsid w:val="006F0370"/>
    <w:rsid w:val="006F0C96"/>
    <w:rsid w:val="006F0EA1"/>
    <w:rsid w:val="006F1D0A"/>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3A01"/>
    <w:rsid w:val="00704049"/>
    <w:rsid w:val="007040A6"/>
    <w:rsid w:val="00704491"/>
    <w:rsid w:val="00704855"/>
    <w:rsid w:val="007105BE"/>
    <w:rsid w:val="0071068D"/>
    <w:rsid w:val="00710E2E"/>
    <w:rsid w:val="007124F1"/>
    <w:rsid w:val="00712666"/>
    <w:rsid w:val="00712A57"/>
    <w:rsid w:val="00714304"/>
    <w:rsid w:val="00714DCC"/>
    <w:rsid w:val="00714FAE"/>
    <w:rsid w:val="007158D4"/>
    <w:rsid w:val="00715AFB"/>
    <w:rsid w:val="00715BA5"/>
    <w:rsid w:val="00715CCD"/>
    <w:rsid w:val="0071628D"/>
    <w:rsid w:val="007163A4"/>
    <w:rsid w:val="00716498"/>
    <w:rsid w:val="007167A3"/>
    <w:rsid w:val="007217F1"/>
    <w:rsid w:val="00721D4A"/>
    <w:rsid w:val="00721DE4"/>
    <w:rsid w:val="00722081"/>
    <w:rsid w:val="007220E7"/>
    <w:rsid w:val="00722391"/>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44E7"/>
    <w:rsid w:val="007348A4"/>
    <w:rsid w:val="00734F6E"/>
    <w:rsid w:val="007352B5"/>
    <w:rsid w:val="00735BDC"/>
    <w:rsid w:val="00736166"/>
    <w:rsid w:val="007361EB"/>
    <w:rsid w:val="00736D04"/>
    <w:rsid w:val="00737812"/>
    <w:rsid w:val="00737FBC"/>
    <w:rsid w:val="00740D17"/>
    <w:rsid w:val="00740DC5"/>
    <w:rsid w:val="00741DBA"/>
    <w:rsid w:val="007425BE"/>
    <w:rsid w:val="0074285F"/>
    <w:rsid w:val="00742F52"/>
    <w:rsid w:val="00742F59"/>
    <w:rsid w:val="007437BA"/>
    <w:rsid w:val="00743DF2"/>
    <w:rsid w:val="00743F19"/>
    <w:rsid w:val="0074574B"/>
    <w:rsid w:val="00745FFA"/>
    <w:rsid w:val="007469E6"/>
    <w:rsid w:val="00746DBD"/>
    <w:rsid w:val="00746DDA"/>
    <w:rsid w:val="007500A5"/>
    <w:rsid w:val="00750918"/>
    <w:rsid w:val="00750967"/>
    <w:rsid w:val="00750B52"/>
    <w:rsid w:val="00750D66"/>
    <w:rsid w:val="00751A4C"/>
    <w:rsid w:val="0075263C"/>
    <w:rsid w:val="007528EB"/>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7A"/>
    <w:rsid w:val="007650D1"/>
    <w:rsid w:val="0076554D"/>
    <w:rsid w:val="00765BB5"/>
    <w:rsid w:val="00766476"/>
    <w:rsid w:val="00767FA2"/>
    <w:rsid w:val="00770961"/>
    <w:rsid w:val="00770E01"/>
    <w:rsid w:val="00772241"/>
    <w:rsid w:val="00774AA1"/>
    <w:rsid w:val="00774E65"/>
    <w:rsid w:val="00775A85"/>
    <w:rsid w:val="00775EBE"/>
    <w:rsid w:val="00776B51"/>
    <w:rsid w:val="007808AD"/>
    <w:rsid w:val="007811A8"/>
    <w:rsid w:val="007814D8"/>
    <w:rsid w:val="007821E7"/>
    <w:rsid w:val="00782254"/>
    <w:rsid w:val="00783236"/>
    <w:rsid w:val="00783312"/>
    <w:rsid w:val="00783554"/>
    <w:rsid w:val="00783776"/>
    <w:rsid w:val="00784EAA"/>
    <w:rsid w:val="00785E53"/>
    <w:rsid w:val="007866AB"/>
    <w:rsid w:val="007867F6"/>
    <w:rsid w:val="00786879"/>
    <w:rsid w:val="007868FC"/>
    <w:rsid w:val="00786A81"/>
    <w:rsid w:val="00787644"/>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4F5E"/>
    <w:rsid w:val="007954D1"/>
    <w:rsid w:val="00795CDB"/>
    <w:rsid w:val="007972DB"/>
    <w:rsid w:val="00797FB8"/>
    <w:rsid w:val="007A0A66"/>
    <w:rsid w:val="007A0B1E"/>
    <w:rsid w:val="007A0D22"/>
    <w:rsid w:val="007A0E14"/>
    <w:rsid w:val="007A1206"/>
    <w:rsid w:val="007A165B"/>
    <w:rsid w:val="007A189B"/>
    <w:rsid w:val="007A19B7"/>
    <w:rsid w:val="007A3E03"/>
    <w:rsid w:val="007A458A"/>
    <w:rsid w:val="007A619A"/>
    <w:rsid w:val="007A6521"/>
    <w:rsid w:val="007A66CF"/>
    <w:rsid w:val="007A69AC"/>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B6CE9"/>
    <w:rsid w:val="007B7F15"/>
    <w:rsid w:val="007C0C93"/>
    <w:rsid w:val="007C113C"/>
    <w:rsid w:val="007C1415"/>
    <w:rsid w:val="007C1502"/>
    <w:rsid w:val="007C1D88"/>
    <w:rsid w:val="007C2280"/>
    <w:rsid w:val="007C347F"/>
    <w:rsid w:val="007C3792"/>
    <w:rsid w:val="007C3AE2"/>
    <w:rsid w:val="007C3EA9"/>
    <w:rsid w:val="007C3FF4"/>
    <w:rsid w:val="007C4436"/>
    <w:rsid w:val="007C4D0D"/>
    <w:rsid w:val="007C4F5B"/>
    <w:rsid w:val="007C528B"/>
    <w:rsid w:val="007C56AE"/>
    <w:rsid w:val="007C59C3"/>
    <w:rsid w:val="007C6905"/>
    <w:rsid w:val="007C7468"/>
    <w:rsid w:val="007C7D9B"/>
    <w:rsid w:val="007C7DA2"/>
    <w:rsid w:val="007D07EB"/>
    <w:rsid w:val="007D2266"/>
    <w:rsid w:val="007D236D"/>
    <w:rsid w:val="007D24F7"/>
    <w:rsid w:val="007D296D"/>
    <w:rsid w:val="007D2EA7"/>
    <w:rsid w:val="007D3AEE"/>
    <w:rsid w:val="007D4055"/>
    <w:rsid w:val="007D4275"/>
    <w:rsid w:val="007D4E83"/>
    <w:rsid w:val="007D542B"/>
    <w:rsid w:val="007D5685"/>
    <w:rsid w:val="007D58D6"/>
    <w:rsid w:val="007D5EC0"/>
    <w:rsid w:val="007D6875"/>
    <w:rsid w:val="007D749F"/>
    <w:rsid w:val="007D7850"/>
    <w:rsid w:val="007D789D"/>
    <w:rsid w:val="007D7D11"/>
    <w:rsid w:val="007E196D"/>
    <w:rsid w:val="007E19DD"/>
    <w:rsid w:val="007E2D84"/>
    <w:rsid w:val="007E3930"/>
    <w:rsid w:val="007E3D88"/>
    <w:rsid w:val="007E4034"/>
    <w:rsid w:val="007E43DC"/>
    <w:rsid w:val="007E4D11"/>
    <w:rsid w:val="007E4E21"/>
    <w:rsid w:val="007E4EA7"/>
    <w:rsid w:val="007E5509"/>
    <w:rsid w:val="007E5796"/>
    <w:rsid w:val="007E5A8B"/>
    <w:rsid w:val="007E5FD1"/>
    <w:rsid w:val="007E626B"/>
    <w:rsid w:val="007E68EA"/>
    <w:rsid w:val="007E6C0C"/>
    <w:rsid w:val="007E725C"/>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70FE"/>
    <w:rsid w:val="007F7D55"/>
    <w:rsid w:val="00801DB1"/>
    <w:rsid w:val="00802441"/>
    <w:rsid w:val="0080402C"/>
    <w:rsid w:val="00804534"/>
    <w:rsid w:val="008051E3"/>
    <w:rsid w:val="00806D52"/>
    <w:rsid w:val="008078B7"/>
    <w:rsid w:val="00810127"/>
    <w:rsid w:val="008107AA"/>
    <w:rsid w:val="00811312"/>
    <w:rsid w:val="00811ABE"/>
    <w:rsid w:val="00811FB9"/>
    <w:rsid w:val="008136FF"/>
    <w:rsid w:val="00813C1F"/>
    <w:rsid w:val="00814538"/>
    <w:rsid w:val="008158E0"/>
    <w:rsid w:val="008158E8"/>
    <w:rsid w:val="00815A7F"/>
    <w:rsid w:val="00816649"/>
    <w:rsid w:val="00817934"/>
    <w:rsid w:val="008179AE"/>
    <w:rsid w:val="00817E5E"/>
    <w:rsid w:val="00817F02"/>
    <w:rsid w:val="00820A2F"/>
    <w:rsid w:val="00821242"/>
    <w:rsid w:val="008219A1"/>
    <w:rsid w:val="008228C6"/>
    <w:rsid w:val="00822B9F"/>
    <w:rsid w:val="00822DC1"/>
    <w:rsid w:val="00824148"/>
    <w:rsid w:val="00824425"/>
    <w:rsid w:val="00824D42"/>
    <w:rsid w:val="00824E65"/>
    <w:rsid w:val="0082536F"/>
    <w:rsid w:val="0082537A"/>
    <w:rsid w:val="008254C2"/>
    <w:rsid w:val="00825AC0"/>
    <w:rsid w:val="00825DFC"/>
    <w:rsid w:val="00825E69"/>
    <w:rsid w:val="00826702"/>
    <w:rsid w:val="00826758"/>
    <w:rsid w:val="00826868"/>
    <w:rsid w:val="00826A53"/>
    <w:rsid w:val="00826D93"/>
    <w:rsid w:val="00827129"/>
    <w:rsid w:val="008273E2"/>
    <w:rsid w:val="00830879"/>
    <w:rsid w:val="0083087F"/>
    <w:rsid w:val="00830A75"/>
    <w:rsid w:val="00830D81"/>
    <w:rsid w:val="008311D8"/>
    <w:rsid w:val="0083120C"/>
    <w:rsid w:val="00831476"/>
    <w:rsid w:val="0083173D"/>
    <w:rsid w:val="00832543"/>
    <w:rsid w:val="008329B6"/>
    <w:rsid w:val="00833318"/>
    <w:rsid w:val="00834F53"/>
    <w:rsid w:val="00834FB1"/>
    <w:rsid w:val="008353C0"/>
    <w:rsid w:val="00835EA1"/>
    <w:rsid w:val="00835EDE"/>
    <w:rsid w:val="008360C4"/>
    <w:rsid w:val="00837480"/>
    <w:rsid w:val="00837788"/>
    <w:rsid w:val="00840EF9"/>
    <w:rsid w:val="00841F1A"/>
    <w:rsid w:val="00842CD3"/>
    <w:rsid w:val="0084390E"/>
    <w:rsid w:val="00843B40"/>
    <w:rsid w:val="00844677"/>
    <w:rsid w:val="00844AF9"/>
    <w:rsid w:val="0084535E"/>
    <w:rsid w:val="00845BEE"/>
    <w:rsid w:val="00845D11"/>
    <w:rsid w:val="008461EC"/>
    <w:rsid w:val="0084653B"/>
    <w:rsid w:val="00846656"/>
    <w:rsid w:val="008472E5"/>
    <w:rsid w:val="00850057"/>
    <w:rsid w:val="008504AA"/>
    <w:rsid w:val="00851137"/>
    <w:rsid w:val="00852643"/>
    <w:rsid w:val="00852904"/>
    <w:rsid w:val="00852F7B"/>
    <w:rsid w:val="008544DD"/>
    <w:rsid w:val="008547CD"/>
    <w:rsid w:val="00854830"/>
    <w:rsid w:val="00855610"/>
    <w:rsid w:val="0085564C"/>
    <w:rsid w:val="0085595C"/>
    <w:rsid w:val="00855982"/>
    <w:rsid w:val="00855A29"/>
    <w:rsid w:val="00855AB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67AAB"/>
    <w:rsid w:val="00871E81"/>
    <w:rsid w:val="00872DCC"/>
    <w:rsid w:val="008736EF"/>
    <w:rsid w:val="00873AD1"/>
    <w:rsid w:val="008743D8"/>
    <w:rsid w:val="008747B7"/>
    <w:rsid w:val="00874BD6"/>
    <w:rsid w:val="00875AE8"/>
    <w:rsid w:val="008763A8"/>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92"/>
    <w:rsid w:val="008835C0"/>
    <w:rsid w:val="00883606"/>
    <w:rsid w:val="00883835"/>
    <w:rsid w:val="00884629"/>
    <w:rsid w:val="008868F6"/>
    <w:rsid w:val="00887840"/>
    <w:rsid w:val="00887889"/>
    <w:rsid w:val="00891B59"/>
    <w:rsid w:val="00891C61"/>
    <w:rsid w:val="00892A6A"/>
    <w:rsid w:val="00892E38"/>
    <w:rsid w:val="00893237"/>
    <w:rsid w:val="008932E1"/>
    <w:rsid w:val="00893F92"/>
    <w:rsid w:val="00894A18"/>
    <w:rsid w:val="00894C80"/>
    <w:rsid w:val="0089582D"/>
    <w:rsid w:val="008970C7"/>
    <w:rsid w:val="008974F2"/>
    <w:rsid w:val="008A072B"/>
    <w:rsid w:val="008A11ED"/>
    <w:rsid w:val="008A2BE5"/>
    <w:rsid w:val="008A3A34"/>
    <w:rsid w:val="008A3C1E"/>
    <w:rsid w:val="008A49E5"/>
    <w:rsid w:val="008A4E70"/>
    <w:rsid w:val="008A5481"/>
    <w:rsid w:val="008A59E7"/>
    <w:rsid w:val="008A5EFC"/>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389A"/>
    <w:rsid w:val="008C494B"/>
    <w:rsid w:val="008C4FCC"/>
    <w:rsid w:val="008C5B44"/>
    <w:rsid w:val="008C5FF7"/>
    <w:rsid w:val="008C6106"/>
    <w:rsid w:val="008C63F0"/>
    <w:rsid w:val="008C6476"/>
    <w:rsid w:val="008C656F"/>
    <w:rsid w:val="008C6665"/>
    <w:rsid w:val="008D041C"/>
    <w:rsid w:val="008D0469"/>
    <w:rsid w:val="008D04C8"/>
    <w:rsid w:val="008D0B45"/>
    <w:rsid w:val="008D160E"/>
    <w:rsid w:val="008D24AB"/>
    <w:rsid w:val="008D2CCF"/>
    <w:rsid w:val="008D2D59"/>
    <w:rsid w:val="008D309B"/>
    <w:rsid w:val="008D329A"/>
    <w:rsid w:val="008D390A"/>
    <w:rsid w:val="008D39C1"/>
    <w:rsid w:val="008D3D06"/>
    <w:rsid w:val="008D4D50"/>
    <w:rsid w:val="008D578F"/>
    <w:rsid w:val="008D5BA2"/>
    <w:rsid w:val="008D5C84"/>
    <w:rsid w:val="008D6B6D"/>
    <w:rsid w:val="008D70DD"/>
    <w:rsid w:val="008D7A39"/>
    <w:rsid w:val="008D7F57"/>
    <w:rsid w:val="008E0822"/>
    <w:rsid w:val="008E171D"/>
    <w:rsid w:val="008E1B4F"/>
    <w:rsid w:val="008E1C90"/>
    <w:rsid w:val="008E2574"/>
    <w:rsid w:val="008E3C91"/>
    <w:rsid w:val="008E469E"/>
    <w:rsid w:val="008E4BCA"/>
    <w:rsid w:val="008E5A77"/>
    <w:rsid w:val="008E5D79"/>
    <w:rsid w:val="008E6C44"/>
    <w:rsid w:val="008E73F7"/>
    <w:rsid w:val="008E7608"/>
    <w:rsid w:val="008E76B0"/>
    <w:rsid w:val="008E7FF6"/>
    <w:rsid w:val="008F00EA"/>
    <w:rsid w:val="008F037B"/>
    <w:rsid w:val="008F06D7"/>
    <w:rsid w:val="008F0A12"/>
    <w:rsid w:val="008F0A69"/>
    <w:rsid w:val="008F21CD"/>
    <w:rsid w:val="008F22D6"/>
    <w:rsid w:val="008F2764"/>
    <w:rsid w:val="008F2927"/>
    <w:rsid w:val="008F2A30"/>
    <w:rsid w:val="008F3526"/>
    <w:rsid w:val="008F4696"/>
    <w:rsid w:val="008F4C2B"/>
    <w:rsid w:val="008F4EE0"/>
    <w:rsid w:val="008F5AB6"/>
    <w:rsid w:val="008F5C26"/>
    <w:rsid w:val="008F5E97"/>
    <w:rsid w:val="008F6034"/>
    <w:rsid w:val="008F7147"/>
    <w:rsid w:val="008F7BCF"/>
    <w:rsid w:val="00901D0E"/>
    <w:rsid w:val="00902928"/>
    <w:rsid w:val="00902B4F"/>
    <w:rsid w:val="00904077"/>
    <w:rsid w:val="00904294"/>
    <w:rsid w:val="00904E4E"/>
    <w:rsid w:val="00905DDF"/>
    <w:rsid w:val="009065D4"/>
    <w:rsid w:val="0090687E"/>
    <w:rsid w:val="00907403"/>
    <w:rsid w:val="00907917"/>
    <w:rsid w:val="00907E13"/>
    <w:rsid w:val="00910686"/>
    <w:rsid w:val="00912601"/>
    <w:rsid w:val="00913A17"/>
    <w:rsid w:val="009158A6"/>
    <w:rsid w:val="00917C6A"/>
    <w:rsid w:val="00920637"/>
    <w:rsid w:val="00920B32"/>
    <w:rsid w:val="00920DDA"/>
    <w:rsid w:val="009219A7"/>
    <w:rsid w:val="00921D23"/>
    <w:rsid w:val="009227D9"/>
    <w:rsid w:val="00922A72"/>
    <w:rsid w:val="00922D04"/>
    <w:rsid w:val="00922D56"/>
    <w:rsid w:val="00923DD2"/>
    <w:rsid w:val="00924821"/>
    <w:rsid w:val="00924AB1"/>
    <w:rsid w:val="00925277"/>
    <w:rsid w:val="0092671D"/>
    <w:rsid w:val="00926726"/>
    <w:rsid w:val="00926D7A"/>
    <w:rsid w:val="009278B3"/>
    <w:rsid w:val="00927F73"/>
    <w:rsid w:val="009301F1"/>
    <w:rsid w:val="009308CE"/>
    <w:rsid w:val="00931A4A"/>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939"/>
    <w:rsid w:val="009379FF"/>
    <w:rsid w:val="00937BA0"/>
    <w:rsid w:val="00940189"/>
    <w:rsid w:val="009406B6"/>
    <w:rsid w:val="00940A14"/>
    <w:rsid w:val="009419DD"/>
    <w:rsid w:val="009434D4"/>
    <w:rsid w:val="0094361F"/>
    <w:rsid w:val="00943B1F"/>
    <w:rsid w:val="00943F8D"/>
    <w:rsid w:val="00944351"/>
    <w:rsid w:val="0094502B"/>
    <w:rsid w:val="00945139"/>
    <w:rsid w:val="009455B1"/>
    <w:rsid w:val="009457D4"/>
    <w:rsid w:val="00945DD6"/>
    <w:rsid w:val="009464BD"/>
    <w:rsid w:val="00946ACC"/>
    <w:rsid w:val="00946D14"/>
    <w:rsid w:val="00946EC3"/>
    <w:rsid w:val="00947029"/>
    <w:rsid w:val="0094743A"/>
    <w:rsid w:val="00950AFE"/>
    <w:rsid w:val="00950F08"/>
    <w:rsid w:val="009511F9"/>
    <w:rsid w:val="0095135E"/>
    <w:rsid w:val="0095145A"/>
    <w:rsid w:val="00951534"/>
    <w:rsid w:val="00951B84"/>
    <w:rsid w:val="00951BDB"/>
    <w:rsid w:val="00951CDD"/>
    <w:rsid w:val="00952B2E"/>
    <w:rsid w:val="00953087"/>
    <w:rsid w:val="00953604"/>
    <w:rsid w:val="00953750"/>
    <w:rsid w:val="0095452E"/>
    <w:rsid w:val="00954B6E"/>
    <w:rsid w:val="00954DEF"/>
    <w:rsid w:val="009558F6"/>
    <w:rsid w:val="00955A79"/>
    <w:rsid w:val="00955B9B"/>
    <w:rsid w:val="00955E7A"/>
    <w:rsid w:val="009564B6"/>
    <w:rsid w:val="00957CBD"/>
    <w:rsid w:val="00960886"/>
    <w:rsid w:val="00960A16"/>
    <w:rsid w:val="00960B38"/>
    <w:rsid w:val="00961455"/>
    <w:rsid w:val="00963332"/>
    <w:rsid w:val="009633DC"/>
    <w:rsid w:val="00964496"/>
    <w:rsid w:val="00965F42"/>
    <w:rsid w:val="009662D3"/>
    <w:rsid w:val="0096668E"/>
    <w:rsid w:val="009667CE"/>
    <w:rsid w:val="00966867"/>
    <w:rsid w:val="00966BC9"/>
    <w:rsid w:val="00966C6B"/>
    <w:rsid w:val="00966F28"/>
    <w:rsid w:val="009670CC"/>
    <w:rsid w:val="00967767"/>
    <w:rsid w:val="00967C43"/>
    <w:rsid w:val="00967D68"/>
    <w:rsid w:val="00970459"/>
    <w:rsid w:val="00970470"/>
    <w:rsid w:val="00970B87"/>
    <w:rsid w:val="00970F93"/>
    <w:rsid w:val="0097191C"/>
    <w:rsid w:val="009720C1"/>
    <w:rsid w:val="00972388"/>
    <w:rsid w:val="00972655"/>
    <w:rsid w:val="009728E7"/>
    <w:rsid w:val="00972A74"/>
    <w:rsid w:val="00972C9C"/>
    <w:rsid w:val="0097308E"/>
    <w:rsid w:val="00973186"/>
    <w:rsid w:val="00973CF7"/>
    <w:rsid w:val="00974179"/>
    <w:rsid w:val="00974856"/>
    <w:rsid w:val="00974B82"/>
    <w:rsid w:val="009762C5"/>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66D"/>
    <w:rsid w:val="009879C5"/>
    <w:rsid w:val="00987EA8"/>
    <w:rsid w:val="009905F2"/>
    <w:rsid w:val="009907C5"/>
    <w:rsid w:val="00990D93"/>
    <w:rsid w:val="009917B1"/>
    <w:rsid w:val="00991C3B"/>
    <w:rsid w:val="00992514"/>
    <w:rsid w:val="00992A3D"/>
    <w:rsid w:val="00992BD9"/>
    <w:rsid w:val="00992CB0"/>
    <w:rsid w:val="00993173"/>
    <w:rsid w:val="009941EE"/>
    <w:rsid w:val="00994226"/>
    <w:rsid w:val="009947C0"/>
    <w:rsid w:val="009950C1"/>
    <w:rsid w:val="009964FF"/>
    <w:rsid w:val="00997234"/>
    <w:rsid w:val="009A057D"/>
    <w:rsid w:val="009A0CD2"/>
    <w:rsid w:val="009A0F2B"/>
    <w:rsid w:val="009A1BBC"/>
    <w:rsid w:val="009A1C8C"/>
    <w:rsid w:val="009A2330"/>
    <w:rsid w:val="009A2683"/>
    <w:rsid w:val="009A268B"/>
    <w:rsid w:val="009A2832"/>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5A0"/>
    <w:rsid w:val="009B298A"/>
    <w:rsid w:val="009B3A85"/>
    <w:rsid w:val="009B3D0D"/>
    <w:rsid w:val="009B3DC6"/>
    <w:rsid w:val="009B438E"/>
    <w:rsid w:val="009B4913"/>
    <w:rsid w:val="009B4984"/>
    <w:rsid w:val="009B4B3A"/>
    <w:rsid w:val="009B5891"/>
    <w:rsid w:val="009B5ACB"/>
    <w:rsid w:val="009B6163"/>
    <w:rsid w:val="009B6A17"/>
    <w:rsid w:val="009B6A45"/>
    <w:rsid w:val="009B72DD"/>
    <w:rsid w:val="009B7A31"/>
    <w:rsid w:val="009C0AD1"/>
    <w:rsid w:val="009C215C"/>
    <w:rsid w:val="009C2F6D"/>
    <w:rsid w:val="009C3501"/>
    <w:rsid w:val="009C3AA1"/>
    <w:rsid w:val="009C3BD6"/>
    <w:rsid w:val="009C4102"/>
    <w:rsid w:val="009C4269"/>
    <w:rsid w:val="009C43A5"/>
    <w:rsid w:val="009C46ED"/>
    <w:rsid w:val="009C4AB8"/>
    <w:rsid w:val="009C4DE4"/>
    <w:rsid w:val="009C55C6"/>
    <w:rsid w:val="009C7BD0"/>
    <w:rsid w:val="009C7DAA"/>
    <w:rsid w:val="009C7EB7"/>
    <w:rsid w:val="009D0050"/>
    <w:rsid w:val="009D07A7"/>
    <w:rsid w:val="009D12E7"/>
    <w:rsid w:val="009D16A7"/>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32FE"/>
    <w:rsid w:val="009E3A20"/>
    <w:rsid w:val="009E4268"/>
    <w:rsid w:val="009E44BA"/>
    <w:rsid w:val="009E4762"/>
    <w:rsid w:val="009E4843"/>
    <w:rsid w:val="009E4E1C"/>
    <w:rsid w:val="009E5871"/>
    <w:rsid w:val="009E58FE"/>
    <w:rsid w:val="009E5AE4"/>
    <w:rsid w:val="009E63D6"/>
    <w:rsid w:val="009E7046"/>
    <w:rsid w:val="009E77FE"/>
    <w:rsid w:val="009E7FF1"/>
    <w:rsid w:val="009F012F"/>
    <w:rsid w:val="009F0147"/>
    <w:rsid w:val="009F0530"/>
    <w:rsid w:val="009F0AB9"/>
    <w:rsid w:val="009F2342"/>
    <w:rsid w:val="009F24AB"/>
    <w:rsid w:val="009F3900"/>
    <w:rsid w:val="009F3EF5"/>
    <w:rsid w:val="009F5187"/>
    <w:rsid w:val="009F62B0"/>
    <w:rsid w:val="009F69FF"/>
    <w:rsid w:val="009F6F5B"/>
    <w:rsid w:val="009F6FA5"/>
    <w:rsid w:val="009F700C"/>
    <w:rsid w:val="009F7663"/>
    <w:rsid w:val="009F7949"/>
    <w:rsid w:val="009F7E6A"/>
    <w:rsid w:val="009F7E8B"/>
    <w:rsid w:val="009F7EB4"/>
    <w:rsid w:val="00A0074A"/>
    <w:rsid w:val="00A00C26"/>
    <w:rsid w:val="00A020D1"/>
    <w:rsid w:val="00A03A79"/>
    <w:rsid w:val="00A0505B"/>
    <w:rsid w:val="00A05FD9"/>
    <w:rsid w:val="00A06EEC"/>
    <w:rsid w:val="00A07238"/>
    <w:rsid w:val="00A075AF"/>
    <w:rsid w:val="00A076C1"/>
    <w:rsid w:val="00A07713"/>
    <w:rsid w:val="00A07B48"/>
    <w:rsid w:val="00A07B49"/>
    <w:rsid w:val="00A106A1"/>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1100"/>
    <w:rsid w:val="00A22316"/>
    <w:rsid w:val="00A22601"/>
    <w:rsid w:val="00A2289E"/>
    <w:rsid w:val="00A228D5"/>
    <w:rsid w:val="00A23E3D"/>
    <w:rsid w:val="00A2447B"/>
    <w:rsid w:val="00A245FD"/>
    <w:rsid w:val="00A247E8"/>
    <w:rsid w:val="00A2542D"/>
    <w:rsid w:val="00A25622"/>
    <w:rsid w:val="00A25889"/>
    <w:rsid w:val="00A25C74"/>
    <w:rsid w:val="00A26356"/>
    <w:rsid w:val="00A266EC"/>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1F7"/>
    <w:rsid w:val="00A35482"/>
    <w:rsid w:val="00A36465"/>
    <w:rsid w:val="00A367BE"/>
    <w:rsid w:val="00A367FB"/>
    <w:rsid w:val="00A369B2"/>
    <w:rsid w:val="00A36E87"/>
    <w:rsid w:val="00A37683"/>
    <w:rsid w:val="00A37FA9"/>
    <w:rsid w:val="00A41930"/>
    <w:rsid w:val="00A43116"/>
    <w:rsid w:val="00A43725"/>
    <w:rsid w:val="00A44C1E"/>
    <w:rsid w:val="00A451EF"/>
    <w:rsid w:val="00A45683"/>
    <w:rsid w:val="00A460D2"/>
    <w:rsid w:val="00A464C1"/>
    <w:rsid w:val="00A464DA"/>
    <w:rsid w:val="00A46F56"/>
    <w:rsid w:val="00A47E1D"/>
    <w:rsid w:val="00A51CF6"/>
    <w:rsid w:val="00A51CFF"/>
    <w:rsid w:val="00A5231E"/>
    <w:rsid w:val="00A5234C"/>
    <w:rsid w:val="00A52421"/>
    <w:rsid w:val="00A527D4"/>
    <w:rsid w:val="00A52908"/>
    <w:rsid w:val="00A53387"/>
    <w:rsid w:val="00A53AA4"/>
    <w:rsid w:val="00A53BC3"/>
    <w:rsid w:val="00A542A0"/>
    <w:rsid w:val="00A55E20"/>
    <w:rsid w:val="00A55F58"/>
    <w:rsid w:val="00A60099"/>
    <w:rsid w:val="00A60520"/>
    <w:rsid w:val="00A60CB3"/>
    <w:rsid w:val="00A60E21"/>
    <w:rsid w:val="00A60E58"/>
    <w:rsid w:val="00A6154C"/>
    <w:rsid w:val="00A61C4C"/>
    <w:rsid w:val="00A61D3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216"/>
    <w:rsid w:val="00A8043C"/>
    <w:rsid w:val="00A8046D"/>
    <w:rsid w:val="00A80BC6"/>
    <w:rsid w:val="00A81502"/>
    <w:rsid w:val="00A81DDF"/>
    <w:rsid w:val="00A82927"/>
    <w:rsid w:val="00A8451E"/>
    <w:rsid w:val="00A84531"/>
    <w:rsid w:val="00A8454F"/>
    <w:rsid w:val="00A84A7B"/>
    <w:rsid w:val="00A84B47"/>
    <w:rsid w:val="00A84BE2"/>
    <w:rsid w:val="00A855AF"/>
    <w:rsid w:val="00A85C02"/>
    <w:rsid w:val="00A85F30"/>
    <w:rsid w:val="00A8629A"/>
    <w:rsid w:val="00A8712C"/>
    <w:rsid w:val="00A877FC"/>
    <w:rsid w:val="00A879A7"/>
    <w:rsid w:val="00A87B25"/>
    <w:rsid w:val="00A87BBE"/>
    <w:rsid w:val="00A9043F"/>
    <w:rsid w:val="00A91730"/>
    <w:rsid w:val="00A91740"/>
    <w:rsid w:val="00A91D74"/>
    <w:rsid w:val="00A91E3F"/>
    <w:rsid w:val="00A92229"/>
    <w:rsid w:val="00A9227D"/>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0A8F"/>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FD1"/>
    <w:rsid w:val="00AB2CDE"/>
    <w:rsid w:val="00AB2E1C"/>
    <w:rsid w:val="00AB3138"/>
    <w:rsid w:val="00AB3519"/>
    <w:rsid w:val="00AB39CC"/>
    <w:rsid w:val="00AB3C49"/>
    <w:rsid w:val="00AB3DC7"/>
    <w:rsid w:val="00AB4680"/>
    <w:rsid w:val="00AB4946"/>
    <w:rsid w:val="00AB71D9"/>
    <w:rsid w:val="00AB7F00"/>
    <w:rsid w:val="00AC00BF"/>
    <w:rsid w:val="00AC0E96"/>
    <w:rsid w:val="00AC18FB"/>
    <w:rsid w:val="00AC2323"/>
    <w:rsid w:val="00AC2EFA"/>
    <w:rsid w:val="00AC3187"/>
    <w:rsid w:val="00AC31BF"/>
    <w:rsid w:val="00AC3659"/>
    <w:rsid w:val="00AC3668"/>
    <w:rsid w:val="00AC39FC"/>
    <w:rsid w:val="00AC3C7F"/>
    <w:rsid w:val="00AC4E11"/>
    <w:rsid w:val="00AC5C6E"/>
    <w:rsid w:val="00AC5D0B"/>
    <w:rsid w:val="00AC6AF8"/>
    <w:rsid w:val="00AC6C09"/>
    <w:rsid w:val="00AC6D47"/>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182"/>
    <w:rsid w:val="00AD575E"/>
    <w:rsid w:val="00AD588E"/>
    <w:rsid w:val="00AD6CA9"/>
    <w:rsid w:val="00AD6CE4"/>
    <w:rsid w:val="00AE01FB"/>
    <w:rsid w:val="00AE0420"/>
    <w:rsid w:val="00AE0912"/>
    <w:rsid w:val="00AE09BE"/>
    <w:rsid w:val="00AE0DFF"/>
    <w:rsid w:val="00AE159A"/>
    <w:rsid w:val="00AE24A0"/>
    <w:rsid w:val="00AE3233"/>
    <w:rsid w:val="00AE37C0"/>
    <w:rsid w:val="00AE40A7"/>
    <w:rsid w:val="00AE447A"/>
    <w:rsid w:val="00AE470F"/>
    <w:rsid w:val="00AE6061"/>
    <w:rsid w:val="00AE665C"/>
    <w:rsid w:val="00AE68BF"/>
    <w:rsid w:val="00AE74F5"/>
    <w:rsid w:val="00AE7AD9"/>
    <w:rsid w:val="00AE7BF9"/>
    <w:rsid w:val="00AE7CEB"/>
    <w:rsid w:val="00AF14E0"/>
    <w:rsid w:val="00AF15D1"/>
    <w:rsid w:val="00AF1614"/>
    <w:rsid w:val="00AF18E6"/>
    <w:rsid w:val="00AF2131"/>
    <w:rsid w:val="00AF29D6"/>
    <w:rsid w:val="00AF35CA"/>
    <w:rsid w:val="00AF4068"/>
    <w:rsid w:val="00AF41C2"/>
    <w:rsid w:val="00AF4C23"/>
    <w:rsid w:val="00AF55AF"/>
    <w:rsid w:val="00AF565D"/>
    <w:rsid w:val="00AF59D8"/>
    <w:rsid w:val="00AF6194"/>
    <w:rsid w:val="00AF66CA"/>
    <w:rsid w:val="00AF67B3"/>
    <w:rsid w:val="00AF6859"/>
    <w:rsid w:val="00AF765D"/>
    <w:rsid w:val="00AF7704"/>
    <w:rsid w:val="00AF77CF"/>
    <w:rsid w:val="00B001CD"/>
    <w:rsid w:val="00B00DAC"/>
    <w:rsid w:val="00B013F0"/>
    <w:rsid w:val="00B015E1"/>
    <w:rsid w:val="00B020C4"/>
    <w:rsid w:val="00B02A1E"/>
    <w:rsid w:val="00B04189"/>
    <w:rsid w:val="00B04A03"/>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9C4"/>
    <w:rsid w:val="00B1333D"/>
    <w:rsid w:val="00B13379"/>
    <w:rsid w:val="00B148D1"/>
    <w:rsid w:val="00B14F4A"/>
    <w:rsid w:val="00B15639"/>
    <w:rsid w:val="00B15CC7"/>
    <w:rsid w:val="00B15FD1"/>
    <w:rsid w:val="00B16108"/>
    <w:rsid w:val="00B16270"/>
    <w:rsid w:val="00B16A17"/>
    <w:rsid w:val="00B1718B"/>
    <w:rsid w:val="00B172E2"/>
    <w:rsid w:val="00B17A5B"/>
    <w:rsid w:val="00B17D09"/>
    <w:rsid w:val="00B17ED6"/>
    <w:rsid w:val="00B21004"/>
    <w:rsid w:val="00B21638"/>
    <w:rsid w:val="00B21FF4"/>
    <w:rsid w:val="00B22028"/>
    <w:rsid w:val="00B2281D"/>
    <w:rsid w:val="00B233EC"/>
    <w:rsid w:val="00B23BC8"/>
    <w:rsid w:val="00B23F65"/>
    <w:rsid w:val="00B24514"/>
    <w:rsid w:val="00B2485E"/>
    <w:rsid w:val="00B2493C"/>
    <w:rsid w:val="00B25D03"/>
    <w:rsid w:val="00B26724"/>
    <w:rsid w:val="00B27445"/>
    <w:rsid w:val="00B27856"/>
    <w:rsid w:val="00B27970"/>
    <w:rsid w:val="00B27B25"/>
    <w:rsid w:val="00B27E24"/>
    <w:rsid w:val="00B304CB"/>
    <w:rsid w:val="00B3065A"/>
    <w:rsid w:val="00B311AE"/>
    <w:rsid w:val="00B31445"/>
    <w:rsid w:val="00B31AB3"/>
    <w:rsid w:val="00B321F6"/>
    <w:rsid w:val="00B323D3"/>
    <w:rsid w:val="00B3248A"/>
    <w:rsid w:val="00B32D8B"/>
    <w:rsid w:val="00B32E65"/>
    <w:rsid w:val="00B337BE"/>
    <w:rsid w:val="00B339F4"/>
    <w:rsid w:val="00B34FD9"/>
    <w:rsid w:val="00B354C4"/>
    <w:rsid w:val="00B356B6"/>
    <w:rsid w:val="00B360CF"/>
    <w:rsid w:val="00B367BE"/>
    <w:rsid w:val="00B374E1"/>
    <w:rsid w:val="00B4083E"/>
    <w:rsid w:val="00B412F6"/>
    <w:rsid w:val="00B413F4"/>
    <w:rsid w:val="00B415D3"/>
    <w:rsid w:val="00B41B4A"/>
    <w:rsid w:val="00B41B8A"/>
    <w:rsid w:val="00B42390"/>
    <w:rsid w:val="00B42DCC"/>
    <w:rsid w:val="00B4320B"/>
    <w:rsid w:val="00B43606"/>
    <w:rsid w:val="00B438E7"/>
    <w:rsid w:val="00B44C50"/>
    <w:rsid w:val="00B451EA"/>
    <w:rsid w:val="00B45C8A"/>
    <w:rsid w:val="00B47C4E"/>
    <w:rsid w:val="00B50516"/>
    <w:rsid w:val="00B524D1"/>
    <w:rsid w:val="00B549E8"/>
    <w:rsid w:val="00B54E6E"/>
    <w:rsid w:val="00B54F1C"/>
    <w:rsid w:val="00B550D5"/>
    <w:rsid w:val="00B5541D"/>
    <w:rsid w:val="00B5553D"/>
    <w:rsid w:val="00B55783"/>
    <w:rsid w:val="00B55F68"/>
    <w:rsid w:val="00B562ED"/>
    <w:rsid w:val="00B57AFD"/>
    <w:rsid w:val="00B607AE"/>
    <w:rsid w:val="00B607D5"/>
    <w:rsid w:val="00B609C2"/>
    <w:rsid w:val="00B60D78"/>
    <w:rsid w:val="00B6111A"/>
    <w:rsid w:val="00B61897"/>
    <w:rsid w:val="00B61D48"/>
    <w:rsid w:val="00B61F56"/>
    <w:rsid w:val="00B62233"/>
    <w:rsid w:val="00B62B0F"/>
    <w:rsid w:val="00B62C7A"/>
    <w:rsid w:val="00B62C94"/>
    <w:rsid w:val="00B63985"/>
    <w:rsid w:val="00B64737"/>
    <w:rsid w:val="00B647E6"/>
    <w:rsid w:val="00B6484A"/>
    <w:rsid w:val="00B64B12"/>
    <w:rsid w:val="00B6704D"/>
    <w:rsid w:val="00B6755A"/>
    <w:rsid w:val="00B67B11"/>
    <w:rsid w:val="00B67C20"/>
    <w:rsid w:val="00B67D4C"/>
    <w:rsid w:val="00B67E1A"/>
    <w:rsid w:val="00B67F1C"/>
    <w:rsid w:val="00B710E0"/>
    <w:rsid w:val="00B7129F"/>
    <w:rsid w:val="00B71350"/>
    <w:rsid w:val="00B71CDF"/>
    <w:rsid w:val="00B72C48"/>
    <w:rsid w:val="00B730C2"/>
    <w:rsid w:val="00B73C9F"/>
    <w:rsid w:val="00B73E12"/>
    <w:rsid w:val="00B74A9A"/>
    <w:rsid w:val="00B750C5"/>
    <w:rsid w:val="00B754B1"/>
    <w:rsid w:val="00B75F99"/>
    <w:rsid w:val="00B7607F"/>
    <w:rsid w:val="00B76147"/>
    <w:rsid w:val="00B76933"/>
    <w:rsid w:val="00B77450"/>
    <w:rsid w:val="00B774A6"/>
    <w:rsid w:val="00B77916"/>
    <w:rsid w:val="00B77A0C"/>
    <w:rsid w:val="00B80B06"/>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230C"/>
    <w:rsid w:val="00B92E91"/>
    <w:rsid w:val="00B93834"/>
    <w:rsid w:val="00B93B46"/>
    <w:rsid w:val="00B943FD"/>
    <w:rsid w:val="00B953ED"/>
    <w:rsid w:val="00B95596"/>
    <w:rsid w:val="00B955B0"/>
    <w:rsid w:val="00B95CF9"/>
    <w:rsid w:val="00B963CB"/>
    <w:rsid w:val="00B96959"/>
    <w:rsid w:val="00B96A95"/>
    <w:rsid w:val="00B97854"/>
    <w:rsid w:val="00BA0372"/>
    <w:rsid w:val="00BA03C4"/>
    <w:rsid w:val="00BA05AA"/>
    <w:rsid w:val="00BA094B"/>
    <w:rsid w:val="00BA0F73"/>
    <w:rsid w:val="00BA17B4"/>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10C"/>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237B"/>
    <w:rsid w:val="00BC3067"/>
    <w:rsid w:val="00BC3290"/>
    <w:rsid w:val="00BC3428"/>
    <w:rsid w:val="00BC3F92"/>
    <w:rsid w:val="00BC4788"/>
    <w:rsid w:val="00BC47CD"/>
    <w:rsid w:val="00BC4B7F"/>
    <w:rsid w:val="00BC4D6B"/>
    <w:rsid w:val="00BC4EBA"/>
    <w:rsid w:val="00BC5801"/>
    <w:rsid w:val="00BC6796"/>
    <w:rsid w:val="00BC6CEB"/>
    <w:rsid w:val="00BD0013"/>
    <w:rsid w:val="00BD06F4"/>
    <w:rsid w:val="00BD0DDF"/>
    <w:rsid w:val="00BD1A17"/>
    <w:rsid w:val="00BD1BCB"/>
    <w:rsid w:val="00BD1C7E"/>
    <w:rsid w:val="00BD1D6F"/>
    <w:rsid w:val="00BD1EF9"/>
    <w:rsid w:val="00BD25E8"/>
    <w:rsid w:val="00BD3565"/>
    <w:rsid w:val="00BD48A6"/>
    <w:rsid w:val="00BD4EFE"/>
    <w:rsid w:val="00BD6537"/>
    <w:rsid w:val="00BD688C"/>
    <w:rsid w:val="00BD6FED"/>
    <w:rsid w:val="00BD7998"/>
    <w:rsid w:val="00BD7A02"/>
    <w:rsid w:val="00BE1527"/>
    <w:rsid w:val="00BE1839"/>
    <w:rsid w:val="00BE1B64"/>
    <w:rsid w:val="00BE1D5B"/>
    <w:rsid w:val="00BE2A48"/>
    <w:rsid w:val="00BE4070"/>
    <w:rsid w:val="00BE4922"/>
    <w:rsid w:val="00BE51DA"/>
    <w:rsid w:val="00BE6353"/>
    <w:rsid w:val="00BF0786"/>
    <w:rsid w:val="00BF08B0"/>
    <w:rsid w:val="00BF0F27"/>
    <w:rsid w:val="00BF0F62"/>
    <w:rsid w:val="00BF17A8"/>
    <w:rsid w:val="00BF2398"/>
    <w:rsid w:val="00BF2417"/>
    <w:rsid w:val="00BF262F"/>
    <w:rsid w:val="00BF2801"/>
    <w:rsid w:val="00BF2A0D"/>
    <w:rsid w:val="00BF3712"/>
    <w:rsid w:val="00BF378E"/>
    <w:rsid w:val="00BF4F30"/>
    <w:rsid w:val="00BF5C46"/>
    <w:rsid w:val="00BF684E"/>
    <w:rsid w:val="00BF6F0B"/>
    <w:rsid w:val="00BF70AA"/>
    <w:rsid w:val="00C0060D"/>
    <w:rsid w:val="00C0083F"/>
    <w:rsid w:val="00C014F6"/>
    <w:rsid w:val="00C0221F"/>
    <w:rsid w:val="00C023C4"/>
    <w:rsid w:val="00C028B6"/>
    <w:rsid w:val="00C02956"/>
    <w:rsid w:val="00C02D92"/>
    <w:rsid w:val="00C02DE4"/>
    <w:rsid w:val="00C0427C"/>
    <w:rsid w:val="00C04B51"/>
    <w:rsid w:val="00C058EB"/>
    <w:rsid w:val="00C05CCC"/>
    <w:rsid w:val="00C0609E"/>
    <w:rsid w:val="00C0646F"/>
    <w:rsid w:val="00C067CD"/>
    <w:rsid w:val="00C06AB4"/>
    <w:rsid w:val="00C07957"/>
    <w:rsid w:val="00C10AEE"/>
    <w:rsid w:val="00C10BB0"/>
    <w:rsid w:val="00C10C30"/>
    <w:rsid w:val="00C1275B"/>
    <w:rsid w:val="00C12B8D"/>
    <w:rsid w:val="00C12FE6"/>
    <w:rsid w:val="00C13011"/>
    <w:rsid w:val="00C1318E"/>
    <w:rsid w:val="00C132D7"/>
    <w:rsid w:val="00C13D94"/>
    <w:rsid w:val="00C14222"/>
    <w:rsid w:val="00C14F46"/>
    <w:rsid w:val="00C15EEE"/>
    <w:rsid w:val="00C16019"/>
    <w:rsid w:val="00C161F3"/>
    <w:rsid w:val="00C16E88"/>
    <w:rsid w:val="00C1705F"/>
    <w:rsid w:val="00C20953"/>
    <w:rsid w:val="00C20CBB"/>
    <w:rsid w:val="00C215C2"/>
    <w:rsid w:val="00C218CE"/>
    <w:rsid w:val="00C22103"/>
    <w:rsid w:val="00C2344D"/>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1DA6"/>
    <w:rsid w:val="00C325B9"/>
    <w:rsid w:val="00C32DD6"/>
    <w:rsid w:val="00C32EE2"/>
    <w:rsid w:val="00C32F22"/>
    <w:rsid w:val="00C33D49"/>
    <w:rsid w:val="00C34120"/>
    <w:rsid w:val="00C34DE1"/>
    <w:rsid w:val="00C35609"/>
    <w:rsid w:val="00C36B24"/>
    <w:rsid w:val="00C36E04"/>
    <w:rsid w:val="00C3741A"/>
    <w:rsid w:val="00C37A1A"/>
    <w:rsid w:val="00C4100D"/>
    <w:rsid w:val="00C4161B"/>
    <w:rsid w:val="00C41CD0"/>
    <w:rsid w:val="00C42721"/>
    <w:rsid w:val="00C429FC"/>
    <w:rsid w:val="00C42B2F"/>
    <w:rsid w:val="00C430EC"/>
    <w:rsid w:val="00C43A38"/>
    <w:rsid w:val="00C44081"/>
    <w:rsid w:val="00C441A8"/>
    <w:rsid w:val="00C453ED"/>
    <w:rsid w:val="00C45E21"/>
    <w:rsid w:val="00C468F4"/>
    <w:rsid w:val="00C46EDE"/>
    <w:rsid w:val="00C47259"/>
    <w:rsid w:val="00C475B0"/>
    <w:rsid w:val="00C478E6"/>
    <w:rsid w:val="00C5011A"/>
    <w:rsid w:val="00C50AB0"/>
    <w:rsid w:val="00C514CE"/>
    <w:rsid w:val="00C51897"/>
    <w:rsid w:val="00C51F7E"/>
    <w:rsid w:val="00C522F2"/>
    <w:rsid w:val="00C52DB1"/>
    <w:rsid w:val="00C52FED"/>
    <w:rsid w:val="00C53566"/>
    <w:rsid w:val="00C53E2E"/>
    <w:rsid w:val="00C53E8A"/>
    <w:rsid w:val="00C5436C"/>
    <w:rsid w:val="00C55230"/>
    <w:rsid w:val="00C55376"/>
    <w:rsid w:val="00C57011"/>
    <w:rsid w:val="00C57A40"/>
    <w:rsid w:val="00C57D27"/>
    <w:rsid w:val="00C60BAD"/>
    <w:rsid w:val="00C614DC"/>
    <w:rsid w:val="00C61678"/>
    <w:rsid w:val="00C625AF"/>
    <w:rsid w:val="00C640DA"/>
    <w:rsid w:val="00C6539A"/>
    <w:rsid w:val="00C65633"/>
    <w:rsid w:val="00C657F4"/>
    <w:rsid w:val="00C6580A"/>
    <w:rsid w:val="00C65A21"/>
    <w:rsid w:val="00C65BDF"/>
    <w:rsid w:val="00C668D1"/>
    <w:rsid w:val="00C7002D"/>
    <w:rsid w:val="00C71B95"/>
    <w:rsid w:val="00C730AF"/>
    <w:rsid w:val="00C7362E"/>
    <w:rsid w:val="00C7416E"/>
    <w:rsid w:val="00C74398"/>
    <w:rsid w:val="00C746D5"/>
    <w:rsid w:val="00C75064"/>
    <w:rsid w:val="00C75961"/>
    <w:rsid w:val="00C767B1"/>
    <w:rsid w:val="00C76F40"/>
    <w:rsid w:val="00C77C4E"/>
    <w:rsid w:val="00C805AD"/>
    <w:rsid w:val="00C80F9E"/>
    <w:rsid w:val="00C8132F"/>
    <w:rsid w:val="00C81A66"/>
    <w:rsid w:val="00C81AD4"/>
    <w:rsid w:val="00C81B91"/>
    <w:rsid w:val="00C81C56"/>
    <w:rsid w:val="00C82009"/>
    <w:rsid w:val="00C83D16"/>
    <w:rsid w:val="00C83E42"/>
    <w:rsid w:val="00C83E72"/>
    <w:rsid w:val="00C8409E"/>
    <w:rsid w:val="00C862CF"/>
    <w:rsid w:val="00C864E6"/>
    <w:rsid w:val="00C86782"/>
    <w:rsid w:val="00C867E6"/>
    <w:rsid w:val="00C8747F"/>
    <w:rsid w:val="00C87EA4"/>
    <w:rsid w:val="00C90260"/>
    <w:rsid w:val="00C90EFE"/>
    <w:rsid w:val="00C914EB"/>
    <w:rsid w:val="00C9220D"/>
    <w:rsid w:val="00C927F0"/>
    <w:rsid w:val="00C9324B"/>
    <w:rsid w:val="00C93DA6"/>
    <w:rsid w:val="00C9428D"/>
    <w:rsid w:val="00C949B3"/>
    <w:rsid w:val="00C9584F"/>
    <w:rsid w:val="00C95C23"/>
    <w:rsid w:val="00C95E58"/>
    <w:rsid w:val="00C96FD2"/>
    <w:rsid w:val="00C970ED"/>
    <w:rsid w:val="00C971E2"/>
    <w:rsid w:val="00C97C0B"/>
    <w:rsid w:val="00CA2968"/>
    <w:rsid w:val="00CA31F0"/>
    <w:rsid w:val="00CA45DB"/>
    <w:rsid w:val="00CA56CD"/>
    <w:rsid w:val="00CA5860"/>
    <w:rsid w:val="00CA5EF6"/>
    <w:rsid w:val="00CA67FD"/>
    <w:rsid w:val="00CA69BA"/>
    <w:rsid w:val="00CA78FA"/>
    <w:rsid w:val="00CA7C8E"/>
    <w:rsid w:val="00CB003B"/>
    <w:rsid w:val="00CB398D"/>
    <w:rsid w:val="00CB4349"/>
    <w:rsid w:val="00CB4B24"/>
    <w:rsid w:val="00CB5774"/>
    <w:rsid w:val="00CB5A29"/>
    <w:rsid w:val="00CB7756"/>
    <w:rsid w:val="00CC192A"/>
    <w:rsid w:val="00CC2E6C"/>
    <w:rsid w:val="00CC3016"/>
    <w:rsid w:val="00CC3368"/>
    <w:rsid w:val="00CC3674"/>
    <w:rsid w:val="00CC3824"/>
    <w:rsid w:val="00CC3A29"/>
    <w:rsid w:val="00CC3F3D"/>
    <w:rsid w:val="00CC3FEA"/>
    <w:rsid w:val="00CC3FF6"/>
    <w:rsid w:val="00CC4A9B"/>
    <w:rsid w:val="00CC4B68"/>
    <w:rsid w:val="00CC4E66"/>
    <w:rsid w:val="00CC528B"/>
    <w:rsid w:val="00CC576F"/>
    <w:rsid w:val="00CC5BCB"/>
    <w:rsid w:val="00CC6E99"/>
    <w:rsid w:val="00CC71BA"/>
    <w:rsid w:val="00CD079D"/>
    <w:rsid w:val="00CD1774"/>
    <w:rsid w:val="00CD1C83"/>
    <w:rsid w:val="00CD2A9C"/>
    <w:rsid w:val="00CD2C45"/>
    <w:rsid w:val="00CD3031"/>
    <w:rsid w:val="00CD35E7"/>
    <w:rsid w:val="00CD3E60"/>
    <w:rsid w:val="00CD4662"/>
    <w:rsid w:val="00CD4DA1"/>
    <w:rsid w:val="00CD618C"/>
    <w:rsid w:val="00CD6934"/>
    <w:rsid w:val="00CD6FF0"/>
    <w:rsid w:val="00CD745A"/>
    <w:rsid w:val="00CD779A"/>
    <w:rsid w:val="00CD7852"/>
    <w:rsid w:val="00CD795C"/>
    <w:rsid w:val="00CE10A8"/>
    <w:rsid w:val="00CE1890"/>
    <w:rsid w:val="00CE1EA2"/>
    <w:rsid w:val="00CE357C"/>
    <w:rsid w:val="00CE3995"/>
    <w:rsid w:val="00CE47EF"/>
    <w:rsid w:val="00CE4946"/>
    <w:rsid w:val="00CE6124"/>
    <w:rsid w:val="00CE66CD"/>
    <w:rsid w:val="00CE683C"/>
    <w:rsid w:val="00CE6CD9"/>
    <w:rsid w:val="00CE7665"/>
    <w:rsid w:val="00CE7E68"/>
    <w:rsid w:val="00CE7E78"/>
    <w:rsid w:val="00CF0363"/>
    <w:rsid w:val="00CF0788"/>
    <w:rsid w:val="00CF0C56"/>
    <w:rsid w:val="00CF1276"/>
    <w:rsid w:val="00CF14B3"/>
    <w:rsid w:val="00CF16ED"/>
    <w:rsid w:val="00CF3BB6"/>
    <w:rsid w:val="00CF3C5E"/>
    <w:rsid w:val="00CF46DB"/>
    <w:rsid w:val="00CF51F5"/>
    <w:rsid w:val="00CF54AE"/>
    <w:rsid w:val="00CF557E"/>
    <w:rsid w:val="00CF5992"/>
    <w:rsid w:val="00CF645F"/>
    <w:rsid w:val="00CF6C42"/>
    <w:rsid w:val="00CF7460"/>
    <w:rsid w:val="00D00F59"/>
    <w:rsid w:val="00D01030"/>
    <w:rsid w:val="00D01657"/>
    <w:rsid w:val="00D018A8"/>
    <w:rsid w:val="00D026FF"/>
    <w:rsid w:val="00D02760"/>
    <w:rsid w:val="00D029B1"/>
    <w:rsid w:val="00D02F20"/>
    <w:rsid w:val="00D03210"/>
    <w:rsid w:val="00D03222"/>
    <w:rsid w:val="00D032F2"/>
    <w:rsid w:val="00D03637"/>
    <w:rsid w:val="00D0364E"/>
    <w:rsid w:val="00D051A5"/>
    <w:rsid w:val="00D05617"/>
    <w:rsid w:val="00D05B14"/>
    <w:rsid w:val="00D05DAC"/>
    <w:rsid w:val="00D06696"/>
    <w:rsid w:val="00D06DCB"/>
    <w:rsid w:val="00D07042"/>
    <w:rsid w:val="00D073BE"/>
    <w:rsid w:val="00D074F8"/>
    <w:rsid w:val="00D101E8"/>
    <w:rsid w:val="00D115BA"/>
    <w:rsid w:val="00D1183C"/>
    <w:rsid w:val="00D11A7B"/>
    <w:rsid w:val="00D11BB3"/>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4164"/>
    <w:rsid w:val="00D24AE4"/>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FD8"/>
    <w:rsid w:val="00D405D6"/>
    <w:rsid w:val="00D414F2"/>
    <w:rsid w:val="00D417DD"/>
    <w:rsid w:val="00D41980"/>
    <w:rsid w:val="00D42BF7"/>
    <w:rsid w:val="00D43962"/>
    <w:rsid w:val="00D44D07"/>
    <w:rsid w:val="00D44D30"/>
    <w:rsid w:val="00D44E82"/>
    <w:rsid w:val="00D44EB6"/>
    <w:rsid w:val="00D45070"/>
    <w:rsid w:val="00D45125"/>
    <w:rsid w:val="00D4580B"/>
    <w:rsid w:val="00D45A38"/>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6859"/>
    <w:rsid w:val="00D56907"/>
    <w:rsid w:val="00D56E52"/>
    <w:rsid w:val="00D57481"/>
    <w:rsid w:val="00D577AB"/>
    <w:rsid w:val="00D601D9"/>
    <w:rsid w:val="00D603FF"/>
    <w:rsid w:val="00D612C7"/>
    <w:rsid w:val="00D61B0B"/>
    <w:rsid w:val="00D632DC"/>
    <w:rsid w:val="00D64BD0"/>
    <w:rsid w:val="00D64DD6"/>
    <w:rsid w:val="00D64F2C"/>
    <w:rsid w:val="00D658A2"/>
    <w:rsid w:val="00D65E36"/>
    <w:rsid w:val="00D66688"/>
    <w:rsid w:val="00D66B50"/>
    <w:rsid w:val="00D66FC3"/>
    <w:rsid w:val="00D6783C"/>
    <w:rsid w:val="00D70494"/>
    <w:rsid w:val="00D70F92"/>
    <w:rsid w:val="00D7138F"/>
    <w:rsid w:val="00D71943"/>
    <w:rsid w:val="00D72ABD"/>
    <w:rsid w:val="00D7350F"/>
    <w:rsid w:val="00D7354C"/>
    <w:rsid w:val="00D73F52"/>
    <w:rsid w:val="00D74F7A"/>
    <w:rsid w:val="00D75A1F"/>
    <w:rsid w:val="00D7630B"/>
    <w:rsid w:val="00D769F0"/>
    <w:rsid w:val="00D76B66"/>
    <w:rsid w:val="00D76FDA"/>
    <w:rsid w:val="00D7769A"/>
    <w:rsid w:val="00D77E57"/>
    <w:rsid w:val="00D809EC"/>
    <w:rsid w:val="00D80A7C"/>
    <w:rsid w:val="00D80B34"/>
    <w:rsid w:val="00D81F4E"/>
    <w:rsid w:val="00D8250F"/>
    <w:rsid w:val="00D82A37"/>
    <w:rsid w:val="00D82B50"/>
    <w:rsid w:val="00D82C9A"/>
    <w:rsid w:val="00D82D4F"/>
    <w:rsid w:val="00D830F0"/>
    <w:rsid w:val="00D8401E"/>
    <w:rsid w:val="00D85319"/>
    <w:rsid w:val="00D85A23"/>
    <w:rsid w:val="00D86568"/>
    <w:rsid w:val="00D86962"/>
    <w:rsid w:val="00D86A16"/>
    <w:rsid w:val="00D86B91"/>
    <w:rsid w:val="00D86F74"/>
    <w:rsid w:val="00D872D2"/>
    <w:rsid w:val="00D87FEE"/>
    <w:rsid w:val="00D90345"/>
    <w:rsid w:val="00D90856"/>
    <w:rsid w:val="00D9144A"/>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5FFF"/>
    <w:rsid w:val="00D96844"/>
    <w:rsid w:val="00D96B7F"/>
    <w:rsid w:val="00D9794F"/>
    <w:rsid w:val="00DA0497"/>
    <w:rsid w:val="00DA0D0A"/>
    <w:rsid w:val="00DA10DB"/>
    <w:rsid w:val="00DA19CC"/>
    <w:rsid w:val="00DA2363"/>
    <w:rsid w:val="00DA26D9"/>
    <w:rsid w:val="00DA2F4C"/>
    <w:rsid w:val="00DA3479"/>
    <w:rsid w:val="00DA3E71"/>
    <w:rsid w:val="00DA40FB"/>
    <w:rsid w:val="00DA41F6"/>
    <w:rsid w:val="00DA4559"/>
    <w:rsid w:val="00DA49D0"/>
    <w:rsid w:val="00DA51A3"/>
    <w:rsid w:val="00DA5CA1"/>
    <w:rsid w:val="00DA6838"/>
    <w:rsid w:val="00DA69EC"/>
    <w:rsid w:val="00DA6C1B"/>
    <w:rsid w:val="00DA7B1D"/>
    <w:rsid w:val="00DA7E5A"/>
    <w:rsid w:val="00DB04C3"/>
    <w:rsid w:val="00DB1930"/>
    <w:rsid w:val="00DB1C4C"/>
    <w:rsid w:val="00DB1F20"/>
    <w:rsid w:val="00DB2D6E"/>
    <w:rsid w:val="00DB35FC"/>
    <w:rsid w:val="00DB3708"/>
    <w:rsid w:val="00DB3F49"/>
    <w:rsid w:val="00DB46C0"/>
    <w:rsid w:val="00DB4F59"/>
    <w:rsid w:val="00DB550A"/>
    <w:rsid w:val="00DB5B96"/>
    <w:rsid w:val="00DB5CE1"/>
    <w:rsid w:val="00DB644D"/>
    <w:rsid w:val="00DB743A"/>
    <w:rsid w:val="00DC05C8"/>
    <w:rsid w:val="00DC2B0C"/>
    <w:rsid w:val="00DC2BF6"/>
    <w:rsid w:val="00DC2C39"/>
    <w:rsid w:val="00DC2FDA"/>
    <w:rsid w:val="00DC33AF"/>
    <w:rsid w:val="00DC3486"/>
    <w:rsid w:val="00DC44B8"/>
    <w:rsid w:val="00DC4B89"/>
    <w:rsid w:val="00DC4C84"/>
    <w:rsid w:val="00DC6068"/>
    <w:rsid w:val="00DC6227"/>
    <w:rsid w:val="00DC7CE5"/>
    <w:rsid w:val="00DD019E"/>
    <w:rsid w:val="00DD0954"/>
    <w:rsid w:val="00DD0ED0"/>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5E00"/>
    <w:rsid w:val="00DD6AD8"/>
    <w:rsid w:val="00DD7130"/>
    <w:rsid w:val="00DD73F7"/>
    <w:rsid w:val="00DD7896"/>
    <w:rsid w:val="00DD79D6"/>
    <w:rsid w:val="00DD7B26"/>
    <w:rsid w:val="00DD7F21"/>
    <w:rsid w:val="00DE01BF"/>
    <w:rsid w:val="00DE0727"/>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546"/>
    <w:rsid w:val="00DF1A4F"/>
    <w:rsid w:val="00DF1CEF"/>
    <w:rsid w:val="00DF2914"/>
    <w:rsid w:val="00DF388E"/>
    <w:rsid w:val="00DF51B0"/>
    <w:rsid w:val="00DF5C7D"/>
    <w:rsid w:val="00DF61FD"/>
    <w:rsid w:val="00DF7338"/>
    <w:rsid w:val="00DF7656"/>
    <w:rsid w:val="00DF79B3"/>
    <w:rsid w:val="00DF79D8"/>
    <w:rsid w:val="00E00228"/>
    <w:rsid w:val="00E003AC"/>
    <w:rsid w:val="00E00FA5"/>
    <w:rsid w:val="00E012DF"/>
    <w:rsid w:val="00E01509"/>
    <w:rsid w:val="00E01B54"/>
    <w:rsid w:val="00E021D4"/>
    <w:rsid w:val="00E0235E"/>
    <w:rsid w:val="00E027CA"/>
    <w:rsid w:val="00E029E9"/>
    <w:rsid w:val="00E02C83"/>
    <w:rsid w:val="00E03918"/>
    <w:rsid w:val="00E040A1"/>
    <w:rsid w:val="00E04800"/>
    <w:rsid w:val="00E05C59"/>
    <w:rsid w:val="00E06198"/>
    <w:rsid w:val="00E062E6"/>
    <w:rsid w:val="00E06403"/>
    <w:rsid w:val="00E06957"/>
    <w:rsid w:val="00E07141"/>
    <w:rsid w:val="00E07322"/>
    <w:rsid w:val="00E073D5"/>
    <w:rsid w:val="00E07B61"/>
    <w:rsid w:val="00E1082B"/>
    <w:rsid w:val="00E109BD"/>
    <w:rsid w:val="00E11DF3"/>
    <w:rsid w:val="00E1347E"/>
    <w:rsid w:val="00E13582"/>
    <w:rsid w:val="00E13CCA"/>
    <w:rsid w:val="00E14110"/>
    <w:rsid w:val="00E157C4"/>
    <w:rsid w:val="00E15AA4"/>
    <w:rsid w:val="00E168CE"/>
    <w:rsid w:val="00E1791D"/>
    <w:rsid w:val="00E202B4"/>
    <w:rsid w:val="00E20428"/>
    <w:rsid w:val="00E208BD"/>
    <w:rsid w:val="00E21297"/>
    <w:rsid w:val="00E214B5"/>
    <w:rsid w:val="00E21E97"/>
    <w:rsid w:val="00E22FDD"/>
    <w:rsid w:val="00E2311E"/>
    <w:rsid w:val="00E237EE"/>
    <w:rsid w:val="00E23B90"/>
    <w:rsid w:val="00E24172"/>
    <w:rsid w:val="00E24682"/>
    <w:rsid w:val="00E246F2"/>
    <w:rsid w:val="00E24E71"/>
    <w:rsid w:val="00E253A1"/>
    <w:rsid w:val="00E25684"/>
    <w:rsid w:val="00E26268"/>
    <w:rsid w:val="00E271EC"/>
    <w:rsid w:val="00E27478"/>
    <w:rsid w:val="00E2758E"/>
    <w:rsid w:val="00E278BC"/>
    <w:rsid w:val="00E3062C"/>
    <w:rsid w:val="00E30953"/>
    <w:rsid w:val="00E30AB6"/>
    <w:rsid w:val="00E319E2"/>
    <w:rsid w:val="00E31E69"/>
    <w:rsid w:val="00E32EF4"/>
    <w:rsid w:val="00E33393"/>
    <w:rsid w:val="00E339BC"/>
    <w:rsid w:val="00E34CE5"/>
    <w:rsid w:val="00E35554"/>
    <w:rsid w:val="00E35E8C"/>
    <w:rsid w:val="00E36894"/>
    <w:rsid w:val="00E36F3A"/>
    <w:rsid w:val="00E37B56"/>
    <w:rsid w:val="00E401C8"/>
    <w:rsid w:val="00E407CC"/>
    <w:rsid w:val="00E40EAE"/>
    <w:rsid w:val="00E40EE1"/>
    <w:rsid w:val="00E41106"/>
    <w:rsid w:val="00E41467"/>
    <w:rsid w:val="00E41884"/>
    <w:rsid w:val="00E41A23"/>
    <w:rsid w:val="00E41DE3"/>
    <w:rsid w:val="00E42752"/>
    <w:rsid w:val="00E427F0"/>
    <w:rsid w:val="00E42DC6"/>
    <w:rsid w:val="00E430B7"/>
    <w:rsid w:val="00E4386E"/>
    <w:rsid w:val="00E4598E"/>
    <w:rsid w:val="00E45D67"/>
    <w:rsid w:val="00E46CF3"/>
    <w:rsid w:val="00E4752B"/>
    <w:rsid w:val="00E50500"/>
    <w:rsid w:val="00E506D6"/>
    <w:rsid w:val="00E50799"/>
    <w:rsid w:val="00E50A93"/>
    <w:rsid w:val="00E50CB9"/>
    <w:rsid w:val="00E510F2"/>
    <w:rsid w:val="00E51F0D"/>
    <w:rsid w:val="00E522C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C2F"/>
    <w:rsid w:val="00E6370F"/>
    <w:rsid w:val="00E64F4E"/>
    <w:rsid w:val="00E653D8"/>
    <w:rsid w:val="00E6542A"/>
    <w:rsid w:val="00E65632"/>
    <w:rsid w:val="00E65EDD"/>
    <w:rsid w:val="00E66BC0"/>
    <w:rsid w:val="00E6759F"/>
    <w:rsid w:val="00E70100"/>
    <w:rsid w:val="00E715A1"/>
    <w:rsid w:val="00E71898"/>
    <w:rsid w:val="00E71B3E"/>
    <w:rsid w:val="00E725CE"/>
    <w:rsid w:val="00E7289E"/>
    <w:rsid w:val="00E72C8F"/>
    <w:rsid w:val="00E734CD"/>
    <w:rsid w:val="00E734D0"/>
    <w:rsid w:val="00E75113"/>
    <w:rsid w:val="00E75A92"/>
    <w:rsid w:val="00E75EDA"/>
    <w:rsid w:val="00E76E3A"/>
    <w:rsid w:val="00E77331"/>
    <w:rsid w:val="00E777A0"/>
    <w:rsid w:val="00E7782A"/>
    <w:rsid w:val="00E80B4A"/>
    <w:rsid w:val="00E82374"/>
    <w:rsid w:val="00E8265A"/>
    <w:rsid w:val="00E82EA9"/>
    <w:rsid w:val="00E8321B"/>
    <w:rsid w:val="00E83378"/>
    <w:rsid w:val="00E83527"/>
    <w:rsid w:val="00E85C89"/>
    <w:rsid w:val="00E862B8"/>
    <w:rsid w:val="00E868C3"/>
    <w:rsid w:val="00E87041"/>
    <w:rsid w:val="00E87574"/>
    <w:rsid w:val="00E87A16"/>
    <w:rsid w:val="00E87A5B"/>
    <w:rsid w:val="00E87AFC"/>
    <w:rsid w:val="00E87CCA"/>
    <w:rsid w:val="00E87FBB"/>
    <w:rsid w:val="00E90721"/>
    <w:rsid w:val="00E90AD7"/>
    <w:rsid w:val="00E91279"/>
    <w:rsid w:val="00E91FE1"/>
    <w:rsid w:val="00E92F6B"/>
    <w:rsid w:val="00E93670"/>
    <w:rsid w:val="00E93D16"/>
    <w:rsid w:val="00E948EA"/>
    <w:rsid w:val="00E94DAE"/>
    <w:rsid w:val="00E953A6"/>
    <w:rsid w:val="00E96B56"/>
    <w:rsid w:val="00E971D4"/>
    <w:rsid w:val="00EA1F69"/>
    <w:rsid w:val="00EA238E"/>
    <w:rsid w:val="00EA32F8"/>
    <w:rsid w:val="00EA4D88"/>
    <w:rsid w:val="00EA5817"/>
    <w:rsid w:val="00EA5856"/>
    <w:rsid w:val="00EA619E"/>
    <w:rsid w:val="00EA70B5"/>
    <w:rsid w:val="00EA7920"/>
    <w:rsid w:val="00EB0C3D"/>
    <w:rsid w:val="00EB0DFF"/>
    <w:rsid w:val="00EB306D"/>
    <w:rsid w:val="00EB321C"/>
    <w:rsid w:val="00EB365A"/>
    <w:rsid w:val="00EB3FF3"/>
    <w:rsid w:val="00EB453B"/>
    <w:rsid w:val="00EB47EF"/>
    <w:rsid w:val="00EB62CE"/>
    <w:rsid w:val="00EB6596"/>
    <w:rsid w:val="00EB6686"/>
    <w:rsid w:val="00EB6932"/>
    <w:rsid w:val="00EB76CF"/>
    <w:rsid w:val="00EB7A48"/>
    <w:rsid w:val="00EB7FBD"/>
    <w:rsid w:val="00EC0EFA"/>
    <w:rsid w:val="00EC1F83"/>
    <w:rsid w:val="00EC20E2"/>
    <w:rsid w:val="00EC45E5"/>
    <w:rsid w:val="00EC4956"/>
    <w:rsid w:val="00EC5E0A"/>
    <w:rsid w:val="00EC6359"/>
    <w:rsid w:val="00EC6EF9"/>
    <w:rsid w:val="00ED096F"/>
    <w:rsid w:val="00ED0D3A"/>
    <w:rsid w:val="00ED1182"/>
    <w:rsid w:val="00ED1222"/>
    <w:rsid w:val="00ED1577"/>
    <w:rsid w:val="00ED2C4A"/>
    <w:rsid w:val="00ED2D68"/>
    <w:rsid w:val="00ED36A4"/>
    <w:rsid w:val="00ED39D3"/>
    <w:rsid w:val="00ED3A02"/>
    <w:rsid w:val="00ED6F13"/>
    <w:rsid w:val="00EE0D1E"/>
    <w:rsid w:val="00EE14E7"/>
    <w:rsid w:val="00EE1892"/>
    <w:rsid w:val="00EE1DB4"/>
    <w:rsid w:val="00EE2165"/>
    <w:rsid w:val="00EE25AB"/>
    <w:rsid w:val="00EE2A10"/>
    <w:rsid w:val="00EE2D2D"/>
    <w:rsid w:val="00EE343E"/>
    <w:rsid w:val="00EE352A"/>
    <w:rsid w:val="00EE3622"/>
    <w:rsid w:val="00EE4700"/>
    <w:rsid w:val="00EE4EF9"/>
    <w:rsid w:val="00EE6019"/>
    <w:rsid w:val="00EE7F0C"/>
    <w:rsid w:val="00EF040E"/>
    <w:rsid w:val="00EF04F4"/>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AA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D47"/>
    <w:rsid w:val="00F0576F"/>
    <w:rsid w:val="00F06507"/>
    <w:rsid w:val="00F065C5"/>
    <w:rsid w:val="00F0673A"/>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5B77"/>
    <w:rsid w:val="00F172FC"/>
    <w:rsid w:val="00F17ACD"/>
    <w:rsid w:val="00F17FEE"/>
    <w:rsid w:val="00F209C8"/>
    <w:rsid w:val="00F2185D"/>
    <w:rsid w:val="00F225B8"/>
    <w:rsid w:val="00F228F5"/>
    <w:rsid w:val="00F237AA"/>
    <w:rsid w:val="00F23E19"/>
    <w:rsid w:val="00F23E2A"/>
    <w:rsid w:val="00F24ACD"/>
    <w:rsid w:val="00F24CDE"/>
    <w:rsid w:val="00F257E6"/>
    <w:rsid w:val="00F26013"/>
    <w:rsid w:val="00F26040"/>
    <w:rsid w:val="00F262F6"/>
    <w:rsid w:val="00F2632F"/>
    <w:rsid w:val="00F2662E"/>
    <w:rsid w:val="00F27115"/>
    <w:rsid w:val="00F271EF"/>
    <w:rsid w:val="00F30276"/>
    <w:rsid w:val="00F30717"/>
    <w:rsid w:val="00F3085E"/>
    <w:rsid w:val="00F315CE"/>
    <w:rsid w:val="00F318B8"/>
    <w:rsid w:val="00F320D0"/>
    <w:rsid w:val="00F3216C"/>
    <w:rsid w:val="00F33605"/>
    <w:rsid w:val="00F3486A"/>
    <w:rsid w:val="00F35AD3"/>
    <w:rsid w:val="00F35BDE"/>
    <w:rsid w:val="00F37231"/>
    <w:rsid w:val="00F377F3"/>
    <w:rsid w:val="00F37FE2"/>
    <w:rsid w:val="00F40299"/>
    <w:rsid w:val="00F40545"/>
    <w:rsid w:val="00F4061A"/>
    <w:rsid w:val="00F4093F"/>
    <w:rsid w:val="00F40C92"/>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B3B"/>
    <w:rsid w:val="00F63C07"/>
    <w:rsid w:val="00F63EBC"/>
    <w:rsid w:val="00F6421C"/>
    <w:rsid w:val="00F64E30"/>
    <w:rsid w:val="00F65091"/>
    <w:rsid w:val="00F6509C"/>
    <w:rsid w:val="00F65554"/>
    <w:rsid w:val="00F65960"/>
    <w:rsid w:val="00F66566"/>
    <w:rsid w:val="00F669AE"/>
    <w:rsid w:val="00F66E31"/>
    <w:rsid w:val="00F67336"/>
    <w:rsid w:val="00F70C1C"/>
    <w:rsid w:val="00F71081"/>
    <w:rsid w:val="00F71327"/>
    <w:rsid w:val="00F7272D"/>
    <w:rsid w:val="00F72E9A"/>
    <w:rsid w:val="00F7403F"/>
    <w:rsid w:val="00F7450C"/>
    <w:rsid w:val="00F748B4"/>
    <w:rsid w:val="00F756A8"/>
    <w:rsid w:val="00F7653C"/>
    <w:rsid w:val="00F76737"/>
    <w:rsid w:val="00F76D33"/>
    <w:rsid w:val="00F77417"/>
    <w:rsid w:val="00F7789B"/>
    <w:rsid w:val="00F80C56"/>
    <w:rsid w:val="00F80C81"/>
    <w:rsid w:val="00F816BC"/>
    <w:rsid w:val="00F8192A"/>
    <w:rsid w:val="00F81F12"/>
    <w:rsid w:val="00F82177"/>
    <w:rsid w:val="00F82CA0"/>
    <w:rsid w:val="00F8373C"/>
    <w:rsid w:val="00F8431C"/>
    <w:rsid w:val="00F84613"/>
    <w:rsid w:val="00F84C90"/>
    <w:rsid w:val="00F8556E"/>
    <w:rsid w:val="00F85761"/>
    <w:rsid w:val="00F86671"/>
    <w:rsid w:val="00F8685C"/>
    <w:rsid w:val="00F906AB"/>
    <w:rsid w:val="00F90F6E"/>
    <w:rsid w:val="00F914B9"/>
    <w:rsid w:val="00F91912"/>
    <w:rsid w:val="00F920BC"/>
    <w:rsid w:val="00F9296B"/>
    <w:rsid w:val="00F9387B"/>
    <w:rsid w:val="00F939A8"/>
    <w:rsid w:val="00F93A32"/>
    <w:rsid w:val="00F9406A"/>
    <w:rsid w:val="00F9531C"/>
    <w:rsid w:val="00F954C9"/>
    <w:rsid w:val="00F958B5"/>
    <w:rsid w:val="00F95953"/>
    <w:rsid w:val="00F95D84"/>
    <w:rsid w:val="00F95F4B"/>
    <w:rsid w:val="00F962FA"/>
    <w:rsid w:val="00F969DD"/>
    <w:rsid w:val="00F96F53"/>
    <w:rsid w:val="00F97B05"/>
    <w:rsid w:val="00F97B23"/>
    <w:rsid w:val="00FA0931"/>
    <w:rsid w:val="00FA0CFA"/>
    <w:rsid w:val="00FA28C8"/>
    <w:rsid w:val="00FA3387"/>
    <w:rsid w:val="00FA3979"/>
    <w:rsid w:val="00FA3BAB"/>
    <w:rsid w:val="00FA3FB4"/>
    <w:rsid w:val="00FA5B64"/>
    <w:rsid w:val="00FA5D20"/>
    <w:rsid w:val="00FA5F34"/>
    <w:rsid w:val="00FA62AF"/>
    <w:rsid w:val="00FA6421"/>
    <w:rsid w:val="00FA6AFA"/>
    <w:rsid w:val="00FA74D2"/>
    <w:rsid w:val="00FA7F0D"/>
    <w:rsid w:val="00FA7FD1"/>
    <w:rsid w:val="00FB045D"/>
    <w:rsid w:val="00FB063D"/>
    <w:rsid w:val="00FB1421"/>
    <w:rsid w:val="00FB1D95"/>
    <w:rsid w:val="00FB1EA2"/>
    <w:rsid w:val="00FB2391"/>
    <w:rsid w:val="00FB2591"/>
    <w:rsid w:val="00FB29C1"/>
    <w:rsid w:val="00FB3458"/>
    <w:rsid w:val="00FB3FE3"/>
    <w:rsid w:val="00FB414A"/>
    <w:rsid w:val="00FB4596"/>
    <w:rsid w:val="00FB4C60"/>
    <w:rsid w:val="00FB4CBF"/>
    <w:rsid w:val="00FB5142"/>
    <w:rsid w:val="00FB6FF9"/>
    <w:rsid w:val="00FB72CE"/>
    <w:rsid w:val="00FB758B"/>
    <w:rsid w:val="00FB75D7"/>
    <w:rsid w:val="00FC04C2"/>
    <w:rsid w:val="00FC0935"/>
    <w:rsid w:val="00FC0D29"/>
    <w:rsid w:val="00FC0DAB"/>
    <w:rsid w:val="00FC159C"/>
    <w:rsid w:val="00FC1B2E"/>
    <w:rsid w:val="00FC20F9"/>
    <w:rsid w:val="00FC3AD9"/>
    <w:rsid w:val="00FC3CCF"/>
    <w:rsid w:val="00FC44C6"/>
    <w:rsid w:val="00FC4908"/>
    <w:rsid w:val="00FC49C8"/>
    <w:rsid w:val="00FC53BE"/>
    <w:rsid w:val="00FC5796"/>
    <w:rsid w:val="00FC5874"/>
    <w:rsid w:val="00FC5DFF"/>
    <w:rsid w:val="00FC61FA"/>
    <w:rsid w:val="00FC6A51"/>
    <w:rsid w:val="00FD04BB"/>
    <w:rsid w:val="00FD2236"/>
    <w:rsid w:val="00FD265B"/>
    <w:rsid w:val="00FD2B75"/>
    <w:rsid w:val="00FD3947"/>
    <w:rsid w:val="00FD3C2A"/>
    <w:rsid w:val="00FD4E56"/>
    <w:rsid w:val="00FD6D57"/>
    <w:rsid w:val="00FE011C"/>
    <w:rsid w:val="00FE09EC"/>
    <w:rsid w:val="00FE28AB"/>
    <w:rsid w:val="00FE2C1E"/>
    <w:rsid w:val="00FE3749"/>
    <w:rsid w:val="00FE3C37"/>
    <w:rsid w:val="00FE4C22"/>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446F"/>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35CB6A-EA92-425B-A261-CD37D64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FC4"/>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3"/>
    <w:rsid w:val="00543D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4B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 Знак Знак Знак1 Знак Знак Знак Знак"/>
    <w:basedOn w:val="a"/>
    <w:rsid w:val="000C24BB"/>
    <w:pPr>
      <w:spacing w:before="100" w:beforeAutospacing="1" w:after="100" w:afterAutospacing="1"/>
    </w:pPr>
    <w:rPr>
      <w:rFonts w:ascii="Tahoma" w:hAnsi="Tahoma"/>
      <w:sz w:val="20"/>
      <w:szCs w:val="20"/>
      <w:lang w:val="en-US" w:eastAsia="en-US"/>
    </w:rPr>
  </w:style>
  <w:style w:type="table" w:customStyle="1" w:styleId="41">
    <w:name w:val="Сетка таблицы4"/>
    <w:basedOn w:val="a1"/>
    <w:next w:val="a3"/>
    <w:rsid w:val="00F23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semiHidden/>
    <w:unhideWhenUsed/>
    <w:rsid w:val="005526E8"/>
    <w:rPr>
      <w:sz w:val="16"/>
      <w:szCs w:val="16"/>
    </w:rPr>
  </w:style>
  <w:style w:type="paragraph" w:styleId="af2">
    <w:name w:val="annotation text"/>
    <w:basedOn w:val="a"/>
    <w:link w:val="af3"/>
    <w:semiHidden/>
    <w:unhideWhenUsed/>
    <w:rsid w:val="005526E8"/>
    <w:rPr>
      <w:sz w:val="20"/>
      <w:szCs w:val="20"/>
    </w:rPr>
  </w:style>
  <w:style w:type="character" w:customStyle="1" w:styleId="af3">
    <w:name w:val="Текст примечания Знак"/>
    <w:basedOn w:val="a0"/>
    <w:link w:val="af2"/>
    <w:semiHidden/>
    <w:rsid w:val="005526E8"/>
  </w:style>
  <w:style w:type="paragraph" w:styleId="af4">
    <w:name w:val="annotation subject"/>
    <w:basedOn w:val="af2"/>
    <w:next w:val="af2"/>
    <w:link w:val="af5"/>
    <w:semiHidden/>
    <w:unhideWhenUsed/>
    <w:rsid w:val="005526E8"/>
    <w:rPr>
      <w:b/>
      <w:bCs/>
    </w:rPr>
  </w:style>
  <w:style w:type="character" w:customStyle="1" w:styleId="af5">
    <w:name w:val="Тема примечания Знак"/>
    <w:basedOn w:val="af3"/>
    <w:link w:val="af4"/>
    <w:semiHidden/>
    <w:rsid w:val="005526E8"/>
    <w:rPr>
      <w:b/>
      <w:bCs/>
    </w:rPr>
  </w:style>
  <w:style w:type="paragraph" w:customStyle="1" w:styleId="24">
    <w:name w:val="Обычный2"/>
    <w:rsid w:val="00A37FA9"/>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23602781">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2323852">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36765914">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3316383">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6455028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8FA1-7F17-44DD-A131-FD6718AD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4148</TotalTime>
  <Pages>3</Pages>
  <Words>1038</Words>
  <Characters>5918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Костенко Наталья Григорьевна</cp:lastModifiedBy>
  <cp:revision>130</cp:revision>
  <cp:lastPrinted>2016-05-25T08:33:00Z</cp:lastPrinted>
  <dcterms:created xsi:type="dcterms:W3CDTF">2015-07-24T08:45:00Z</dcterms:created>
  <dcterms:modified xsi:type="dcterms:W3CDTF">2016-05-25T08:35:00Z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