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830" w:rsidRDefault="004A683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A6830" w:rsidRPr="00B422AA" w:rsidRDefault="004A683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A6830" w:rsidRDefault="004A683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A6830" w:rsidRPr="00B422AA" w:rsidRDefault="004A683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A6830" w:rsidRPr="004A6830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автопогрузчику DCF330-12LB, бортовой № 758, зав. № А20300332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8354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A189A">
        <w:rPr>
          <w:rFonts w:ascii="Franklin Gothic Book" w:hAnsi="Franklin Gothic Book"/>
        </w:rPr>
        <w:t>30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Pr="008615D8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12181F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4A6830" w:rsidRPr="004A6830" w:rsidRDefault="004A6830" w:rsidP="004A6830">
      <w:pPr>
        <w:spacing w:line="276" w:lineRule="auto"/>
        <w:jc w:val="center"/>
        <w:rPr>
          <w:rFonts w:ascii="Franklin Gothic Book" w:hAnsi="Franklin Gothic Book"/>
          <w:b/>
        </w:rPr>
      </w:pPr>
      <w:r w:rsidRPr="004A6830">
        <w:rPr>
          <w:rFonts w:ascii="Franklin Gothic Book" w:hAnsi="Franklin Gothic Book"/>
          <w:b/>
        </w:rPr>
        <w:t>ТЕХНИЧЕСКОЕ ЗАДАНИЕ</w:t>
      </w:r>
    </w:p>
    <w:p w:rsidR="004A6830" w:rsidRPr="004A6830" w:rsidRDefault="004A6830" w:rsidP="004A683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A6830">
        <w:rPr>
          <w:rFonts w:ascii="Franklin Gothic Book" w:hAnsi="Franklin Gothic Book"/>
          <w:b/>
        </w:rPr>
        <w:t xml:space="preserve">на поставку сменно-запасных частей к </w:t>
      </w:r>
    </w:p>
    <w:p w:rsidR="004A6830" w:rsidRPr="004A6830" w:rsidRDefault="004A6830" w:rsidP="004A683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A6830">
        <w:rPr>
          <w:rFonts w:ascii="Franklin Gothic Book" w:hAnsi="Franklin Gothic Book"/>
          <w:b/>
        </w:rPr>
        <w:t>автопогрузчику DCF330-12LB, бортовой № 758, зав. № А20300332</w:t>
      </w:r>
    </w:p>
    <w:p w:rsidR="004A6830" w:rsidRPr="004A6830" w:rsidRDefault="004A6830" w:rsidP="004A683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935"/>
        <w:gridCol w:w="1984"/>
        <w:gridCol w:w="709"/>
        <w:gridCol w:w="886"/>
      </w:tblGrid>
      <w:tr w:rsidR="004A6830" w:rsidRPr="004A6830" w:rsidTr="004A683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  Поставка сменно-запасных частей к</w:t>
            </w:r>
          </w:p>
          <w:p w:rsidR="004A6830" w:rsidRPr="004A6830" w:rsidRDefault="004A6830" w:rsidP="004A683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автопогрузчику DCF330-12LB, бортовой № 758, зав. № А20300332</w:t>
            </w:r>
          </w:p>
        </w:tc>
      </w:tr>
      <w:tr w:rsidR="004A6830" w:rsidRPr="004A6830" w:rsidTr="004A683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Заказчик поставки </w:t>
            </w:r>
            <w:r w:rsidRPr="004A6830">
              <w:rPr>
                <w:rFonts w:ascii="Franklin Gothic Book" w:hAnsi="Franklin Gothic Book"/>
                <w:lang w:val="en-US"/>
              </w:rPr>
              <w:t>C</w:t>
            </w:r>
            <w:r w:rsidRPr="004A683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Публичное акционерное общество « Новороссийский морской  торговый порт» (ПАО «НМТП»), ул. Портовая, 14, г. Новороссийск, 353901</w:t>
            </w:r>
          </w:p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Заявка заинтересованного подразделения № 11696 от 03.03.2016 г. </w:t>
            </w:r>
          </w:p>
        </w:tc>
      </w:tr>
      <w:tr w:rsidR="004A6830" w:rsidRPr="004A6830" w:rsidTr="004A683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Замена на вышедшем из строя на автопогрузчике DCF330-12LB, бортовой № 758, зав. № А20300332</w:t>
            </w:r>
          </w:p>
        </w:tc>
      </w:tr>
      <w:tr w:rsidR="004A6830" w:rsidRPr="004A6830" w:rsidTr="004A683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4A6830" w:rsidRPr="004A6830" w:rsidRDefault="004A6830" w:rsidP="004A6830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4A6830" w:rsidRPr="004A6830" w:rsidTr="004A683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катал. № </w:t>
            </w:r>
          </w:p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Кол – во</w:t>
            </w:r>
          </w:p>
        </w:tc>
      </w:tr>
      <w:tr w:rsidR="004A6830" w:rsidRPr="004A6830" w:rsidTr="004A6830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30" w:rsidRPr="004A6830" w:rsidRDefault="004A6830" w:rsidP="004A6830">
            <w:pPr>
              <w:rPr>
                <w:rFonts w:ascii="Franklin Gothic Book" w:hAnsi="Franklin Gothic Book" w:cs="Arial"/>
              </w:rPr>
            </w:pPr>
            <w:r w:rsidRPr="004A6830">
              <w:rPr>
                <w:rFonts w:ascii="Franklin Gothic Book" w:hAnsi="Franklin Gothic Book" w:cs="Arial"/>
              </w:rPr>
              <w:t>РОЛИК ПОЗИЦИОНЕРА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30" w:rsidRPr="004A6830" w:rsidRDefault="004A6830" w:rsidP="004A6830">
            <w:pPr>
              <w:rPr>
                <w:rFonts w:ascii="Franklin Gothic Book" w:hAnsi="Franklin Gothic Book" w:cs="Arial"/>
              </w:rPr>
            </w:pPr>
            <w:r w:rsidRPr="004A6830">
              <w:rPr>
                <w:rFonts w:ascii="Franklin Gothic Book" w:hAnsi="Franklin Gothic Book" w:cs="Arial"/>
              </w:rPr>
              <w:t>1761106 (434197.0100)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 w:cs="Arial"/>
              </w:rPr>
            </w:pPr>
            <w:r w:rsidRPr="004A6830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 w:cs="Arial"/>
              </w:rPr>
            </w:pPr>
            <w:r w:rsidRPr="004A6830">
              <w:rPr>
                <w:rFonts w:ascii="Franklin Gothic Book" w:hAnsi="Franklin Gothic Book" w:cs="Arial"/>
              </w:rPr>
              <w:t>24</w:t>
            </w:r>
          </w:p>
        </w:tc>
      </w:tr>
      <w:tr w:rsidR="004A6830" w:rsidRPr="004A6830" w:rsidTr="004A683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4A6830" w:rsidRPr="004A6830" w:rsidTr="004A683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both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        Условия поставки </w:t>
            </w:r>
            <w:r w:rsidRPr="004A6830">
              <w:rPr>
                <w:rFonts w:ascii="Franklin Gothic Book" w:hAnsi="Franklin Gothic Book"/>
                <w:lang w:val="en-US"/>
              </w:rPr>
              <w:t>DDP</w:t>
            </w:r>
            <w:r w:rsidRPr="004A6830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4A6830" w:rsidRPr="004A6830" w:rsidRDefault="004A6830" w:rsidP="004A6830">
            <w:pPr>
              <w:jc w:val="both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4A6830" w:rsidRPr="004A6830" w:rsidRDefault="004A6830" w:rsidP="004A6830">
            <w:pPr>
              <w:jc w:val="both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(тридцать пять)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4A6830" w:rsidRPr="004A6830" w:rsidTr="004A6830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30" w:rsidRPr="004A6830" w:rsidRDefault="004A6830" w:rsidP="004A6830">
            <w:pPr>
              <w:jc w:val="both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4A6830" w:rsidRPr="004A6830" w:rsidRDefault="004A6830" w:rsidP="004A6830">
            <w:pPr>
              <w:jc w:val="both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47ED3" w:rsidRPr="00247ED3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4A6830" w:rsidRPr="004A6830" w:rsidRDefault="004A6830" w:rsidP="004A683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4A6830" w:rsidRPr="004A6830" w:rsidRDefault="004A6830" w:rsidP="004A6830">
      <w:pPr>
        <w:jc w:val="center"/>
        <w:rPr>
          <w:rFonts w:ascii="Franklin Gothic Book" w:hAnsi="Franklin Gothic Book"/>
          <w:b/>
        </w:rPr>
      </w:pPr>
    </w:p>
    <w:p w:rsidR="004A6830" w:rsidRPr="004A6830" w:rsidRDefault="004A6830" w:rsidP="004A6830">
      <w:pPr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 xml:space="preserve">               </w:t>
      </w:r>
      <w:r w:rsidRPr="004A683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A6830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4A6830">
        <w:rPr>
          <w:rFonts w:ascii="Franklin Gothic Book" w:hAnsi="Franklin Gothic Book"/>
          <w:u w:val="single"/>
        </w:rPr>
        <w:t>,</w:t>
      </w:r>
      <w:r w:rsidRPr="004A6830">
        <w:rPr>
          <w:rFonts w:ascii="Franklin Gothic Book" w:hAnsi="Franklin Gothic Book"/>
        </w:rPr>
        <w:t xml:space="preserve"> с одной стороны, и </w:t>
      </w:r>
      <w:r w:rsidRPr="004A6830">
        <w:rPr>
          <w:rFonts w:ascii="Franklin Gothic Book" w:hAnsi="Franklin Gothic Book"/>
          <w:b/>
        </w:rPr>
        <w:t>__________ «__________»</w:t>
      </w:r>
      <w:r w:rsidRPr="004A6830">
        <w:rPr>
          <w:rFonts w:ascii="Franklin Gothic Book" w:hAnsi="Franklin Gothic Book"/>
        </w:rPr>
        <w:t xml:space="preserve"> </w:t>
      </w:r>
      <w:r w:rsidRPr="004A6830">
        <w:rPr>
          <w:rFonts w:ascii="Franklin Gothic Book" w:hAnsi="Franklin Gothic Book"/>
          <w:b/>
        </w:rPr>
        <w:t>(__________),</w:t>
      </w:r>
      <w:r w:rsidRPr="004A683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A6830">
        <w:rPr>
          <w:rFonts w:ascii="Franklin Gothic Book" w:hAnsi="Franklin Gothic Book"/>
          <w:b/>
        </w:rPr>
        <w:t>__________</w:t>
      </w:r>
      <w:r w:rsidRPr="004A6830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4A6830" w:rsidRPr="004A6830" w:rsidRDefault="004A6830" w:rsidP="004A6830">
      <w:pPr>
        <w:jc w:val="both"/>
        <w:rPr>
          <w:rFonts w:ascii="Franklin Gothic Book" w:hAnsi="Franklin Gothic Book"/>
        </w:rPr>
      </w:pPr>
    </w:p>
    <w:p w:rsidR="004A6830" w:rsidRPr="004A6830" w:rsidRDefault="004A6830" w:rsidP="004A683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4A6830">
        <w:rPr>
          <w:rFonts w:ascii="Franklin Gothic Book" w:hAnsi="Franklin Gothic Book"/>
          <w:b/>
          <w:caps/>
        </w:rPr>
        <w:t>Предмет Договора</w:t>
      </w:r>
    </w:p>
    <w:p w:rsidR="004A6830" w:rsidRPr="004A6830" w:rsidRDefault="004A6830" w:rsidP="004A683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A6830" w:rsidRPr="004A6830" w:rsidRDefault="004A6830" w:rsidP="004A683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A6830" w:rsidRPr="004A6830" w:rsidRDefault="004A6830" w:rsidP="004A6830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 xml:space="preserve">Поставщик обязуется поставить Покупателю </w:t>
      </w:r>
      <w:r w:rsidRPr="004A6830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4A6830">
        <w:rPr>
          <w:rFonts w:ascii="Franklin Gothic Book" w:hAnsi="Franklin Gothic Book"/>
          <w:b/>
          <w:i/>
          <w:lang w:val="en-US"/>
        </w:rPr>
        <w:t>DCF</w:t>
      </w:r>
      <w:r w:rsidRPr="004A6830">
        <w:rPr>
          <w:rFonts w:ascii="Franklin Gothic Book" w:hAnsi="Franklin Gothic Book"/>
          <w:b/>
          <w:i/>
        </w:rPr>
        <w:t xml:space="preserve"> 330-12</w:t>
      </w:r>
      <w:r w:rsidRPr="004A6830">
        <w:rPr>
          <w:rFonts w:ascii="Franklin Gothic Book" w:hAnsi="Franklin Gothic Book"/>
          <w:b/>
          <w:i/>
          <w:lang w:val="en-US"/>
        </w:rPr>
        <w:t>LB</w:t>
      </w:r>
      <w:r w:rsidRPr="004A6830">
        <w:rPr>
          <w:rFonts w:ascii="Franklin Gothic Book" w:hAnsi="Franklin Gothic Book"/>
          <w:b/>
          <w:i/>
        </w:rPr>
        <w:t>, бортовой №758, зав.№ А20300332</w:t>
      </w:r>
      <w:r w:rsidRPr="004A6830">
        <w:rPr>
          <w:rFonts w:ascii="Franklin Gothic Book" w:hAnsi="Franklin Gothic Book"/>
          <w:b/>
        </w:rPr>
        <w:t xml:space="preserve"> </w:t>
      </w:r>
      <w:r w:rsidRPr="004A6830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4A683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A6830" w:rsidRPr="004A6830" w:rsidRDefault="004A6830" w:rsidP="004A683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A6830" w:rsidRPr="004A6830" w:rsidRDefault="004A6830" w:rsidP="004A683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A6830" w:rsidRPr="004A6830" w:rsidRDefault="004A6830" w:rsidP="004A683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A6830" w:rsidRPr="004A6830" w:rsidRDefault="004A6830" w:rsidP="004A683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A6830" w:rsidRPr="004A6830" w:rsidRDefault="004A6830" w:rsidP="004A683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A6830" w:rsidRPr="004A6830" w:rsidRDefault="004A6830" w:rsidP="004A683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4A6830">
        <w:rPr>
          <w:rFonts w:ascii="Franklin Gothic Book" w:hAnsi="Franklin Gothic Book"/>
          <w:b/>
          <w:caps/>
        </w:rPr>
        <w:t>Качество и комплектность</w:t>
      </w:r>
    </w:p>
    <w:p w:rsidR="004A6830" w:rsidRPr="004A6830" w:rsidRDefault="004A6830" w:rsidP="004A6830">
      <w:pPr>
        <w:ind w:left="240"/>
        <w:jc w:val="both"/>
        <w:rPr>
          <w:rFonts w:ascii="Franklin Gothic Book" w:hAnsi="Franklin Gothic Book"/>
          <w:b/>
        </w:rPr>
      </w:pPr>
    </w:p>
    <w:p w:rsidR="004A6830" w:rsidRPr="004A6830" w:rsidRDefault="004A6830" w:rsidP="004A683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4A6830" w:rsidRPr="004A6830" w:rsidRDefault="004A6830" w:rsidP="004A683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A6830" w:rsidRPr="004A6830" w:rsidRDefault="004A6830" w:rsidP="004A683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4A6830" w:rsidRPr="004A6830" w:rsidRDefault="004A6830" w:rsidP="004A683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A6830" w:rsidRPr="004A6830" w:rsidRDefault="004A6830" w:rsidP="004A683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A6830">
        <w:rPr>
          <w:rFonts w:ascii="Franklin Gothic Book" w:hAnsi="Franklin Gothic Book"/>
          <w:lang w:eastAsia="ar-SA"/>
        </w:rPr>
        <w:tab/>
      </w:r>
    </w:p>
    <w:p w:rsidR="004A6830" w:rsidRPr="004A6830" w:rsidRDefault="004A6830" w:rsidP="004A6830">
      <w:p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  <w:lang w:eastAsia="ar-SA"/>
        </w:rPr>
        <w:tab/>
      </w:r>
      <w:r w:rsidRPr="004A6830">
        <w:rPr>
          <w:rFonts w:ascii="Franklin Gothic Book" w:hAnsi="Franklin Gothic Book"/>
        </w:rPr>
        <w:tab/>
      </w:r>
    </w:p>
    <w:p w:rsidR="004A6830" w:rsidRPr="004A6830" w:rsidRDefault="004A6830" w:rsidP="004A6830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4A683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A6830" w:rsidRPr="004A6830" w:rsidRDefault="004A6830" w:rsidP="004A683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4A6830">
        <w:rPr>
          <w:rFonts w:ascii="Franklin Gothic Book" w:hAnsi="Franklin Gothic Book"/>
          <w:b/>
          <w:lang w:eastAsia="ar-SA"/>
        </w:rPr>
        <w:t xml:space="preserve"> </w:t>
      </w:r>
      <w:r w:rsidRPr="004A683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A6830">
        <w:rPr>
          <w:rFonts w:ascii="Franklin Gothic Book" w:hAnsi="Franklin Gothic Book"/>
        </w:rPr>
        <w:t xml:space="preserve"> </w:t>
      </w:r>
      <w:r w:rsidRPr="004A683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A683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A6830">
        <w:rPr>
          <w:rFonts w:ascii="Franklin Gothic Book" w:hAnsi="Franklin Gothic Book"/>
          <w:lang w:eastAsia="ar-SA"/>
        </w:rPr>
        <w:t xml:space="preserve"> пяти </w:t>
      </w:r>
      <w:r w:rsidRPr="004A683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A683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A683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A6830">
        <w:rPr>
          <w:rFonts w:ascii="Franklin Gothic Book" w:hAnsi="Franklin Gothic Book"/>
          <w:lang w:eastAsia="ar-SA"/>
        </w:rPr>
        <w:t xml:space="preserve">. </w:t>
      </w:r>
      <w:r w:rsidRPr="004A6830">
        <w:rPr>
          <w:rFonts w:ascii="Franklin Gothic Book" w:hAnsi="Franklin Gothic Book"/>
          <w:bCs/>
          <w:lang w:eastAsia="ar-SA"/>
        </w:rPr>
        <w:t>В течение</w:t>
      </w:r>
      <w:r w:rsidRPr="004A683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A683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A6830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4A6830">
        <w:rPr>
          <w:rFonts w:ascii="Franklin Gothic Book" w:hAnsi="Franklin Gothic Book"/>
          <w:bCs/>
          <w:lang w:eastAsia="ar-SA"/>
        </w:rPr>
        <w:t>Товар Покупателю</w:t>
      </w:r>
      <w:r w:rsidRPr="004A6830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A6830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4A683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A6830" w:rsidRPr="004A6830" w:rsidRDefault="004A6830" w:rsidP="004A683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 xml:space="preserve">Товар поставляется </w:t>
      </w:r>
      <w:r w:rsidRPr="004A683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A6830" w:rsidRPr="004A6830" w:rsidRDefault="004A6830" w:rsidP="004A683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A6830" w:rsidRPr="004A6830" w:rsidRDefault="004A6830" w:rsidP="004A683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A6830">
        <w:rPr>
          <w:rFonts w:ascii="Franklin Gothic Book" w:hAnsi="Franklin Gothic Book"/>
          <w:b/>
          <w:caps/>
        </w:rPr>
        <w:t>Цены и порядок расчетов</w:t>
      </w:r>
    </w:p>
    <w:p w:rsidR="004A6830" w:rsidRPr="004A6830" w:rsidRDefault="004A6830" w:rsidP="004A6830">
      <w:pPr>
        <w:ind w:left="360"/>
        <w:jc w:val="both"/>
        <w:rPr>
          <w:rFonts w:ascii="Franklin Gothic Book" w:hAnsi="Franklin Gothic Book"/>
          <w:b/>
        </w:rPr>
      </w:pPr>
    </w:p>
    <w:p w:rsidR="004A6830" w:rsidRPr="004A6830" w:rsidRDefault="004A6830" w:rsidP="004A683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4A6830" w:rsidRPr="004A6830" w:rsidRDefault="004A6830" w:rsidP="004A683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A6830" w:rsidRPr="004A6830" w:rsidRDefault="004A6830" w:rsidP="004A683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4A6830" w:rsidRPr="004A6830" w:rsidRDefault="004A6830" w:rsidP="004A6830">
      <w:pPr>
        <w:jc w:val="both"/>
        <w:rPr>
          <w:rFonts w:ascii="Franklin Gothic Book" w:hAnsi="Franklin Gothic Book"/>
          <w:b/>
        </w:rPr>
      </w:pPr>
    </w:p>
    <w:p w:rsidR="004A6830" w:rsidRPr="004A6830" w:rsidRDefault="004A6830" w:rsidP="004A683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4A6830">
        <w:rPr>
          <w:rFonts w:ascii="Franklin Gothic Book" w:hAnsi="Franklin Gothic Book"/>
          <w:b/>
          <w:caps/>
        </w:rPr>
        <w:t>Ответственность Сторон</w:t>
      </w:r>
    </w:p>
    <w:p w:rsidR="004A6830" w:rsidRPr="004A6830" w:rsidRDefault="004A6830" w:rsidP="004A6830">
      <w:pPr>
        <w:ind w:left="360"/>
        <w:jc w:val="both"/>
        <w:rPr>
          <w:rFonts w:ascii="Franklin Gothic Book" w:hAnsi="Franklin Gothic Book"/>
          <w:b/>
        </w:rPr>
      </w:pPr>
    </w:p>
    <w:p w:rsidR="004A6830" w:rsidRPr="004A6830" w:rsidRDefault="004A6830" w:rsidP="004A6830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4A6830" w:rsidRPr="004A6830" w:rsidRDefault="004A6830" w:rsidP="004A683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A6830" w:rsidRPr="004A6830" w:rsidRDefault="004A6830" w:rsidP="004A6830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4A6830">
        <w:rPr>
          <w:rFonts w:ascii="Franklin Gothic Book" w:hAnsi="Franklin Gothic Book"/>
        </w:rPr>
        <w:t xml:space="preserve"> </w:t>
      </w:r>
      <w:r w:rsidRPr="004A6830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A6830" w:rsidRPr="004A6830" w:rsidRDefault="004A6830" w:rsidP="004A683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A6830" w:rsidRPr="004A6830" w:rsidRDefault="004A6830" w:rsidP="004A683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A6830" w:rsidRPr="004A6830" w:rsidRDefault="004A6830" w:rsidP="004A6830">
      <w:pPr>
        <w:jc w:val="both"/>
        <w:rPr>
          <w:rFonts w:ascii="Franklin Gothic Book" w:hAnsi="Franklin Gothic Book"/>
        </w:rPr>
      </w:pPr>
    </w:p>
    <w:p w:rsidR="004A6830" w:rsidRPr="004A6830" w:rsidRDefault="004A6830" w:rsidP="004A6830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A683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A6830" w:rsidRPr="004A6830" w:rsidRDefault="004A6830" w:rsidP="004A683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A6830" w:rsidRPr="004A6830" w:rsidRDefault="004A6830" w:rsidP="004A683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A683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A6830" w:rsidRPr="004A6830" w:rsidRDefault="004A6830" w:rsidP="004A683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A683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A6830" w:rsidRPr="004A6830" w:rsidRDefault="004A6830" w:rsidP="004A683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683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A6830" w:rsidRPr="004A6830" w:rsidRDefault="004A6830" w:rsidP="004A683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6830">
        <w:rPr>
          <w:rFonts w:ascii="Franklin Gothic Book" w:eastAsia="Calibri" w:hAnsi="Franklin Gothic Book"/>
          <w:bCs/>
          <w:lang w:eastAsia="en-US"/>
        </w:rPr>
        <w:t xml:space="preserve"> </w:t>
      </w:r>
      <w:r w:rsidRPr="004A683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A6830" w:rsidRPr="004A6830" w:rsidRDefault="004A6830" w:rsidP="004A683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683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A6830" w:rsidRPr="004A6830" w:rsidRDefault="004A6830" w:rsidP="004A683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6830">
        <w:rPr>
          <w:rFonts w:ascii="Franklin Gothic Book" w:eastAsia="Calibri" w:hAnsi="Franklin Gothic Book"/>
          <w:lang w:eastAsia="en-US"/>
        </w:rPr>
        <w:lastRenderedPageBreak/>
        <w:t>-  отказ Поставщика от передачи Покупателю товара;</w:t>
      </w:r>
    </w:p>
    <w:p w:rsidR="004A6830" w:rsidRPr="004A6830" w:rsidRDefault="004A6830" w:rsidP="004A683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6830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4A6830" w:rsidRPr="004A6830" w:rsidRDefault="004A6830" w:rsidP="004A683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6830">
        <w:rPr>
          <w:rFonts w:ascii="Franklin Gothic Book" w:eastAsiaTheme="minorHAnsi" w:hAnsi="Franklin Gothic Book"/>
          <w:lang w:eastAsia="en-US"/>
        </w:rPr>
        <w:t>-</w:t>
      </w:r>
      <w:r w:rsidRPr="004A6830">
        <w:rPr>
          <w:rFonts w:ascii="Franklin Gothic Book" w:hAnsi="Franklin Gothic Book"/>
        </w:rPr>
        <w:t xml:space="preserve">  </w:t>
      </w:r>
      <w:r w:rsidRPr="004A683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A6830" w:rsidRPr="004A6830" w:rsidRDefault="004A6830" w:rsidP="004A683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683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A6830" w:rsidRPr="004A6830" w:rsidRDefault="004A6830" w:rsidP="004A683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6830">
        <w:rPr>
          <w:rFonts w:ascii="Franklin Gothic Book" w:eastAsiaTheme="minorHAnsi" w:hAnsi="Franklin Gothic Book"/>
          <w:lang w:eastAsia="en-US"/>
        </w:rPr>
        <w:t xml:space="preserve">6.6. </w:t>
      </w:r>
      <w:r w:rsidRPr="004A6830">
        <w:rPr>
          <w:rFonts w:ascii="Franklin Gothic Book" w:eastAsiaTheme="minorHAnsi" w:hAnsi="Franklin Gothic Book"/>
          <w:lang w:eastAsia="en-US"/>
        </w:rPr>
        <w:tab/>
      </w:r>
      <w:r w:rsidRPr="004A683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A683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A6830" w:rsidRPr="004A6830" w:rsidRDefault="004A6830" w:rsidP="004A683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A6830" w:rsidRPr="004A6830" w:rsidRDefault="004A6830" w:rsidP="004A683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A6830" w:rsidRPr="004A6830" w:rsidRDefault="004A6830" w:rsidP="004A683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A6830">
        <w:rPr>
          <w:rFonts w:ascii="Franklin Gothic Book" w:hAnsi="Franklin Gothic Book"/>
        </w:rPr>
        <w:t xml:space="preserve"> </w:t>
      </w:r>
    </w:p>
    <w:p w:rsidR="004A6830" w:rsidRPr="004A6830" w:rsidRDefault="004A6830" w:rsidP="004A683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A6830" w:rsidRPr="004A6830" w:rsidRDefault="004A6830" w:rsidP="004A683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6830" w:rsidRPr="004A6830" w:rsidRDefault="004A6830" w:rsidP="004A683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A6830" w:rsidRPr="004A6830" w:rsidRDefault="004A6830" w:rsidP="004A6830">
      <w:pPr>
        <w:ind w:left="709"/>
        <w:jc w:val="both"/>
        <w:rPr>
          <w:rFonts w:ascii="Franklin Gothic Book" w:hAnsi="Franklin Gothic Book"/>
          <w:lang w:eastAsia="ar-SA"/>
        </w:rPr>
      </w:pPr>
    </w:p>
    <w:p w:rsidR="004A6830" w:rsidRPr="004A6830" w:rsidRDefault="004A6830" w:rsidP="004A6830">
      <w:pPr>
        <w:jc w:val="both"/>
        <w:rPr>
          <w:rFonts w:ascii="Franklin Gothic Book" w:hAnsi="Franklin Gothic Book"/>
          <w:b/>
        </w:rPr>
      </w:pPr>
      <w:r w:rsidRPr="004A6830">
        <w:rPr>
          <w:rFonts w:ascii="Franklin Gothic Book" w:hAnsi="Franklin Gothic Book"/>
          <w:b/>
        </w:rPr>
        <w:t xml:space="preserve">     8. </w:t>
      </w:r>
      <w:r w:rsidRPr="004A683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A6830" w:rsidRPr="004A6830" w:rsidRDefault="004A6830" w:rsidP="004A683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4A6830" w:rsidRPr="004A6830" w:rsidRDefault="004A6830" w:rsidP="004A683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A6830" w:rsidRPr="004A6830" w:rsidTr="004A6830">
        <w:trPr>
          <w:trHeight w:val="3226"/>
        </w:trPr>
        <w:tc>
          <w:tcPr>
            <w:tcW w:w="4717" w:type="dxa"/>
          </w:tcPr>
          <w:p w:rsidR="004A6830" w:rsidRPr="004A6830" w:rsidRDefault="004A6830" w:rsidP="004A6830">
            <w:pPr>
              <w:ind w:right="141"/>
              <w:rPr>
                <w:rFonts w:ascii="Franklin Gothic Book" w:hAnsi="Franklin Gothic Book"/>
              </w:rPr>
            </w:pPr>
          </w:p>
          <w:p w:rsidR="004A6830" w:rsidRPr="004A6830" w:rsidRDefault="004A6830" w:rsidP="004A683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A6830" w:rsidRPr="004A6830" w:rsidRDefault="004A6830" w:rsidP="004A683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A683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A6830" w:rsidRPr="004A6830" w:rsidRDefault="00054DD2" w:rsidP="004A683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="004A6830" w:rsidRPr="004A6830">
              <w:rPr>
                <w:rFonts w:ascii="Franklin Gothic Book" w:hAnsi="Franklin Gothic Book"/>
              </w:rPr>
              <w:t xml:space="preserve"> г. Новороссийск, </w:t>
            </w:r>
          </w:p>
          <w:p w:rsidR="004A6830" w:rsidRPr="004A6830" w:rsidRDefault="00054DD2" w:rsidP="004A683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r w:rsidR="004A6830" w:rsidRPr="004A6830">
              <w:rPr>
                <w:rFonts w:ascii="Franklin Gothic Book" w:hAnsi="Franklin Gothic Book"/>
              </w:rPr>
              <w:t>Портовая, д. 14</w:t>
            </w:r>
          </w:p>
          <w:p w:rsidR="004A6830" w:rsidRPr="004A6830" w:rsidRDefault="004A6830" w:rsidP="00054DD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A683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A6830" w:rsidRPr="004A6830" w:rsidRDefault="004A6830" w:rsidP="00054DD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A683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A6830" w:rsidRPr="004A6830" w:rsidRDefault="004A6830" w:rsidP="00054DD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A683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A6830" w:rsidRPr="004A6830" w:rsidRDefault="004A6830" w:rsidP="004A6830">
            <w:pPr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р/с 40702810952460102191</w:t>
            </w:r>
          </w:p>
          <w:p w:rsidR="004A6830" w:rsidRPr="004A6830" w:rsidRDefault="004A6830" w:rsidP="00054DD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A6830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4A6830" w:rsidRPr="004A6830" w:rsidRDefault="004A6830" w:rsidP="00054DD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A6830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A6830" w:rsidRPr="004A6830" w:rsidRDefault="004A6830" w:rsidP="004A6830">
            <w:pPr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к/с 30101810100000000602</w:t>
            </w:r>
          </w:p>
          <w:p w:rsidR="004A6830" w:rsidRPr="004A6830" w:rsidRDefault="004A6830" w:rsidP="004A6830">
            <w:pPr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A6830" w:rsidRPr="004A6830" w:rsidRDefault="004A6830" w:rsidP="00054DD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A6830">
        <w:rPr>
          <w:rFonts w:ascii="Franklin Gothic Book" w:hAnsi="Franklin Gothic Book"/>
          <w:b/>
          <w:lang w:eastAsia="ar-SA"/>
        </w:rPr>
        <w:t xml:space="preserve">  ОТ ПОСТАВЩИКА                                        ОТ ПОКУПАТЕЛЯ</w:t>
      </w: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keepNext/>
        <w:outlineLvl w:val="1"/>
        <w:rPr>
          <w:rFonts w:ascii="Franklin Gothic Book" w:hAnsi="Franklin Gothic Book"/>
          <w:bCs/>
          <w:iCs/>
        </w:rPr>
      </w:pPr>
      <w:r w:rsidRPr="004A6830">
        <w:rPr>
          <w:rFonts w:ascii="Franklin Gothic Book" w:hAnsi="Franklin Gothic Book"/>
        </w:rPr>
        <w:t xml:space="preserve">            </w:t>
      </w:r>
      <w:r w:rsidRPr="004A6830">
        <w:rPr>
          <w:rFonts w:ascii="Franklin Gothic Book" w:hAnsi="Franklin Gothic Book"/>
          <w:bCs/>
          <w:iCs/>
          <w:lang w:val="en-US"/>
        </w:rPr>
        <w:t xml:space="preserve">  </w:t>
      </w:r>
      <w:r w:rsidRPr="004A6830">
        <w:rPr>
          <w:rFonts w:ascii="Franklin Gothic Book" w:hAnsi="Franklin Gothic Book"/>
          <w:bCs/>
          <w:iCs/>
        </w:rPr>
        <w:t xml:space="preserve">                     </w:t>
      </w:r>
      <w:r w:rsidRPr="004A6830">
        <w:rPr>
          <w:rFonts w:ascii="Franklin Gothic Book" w:hAnsi="Franklin Gothic Book"/>
          <w:bCs/>
          <w:iCs/>
        </w:rPr>
        <w:tab/>
        <w:t xml:space="preserve">          </w:t>
      </w:r>
      <w:r w:rsidR="00054DD2">
        <w:rPr>
          <w:rFonts w:ascii="Franklin Gothic Book" w:hAnsi="Franklin Gothic Book"/>
          <w:bCs/>
          <w:iCs/>
        </w:rPr>
        <w:t xml:space="preserve">                            </w:t>
      </w:r>
      <w:r w:rsidRPr="004A6830">
        <w:rPr>
          <w:rFonts w:ascii="Franklin Gothic Book" w:hAnsi="Franklin Gothic Book"/>
          <w:bCs/>
          <w:iCs/>
          <w:lang w:val="en-US"/>
        </w:rPr>
        <w:t xml:space="preserve">     </w:t>
      </w:r>
      <w:r w:rsidRPr="004A6830">
        <w:rPr>
          <w:rFonts w:ascii="Franklin Gothic Book" w:hAnsi="Franklin Gothic Book"/>
          <w:bCs/>
          <w:iCs/>
        </w:rPr>
        <w:t xml:space="preserve"> Первый заместитель                                                </w:t>
      </w:r>
    </w:p>
    <w:p w:rsidR="004A6830" w:rsidRPr="004A6830" w:rsidRDefault="00054DD2" w:rsidP="004A6830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 </w:t>
      </w:r>
      <w:r w:rsidR="004A6830" w:rsidRPr="004A6830">
        <w:rPr>
          <w:rFonts w:ascii="Franklin Gothic Book" w:hAnsi="Franklin Gothic Book"/>
          <w:bCs/>
          <w:iCs/>
        </w:rPr>
        <w:t xml:space="preserve">  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="004A6830" w:rsidRPr="004A6830">
        <w:rPr>
          <w:rFonts w:ascii="Franklin Gothic Book" w:hAnsi="Franklin Gothic Book"/>
          <w:bCs/>
          <w:iCs/>
        </w:rPr>
        <w:t xml:space="preserve">            технического директора </w:t>
      </w:r>
    </w:p>
    <w:p w:rsidR="004A6830" w:rsidRPr="004A6830" w:rsidRDefault="004A6830" w:rsidP="004A6830">
      <w:pPr>
        <w:keepNext/>
        <w:outlineLvl w:val="1"/>
        <w:rPr>
          <w:rFonts w:ascii="Franklin Gothic Book" w:hAnsi="Franklin Gothic Book"/>
          <w:bCs/>
          <w:iCs/>
        </w:rPr>
      </w:pPr>
      <w:r w:rsidRPr="004A6830">
        <w:rPr>
          <w:rFonts w:ascii="Franklin Gothic Book" w:hAnsi="Franklin Gothic Book"/>
          <w:bCs/>
          <w:iCs/>
        </w:rPr>
        <w:t xml:space="preserve">                                               </w:t>
      </w:r>
      <w:r w:rsidR="00054DD2">
        <w:rPr>
          <w:rFonts w:ascii="Franklin Gothic Book" w:hAnsi="Franklin Gothic Book"/>
          <w:bCs/>
          <w:iCs/>
        </w:rPr>
        <w:t xml:space="preserve">                          </w:t>
      </w:r>
      <w:r w:rsidRPr="004A6830">
        <w:rPr>
          <w:rFonts w:ascii="Franklin Gothic Book" w:hAnsi="Franklin Gothic Book"/>
          <w:bCs/>
          <w:iCs/>
        </w:rPr>
        <w:t xml:space="preserve">      ПАО «НМТП» </w:t>
      </w:r>
    </w:p>
    <w:p w:rsidR="004A6830" w:rsidRPr="004A6830" w:rsidRDefault="004A6830" w:rsidP="004A6830">
      <w:pPr>
        <w:keepNext/>
        <w:outlineLvl w:val="1"/>
        <w:rPr>
          <w:rFonts w:ascii="Franklin Gothic Book" w:hAnsi="Franklin Gothic Book"/>
          <w:bCs/>
          <w:iCs/>
        </w:rPr>
      </w:pPr>
      <w:r w:rsidRPr="004A683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A6830" w:rsidRPr="004A6830" w:rsidRDefault="004A6830" w:rsidP="004A6830">
      <w:pPr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 xml:space="preserve">     ___________</w:t>
      </w:r>
      <w:r w:rsidR="00054DD2">
        <w:rPr>
          <w:rFonts w:ascii="Franklin Gothic Book" w:hAnsi="Franklin Gothic Book"/>
        </w:rPr>
        <w:t xml:space="preserve">_______ __________           </w:t>
      </w:r>
      <w:r w:rsidR="00054DD2">
        <w:rPr>
          <w:rFonts w:ascii="Franklin Gothic Book" w:hAnsi="Franklin Gothic Book"/>
        </w:rPr>
        <w:tab/>
      </w:r>
      <w:r w:rsidRPr="004A6830">
        <w:rPr>
          <w:rFonts w:ascii="Franklin Gothic Book" w:hAnsi="Franklin Gothic Book"/>
        </w:rPr>
        <w:t xml:space="preserve">       ______________ </w:t>
      </w:r>
      <w:r w:rsidRPr="004A6830">
        <w:rPr>
          <w:rFonts w:ascii="Franklin Gothic Book" w:hAnsi="Franklin Gothic Book"/>
          <w:bCs/>
          <w:iCs/>
        </w:rPr>
        <w:t>И.М. Фофонов</w:t>
      </w: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054DD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A6830">
        <w:rPr>
          <w:rFonts w:ascii="Franklin Gothic Book" w:hAnsi="Franklin Gothic Book"/>
        </w:rPr>
        <w:t xml:space="preserve">               «___»_______________     201</w:t>
      </w:r>
      <w:r w:rsidRPr="004A6830">
        <w:rPr>
          <w:rFonts w:ascii="Franklin Gothic Book" w:hAnsi="Franklin Gothic Book"/>
          <w:lang w:val="en-US"/>
        </w:rPr>
        <w:t>6</w:t>
      </w:r>
      <w:r w:rsidRPr="004A6830">
        <w:rPr>
          <w:rFonts w:ascii="Franklin Gothic Book" w:hAnsi="Franklin Gothic Book"/>
        </w:rPr>
        <w:t xml:space="preserve"> г.                         </w:t>
      </w:r>
      <w:r w:rsidRPr="004A6830">
        <w:rPr>
          <w:rFonts w:ascii="Franklin Gothic Book" w:hAnsi="Franklin Gothic Book"/>
          <w:lang w:val="en-US"/>
        </w:rPr>
        <w:t xml:space="preserve">         </w:t>
      </w:r>
      <w:r w:rsidRPr="004A6830">
        <w:rPr>
          <w:rFonts w:ascii="Franklin Gothic Book" w:hAnsi="Franklin Gothic Book"/>
        </w:rPr>
        <w:t>«___»______________       201</w:t>
      </w:r>
      <w:r w:rsidRPr="004A6830">
        <w:rPr>
          <w:rFonts w:ascii="Franklin Gothic Book" w:hAnsi="Franklin Gothic Book"/>
          <w:lang w:val="en-US"/>
        </w:rPr>
        <w:t>6</w:t>
      </w:r>
      <w:r w:rsidRPr="004A6830">
        <w:rPr>
          <w:rFonts w:ascii="Franklin Gothic Book" w:hAnsi="Franklin Gothic Book"/>
        </w:rPr>
        <w:t xml:space="preserve"> г.</w:t>
      </w: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jc w:val="right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rPr>
          <w:rFonts w:ascii="Franklin Gothic Book" w:hAnsi="Franklin Gothic Book"/>
        </w:rPr>
      </w:pPr>
      <w:r w:rsidRPr="004A6830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4A6830" w:rsidRPr="004A6830" w:rsidRDefault="004A6830" w:rsidP="004A683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A6830" w:rsidRPr="004A6830" w:rsidTr="004A6830">
        <w:trPr>
          <w:trHeight w:val="651"/>
        </w:trPr>
        <w:tc>
          <w:tcPr>
            <w:tcW w:w="528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Катал. № /</w:t>
            </w:r>
          </w:p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A6830" w:rsidRPr="004A6830" w:rsidTr="004A683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DCF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 330-12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 А20300332</w:t>
            </w:r>
          </w:p>
        </w:tc>
      </w:tr>
      <w:tr w:rsidR="004A6830" w:rsidRPr="004A6830" w:rsidTr="004A6830">
        <w:trPr>
          <w:trHeight w:val="454"/>
        </w:trPr>
        <w:tc>
          <w:tcPr>
            <w:tcW w:w="528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2326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1761106 (434197.0100)</w:t>
            </w:r>
          </w:p>
        </w:tc>
        <w:tc>
          <w:tcPr>
            <w:tcW w:w="771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24</w:t>
            </w:r>
          </w:p>
        </w:tc>
        <w:tc>
          <w:tcPr>
            <w:tcW w:w="762" w:type="dxa"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A6830" w:rsidRPr="004A6830" w:rsidTr="004A6830">
        <w:trPr>
          <w:trHeight w:val="509"/>
        </w:trPr>
        <w:tc>
          <w:tcPr>
            <w:tcW w:w="528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A6830" w:rsidRPr="004A6830" w:rsidTr="004A6830">
        <w:trPr>
          <w:trHeight w:val="463"/>
        </w:trPr>
        <w:tc>
          <w:tcPr>
            <w:tcW w:w="528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A6830" w:rsidRPr="004A6830" w:rsidTr="004A6830">
        <w:trPr>
          <w:trHeight w:val="463"/>
        </w:trPr>
        <w:tc>
          <w:tcPr>
            <w:tcW w:w="528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A6830" w:rsidRPr="004A6830" w:rsidRDefault="004A6830" w:rsidP="004A683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A6830" w:rsidRPr="004A6830" w:rsidRDefault="004A6830" w:rsidP="004A6830">
      <w:pPr>
        <w:jc w:val="both"/>
        <w:rPr>
          <w:rFonts w:ascii="Franklin Gothic Book" w:hAnsi="Franklin Gothic Book"/>
        </w:rPr>
      </w:pPr>
    </w:p>
    <w:p w:rsidR="004A6830" w:rsidRPr="004A6830" w:rsidRDefault="004A6830" w:rsidP="004A683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 xml:space="preserve">Сумма к оплате:  </w:t>
      </w:r>
      <w:r w:rsidRPr="004A683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4A6830">
        <w:rPr>
          <w:rFonts w:ascii="Franklin Gothic Book" w:hAnsi="Franklin Gothic Book"/>
        </w:rPr>
        <w:t xml:space="preserve"> </w:t>
      </w:r>
    </w:p>
    <w:p w:rsidR="004A6830" w:rsidRPr="004A6830" w:rsidRDefault="004A6830" w:rsidP="004A683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4A6830" w:rsidRPr="004A6830" w:rsidRDefault="004A6830" w:rsidP="004A683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Товар должен быть новый, ранее не использоваться.</w:t>
      </w:r>
    </w:p>
    <w:p w:rsidR="004A6830" w:rsidRPr="004A6830" w:rsidRDefault="004A6830" w:rsidP="004A6830">
      <w:pPr>
        <w:ind w:left="540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4A6830" w:rsidRPr="004A6830" w:rsidRDefault="004A6830" w:rsidP="004A6830">
      <w:pPr>
        <w:ind w:left="180"/>
        <w:jc w:val="both"/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 xml:space="preserve">      </w:t>
      </w:r>
    </w:p>
    <w:p w:rsidR="004A6830" w:rsidRPr="004A6830" w:rsidRDefault="004A6830" w:rsidP="004A683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A6830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4A683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A6830" w:rsidRPr="004A6830" w:rsidRDefault="004A6830" w:rsidP="004A6830">
      <w:pPr>
        <w:keepNext/>
        <w:outlineLvl w:val="1"/>
        <w:rPr>
          <w:rFonts w:ascii="Franklin Gothic Book" w:hAnsi="Franklin Gothic Book"/>
          <w:bCs/>
          <w:iCs/>
        </w:rPr>
      </w:pPr>
      <w:r w:rsidRPr="004A6830">
        <w:rPr>
          <w:rFonts w:ascii="Franklin Gothic Book" w:hAnsi="Franklin Gothic Book"/>
          <w:bCs/>
          <w:iCs/>
        </w:rPr>
        <w:t xml:space="preserve">                              </w:t>
      </w:r>
      <w:r w:rsidRPr="004A6830">
        <w:rPr>
          <w:rFonts w:ascii="Franklin Gothic Book" w:hAnsi="Franklin Gothic Book"/>
          <w:bCs/>
          <w:iCs/>
        </w:rPr>
        <w:tab/>
        <w:t xml:space="preserve">                                    </w:t>
      </w:r>
      <w:r w:rsidR="00054DD2">
        <w:rPr>
          <w:rFonts w:ascii="Franklin Gothic Book" w:hAnsi="Franklin Gothic Book"/>
          <w:bCs/>
          <w:iCs/>
        </w:rPr>
        <w:t xml:space="preserve">     </w:t>
      </w:r>
      <w:r w:rsidRPr="004A6830">
        <w:rPr>
          <w:rFonts w:ascii="Franklin Gothic Book" w:hAnsi="Franklin Gothic Book"/>
          <w:bCs/>
          <w:iCs/>
        </w:rPr>
        <w:t xml:space="preserve">        Первый заместитель                                                </w:t>
      </w:r>
    </w:p>
    <w:p w:rsidR="004A6830" w:rsidRPr="004A6830" w:rsidRDefault="004A6830" w:rsidP="004A6830">
      <w:pPr>
        <w:keepNext/>
        <w:outlineLvl w:val="1"/>
        <w:rPr>
          <w:rFonts w:ascii="Franklin Gothic Book" w:hAnsi="Franklin Gothic Book"/>
          <w:bCs/>
          <w:iCs/>
        </w:rPr>
      </w:pPr>
      <w:r w:rsidRPr="004A6830">
        <w:rPr>
          <w:rFonts w:ascii="Franklin Gothic Book" w:hAnsi="Franklin Gothic Book"/>
          <w:bCs/>
          <w:iCs/>
        </w:rPr>
        <w:t xml:space="preserve">         __________               </w:t>
      </w:r>
      <w:r w:rsidR="00054DD2">
        <w:rPr>
          <w:rFonts w:ascii="Franklin Gothic Book" w:hAnsi="Franklin Gothic Book"/>
          <w:bCs/>
          <w:iCs/>
        </w:rPr>
        <w:t xml:space="preserve">                              </w:t>
      </w:r>
      <w:r w:rsidRPr="004A6830">
        <w:rPr>
          <w:rFonts w:ascii="Franklin Gothic Book" w:hAnsi="Franklin Gothic Book"/>
          <w:bCs/>
          <w:iCs/>
        </w:rPr>
        <w:t xml:space="preserve">     технического директора </w:t>
      </w:r>
    </w:p>
    <w:p w:rsidR="004A6830" w:rsidRPr="004A6830" w:rsidRDefault="004A6830" w:rsidP="004A6830">
      <w:pPr>
        <w:keepNext/>
        <w:outlineLvl w:val="1"/>
        <w:rPr>
          <w:rFonts w:ascii="Franklin Gothic Book" w:hAnsi="Franklin Gothic Book"/>
          <w:bCs/>
          <w:iCs/>
        </w:rPr>
      </w:pPr>
      <w:r w:rsidRPr="004A6830">
        <w:rPr>
          <w:rFonts w:ascii="Franklin Gothic Book" w:hAnsi="Franklin Gothic Book"/>
          <w:bCs/>
          <w:iCs/>
        </w:rPr>
        <w:t xml:space="preserve">                                      </w:t>
      </w:r>
      <w:r w:rsidR="00054DD2">
        <w:rPr>
          <w:rFonts w:ascii="Franklin Gothic Book" w:hAnsi="Franklin Gothic Book"/>
          <w:bCs/>
          <w:iCs/>
        </w:rPr>
        <w:t xml:space="preserve">                                </w:t>
      </w:r>
      <w:r w:rsidRPr="004A6830">
        <w:rPr>
          <w:rFonts w:ascii="Franklin Gothic Book" w:hAnsi="Franklin Gothic Book"/>
          <w:bCs/>
          <w:iCs/>
        </w:rPr>
        <w:t xml:space="preserve">         ПАО «НМТП» </w:t>
      </w:r>
    </w:p>
    <w:p w:rsidR="004A6830" w:rsidRPr="004A6830" w:rsidRDefault="004A6830" w:rsidP="004A6830">
      <w:pPr>
        <w:keepNext/>
        <w:outlineLvl w:val="1"/>
        <w:rPr>
          <w:rFonts w:ascii="Franklin Gothic Book" w:hAnsi="Franklin Gothic Book"/>
          <w:bCs/>
          <w:iCs/>
        </w:rPr>
      </w:pPr>
      <w:r w:rsidRPr="004A683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A6830" w:rsidRPr="004A6830" w:rsidRDefault="004A6830" w:rsidP="004A6830">
      <w:pPr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 xml:space="preserve">     __________________ __________           </w:t>
      </w:r>
      <w:r w:rsidRPr="004A6830">
        <w:rPr>
          <w:rFonts w:ascii="Franklin Gothic Book" w:hAnsi="Franklin Gothic Book"/>
        </w:rPr>
        <w:tab/>
        <w:t xml:space="preserve">                   ______________ </w:t>
      </w:r>
      <w:r w:rsidRPr="004A6830">
        <w:rPr>
          <w:rFonts w:ascii="Franklin Gothic Book" w:hAnsi="Franklin Gothic Book"/>
          <w:bCs/>
          <w:iCs/>
        </w:rPr>
        <w:t>И.М. Фофонов</w:t>
      </w: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rPr>
          <w:rFonts w:ascii="Franklin Gothic Book" w:hAnsi="Franklin Gothic Book"/>
        </w:rPr>
      </w:pPr>
    </w:p>
    <w:p w:rsidR="004A6830" w:rsidRPr="004A6830" w:rsidRDefault="004A6830" w:rsidP="004A6830">
      <w:pPr>
        <w:rPr>
          <w:rFonts w:ascii="Franklin Gothic Book" w:hAnsi="Franklin Gothic Book"/>
        </w:rPr>
      </w:pPr>
      <w:r w:rsidRPr="004A6830">
        <w:rPr>
          <w:rFonts w:ascii="Franklin Gothic Book" w:hAnsi="Franklin Gothic Book"/>
        </w:rPr>
        <w:t xml:space="preserve">     «___»_______________     201</w:t>
      </w:r>
      <w:r w:rsidRPr="004A6830">
        <w:rPr>
          <w:rFonts w:ascii="Franklin Gothic Book" w:hAnsi="Franklin Gothic Book"/>
          <w:lang w:val="en-US"/>
        </w:rPr>
        <w:t>6</w:t>
      </w:r>
      <w:r w:rsidRPr="004A6830">
        <w:rPr>
          <w:rFonts w:ascii="Franklin Gothic Book" w:hAnsi="Franklin Gothic Book"/>
        </w:rPr>
        <w:t xml:space="preserve"> г.                         </w:t>
      </w:r>
      <w:r w:rsidRPr="004A6830">
        <w:rPr>
          <w:rFonts w:ascii="Franklin Gothic Book" w:hAnsi="Franklin Gothic Book"/>
          <w:lang w:val="en-US"/>
        </w:rPr>
        <w:t xml:space="preserve">         </w:t>
      </w:r>
      <w:r w:rsidRPr="004A6830">
        <w:rPr>
          <w:rFonts w:ascii="Franklin Gothic Book" w:hAnsi="Franklin Gothic Book"/>
        </w:rPr>
        <w:t>«___»______________       201</w:t>
      </w:r>
      <w:r w:rsidRPr="004A6830">
        <w:rPr>
          <w:rFonts w:ascii="Franklin Gothic Book" w:hAnsi="Franklin Gothic Book"/>
          <w:lang w:val="en-US"/>
        </w:rPr>
        <w:t>6</w:t>
      </w:r>
      <w:r w:rsidRPr="004A6830">
        <w:rPr>
          <w:rFonts w:ascii="Franklin Gothic Book" w:hAnsi="Franklin Gothic Book"/>
        </w:rPr>
        <w:t xml:space="preserve"> г.</w:t>
      </w: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F22E30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C2193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49"/>
        <w:gridCol w:w="2088"/>
        <w:gridCol w:w="708"/>
        <w:gridCol w:w="693"/>
        <w:gridCol w:w="1127"/>
        <w:gridCol w:w="1127"/>
        <w:gridCol w:w="1798"/>
      </w:tblGrid>
      <w:tr w:rsidR="00C9426F" w:rsidRPr="004A6830" w:rsidTr="00C9426F">
        <w:trPr>
          <w:trHeight w:val="651"/>
        </w:trPr>
        <w:tc>
          <w:tcPr>
            <w:tcW w:w="540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4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Катал. № /</w:t>
            </w:r>
          </w:p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A6830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5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4A6830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79" w:type="dxa"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9426F" w:rsidRPr="004A6830" w:rsidTr="00C9426F">
        <w:trPr>
          <w:trHeight w:val="454"/>
        </w:trPr>
        <w:tc>
          <w:tcPr>
            <w:tcW w:w="8878" w:type="dxa"/>
            <w:gridSpan w:val="7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DCF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 330-12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A6830">
              <w:rPr>
                <w:rFonts w:ascii="Franklin Gothic Book" w:hAnsi="Franklin Gothic Book"/>
                <w:b/>
                <w:bCs/>
                <w:i/>
                <w:iCs/>
              </w:rPr>
              <w:t xml:space="preserve"> А20300332</w:t>
            </w:r>
          </w:p>
        </w:tc>
        <w:tc>
          <w:tcPr>
            <w:tcW w:w="1679" w:type="dxa"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9426F" w:rsidRPr="004A6830" w:rsidTr="00C9426F">
        <w:trPr>
          <w:trHeight w:val="454"/>
        </w:trPr>
        <w:tc>
          <w:tcPr>
            <w:tcW w:w="540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lastRenderedPageBreak/>
              <w:t>1</w:t>
            </w:r>
          </w:p>
        </w:tc>
        <w:tc>
          <w:tcPr>
            <w:tcW w:w="2494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2126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1761106 (434197.0100)</w:t>
            </w:r>
          </w:p>
        </w:tc>
        <w:tc>
          <w:tcPr>
            <w:tcW w:w="718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24</w:t>
            </w:r>
          </w:p>
        </w:tc>
        <w:tc>
          <w:tcPr>
            <w:tcW w:w="710" w:type="dxa"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5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9" w:type="dxa"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9426F" w:rsidRPr="004A6830" w:rsidTr="00C9426F">
        <w:trPr>
          <w:trHeight w:val="509"/>
        </w:trPr>
        <w:tc>
          <w:tcPr>
            <w:tcW w:w="540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4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  <w:r w:rsidRPr="004A683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5" w:type="dxa"/>
            <w:noWrap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9" w:type="dxa"/>
            <w:vAlign w:val="center"/>
          </w:tcPr>
          <w:p w:rsidR="00C9426F" w:rsidRPr="004A6830" w:rsidRDefault="00C9426F" w:rsidP="0083419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57"/>
        <w:gridCol w:w="3519"/>
      </w:tblGrid>
      <w:tr w:rsidR="00ED7A45" w:rsidRPr="00ED7A45" w:rsidTr="00F82C15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AC219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C21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F82C15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C9426F" w:rsidRPr="00C9426F">
        <w:rPr>
          <w:rFonts w:ascii="Franklin Gothic Book" w:hAnsi="Franklin Gothic Book"/>
        </w:rPr>
        <w:t>сменно-запасных частей к автопогрузчику DCF330-12LB, бортовой № 758, зав. № А20300332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C9426F" w:rsidRPr="00C9426F">
              <w:rPr>
                <w:rFonts w:ascii="Franklin Gothic Book" w:hAnsi="Franklin Gothic Book"/>
              </w:rPr>
              <w:t>сменно-запасных частей к автопогрузчику DCF330-12LB, бортовой № 758, зав. № А20300332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C9426F" w:rsidRPr="00C9426F">
              <w:rPr>
                <w:rFonts w:ascii="Franklin Gothic Book" w:hAnsi="Franklin Gothic Book"/>
                <w:b/>
                <w:sz w:val="23"/>
                <w:szCs w:val="23"/>
              </w:rPr>
              <w:t>366 116,15 (триста шестьдесят шесть тысяч сто шестнадцать) рублей 15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EC6358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15:00 по Московскому времени 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22E3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F22E30">
              <w:rPr>
                <w:rFonts w:ascii="Franklin Gothic Book" w:hAnsi="Franklin Gothic Book"/>
                <w:sz w:val="23"/>
                <w:szCs w:val="23"/>
              </w:rPr>
              <w:t>с 21</w:t>
            </w:r>
            <w:bookmarkStart w:id="14" w:name="_GoBack"/>
            <w:bookmarkEnd w:id="14"/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C6358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30" w:rsidRDefault="004A6830">
      <w:r>
        <w:separator/>
      </w:r>
    </w:p>
  </w:endnote>
  <w:endnote w:type="continuationSeparator" w:id="0">
    <w:p w:rsidR="004A6830" w:rsidRDefault="004A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30" w:rsidRDefault="004A6830">
    <w:pPr>
      <w:pStyle w:val="afa"/>
    </w:pPr>
  </w:p>
  <w:p w:rsidR="004A6830" w:rsidRDefault="004A68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30" w:rsidRDefault="004A6830">
      <w:r>
        <w:separator/>
      </w:r>
    </w:p>
  </w:footnote>
  <w:footnote w:type="continuationSeparator" w:id="0">
    <w:p w:rsidR="004A6830" w:rsidRDefault="004A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49DC-8F40-42B0-A904-C5072BCF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21</Pages>
  <Words>8611</Words>
  <Characters>49085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57581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55</cp:revision>
  <cp:lastPrinted>2016-05-20T11:45:00Z</cp:lastPrinted>
  <dcterms:created xsi:type="dcterms:W3CDTF">2015-01-23T06:52:00Z</dcterms:created>
  <dcterms:modified xsi:type="dcterms:W3CDTF">2016-05-20T11:45:00Z</dcterms:modified>
</cp:coreProperties>
</file>