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3B" w:rsidRDefault="004D353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D353B" w:rsidRPr="00B422AA" w:rsidRDefault="004D353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D353B" w:rsidRDefault="004D353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D353B" w:rsidRPr="00B422AA" w:rsidRDefault="004D353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D353B" w:rsidRPr="004D353B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перегрузочной техники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B7EF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D353B">
        <w:rPr>
          <w:rFonts w:ascii="Franklin Gothic Book" w:hAnsi="Franklin Gothic Book"/>
        </w:rPr>
        <w:t>15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  <w:r w:rsidRPr="004D353B">
        <w:rPr>
          <w:rFonts w:ascii="Franklin Gothic Book" w:hAnsi="Franklin Gothic Book"/>
          <w:b/>
        </w:rPr>
        <w:t>ТЕХНИЧЕСКОЕ ЗАДАНИЕ</w:t>
      </w:r>
    </w:p>
    <w:p w:rsidR="004D353B" w:rsidRPr="004D353B" w:rsidRDefault="004D353B" w:rsidP="004D353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D353B">
        <w:rPr>
          <w:rFonts w:ascii="Franklin Gothic Book" w:hAnsi="Franklin Gothic Book"/>
          <w:b/>
        </w:rPr>
        <w:t>на поставку сменно-запасных частей  перегрузочной техники</w:t>
      </w:r>
    </w:p>
    <w:p w:rsidR="004D353B" w:rsidRPr="004D353B" w:rsidRDefault="004D353B" w:rsidP="004D353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33"/>
        <w:gridCol w:w="483"/>
        <w:gridCol w:w="2216"/>
        <w:gridCol w:w="1701"/>
        <w:gridCol w:w="1855"/>
        <w:gridCol w:w="697"/>
        <w:gridCol w:w="850"/>
        <w:gridCol w:w="9"/>
      </w:tblGrid>
      <w:tr w:rsidR="004D353B" w:rsidRPr="004D353B" w:rsidTr="004D353B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4D353B" w:rsidRPr="004D353B" w:rsidTr="004D353B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Заказчик поставки </w:t>
            </w:r>
            <w:r w:rsidRPr="004D353B">
              <w:rPr>
                <w:rFonts w:ascii="Franklin Gothic Book" w:hAnsi="Franklin Gothic Book"/>
                <w:lang w:val="en-US"/>
              </w:rPr>
              <w:t>C</w:t>
            </w:r>
            <w:r w:rsidRPr="004D353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4D353B" w:rsidRPr="004D353B" w:rsidTr="004D353B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4D353B" w:rsidRPr="004D353B" w:rsidTr="004D353B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4D353B" w:rsidRPr="004D353B" w:rsidRDefault="004D353B" w:rsidP="004D353B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D353B" w:rsidRPr="004D353B" w:rsidRDefault="004D353B" w:rsidP="004D353B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4D353B" w:rsidRPr="004D353B" w:rsidRDefault="004D353B" w:rsidP="004D353B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4D353B" w:rsidRPr="004D353B" w:rsidTr="004D35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5.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Кол - во</w:t>
            </w:r>
          </w:p>
        </w:tc>
      </w:tr>
      <w:tr w:rsidR="004D353B" w:rsidRPr="004D353B" w:rsidTr="004D353B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КЛАПАН СОЛЕНОИДНЫЙ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4207160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</w:rPr>
              <w:t>Погрузчик</w:t>
            </w:r>
            <w:r w:rsidRPr="004D353B">
              <w:rPr>
                <w:rFonts w:ascii="Franklin Gothic Book" w:hAnsi="Franklin Gothic Book"/>
                <w:lang w:val="en-US"/>
              </w:rPr>
              <w:t xml:space="preserve"> SMV SL10-600B, VIN </w:t>
            </w:r>
            <w:r w:rsidRPr="004D353B">
              <w:rPr>
                <w:rFonts w:ascii="Franklin Gothic Book" w:hAnsi="Franklin Gothic Book"/>
              </w:rPr>
              <w:t>М</w:t>
            </w:r>
            <w:r w:rsidRPr="004D353B">
              <w:rPr>
                <w:rFonts w:ascii="Franklin Gothic Book" w:hAnsi="Franklin Gothic Book"/>
                <w:lang w:val="en-US"/>
              </w:rPr>
              <w:t>6971</w:t>
            </w:r>
            <w:r w:rsidRPr="004D353B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8</w:t>
            </w:r>
          </w:p>
        </w:tc>
      </w:tr>
      <w:tr w:rsidR="004D353B" w:rsidRPr="004D353B" w:rsidTr="004D353B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923829.0652/4208634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Погрузчик SMV SL10-600B, VIN М6971</w:t>
            </w:r>
            <w:r w:rsidRPr="004D353B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4D353B" w:rsidRPr="004D353B" w:rsidTr="004D35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КРЫШКА ВОЗДУШНОГО ФИЛЬТРА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23235096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Погрузчик SMV SL10-600B, VIN М6973</w:t>
            </w:r>
            <w:r w:rsidRPr="004D353B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4D353B" w:rsidRPr="004D353B" w:rsidTr="004D35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КЛАПАН С ЭЛЕКТРОМАГНИТНОЙ КАТУШКОЙ В СБОРЕ SMV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3764625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Погрузчик SMV SL12-600B, VIN М6550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5</w:t>
            </w:r>
          </w:p>
        </w:tc>
      </w:tr>
      <w:tr w:rsidR="004D353B" w:rsidRPr="004D353B" w:rsidTr="004D35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ДАТЧИК ДАВЛЕНИЯ ТОРМОЗНОЙ СИСТЕМЫ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6091.003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Погрузчик SMV SL12-600B, VIN М6550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  <w:lang w:val="en-US"/>
              </w:rPr>
              <w:t>8</w:t>
            </w:r>
          </w:p>
        </w:tc>
      </w:tr>
      <w:tr w:rsidR="004D353B" w:rsidRPr="004D353B" w:rsidTr="004D353B">
        <w:trPr>
          <w:gridAfter w:val="1"/>
          <w:wAfter w:w="9" w:type="dxa"/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        Условия поставки </w:t>
            </w:r>
            <w:r w:rsidRPr="004D353B">
              <w:rPr>
                <w:rFonts w:ascii="Franklin Gothic Book" w:hAnsi="Franklin Gothic Book"/>
                <w:lang w:val="en-US"/>
              </w:rPr>
              <w:t>DDP</w:t>
            </w:r>
            <w:r w:rsidRPr="004D353B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</w:t>
            </w:r>
            <w:r w:rsidRPr="004D353B">
              <w:rPr>
                <w:rFonts w:ascii="Franklin Gothic Book" w:hAnsi="Franklin Gothic Book"/>
              </w:rPr>
              <w:t xml:space="preserve">  Местом доставки считается склад Покупателя в г. Новороссийск, ул. Портовая, 14. </w:t>
            </w:r>
          </w:p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4D353B" w:rsidRPr="004D353B" w:rsidTr="004D353B">
        <w:trPr>
          <w:gridAfter w:val="1"/>
          <w:wAfter w:w="9" w:type="dxa"/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4D353B" w:rsidRPr="004D353B" w:rsidRDefault="004D353B" w:rsidP="004D353B">
            <w:pPr>
              <w:jc w:val="both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lastRenderedPageBreak/>
        <w:t>Проект договора.</w:t>
      </w:r>
    </w:p>
    <w:p w:rsidR="00784615" w:rsidRPr="004D353B" w:rsidRDefault="00784615" w:rsidP="00784615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4D353B" w:rsidRPr="004D353B" w:rsidRDefault="004D353B" w:rsidP="004D353B">
      <w:pPr>
        <w:jc w:val="center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 xml:space="preserve">               </w:t>
      </w:r>
      <w:r w:rsidRPr="004D353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D353B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 2110-07/120 от 19.05.2016г.</w:t>
      </w:r>
      <w:r w:rsidRPr="004D353B">
        <w:rPr>
          <w:rFonts w:ascii="Franklin Gothic Book" w:hAnsi="Franklin Gothic Book"/>
          <w:u w:val="single"/>
        </w:rPr>
        <w:t>,</w:t>
      </w:r>
      <w:r w:rsidRPr="004D353B">
        <w:rPr>
          <w:rFonts w:ascii="Franklin Gothic Book" w:hAnsi="Franklin Gothic Book"/>
        </w:rPr>
        <w:t xml:space="preserve"> с одной стороны, и </w:t>
      </w:r>
      <w:r w:rsidRPr="004D353B">
        <w:rPr>
          <w:rFonts w:ascii="Franklin Gothic Book" w:hAnsi="Franklin Gothic Book"/>
          <w:b/>
        </w:rPr>
        <w:t>__________ «__________»</w:t>
      </w:r>
      <w:r w:rsidRPr="004D353B">
        <w:rPr>
          <w:rFonts w:ascii="Franklin Gothic Book" w:hAnsi="Franklin Gothic Book"/>
        </w:rPr>
        <w:t xml:space="preserve"> </w:t>
      </w:r>
      <w:r w:rsidRPr="004D353B">
        <w:rPr>
          <w:rFonts w:ascii="Franklin Gothic Book" w:hAnsi="Franklin Gothic Book"/>
          <w:b/>
        </w:rPr>
        <w:t>(__________),</w:t>
      </w:r>
      <w:r w:rsidRPr="004D353B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D353B">
        <w:rPr>
          <w:rFonts w:ascii="Franklin Gothic Book" w:hAnsi="Franklin Gothic Book"/>
          <w:b/>
        </w:rPr>
        <w:t>__________</w:t>
      </w:r>
      <w:r w:rsidRPr="004D353B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4D353B" w:rsidRPr="004D353B" w:rsidRDefault="004D353B" w:rsidP="004D353B">
      <w:pPr>
        <w:jc w:val="both"/>
        <w:rPr>
          <w:rFonts w:ascii="Franklin Gothic Book" w:hAnsi="Franklin Gothic Book"/>
        </w:rPr>
      </w:pPr>
    </w:p>
    <w:p w:rsidR="004D353B" w:rsidRPr="004D353B" w:rsidRDefault="004D353B" w:rsidP="004D353B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4D353B">
        <w:rPr>
          <w:rFonts w:ascii="Franklin Gothic Book" w:hAnsi="Franklin Gothic Book"/>
          <w:b/>
          <w:caps/>
        </w:rPr>
        <w:t>Предмет Договора</w:t>
      </w:r>
    </w:p>
    <w:p w:rsidR="004D353B" w:rsidRPr="004D353B" w:rsidRDefault="004D353B" w:rsidP="004D353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D353B" w:rsidRPr="004D353B" w:rsidRDefault="004D353B" w:rsidP="004D353B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 xml:space="preserve">Поставщик обязуется поставить Покупателю </w:t>
      </w:r>
      <w:r w:rsidRPr="004D353B">
        <w:rPr>
          <w:rFonts w:ascii="Franklin Gothic Book" w:hAnsi="Franklin Gothic Book"/>
          <w:b/>
          <w:i/>
        </w:rPr>
        <w:t>сменно-запасные части перегрузочной техники</w:t>
      </w:r>
      <w:r w:rsidRPr="004D353B">
        <w:rPr>
          <w:rFonts w:ascii="Franklin Gothic Book" w:hAnsi="Franklin Gothic Book"/>
          <w:b/>
        </w:rPr>
        <w:t xml:space="preserve"> </w:t>
      </w:r>
      <w:r w:rsidRPr="004D353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4D353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D353B" w:rsidRPr="004D353B" w:rsidRDefault="004D353B" w:rsidP="004D353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D353B" w:rsidRPr="004D353B" w:rsidRDefault="004D353B" w:rsidP="004D353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D353B" w:rsidRPr="004D353B" w:rsidRDefault="004D353B" w:rsidP="004D353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D353B" w:rsidRPr="004D353B" w:rsidRDefault="004D353B" w:rsidP="004D353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D353B" w:rsidRPr="004D353B" w:rsidRDefault="004D353B" w:rsidP="004D353B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4D353B">
        <w:rPr>
          <w:rFonts w:ascii="Franklin Gothic Book" w:hAnsi="Franklin Gothic Book"/>
          <w:b/>
          <w:caps/>
        </w:rPr>
        <w:t>Качество и комплектность</w:t>
      </w:r>
    </w:p>
    <w:p w:rsidR="004D353B" w:rsidRPr="004D353B" w:rsidRDefault="004D353B" w:rsidP="004D353B">
      <w:pPr>
        <w:ind w:left="240"/>
        <w:jc w:val="both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4D353B" w:rsidRPr="004D353B" w:rsidRDefault="004D353B" w:rsidP="004D353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D353B" w:rsidRPr="004D353B" w:rsidRDefault="004D353B" w:rsidP="004D353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4D353B" w:rsidRPr="004D353B" w:rsidRDefault="004D353B" w:rsidP="004D353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D353B" w:rsidRPr="004D353B" w:rsidRDefault="004D353B" w:rsidP="004D353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D353B">
        <w:rPr>
          <w:rFonts w:ascii="Franklin Gothic Book" w:hAnsi="Franklin Gothic Book"/>
          <w:lang w:eastAsia="ar-SA"/>
        </w:rPr>
        <w:tab/>
      </w:r>
    </w:p>
    <w:p w:rsidR="004D353B" w:rsidRPr="004D353B" w:rsidRDefault="004D353B" w:rsidP="004D353B">
      <w:p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  <w:lang w:eastAsia="ar-SA"/>
        </w:rPr>
        <w:tab/>
      </w:r>
      <w:r w:rsidRPr="004D353B">
        <w:rPr>
          <w:rFonts w:ascii="Franklin Gothic Book" w:hAnsi="Franklin Gothic Book"/>
        </w:rPr>
        <w:tab/>
      </w:r>
    </w:p>
    <w:p w:rsidR="004D353B" w:rsidRPr="004D353B" w:rsidRDefault="004D353B" w:rsidP="004D353B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4D353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D353B" w:rsidRPr="004D353B" w:rsidRDefault="004D353B" w:rsidP="004D353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4D353B">
        <w:rPr>
          <w:rFonts w:ascii="Franklin Gothic Book" w:hAnsi="Franklin Gothic Book"/>
          <w:b/>
          <w:lang w:eastAsia="ar-SA"/>
        </w:rPr>
        <w:t xml:space="preserve"> </w:t>
      </w:r>
      <w:r w:rsidRPr="004D353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</w:t>
      </w:r>
      <w:r w:rsidRPr="004D353B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D353B">
        <w:rPr>
          <w:rFonts w:ascii="Franklin Gothic Book" w:hAnsi="Franklin Gothic Book"/>
        </w:rPr>
        <w:t xml:space="preserve"> </w:t>
      </w:r>
      <w:r w:rsidRPr="004D353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D353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D353B">
        <w:rPr>
          <w:rFonts w:ascii="Franklin Gothic Book" w:hAnsi="Franklin Gothic Book"/>
          <w:lang w:eastAsia="ar-SA"/>
        </w:rPr>
        <w:t xml:space="preserve"> пяти </w:t>
      </w:r>
      <w:r w:rsidRPr="004D353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D353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D353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D353B">
        <w:rPr>
          <w:rFonts w:ascii="Franklin Gothic Book" w:hAnsi="Franklin Gothic Book"/>
          <w:lang w:eastAsia="ar-SA"/>
        </w:rPr>
        <w:t xml:space="preserve">. </w:t>
      </w:r>
      <w:r w:rsidRPr="004D353B">
        <w:rPr>
          <w:rFonts w:ascii="Franklin Gothic Book" w:hAnsi="Franklin Gothic Book"/>
          <w:bCs/>
          <w:lang w:eastAsia="ar-SA"/>
        </w:rPr>
        <w:t>В течение</w:t>
      </w:r>
      <w:r w:rsidRPr="004D353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D353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D353B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4D353B">
        <w:rPr>
          <w:rFonts w:ascii="Franklin Gothic Book" w:hAnsi="Franklin Gothic Book"/>
          <w:bCs/>
          <w:lang w:eastAsia="ar-SA"/>
        </w:rPr>
        <w:t>Товар Покупателю</w:t>
      </w:r>
      <w:r w:rsidRPr="004D353B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D353B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D353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D353B" w:rsidRPr="004D353B" w:rsidRDefault="004D353B" w:rsidP="004D353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 xml:space="preserve">Товар поставляется </w:t>
      </w:r>
      <w:r w:rsidRPr="004D353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D353B" w:rsidRPr="004D353B" w:rsidRDefault="004D353B" w:rsidP="004D353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D353B" w:rsidRPr="004D353B" w:rsidRDefault="004D353B" w:rsidP="004D353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D353B">
        <w:rPr>
          <w:rFonts w:ascii="Franklin Gothic Book" w:hAnsi="Franklin Gothic Book"/>
          <w:b/>
          <w:caps/>
        </w:rPr>
        <w:t>Цены и порядок расчетов</w:t>
      </w:r>
    </w:p>
    <w:p w:rsidR="004D353B" w:rsidRPr="004D353B" w:rsidRDefault="004D353B" w:rsidP="004D353B">
      <w:pPr>
        <w:ind w:left="360"/>
        <w:jc w:val="both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4D353B" w:rsidRPr="004D353B" w:rsidRDefault="004D353B" w:rsidP="004D353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D353B" w:rsidRPr="004D353B" w:rsidRDefault="004D353B" w:rsidP="004D353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4D353B" w:rsidRPr="004D353B" w:rsidRDefault="004D353B" w:rsidP="004D353B">
      <w:pPr>
        <w:jc w:val="both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D353B">
        <w:rPr>
          <w:rFonts w:ascii="Franklin Gothic Book" w:hAnsi="Franklin Gothic Book"/>
          <w:b/>
          <w:caps/>
        </w:rPr>
        <w:t>Ответственность Сторон</w:t>
      </w:r>
    </w:p>
    <w:p w:rsidR="004D353B" w:rsidRPr="004D353B" w:rsidRDefault="004D353B" w:rsidP="004D353B">
      <w:pPr>
        <w:ind w:left="360"/>
        <w:jc w:val="both"/>
        <w:rPr>
          <w:rFonts w:ascii="Franklin Gothic Book" w:hAnsi="Franklin Gothic Book"/>
          <w:b/>
        </w:rPr>
      </w:pPr>
    </w:p>
    <w:p w:rsidR="004D353B" w:rsidRPr="004D353B" w:rsidRDefault="004D353B" w:rsidP="004D353B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4D353B" w:rsidRPr="004D353B" w:rsidRDefault="004D353B" w:rsidP="004D353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D353B" w:rsidRPr="004D353B" w:rsidRDefault="004D353B" w:rsidP="004D353B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4D353B">
        <w:rPr>
          <w:rFonts w:ascii="Franklin Gothic Book" w:hAnsi="Franklin Gothic Book"/>
        </w:rPr>
        <w:t xml:space="preserve"> </w:t>
      </w:r>
      <w:r w:rsidRPr="004D353B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D353B" w:rsidRPr="004D353B" w:rsidRDefault="004D353B" w:rsidP="004D353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D353B" w:rsidRPr="004D353B" w:rsidRDefault="004D353B" w:rsidP="004D353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D353B" w:rsidRPr="004D353B" w:rsidRDefault="004D353B" w:rsidP="004D353B">
      <w:pPr>
        <w:jc w:val="both"/>
        <w:rPr>
          <w:rFonts w:ascii="Franklin Gothic Book" w:hAnsi="Franklin Gothic Book"/>
        </w:rPr>
      </w:pPr>
    </w:p>
    <w:p w:rsidR="004D353B" w:rsidRPr="004D353B" w:rsidRDefault="004D353B" w:rsidP="004D353B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D353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D353B" w:rsidRPr="004D353B" w:rsidRDefault="004D353B" w:rsidP="004D353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D353B" w:rsidRPr="004D353B" w:rsidRDefault="004D353B" w:rsidP="004D353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D353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D353B" w:rsidRPr="004D353B" w:rsidRDefault="004D353B" w:rsidP="004D353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D353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D353B" w:rsidRPr="004D353B" w:rsidRDefault="004D353B" w:rsidP="004D353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353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D353B" w:rsidRPr="004D353B" w:rsidRDefault="004D353B" w:rsidP="004D353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353B">
        <w:rPr>
          <w:rFonts w:ascii="Franklin Gothic Book" w:eastAsia="Calibri" w:hAnsi="Franklin Gothic Book"/>
          <w:bCs/>
          <w:lang w:eastAsia="en-US"/>
        </w:rPr>
        <w:t xml:space="preserve"> </w:t>
      </w:r>
      <w:r w:rsidRPr="004D353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D353B" w:rsidRPr="004D353B" w:rsidRDefault="004D353B" w:rsidP="004D353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353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D353B" w:rsidRPr="004D353B" w:rsidRDefault="004D353B" w:rsidP="004D353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353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D353B" w:rsidRPr="004D353B" w:rsidRDefault="004D353B" w:rsidP="004D353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D353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4D353B" w:rsidRPr="004D353B" w:rsidRDefault="004D353B" w:rsidP="004D353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D353B">
        <w:rPr>
          <w:rFonts w:ascii="Franklin Gothic Book" w:eastAsiaTheme="minorHAnsi" w:hAnsi="Franklin Gothic Book"/>
          <w:lang w:eastAsia="en-US"/>
        </w:rPr>
        <w:t>-</w:t>
      </w:r>
      <w:r w:rsidRPr="004D353B">
        <w:rPr>
          <w:rFonts w:ascii="Franklin Gothic Book" w:hAnsi="Franklin Gothic Book"/>
        </w:rPr>
        <w:t xml:space="preserve">  </w:t>
      </w:r>
      <w:r w:rsidRPr="004D353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D353B" w:rsidRPr="004D353B" w:rsidRDefault="004D353B" w:rsidP="004D353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D353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D353B" w:rsidRPr="004D353B" w:rsidRDefault="004D353B" w:rsidP="004D35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D353B">
        <w:rPr>
          <w:rFonts w:ascii="Franklin Gothic Book" w:eastAsiaTheme="minorHAnsi" w:hAnsi="Franklin Gothic Book"/>
          <w:lang w:eastAsia="en-US"/>
        </w:rPr>
        <w:t xml:space="preserve">6.6. </w:t>
      </w:r>
      <w:r w:rsidRPr="004D353B">
        <w:rPr>
          <w:rFonts w:ascii="Franklin Gothic Book" w:eastAsiaTheme="minorHAnsi" w:hAnsi="Franklin Gothic Book"/>
          <w:lang w:eastAsia="en-US"/>
        </w:rPr>
        <w:tab/>
      </w:r>
      <w:r w:rsidRPr="004D353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D353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D353B" w:rsidRPr="004D353B" w:rsidRDefault="004D353B" w:rsidP="004D353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D353B" w:rsidRPr="004D353B" w:rsidRDefault="004D353B" w:rsidP="004D353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D353B" w:rsidRPr="004D353B" w:rsidRDefault="004D353B" w:rsidP="004D353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D353B">
        <w:rPr>
          <w:rFonts w:ascii="Franklin Gothic Book" w:hAnsi="Franklin Gothic Book"/>
        </w:rPr>
        <w:t xml:space="preserve"> </w:t>
      </w:r>
    </w:p>
    <w:p w:rsidR="004D353B" w:rsidRPr="004D353B" w:rsidRDefault="004D353B" w:rsidP="004D353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D353B" w:rsidRPr="004D353B" w:rsidRDefault="004D353B" w:rsidP="004D353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D353B" w:rsidRPr="004D353B" w:rsidRDefault="004D353B" w:rsidP="004D353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D353B" w:rsidRPr="004D353B" w:rsidRDefault="004D353B" w:rsidP="004D353B">
      <w:pPr>
        <w:ind w:left="709"/>
        <w:jc w:val="both"/>
        <w:rPr>
          <w:rFonts w:ascii="Franklin Gothic Book" w:hAnsi="Franklin Gothic Book"/>
          <w:lang w:eastAsia="ar-SA"/>
        </w:rPr>
      </w:pPr>
    </w:p>
    <w:p w:rsidR="004D353B" w:rsidRPr="004D353B" w:rsidRDefault="004D353B" w:rsidP="004D353B">
      <w:pPr>
        <w:jc w:val="both"/>
        <w:rPr>
          <w:rFonts w:ascii="Franklin Gothic Book" w:hAnsi="Franklin Gothic Book"/>
          <w:b/>
        </w:rPr>
      </w:pPr>
      <w:r w:rsidRPr="004D353B">
        <w:rPr>
          <w:rFonts w:ascii="Franklin Gothic Book" w:hAnsi="Franklin Gothic Book"/>
          <w:b/>
        </w:rPr>
        <w:t xml:space="preserve">     8. </w:t>
      </w:r>
      <w:r w:rsidRPr="004D353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D353B" w:rsidRPr="004D353B" w:rsidRDefault="004D353B" w:rsidP="004D353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4D353B" w:rsidRPr="004D353B" w:rsidRDefault="004D353B" w:rsidP="004D353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D353B" w:rsidRPr="004D353B" w:rsidTr="004D353B">
        <w:trPr>
          <w:trHeight w:val="3226"/>
        </w:trPr>
        <w:tc>
          <w:tcPr>
            <w:tcW w:w="4717" w:type="dxa"/>
          </w:tcPr>
          <w:p w:rsidR="004D353B" w:rsidRPr="004D353B" w:rsidRDefault="004D353B" w:rsidP="004D353B">
            <w:pPr>
              <w:ind w:right="141"/>
              <w:rPr>
                <w:rFonts w:ascii="Franklin Gothic Book" w:hAnsi="Franklin Gothic Book"/>
              </w:rPr>
            </w:pPr>
          </w:p>
          <w:p w:rsidR="004D353B" w:rsidRPr="004D353B" w:rsidRDefault="004D353B" w:rsidP="004D353B">
            <w:pPr>
              <w:ind w:right="141"/>
              <w:rPr>
                <w:rFonts w:ascii="Franklin Gothic Book" w:hAnsi="Franklin Gothic Book"/>
              </w:rPr>
            </w:pPr>
          </w:p>
          <w:p w:rsidR="004D353B" w:rsidRPr="004D353B" w:rsidRDefault="004D353B" w:rsidP="004D353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D353B" w:rsidRPr="004D353B" w:rsidRDefault="004D353B" w:rsidP="004D353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D353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D353B" w:rsidRPr="004D353B" w:rsidRDefault="004D353B" w:rsidP="004D353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4D353B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4D353B" w:rsidRPr="004D353B" w:rsidRDefault="004D353B" w:rsidP="004D353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4D353B">
              <w:rPr>
                <w:rFonts w:ascii="Franklin Gothic Book" w:hAnsi="Franklin Gothic Book"/>
              </w:rPr>
              <w:t>Портовая, д. 14</w:t>
            </w:r>
          </w:p>
          <w:p w:rsidR="004D353B" w:rsidRPr="004D353B" w:rsidRDefault="004D353B" w:rsidP="004D353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D353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D353B" w:rsidRPr="004D353B" w:rsidRDefault="004D353B" w:rsidP="004D353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D353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D353B" w:rsidRPr="004D353B" w:rsidRDefault="004D353B" w:rsidP="004D353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D353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D353B" w:rsidRPr="004D353B" w:rsidRDefault="004D353B" w:rsidP="004D353B">
            <w:pPr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р/с 40702810952460102191</w:t>
            </w:r>
          </w:p>
          <w:p w:rsidR="004D353B" w:rsidRPr="004D353B" w:rsidRDefault="004D353B" w:rsidP="004D353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D353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4D353B" w:rsidRPr="004D353B" w:rsidRDefault="004D353B" w:rsidP="004D353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D353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D353B" w:rsidRPr="004D353B" w:rsidRDefault="004D353B" w:rsidP="004D353B">
            <w:pPr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к/с 30101810100000000602</w:t>
            </w:r>
          </w:p>
          <w:p w:rsidR="004D353B" w:rsidRPr="004D353B" w:rsidRDefault="004D353B" w:rsidP="004D353B">
            <w:pPr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D353B" w:rsidRPr="004D353B" w:rsidRDefault="004D353B" w:rsidP="004D353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D353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</w:rPr>
        <w:t xml:space="preserve">            </w:t>
      </w:r>
      <w:r w:rsidRPr="004D353B">
        <w:rPr>
          <w:rFonts w:ascii="Franklin Gothic Book" w:hAnsi="Franklin Gothic Book"/>
          <w:bCs/>
          <w:iCs/>
          <w:lang w:val="en-US"/>
        </w:rPr>
        <w:t xml:space="preserve">  </w:t>
      </w:r>
      <w:r w:rsidRPr="004D353B">
        <w:rPr>
          <w:rFonts w:ascii="Franklin Gothic Book" w:hAnsi="Franklin Gothic Book"/>
          <w:bCs/>
          <w:iCs/>
        </w:rPr>
        <w:t xml:space="preserve">                     </w:t>
      </w:r>
      <w:r w:rsidRPr="004D353B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D353B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4D353B">
        <w:rPr>
          <w:rFonts w:ascii="Franklin Gothic Book" w:hAnsi="Franklin Gothic Book"/>
          <w:bCs/>
          <w:iCs/>
        </w:rPr>
        <w:t xml:space="preserve"> 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</w:t>
      </w:r>
      <w:r w:rsidRPr="004D353B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            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4D353B">
        <w:rPr>
          <w:rFonts w:ascii="Franklin Gothic Book" w:hAnsi="Franklin Gothic Book"/>
          <w:bCs/>
          <w:iCs/>
        </w:rPr>
        <w:t xml:space="preserve">                    ПАО «НМТП» 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4D353B">
        <w:rPr>
          <w:rFonts w:ascii="Franklin Gothic Book" w:hAnsi="Franklin Gothic Book"/>
        </w:rPr>
        <w:t xml:space="preserve">  __________________ __________           </w:t>
      </w:r>
      <w:r w:rsidRPr="004D353B">
        <w:rPr>
          <w:rFonts w:ascii="Franklin Gothic Book" w:hAnsi="Franklin Gothic Book"/>
        </w:rPr>
        <w:tab/>
        <w:t xml:space="preserve">                   ______________ </w:t>
      </w:r>
      <w:r w:rsidRPr="004D353B">
        <w:rPr>
          <w:rFonts w:ascii="Franklin Gothic Book" w:hAnsi="Franklin Gothic Book"/>
          <w:bCs/>
          <w:iCs/>
        </w:rPr>
        <w:t>И.В. Белухин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D353B">
        <w:rPr>
          <w:rFonts w:ascii="Franklin Gothic Book" w:hAnsi="Franklin Gothic Book"/>
        </w:rPr>
        <w:t>«___»_______________     201</w:t>
      </w:r>
      <w:r w:rsidRPr="004D353B">
        <w:rPr>
          <w:rFonts w:ascii="Franklin Gothic Book" w:hAnsi="Franklin Gothic Book"/>
          <w:lang w:val="en-US"/>
        </w:rPr>
        <w:t>6</w:t>
      </w:r>
      <w:r w:rsidRPr="004D353B">
        <w:rPr>
          <w:rFonts w:ascii="Franklin Gothic Book" w:hAnsi="Franklin Gothic Book"/>
        </w:rPr>
        <w:t xml:space="preserve"> г</w:t>
      </w:r>
      <w:r>
        <w:rPr>
          <w:rFonts w:ascii="Franklin Gothic Book" w:hAnsi="Franklin Gothic Book"/>
        </w:rPr>
        <w:t xml:space="preserve">.          </w:t>
      </w:r>
      <w:r w:rsidRPr="004D353B">
        <w:rPr>
          <w:rFonts w:ascii="Franklin Gothic Book" w:hAnsi="Franklin Gothic Book"/>
        </w:rPr>
        <w:t xml:space="preserve">             </w:t>
      </w:r>
      <w:r w:rsidRPr="004D353B">
        <w:rPr>
          <w:rFonts w:ascii="Franklin Gothic Book" w:hAnsi="Franklin Gothic Book"/>
          <w:lang w:val="en-US"/>
        </w:rPr>
        <w:t xml:space="preserve">         </w:t>
      </w:r>
      <w:r w:rsidRPr="004D353B">
        <w:rPr>
          <w:rFonts w:ascii="Franklin Gothic Book" w:hAnsi="Franklin Gothic Book"/>
        </w:rPr>
        <w:t>«___»______________       201</w:t>
      </w:r>
      <w:r w:rsidRPr="004D353B">
        <w:rPr>
          <w:rFonts w:ascii="Franklin Gothic Book" w:hAnsi="Franklin Gothic Book"/>
          <w:lang w:val="en-US"/>
        </w:rPr>
        <w:t>6</w:t>
      </w:r>
      <w:r w:rsidRPr="004D353B">
        <w:rPr>
          <w:rFonts w:ascii="Franklin Gothic Book" w:hAnsi="Franklin Gothic Book"/>
        </w:rPr>
        <w:t xml:space="preserve"> г.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jc w:val="right"/>
        <w:rPr>
          <w:rFonts w:ascii="Franklin Gothic Book" w:hAnsi="Franklin Gothic Book"/>
        </w:rPr>
      </w:pPr>
    </w:p>
    <w:p w:rsidR="004D353B" w:rsidRPr="004D353B" w:rsidRDefault="004D353B" w:rsidP="004D353B">
      <w:pPr>
        <w:jc w:val="right"/>
        <w:rPr>
          <w:rFonts w:ascii="Franklin Gothic Book" w:hAnsi="Franklin Gothic Book"/>
        </w:rPr>
      </w:pPr>
    </w:p>
    <w:p w:rsidR="004D353B" w:rsidRPr="004D353B" w:rsidRDefault="004D353B" w:rsidP="004D353B">
      <w:pPr>
        <w:jc w:val="right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rPr>
          <w:rFonts w:ascii="Franklin Gothic Book" w:hAnsi="Franklin Gothic Book"/>
        </w:rPr>
      </w:pPr>
      <w:r w:rsidRPr="004D353B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4D353B" w:rsidRPr="004D353B" w:rsidRDefault="004D353B" w:rsidP="004D353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0"/>
        <w:gridCol w:w="2778"/>
        <w:gridCol w:w="770"/>
        <w:gridCol w:w="879"/>
        <w:gridCol w:w="1133"/>
        <w:gridCol w:w="1242"/>
      </w:tblGrid>
      <w:tr w:rsidR="004D353B" w:rsidRPr="004D353B" w:rsidTr="004D353B">
        <w:trPr>
          <w:trHeight w:val="651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Катал. № /</w:t>
            </w:r>
          </w:p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79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3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D353B" w:rsidRPr="004D353B" w:rsidTr="004D353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SL10-600B, VIN М6971</w:t>
            </w:r>
          </w:p>
        </w:tc>
      </w:tr>
      <w:tr w:rsidR="004D353B" w:rsidRPr="004D353B" w:rsidTr="004D353B">
        <w:trPr>
          <w:trHeight w:val="454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1</w:t>
            </w: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КЛАПАН СОЛЕНОИДНЫЙ </w:t>
            </w: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4207160</w:t>
            </w:r>
          </w:p>
        </w:tc>
        <w:tc>
          <w:tcPr>
            <w:tcW w:w="77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8</w:t>
            </w:r>
          </w:p>
        </w:tc>
        <w:tc>
          <w:tcPr>
            <w:tcW w:w="879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D353B" w:rsidRPr="004D353B" w:rsidTr="004D353B">
        <w:trPr>
          <w:trHeight w:val="454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</w:t>
            </w: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923829.0652/4208634</w:t>
            </w:r>
          </w:p>
        </w:tc>
        <w:tc>
          <w:tcPr>
            <w:tcW w:w="77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879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D353B" w:rsidRPr="004D353B" w:rsidTr="004D353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SL10-600B, VIN М6973</w:t>
            </w:r>
          </w:p>
        </w:tc>
      </w:tr>
      <w:tr w:rsidR="004D353B" w:rsidRPr="004D353B" w:rsidTr="004D353B">
        <w:trPr>
          <w:trHeight w:val="454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</w:t>
            </w: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КРЫШКА ВОЗДУШНОГО ФИЛЬТРА</w:t>
            </w: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23235096</w:t>
            </w:r>
          </w:p>
        </w:tc>
        <w:tc>
          <w:tcPr>
            <w:tcW w:w="77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879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4D353B" w:rsidRPr="004D353B" w:rsidTr="004D353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>12-600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 М6550</w:t>
            </w:r>
          </w:p>
        </w:tc>
      </w:tr>
      <w:tr w:rsidR="004D353B" w:rsidRPr="004D353B" w:rsidTr="004D353B">
        <w:trPr>
          <w:trHeight w:val="454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КЛАПАН С ЭЛЕКТРОМАГНИТНОЙ КАТУШКОЙ В СБОРЕ </w:t>
            </w: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3764625</w:t>
            </w:r>
          </w:p>
        </w:tc>
        <w:tc>
          <w:tcPr>
            <w:tcW w:w="77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5</w:t>
            </w:r>
          </w:p>
        </w:tc>
        <w:tc>
          <w:tcPr>
            <w:tcW w:w="879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D353B" w:rsidRPr="004D353B" w:rsidTr="004D353B">
        <w:trPr>
          <w:trHeight w:val="454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5</w:t>
            </w: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ДАТЧИК ДАВЛЕНИЯ ТОРМОЗНОЙ СИСТЕМЫ</w:t>
            </w: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 6091.003</w:t>
            </w:r>
          </w:p>
        </w:tc>
        <w:tc>
          <w:tcPr>
            <w:tcW w:w="77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8</w:t>
            </w:r>
          </w:p>
        </w:tc>
        <w:tc>
          <w:tcPr>
            <w:tcW w:w="879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4D353B" w:rsidRPr="004D353B" w:rsidTr="004D353B">
        <w:trPr>
          <w:trHeight w:val="509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323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82" w:type="dxa"/>
            <w:gridSpan w:val="3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D353B" w:rsidRPr="004D353B" w:rsidTr="004D353B">
        <w:trPr>
          <w:trHeight w:val="463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3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82" w:type="dxa"/>
            <w:gridSpan w:val="3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D353B" w:rsidRPr="004D353B" w:rsidTr="004D353B">
        <w:trPr>
          <w:trHeight w:val="463"/>
        </w:trPr>
        <w:tc>
          <w:tcPr>
            <w:tcW w:w="528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0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3" w:type="dxa"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82" w:type="dxa"/>
            <w:gridSpan w:val="3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2" w:type="dxa"/>
            <w:noWrap/>
            <w:vAlign w:val="center"/>
          </w:tcPr>
          <w:p w:rsidR="004D353B" w:rsidRPr="004D353B" w:rsidRDefault="004D353B" w:rsidP="004D353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D353B" w:rsidRPr="004D353B" w:rsidRDefault="004D353B" w:rsidP="004D353B">
      <w:pPr>
        <w:jc w:val="both"/>
        <w:rPr>
          <w:rFonts w:ascii="Franklin Gothic Book" w:hAnsi="Franklin Gothic Book"/>
        </w:rPr>
      </w:pPr>
    </w:p>
    <w:p w:rsidR="004D353B" w:rsidRPr="004D353B" w:rsidRDefault="004D353B" w:rsidP="004D353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lastRenderedPageBreak/>
        <w:t xml:space="preserve">Сумма к оплате:  </w:t>
      </w:r>
      <w:r w:rsidRPr="004D353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4D353B">
        <w:rPr>
          <w:rFonts w:ascii="Franklin Gothic Book" w:hAnsi="Franklin Gothic Book"/>
        </w:rPr>
        <w:t xml:space="preserve"> </w:t>
      </w:r>
    </w:p>
    <w:p w:rsidR="004D353B" w:rsidRPr="004D353B" w:rsidRDefault="004D353B" w:rsidP="004D353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4D353B" w:rsidRPr="004D353B" w:rsidRDefault="004D353B" w:rsidP="004D353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Товар должен быть новый, ранее не использоваться.</w:t>
      </w:r>
    </w:p>
    <w:p w:rsidR="004D353B" w:rsidRPr="004D353B" w:rsidRDefault="004D353B" w:rsidP="004D353B">
      <w:pPr>
        <w:ind w:left="540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D353B" w:rsidRPr="004D353B" w:rsidRDefault="004D353B" w:rsidP="004D353B">
      <w:pPr>
        <w:ind w:left="180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4D353B" w:rsidRPr="004D353B" w:rsidRDefault="004D353B" w:rsidP="004D353B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 xml:space="preserve">      </w:t>
      </w:r>
    </w:p>
    <w:p w:rsidR="004D353B" w:rsidRPr="004D353B" w:rsidRDefault="004D353B" w:rsidP="004D353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D353B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4D353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                     </w:t>
      </w:r>
      <w:r w:rsidRPr="004D353B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D353B" w:rsidRPr="004D353B" w:rsidRDefault="004D353B" w:rsidP="004D353B">
      <w:pPr>
        <w:keepNext/>
        <w:outlineLvl w:val="1"/>
        <w:rPr>
          <w:rFonts w:ascii="Franklin Gothic Book" w:hAnsi="Franklin Gothic Book"/>
          <w:bCs/>
          <w:iCs/>
        </w:rPr>
      </w:pPr>
      <w:r w:rsidRPr="004D353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D353B" w:rsidRPr="004D353B" w:rsidRDefault="004D353B" w:rsidP="004D353B">
      <w:pPr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 xml:space="preserve">     __________________ __________           </w:t>
      </w:r>
      <w:r w:rsidRPr="004D353B">
        <w:rPr>
          <w:rFonts w:ascii="Franklin Gothic Book" w:hAnsi="Franklin Gothic Book"/>
        </w:rPr>
        <w:tab/>
        <w:t xml:space="preserve">                   ______________ </w:t>
      </w:r>
      <w:r w:rsidRPr="004D353B">
        <w:rPr>
          <w:rFonts w:ascii="Franklin Gothic Book" w:hAnsi="Franklin Gothic Book"/>
          <w:bCs/>
          <w:iCs/>
        </w:rPr>
        <w:t>И.В. Белухин</w:t>
      </w: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rPr>
          <w:rFonts w:ascii="Franklin Gothic Book" w:hAnsi="Franklin Gothic Book"/>
        </w:rPr>
      </w:pPr>
    </w:p>
    <w:p w:rsidR="004D353B" w:rsidRPr="004D353B" w:rsidRDefault="004D353B" w:rsidP="004D353B">
      <w:pPr>
        <w:rPr>
          <w:rFonts w:ascii="Franklin Gothic Book" w:hAnsi="Franklin Gothic Book"/>
        </w:rPr>
      </w:pPr>
      <w:r w:rsidRPr="004D353B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C049D8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77158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341"/>
        <w:gridCol w:w="2608"/>
        <w:gridCol w:w="663"/>
        <w:gridCol w:w="671"/>
        <w:gridCol w:w="956"/>
        <w:gridCol w:w="1044"/>
        <w:gridCol w:w="1723"/>
      </w:tblGrid>
      <w:tr w:rsidR="00F77158" w:rsidRPr="004D353B" w:rsidTr="00F77158">
        <w:trPr>
          <w:trHeight w:val="651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Катал. № /</w:t>
            </w:r>
          </w:p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5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9" w:type="dxa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09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4D353B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4D353B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F77158" w:rsidRPr="004D353B" w:rsidTr="00F77158">
        <w:trPr>
          <w:trHeight w:val="454"/>
        </w:trPr>
        <w:tc>
          <w:tcPr>
            <w:tcW w:w="8945" w:type="dxa"/>
            <w:gridSpan w:val="7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SL10-600B, VIN М6971</w:t>
            </w: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1</w:t>
            </w: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КЛАПАН СОЛЕНОИДНЫЙ </w:t>
            </w: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4207160</w:t>
            </w:r>
          </w:p>
        </w:tc>
        <w:tc>
          <w:tcPr>
            <w:tcW w:w="695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8</w:t>
            </w:r>
          </w:p>
        </w:tc>
        <w:tc>
          <w:tcPr>
            <w:tcW w:w="789" w:type="dxa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9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</w:t>
            </w: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923829.0652/4208634</w:t>
            </w:r>
          </w:p>
        </w:tc>
        <w:tc>
          <w:tcPr>
            <w:tcW w:w="695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789" w:type="dxa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9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8945" w:type="dxa"/>
            <w:gridSpan w:val="7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SL10-600B, VIN М6973</w:t>
            </w: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</w:t>
            </w: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КРЫШКА ВОЗДУШНОГО ФИЛЬТРА</w:t>
            </w: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23235096</w:t>
            </w:r>
          </w:p>
        </w:tc>
        <w:tc>
          <w:tcPr>
            <w:tcW w:w="695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789" w:type="dxa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9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8945" w:type="dxa"/>
            <w:gridSpan w:val="7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>12-600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D353B">
              <w:rPr>
                <w:rFonts w:ascii="Franklin Gothic Book" w:hAnsi="Franklin Gothic Book"/>
                <w:b/>
                <w:bCs/>
                <w:i/>
                <w:iCs/>
              </w:rPr>
              <w:t xml:space="preserve"> М6550</w:t>
            </w: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4</w:t>
            </w: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КЛАПАН С ЭЛЕКТРОМАГНИТНОЙ КАТУШКОЙ В СБОРЕ </w:t>
            </w: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3764625</w:t>
            </w:r>
          </w:p>
        </w:tc>
        <w:tc>
          <w:tcPr>
            <w:tcW w:w="695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5</w:t>
            </w:r>
          </w:p>
        </w:tc>
        <w:tc>
          <w:tcPr>
            <w:tcW w:w="789" w:type="dxa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9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7158" w:rsidRPr="004D353B" w:rsidTr="00F77158">
        <w:trPr>
          <w:trHeight w:val="454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5</w:t>
            </w: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ДАТЧИК ДАВЛЕНИЯ ТОРМОЗНОЙ СИСТЕМЫ</w:t>
            </w: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 xml:space="preserve"> 6091.003</w:t>
            </w:r>
          </w:p>
        </w:tc>
        <w:tc>
          <w:tcPr>
            <w:tcW w:w="695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8</w:t>
            </w:r>
          </w:p>
        </w:tc>
        <w:tc>
          <w:tcPr>
            <w:tcW w:w="789" w:type="dxa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D35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9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F77158" w:rsidRPr="004D353B" w:rsidTr="00F77158">
        <w:trPr>
          <w:trHeight w:val="509"/>
        </w:trPr>
        <w:tc>
          <w:tcPr>
            <w:tcW w:w="527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390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2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  <w:r w:rsidRPr="004D353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03" w:type="dxa"/>
            <w:noWrap/>
            <w:vAlign w:val="center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2" w:type="dxa"/>
          </w:tcPr>
          <w:p w:rsidR="00F77158" w:rsidRPr="004D353B" w:rsidRDefault="00F77158" w:rsidP="008567C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C049D8" w:rsidRPr="00C049D8">
        <w:rPr>
          <w:rFonts w:ascii="Franklin Gothic Book" w:hAnsi="Franklin Gothic Book"/>
        </w:rPr>
        <w:t>сменно-запасных частей перегрузочной техники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lastRenderedPageBreak/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C049D8" w:rsidRPr="00C049D8">
              <w:rPr>
                <w:rFonts w:ascii="Franklin Gothic Book" w:hAnsi="Franklin Gothic Book"/>
              </w:rPr>
              <w:t>сменно-запасных частей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C049D8" w:rsidRPr="00C049D8">
              <w:rPr>
                <w:rFonts w:ascii="Franklin Gothic Book" w:hAnsi="Franklin Gothic Book"/>
                <w:b/>
                <w:sz w:val="23"/>
                <w:szCs w:val="23"/>
              </w:rPr>
              <w:t>308 651,14 (триста восемь тысяч шестьсот пятьдесят один) рубль 14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049D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C049D8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049D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C049D8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049D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C049D8">
              <w:rPr>
                <w:rFonts w:ascii="Franklin Gothic Book" w:hAnsi="Franklin Gothic Book"/>
                <w:sz w:val="23"/>
                <w:szCs w:val="23"/>
              </w:rPr>
              <w:t>с 04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C049D8">
              <w:rPr>
                <w:rFonts w:ascii="Franklin Gothic Book" w:hAnsi="Franklin Gothic Book"/>
                <w:sz w:val="23"/>
                <w:szCs w:val="23"/>
              </w:rPr>
              <w:t>12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049D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C6F43">
              <w:rPr>
                <w:rFonts w:ascii="Franklin Gothic Book" w:hAnsi="Franklin Gothic Book"/>
              </w:rPr>
              <w:t>2</w:t>
            </w:r>
            <w:r w:rsidR="00C049D8">
              <w:rPr>
                <w:rFonts w:ascii="Franklin Gothic Book" w:hAnsi="Franklin Gothic Book"/>
              </w:rPr>
              <w:t>9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3B" w:rsidRDefault="004D353B">
      <w:r>
        <w:separator/>
      </w:r>
    </w:p>
  </w:endnote>
  <w:endnote w:type="continuationSeparator" w:id="0">
    <w:p w:rsidR="004D353B" w:rsidRDefault="004D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3B" w:rsidRDefault="004D353B">
    <w:pPr>
      <w:pStyle w:val="afa"/>
    </w:pPr>
  </w:p>
  <w:p w:rsidR="004D353B" w:rsidRDefault="004D35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3B" w:rsidRDefault="004D353B">
      <w:r>
        <w:separator/>
      </w:r>
    </w:p>
  </w:footnote>
  <w:footnote w:type="continuationSeparator" w:id="0">
    <w:p w:rsidR="004D353B" w:rsidRDefault="004D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D373-EC5C-40EC-8E34-1C4E9708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22</Pages>
  <Words>8710</Words>
  <Characters>49652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57</cp:revision>
  <cp:lastPrinted>2016-06-03T12:04:00Z</cp:lastPrinted>
  <dcterms:created xsi:type="dcterms:W3CDTF">2015-01-23T06:52:00Z</dcterms:created>
  <dcterms:modified xsi:type="dcterms:W3CDTF">2016-06-03T12:04:00Z</dcterms:modified>
</cp:coreProperties>
</file>