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2F7E0E3A" wp14:editId="11F49A8B">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1810D6" w:rsidRDefault="001810D6"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1810D6" w:rsidRPr="00B422AA" w:rsidRDefault="001810D6"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E0E3A"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1810D6" w:rsidRDefault="001810D6"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1810D6" w:rsidRPr="00B422AA" w:rsidRDefault="001810D6"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8A00E7" w:rsidRDefault="00433B42" w:rsidP="00690AAC">
      <w:pPr>
        <w:widowControl w:val="0"/>
        <w:tabs>
          <w:tab w:val="left" w:pos="0"/>
        </w:tabs>
        <w:suppressAutoHyphens/>
        <w:jc w:val="center"/>
        <w:rPr>
          <w:rFonts w:ascii="Franklin Gothic Heavy" w:eastAsia="Tahoma" w:hAnsi="Franklin Gothic Heavy"/>
          <w:b/>
          <w:kern w:val="144"/>
          <w:sz w:val="44"/>
          <w:szCs w:val="52"/>
        </w:rPr>
      </w:pPr>
      <w:r w:rsidRPr="00433B42">
        <w:rPr>
          <w:rFonts w:ascii="Franklin Gothic Heavy" w:eastAsia="Tahoma" w:hAnsi="Franklin Gothic Heavy"/>
          <w:kern w:val="144"/>
          <w:sz w:val="44"/>
          <w:szCs w:val="52"/>
        </w:rPr>
        <w:t xml:space="preserve">Замена трёх телефонных кабин инв. №*47592 на причалах </w:t>
      </w:r>
      <w:proofErr w:type="spellStart"/>
      <w:r w:rsidRPr="00433B42">
        <w:rPr>
          <w:rFonts w:ascii="Franklin Gothic Heavy" w:eastAsia="Tahoma" w:hAnsi="Franklin Gothic Heavy"/>
          <w:kern w:val="144"/>
          <w:sz w:val="44"/>
          <w:szCs w:val="52"/>
        </w:rPr>
        <w:t>Нефтерайона</w:t>
      </w:r>
      <w:proofErr w:type="spellEnd"/>
      <w:r w:rsidRPr="00433B42">
        <w:rPr>
          <w:rFonts w:ascii="Franklin Gothic Heavy" w:eastAsia="Tahoma" w:hAnsi="Franklin Gothic Heavy"/>
          <w:kern w:val="144"/>
          <w:sz w:val="44"/>
          <w:szCs w:val="52"/>
        </w:rPr>
        <w:t xml:space="preserve"> №4,6,7</w:t>
      </w:r>
    </w:p>
    <w:p w:rsidR="007F3754" w:rsidRDefault="007F3754" w:rsidP="00690AAC">
      <w:pPr>
        <w:widowControl w:val="0"/>
        <w:tabs>
          <w:tab w:val="left" w:pos="0"/>
        </w:tabs>
        <w:suppressAutoHyphens/>
        <w:jc w:val="center"/>
        <w:rPr>
          <w:rFonts w:ascii="Franklin Gothic Heavy" w:eastAsia="Tahoma" w:hAnsi="Franklin Gothic Heavy"/>
          <w:kern w:val="144"/>
          <w:sz w:val="44"/>
          <w:szCs w:val="52"/>
        </w:rPr>
      </w:pPr>
    </w:p>
    <w:p w:rsidR="007B3FB3" w:rsidRDefault="00690AAC" w:rsidP="00690AAC">
      <w:pPr>
        <w:widowControl w:val="0"/>
        <w:tabs>
          <w:tab w:val="left" w:pos="0"/>
        </w:tabs>
        <w:suppressAutoHyphens/>
        <w:jc w:val="center"/>
        <w:rPr>
          <w:rFonts w:ascii="Franklin Gothic Heavy" w:eastAsia="Tahoma" w:hAnsi="Franklin Gothic Heavy"/>
          <w:kern w:val="144"/>
          <w:sz w:val="44"/>
          <w:szCs w:val="52"/>
        </w:rPr>
      </w:pPr>
      <w:r w:rsidRPr="00690AAC">
        <w:rPr>
          <w:rFonts w:ascii="Franklin Gothic Heavy" w:eastAsia="Tahoma" w:hAnsi="Franklin Gothic Heavy"/>
          <w:kern w:val="144"/>
          <w:sz w:val="44"/>
          <w:szCs w:val="52"/>
        </w:rPr>
        <w:t xml:space="preserve">Способ закупки: Запрос </w:t>
      </w:r>
      <w:r w:rsidR="00C705E3">
        <w:rPr>
          <w:rFonts w:ascii="Franklin Gothic Heavy" w:eastAsia="Tahoma" w:hAnsi="Franklin Gothic Heavy"/>
          <w:kern w:val="144"/>
          <w:sz w:val="44"/>
          <w:szCs w:val="52"/>
        </w:rPr>
        <w:t>котировок</w:t>
      </w:r>
      <w:r>
        <w:rPr>
          <w:rFonts w:ascii="Franklin Gothic Heavy" w:eastAsia="Tahoma" w:hAnsi="Franklin Gothic Heavy"/>
          <w:kern w:val="144"/>
          <w:sz w:val="44"/>
          <w:szCs w:val="52"/>
        </w:rPr>
        <w:t xml:space="preserve"> в электронной форме</w:t>
      </w:r>
    </w:p>
    <w:p w:rsidR="008A00E7" w:rsidRPr="007B3FB3" w:rsidRDefault="008A00E7" w:rsidP="008A00E7">
      <w:pPr>
        <w:widowControl w:val="0"/>
        <w:tabs>
          <w:tab w:val="left" w:pos="0"/>
        </w:tabs>
        <w:suppressAutoHyphens/>
        <w:jc w:val="center"/>
        <w:rPr>
          <w:rFonts w:ascii="Franklin Gothic Heavy" w:eastAsia="Tahoma" w:hAnsi="Franklin Gothic Heavy"/>
          <w:kern w:val="144"/>
          <w:sz w:val="44"/>
          <w:szCs w:val="52"/>
        </w:rPr>
      </w:pPr>
      <w:r w:rsidRPr="008A00E7">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62ED9"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9714BA" w:rsidRPr="009714BA" w:rsidRDefault="009714BA" w:rsidP="009714BA">
      <w:pPr>
        <w:widowControl w:val="0"/>
        <w:tabs>
          <w:tab w:val="left" w:pos="0"/>
        </w:tabs>
        <w:suppressAutoHyphens/>
        <w:jc w:val="right"/>
        <w:rPr>
          <w:rFonts w:ascii="Franklin Gothic Book" w:eastAsia="Tahoma" w:hAnsi="Franklin Gothic Book"/>
          <w:b/>
          <w:iCs/>
          <w:sz w:val="32"/>
        </w:rPr>
      </w:pPr>
      <w:r w:rsidRPr="009714BA">
        <w:rPr>
          <w:rFonts w:ascii="Franklin Gothic Book" w:eastAsia="Tahoma" w:hAnsi="Franklin Gothic Book"/>
          <w:b/>
          <w:iCs/>
          <w:sz w:val="32"/>
        </w:rPr>
        <w:t>УТВЕРЖДАЮ</w:t>
      </w:r>
    </w:p>
    <w:p w:rsidR="009714BA" w:rsidRPr="009714BA" w:rsidRDefault="009714BA" w:rsidP="009714BA">
      <w:pPr>
        <w:widowControl w:val="0"/>
        <w:tabs>
          <w:tab w:val="left" w:pos="0"/>
        </w:tabs>
        <w:suppressAutoHyphens/>
        <w:jc w:val="right"/>
        <w:rPr>
          <w:rFonts w:ascii="Franklin Gothic Book" w:eastAsia="Tahoma" w:hAnsi="Franklin Gothic Book"/>
          <w:b/>
          <w:iCs/>
          <w:sz w:val="32"/>
        </w:rPr>
      </w:pPr>
      <w:r w:rsidRPr="009714BA">
        <w:rPr>
          <w:rFonts w:ascii="Franklin Gothic Book" w:eastAsia="Tahoma" w:hAnsi="Franklin Gothic Book"/>
          <w:b/>
          <w:iCs/>
          <w:sz w:val="32"/>
        </w:rPr>
        <w:t>Заместитель председателя Конкурсной комиссии</w:t>
      </w:r>
    </w:p>
    <w:p w:rsidR="009714BA" w:rsidRPr="009714BA" w:rsidRDefault="009714BA" w:rsidP="009714BA">
      <w:pPr>
        <w:widowControl w:val="0"/>
        <w:tabs>
          <w:tab w:val="left" w:pos="0"/>
        </w:tabs>
        <w:suppressAutoHyphens/>
        <w:jc w:val="right"/>
        <w:rPr>
          <w:rFonts w:ascii="Franklin Gothic Book" w:eastAsia="Tahoma" w:hAnsi="Franklin Gothic Book"/>
          <w:b/>
          <w:iCs/>
          <w:sz w:val="32"/>
        </w:rPr>
      </w:pPr>
      <w:r w:rsidRPr="009714BA">
        <w:rPr>
          <w:rFonts w:ascii="Franklin Gothic Book" w:eastAsia="Tahoma" w:hAnsi="Franklin Gothic Book"/>
          <w:b/>
          <w:iCs/>
          <w:sz w:val="32"/>
        </w:rPr>
        <w:t>___________________И.В. Терентьев</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1D626A" w:rsidRDefault="001D626A" w:rsidP="00C861FB">
      <w:pPr>
        <w:widowControl w:val="0"/>
        <w:tabs>
          <w:tab w:val="left" w:pos="0"/>
        </w:tabs>
        <w:suppressAutoHyphens/>
        <w:spacing w:line="240" w:lineRule="exact"/>
        <w:rPr>
          <w:rFonts w:ascii="Franklin Gothic Book" w:eastAsia="Tahoma" w:hAnsi="Franklin Gothic Book"/>
          <w:kern w:val="20"/>
          <w:sz w:val="44"/>
          <w:szCs w:val="44"/>
        </w:rPr>
      </w:pPr>
    </w:p>
    <w:p w:rsidR="008A00E7" w:rsidRDefault="008A00E7"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105604">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DA287F">
      <w:pPr>
        <w:pStyle w:val="afff7"/>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DA287F">
      <w:pPr>
        <w:pStyle w:val="afff7"/>
        <w:numPr>
          <w:ilvl w:val="1"/>
          <w:numId w:val="11"/>
        </w:numPr>
        <w:spacing w:before="60" w:after="60"/>
        <w:jc w:val="both"/>
        <w:rPr>
          <w:rFonts w:ascii="Franklin Gothic Book" w:hAnsi="Franklin Gothic Book"/>
          <w:b/>
        </w:rPr>
      </w:pPr>
      <w:r w:rsidRPr="007B3FB3">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r w:rsidR="009C3DA9" w:rsidRPr="007B3FB3">
        <w:rPr>
          <w:rFonts w:ascii="Franklin Gothic Book" w:hAnsi="Franklin Gothic Book"/>
        </w:rPr>
        <w:t>.</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DA287F">
      <w:pPr>
        <w:pStyle w:val="afff7"/>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7"/>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DA287F">
      <w:pPr>
        <w:pStyle w:val="afff7"/>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Default="00C72358" w:rsidP="00DA287F">
      <w:pPr>
        <w:pStyle w:val="afff7"/>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-системы «О порядке проведения и участия в процедурах закупок продукции на Торговых площадке Системы».</w:t>
      </w:r>
    </w:p>
    <w:p w:rsidR="00513CA7" w:rsidRDefault="009C3DA9" w:rsidP="00DA287F">
      <w:pPr>
        <w:pStyle w:val="afff7"/>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105604">
      <w:pPr>
        <w:pStyle w:val="afff7"/>
        <w:spacing w:before="60" w:after="60"/>
        <w:ind w:left="792" w:firstLine="59"/>
        <w:jc w:val="both"/>
        <w:rPr>
          <w:rFonts w:ascii="Franklin Gothic Book" w:hAnsi="Franklin Gothic Book"/>
        </w:rPr>
      </w:pPr>
      <w:r w:rsidRPr="00513CA7">
        <w:rPr>
          <w:rFonts w:ascii="Franklin Gothic Book" w:hAnsi="Franklin Gothic Book"/>
        </w:rPr>
        <w:t>Заявк</w:t>
      </w:r>
      <w:r w:rsidR="00105604">
        <w:rPr>
          <w:rFonts w:ascii="Franklin Gothic Book" w:hAnsi="Franklin Gothic Book"/>
        </w:rPr>
        <w:t>а</w:t>
      </w:r>
      <w:r w:rsidRPr="00513CA7">
        <w:rPr>
          <w:rFonts w:ascii="Franklin Gothic Book" w:hAnsi="Franklin Gothic Book"/>
        </w:rPr>
        <w:t xml:space="preserve"> на участие в закупк</w:t>
      </w:r>
      <w:r w:rsidR="00AC44DD">
        <w:rPr>
          <w:rFonts w:ascii="Franklin Gothic Book" w:hAnsi="Franklin Gothic Book"/>
        </w:rPr>
        <w:t>е</w:t>
      </w:r>
      <w:r w:rsidRPr="00513CA7">
        <w:rPr>
          <w:rFonts w:ascii="Franklin Gothic Book" w:hAnsi="Franklin Gothic Book"/>
        </w:rPr>
        <w:t xml:space="preserve"> должн</w:t>
      </w:r>
      <w:r w:rsidR="00105604">
        <w:rPr>
          <w:rFonts w:ascii="Franklin Gothic Book" w:hAnsi="Franklin Gothic Book"/>
        </w:rPr>
        <w:t>а</w:t>
      </w:r>
      <w:r w:rsidR="00773030">
        <w:rPr>
          <w:rFonts w:ascii="Franklin Gothic Book" w:hAnsi="Franklin Gothic Book"/>
        </w:rPr>
        <w:t xml:space="preserve"> быть действительн</w:t>
      </w:r>
      <w:r w:rsidR="00AC44DD">
        <w:rPr>
          <w:rFonts w:ascii="Franklin Gothic Book" w:hAnsi="Franklin Gothic Book"/>
        </w:rPr>
        <w:t>а</w:t>
      </w:r>
      <w:r w:rsidR="00773030">
        <w:rPr>
          <w:rFonts w:ascii="Franklin Gothic Book" w:hAnsi="Franklin Gothic Book"/>
        </w:rPr>
        <w:t xml:space="preserve">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DA287F">
      <w:pPr>
        <w:pStyle w:val="afff7"/>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w:t>
      </w:r>
      <w:r w:rsidRPr="00513CA7">
        <w:rPr>
          <w:rFonts w:ascii="Franklin Gothic Book" w:hAnsi="Franklin Gothic Book"/>
        </w:rPr>
        <w:lastRenderedPageBreak/>
        <w:t>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DA287F">
      <w:pPr>
        <w:pStyle w:val="afff7"/>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Pr="00E54C68" w:rsidRDefault="00964403" w:rsidP="00486617">
      <w:pPr>
        <w:pStyle w:val="afff7"/>
        <w:numPr>
          <w:ilvl w:val="2"/>
          <w:numId w:val="11"/>
        </w:numPr>
        <w:autoSpaceDE w:val="0"/>
        <w:autoSpaceDN w:val="0"/>
        <w:adjustRightInd w:val="0"/>
        <w:ind w:hanging="798"/>
        <w:jc w:val="both"/>
        <w:rPr>
          <w:rFonts w:ascii="Franklin Gothic Book" w:hAnsi="Franklin Gothic Book"/>
          <w:color w:val="000000" w:themeColor="text1"/>
        </w:rPr>
      </w:pPr>
      <w:r w:rsidRPr="00C76999">
        <w:rPr>
          <w:rFonts w:ascii="Franklin Gothic Book" w:hAnsi="Franklin Gothic Book"/>
          <w:b/>
        </w:rPr>
        <w:t xml:space="preserve"> </w:t>
      </w:r>
      <w:r w:rsidR="00DA60B2"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2000A6" w:rsidRPr="002000A6" w:rsidRDefault="002000A6" w:rsidP="002000A6">
      <w:pPr>
        <w:pStyle w:val="afff7"/>
        <w:numPr>
          <w:ilvl w:val="2"/>
          <w:numId w:val="11"/>
        </w:numPr>
        <w:ind w:hanging="798"/>
        <w:rPr>
          <w:rFonts w:ascii="Franklin Gothic Book" w:hAnsi="Franklin Gothic Book"/>
        </w:rPr>
      </w:pPr>
      <w:r w:rsidRPr="002000A6">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DA60B2" w:rsidRPr="00E54C68" w:rsidRDefault="00DA60B2" w:rsidP="00486617">
      <w:pPr>
        <w:pStyle w:val="afff7"/>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непроведение</w:t>
      </w:r>
      <w:proofErr w:type="spellEnd"/>
      <w:r w:rsidRPr="00E54C6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486617">
      <w:pPr>
        <w:pStyle w:val="afff7"/>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неприостановление</w:t>
      </w:r>
      <w:proofErr w:type="spellEnd"/>
      <w:r w:rsidRPr="00E54C68">
        <w:rPr>
          <w:rFonts w:ascii="Franklin Gothic Book" w:hAnsi="Franklin Gothic Book"/>
        </w:rPr>
        <w:t xml:space="preserve">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DA287F">
      <w:pPr>
        <w:pStyle w:val="afff7"/>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C3DA9" w:rsidRPr="00D0010B" w:rsidRDefault="009C3DA9" w:rsidP="00486617">
      <w:pPr>
        <w:pStyle w:val="afff7"/>
        <w:numPr>
          <w:ilvl w:val="2"/>
          <w:numId w:val="11"/>
        </w:numPr>
        <w:spacing w:before="60" w:after="60"/>
        <w:ind w:hanging="798"/>
        <w:jc w:val="both"/>
        <w:rPr>
          <w:rFonts w:ascii="Franklin Gothic Book" w:hAnsi="Franklin Gothic Book"/>
          <w:b/>
        </w:rPr>
      </w:pPr>
      <w:r w:rsidRPr="00D0010B">
        <w:rPr>
          <w:rFonts w:ascii="Franklin Gothic Book" w:hAnsi="Franklin Gothic Book"/>
        </w:rPr>
        <w:lastRenderedPageBreak/>
        <w:t>Любое лицо, имеющее намерение участвовать в закупк</w:t>
      </w:r>
      <w:r w:rsidR="00706ED2" w:rsidRPr="00D0010B">
        <w:rPr>
          <w:rFonts w:ascii="Franklin Gothic Book" w:hAnsi="Franklin Gothic Book"/>
        </w:rPr>
        <w:t>е</w:t>
      </w:r>
      <w:r w:rsidRPr="00D0010B">
        <w:rPr>
          <w:rFonts w:ascii="Franklin Gothic Book" w:hAnsi="Franklin Gothic Book"/>
        </w:rPr>
        <w:t xml:space="preserve"> вправе направить в письменной форме организатору закупки запрос о разъяснении положений документации о закупке. </w:t>
      </w:r>
      <w:r w:rsidR="004723BE" w:rsidRPr="00D0010B">
        <w:rPr>
          <w:rFonts w:ascii="Franklin Gothic Book" w:hAnsi="Franklin Gothic Book"/>
        </w:rPr>
        <w:t>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w:t>
      </w:r>
      <w:r w:rsidRPr="00D0010B">
        <w:rPr>
          <w:rFonts w:ascii="Franklin Gothic Book" w:hAnsi="Franklin Gothic Book"/>
        </w:rPr>
        <w:t>, если указанный запрос поступил не позднее, чем за 3 (три) календарных дня до дня окончания подачи заявок на участие в закупке</w:t>
      </w:r>
      <w:r w:rsidR="006B51BD" w:rsidRPr="00D0010B">
        <w:rPr>
          <w:rFonts w:ascii="Franklin Gothic Book" w:hAnsi="Franklin Gothic Book"/>
        </w:rPr>
        <w:t>.</w:t>
      </w:r>
    </w:p>
    <w:p w:rsidR="009C3DA9" w:rsidRPr="006B51BD" w:rsidRDefault="009C3DA9" w:rsidP="00486617">
      <w:pPr>
        <w:pStyle w:val="afff7"/>
        <w:numPr>
          <w:ilvl w:val="2"/>
          <w:numId w:val="11"/>
        </w:numPr>
        <w:spacing w:before="60" w:after="60"/>
        <w:ind w:hanging="798"/>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B47741" w:rsidRPr="00B47741" w:rsidRDefault="00B47741" w:rsidP="00486617">
      <w:pPr>
        <w:pStyle w:val="afff7"/>
        <w:numPr>
          <w:ilvl w:val="2"/>
          <w:numId w:val="11"/>
        </w:numPr>
        <w:ind w:hanging="798"/>
        <w:rPr>
          <w:rFonts w:ascii="Franklin Gothic Book" w:hAnsi="Franklin Gothic Book"/>
        </w:rPr>
      </w:pPr>
      <w:r w:rsidRPr="00B4774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http://www.b2b-center.ru и http://</w:t>
      </w:r>
      <w:proofErr w:type="spellStart"/>
      <w:r w:rsidR="001810D6">
        <w:rPr>
          <w:rFonts w:ascii="Franklin Gothic Book" w:hAnsi="Franklin Gothic Book"/>
          <w:lang w:val="en-US"/>
        </w:rPr>
        <w:t>nmtp</w:t>
      </w:r>
      <w:proofErr w:type="spellEnd"/>
      <w:r w:rsidR="001810D6" w:rsidRPr="001810D6">
        <w:rPr>
          <w:rFonts w:ascii="Franklin Gothic Book" w:hAnsi="Franklin Gothic Book"/>
        </w:rPr>
        <w:t>.</w:t>
      </w:r>
      <w:r w:rsidR="001810D6">
        <w:rPr>
          <w:rFonts w:ascii="Franklin Gothic Book" w:hAnsi="Franklin Gothic Book"/>
          <w:lang w:val="en-US"/>
        </w:rPr>
        <w:t>info</w:t>
      </w:r>
      <w:r w:rsidRPr="00B47741">
        <w:rPr>
          <w:rFonts w:ascii="Franklin Gothic Book" w:hAnsi="Franklin Gothic Book"/>
        </w:rPr>
        <w:t xml:space="preserve"> в течение 3-х дней со дня принятия решения о внесении изменений.</w:t>
      </w:r>
    </w:p>
    <w:p w:rsidR="009C3DA9" w:rsidRDefault="009C3DA9" w:rsidP="00DA287F">
      <w:pPr>
        <w:pStyle w:val="afff7"/>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486617">
      <w:pPr>
        <w:pStyle w:val="afff7"/>
        <w:numPr>
          <w:ilvl w:val="2"/>
          <w:numId w:val="11"/>
        </w:numPr>
        <w:spacing w:before="60" w:after="60"/>
        <w:ind w:hanging="798"/>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486617">
      <w:pPr>
        <w:pStyle w:val="afff7"/>
        <w:numPr>
          <w:ilvl w:val="2"/>
          <w:numId w:val="11"/>
        </w:numPr>
        <w:spacing w:before="60" w:after="60"/>
        <w:ind w:hanging="798"/>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r w:rsidR="00E9778A">
        <w:rPr>
          <w:rFonts w:ascii="Franklin Gothic Book" w:hAnsi="Franklin Gothic Book"/>
        </w:rPr>
        <w:t xml:space="preserve">подать </w:t>
      </w:r>
      <w:r w:rsidRPr="006B51BD">
        <w:rPr>
          <w:rFonts w:ascii="Franklin Gothic Book" w:hAnsi="Franklin Gothic Book"/>
        </w:rPr>
        <w:t>заявк</w:t>
      </w:r>
      <w:r w:rsidR="00E9778A">
        <w:rPr>
          <w:rFonts w:ascii="Franklin Gothic Book" w:hAnsi="Franklin Gothic Book"/>
        </w:rPr>
        <w:t xml:space="preserve">у </w:t>
      </w:r>
      <w:r w:rsidR="00E9778A" w:rsidRPr="00E9778A">
        <w:rPr>
          <w:rFonts w:ascii="Franklin Gothic Book" w:hAnsi="Franklin Gothic Book"/>
        </w:rPr>
        <w:t xml:space="preserve">в электронном виде в раздел настоящей закупки на электронную торговую площадку B2B-Center, расположенную в сети «Интернет» по адресу http://www.b2b-center.ru в срок до 15 часов 00 минут по Московскому </w:t>
      </w:r>
      <w:r w:rsidR="00E9778A" w:rsidRPr="00F20541">
        <w:rPr>
          <w:rFonts w:ascii="Franklin Gothic Book" w:hAnsi="Franklin Gothic Book"/>
        </w:rPr>
        <w:t xml:space="preserve">времени </w:t>
      </w:r>
      <w:r w:rsidR="00B323CC">
        <w:rPr>
          <w:rFonts w:ascii="Franklin Gothic Book" w:hAnsi="Franklin Gothic Book"/>
        </w:rPr>
        <w:t>18 апреля</w:t>
      </w:r>
      <w:r w:rsidR="00E9778A" w:rsidRPr="00F20541">
        <w:rPr>
          <w:rFonts w:ascii="Franklin Gothic Book" w:hAnsi="Franklin Gothic Book"/>
        </w:rPr>
        <w:t xml:space="preserve"> </w:t>
      </w:r>
      <w:r w:rsidR="00105604">
        <w:rPr>
          <w:rFonts w:ascii="Franklin Gothic Book" w:hAnsi="Franklin Gothic Book"/>
        </w:rPr>
        <w:t>2016</w:t>
      </w:r>
      <w:r w:rsidR="00E9778A" w:rsidRPr="00F20541">
        <w:rPr>
          <w:rFonts w:ascii="Franklin Gothic Book" w:hAnsi="Franklin Gothic Book"/>
        </w:rPr>
        <w:t xml:space="preserve"> года</w:t>
      </w:r>
      <w:r w:rsidRPr="00F20541">
        <w:rPr>
          <w:rFonts w:ascii="Franklin Gothic Book" w:hAnsi="Franklin Gothic Book"/>
        </w:rPr>
        <w:t>.</w:t>
      </w:r>
    </w:p>
    <w:p w:rsidR="009812DE" w:rsidRPr="006E4248" w:rsidRDefault="009812DE" w:rsidP="00486617">
      <w:pPr>
        <w:pStyle w:val="a3"/>
        <w:numPr>
          <w:ilvl w:val="2"/>
          <w:numId w:val="11"/>
        </w:numPr>
        <w:tabs>
          <w:tab w:val="left" w:pos="180"/>
          <w:tab w:val="left" w:pos="1276"/>
        </w:tabs>
        <w:spacing w:line="240" w:lineRule="auto"/>
        <w:ind w:hanging="798"/>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531E73">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51294">
        <w:rPr>
          <w:rFonts w:ascii="Franklin Gothic Book" w:hAnsi="Franklin Gothic Book"/>
          <w:sz w:val="24"/>
          <w:szCs w:val="24"/>
        </w:rPr>
        <w:t>ПАО</w:t>
      </w:r>
      <w:r w:rsidRPr="0073052F">
        <w:rPr>
          <w:rFonts w:ascii="Franklin Gothic Book" w:hAnsi="Franklin Gothic Book"/>
          <w:sz w:val="24"/>
          <w:szCs w:val="24"/>
        </w:rPr>
        <w:t xml:space="preserve"> «НМТП» тел.: (8617) 60-49-38.</w:t>
      </w:r>
    </w:p>
    <w:p w:rsidR="0021788C"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7"/>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7"/>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486617">
      <w:pPr>
        <w:pStyle w:val="OP111"/>
        <w:numPr>
          <w:ilvl w:val="2"/>
          <w:numId w:val="11"/>
        </w:numPr>
        <w:ind w:hanging="798"/>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D0010B" w:rsidRPr="002240A5" w:rsidRDefault="00622199" w:rsidP="00486617">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xml:space="preserve">- </w:t>
      </w:r>
      <w:r w:rsidR="00AC44DD" w:rsidRPr="00AC44DD">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площадке</w:t>
      </w:r>
      <w:r w:rsidRPr="002000A6">
        <w:rPr>
          <w:rFonts w:ascii="Franklin Gothic Book" w:hAnsi="Franklin Gothic Book"/>
          <w:color w:val="000000" w:themeColor="text1"/>
        </w:rPr>
        <w:t>;</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lastRenderedPageBreak/>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486617">
      <w:pPr>
        <w:ind w:left="1276"/>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требуемого обеспечения заявки;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486617">
      <w:pPr>
        <w:pStyle w:val="afff7"/>
        <w:widowControl w:val="0"/>
        <w:numPr>
          <w:ilvl w:val="2"/>
          <w:numId w:val="11"/>
        </w:numPr>
        <w:ind w:hanging="798"/>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21788C" w:rsidRPr="00773030" w:rsidRDefault="0021788C" w:rsidP="00486617">
      <w:pPr>
        <w:pStyle w:val="afff7"/>
        <w:numPr>
          <w:ilvl w:val="2"/>
          <w:numId w:val="11"/>
        </w:numPr>
        <w:spacing w:before="60" w:after="60"/>
        <w:ind w:hanging="798"/>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21788C" w:rsidRPr="004E460A" w:rsidRDefault="0021788C" w:rsidP="00486617">
      <w:pPr>
        <w:pStyle w:val="afff7"/>
        <w:numPr>
          <w:ilvl w:val="2"/>
          <w:numId w:val="11"/>
        </w:numPr>
        <w:spacing w:before="60" w:after="60"/>
        <w:ind w:hanging="798"/>
        <w:jc w:val="both"/>
        <w:rPr>
          <w:rFonts w:ascii="Franklin Gothic Book" w:hAnsi="Franklin Gothic Book"/>
          <w:b/>
        </w:rPr>
      </w:pPr>
      <w:r w:rsidRPr="00773030">
        <w:rPr>
          <w:rFonts w:ascii="Franklin Gothic Book" w:hAnsi="Franklin Gothic Book"/>
        </w:rPr>
        <w:t xml:space="preserve">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w:t>
      </w:r>
      <w:r w:rsidRPr="00773030">
        <w:rPr>
          <w:rFonts w:ascii="Franklin Gothic Book" w:hAnsi="Franklin Gothic Book"/>
        </w:rPr>
        <w:lastRenderedPageBreak/>
        <w:t>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4E460A" w:rsidRPr="00952474" w:rsidRDefault="004E460A"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0265F4" w:rsidRDefault="004E460A" w:rsidP="00DA287F">
      <w:pPr>
        <w:pStyle w:val="afff7"/>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C705E3" w:rsidRPr="00664497" w:rsidRDefault="00C705E3" w:rsidP="00486617">
      <w:pPr>
        <w:numPr>
          <w:ilvl w:val="2"/>
          <w:numId w:val="11"/>
        </w:numPr>
        <w:tabs>
          <w:tab w:val="left" w:pos="1418"/>
        </w:tabs>
        <w:ind w:left="1418" w:hanging="992"/>
        <w:jc w:val="both"/>
        <w:rPr>
          <w:rFonts w:ascii="Franklin Gothic Book" w:hAnsi="Franklin Gothic Book"/>
        </w:rPr>
      </w:pPr>
      <w:r w:rsidRPr="00664497">
        <w:rPr>
          <w:rFonts w:ascii="Franklin Gothic Book" w:hAnsi="Franklin Gothic Book"/>
        </w:rPr>
        <w:t>Победителем закупки признается участник закупки, предложивший наименьшую цену.</w:t>
      </w:r>
    </w:p>
    <w:p w:rsidR="00C705E3" w:rsidRPr="00664497" w:rsidRDefault="00C705E3" w:rsidP="00486617">
      <w:pPr>
        <w:numPr>
          <w:ilvl w:val="2"/>
          <w:numId w:val="11"/>
        </w:numPr>
        <w:tabs>
          <w:tab w:val="left" w:pos="1418"/>
        </w:tabs>
        <w:ind w:left="1418" w:hanging="992"/>
        <w:jc w:val="both"/>
        <w:rPr>
          <w:rFonts w:ascii="Franklin Gothic Book" w:hAnsi="Franklin Gothic Book"/>
        </w:rPr>
      </w:pPr>
      <w:r w:rsidRPr="00664497">
        <w:rPr>
          <w:rFonts w:ascii="Franklin Gothic Book" w:hAnsi="Franklin Gothic Book"/>
        </w:rPr>
        <w:t>Организатор производит оценку заявок исходя из стоимости без учета НДС.</w:t>
      </w:r>
    </w:p>
    <w:p w:rsidR="000265F4" w:rsidRDefault="00C705E3" w:rsidP="00486617">
      <w:pPr>
        <w:numPr>
          <w:ilvl w:val="2"/>
          <w:numId w:val="11"/>
        </w:numPr>
        <w:tabs>
          <w:tab w:val="left" w:pos="1418"/>
        </w:tabs>
        <w:ind w:left="1418" w:hanging="992"/>
        <w:jc w:val="both"/>
        <w:rPr>
          <w:rFonts w:ascii="Franklin Gothic Book" w:hAnsi="Franklin Gothic Book"/>
        </w:rPr>
      </w:pPr>
      <w:r w:rsidRPr="00664497">
        <w:rPr>
          <w:rFonts w:ascii="Franklin Gothic Book" w:hAnsi="Franklin Gothic Book"/>
        </w:rPr>
        <w:t>В случае, если наименьшая цена договора содержится в нескольких заявках на участие в закупке, победителем закупки признается участник закупки, заявка которого поступила ранее других из заявок на участие в закупке с наименьшей ценой.</w:t>
      </w:r>
    </w:p>
    <w:p w:rsidR="007F3754" w:rsidRDefault="007F3754" w:rsidP="007F3754">
      <w:pPr>
        <w:tabs>
          <w:tab w:val="left" w:pos="1418"/>
        </w:tabs>
        <w:ind w:left="1418"/>
        <w:jc w:val="both"/>
        <w:rPr>
          <w:rFonts w:ascii="Franklin Gothic Book" w:hAnsi="Franklin Gothic Book"/>
        </w:rPr>
      </w:pPr>
    </w:p>
    <w:p w:rsidR="007F3754" w:rsidRDefault="007F3754" w:rsidP="00DA287F">
      <w:pPr>
        <w:pStyle w:val="afff7"/>
        <w:numPr>
          <w:ilvl w:val="1"/>
          <w:numId w:val="11"/>
        </w:numPr>
        <w:ind w:left="851" w:firstLine="0"/>
        <w:jc w:val="both"/>
        <w:rPr>
          <w:rFonts w:ascii="Franklin Gothic Book" w:hAnsi="Franklin Gothic Book"/>
          <w:b/>
        </w:rPr>
      </w:pPr>
      <w:r>
        <w:rPr>
          <w:rFonts w:ascii="Franklin Gothic Book" w:hAnsi="Franklin Gothic Book"/>
          <w:b/>
        </w:rPr>
        <w:t xml:space="preserve">Действия в случае применения процедуры пошагового понижения стоимости </w:t>
      </w:r>
    </w:p>
    <w:p w:rsidR="007F3754" w:rsidRDefault="007F3754" w:rsidP="007F3754">
      <w:pPr>
        <w:pStyle w:val="afff7"/>
        <w:ind w:left="851"/>
        <w:jc w:val="both"/>
        <w:rPr>
          <w:rFonts w:ascii="Franklin Gothic Book" w:hAnsi="Franklin Gothic Book"/>
          <w:b/>
        </w:rPr>
      </w:pPr>
      <w:r>
        <w:rPr>
          <w:rFonts w:ascii="Franklin Gothic Book" w:hAnsi="Franklin Gothic Book"/>
          <w:b/>
        </w:rPr>
        <w:t>заявок.</w:t>
      </w:r>
    </w:p>
    <w:p w:rsid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7F3754" w:rsidRP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7F3754" w:rsidRDefault="009C3DA9" w:rsidP="00DA287F">
      <w:pPr>
        <w:pStyle w:val="afff7"/>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486617">
      <w:pPr>
        <w:pStyle w:val="afff7"/>
        <w:numPr>
          <w:ilvl w:val="2"/>
          <w:numId w:val="11"/>
        </w:numPr>
        <w:spacing w:before="60" w:after="60"/>
        <w:ind w:hanging="798"/>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 в течение 2 (двух) рабочих дней с даты выбора его победителем закупки.</w:t>
      </w:r>
    </w:p>
    <w:p w:rsidR="009C3DA9" w:rsidRPr="00773030" w:rsidRDefault="009C3DA9" w:rsidP="00486617">
      <w:pPr>
        <w:pStyle w:val="afff7"/>
        <w:spacing w:before="60" w:after="60"/>
        <w:ind w:left="1224" w:firstLine="52"/>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w:t>
      </w:r>
      <w:r w:rsidRPr="00773030">
        <w:rPr>
          <w:rFonts w:ascii="Franklin Gothic Book" w:hAnsi="Franklin Gothic Book"/>
        </w:rPr>
        <w:lastRenderedPageBreak/>
        <w:t xml:space="preserve">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486617">
      <w:pPr>
        <w:pStyle w:val="afff7"/>
        <w:numPr>
          <w:ilvl w:val="2"/>
          <w:numId w:val="11"/>
        </w:numPr>
        <w:spacing w:before="60" w:after="60"/>
        <w:ind w:hanging="798"/>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на участие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9C3DA9" w:rsidP="00486617">
      <w:pPr>
        <w:pStyle w:val="afff7"/>
        <w:spacing w:before="60" w:after="60"/>
        <w:ind w:left="1224" w:firstLine="52"/>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486617">
      <w:pPr>
        <w:pStyle w:val="afff7"/>
        <w:numPr>
          <w:ilvl w:val="2"/>
          <w:numId w:val="11"/>
        </w:numPr>
        <w:spacing w:before="60" w:after="60"/>
        <w:ind w:hanging="798"/>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DA287F">
      <w:pPr>
        <w:pStyle w:val="afff7"/>
        <w:numPr>
          <w:ilvl w:val="0"/>
          <w:numId w:val="11"/>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DA287F">
      <w:pPr>
        <w:pStyle w:val="afff7"/>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DA287F">
      <w:pPr>
        <w:pStyle w:val="afff7"/>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DA287F">
      <w:pPr>
        <w:pStyle w:val="afff7"/>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DA287F">
      <w:pPr>
        <w:pStyle w:val="afff7"/>
        <w:numPr>
          <w:ilvl w:val="1"/>
          <w:numId w:val="11"/>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7"/>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0265F4">
        <w:rPr>
          <w:rFonts w:ascii="Franklin Gothic Book" w:hAnsi="Franklin Gothic Book"/>
        </w:rPr>
        <w:t>6</w:t>
      </w:r>
      <w:r w:rsidR="00BC416C">
        <w:rPr>
          <w:rFonts w:ascii="Franklin Gothic Book" w:hAnsi="Franklin Gothic Book"/>
        </w:rPr>
        <w:t>.</w:t>
      </w:r>
    </w:p>
    <w:p w:rsidR="009C3DA9" w:rsidRPr="00BC416C" w:rsidRDefault="009C3DA9" w:rsidP="00DA287F">
      <w:pPr>
        <w:pStyle w:val="afff7"/>
        <w:numPr>
          <w:ilvl w:val="2"/>
          <w:numId w:val="11"/>
        </w:numPr>
        <w:spacing w:before="60" w:after="60"/>
        <w:ind w:left="1418" w:hanging="851"/>
        <w:jc w:val="both"/>
        <w:rPr>
          <w:rFonts w:ascii="Franklin Gothic Book" w:hAnsi="Franklin Gothic Book"/>
          <w:color w:val="FF0000"/>
        </w:rPr>
      </w:pPr>
      <w:r w:rsidRPr="00BC416C">
        <w:rPr>
          <w:rFonts w:ascii="Franklin Gothic Book" w:hAnsi="Franklin Gothic Book"/>
        </w:rPr>
        <w:lastRenderedPageBreak/>
        <w:t>Все расходы, связанные с подготовкой и представлением заявки на участие в закупке, несет участник закупки.</w:t>
      </w:r>
    </w:p>
    <w:p w:rsidR="009C3DA9" w:rsidRPr="003B6F86" w:rsidRDefault="009C3DA9" w:rsidP="00DA287F">
      <w:pPr>
        <w:pStyle w:val="afff7"/>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1B14B8">
      <w:pPr>
        <w:numPr>
          <w:ilvl w:val="2"/>
          <w:numId w:val="11"/>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6D09A7" w:rsidRDefault="006D09A7" w:rsidP="006D09A7">
      <w:pPr>
        <w:pStyle w:val="OP111"/>
        <w:numPr>
          <w:ilvl w:val="2"/>
          <w:numId w:val="11"/>
        </w:numPr>
        <w:ind w:left="1418" w:hanging="851"/>
      </w:pPr>
      <w:r w:rsidRPr="008C4841">
        <w:t xml:space="preserve">Сведения об опыте выполнения </w:t>
      </w:r>
      <w:r w:rsidR="00213C30">
        <w:t>работ</w:t>
      </w:r>
      <w:r w:rsidRPr="008C4841">
        <w:t>, аналогичных предмету договора за 2013-2015гг., и период 2016 г. (форма №6);</w:t>
      </w:r>
    </w:p>
    <w:p w:rsidR="0013322F" w:rsidRDefault="0013322F" w:rsidP="006D09A7">
      <w:pPr>
        <w:pStyle w:val="OP111"/>
        <w:numPr>
          <w:ilvl w:val="2"/>
          <w:numId w:val="11"/>
        </w:numPr>
        <w:ind w:left="1418" w:hanging="851"/>
      </w:pPr>
      <w:r>
        <w:t>С</w:t>
      </w:r>
      <w:r w:rsidRPr="005A2CFF">
        <w:t xml:space="preserve">ведения о наличии </w:t>
      </w:r>
      <w:r>
        <w:t>квалифицированного</w:t>
      </w:r>
      <w:r w:rsidRPr="005A2CFF">
        <w:t xml:space="preserve"> персонала (форма №</w:t>
      </w:r>
      <w:r>
        <w:t>7</w:t>
      </w:r>
      <w:r w:rsidRPr="005A2CFF">
        <w:t>);</w:t>
      </w:r>
    </w:p>
    <w:p w:rsidR="0013322F" w:rsidRPr="008C4841" w:rsidRDefault="0013322F" w:rsidP="006D09A7">
      <w:pPr>
        <w:pStyle w:val="OP111"/>
        <w:numPr>
          <w:ilvl w:val="2"/>
          <w:numId w:val="11"/>
        </w:numPr>
        <w:ind w:left="1418" w:hanging="851"/>
      </w:pPr>
      <w:r w:rsidRPr="005A2CFF">
        <w:t>Справка о материальн</w:t>
      </w:r>
      <w:r>
        <w:t>о-технических ресурсах (форма №8</w:t>
      </w:r>
      <w:r w:rsidRPr="005A2CFF">
        <w:t>);</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w:t>
      </w:r>
      <w:r w:rsidRPr="00606F2D">
        <w:rPr>
          <w:rFonts w:ascii="Franklin Gothic Book" w:hAnsi="Franklin Gothic Book"/>
        </w:rPr>
        <w:t xml:space="preserve"> предпринимателей, содержащая информацию о юридическом лице/индивидуальном предпринимателе, заверенная участником закупки </w:t>
      </w:r>
      <w:proofErr w:type="gramStart"/>
      <w:r w:rsidRPr="00606F2D">
        <w:rPr>
          <w:rFonts w:ascii="Franklin Gothic Book" w:hAnsi="Franklin Gothic Book"/>
        </w:rPr>
        <w:t>и  полученная</w:t>
      </w:r>
      <w:proofErr w:type="gramEnd"/>
      <w:r w:rsidRPr="00606F2D">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 xml:space="preserve">Документ, подтверждающий полномочия лица на осуществление действий от имени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предоставляется документ, подтверждающий полномочия такого лица. </w:t>
      </w:r>
    </w:p>
    <w:p w:rsidR="00113039" w:rsidRPr="00606F2D" w:rsidRDefault="00113039" w:rsidP="00870806">
      <w:pPr>
        <w:tabs>
          <w:tab w:val="left" w:pos="1560"/>
        </w:tabs>
        <w:ind w:left="1418"/>
        <w:jc w:val="both"/>
        <w:rPr>
          <w:rFonts w:ascii="Franklin Gothic Book" w:hAnsi="Franklin Gothic Book"/>
        </w:rPr>
      </w:pPr>
      <w:r w:rsidRPr="00606F2D">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sidRPr="00606F2D">
        <w:rPr>
          <w:rFonts w:ascii="Franklin Gothic Book" w:hAnsi="Franklin Gothic Book"/>
        </w:rPr>
        <w:t xml:space="preserve"> извещения о проведении закупки.</w:t>
      </w:r>
    </w:p>
    <w:p w:rsidR="00A73C43" w:rsidRPr="00606F2D" w:rsidRDefault="00113039" w:rsidP="001B14B8">
      <w:pPr>
        <w:numPr>
          <w:ilvl w:val="2"/>
          <w:numId w:val="11"/>
        </w:numPr>
        <w:tabs>
          <w:tab w:val="left" w:pos="1560"/>
        </w:tabs>
        <w:spacing w:after="60"/>
        <w:ind w:left="1418" w:hanging="851"/>
        <w:jc w:val="both"/>
        <w:rPr>
          <w:rFonts w:ascii="Franklin Gothic Book" w:hAnsi="Franklin Gothic Book"/>
        </w:rPr>
      </w:pPr>
      <w:r w:rsidRPr="00606F2D">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w:t>
      </w:r>
      <w:r w:rsidRPr="00606F2D">
        <w:rPr>
          <w:rFonts w:ascii="Franklin Gothic Book" w:hAnsi="Franklin Gothic Book"/>
        </w:rPr>
        <w:lastRenderedPageBreak/>
        <w:t xml:space="preserve">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06F2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6A46BB" w:rsidRDefault="006A46BB" w:rsidP="00606F2D">
      <w:pPr>
        <w:spacing w:before="60" w:after="60"/>
        <w:jc w:val="both"/>
        <w:rPr>
          <w:rFonts w:ascii="Franklin Gothic Book" w:hAnsi="Franklin Gothic Book"/>
        </w:rPr>
      </w:pPr>
    </w:p>
    <w:p w:rsidR="00C37044" w:rsidRDefault="00C37044" w:rsidP="00606F2D">
      <w:pPr>
        <w:spacing w:before="60" w:after="60"/>
        <w:jc w:val="both"/>
        <w:rPr>
          <w:rFonts w:ascii="Franklin Gothic Book" w:hAnsi="Franklin Gothic Book"/>
        </w:rPr>
      </w:pPr>
    </w:p>
    <w:p w:rsidR="008E2A1B" w:rsidRDefault="008E2A1B" w:rsidP="00606F2D">
      <w:pPr>
        <w:spacing w:before="60" w:after="60"/>
        <w:jc w:val="both"/>
        <w:rPr>
          <w:rFonts w:ascii="Franklin Gothic Book" w:hAnsi="Franklin Gothic Book"/>
        </w:rPr>
      </w:pPr>
    </w:p>
    <w:p w:rsidR="008E2A1B" w:rsidRDefault="008E2A1B" w:rsidP="00606F2D">
      <w:pPr>
        <w:spacing w:before="60" w:after="60"/>
        <w:jc w:val="both"/>
        <w:rPr>
          <w:rFonts w:ascii="Franklin Gothic Book" w:hAnsi="Franklin Gothic Book"/>
        </w:rPr>
      </w:pPr>
    </w:p>
    <w:p w:rsidR="008E2A1B" w:rsidRDefault="008E2A1B" w:rsidP="00606F2D">
      <w:pPr>
        <w:spacing w:before="60" w:after="60"/>
        <w:jc w:val="both"/>
        <w:rPr>
          <w:rFonts w:ascii="Franklin Gothic Book" w:hAnsi="Franklin Gothic Book"/>
        </w:rPr>
      </w:pPr>
    </w:p>
    <w:p w:rsidR="000D78F4" w:rsidRDefault="000D78F4" w:rsidP="00606F2D">
      <w:pPr>
        <w:spacing w:before="60" w:after="60"/>
        <w:jc w:val="both"/>
        <w:rPr>
          <w:rFonts w:ascii="Franklin Gothic Book" w:hAnsi="Franklin Gothic Book"/>
        </w:rPr>
      </w:pPr>
    </w:p>
    <w:p w:rsidR="006A46BB" w:rsidRPr="00AB22E9" w:rsidRDefault="006A46BB" w:rsidP="00C10E8A">
      <w:pPr>
        <w:pStyle w:val="afff7"/>
        <w:numPr>
          <w:ilvl w:val="0"/>
          <w:numId w:val="11"/>
        </w:numPr>
        <w:tabs>
          <w:tab w:val="left" w:pos="426"/>
        </w:tabs>
        <w:spacing w:before="60" w:after="60"/>
        <w:ind w:left="0" w:firstLine="0"/>
        <w:rPr>
          <w:rFonts w:ascii="Franklin Gothic Book" w:hAnsi="Franklin Gothic Book"/>
          <w:b/>
        </w:rPr>
      </w:pPr>
      <w:r w:rsidRPr="00606F2D">
        <w:rPr>
          <w:rFonts w:ascii="Franklin Gothic Book" w:hAnsi="Franklin Gothic Book"/>
          <w:b/>
        </w:rPr>
        <w:t xml:space="preserve">Объем поставляемого </w:t>
      </w:r>
      <w:r w:rsidRPr="00AB22E9">
        <w:rPr>
          <w:rFonts w:ascii="Franklin Gothic Book" w:hAnsi="Franklin Gothic Book"/>
          <w:b/>
        </w:rPr>
        <w:t>товара</w:t>
      </w:r>
    </w:p>
    <w:p w:rsidR="00AB22E9" w:rsidRDefault="00AB22E9" w:rsidP="00C523E8">
      <w:pPr>
        <w:rPr>
          <w:rFonts w:ascii="Franklin Gothic Book" w:hAnsi="Franklin Gothic Book"/>
        </w:rPr>
      </w:pPr>
    </w:p>
    <w:p w:rsidR="000D78F4" w:rsidRPr="000D78F4" w:rsidRDefault="000D78F4" w:rsidP="000D78F4">
      <w:pPr>
        <w:jc w:val="center"/>
        <w:rPr>
          <w:rFonts w:ascii="Franklin Gothic Book" w:hAnsi="Franklin Gothic Book"/>
        </w:rPr>
      </w:pPr>
      <w:r w:rsidRPr="000D78F4">
        <w:rPr>
          <w:rFonts w:ascii="Franklin Gothic Book" w:hAnsi="Franklin Gothic Book"/>
        </w:rPr>
        <w:t>ТЕХНИЧЕСКОЕ ЗАДАНИЕ.</w:t>
      </w:r>
    </w:p>
    <w:p w:rsidR="000D78F4" w:rsidRPr="000D78F4" w:rsidRDefault="000D78F4" w:rsidP="000D78F4">
      <w:pPr>
        <w:jc w:val="center"/>
        <w:rPr>
          <w:rFonts w:ascii="Franklin Gothic Book" w:hAnsi="Franklin Gothic Book"/>
        </w:rPr>
      </w:pPr>
      <w:r w:rsidRPr="000D78F4">
        <w:rPr>
          <w:rFonts w:ascii="Franklin Gothic Book" w:hAnsi="Franklin Gothic Book"/>
        </w:rPr>
        <w:t xml:space="preserve">На Замену трёх телефонных кабин инв. №*47592 на причалах </w:t>
      </w:r>
      <w:proofErr w:type="spellStart"/>
      <w:r w:rsidRPr="000D78F4">
        <w:rPr>
          <w:rFonts w:ascii="Franklin Gothic Book" w:hAnsi="Franklin Gothic Book"/>
        </w:rPr>
        <w:t>Нефтерайона</w:t>
      </w:r>
      <w:proofErr w:type="spellEnd"/>
      <w:r w:rsidRPr="000D78F4">
        <w:rPr>
          <w:rFonts w:ascii="Franklin Gothic Book" w:hAnsi="Franklin Gothic Book"/>
        </w:rPr>
        <w:t xml:space="preserve">   №4,6,7.</w:t>
      </w:r>
    </w:p>
    <w:p w:rsidR="000D78F4" w:rsidRPr="000D78F4" w:rsidRDefault="000D78F4" w:rsidP="000D78F4">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6099"/>
      </w:tblGrid>
      <w:tr w:rsidR="000D78F4" w:rsidRPr="000D78F4" w:rsidTr="000D78F4">
        <w:trPr>
          <w:trHeight w:val="426"/>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 xml:space="preserve">1. Наименование объекта </w:t>
            </w:r>
          </w:p>
        </w:tc>
        <w:tc>
          <w:tcPr>
            <w:tcW w:w="6099" w:type="dxa"/>
          </w:tcPr>
          <w:p w:rsidR="000D78F4" w:rsidRPr="000D78F4" w:rsidRDefault="000D78F4" w:rsidP="000D78F4">
            <w:pPr>
              <w:jc w:val="both"/>
              <w:rPr>
                <w:rFonts w:ascii="Franklin Gothic Book" w:hAnsi="Franklin Gothic Book"/>
              </w:rPr>
            </w:pPr>
            <w:r w:rsidRPr="000D78F4">
              <w:rPr>
                <w:rFonts w:ascii="Franklin Gothic Book" w:hAnsi="Franklin Gothic Book"/>
              </w:rPr>
              <w:t>Сети связи</w:t>
            </w:r>
          </w:p>
        </w:tc>
      </w:tr>
      <w:tr w:rsidR="000D78F4" w:rsidRPr="000D78F4" w:rsidTr="000D78F4">
        <w:trPr>
          <w:trHeight w:val="331"/>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2. Вид строительства</w:t>
            </w:r>
          </w:p>
        </w:tc>
        <w:tc>
          <w:tcPr>
            <w:tcW w:w="6099" w:type="dxa"/>
          </w:tcPr>
          <w:p w:rsidR="000D78F4" w:rsidRPr="000D78F4" w:rsidRDefault="000D78F4" w:rsidP="000D78F4">
            <w:pPr>
              <w:rPr>
                <w:rFonts w:ascii="Franklin Gothic Book" w:hAnsi="Franklin Gothic Book"/>
              </w:rPr>
            </w:pPr>
            <w:r w:rsidRPr="000D78F4">
              <w:rPr>
                <w:rFonts w:ascii="Franklin Gothic Book" w:hAnsi="Franklin Gothic Book"/>
              </w:rPr>
              <w:t xml:space="preserve">Реконструкция </w:t>
            </w:r>
          </w:p>
        </w:tc>
      </w:tr>
      <w:tr w:rsidR="000D78F4" w:rsidRPr="000D78F4" w:rsidTr="000D78F4">
        <w:trPr>
          <w:trHeight w:val="381"/>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3. Район, адрес объекта</w:t>
            </w:r>
          </w:p>
        </w:tc>
        <w:tc>
          <w:tcPr>
            <w:tcW w:w="6099" w:type="dxa"/>
          </w:tcPr>
          <w:p w:rsidR="000D78F4" w:rsidRPr="000D78F4" w:rsidRDefault="000D78F4" w:rsidP="000D78F4">
            <w:pPr>
              <w:rPr>
                <w:rFonts w:ascii="Franklin Gothic Book" w:hAnsi="Franklin Gothic Book"/>
              </w:rPr>
            </w:pPr>
            <w:r w:rsidRPr="000D78F4">
              <w:rPr>
                <w:rFonts w:ascii="Franklin Gothic Book" w:hAnsi="Franklin Gothic Book"/>
              </w:rPr>
              <w:t xml:space="preserve">г. Новороссийск, </w:t>
            </w:r>
            <w:proofErr w:type="spellStart"/>
            <w:r w:rsidRPr="000D78F4">
              <w:rPr>
                <w:rFonts w:ascii="Franklin Gothic Book" w:hAnsi="Franklin Gothic Book"/>
              </w:rPr>
              <w:t>Нефтерайон</w:t>
            </w:r>
            <w:proofErr w:type="spellEnd"/>
            <w:r w:rsidRPr="000D78F4">
              <w:rPr>
                <w:rFonts w:ascii="Franklin Gothic Book" w:hAnsi="Franklin Gothic Book"/>
              </w:rPr>
              <w:t xml:space="preserve"> ПАО «НМТП»</w:t>
            </w:r>
          </w:p>
        </w:tc>
      </w:tr>
      <w:tr w:rsidR="000D78F4" w:rsidRPr="000D78F4" w:rsidTr="000D78F4">
        <w:trPr>
          <w:trHeight w:val="708"/>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4. Основание для выполнения работ</w:t>
            </w:r>
          </w:p>
          <w:p w:rsidR="000D78F4" w:rsidRPr="000D78F4" w:rsidRDefault="000D78F4" w:rsidP="000D78F4">
            <w:pPr>
              <w:rPr>
                <w:rFonts w:ascii="Franklin Gothic Book" w:hAnsi="Franklin Gothic Book"/>
              </w:rPr>
            </w:pPr>
          </w:p>
        </w:tc>
        <w:tc>
          <w:tcPr>
            <w:tcW w:w="6099" w:type="dxa"/>
          </w:tcPr>
          <w:p w:rsidR="000D78F4" w:rsidRPr="000D78F4" w:rsidRDefault="000D78F4" w:rsidP="007D3D41">
            <w:pPr>
              <w:numPr>
                <w:ilvl w:val="0"/>
                <w:numId w:val="23"/>
              </w:numPr>
              <w:ind w:left="317"/>
              <w:contextualSpacing/>
              <w:jc w:val="both"/>
              <w:rPr>
                <w:rFonts w:ascii="Franklin Gothic Book" w:hAnsi="Franklin Gothic Book"/>
              </w:rPr>
            </w:pPr>
            <w:r w:rsidRPr="000D78F4">
              <w:rPr>
                <w:rFonts w:ascii="Franklin Gothic Book" w:hAnsi="Franklin Gothic Book"/>
              </w:rPr>
              <w:t>Требования по обеспечению телефонной связью причалов по перевалке нефтеналивных грузов. Телефонные кабины эксплуатируются в условиях повышенной влажности и имеют значительные повреждения. Аппараты эксплуатируются более 10 лет.</w:t>
            </w:r>
          </w:p>
        </w:tc>
      </w:tr>
      <w:tr w:rsidR="000D78F4" w:rsidRPr="000D78F4" w:rsidTr="000D78F4">
        <w:trPr>
          <w:trHeight w:val="968"/>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5. Объем работ</w:t>
            </w:r>
          </w:p>
          <w:p w:rsidR="000D78F4" w:rsidRPr="000D78F4" w:rsidRDefault="000D78F4" w:rsidP="000D78F4">
            <w:pPr>
              <w:rPr>
                <w:rFonts w:ascii="Franklin Gothic Book" w:hAnsi="Franklin Gothic Book"/>
              </w:rPr>
            </w:pPr>
          </w:p>
          <w:p w:rsidR="000D78F4" w:rsidRPr="000D78F4" w:rsidRDefault="000D78F4" w:rsidP="000D78F4">
            <w:pPr>
              <w:rPr>
                <w:rFonts w:ascii="Franklin Gothic Book" w:hAnsi="Franklin Gothic Book"/>
              </w:rPr>
            </w:pPr>
          </w:p>
          <w:p w:rsidR="000D78F4" w:rsidRPr="000D78F4" w:rsidRDefault="000D78F4" w:rsidP="000D78F4">
            <w:pPr>
              <w:rPr>
                <w:rFonts w:ascii="Franklin Gothic Book" w:hAnsi="Franklin Gothic Book"/>
              </w:rPr>
            </w:pPr>
          </w:p>
          <w:p w:rsidR="000D78F4" w:rsidRPr="000D78F4" w:rsidRDefault="000D78F4" w:rsidP="000D78F4">
            <w:pPr>
              <w:rPr>
                <w:rFonts w:ascii="Franklin Gothic Book" w:hAnsi="Franklin Gothic Book"/>
              </w:rPr>
            </w:pPr>
          </w:p>
          <w:p w:rsidR="000D78F4" w:rsidRPr="000D78F4" w:rsidRDefault="000D78F4" w:rsidP="000D78F4">
            <w:pPr>
              <w:rPr>
                <w:rFonts w:ascii="Franklin Gothic Book" w:hAnsi="Franklin Gothic Book"/>
              </w:rPr>
            </w:pPr>
          </w:p>
          <w:p w:rsidR="000D78F4" w:rsidRPr="000D78F4" w:rsidRDefault="000D78F4" w:rsidP="000D78F4">
            <w:pPr>
              <w:rPr>
                <w:rFonts w:ascii="Franklin Gothic Book" w:hAnsi="Franklin Gothic Book"/>
              </w:rPr>
            </w:pPr>
          </w:p>
        </w:tc>
        <w:tc>
          <w:tcPr>
            <w:tcW w:w="6099" w:type="dxa"/>
          </w:tcPr>
          <w:p w:rsidR="000D78F4" w:rsidRPr="000D78F4" w:rsidRDefault="000D78F4" w:rsidP="000D78F4">
            <w:pPr>
              <w:spacing w:before="100" w:beforeAutospacing="1" w:after="100" w:afterAutospacing="1"/>
              <w:ind w:left="419" w:hanging="419"/>
              <w:jc w:val="both"/>
              <w:rPr>
                <w:rFonts w:ascii="Franklin Gothic Book" w:hAnsi="Franklin Gothic Book"/>
                <w:color w:val="000000"/>
              </w:rPr>
            </w:pPr>
            <w:r w:rsidRPr="000D78F4">
              <w:rPr>
                <w:rFonts w:ascii="Franklin Gothic Book" w:hAnsi="Franklin Gothic Book"/>
                <w:color w:val="000000"/>
              </w:rPr>
              <w:t>1. </w:t>
            </w:r>
            <w:r w:rsidRPr="000D78F4">
              <w:rPr>
                <w:rFonts w:ascii="Franklin Gothic Book" w:hAnsi="Franklin Gothic Book"/>
                <w:color w:val="000000"/>
                <w:u w:val="single"/>
              </w:rPr>
              <w:t xml:space="preserve">Замена трёх телефонных кабин на причалах </w:t>
            </w:r>
            <w:proofErr w:type="spellStart"/>
            <w:r w:rsidRPr="000D78F4">
              <w:rPr>
                <w:rFonts w:ascii="Franklin Gothic Book" w:hAnsi="Franklin Gothic Book"/>
                <w:color w:val="000000"/>
                <w:u w:val="single"/>
              </w:rPr>
              <w:t>Нефтерайона</w:t>
            </w:r>
            <w:proofErr w:type="spellEnd"/>
            <w:r w:rsidRPr="000D78F4">
              <w:rPr>
                <w:rFonts w:ascii="Franklin Gothic Book" w:hAnsi="Franklin Gothic Book"/>
                <w:color w:val="000000"/>
                <w:u w:val="single"/>
              </w:rPr>
              <w:t xml:space="preserve"> №№4,6,7.</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 xml:space="preserve">1.1. Приобрести 3 телефонные кабины и установить на причалах №4,6,7 </w:t>
            </w:r>
            <w:proofErr w:type="spellStart"/>
            <w:r w:rsidRPr="000D78F4">
              <w:rPr>
                <w:rFonts w:ascii="Franklin Gothic Book" w:hAnsi="Franklin Gothic Book"/>
                <w:color w:val="000000"/>
              </w:rPr>
              <w:t>Нефтерайона</w:t>
            </w:r>
            <w:proofErr w:type="spellEnd"/>
            <w:r w:rsidRPr="000D78F4">
              <w:rPr>
                <w:rFonts w:ascii="Franklin Gothic Book" w:hAnsi="Franklin Gothic Book"/>
                <w:color w:val="000000"/>
              </w:rPr>
              <w:t xml:space="preserve"> взамен демонтируемых.</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Требования к приобретаемым кабинам:</w:t>
            </w:r>
          </w:p>
          <w:p w:rsidR="000D78F4" w:rsidRPr="000D78F4" w:rsidRDefault="000D78F4" w:rsidP="007D3D41">
            <w:pPr>
              <w:numPr>
                <w:ilvl w:val="0"/>
                <w:numId w:val="24"/>
              </w:numPr>
              <w:contextualSpacing/>
              <w:rPr>
                <w:rFonts w:ascii="Franklin Gothic Book" w:hAnsi="Franklin Gothic Book"/>
                <w:color w:val="000000"/>
              </w:rPr>
            </w:pPr>
            <w:r w:rsidRPr="000D78F4">
              <w:rPr>
                <w:rFonts w:ascii="Franklin Gothic Book" w:hAnsi="Franklin Gothic Book"/>
                <w:color w:val="000000"/>
              </w:rPr>
              <w:t>Ветровая нагрузка не менее 100 км/час</w:t>
            </w:r>
          </w:p>
          <w:p w:rsidR="000D78F4" w:rsidRPr="000D78F4" w:rsidRDefault="000D78F4" w:rsidP="007D3D41">
            <w:pPr>
              <w:numPr>
                <w:ilvl w:val="0"/>
                <w:numId w:val="24"/>
              </w:numPr>
              <w:contextualSpacing/>
              <w:rPr>
                <w:rFonts w:ascii="Franklin Gothic Book" w:hAnsi="Franklin Gothic Book"/>
                <w:color w:val="000000"/>
              </w:rPr>
            </w:pPr>
            <w:r w:rsidRPr="000D78F4">
              <w:rPr>
                <w:rFonts w:ascii="Franklin Gothic Book" w:hAnsi="Franklin Gothic Book"/>
                <w:color w:val="000000"/>
              </w:rPr>
              <w:t xml:space="preserve">Изготовлена из материалов не подверженных коррозии армированных (GFRP) стекловолокном полиэстера, в виде двойных полиуретановых стенок (сэндвич-панель) и смонтированы с использованием антибактериального нейтрального силикона. Изоляция стен - </w:t>
            </w:r>
            <w:proofErr w:type="spellStart"/>
            <w:r w:rsidRPr="000D78F4">
              <w:rPr>
                <w:rFonts w:ascii="Franklin Gothic Book" w:hAnsi="Franklin Gothic Book"/>
                <w:color w:val="000000"/>
              </w:rPr>
              <w:t>пенополиуретан</w:t>
            </w:r>
            <w:proofErr w:type="spellEnd"/>
            <w:r w:rsidRPr="000D78F4">
              <w:rPr>
                <w:rFonts w:ascii="Franklin Gothic Book" w:hAnsi="Franklin Gothic Book"/>
                <w:color w:val="000000"/>
              </w:rPr>
              <w:t xml:space="preserve"> толщиной не менее 35 мм, плотностью не менее 40 кг/м</w:t>
            </w:r>
            <w:r w:rsidRPr="000D78F4">
              <w:rPr>
                <w:rFonts w:ascii="Franklin Gothic Book" w:hAnsi="Franklin Gothic Book"/>
                <w:color w:val="000000"/>
                <w:vertAlign w:val="superscript"/>
              </w:rPr>
              <w:t>3</w:t>
            </w:r>
            <w:r w:rsidRPr="000D78F4">
              <w:rPr>
                <w:rFonts w:ascii="Franklin Gothic Book" w:hAnsi="Franklin Gothic Book"/>
                <w:color w:val="000000"/>
              </w:rPr>
              <w:t>.</w:t>
            </w:r>
          </w:p>
          <w:p w:rsidR="000D78F4" w:rsidRPr="000D78F4" w:rsidRDefault="000D78F4" w:rsidP="007D3D41">
            <w:pPr>
              <w:numPr>
                <w:ilvl w:val="0"/>
                <w:numId w:val="24"/>
              </w:numPr>
              <w:contextualSpacing/>
              <w:rPr>
                <w:rFonts w:ascii="Franklin Gothic Book" w:hAnsi="Franklin Gothic Book"/>
                <w:color w:val="000000"/>
              </w:rPr>
            </w:pPr>
            <w:r w:rsidRPr="000D78F4">
              <w:rPr>
                <w:rFonts w:ascii="Franklin Gothic Book" w:hAnsi="Franklin Gothic Book"/>
                <w:color w:val="000000"/>
              </w:rPr>
              <w:t>Должны защищать от попадания во внутрь воды, снега и пыли.</w:t>
            </w:r>
          </w:p>
          <w:p w:rsidR="000D78F4" w:rsidRPr="000D78F4" w:rsidRDefault="000D78F4" w:rsidP="007D3D41">
            <w:pPr>
              <w:numPr>
                <w:ilvl w:val="0"/>
                <w:numId w:val="24"/>
              </w:numPr>
              <w:contextualSpacing/>
              <w:rPr>
                <w:rFonts w:ascii="Franklin Gothic Book" w:hAnsi="Franklin Gothic Book"/>
                <w:color w:val="000000"/>
              </w:rPr>
            </w:pPr>
            <w:r w:rsidRPr="000D78F4">
              <w:rPr>
                <w:rFonts w:ascii="Franklin Gothic Book" w:hAnsi="Franklin Gothic Book"/>
                <w:color w:val="000000"/>
              </w:rPr>
              <w:t>Конструкция кабины должна быть рассчитана на эксплуатацию в температурах от -50 С до +60 С. Внутренние и внешние панели должны быть устойчивы к атмосферным явлениям и иметь антикоррозийные свойства. Панели не должны ржаветь, гнить, легко очищаться и мыться водой.</w:t>
            </w:r>
          </w:p>
          <w:p w:rsidR="000D78F4" w:rsidRPr="000D78F4" w:rsidRDefault="000D78F4" w:rsidP="007D3D41">
            <w:pPr>
              <w:numPr>
                <w:ilvl w:val="0"/>
                <w:numId w:val="24"/>
              </w:numPr>
              <w:contextualSpacing/>
              <w:rPr>
                <w:rFonts w:ascii="Franklin Gothic Book" w:hAnsi="Franklin Gothic Book"/>
                <w:color w:val="000000"/>
              </w:rPr>
            </w:pPr>
            <w:r w:rsidRPr="000D78F4">
              <w:rPr>
                <w:rFonts w:ascii="Franklin Gothic Book" w:hAnsi="Franklin Gothic Book"/>
                <w:color w:val="000000"/>
              </w:rPr>
              <w:lastRenderedPageBreak/>
              <w:t>Все металлические части должны быть окрашены антикоррозийной краской.</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1.2. Демонтировать установленные телефонные аппараты в существующих телефонных кабинах и передать материально ответственным лицам ПАО «НМТП»</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 xml:space="preserve">1.3.  Отключить кабели связи, приходящие в телефонные кабины и </w:t>
            </w:r>
            <w:proofErr w:type="spellStart"/>
            <w:r w:rsidRPr="000D78F4">
              <w:rPr>
                <w:rFonts w:ascii="Franklin Gothic Book" w:hAnsi="Franklin Gothic Book"/>
                <w:color w:val="000000"/>
              </w:rPr>
              <w:t>оконеченные</w:t>
            </w:r>
            <w:proofErr w:type="spellEnd"/>
            <w:r w:rsidRPr="000D78F4">
              <w:rPr>
                <w:rFonts w:ascii="Franklin Gothic Book" w:hAnsi="Franklin Gothic Book"/>
                <w:color w:val="000000"/>
              </w:rPr>
              <w:t xml:space="preserve"> во взрывозащищенные (</w:t>
            </w:r>
            <w:proofErr w:type="spellStart"/>
            <w:r w:rsidRPr="000D78F4">
              <w:rPr>
                <w:rFonts w:ascii="Franklin Gothic Book" w:hAnsi="Franklin Gothic Book"/>
                <w:color w:val="000000"/>
              </w:rPr>
              <w:t>ExibIIB</w:t>
            </w:r>
            <w:proofErr w:type="spellEnd"/>
            <w:r w:rsidRPr="000D78F4">
              <w:rPr>
                <w:rFonts w:ascii="Franklin Gothic Book" w:hAnsi="Franklin Gothic Book"/>
                <w:color w:val="000000"/>
              </w:rPr>
              <w:t>) распределительные коробки IP66 170х110х85 с плинтами KRONE(3шт.) на причалах №4,6,7 с последующим использованием во вновь установленных телефонных кабинах.</w:t>
            </w:r>
          </w:p>
          <w:p w:rsidR="000D78F4" w:rsidRPr="000D78F4" w:rsidRDefault="000D78F4" w:rsidP="000D78F4">
            <w:pPr>
              <w:spacing w:before="100" w:beforeAutospacing="1" w:after="100" w:afterAutospacing="1"/>
              <w:ind w:left="419" w:hanging="419"/>
              <w:jc w:val="both"/>
              <w:rPr>
                <w:rFonts w:ascii="Franklin Gothic Book" w:hAnsi="Franklin Gothic Book"/>
                <w:color w:val="000000"/>
              </w:rPr>
            </w:pPr>
            <w:r w:rsidRPr="000D78F4">
              <w:rPr>
                <w:rFonts w:ascii="Franklin Gothic Book" w:hAnsi="Franklin Gothic Book"/>
                <w:color w:val="000000"/>
              </w:rPr>
              <w:t xml:space="preserve">1.4. Демонтировать старые и установить новые телефонные кабины на причалах </w:t>
            </w:r>
            <w:proofErr w:type="spellStart"/>
            <w:r w:rsidRPr="000D78F4">
              <w:rPr>
                <w:rFonts w:ascii="Franklin Gothic Book" w:hAnsi="Franklin Gothic Book"/>
                <w:color w:val="000000"/>
              </w:rPr>
              <w:t>Нефтерайона</w:t>
            </w:r>
            <w:proofErr w:type="spellEnd"/>
            <w:r w:rsidRPr="000D78F4">
              <w:rPr>
                <w:rFonts w:ascii="Franklin Gothic Book" w:hAnsi="Franklin Gothic Book"/>
                <w:color w:val="000000"/>
              </w:rPr>
              <w:t xml:space="preserve"> №4,6,7.</w:t>
            </w:r>
          </w:p>
          <w:p w:rsidR="000D78F4" w:rsidRPr="000D78F4" w:rsidRDefault="000D78F4" w:rsidP="000D78F4">
            <w:pPr>
              <w:spacing w:before="100" w:beforeAutospacing="1" w:after="100" w:afterAutospacing="1"/>
              <w:ind w:left="419" w:hanging="419"/>
              <w:jc w:val="both"/>
              <w:rPr>
                <w:rFonts w:ascii="Franklin Gothic Book" w:hAnsi="Franklin Gothic Book"/>
                <w:color w:val="000000"/>
              </w:rPr>
            </w:pPr>
            <w:r w:rsidRPr="000D78F4">
              <w:rPr>
                <w:rFonts w:ascii="Franklin Gothic Book" w:hAnsi="Franklin Gothic Book"/>
                <w:color w:val="000000"/>
              </w:rPr>
              <w:t xml:space="preserve">1.5. После установки новых телефонных кабин на место демонтируемых, установить распределительные коробки IP66 170х110х85 с плинтами KRONE(3шт.) и подключить кабели связи. Провести измерения кабелей. Протокол измерений передать в </w:t>
            </w:r>
            <w:r w:rsidRPr="000D78F4">
              <w:rPr>
                <w:rFonts w:ascii="Franklin Gothic Book" w:hAnsi="Franklin Gothic Book"/>
              </w:rPr>
              <w:t>УИКИ.</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1.6.  Установить в новых телефонных кабинах, демонтированные телефонные аппараты ТАШ1-5А (3шт.), для работы в составе БИТ4, производства ООО "</w:t>
            </w:r>
            <w:proofErr w:type="spellStart"/>
            <w:r w:rsidRPr="000D78F4">
              <w:rPr>
                <w:rFonts w:ascii="Franklin Gothic Book" w:hAnsi="Franklin Gothic Book"/>
                <w:color w:val="000000"/>
              </w:rPr>
              <w:t>Инбис</w:t>
            </w:r>
            <w:proofErr w:type="spellEnd"/>
            <w:r w:rsidRPr="000D78F4">
              <w:rPr>
                <w:rFonts w:ascii="Franklin Gothic Book" w:hAnsi="Franklin Gothic Book"/>
                <w:color w:val="000000"/>
              </w:rPr>
              <w:t>+", Переговорных устройств 3 шт.</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 xml:space="preserve">1.7. Подключение телефонных аппаратов выполнить в соответствии с требованиями руководящих документов по </w:t>
            </w:r>
            <w:proofErr w:type="spellStart"/>
            <w:r w:rsidRPr="000D78F4">
              <w:rPr>
                <w:rFonts w:ascii="Franklin Gothic Book" w:hAnsi="Franklin Gothic Book"/>
                <w:color w:val="000000"/>
              </w:rPr>
              <w:t>взрыво</w:t>
            </w:r>
            <w:proofErr w:type="spellEnd"/>
            <w:r w:rsidRPr="000D78F4">
              <w:rPr>
                <w:rFonts w:ascii="Franklin Gothic Book" w:hAnsi="Franklin Gothic Book"/>
                <w:color w:val="000000"/>
              </w:rPr>
              <w:t xml:space="preserve"> и пожаробезопасности </w:t>
            </w:r>
            <w:proofErr w:type="spellStart"/>
            <w:r w:rsidRPr="000D78F4">
              <w:rPr>
                <w:rFonts w:ascii="Franklin Gothic Book" w:hAnsi="Franklin Gothic Book"/>
                <w:color w:val="000000"/>
              </w:rPr>
              <w:t>Нефтерайона</w:t>
            </w:r>
            <w:proofErr w:type="spellEnd"/>
            <w:r w:rsidRPr="000D78F4">
              <w:rPr>
                <w:rFonts w:ascii="Franklin Gothic Book" w:hAnsi="Franklin Gothic Book"/>
                <w:color w:val="000000"/>
              </w:rPr>
              <w:t>, через герметичные кабельные вводы.</w:t>
            </w:r>
          </w:p>
          <w:p w:rsidR="000D78F4" w:rsidRPr="000D78F4" w:rsidRDefault="000D78F4" w:rsidP="000D78F4">
            <w:pPr>
              <w:spacing w:before="100" w:beforeAutospacing="1" w:after="100" w:afterAutospacing="1"/>
              <w:ind w:left="419" w:hanging="419"/>
              <w:rPr>
                <w:rFonts w:ascii="Franklin Gothic Book" w:hAnsi="Franklin Gothic Book"/>
                <w:color w:val="000000"/>
              </w:rPr>
            </w:pPr>
            <w:r w:rsidRPr="000D78F4">
              <w:rPr>
                <w:rFonts w:ascii="Franklin Gothic Book" w:hAnsi="Franklin Gothic Book"/>
                <w:color w:val="000000"/>
              </w:rPr>
              <w:t>1.8 Демонтированные телефонные кабины передать материально ответственному лицу ПАО «НМТП»</w:t>
            </w:r>
          </w:p>
          <w:p w:rsidR="000D78F4" w:rsidRPr="000D78F4" w:rsidRDefault="000D78F4" w:rsidP="000D78F4">
            <w:pPr>
              <w:spacing w:line="276" w:lineRule="auto"/>
              <w:jc w:val="both"/>
              <w:rPr>
                <w:rFonts w:ascii="Franklin Gothic Book" w:hAnsi="Franklin Gothic Book"/>
              </w:rPr>
            </w:pPr>
            <w:r w:rsidRPr="000D78F4">
              <w:rPr>
                <w:rFonts w:ascii="Franklin Gothic Book" w:hAnsi="Franklin Gothic Book"/>
                <w:color w:val="000000"/>
              </w:rPr>
              <w:t>1.9. Исполнительную документацию предоставить в отдел радиосвязи и линейно-кабельных линий УИКИ ПАО «НМТП» (3 экз. – текстовых, 1 экз. – электронный).</w:t>
            </w:r>
          </w:p>
        </w:tc>
      </w:tr>
      <w:tr w:rsidR="000D78F4" w:rsidRPr="000D78F4" w:rsidTr="000D78F4">
        <w:trPr>
          <w:trHeight w:val="528"/>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lastRenderedPageBreak/>
              <w:t>6. Срок выполнения работ</w:t>
            </w:r>
          </w:p>
        </w:tc>
        <w:tc>
          <w:tcPr>
            <w:tcW w:w="6099" w:type="dxa"/>
          </w:tcPr>
          <w:p w:rsidR="000D78F4" w:rsidRPr="000D78F4" w:rsidRDefault="000D78F4" w:rsidP="000D78F4">
            <w:pPr>
              <w:rPr>
                <w:rFonts w:ascii="Franklin Gothic Book" w:hAnsi="Franklin Gothic Book"/>
              </w:rPr>
            </w:pPr>
            <w:r w:rsidRPr="000D78F4">
              <w:rPr>
                <w:rFonts w:ascii="Franklin Gothic Book" w:hAnsi="Franklin Gothic Book"/>
              </w:rPr>
              <w:t xml:space="preserve">Не более 45 календарных дней  </w:t>
            </w:r>
          </w:p>
        </w:tc>
      </w:tr>
      <w:tr w:rsidR="000D78F4" w:rsidRPr="000D78F4" w:rsidTr="000D78F4">
        <w:trPr>
          <w:trHeight w:val="541"/>
        </w:trPr>
        <w:tc>
          <w:tcPr>
            <w:tcW w:w="3621" w:type="dxa"/>
          </w:tcPr>
          <w:p w:rsidR="000D78F4" w:rsidRPr="000D78F4" w:rsidRDefault="000D78F4" w:rsidP="000D78F4">
            <w:pPr>
              <w:widowControl w:val="0"/>
              <w:autoSpaceDE w:val="0"/>
              <w:autoSpaceDN w:val="0"/>
              <w:rPr>
                <w:rFonts w:ascii="Franklin Gothic Book" w:hAnsi="Franklin Gothic Book"/>
              </w:rPr>
            </w:pPr>
            <w:r w:rsidRPr="000D78F4">
              <w:rPr>
                <w:rFonts w:ascii="Franklin Gothic Book" w:hAnsi="Franklin Gothic Book"/>
              </w:rPr>
              <w:t>7. Особые условия</w:t>
            </w:r>
          </w:p>
        </w:tc>
        <w:tc>
          <w:tcPr>
            <w:tcW w:w="6099" w:type="dxa"/>
          </w:tcPr>
          <w:p w:rsidR="000D78F4" w:rsidRPr="000D78F4" w:rsidRDefault="000D78F4" w:rsidP="000D78F4">
            <w:pPr>
              <w:widowControl w:val="0"/>
              <w:autoSpaceDE w:val="0"/>
              <w:autoSpaceDN w:val="0"/>
              <w:jc w:val="both"/>
              <w:rPr>
                <w:rFonts w:ascii="Franklin Gothic Book" w:hAnsi="Franklin Gothic Book"/>
              </w:rPr>
            </w:pPr>
            <w:r w:rsidRPr="000D78F4">
              <w:rPr>
                <w:rFonts w:ascii="Franklin Gothic Book" w:hAnsi="Franklin Gothic Book"/>
              </w:rPr>
              <w:t xml:space="preserve">Работы выполнять в режиме действующего предприятия. </w:t>
            </w:r>
          </w:p>
        </w:tc>
      </w:tr>
      <w:tr w:rsidR="000D78F4" w:rsidRPr="000D78F4" w:rsidTr="000D78F4">
        <w:trPr>
          <w:trHeight w:val="469"/>
        </w:trPr>
        <w:tc>
          <w:tcPr>
            <w:tcW w:w="3621" w:type="dxa"/>
          </w:tcPr>
          <w:p w:rsidR="000D78F4" w:rsidRPr="000D78F4" w:rsidRDefault="000D78F4" w:rsidP="000D78F4">
            <w:pPr>
              <w:rPr>
                <w:rFonts w:ascii="Franklin Gothic Book" w:hAnsi="Franklin Gothic Book"/>
              </w:rPr>
            </w:pPr>
            <w:r w:rsidRPr="000D78F4">
              <w:rPr>
                <w:rFonts w:ascii="Franklin Gothic Book" w:hAnsi="Franklin Gothic Book"/>
              </w:rPr>
              <w:t xml:space="preserve">8. Гарантийный срок </w:t>
            </w:r>
          </w:p>
        </w:tc>
        <w:tc>
          <w:tcPr>
            <w:tcW w:w="6099" w:type="dxa"/>
          </w:tcPr>
          <w:p w:rsidR="000D78F4" w:rsidRPr="000D78F4" w:rsidRDefault="000D78F4" w:rsidP="000D78F4">
            <w:pPr>
              <w:jc w:val="both"/>
              <w:rPr>
                <w:rFonts w:ascii="Franklin Gothic Book" w:hAnsi="Franklin Gothic Book"/>
              </w:rPr>
            </w:pPr>
            <w:r w:rsidRPr="000D78F4">
              <w:rPr>
                <w:rFonts w:ascii="Franklin Gothic Book" w:hAnsi="Franklin Gothic Book"/>
              </w:rPr>
              <w:t>Гарантийный срок – 1 год.</w:t>
            </w:r>
          </w:p>
        </w:tc>
      </w:tr>
      <w:tr w:rsidR="000D78F4" w:rsidRPr="000D78F4" w:rsidTr="000D78F4">
        <w:trPr>
          <w:trHeight w:val="708"/>
        </w:trPr>
        <w:tc>
          <w:tcPr>
            <w:tcW w:w="3621" w:type="dxa"/>
            <w:tcBorders>
              <w:bottom w:val="single" w:sz="4" w:space="0" w:color="auto"/>
            </w:tcBorders>
          </w:tcPr>
          <w:p w:rsidR="000D78F4" w:rsidRPr="000D78F4" w:rsidRDefault="000D78F4" w:rsidP="000D78F4">
            <w:pPr>
              <w:rPr>
                <w:rFonts w:ascii="Franklin Gothic Book" w:hAnsi="Franklin Gothic Book"/>
              </w:rPr>
            </w:pPr>
            <w:r w:rsidRPr="000D78F4">
              <w:rPr>
                <w:rFonts w:ascii="Franklin Gothic Book" w:hAnsi="Franklin Gothic Book"/>
              </w:rPr>
              <w:t>9. Требования к технологии производства</w:t>
            </w:r>
          </w:p>
        </w:tc>
        <w:tc>
          <w:tcPr>
            <w:tcW w:w="6099" w:type="dxa"/>
            <w:tcBorders>
              <w:bottom w:val="single" w:sz="4" w:space="0" w:color="auto"/>
            </w:tcBorders>
          </w:tcPr>
          <w:p w:rsidR="000D78F4" w:rsidRPr="000D78F4" w:rsidRDefault="000D78F4" w:rsidP="000D78F4">
            <w:pPr>
              <w:jc w:val="both"/>
              <w:rPr>
                <w:rFonts w:ascii="Franklin Gothic Book" w:hAnsi="Franklin Gothic Book"/>
              </w:rPr>
            </w:pPr>
            <w:r w:rsidRPr="000D78F4">
              <w:rPr>
                <w:rFonts w:ascii="Franklin Gothic Book" w:hAnsi="Franklin Gothic Book"/>
              </w:rPr>
              <w:t xml:space="preserve">Строительно-монтажные работы выполнять в соответствии с требованиями руководящих документов </w:t>
            </w:r>
            <w:proofErr w:type="spellStart"/>
            <w:r w:rsidRPr="000D78F4">
              <w:rPr>
                <w:rFonts w:ascii="Franklin Gothic Book" w:hAnsi="Franklin Gothic Book"/>
              </w:rPr>
              <w:t>взрыво</w:t>
            </w:r>
            <w:proofErr w:type="spellEnd"/>
            <w:r w:rsidRPr="000D78F4">
              <w:rPr>
                <w:rFonts w:ascii="Franklin Gothic Book" w:hAnsi="Franklin Gothic Book"/>
              </w:rPr>
              <w:t xml:space="preserve">- и пожаробезопасности, принятых на причалах </w:t>
            </w:r>
            <w:proofErr w:type="spellStart"/>
            <w:r w:rsidRPr="000D78F4">
              <w:rPr>
                <w:rFonts w:ascii="Franklin Gothic Book" w:hAnsi="Franklin Gothic Book"/>
              </w:rPr>
              <w:t>Нефтерайона</w:t>
            </w:r>
            <w:proofErr w:type="spellEnd"/>
            <w:r w:rsidRPr="000D78F4">
              <w:rPr>
                <w:rFonts w:ascii="Franklin Gothic Book" w:hAnsi="Franklin Gothic Book"/>
              </w:rPr>
              <w:t>.</w:t>
            </w:r>
          </w:p>
          <w:p w:rsidR="000D78F4" w:rsidRPr="000D78F4" w:rsidRDefault="000D78F4" w:rsidP="000D78F4">
            <w:pPr>
              <w:jc w:val="both"/>
              <w:rPr>
                <w:rFonts w:ascii="Franklin Gothic Book" w:hAnsi="Franklin Gothic Book"/>
                <w:highlight w:val="lightGray"/>
              </w:rPr>
            </w:pPr>
            <w:r w:rsidRPr="000D78F4">
              <w:rPr>
                <w:rFonts w:ascii="Franklin Gothic Book" w:hAnsi="Franklin Gothic Book"/>
              </w:rPr>
              <w:t>Прокладку и монтаж оборудования и кабелей связи выполнить в соответствии с «Руководством по строительству местных сетей связи» ч.1, ч.2, М., 2005. и действующими нормативными документами отрасли «Связь».</w:t>
            </w:r>
          </w:p>
        </w:tc>
      </w:tr>
      <w:tr w:rsidR="000D78F4" w:rsidRPr="000D78F4" w:rsidTr="000D78F4">
        <w:trPr>
          <w:trHeight w:val="708"/>
        </w:trPr>
        <w:tc>
          <w:tcPr>
            <w:tcW w:w="3621" w:type="dxa"/>
            <w:tcBorders>
              <w:bottom w:val="single" w:sz="4" w:space="0" w:color="auto"/>
            </w:tcBorders>
          </w:tcPr>
          <w:p w:rsidR="000D78F4" w:rsidRPr="000D78F4" w:rsidRDefault="000D78F4" w:rsidP="000D78F4">
            <w:pPr>
              <w:autoSpaceDE w:val="0"/>
              <w:autoSpaceDN w:val="0"/>
              <w:adjustRightInd w:val="0"/>
              <w:spacing w:line="276" w:lineRule="auto"/>
              <w:rPr>
                <w:rFonts w:ascii="Franklin Gothic Book" w:eastAsia="Calibri" w:hAnsi="Franklin Gothic Book" w:cs="Calibri"/>
                <w:lang w:eastAsia="en-US"/>
              </w:rPr>
            </w:pPr>
            <w:r w:rsidRPr="000D78F4">
              <w:rPr>
                <w:rFonts w:ascii="Franklin Gothic Book" w:eastAsia="Calibri" w:hAnsi="Franklin Gothic Book"/>
                <w:lang w:eastAsia="en-US"/>
              </w:rPr>
              <w:lastRenderedPageBreak/>
              <w:t>10. Требования к сметной документации</w:t>
            </w:r>
          </w:p>
          <w:p w:rsidR="000D78F4" w:rsidRPr="000D78F4" w:rsidRDefault="000D78F4" w:rsidP="000D78F4">
            <w:pPr>
              <w:rPr>
                <w:rFonts w:ascii="Franklin Gothic Book" w:hAnsi="Franklin Gothic Book"/>
              </w:rPr>
            </w:pPr>
          </w:p>
        </w:tc>
        <w:tc>
          <w:tcPr>
            <w:tcW w:w="6099" w:type="dxa"/>
            <w:tcBorders>
              <w:bottom w:val="single" w:sz="4" w:space="0" w:color="auto"/>
            </w:tcBorders>
          </w:tcPr>
          <w:p w:rsidR="000D78F4" w:rsidRPr="000D78F4" w:rsidRDefault="000D78F4" w:rsidP="000D78F4">
            <w:pPr>
              <w:autoSpaceDE w:val="0"/>
              <w:autoSpaceDN w:val="0"/>
              <w:adjustRightInd w:val="0"/>
              <w:spacing w:line="276" w:lineRule="auto"/>
              <w:rPr>
                <w:rFonts w:ascii="Franklin Gothic Book" w:eastAsia="Calibri" w:hAnsi="Franklin Gothic Book" w:cs="Calibri"/>
                <w:lang w:eastAsia="en-US"/>
              </w:rPr>
            </w:pPr>
            <w:r w:rsidRPr="000D78F4">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0D78F4">
              <w:rPr>
                <w:rFonts w:ascii="Franklin Gothic Book" w:eastAsia="Calibri" w:hAnsi="Franklin Gothic Book" w:cs="Calibri"/>
                <w:b/>
                <w:bCs/>
                <w:lang w:eastAsia="en-US"/>
              </w:rPr>
              <w:t xml:space="preserve"> </w:t>
            </w:r>
            <w:r w:rsidRPr="000D78F4">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0D78F4" w:rsidRPr="000D78F4" w:rsidRDefault="000D78F4" w:rsidP="000D78F4">
            <w:pPr>
              <w:spacing w:line="276" w:lineRule="auto"/>
              <w:rPr>
                <w:rFonts w:ascii="Franklin Gothic Book" w:hAnsi="Franklin Gothic Book"/>
              </w:rPr>
            </w:pPr>
            <w:r w:rsidRPr="000D78F4">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0D78F4" w:rsidRPr="000D78F4" w:rsidRDefault="000D78F4" w:rsidP="000D78F4">
            <w:pPr>
              <w:spacing w:line="276" w:lineRule="auto"/>
              <w:rPr>
                <w:rFonts w:ascii="Franklin Gothic Book" w:hAnsi="Franklin Gothic Book"/>
              </w:rPr>
            </w:pPr>
            <w:r w:rsidRPr="000D78F4">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0D78F4" w:rsidRPr="000D78F4" w:rsidRDefault="000D78F4" w:rsidP="000D78F4">
            <w:pPr>
              <w:spacing w:line="276" w:lineRule="auto"/>
              <w:rPr>
                <w:rFonts w:ascii="Franklin Gothic Book" w:hAnsi="Franklin Gothic Book"/>
              </w:rPr>
            </w:pPr>
            <w:r w:rsidRPr="000D78F4">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0D78F4" w:rsidRPr="000D78F4" w:rsidRDefault="000D78F4" w:rsidP="000D78F4">
            <w:pPr>
              <w:spacing w:line="276" w:lineRule="auto"/>
              <w:rPr>
                <w:rFonts w:ascii="Franklin Gothic Book" w:hAnsi="Franklin Gothic Book"/>
              </w:rPr>
            </w:pPr>
            <w:r w:rsidRPr="000D78F4">
              <w:rPr>
                <w:rFonts w:ascii="Franklin Gothic Book" w:hAnsi="Franklin Gothic Book"/>
              </w:rPr>
              <w:t xml:space="preserve">Расстояние вывоза строительного мусора -18 км    </w:t>
            </w:r>
          </w:p>
          <w:p w:rsidR="000D78F4" w:rsidRPr="000D78F4" w:rsidRDefault="000D78F4" w:rsidP="000D78F4">
            <w:pPr>
              <w:spacing w:line="276" w:lineRule="auto"/>
              <w:rPr>
                <w:rFonts w:ascii="Franklin Gothic Book" w:hAnsi="Franklin Gothic Book"/>
              </w:rPr>
            </w:pPr>
            <w:r w:rsidRPr="000D78F4">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0D78F4" w:rsidRPr="000D78F4" w:rsidRDefault="000D78F4" w:rsidP="000D78F4">
            <w:pPr>
              <w:jc w:val="both"/>
              <w:rPr>
                <w:rFonts w:ascii="Franklin Gothic Book" w:hAnsi="Franklin Gothic Book"/>
              </w:rPr>
            </w:pPr>
          </w:p>
        </w:tc>
      </w:tr>
    </w:tbl>
    <w:p w:rsidR="000D78F4" w:rsidRDefault="000D78F4" w:rsidP="00C523E8">
      <w:pPr>
        <w:rPr>
          <w:rFonts w:ascii="Franklin Gothic Book" w:hAnsi="Franklin Gothic Book"/>
        </w:rPr>
      </w:pPr>
    </w:p>
    <w:p w:rsidR="000D78F4" w:rsidRPr="00347575" w:rsidRDefault="000D78F4" w:rsidP="00C523E8">
      <w:pPr>
        <w:rPr>
          <w:rFonts w:ascii="Franklin Gothic Book" w:hAnsi="Franklin Gothic Book"/>
        </w:rPr>
      </w:pPr>
    </w:p>
    <w:p w:rsidR="006A46BB" w:rsidRPr="00347575" w:rsidRDefault="006A46BB" w:rsidP="00606F2D">
      <w:pPr>
        <w:pStyle w:val="afff7"/>
        <w:numPr>
          <w:ilvl w:val="0"/>
          <w:numId w:val="11"/>
        </w:numPr>
        <w:ind w:left="0" w:firstLine="0"/>
        <w:rPr>
          <w:rFonts w:ascii="Franklin Gothic Book" w:hAnsi="Franklin Gothic Book"/>
          <w:b/>
        </w:rPr>
      </w:pPr>
      <w:r w:rsidRPr="00347575">
        <w:rPr>
          <w:rFonts w:ascii="Franklin Gothic Book" w:hAnsi="Franklin Gothic Book"/>
          <w:b/>
        </w:rPr>
        <w:t>Проект договора.</w:t>
      </w:r>
    </w:p>
    <w:p w:rsidR="004E0212" w:rsidRPr="004E0212" w:rsidRDefault="004E0212" w:rsidP="004E0212">
      <w:pPr>
        <w:keepNext/>
        <w:jc w:val="center"/>
        <w:outlineLvl w:val="0"/>
        <w:rPr>
          <w:rFonts w:ascii="Franklin Gothic Book" w:hAnsi="Franklin Gothic Book"/>
          <w:b/>
          <w:bCs/>
        </w:rPr>
      </w:pPr>
      <w:r w:rsidRPr="004E0212">
        <w:rPr>
          <w:rFonts w:ascii="Franklin Gothic Book" w:hAnsi="Franklin Gothic Book"/>
          <w:b/>
          <w:bCs/>
        </w:rPr>
        <w:t xml:space="preserve">ДОГОВОР ПОДРЯДА № </w:t>
      </w:r>
    </w:p>
    <w:p w:rsidR="004E0212" w:rsidRPr="004E0212" w:rsidRDefault="004E0212" w:rsidP="004E0212">
      <w:pPr>
        <w:jc w:val="center"/>
        <w:rPr>
          <w:rFonts w:ascii="Franklin Gothic Book" w:hAnsi="Franklin Gothic Book"/>
          <w:bCs/>
        </w:rPr>
      </w:pPr>
    </w:p>
    <w:p w:rsidR="004E0212" w:rsidRPr="004E0212" w:rsidRDefault="004E0212" w:rsidP="004E0212">
      <w:pPr>
        <w:jc w:val="center"/>
        <w:rPr>
          <w:rFonts w:ascii="Franklin Gothic Book" w:hAnsi="Franklin Gothic Book"/>
          <w:bCs/>
        </w:rPr>
      </w:pPr>
      <w:r w:rsidRPr="004E0212">
        <w:rPr>
          <w:rFonts w:ascii="Franklin Gothic Book" w:hAnsi="Franklin Gothic Book"/>
          <w:bCs/>
        </w:rPr>
        <w:t>г. Новороссийск</w:t>
      </w:r>
      <w:r w:rsidRPr="004E0212">
        <w:rPr>
          <w:rFonts w:ascii="Franklin Gothic Book" w:hAnsi="Franklin Gothic Book"/>
          <w:bCs/>
        </w:rPr>
        <w:tab/>
      </w:r>
      <w:r w:rsidRPr="004E0212">
        <w:rPr>
          <w:rFonts w:ascii="Franklin Gothic Book" w:hAnsi="Franklin Gothic Book"/>
          <w:bCs/>
        </w:rPr>
        <w:tab/>
      </w:r>
      <w:proofErr w:type="gramStart"/>
      <w:r w:rsidRPr="004E0212">
        <w:rPr>
          <w:rFonts w:ascii="Franklin Gothic Book" w:hAnsi="Franklin Gothic Book"/>
          <w:bCs/>
        </w:rPr>
        <w:tab/>
        <w:t xml:space="preserve">  </w:t>
      </w:r>
      <w:r w:rsidRPr="004E0212">
        <w:rPr>
          <w:rFonts w:ascii="Franklin Gothic Book" w:hAnsi="Franklin Gothic Book"/>
          <w:bCs/>
        </w:rPr>
        <w:tab/>
      </w:r>
      <w:proofErr w:type="gramEnd"/>
      <w:r w:rsidRPr="004E0212">
        <w:rPr>
          <w:rFonts w:ascii="Franklin Gothic Book" w:hAnsi="Franklin Gothic Book"/>
          <w:bCs/>
        </w:rPr>
        <w:tab/>
      </w:r>
      <w:r w:rsidRPr="004E0212">
        <w:rPr>
          <w:rFonts w:ascii="Franklin Gothic Book" w:hAnsi="Franklin Gothic Book"/>
          <w:bCs/>
        </w:rPr>
        <w:tab/>
        <w:t xml:space="preserve">   «______»______________  2016 г.</w:t>
      </w:r>
    </w:p>
    <w:p w:rsidR="004E0212" w:rsidRPr="004E0212" w:rsidRDefault="004E0212" w:rsidP="004E0212">
      <w:pPr>
        <w:jc w:val="both"/>
        <w:rPr>
          <w:rFonts w:ascii="Franklin Gothic Book" w:hAnsi="Franklin Gothic Book"/>
          <w:bCs/>
        </w:rPr>
      </w:pPr>
    </w:p>
    <w:p w:rsidR="004E0212" w:rsidRPr="004E0212" w:rsidRDefault="004E0212" w:rsidP="004E0212">
      <w:pPr>
        <w:jc w:val="both"/>
        <w:rPr>
          <w:rFonts w:ascii="Franklin Gothic Book" w:hAnsi="Franklin Gothic Book"/>
        </w:rPr>
      </w:pPr>
      <w:r w:rsidRPr="004E0212">
        <w:rPr>
          <w:rFonts w:ascii="Franklin Gothic Book" w:hAnsi="Franklin Gothic Book"/>
          <w:bCs/>
        </w:rPr>
        <w:tab/>
      </w:r>
      <w:r w:rsidRPr="004E0212">
        <w:rPr>
          <w:rFonts w:ascii="Franklin Gothic Book" w:hAnsi="Franklin Gothic Book"/>
          <w:b/>
        </w:rPr>
        <w:t>ПАО «Новороссийский морской торговый порт»</w:t>
      </w:r>
      <w:r w:rsidRPr="004E0212">
        <w:rPr>
          <w:rFonts w:ascii="Franklin Gothic Book" w:hAnsi="Franklin Gothic Book"/>
        </w:rPr>
        <w:t xml:space="preserve">, именуемое в дальнейшем </w:t>
      </w:r>
      <w:r w:rsidRPr="004E0212">
        <w:rPr>
          <w:rFonts w:ascii="Franklin Gothic Book" w:hAnsi="Franklin Gothic Book"/>
          <w:b/>
        </w:rPr>
        <w:t>«Заказчик»</w:t>
      </w:r>
      <w:r w:rsidRPr="004E0212">
        <w:rPr>
          <w:rFonts w:ascii="Franklin Gothic Book" w:hAnsi="Franklin Gothic Book"/>
        </w:rPr>
        <w:t xml:space="preserve">, в лице ______________, действующего на основании ________, с одной стороны, и </w:t>
      </w:r>
      <w:r w:rsidRPr="004E0212">
        <w:rPr>
          <w:rFonts w:ascii="Franklin Gothic Book" w:hAnsi="Franklin Gothic Book"/>
          <w:b/>
        </w:rPr>
        <w:t>_______________</w:t>
      </w:r>
      <w:r w:rsidRPr="004E0212">
        <w:rPr>
          <w:rFonts w:ascii="Franklin Gothic Book" w:hAnsi="Franklin Gothic Book"/>
        </w:rPr>
        <w:t xml:space="preserve"> именуемое в дальнейшем </w:t>
      </w:r>
      <w:r w:rsidRPr="004E0212">
        <w:rPr>
          <w:rFonts w:ascii="Franklin Gothic Book" w:hAnsi="Franklin Gothic Book"/>
          <w:b/>
        </w:rPr>
        <w:t>«Подрядчик»</w:t>
      </w:r>
      <w:r w:rsidRPr="004E0212">
        <w:rPr>
          <w:rFonts w:ascii="Franklin Gothic Book" w:hAnsi="Franklin Gothic Book"/>
        </w:rPr>
        <w:t xml:space="preserve">, в лице ___________________, действующего на основании _____, с другой стороны, заключили настоящий договор о нижеследующем: </w:t>
      </w:r>
    </w:p>
    <w:p w:rsidR="004E0212" w:rsidRPr="004E0212" w:rsidRDefault="004E0212" w:rsidP="004E0212">
      <w:pPr>
        <w:jc w:val="center"/>
        <w:rPr>
          <w:rFonts w:ascii="Franklin Gothic Book" w:hAnsi="Franklin Gothic Book"/>
          <w:b/>
        </w:rPr>
      </w:pPr>
      <w:r w:rsidRPr="004E0212">
        <w:rPr>
          <w:rFonts w:ascii="Franklin Gothic Book" w:hAnsi="Franklin Gothic Book"/>
          <w:b/>
        </w:rPr>
        <w:t>1. ПРЕДМЕТ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1.1. Подрядчик обязуется выполнить собственными или привлеченными силами и средствами работы по </w:t>
      </w:r>
      <w:r w:rsidRPr="004E0212">
        <w:rPr>
          <w:rFonts w:ascii="Franklin Gothic Book" w:hAnsi="Franklin Gothic Book"/>
          <w:b/>
        </w:rPr>
        <w:t xml:space="preserve">«Замене трёх телефонных кабин инв. №*47592 на причалах </w:t>
      </w:r>
      <w:proofErr w:type="spellStart"/>
      <w:r w:rsidRPr="004E0212">
        <w:rPr>
          <w:rFonts w:ascii="Franklin Gothic Book" w:hAnsi="Franklin Gothic Book"/>
          <w:b/>
        </w:rPr>
        <w:t>Нефтерайона</w:t>
      </w:r>
      <w:proofErr w:type="spellEnd"/>
      <w:r w:rsidRPr="004E0212">
        <w:rPr>
          <w:rFonts w:ascii="Franklin Gothic Book" w:hAnsi="Franklin Gothic Book"/>
          <w:b/>
        </w:rPr>
        <w:t xml:space="preserve">   №4,6,7», </w:t>
      </w:r>
      <w:r w:rsidRPr="004E0212">
        <w:rPr>
          <w:rFonts w:ascii="Franklin Gothic Book" w:hAnsi="Franklin Gothic Book"/>
        </w:rPr>
        <w:t>в соответствии с техническим заданием (Приложение №1) Заказчика и условиями Договора, и сдать результат работ Заказчику в сроки, установленные Договором, а Заказчик обязуется принять результат работы и оплатить его.</w:t>
      </w:r>
    </w:p>
    <w:p w:rsidR="004E0212" w:rsidRPr="004E0212" w:rsidRDefault="004E0212" w:rsidP="004E0212">
      <w:pPr>
        <w:jc w:val="both"/>
        <w:rPr>
          <w:rFonts w:ascii="Franklin Gothic Book" w:hAnsi="Franklin Gothic Book"/>
        </w:rPr>
      </w:pPr>
    </w:p>
    <w:p w:rsidR="004E0212" w:rsidRPr="004E0212" w:rsidRDefault="004E0212" w:rsidP="004E0212">
      <w:pPr>
        <w:jc w:val="center"/>
        <w:rPr>
          <w:rFonts w:ascii="Franklin Gothic Book" w:hAnsi="Franklin Gothic Book"/>
          <w:b/>
        </w:rPr>
      </w:pPr>
      <w:r w:rsidRPr="004E0212">
        <w:rPr>
          <w:rFonts w:ascii="Franklin Gothic Book" w:hAnsi="Franklin Gothic Book"/>
          <w:b/>
        </w:rPr>
        <w:t>2. СТОИМОСТЬ РАБОТ</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2.1. Стоимость работ по настоящему Договору определенна Спецификацией (Приложение 2) и составляет </w:t>
      </w:r>
      <w:r w:rsidRPr="004E0212">
        <w:rPr>
          <w:rFonts w:ascii="Franklin Gothic Book" w:hAnsi="Franklin Gothic Book"/>
          <w:b/>
        </w:rPr>
        <w:t>______</w:t>
      </w:r>
      <w:r w:rsidRPr="004E0212">
        <w:rPr>
          <w:rFonts w:ascii="Franklin Gothic Book" w:hAnsi="Franklin Gothic Book"/>
        </w:rPr>
        <w:t xml:space="preserve"> (______) рубль __ копеек, в том числе НДС (18%) </w:t>
      </w:r>
      <w:r w:rsidRPr="004E0212">
        <w:rPr>
          <w:rFonts w:ascii="Franklin Gothic Book" w:hAnsi="Franklin Gothic Book"/>
          <w:b/>
        </w:rPr>
        <w:t xml:space="preserve">______ </w:t>
      </w:r>
      <w:r w:rsidRPr="004E0212">
        <w:rPr>
          <w:rFonts w:ascii="Franklin Gothic Book" w:hAnsi="Franklin Gothic Book"/>
        </w:rPr>
        <w:t>(______) рублей __ копеек.</w:t>
      </w:r>
    </w:p>
    <w:p w:rsidR="004E0212" w:rsidRPr="004E0212" w:rsidRDefault="004E0212" w:rsidP="004E0212">
      <w:pPr>
        <w:jc w:val="both"/>
        <w:rPr>
          <w:rFonts w:ascii="Franklin Gothic Book" w:hAnsi="Franklin Gothic Book"/>
        </w:rPr>
      </w:pPr>
      <w:r w:rsidRPr="004E0212">
        <w:rPr>
          <w:rFonts w:ascii="Franklin Gothic Book" w:hAnsi="Franklin Gothic Book"/>
        </w:rPr>
        <w:t>2.2. Установленная в п. 2.1. Договора стоимость работ является окончательной и изменению в одностороннем порядке не подлежит. Указанная стоимость включает в себя расходы Подрядчика на приобретение материалов, аренду техники и транспортных средств, оплату услуг, привлеченных им Субподрядчиков, и все другие расходы Подрядчика, необходимые для исполнения взятых на себя обязательств по настоящему Договору.</w:t>
      </w:r>
    </w:p>
    <w:p w:rsidR="004E0212" w:rsidRPr="004E0212" w:rsidRDefault="004E0212" w:rsidP="004E0212">
      <w:pPr>
        <w:jc w:val="both"/>
        <w:rPr>
          <w:rFonts w:ascii="Franklin Gothic Book" w:hAnsi="Franklin Gothic Book"/>
          <w:b/>
        </w:rPr>
      </w:pPr>
      <w:r w:rsidRPr="004E0212">
        <w:rPr>
          <w:rFonts w:ascii="Franklin Gothic Book" w:hAnsi="Franklin Gothic Book"/>
          <w:b/>
          <w:bCs/>
        </w:rPr>
        <w:t xml:space="preserve">                                                  3</w:t>
      </w:r>
      <w:r w:rsidRPr="004E0212">
        <w:rPr>
          <w:rFonts w:ascii="Franklin Gothic Book" w:hAnsi="Franklin Gothic Book"/>
        </w:rPr>
        <w:t xml:space="preserve">. </w:t>
      </w:r>
      <w:proofErr w:type="gramStart"/>
      <w:r w:rsidRPr="004E0212">
        <w:rPr>
          <w:rFonts w:ascii="Franklin Gothic Book" w:hAnsi="Franklin Gothic Book"/>
          <w:b/>
        </w:rPr>
        <w:t>ОБЯЗАТЕЛЬСТВА  ПОДРЯДЧИКА</w:t>
      </w:r>
      <w:proofErr w:type="gramEnd"/>
    </w:p>
    <w:p w:rsidR="004E0212" w:rsidRPr="004E0212" w:rsidRDefault="004E0212" w:rsidP="004E0212">
      <w:pPr>
        <w:jc w:val="both"/>
        <w:rPr>
          <w:rFonts w:ascii="Franklin Gothic Book" w:hAnsi="Franklin Gothic Book"/>
        </w:rPr>
      </w:pPr>
      <w:r w:rsidRPr="004E0212">
        <w:rPr>
          <w:rFonts w:ascii="Franklin Gothic Book" w:hAnsi="Franklin Gothic Book"/>
        </w:rPr>
        <w:t>3.1.</w:t>
      </w:r>
      <w:r w:rsidRPr="004E0212">
        <w:rPr>
          <w:rFonts w:ascii="Franklin Gothic Book" w:hAnsi="Franklin Gothic Book"/>
          <w:snapToGrid w:val="0"/>
        </w:rPr>
        <w:t xml:space="preserve"> </w:t>
      </w:r>
      <w:r w:rsidRPr="004E0212">
        <w:rPr>
          <w:rFonts w:ascii="Franklin Gothic Book" w:hAnsi="Franklin Gothic Book"/>
        </w:rPr>
        <w:t>Подрядчик вправе привлекать к выполнению работы (в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w:t>
      </w:r>
      <w:r w:rsidRPr="004E0212">
        <w:rPr>
          <w:rFonts w:ascii="Franklin Gothic Book" w:hAnsi="Franklin Gothic Book"/>
        </w:rPr>
        <w:lastRenderedPageBreak/>
        <w:t>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полученным, и Подрядчик вправе привлечь данного субподрядчика к выполнению работ.</w:t>
      </w:r>
    </w:p>
    <w:p w:rsidR="004E0212" w:rsidRPr="004E0212" w:rsidRDefault="004E0212" w:rsidP="004E0212">
      <w:pPr>
        <w:rPr>
          <w:rFonts w:ascii="Franklin Gothic Book" w:hAnsi="Franklin Gothic Book"/>
        </w:rPr>
      </w:pPr>
      <w:r w:rsidRPr="004E0212">
        <w:rPr>
          <w:rFonts w:ascii="Franklin Gothic Book" w:hAnsi="Franklin Gothic Book"/>
        </w:rPr>
        <w:t>3.2. Обеспечивать выполнение работ в соответствии с действующими строительными, пожарными нормами и правилами, а также правилами устройства электроустановок, используя только сертифицированные материалы, изделия и конструкции.</w:t>
      </w:r>
    </w:p>
    <w:p w:rsidR="004E0212" w:rsidRPr="004E0212" w:rsidRDefault="004E0212" w:rsidP="004E0212">
      <w:pPr>
        <w:jc w:val="both"/>
        <w:rPr>
          <w:rFonts w:ascii="Franklin Gothic Book" w:hAnsi="Franklin Gothic Book"/>
        </w:rPr>
      </w:pPr>
      <w:r w:rsidRPr="004E0212">
        <w:rPr>
          <w:rFonts w:ascii="Franklin Gothic Book" w:hAnsi="Franklin Gothic Book"/>
        </w:rPr>
        <w:t>3.3. Предоставить Заказчику Счет, счет фактуру, Товарную накладную, Акт о приемке выполненных работ.</w:t>
      </w:r>
    </w:p>
    <w:p w:rsidR="004E0212" w:rsidRPr="004E0212" w:rsidRDefault="004E0212" w:rsidP="004E0212">
      <w:pPr>
        <w:jc w:val="both"/>
        <w:rPr>
          <w:rFonts w:ascii="Franklin Gothic Book" w:hAnsi="Franklin Gothic Book"/>
        </w:rPr>
      </w:pPr>
      <w:r w:rsidRPr="004E0212">
        <w:rPr>
          <w:rFonts w:ascii="Franklin Gothic Book" w:hAnsi="Franklin Gothic Book"/>
        </w:rPr>
        <w:t>3.4. Осуществлять сдачу выполненных работ по объекту путем подписания акта о приемке выполненных работ.</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3.5. В случае получения от Заказчика отказа от приемки объекта, Подрядчик обязан в сроки, согласованные с Заказчиком, устранить замечания и повторно направить Акт Заказчику. </w:t>
      </w:r>
    </w:p>
    <w:p w:rsidR="004E0212" w:rsidRPr="004E0212" w:rsidRDefault="004E0212" w:rsidP="004E0212">
      <w:pPr>
        <w:jc w:val="both"/>
        <w:rPr>
          <w:rFonts w:ascii="Franklin Gothic Book" w:hAnsi="Franklin Gothic Book"/>
        </w:rPr>
      </w:pPr>
      <w:r w:rsidRPr="004E0212">
        <w:rPr>
          <w:rFonts w:ascii="Franklin Gothic Book" w:hAnsi="Franklin Gothic Book"/>
        </w:rPr>
        <w:t>3.6. Выполнять в полном объеме все обязательства, предусмотренные в последующих статьях настоящего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3.7.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ПАО «НМТП». Все работники «Подрядчика» занятых на производстве должны пройти вводный инструктаж в кабинете охраны труда ПАО «НМТП».</w:t>
      </w:r>
    </w:p>
    <w:p w:rsidR="004E0212" w:rsidRPr="004E0212" w:rsidRDefault="004E0212" w:rsidP="004E0212">
      <w:pPr>
        <w:jc w:val="both"/>
        <w:rPr>
          <w:rFonts w:ascii="Franklin Gothic Book" w:hAnsi="Franklin Gothic Book"/>
        </w:rPr>
      </w:pPr>
    </w:p>
    <w:p w:rsidR="004E0212" w:rsidRPr="004E0212" w:rsidRDefault="004E0212" w:rsidP="004E0212">
      <w:pPr>
        <w:jc w:val="both"/>
        <w:rPr>
          <w:rFonts w:ascii="Franklin Gothic Book" w:hAnsi="Franklin Gothic Book"/>
        </w:rPr>
      </w:pPr>
      <w:r w:rsidRPr="004E0212">
        <w:rPr>
          <w:rFonts w:ascii="Franklin Gothic Book" w:hAnsi="Franklin Gothic Book"/>
        </w:rPr>
        <w:t>3.8. Выполнять в обязательном порядке предписания соответствующих контролирующих органов в области связи.</w:t>
      </w:r>
    </w:p>
    <w:p w:rsidR="004E0212" w:rsidRPr="004E0212" w:rsidRDefault="004E0212" w:rsidP="004E0212">
      <w:pPr>
        <w:jc w:val="both"/>
        <w:rPr>
          <w:rFonts w:ascii="Franklin Gothic Book" w:hAnsi="Franklin Gothic Book"/>
        </w:rPr>
      </w:pPr>
      <w:r w:rsidRPr="004E0212">
        <w:rPr>
          <w:rFonts w:ascii="Franklin Gothic Book" w:hAnsi="Franklin Gothic Book"/>
        </w:rPr>
        <w:t>3.9.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 энергетики, управление инфраструктуры информационных технологий службы) по контролю за пожарным, санитарным, экологическим состоянием в порту.</w:t>
      </w:r>
    </w:p>
    <w:p w:rsidR="004E0212" w:rsidRPr="004E0212" w:rsidRDefault="004E0212" w:rsidP="004E0212">
      <w:pPr>
        <w:jc w:val="both"/>
        <w:rPr>
          <w:rFonts w:ascii="Franklin Gothic Book" w:hAnsi="Franklin Gothic Book"/>
        </w:rPr>
      </w:pPr>
      <w:r w:rsidRPr="004E0212">
        <w:rPr>
          <w:rFonts w:ascii="Franklin Gothic Book" w:hAnsi="Franklin Gothic Book"/>
        </w:rPr>
        <w:t>3.10. Проводимые работы приостанавливать до устранения замечаний, указанных в Предписаниях.</w:t>
      </w:r>
    </w:p>
    <w:p w:rsidR="004E0212" w:rsidRPr="004E0212" w:rsidRDefault="004E0212" w:rsidP="004E0212">
      <w:pPr>
        <w:jc w:val="both"/>
        <w:rPr>
          <w:rFonts w:ascii="Franklin Gothic Book" w:hAnsi="Franklin Gothic Book"/>
        </w:rPr>
      </w:pPr>
      <w:r w:rsidRPr="004E0212">
        <w:rPr>
          <w:rFonts w:ascii="Franklin Gothic Book" w:hAnsi="Franklin Gothic Book"/>
        </w:rPr>
        <w:t>3.11. Работы возобновлять только после устранения замечаний и по письменному разрешению технического директора ПАО «НМТП».</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3.12.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территории Заказчика (действующего предприятия) Подрядчик обязан оформить АКТ-допуск по утвержденной форме. </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4E0212" w:rsidRPr="004E0212" w:rsidRDefault="004E0212" w:rsidP="004E0212">
      <w:pPr>
        <w:jc w:val="both"/>
        <w:rPr>
          <w:rFonts w:ascii="Franklin Gothic Book" w:hAnsi="Franklin Gothic Book"/>
          <w:snapToGrid w:val="0"/>
        </w:rPr>
      </w:pPr>
      <w:r w:rsidRPr="004E0212">
        <w:rPr>
          <w:rFonts w:ascii="Franklin Gothic Book" w:hAnsi="Franklin Gothic Book"/>
          <w:snapToGrid w:val="0"/>
        </w:rPr>
        <w:t xml:space="preserve">3.14. Подрядчик обязуется выполнять Правила охраны труда в морских портах ПОТ РО-152-31.82.03-96 и другие нормы и правила, действующие в ПАО «Новороссийский морской торговый порт». </w:t>
      </w:r>
    </w:p>
    <w:p w:rsidR="004E0212" w:rsidRPr="004E0212" w:rsidRDefault="004E0212" w:rsidP="004E0212">
      <w:pPr>
        <w:jc w:val="both"/>
        <w:rPr>
          <w:rFonts w:ascii="Franklin Gothic Book" w:hAnsi="Franklin Gothic Book"/>
          <w:snapToGrid w:val="0"/>
        </w:rPr>
      </w:pPr>
      <w:r w:rsidRPr="004E0212">
        <w:rPr>
          <w:rFonts w:ascii="Franklin Gothic Book" w:hAnsi="Franklin Gothic Book"/>
          <w:snapToGrid w:val="0"/>
        </w:rPr>
        <w:t xml:space="preserve">3.15. Осуществлять плату за негативное воздействие на окружающую среду при проведении строительных работ.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4E0212">
        <w:rPr>
          <w:rFonts w:ascii="Franklin Gothic Book" w:hAnsi="Franklin Gothic Book"/>
          <w:snapToGrid w:val="0"/>
        </w:rPr>
        <w:t>природопользователям</w:t>
      </w:r>
      <w:proofErr w:type="spellEnd"/>
      <w:r w:rsidRPr="004E0212">
        <w:rPr>
          <w:rFonts w:ascii="Franklin Gothic Book" w:hAnsi="Franklin Gothic Book"/>
          <w:snapToGrid w:val="0"/>
        </w:rPr>
        <w:t>. Образующиеся при проведении строительных работ отходы являются собственностью подрядчика.</w:t>
      </w:r>
    </w:p>
    <w:p w:rsidR="004E0212" w:rsidRPr="004E0212" w:rsidRDefault="004E0212" w:rsidP="004E0212">
      <w:pPr>
        <w:jc w:val="both"/>
        <w:rPr>
          <w:rFonts w:ascii="Franklin Gothic Book" w:hAnsi="Franklin Gothic Book"/>
          <w:snapToGrid w:val="0"/>
        </w:rPr>
      </w:pPr>
      <w:r w:rsidRPr="004E0212">
        <w:rPr>
          <w:rFonts w:ascii="Franklin Gothic Book" w:hAnsi="Franklin Gothic Book"/>
          <w:snapToGrid w:val="0"/>
        </w:rPr>
        <w:t>3.16. При производстве огневых работ необходимо пройти технический пожарный минимум в ООО «Противопожарная служба» для последующего оформления наряда-допуска.</w:t>
      </w:r>
    </w:p>
    <w:p w:rsidR="004E0212" w:rsidRPr="004E0212" w:rsidRDefault="004E0212" w:rsidP="004E0212">
      <w:pPr>
        <w:ind w:left="720"/>
        <w:jc w:val="center"/>
        <w:rPr>
          <w:rFonts w:ascii="Franklin Gothic Book" w:hAnsi="Franklin Gothic Book"/>
          <w:b/>
        </w:rPr>
      </w:pPr>
      <w:r w:rsidRPr="004E0212">
        <w:rPr>
          <w:rFonts w:ascii="Franklin Gothic Book" w:hAnsi="Franklin Gothic Book"/>
          <w:b/>
        </w:rPr>
        <w:t>4. ОБЯЗАТЕЛЬСТВА ЗАКАЗЧИКА</w:t>
      </w:r>
    </w:p>
    <w:p w:rsidR="004E0212" w:rsidRPr="004E0212" w:rsidRDefault="004E0212" w:rsidP="004E0212">
      <w:pPr>
        <w:tabs>
          <w:tab w:val="left" w:pos="0"/>
        </w:tabs>
        <w:rPr>
          <w:rFonts w:ascii="Franklin Gothic Book" w:hAnsi="Franklin Gothic Book"/>
        </w:rPr>
      </w:pPr>
      <w:r w:rsidRPr="004E0212">
        <w:rPr>
          <w:rFonts w:ascii="Franklin Gothic Book" w:hAnsi="Franklin Gothic Book"/>
        </w:rPr>
        <w:t xml:space="preserve">4.1. Рассматривать предъявленные акты, формы и счета на выполненные работы в 3-х </w:t>
      </w:r>
      <w:proofErr w:type="spellStart"/>
      <w:r w:rsidRPr="004E0212">
        <w:rPr>
          <w:rFonts w:ascii="Franklin Gothic Book" w:hAnsi="Franklin Gothic Book"/>
        </w:rPr>
        <w:t>дневный</w:t>
      </w:r>
      <w:proofErr w:type="spellEnd"/>
      <w:r w:rsidRPr="004E0212">
        <w:rPr>
          <w:rFonts w:ascii="Franklin Gothic Book" w:hAnsi="Franklin Gothic Book"/>
        </w:rPr>
        <w:t xml:space="preserve"> срок с момента их предъявления.</w:t>
      </w:r>
    </w:p>
    <w:p w:rsidR="004E0212" w:rsidRPr="004E0212" w:rsidRDefault="004E0212" w:rsidP="004E0212">
      <w:pPr>
        <w:tabs>
          <w:tab w:val="left" w:pos="0"/>
        </w:tabs>
        <w:rPr>
          <w:rFonts w:ascii="Franklin Gothic Book" w:hAnsi="Franklin Gothic Book"/>
        </w:rPr>
      </w:pPr>
      <w:r w:rsidRPr="004E0212">
        <w:rPr>
          <w:rFonts w:ascii="Franklin Gothic Book" w:hAnsi="Franklin Gothic Book"/>
        </w:rPr>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rsidR="004E0212" w:rsidRPr="004E0212" w:rsidRDefault="004E0212" w:rsidP="004E0212">
      <w:pPr>
        <w:tabs>
          <w:tab w:val="left" w:pos="0"/>
        </w:tabs>
        <w:rPr>
          <w:rFonts w:ascii="Franklin Gothic Book" w:hAnsi="Franklin Gothic Book"/>
        </w:rPr>
      </w:pPr>
      <w:r w:rsidRPr="004E0212">
        <w:rPr>
          <w:rFonts w:ascii="Franklin Gothic Book" w:hAnsi="Franklin Gothic Book"/>
        </w:rPr>
        <w:lastRenderedPageBreak/>
        <w:t>4.3. Выполнить в полном объеме свои обязательства, предусмотренные в последующих статьях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4.4. Осуществить приемку выполненных работ по товарной накладной и подписанного сторонами акта выполненных работ.</w:t>
      </w:r>
    </w:p>
    <w:p w:rsidR="004E0212" w:rsidRPr="004E0212" w:rsidRDefault="004E0212" w:rsidP="004E0212">
      <w:pPr>
        <w:tabs>
          <w:tab w:val="left" w:pos="0"/>
        </w:tabs>
        <w:rPr>
          <w:rFonts w:ascii="Franklin Gothic Book" w:hAnsi="Franklin Gothic Book"/>
          <w:b/>
        </w:rPr>
      </w:pPr>
      <w:r w:rsidRPr="004E0212">
        <w:rPr>
          <w:rFonts w:ascii="Franklin Gothic Book" w:hAnsi="Franklin Gothic Book"/>
        </w:rPr>
        <w:t xml:space="preserve"> </w:t>
      </w:r>
    </w:p>
    <w:p w:rsidR="004E0212" w:rsidRPr="004E0212" w:rsidRDefault="004E0212" w:rsidP="004E0212">
      <w:pPr>
        <w:ind w:left="2880"/>
        <w:rPr>
          <w:rFonts w:ascii="Franklin Gothic Book" w:hAnsi="Franklin Gothic Book"/>
          <w:b/>
        </w:rPr>
      </w:pPr>
      <w:r w:rsidRPr="004E0212">
        <w:rPr>
          <w:rFonts w:ascii="Franklin Gothic Book" w:hAnsi="Franklin Gothic Book"/>
          <w:b/>
        </w:rPr>
        <w:t>5. ГАРАНТИЙНЫЕ ОБЯЗАТЕЛЬСТВА</w:t>
      </w:r>
    </w:p>
    <w:p w:rsidR="004E0212" w:rsidRPr="004E0212" w:rsidRDefault="004E0212" w:rsidP="004E0212">
      <w:pPr>
        <w:widowControl w:val="0"/>
        <w:tabs>
          <w:tab w:val="left" w:pos="0"/>
        </w:tabs>
        <w:autoSpaceDE w:val="0"/>
        <w:autoSpaceDN w:val="0"/>
        <w:adjustRightInd w:val="0"/>
        <w:jc w:val="both"/>
        <w:rPr>
          <w:rFonts w:ascii="Franklin Gothic Book" w:hAnsi="Franklin Gothic Book" w:cs="Times New Roman CYR"/>
        </w:rPr>
      </w:pPr>
      <w:r w:rsidRPr="004E0212">
        <w:rPr>
          <w:rFonts w:ascii="Franklin Gothic Book" w:hAnsi="Franklin Gothic Book" w:cs="Times New Roman CYR"/>
        </w:rPr>
        <w:t>5.1. Подрядчик гарантирует:</w:t>
      </w:r>
    </w:p>
    <w:p w:rsidR="004E0212" w:rsidRPr="004E0212" w:rsidRDefault="004E0212" w:rsidP="004E0212">
      <w:pPr>
        <w:widowControl w:val="0"/>
        <w:tabs>
          <w:tab w:val="left" w:pos="0"/>
        </w:tabs>
        <w:autoSpaceDE w:val="0"/>
        <w:autoSpaceDN w:val="0"/>
        <w:adjustRightInd w:val="0"/>
        <w:rPr>
          <w:rFonts w:ascii="Franklin Gothic Book" w:hAnsi="Franklin Gothic Book" w:cs="Times New Roman CYR"/>
        </w:rPr>
      </w:pPr>
      <w:r w:rsidRPr="004E0212">
        <w:rPr>
          <w:rFonts w:ascii="Franklin Gothic Book" w:hAnsi="Franklin Gothic Book" w:cs="Times New Roman CYR"/>
        </w:rPr>
        <w:t>- выполнение всех работ в полном объеме и в сроки, определенные условиями Договора;</w:t>
      </w:r>
    </w:p>
    <w:p w:rsidR="004E0212" w:rsidRPr="004E0212" w:rsidRDefault="004E0212" w:rsidP="004E0212">
      <w:pPr>
        <w:widowControl w:val="0"/>
        <w:tabs>
          <w:tab w:val="left" w:pos="0"/>
        </w:tabs>
        <w:autoSpaceDE w:val="0"/>
        <w:autoSpaceDN w:val="0"/>
        <w:adjustRightInd w:val="0"/>
        <w:rPr>
          <w:rFonts w:ascii="Franklin Gothic Book" w:hAnsi="Franklin Gothic Book" w:cs="Times New Roman CYR"/>
        </w:rPr>
      </w:pPr>
      <w:r w:rsidRPr="004E0212">
        <w:rPr>
          <w:rFonts w:ascii="Franklin Gothic Book" w:hAnsi="Franklin Gothic Book" w:cs="Times New Roman CYR"/>
        </w:rPr>
        <w:t>- высокое качество всех работ в соответствии со СНиП РФ;</w:t>
      </w:r>
    </w:p>
    <w:p w:rsidR="004E0212" w:rsidRPr="004E0212" w:rsidRDefault="004E0212" w:rsidP="004E0212">
      <w:pPr>
        <w:widowControl w:val="0"/>
        <w:tabs>
          <w:tab w:val="left" w:pos="0"/>
        </w:tabs>
        <w:autoSpaceDE w:val="0"/>
        <w:autoSpaceDN w:val="0"/>
        <w:adjustRightInd w:val="0"/>
        <w:rPr>
          <w:rFonts w:ascii="Franklin Gothic Book" w:hAnsi="Franklin Gothic Book" w:cs="Times New Roman CYR"/>
        </w:rPr>
      </w:pPr>
      <w:r w:rsidRPr="004E0212">
        <w:rPr>
          <w:rFonts w:ascii="Franklin Gothic Book" w:hAnsi="Franklin Gothic Book" w:cs="Times New Roman CYR"/>
        </w:rPr>
        <w:t>- своевременное устранение недостатков и дефектов, возникших по вине подрядчика в течение гарантийного срока;</w:t>
      </w:r>
    </w:p>
    <w:p w:rsidR="004E0212" w:rsidRPr="004E0212" w:rsidRDefault="004E0212" w:rsidP="004E0212">
      <w:pPr>
        <w:widowControl w:val="0"/>
        <w:tabs>
          <w:tab w:val="left" w:pos="0"/>
        </w:tabs>
        <w:autoSpaceDE w:val="0"/>
        <w:autoSpaceDN w:val="0"/>
        <w:adjustRightInd w:val="0"/>
        <w:rPr>
          <w:rFonts w:ascii="Franklin Gothic Book" w:hAnsi="Franklin Gothic Book" w:cs="Times New Roman CYR"/>
        </w:rPr>
      </w:pPr>
      <w:r w:rsidRPr="004E0212">
        <w:rPr>
          <w:rFonts w:ascii="Franklin Gothic Book" w:hAnsi="Franklin Gothic Book" w:cs="Times New Roman CYR"/>
        </w:rPr>
        <w:t>-качество поставляемого оборудования и материалов, а также соответствие их современному уровню техники и качества в данной отрасли.</w:t>
      </w:r>
    </w:p>
    <w:p w:rsidR="004E0212" w:rsidRPr="004E0212" w:rsidRDefault="004E0212" w:rsidP="004E0212">
      <w:pPr>
        <w:jc w:val="both"/>
        <w:rPr>
          <w:rFonts w:ascii="Franklin Gothic Book" w:hAnsi="Franklin Gothic Book"/>
        </w:rPr>
      </w:pPr>
      <w:r w:rsidRPr="004E0212">
        <w:rPr>
          <w:rFonts w:ascii="Franklin Gothic Book" w:hAnsi="Franklin Gothic Book" w:cs="Times New Roman CYR"/>
        </w:rPr>
        <w:t xml:space="preserve">5.2. Гарантийный срок </w:t>
      </w:r>
      <w:r w:rsidRPr="004E0212">
        <w:rPr>
          <w:rFonts w:ascii="Franklin Gothic Book" w:hAnsi="Franklin Gothic Book" w:cs="Times New Roman CYR"/>
          <w:bCs/>
        </w:rPr>
        <w:t xml:space="preserve">на строительно-монтажные работы, материалы и оборудование </w:t>
      </w:r>
      <w:r w:rsidRPr="004E0212">
        <w:rPr>
          <w:rFonts w:ascii="Franklin Gothic Book" w:hAnsi="Franklin Gothic Book" w:cs="Times New Roman CYR"/>
        </w:rPr>
        <w:t>составляет</w:t>
      </w:r>
      <w:r w:rsidRPr="004E0212">
        <w:rPr>
          <w:rFonts w:ascii="Franklin Gothic Book" w:hAnsi="Franklin Gothic Book" w:cs="Times New Roman CYR"/>
          <w:b/>
          <w:bCs/>
        </w:rPr>
        <w:t xml:space="preserve"> </w:t>
      </w:r>
      <w:r w:rsidRPr="004E0212">
        <w:rPr>
          <w:rFonts w:ascii="Franklin Gothic Book" w:hAnsi="Franklin Gothic Book" w:cs="Times New Roman CYR"/>
        </w:rPr>
        <w:t xml:space="preserve">___ </w:t>
      </w:r>
      <w:r w:rsidRPr="004E0212">
        <w:rPr>
          <w:rFonts w:ascii="Franklin Gothic Book" w:hAnsi="Franklin Gothic Book" w:cs="Times New Roman CYR"/>
          <w:bCs/>
        </w:rPr>
        <w:t>года</w:t>
      </w:r>
      <w:r w:rsidRPr="004E0212">
        <w:rPr>
          <w:rFonts w:ascii="Franklin Gothic Book" w:hAnsi="Franklin Gothic Book" w:cs="Times New Roman CYR"/>
          <w:b/>
          <w:bCs/>
        </w:rPr>
        <w:t xml:space="preserve"> </w:t>
      </w:r>
      <w:r w:rsidRPr="004E0212">
        <w:rPr>
          <w:rFonts w:ascii="Franklin Gothic Book" w:hAnsi="Franklin Gothic Book" w:cs="Times New Roman CYR"/>
        </w:rPr>
        <w:t xml:space="preserve">с даты подписания акта приемки выполненных работ. </w:t>
      </w:r>
      <w:r w:rsidRPr="004E0212">
        <w:rPr>
          <w:rFonts w:ascii="Franklin Gothic Book" w:hAnsi="Franklin Gothic Book"/>
        </w:rPr>
        <w:t>Устранение дефектов и недостатков, обнаруженных Заказчиком в течение гарантийного срока, Подрядчик осуществляет за счет собственных средств.</w:t>
      </w:r>
    </w:p>
    <w:p w:rsidR="004E0212" w:rsidRPr="004E0212" w:rsidRDefault="004E0212" w:rsidP="004E0212">
      <w:pPr>
        <w:jc w:val="both"/>
        <w:rPr>
          <w:rFonts w:ascii="Franklin Gothic Book" w:hAnsi="Franklin Gothic Book"/>
        </w:rPr>
      </w:pPr>
      <w:r w:rsidRPr="004E0212">
        <w:rPr>
          <w:rFonts w:ascii="Franklin Gothic Book" w:hAnsi="Franklin Gothic Book"/>
        </w:rPr>
        <w:t>5.3. При обнаружении Заказчиком в течении гарантийного периода дефектов и недостатков работы, Заказчик вправе устранить их собственными силами или силами других организаций и предъявить требование о возмещении понесенных расходов Подрядчику. В данном случае Подрядчик обязан в течение 15 дней с даты предъявления соответствующих требований оплатить затраты Заказчика по устранению дефектов / недостатков на основании представленных Заказчиком счета и калькуляции затрат.</w:t>
      </w:r>
    </w:p>
    <w:p w:rsidR="004E0212" w:rsidRPr="004E0212" w:rsidRDefault="004E0212" w:rsidP="004E0212">
      <w:pPr>
        <w:jc w:val="center"/>
        <w:rPr>
          <w:rFonts w:ascii="Franklin Gothic Book" w:hAnsi="Franklin Gothic Book"/>
          <w:b/>
        </w:rPr>
      </w:pPr>
      <w:r w:rsidRPr="004E0212">
        <w:rPr>
          <w:rFonts w:ascii="Franklin Gothic Book" w:hAnsi="Franklin Gothic Book"/>
          <w:b/>
        </w:rPr>
        <w:t>6.СРОКИ ВЫПОЛНЕНИЯ РАБОТ.</w:t>
      </w:r>
    </w:p>
    <w:p w:rsidR="004E0212" w:rsidRPr="004E0212" w:rsidRDefault="004E0212" w:rsidP="004E0212">
      <w:pPr>
        <w:jc w:val="center"/>
        <w:rPr>
          <w:rFonts w:ascii="Franklin Gothic Book" w:hAnsi="Franklin Gothic Book"/>
        </w:rPr>
      </w:pPr>
      <w:r w:rsidRPr="004E0212">
        <w:rPr>
          <w:rFonts w:ascii="Franklin Gothic Book" w:hAnsi="Franklin Gothic Book"/>
          <w:b/>
        </w:rPr>
        <w:t>ПОРЯДОК СДАЧИ ПРИЕМКИ ВЫПОЛНЕННЫХ РАБОТ</w:t>
      </w:r>
    </w:p>
    <w:p w:rsidR="004E0212" w:rsidRPr="004E0212" w:rsidRDefault="004E0212" w:rsidP="004E0212">
      <w:pPr>
        <w:rPr>
          <w:rFonts w:ascii="Franklin Gothic Book" w:hAnsi="Franklin Gothic Book"/>
        </w:rPr>
      </w:pPr>
      <w:r w:rsidRPr="004E0212">
        <w:rPr>
          <w:rFonts w:ascii="Franklin Gothic Book" w:hAnsi="Franklin Gothic Book"/>
        </w:rPr>
        <w:t xml:space="preserve">6.1. Работы по настоящему Договору должны быть начаты с даты подписания Договора и выполнены за ___ (_______) календарных дней. </w:t>
      </w:r>
    </w:p>
    <w:p w:rsidR="004E0212" w:rsidRPr="004E0212" w:rsidRDefault="004E0212" w:rsidP="004E0212">
      <w:pPr>
        <w:jc w:val="both"/>
        <w:rPr>
          <w:rFonts w:ascii="Franklin Gothic Book" w:hAnsi="Franklin Gothic Book"/>
        </w:rPr>
      </w:pPr>
      <w:r w:rsidRPr="004E0212">
        <w:rPr>
          <w:rFonts w:ascii="Franklin Gothic Book" w:hAnsi="Franklin Gothic Book"/>
        </w:rPr>
        <w:t>6.2. Приемка работ осуществляется Заказчиком в течение 3 дней после получения им уведомления Подрядчика о готовности к сдаче Объекта.</w:t>
      </w:r>
    </w:p>
    <w:p w:rsidR="004E0212" w:rsidRPr="004E0212" w:rsidRDefault="004E0212" w:rsidP="004E0212">
      <w:pPr>
        <w:jc w:val="both"/>
        <w:rPr>
          <w:rFonts w:ascii="Franklin Gothic Book" w:hAnsi="Franklin Gothic Book"/>
        </w:rPr>
      </w:pPr>
      <w:r w:rsidRPr="004E0212">
        <w:rPr>
          <w:rFonts w:ascii="Franklin Gothic Book" w:hAnsi="Franklin Gothic Book"/>
        </w:rPr>
        <w:t>6.3. Работы принимаются Заказчиком и считаются выполненными в полном объеме после Предоставления счета, счета фактуры, товарной накладной и подписанного сторонами акта выполненных работ.</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6.4. Дата подписания форм соответствует переходу к Заказчику обязанностей по содержанию объекта, а также рисков случайной гибели или случайного повреждения. </w:t>
      </w:r>
    </w:p>
    <w:p w:rsidR="004E0212" w:rsidRPr="004E0212" w:rsidRDefault="004E0212" w:rsidP="004E0212">
      <w:pPr>
        <w:jc w:val="both"/>
        <w:rPr>
          <w:rFonts w:ascii="Franklin Gothic Book" w:hAnsi="Franklin Gothic Book"/>
        </w:rPr>
      </w:pPr>
      <w:r w:rsidRPr="004E0212">
        <w:rPr>
          <w:rFonts w:ascii="Franklin Gothic Book" w:hAnsi="Franklin Gothic Book"/>
        </w:rPr>
        <w:t>6.5.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не желаемого результата и невозможность использования результата работы Подрядчика.</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6.6. В случае отказа Заказчика от приемки работ, сторонами составляется акт, которым фиксируются недостатки и сроки их устранения. </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При отказе Подрядчика от составления или подписания </w:t>
      </w:r>
      <w:hyperlink r:id="rId12" w:history="1">
        <w:r w:rsidRPr="004E0212">
          <w:rPr>
            <w:rFonts w:ascii="Franklin Gothic Book" w:hAnsi="Franklin Gothic Book"/>
            <w:color w:val="000000"/>
            <w:u w:val="single"/>
          </w:rPr>
          <w:t>акта</w:t>
        </w:r>
      </w:hyperlink>
      <w:r w:rsidRPr="004E0212">
        <w:rPr>
          <w:rFonts w:ascii="Franklin Gothic Book" w:hAnsi="Franklin Gothic Book"/>
          <w:color w:val="000000"/>
        </w:rPr>
        <w:t xml:space="preserve"> </w:t>
      </w:r>
      <w:r w:rsidRPr="004E0212">
        <w:rPr>
          <w:rFonts w:ascii="Franklin Gothic Book" w:hAnsi="Franklin Gothic Book"/>
        </w:rPr>
        <w:t>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4E0212" w:rsidRPr="004E0212" w:rsidRDefault="004E0212" w:rsidP="004E0212">
      <w:pPr>
        <w:jc w:val="both"/>
        <w:rPr>
          <w:rFonts w:ascii="Franklin Gothic Book" w:hAnsi="Franklin Gothic Book"/>
        </w:rPr>
      </w:pPr>
      <w:r w:rsidRPr="004E0212">
        <w:rPr>
          <w:rFonts w:ascii="Franklin Gothic Book" w:hAnsi="Franklin Gothic Book"/>
        </w:rPr>
        <w:t>6.7. Исполнитель обязуется предоставить в отдел радиосвязи и линейно-кабельных систем УИКИ ПАО «НМТП» исполнительную документацию (3 экз. – текстовых, 1 экз. – электронный) единовременно с актами приемки-сдачи выполненных работ.</w:t>
      </w:r>
    </w:p>
    <w:p w:rsidR="004E0212" w:rsidRPr="004E0212" w:rsidRDefault="004E0212" w:rsidP="004E0212">
      <w:pPr>
        <w:ind w:firstLine="720"/>
        <w:jc w:val="center"/>
        <w:rPr>
          <w:rFonts w:ascii="Franklin Gothic Book" w:hAnsi="Franklin Gothic Book"/>
          <w:b/>
        </w:rPr>
      </w:pPr>
      <w:r w:rsidRPr="004E0212">
        <w:rPr>
          <w:rFonts w:ascii="Franklin Gothic Book" w:hAnsi="Franklin Gothic Book"/>
          <w:b/>
        </w:rPr>
        <w:t>7. ПЛАТЕЖИ И РАСЧЕТЫ</w:t>
      </w:r>
    </w:p>
    <w:p w:rsidR="004E0212" w:rsidRPr="004E0212" w:rsidRDefault="004E0212" w:rsidP="004E0212">
      <w:pPr>
        <w:jc w:val="both"/>
        <w:rPr>
          <w:rFonts w:ascii="Franklin Gothic Book" w:hAnsi="Franklin Gothic Book"/>
        </w:rPr>
      </w:pPr>
      <w:r w:rsidRPr="004E0212">
        <w:rPr>
          <w:rFonts w:ascii="Franklin Gothic Book" w:hAnsi="Franklin Gothic Book"/>
        </w:rPr>
        <w:t>7.1.  Р</w:t>
      </w:r>
      <w:r w:rsidRPr="004E0212">
        <w:rPr>
          <w:rFonts w:ascii="Franklin Gothic Book" w:hAnsi="Franklin Gothic Book"/>
          <w:color w:val="000000"/>
          <w:spacing w:val="4"/>
        </w:rPr>
        <w:t xml:space="preserve">асчет за выполненные работы производится Заказчиком </w:t>
      </w:r>
      <w:r w:rsidRPr="004E0212">
        <w:rPr>
          <w:rFonts w:ascii="Franklin Gothic Book" w:hAnsi="Franklin Gothic Book"/>
          <w:color w:val="000000"/>
          <w:spacing w:val="-1"/>
        </w:rPr>
        <w:t>в течение 5-ти рабочих дней с даты представления счета</w:t>
      </w:r>
      <w:r w:rsidRPr="004E0212">
        <w:rPr>
          <w:rFonts w:ascii="Franklin Gothic Book" w:hAnsi="Franklin Gothic Book"/>
        </w:rPr>
        <w:t xml:space="preserve">. Основанием для расчета служит </w:t>
      </w:r>
      <w:r w:rsidRPr="004E0212">
        <w:rPr>
          <w:rFonts w:ascii="Franklin Gothic Book" w:hAnsi="Franklin Gothic Book"/>
          <w:color w:val="000000"/>
          <w:spacing w:val="-1"/>
        </w:rPr>
        <w:t>Товарная накладная,</w:t>
      </w:r>
      <w:r w:rsidRPr="004E0212">
        <w:rPr>
          <w:rFonts w:ascii="Franklin Gothic Book" w:hAnsi="Franklin Gothic Book"/>
        </w:rPr>
        <w:t xml:space="preserve"> Акт выполненных работ, счет и счет-фактура. </w:t>
      </w:r>
    </w:p>
    <w:p w:rsidR="004E0212" w:rsidRPr="004E0212" w:rsidRDefault="004E0212" w:rsidP="004E0212">
      <w:pPr>
        <w:keepNext/>
        <w:suppressAutoHyphens/>
        <w:ind w:left="2832" w:firstLine="708"/>
        <w:outlineLvl w:val="1"/>
        <w:rPr>
          <w:rFonts w:ascii="Franklin Gothic Book" w:hAnsi="Franklin Gothic Book"/>
          <w:b/>
          <w:snapToGrid w:val="0"/>
        </w:rPr>
      </w:pPr>
      <w:r w:rsidRPr="004E0212">
        <w:rPr>
          <w:rFonts w:ascii="Franklin Gothic Book" w:hAnsi="Franklin Gothic Book"/>
          <w:b/>
          <w:snapToGrid w:val="0"/>
        </w:rPr>
        <w:t>8. ОТВЕТСТВЕННОСТЬ СТОРОН</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8.1. Если Заказчик не выполнит в срок обязательства, предусмотренные настоящим Договором, что приведет к задержке выполнения работ или задержка произойдет по причине форс-мажорных </w:t>
      </w:r>
      <w:r w:rsidRPr="004E0212">
        <w:rPr>
          <w:rFonts w:ascii="Franklin Gothic Book" w:hAnsi="Franklin Gothic Book"/>
        </w:rPr>
        <w:lastRenderedPageBreak/>
        <w:t>обстоятельств, Подрядчик имеет право на продление сроков окончания работ на период задержки.</w:t>
      </w:r>
    </w:p>
    <w:p w:rsidR="004E0212" w:rsidRPr="004E0212" w:rsidRDefault="004E0212" w:rsidP="004E0212">
      <w:pPr>
        <w:jc w:val="both"/>
        <w:rPr>
          <w:rFonts w:ascii="Franklin Gothic Book" w:hAnsi="Franklin Gothic Book"/>
          <w:color w:val="000000"/>
          <w:spacing w:val="2"/>
        </w:rPr>
      </w:pPr>
      <w:r w:rsidRPr="004E0212">
        <w:rPr>
          <w:rFonts w:ascii="Franklin Gothic Book" w:hAnsi="Franklin Gothic Book"/>
        </w:rPr>
        <w:t xml:space="preserve">8.2. </w:t>
      </w:r>
      <w:r w:rsidRPr="004E0212">
        <w:rPr>
          <w:rFonts w:ascii="Franklin Gothic Book" w:hAnsi="Franklin Gothic Book" w:cs="Arial"/>
          <w:color w:val="000000"/>
          <w:spacing w:val="2"/>
        </w:rPr>
        <w:t>3</w:t>
      </w:r>
      <w:r w:rsidRPr="004E0212">
        <w:rPr>
          <w:rFonts w:ascii="Franklin Gothic Book" w:hAnsi="Franklin Gothic Book"/>
          <w:color w:val="000000"/>
          <w:spacing w:val="2"/>
        </w:rPr>
        <w:t>а</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нарушение</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установленного</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настоящим</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Договором</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срока</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выполнения</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 xml:space="preserve">работ </w:t>
      </w:r>
      <w:r w:rsidRPr="004E0212">
        <w:rPr>
          <w:rFonts w:ascii="Franklin Gothic Book" w:hAnsi="Franklin Gothic Book"/>
          <w:color w:val="000000"/>
          <w:spacing w:val="5"/>
        </w:rPr>
        <w:t>«Подрядчик</w:t>
      </w:r>
      <w:r w:rsidRPr="004E0212">
        <w:rPr>
          <w:rFonts w:ascii="Franklin Gothic Book" w:hAnsi="Franklin Gothic Book"/>
          <w:color w:val="000000"/>
          <w:spacing w:val="2"/>
        </w:rPr>
        <w:t>» обязан уплатить «Заказчику» пени в размере 0,1 % суммы Договора за каждый день просрочки. Начисленная пеня может быть удержана Заказчиком при окончательном расчёте по договору.</w:t>
      </w:r>
    </w:p>
    <w:p w:rsidR="004E0212" w:rsidRPr="004E0212" w:rsidRDefault="004E0212" w:rsidP="004E0212">
      <w:pPr>
        <w:shd w:val="clear" w:color="auto" w:fill="FFFFFF"/>
        <w:ind w:right="86"/>
        <w:jc w:val="both"/>
        <w:rPr>
          <w:rFonts w:ascii="Franklin Gothic Book" w:hAnsi="Franklin Gothic Book"/>
        </w:rPr>
      </w:pPr>
      <w:r w:rsidRPr="004E0212">
        <w:rPr>
          <w:rFonts w:ascii="Franklin Gothic Book" w:hAnsi="Franklin Gothic Book"/>
        </w:rPr>
        <w:t xml:space="preserve">8.3. </w:t>
      </w:r>
      <w:r w:rsidRPr="004E0212">
        <w:rPr>
          <w:rFonts w:ascii="Franklin Gothic Book" w:hAnsi="Franklin Gothic Book" w:cs="Arial"/>
          <w:color w:val="000000"/>
          <w:spacing w:val="2"/>
        </w:rPr>
        <w:t>3</w:t>
      </w:r>
      <w:r w:rsidRPr="004E0212">
        <w:rPr>
          <w:rFonts w:ascii="Franklin Gothic Book" w:hAnsi="Franklin Gothic Book"/>
          <w:color w:val="000000"/>
          <w:spacing w:val="2"/>
        </w:rPr>
        <w:t>а</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нарушение</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установленных</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настоящим</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Договором</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сроков</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платежей</w:t>
      </w:r>
      <w:r w:rsidRPr="004E0212">
        <w:rPr>
          <w:rFonts w:ascii="Franklin Gothic Book" w:hAnsi="Franklin Gothic Book" w:cs="Arial"/>
          <w:color w:val="000000"/>
          <w:spacing w:val="2"/>
        </w:rPr>
        <w:t xml:space="preserve"> «</w:t>
      </w:r>
      <w:r w:rsidRPr="004E0212">
        <w:rPr>
          <w:rFonts w:ascii="Franklin Gothic Book" w:hAnsi="Franklin Gothic Book"/>
          <w:color w:val="000000"/>
          <w:spacing w:val="2"/>
        </w:rPr>
        <w:t xml:space="preserve">Заказчик» </w:t>
      </w:r>
      <w:r w:rsidRPr="004E0212">
        <w:rPr>
          <w:rFonts w:ascii="Franklin Gothic Book" w:hAnsi="Franklin Gothic Book"/>
          <w:color w:val="000000"/>
        </w:rPr>
        <w:t>обязан</w:t>
      </w:r>
      <w:r w:rsidRPr="004E0212">
        <w:rPr>
          <w:rFonts w:ascii="Franklin Gothic Book" w:hAnsi="Franklin Gothic Book" w:cs="Arial"/>
          <w:color w:val="000000"/>
        </w:rPr>
        <w:t xml:space="preserve"> </w:t>
      </w:r>
      <w:r w:rsidRPr="004E0212">
        <w:rPr>
          <w:rFonts w:ascii="Franklin Gothic Book" w:hAnsi="Franklin Gothic Book"/>
          <w:color w:val="000000"/>
        </w:rPr>
        <w:t>уплатить</w:t>
      </w:r>
      <w:r w:rsidRPr="004E0212">
        <w:rPr>
          <w:rFonts w:ascii="Franklin Gothic Book" w:hAnsi="Franklin Gothic Book" w:cs="Arial"/>
          <w:color w:val="000000"/>
        </w:rPr>
        <w:t xml:space="preserve"> </w:t>
      </w:r>
      <w:r w:rsidRPr="004E0212">
        <w:rPr>
          <w:rFonts w:ascii="Franklin Gothic Book" w:hAnsi="Franklin Gothic Book"/>
          <w:color w:val="000000"/>
          <w:spacing w:val="5"/>
        </w:rPr>
        <w:t>«</w:t>
      </w:r>
      <w:proofErr w:type="spellStart"/>
      <w:r w:rsidRPr="004E0212">
        <w:rPr>
          <w:rFonts w:ascii="Franklin Gothic Book" w:hAnsi="Franklin Gothic Book"/>
          <w:color w:val="000000"/>
          <w:spacing w:val="5"/>
        </w:rPr>
        <w:t>Подрячику</w:t>
      </w:r>
      <w:proofErr w:type="spellEnd"/>
      <w:r w:rsidRPr="004E0212">
        <w:rPr>
          <w:rFonts w:ascii="Franklin Gothic Book" w:hAnsi="Franklin Gothic Book"/>
          <w:color w:val="000000"/>
          <w:spacing w:val="5"/>
        </w:rPr>
        <w:t>»</w:t>
      </w:r>
      <w:r w:rsidRPr="004E0212">
        <w:rPr>
          <w:rFonts w:ascii="Franklin Gothic Book" w:hAnsi="Franklin Gothic Book" w:cs="Arial"/>
          <w:color w:val="000000"/>
        </w:rPr>
        <w:t xml:space="preserve"> </w:t>
      </w:r>
      <w:r w:rsidRPr="004E0212">
        <w:rPr>
          <w:rFonts w:ascii="Franklin Gothic Book" w:hAnsi="Franklin Gothic Book"/>
          <w:color w:val="000000"/>
        </w:rPr>
        <w:t>пени</w:t>
      </w:r>
      <w:r w:rsidRPr="004E0212">
        <w:rPr>
          <w:rFonts w:ascii="Franklin Gothic Book" w:hAnsi="Franklin Gothic Book" w:cs="Arial"/>
          <w:color w:val="000000"/>
        </w:rPr>
        <w:t xml:space="preserve"> </w:t>
      </w:r>
      <w:r w:rsidRPr="004E0212">
        <w:rPr>
          <w:rFonts w:ascii="Franklin Gothic Book" w:hAnsi="Franklin Gothic Book"/>
          <w:color w:val="000000"/>
        </w:rPr>
        <w:t>в</w:t>
      </w:r>
      <w:r w:rsidRPr="004E0212">
        <w:rPr>
          <w:rFonts w:ascii="Franklin Gothic Book" w:hAnsi="Franklin Gothic Book" w:cs="Arial"/>
          <w:color w:val="000000"/>
        </w:rPr>
        <w:t xml:space="preserve"> </w:t>
      </w:r>
      <w:r w:rsidRPr="004E0212">
        <w:rPr>
          <w:rFonts w:ascii="Franklin Gothic Book" w:hAnsi="Franklin Gothic Book"/>
          <w:color w:val="000000"/>
        </w:rPr>
        <w:t>размере</w:t>
      </w:r>
      <w:r w:rsidRPr="004E0212">
        <w:rPr>
          <w:rFonts w:ascii="Franklin Gothic Book" w:hAnsi="Franklin Gothic Book" w:cs="Arial"/>
          <w:color w:val="000000"/>
        </w:rPr>
        <w:t xml:space="preserve"> 0,1 % </w:t>
      </w:r>
      <w:r w:rsidRPr="004E0212">
        <w:rPr>
          <w:rFonts w:ascii="Franklin Gothic Book" w:hAnsi="Franklin Gothic Book"/>
          <w:color w:val="000000"/>
        </w:rPr>
        <w:t>не</w:t>
      </w:r>
      <w:r w:rsidRPr="004E0212">
        <w:rPr>
          <w:rFonts w:ascii="Franklin Gothic Book" w:hAnsi="Franklin Gothic Book" w:cs="Arial"/>
          <w:color w:val="000000"/>
        </w:rPr>
        <w:t xml:space="preserve"> </w:t>
      </w:r>
      <w:r w:rsidRPr="004E0212">
        <w:rPr>
          <w:rFonts w:ascii="Franklin Gothic Book" w:hAnsi="Franklin Gothic Book"/>
          <w:color w:val="000000"/>
        </w:rPr>
        <w:t>перечисленной</w:t>
      </w:r>
      <w:r w:rsidRPr="004E0212">
        <w:rPr>
          <w:rFonts w:ascii="Franklin Gothic Book" w:hAnsi="Franklin Gothic Book" w:cs="Arial"/>
          <w:color w:val="000000"/>
        </w:rPr>
        <w:t xml:space="preserve"> </w:t>
      </w:r>
      <w:r w:rsidRPr="004E0212">
        <w:rPr>
          <w:rFonts w:ascii="Franklin Gothic Book" w:hAnsi="Franklin Gothic Book"/>
          <w:color w:val="000000"/>
        </w:rPr>
        <w:t>в</w:t>
      </w:r>
      <w:r w:rsidRPr="004E0212">
        <w:rPr>
          <w:rFonts w:ascii="Franklin Gothic Book" w:hAnsi="Franklin Gothic Book" w:cs="Arial"/>
          <w:color w:val="000000"/>
        </w:rPr>
        <w:t xml:space="preserve"> </w:t>
      </w:r>
      <w:r w:rsidRPr="004E0212">
        <w:rPr>
          <w:rFonts w:ascii="Franklin Gothic Book" w:hAnsi="Franklin Gothic Book"/>
          <w:color w:val="000000"/>
        </w:rPr>
        <w:t>срок</w:t>
      </w:r>
      <w:r w:rsidRPr="004E0212">
        <w:rPr>
          <w:rFonts w:ascii="Franklin Gothic Book" w:hAnsi="Franklin Gothic Book" w:cs="Arial"/>
          <w:color w:val="000000"/>
        </w:rPr>
        <w:t xml:space="preserve"> </w:t>
      </w:r>
      <w:r w:rsidRPr="004E0212">
        <w:rPr>
          <w:rFonts w:ascii="Franklin Gothic Book" w:hAnsi="Franklin Gothic Book"/>
          <w:color w:val="000000"/>
        </w:rPr>
        <w:t xml:space="preserve">суммы </w:t>
      </w:r>
      <w:r w:rsidRPr="004E0212">
        <w:rPr>
          <w:rFonts w:ascii="Franklin Gothic Book" w:hAnsi="Franklin Gothic Book"/>
          <w:color w:val="000000"/>
          <w:spacing w:val="1"/>
        </w:rPr>
        <w:t>за</w:t>
      </w:r>
      <w:r w:rsidRPr="004E0212">
        <w:rPr>
          <w:rFonts w:ascii="Franklin Gothic Book" w:hAnsi="Franklin Gothic Book" w:cs="Arial"/>
          <w:color w:val="000000"/>
          <w:spacing w:val="1"/>
        </w:rPr>
        <w:t xml:space="preserve"> </w:t>
      </w:r>
      <w:r w:rsidRPr="004E0212">
        <w:rPr>
          <w:rFonts w:ascii="Franklin Gothic Book" w:hAnsi="Franklin Gothic Book"/>
          <w:color w:val="000000"/>
          <w:spacing w:val="1"/>
        </w:rPr>
        <w:t>каждый</w:t>
      </w:r>
      <w:r w:rsidRPr="004E0212">
        <w:rPr>
          <w:rFonts w:ascii="Franklin Gothic Book" w:hAnsi="Franklin Gothic Book" w:cs="Arial"/>
          <w:color w:val="000000"/>
          <w:spacing w:val="1"/>
        </w:rPr>
        <w:t xml:space="preserve"> </w:t>
      </w:r>
      <w:r w:rsidRPr="004E0212">
        <w:rPr>
          <w:rFonts w:ascii="Franklin Gothic Book" w:hAnsi="Franklin Gothic Book"/>
          <w:color w:val="000000"/>
          <w:spacing w:val="1"/>
        </w:rPr>
        <w:t>день</w:t>
      </w:r>
      <w:r w:rsidRPr="004E0212">
        <w:rPr>
          <w:rFonts w:ascii="Franklin Gothic Book" w:hAnsi="Franklin Gothic Book" w:cs="Arial"/>
          <w:color w:val="000000"/>
          <w:spacing w:val="1"/>
        </w:rPr>
        <w:t xml:space="preserve"> </w:t>
      </w:r>
      <w:r w:rsidRPr="004E0212">
        <w:rPr>
          <w:rFonts w:ascii="Franklin Gothic Book" w:hAnsi="Franklin Gothic Book"/>
          <w:color w:val="000000"/>
          <w:spacing w:val="1"/>
        </w:rPr>
        <w:t>просрочки.</w:t>
      </w:r>
    </w:p>
    <w:p w:rsidR="004E0212" w:rsidRPr="004E0212" w:rsidRDefault="004E0212" w:rsidP="004E0212">
      <w:pPr>
        <w:jc w:val="both"/>
        <w:rPr>
          <w:rFonts w:ascii="Franklin Gothic Book" w:hAnsi="Franklin Gothic Book"/>
        </w:rPr>
      </w:pPr>
      <w:r w:rsidRPr="004E0212">
        <w:rPr>
          <w:rFonts w:ascii="Franklin Gothic Book" w:hAnsi="Franklin Gothic Book"/>
        </w:rPr>
        <w:t>8.4.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4E0212" w:rsidRPr="004E0212" w:rsidRDefault="004E0212" w:rsidP="004E0212">
      <w:pPr>
        <w:jc w:val="both"/>
        <w:rPr>
          <w:rFonts w:ascii="Franklin Gothic Book" w:hAnsi="Franklin Gothic Book"/>
        </w:rPr>
      </w:pPr>
      <w:r w:rsidRPr="004E0212">
        <w:rPr>
          <w:rFonts w:ascii="Franklin Gothic Book" w:hAnsi="Franklin Gothic Book"/>
        </w:rPr>
        <w:t>8.5. При несчастном случае, произошедшим с работником Подрядчика на объекте Подрядчик самостоятельно расследует этот случай и несет за него ответственность, за исключением несчастного случая, возникшего по вине Заказчика.</w:t>
      </w:r>
    </w:p>
    <w:p w:rsidR="004E0212" w:rsidRPr="004E0212" w:rsidRDefault="004E0212" w:rsidP="004E0212">
      <w:pPr>
        <w:jc w:val="both"/>
        <w:rPr>
          <w:rFonts w:ascii="Franklin Gothic Book" w:hAnsi="Franklin Gothic Book"/>
        </w:rPr>
      </w:pPr>
      <w:r w:rsidRPr="004E0212">
        <w:rPr>
          <w:rFonts w:ascii="Franklin Gothic Book" w:hAnsi="Franklin Gothic Book"/>
        </w:rPr>
        <w:t>8.6. Подрядчик несет ответственность за подготовку и проведение огневых работ.</w:t>
      </w:r>
    </w:p>
    <w:p w:rsidR="004E0212" w:rsidRPr="004E0212" w:rsidRDefault="004E0212" w:rsidP="004E0212">
      <w:pPr>
        <w:jc w:val="both"/>
        <w:rPr>
          <w:rFonts w:ascii="Franklin Gothic Book" w:hAnsi="Franklin Gothic Book"/>
        </w:rPr>
      </w:pPr>
      <w:r w:rsidRPr="004E0212">
        <w:rPr>
          <w:rFonts w:ascii="Franklin Gothic Book" w:hAnsi="Franklin Gothic Book"/>
        </w:rPr>
        <w:t>8.7.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w:t>
      </w:r>
    </w:p>
    <w:p w:rsidR="004E0212" w:rsidRPr="004E0212" w:rsidRDefault="004E0212" w:rsidP="004E0212">
      <w:pPr>
        <w:jc w:val="both"/>
        <w:rPr>
          <w:rFonts w:ascii="Franklin Gothic Book" w:hAnsi="Franklin Gothic Book"/>
        </w:rPr>
      </w:pPr>
      <w:r w:rsidRPr="004E0212">
        <w:rPr>
          <w:rFonts w:ascii="Franklin Gothic Book" w:hAnsi="Franklin Gothic Book"/>
        </w:rPr>
        <w:t>8.8. В случае обнаружения недостатков в качестве выполненной работы, Заказчик вправе исправить недостатки за счет Подрядчика.</w:t>
      </w:r>
    </w:p>
    <w:p w:rsidR="004E0212" w:rsidRPr="004E0212" w:rsidRDefault="004E0212" w:rsidP="004E0212">
      <w:pPr>
        <w:rPr>
          <w:rFonts w:ascii="Franklin Gothic Book" w:hAnsi="Franklin Gothic Book"/>
        </w:rPr>
      </w:pPr>
      <w:r w:rsidRPr="004E0212">
        <w:rPr>
          <w:rFonts w:ascii="Franklin Gothic Book" w:hAnsi="Franklin Gothic Book"/>
        </w:rPr>
        <w:t>8.9.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8.10. Уплата неустойки и возмещение убытков в случае ненадлежащего исполнения или неисполнения обязательств не освобождается Подрядчика от исполнения обязательств по Договору. </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8.11. </w:t>
      </w:r>
      <w:r w:rsidRPr="004E0212">
        <w:rPr>
          <w:rFonts w:ascii="Franklin Gothic Book" w:hAnsi="Franklin Gothic Book"/>
          <w:spacing w:val="-9"/>
        </w:rPr>
        <w:t xml:space="preserve">Подрядчик не несет ответственности за нарушение Заказчиком правил технической </w:t>
      </w:r>
      <w:r w:rsidRPr="004E0212">
        <w:rPr>
          <w:rFonts w:ascii="Franklin Gothic Book" w:hAnsi="Franklin Gothic Book"/>
        </w:rPr>
        <w:t>эксплуатации Объекта в Гарантийный период.</w:t>
      </w:r>
    </w:p>
    <w:p w:rsidR="004E0212" w:rsidRPr="004E0212" w:rsidRDefault="004E0212" w:rsidP="004E0212">
      <w:pPr>
        <w:jc w:val="both"/>
        <w:rPr>
          <w:rFonts w:ascii="Franklin Gothic Book" w:hAnsi="Franklin Gothic Book"/>
        </w:rPr>
      </w:pPr>
      <w:r w:rsidRPr="004E0212">
        <w:rPr>
          <w:rFonts w:ascii="Franklin Gothic Book" w:hAnsi="Franklin Gothic Book"/>
        </w:rPr>
        <w:t>8.12. В случае заключения договора субподряда, Подрядчик принял на себя обязательство в течении 1 рабочего дня со дня заключения договора с субподрядчиком предоставить в ПАО «НМТП» заверенную подрядчиком копию этого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     В случае нарушения Подрядчиком вышеуказанного условия и,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течении 10 рабочих дней с момента предъявления к нему соответствующего требования.</w:t>
      </w:r>
    </w:p>
    <w:p w:rsidR="004E0212" w:rsidRPr="004E0212" w:rsidRDefault="004E0212" w:rsidP="004E0212">
      <w:pPr>
        <w:ind w:firstLine="720"/>
        <w:jc w:val="center"/>
        <w:rPr>
          <w:rFonts w:ascii="Franklin Gothic Book" w:hAnsi="Franklin Gothic Book"/>
          <w:b/>
        </w:rPr>
      </w:pPr>
      <w:r w:rsidRPr="004E0212">
        <w:rPr>
          <w:rFonts w:ascii="Franklin Gothic Book" w:hAnsi="Franklin Gothic Book"/>
          <w:b/>
        </w:rPr>
        <w:t>9. СРОК ДЕЙСТВИЯ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9.1.Настоящий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w:t>
      </w:r>
    </w:p>
    <w:p w:rsidR="004E0212" w:rsidRPr="004E0212" w:rsidRDefault="004E0212" w:rsidP="004E0212">
      <w:pPr>
        <w:ind w:firstLine="720"/>
        <w:jc w:val="center"/>
        <w:rPr>
          <w:rFonts w:ascii="Franklin Gothic Book" w:hAnsi="Franklin Gothic Book"/>
          <w:b/>
        </w:rPr>
      </w:pPr>
      <w:r w:rsidRPr="004E0212">
        <w:rPr>
          <w:rFonts w:ascii="Franklin Gothic Book" w:hAnsi="Franklin Gothic Book"/>
          <w:b/>
        </w:rPr>
        <w:t>10. ИЗМЕНЕНИЕ И РАСТОРЖЕНИЕ ДОГОВОРА</w:t>
      </w:r>
    </w:p>
    <w:p w:rsidR="004E0212" w:rsidRPr="004E0212" w:rsidRDefault="004E0212" w:rsidP="004E0212">
      <w:pPr>
        <w:jc w:val="both"/>
        <w:rPr>
          <w:rFonts w:ascii="Franklin Gothic Book" w:hAnsi="Franklin Gothic Book"/>
        </w:rPr>
      </w:pPr>
      <w:r w:rsidRPr="004E0212">
        <w:rPr>
          <w:rFonts w:ascii="Franklin Gothic Book" w:hAnsi="Franklin Gothic Book"/>
        </w:rPr>
        <w:t>10.1. Условия Договора могут быть изменены по обоюдному согласию сторон, что оформляется дополнительным соглашением.</w:t>
      </w:r>
    </w:p>
    <w:p w:rsidR="004E0212" w:rsidRPr="004E0212" w:rsidRDefault="004E0212" w:rsidP="004E0212">
      <w:pPr>
        <w:jc w:val="both"/>
        <w:rPr>
          <w:rFonts w:ascii="Franklin Gothic Book" w:hAnsi="Franklin Gothic Book"/>
        </w:rPr>
      </w:pPr>
      <w:r w:rsidRPr="004E0212">
        <w:rPr>
          <w:rFonts w:ascii="Franklin Gothic Book" w:hAnsi="Franklin Gothic Book"/>
        </w:rPr>
        <w:t>10.2. Договор может быть расторгнут в случаях, предусмотренных действующим законодательством.</w:t>
      </w:r>
    </w:p>
    <w:p w:rsidR="004E0212" w:rsidRPr="004E0212" w:rsidRDefault="004E0212" w:rsidP="004E0212">
      <w:pPr>
        <w:jc w:val="center"/>
        <w:rPr>
          <w:rFonts w:ascii="Franklin Gothic Book" w:hAnsi="Franklin Gothic Book"/>
          <w:b/>
        </w:rPr>
      </w:pPr>
      <w:r w:rsidRPr="004E0212">
        <w:rPr>
          <w:rFonts w:ascii="Franklin Gothic Book" w:hAnsi="Franklin Gothic Book"/>
          <w:b/>
        </w:rPr>
        <w:t>11. ФОРС-МАЖОР</w:t>
      </w:r>
      <w:r w:rsidRPr="004E0212">
        <w:rPr>
          <w:rFonts w:ascii="Franklin Gothic Book" w:hAnsi="Franklin Gothic Book"/>
        </w:rPr>
        <w:t xml:space="preserve"> </w:t>
      </w:r>
    </w:p>
    <w:p w:rsidR="004E0212" w:rsidRPr="004E0212" w:rsidRDefault="004E0212" w:rsidP="004E0212">
      <w:pPr>
        <w:jc w:val="both"/>
        <w:rPr>
          <w:rFonts w:ascii="Franklin Gothic Book" w:hAnsi="Franklin Gothic Book"/>
        </w:rPr>
      </w:pPr>
      <w:r w:rsidRPr="004E0212">
        <w:rPr>
          <w:rFonts w:ascii="Franklin Gothic Book" w:hAnsi="Franklin Gothic Book"/>
        </w:rPr>
        <w:t>11.1.Стороны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4E0212" w:rsidRPr="004E0212" w:rsidRDefault="004E0212" w:rsidP="004E0212">
      <w:pPr>
        <w:jc w:val="both"/>
        <w:rPr>
          <w:rFonts w:ascii="Franklin Gothic Book" w:hAnsi="Franklin Gothic Book"/>
        </w:rPr>
      </w:pPr>
      <w:r w:rsidRPr="004E0212">
        <w:rPr>
          <w:rFonts w:ascii="Franklin Gothic Book" w:hAnsi="Franklin Gothic Book"/>
        </w:rPr>
        <w:t>11.2.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пожары, норд-ост,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4E0212" w:rsidRPr="004E0212" w:rsidRDefault="004E0212" w:rsidP="004E0212">
      <w:pPr>
        <w:jc w:val="both"/>
        <w:rPr>
          <w:rFonts w:ascii="Franklin Gothic Book" w:hAnsi="Franklin Gothic Book"/>
        </w:rPr>
      </w:pPr>
      <w:r w:rsidRPr="004E0212">
        <w:rPr>
          <w:rFonts w:ascii="Franklin Gothic Book" w:hAnsi="Franklin Gothic Book"/>
        </w:rPr>
        <w:t xml:space="preserve">11.3.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w:t>
      </w:r>
      <w:r w:rsidRPr="004E0212">
        <w:rPr>
          <w:rFonts w:ascii="Franklin Gothic Book" w:hAnsi="Franklin Gothic Book"/>
        </w:rPr>
        <w:lastRenderedPageBreak/>
        <w:t>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4E0212" w:rsidRPr="004E0212" w:rsidRDefault="004E0212" w:rsidP="004E0212">
      <w:pPr>
        <w:jc w:val="both"/>
        <w:rPr>
          <w:rFonts w:ascii="Franklin Gothic Book" w:hAnsi="Franklin Gothic Book"/>
        </w:rPr>
      </w:pPr>
      <w:r w:rsidRPr="004E0212">
        <w:rPr>
          <w:rFonts w:ascii="Franklin Gothic Book" w:hAnsi="Franklin Gothic Book"/>
        </w:rPr>
        <w:t>11.4.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4E0212" w:rsidRPr="004E0212" w:rsidRDefault="004E0212" w:rsidP="004E0212">
      <w:pPr>
        <w:jc w:val="both"/>
        <w:rPr>
          <w:rFonts w:ascii="Franklin Gothic Book" w:hAnsi="Franklin Gothic Book"/>
        </w:rPr>
      </w:pPr>
      <w:r w:rsidRPr="004E0212">
        <w:rPr>
          <w:rFonts w:ascii="Franklin Gothic Book" w:hAnsi="Franklin Gothic Book"/>
        </w:rPr>
        <w:t>11.5.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4E0212" w:rsidRPr="004E0212" w:rsidRDefault="004E0212" w:rsidP="004E0212">
      <w:pPr>
        <w:jc w:val="both"/>
        <w:rPr>
          <w:rFonts w:ascii="Franklin Gothic Book" w:hAnsi="Franklin Gothic Book"/>
        </w:rPr>
      </w:pPr>
      <w:r w:rsidRPr="004E0212">
        <w:rPr>
          <w:rFonts w:ascii="Franklin Gothic Book" w:hAnsi="Franklin Gothic Book"/>
        </w:rPr>
        <w:t>11.6. Если действие обстоятельств непреодолимой силы продолжается более 3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4E0212" w:rsidRPr="004E0212" w:rsidRDefault="004E0212" w:rsidP="004E0212">
      <w:pPr>
        <w:jc w:val="both"/>
        <w:rPr>
          <w:rFonts w:ascii="Franklin Gothic Book" w:hAnsi="Franklin Gothic Book"/>
        </w:rPr>
      </w:pPr>
    </w:p>
    <w:p w:rsidR="004E0212" w:rsidRPr="004E0212" w:rsidRDefault="004E0212" w:rsidP="004E0212">
      <w:pPr>
        <w:jc w:val="center"/>
        <w:rPr>
          <w:rFonts w:ascii="Franklin Gothic Book" w:hAnsi="Franklin Gothic Book"/>
          <w:b/>
        </w:rPr>
      </w:pPr>
      <w:r w:rsidRPr="004E0212">
        <w:rPr>
          <w:rFonts w:ascii="Franklin Gothic Book" w:hAnsi="Franklin Gothic Book"/>
          <w:b/>
        </w:rPr>
        <w:t>12. ОСОБЫЕ УСЛОВИЯ</w:t>
      </w:r>
    </w:p>
    <w:p w:rsidR="004E0212" w:rsidRPr="004E0212" w:rsidRDefault="004E0212" w:rsidP="004E0212">
      <w:pPr>
        <w:jc w:val="both"/>
        <w:rPr>
          <w:rFonts w:ascii="Franklin Gothic Book" w:hAnsi="Franklin Gothic Book"/>
        </w:rPr>
      </w:pPr>
      <w:r w:rsidRPr="004E0212">
        <w:rPr>
          <w:rFonts w:ascii="Franklin Gothic Book" w:hAnsi="Franklin Gothic Book"/>
        </w:rPr>
        <w:t>12.1. Все изменения к настоящему Договору считаются действительными, если они оформлены в письменном виде.</w:t>
      </w:r>
    </w:p>
    <w:p w:rsidR="004E0212" w:rsidRPr="004E0212" w:rsidRDefault="004E0212" w:rsidP="004E0212">
      <w:pPr>
        <w:jc w:val="both"/>
        <w:rPr>
          <w:rFonts w:ascii="Franklin Gothic Book" w:hAnsi="Franklin Gothic Book"/>
        </w:rPr>
      </w:pPr>
      <w:r w:rsidRPr="004E0212">
        <w:rPr>
          <w:rFonts w:ascii="Franklin Gothic Book" w:hAnsi="Franklin Gothic Book"/>
        </w:rPr>
        <w:t>12.2.</w:t>
      </w:r>
      <w:r w:rsidRPr="004E0212">
        <w:rPr>
          <w:rFonts w:ascii="Franklin Gothic Book" w:hAnsi="Franklin Gothic Book"/>
        </w:rPr>
        <w:tab/>
        <w:t>Стороны установили, что к правоотношениям сторон правила, предусмотренные пунктом 1 статьи 317.1 Гражданского Кодекса Российской Федерации не применяются.</w:t>
      </w:r>
    </w:p>
    <w:p w:rsidR="004E0212" w:rsidRPr="004E0212" w:rsidRDefault="004E0212" w:rsidP="004E0212">
      <w:pPr>
        <w:jc w:val="both"/>
        <w:rPr>
          <w:rFonts w:ascii="Franklin Gothic Book" w:hAnsi="Franklin Gothic Book"/>
        </w:rPr>
      </w:pPr>
      <w:r w:rsidRPr="004E0212">
        <w:rPr>
          <w:rFonts w:ascii="Franklin Gothic Book" w:hAnsi="Franklin Gothic Book"/>
        </w:rPr>
        <w:t>12.2. Неурегулированные спорные вопросы, возникающие в ходе исполнения настоящего Договора, разрешаются арбитражным судом Краснодарского края.</w:t>
      </w:r>
    </w:p>
    <w:p w:rsidR="004E0212" w:rsidRPr="004E0212" w:rsidRDefault="004E0212" w:rsidP="004E0212">
      <w:pPr>
        <w:jc w:val="both"/>
        <w:rPr>
          <w:rFonts w:ascii="Franklin Gothic Book" w:hAnsi="Franklin Gothic Book"/>
        </w:rPr>
      </w:pPr>
      <w:r w:rsidRPr="004E0212">
        <w:rPr>
          <w:rFonts w:ascii="Franklin Gothic Book" w:hAnsi="Franklin Gothic Book"/>
        </w:rPr>
        <w:t>12.3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Заказчика связанной стороной по признакам, определенным Регламентом определения связанных сторон ПАО «НМТП» (размещён на сайте ПАО «НМТП», адрес: www.nmtp.info).</w:t>
      </w:r>
    </w:p>
    <w:p w:rsidR="004E0212" w:rsidRPr="004E0212" w:rsidRDefault="004E0212" w:rsidP="004E0212">
      <w:pPr>
        <w:jc w:val="both"/>
        <w:rPr>
          <w:rFonts w:ascii="Franklin Gothic Book" w:hAnsi="Franklin Gothic Book"/>
        </w:rPr>
      </w:pPr>
      <w:r w:rsidRPr="004E0212">
        <w:rPr>
          <w:rFonts w:ascii="Franklin Gothic Book" w:hAnsi="Franklin Gothic Book"/>
        </w:rPr>
        <w:t>12.4. Подрядчик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4E0212" w:rsidRPr="004E0212" w:rsidRDefault="004E0212" w:rsidP="004E0212">
      <w:pPr>
        <w:jc w:val="both"/>
        <w:rPr>
          <w:rFonts w:ascii="Franklin Gothic Book" w:hAnsi="Franklin Gothic Book"/>
        </w:rPr>
      </w:pPr>
      <w:r w:rsidRPr="004E0212">
        <w:rPr>
          <w:rFonts w:ascii="Franklin Gothic Book" w:hAnsi="Franklin Gothic Book"/>
        </w:rPr>
        <w:t>12.5. В соответствии с Приложением № 3, Подрядчик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4E0212" w:rsidRPr="004E0212" w:rsidRDefault="004E0212" w:rsidP="004E0212">
      <w:pPr>
        <w:jc w:val="center"/>
        <w:rPr>
          <w:rFonts w:ascii="Franklin Gothic Book" w:hAnsi="Franklin Gothic Book"/>
          <w:b/>
        </w:rPr>
      </w:pPr>
      <w:r w:rsidRPr="004E0212">
        <w:rPr>
          <w:rFonts w:ascii="Franklin Gothic Book" w:hAnsi="Franklin Gothic Book"/>
          <w:b/>
        </w:rPr>
        <w:t>13. ПРИЛОЖЕНИЯ</w:t>
      </w:r>
    </w:p>
    <w:p w:rsidR="004E0212" w:rsidRPr="004E0212" w:rsidRDefault="004E0212" w:rsidP="004E0212">
      <w:pPr>
        <w:rPr>
          <w:rFonts w:ascii="Franklin Gothic Book" w:hAnsi="Franklin Gothic Book"/>
        </w:rPr>
      </w:pPr>
      <w:r w:rsidRPr="004E0212">
        <w:rPr>
          <w:rFonts w:ascii="Franklin Gothic Book" w:hAnsi="Franklin Gothic Book"/>
        </w:rPr>
        <w:t>13.1. Приложение № 1.  Техническое задание</w:t>
      </w:r>
    </w:p>
    <w:p w:rsidR="004E0212" w:rsidRPr="004E0212" w:rsidRDefault="004E0212" w:rsidP="004E0212">
      <w:pPr>
        <w:rPr>
          <w:rFonts w:ascii="Franklin Gothic Book" w:hAnsi="Franklin Gothic Book"/>
        </w:rPr>
      </w:pPr>
      <w:r w:rsidRPr="004E0212">
        <w:rPr>
          <w:rFonts w:ascii="Franklin Gothic Book" w:hAnsi="Franklin Gothic Book"/>
        </w:rPr>
        <w:t>13.2. Приложение № 2. Локально сметный расчет</w:t>
      </w:r>
    </w:p>
    <w:p w:rsidR="004E0212" w:rsidRPr="004E0212" w:rsidRDefault="004E0212" w:rsidP="004E0212">
      <w:pPr>
        <w:rPr>
          <w:rFonts w:ascii="Franklin Gothic Book" w:hAnsi="Franklin Gothic Book"/>
        </w:rPr>
      </w:pPr>
      <w:r w:rsidRPr="004E0212">
        <w:rPr>
          <w:rFonts w:ascii="Franklin Gothic Book" w:hAnsi="Franklin Gothic Book"/>
        </w:rPr>
        <w:t>13.3. Приложение № 3.  О связанности сторон.</w:t>
      </w:r>
    </w:p>
    <w:p w:rsidR="004E0212" w:rsidRPr="004E0212" w:rsidRDefault="004E0212" w:rsidP="004E0212">
      <w:pPr>
        <w:rPr>
          <w:rFonts w:ascii="Franklin Gothic Book" w:hAnsi="Franklin Gothic Book"/>
        </w:rPr>
      </w:pPr>
    </w:p>
    <w:p w:rsidR="004E0212" w:rsidRPr="004E0212" w:rsidRDefault="004E0212" w:rsidP="004E0212">
      <w:pPr>
        <w:jc w:val="center"/>
        <w:rPr>
          <w:rFonts w:ascii="Franklin Gothic Book" w:hAnsi="Franklin Gothic Book" w:cs="Courier New"/>
          <w:b/>
          <w:bCs/>
        </w:rPr>
      </w:pPr>
      <w:r w:rsidRPr="004E0212">
        <w:rPr>
          <w:rFonts w:ascii="Franklin Gothic Book" w:hAnsi="Franklin Gothic Book" w:cs="Courier New"/>
          <w:b/>
          <w:bCs/>
        </w:rPr>
        <w:t>14. ЮРИДИЧЕСКИЕ АДРЕСА И РЕКВИЗИТЫ СТОРОН</w:t>
      </w:r>
    </w:p>
    <w:p w:rsidR="004E0212" w:rsidRPr="004E0212" w:rsidRDefault="004E0212" w:rsidP="003514A8">
      <w:pPr>
        <w:rPr>
          <w:rFonts w:ascii="Franklin Gothic Book" w:hAnsi="Franklin Gothic Book" w:cs="Courier New"/>
          <w:b/>
          <w:bCs/>
        </w:rPr>
      </w:pPr>
      <w:proofErr w:type="gramStart"/>
      <w:r w:rsidRPr="004E0212">
        <w:rPr>
          <w:rFonts w:ascii="Franklin Gothic Book" w:hAnsi="Franklin Gothic Book" w:cs="Courier New"/>
          <w:b/>
          <w:bCs/>
        </w:rPr>
        <w:t>ПОДРЯДЧИК:</w:t>
      </w:r>
      <w:r w:rsidRPr="004E0212">
        <w:rPr>
          <w:rFonts w:ascii="Franklin Gothic Book" w:hAnsi="Franklin Gothic Book" w:cs="Courier New"/>
          <w:b/>
          <w:bCs/>
        </w:rPr>
        <w:tab/>
      </w:r>
      <w:proofErr w:type="gramEnd"/>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003514A8">
        <w:rPr>
          <w:rFonts w:ascii="Franklin Gothic Book" w:hAnsi="Franklin Gothic Book" w:cs="Courier New"/>
          <w:b/>
          <w:bCs/>
        </w:rPr>
        <w:tab/>
      </w:r>
      <w:r w:rsidR="003514A8">
        <w:rPr>
          <w:rFonts w:ascii="Franklin Gothic Book" w:hAnsi="Franklin Gothic Book" w:cs="Courier New"/>
          <w:b/>
          <w:bCs/>
        </w:rPr>
        <w:tab/>
      </w:r>
      <w:r w:rsidR="003514A8">
        <w:rPr>
          <w:rFonts w:ascii="Franklin Gothic Book" w:hAnsi="Franklin Gothic Book" w:cs="Courier New"/>
          <w:b/>
          <w:bCs/>
        </w:rPr>
        <w:tab/>
      </w:r>
      <w:r w:rsidR="003514A8">
        <w:rPr>
          <w:rFonts w:ascii="Franklin Gothic Book" w:hAnsi="Franklin Gothic Book" w:cs="Courier New"/>
          <w:b/>
          <w:bCs/>
        </w:rPr>
        <w:tab/>
        <w:t xml:space="preserve">                                                                                           </w:t>
      </w:r>
      <w:r w:rsidRPr="004E0212">
        <w:rPr>
          <w:rFonts w:ascii="Franklin Gothic Book" w:hAnsi="Franklin Gothic Book" w:cs="Courier New"/>
          <w:b/>
          <w:bCs/>
        </w:rPr>
        <w:t xml:space="preserve">ЗАКАЗЧИК:                                </w:t>
      </w:r>
    </w:p>
    <w:p w:rsidR="004E0212" w:rsidRPr="004E0212" w:rsidRDefault="004E0212" w:rsidP="004E0212">
      <w:pPr>
        <w:jc w:val="both"/>
        <w:rPr>
          <w:rFonts w:ascii="Franklin Gothic Book" w:hAnsi="Franklin Gothic Book" w:cs="Courier New"/>
          <w:b/>
          <w:bCs/>
        </w:rPr>
      </w:pPr>
      <w:r w:rsidRPr="004E0212">
        <w:rPr>
          <w:rFonts w:ascii="Franklin Gothic Book" w:hAnsi="Franklin Gothic Book" w:cs="Courier New"/>
          <w:b/>
          <w:bCs/>
        </w:rPr>
        <w:t xml:space="preserve">       </w:t>
      </w:r>
    </w:p>
    <w:tbl>
      <w:tblPr>
        <w:tblpPr w:leftFromText="180" w:rightFromText="180" w:vertAnchor="text" w:horzAnchor="page" w:tblpX="1043" w:tblpY="-24"/>
        <w:tblW w:w="10486" w:type="dxa"/>
        <w:tblLayout w:type="fixed"/>
        <w:tblLook w:val="0000" w:firstRow="0" w:lastRow="0" w:firstColumn="0" w:lastColumn="0" w:noHBand="0" w:noVBand="0"/>
      </w:tblPr>
      <w:tblGrid>
        <w:gridCol w:w="5243"/>
        <w:gridCol w:w="5243"/>
      </w:tblGrid>
      <w:tr w:rsidR="004E0212" w:rsidRPr="004E0212" w:rsidTr="004E0212">
        <w:tc>
          <w:tcPr>
            <w:tcW w:w="5243" w:type="dxa"/>
          </w:tcPr>
          <w:p w:rsidR="004E0212" w:rsidRPr="004E0212" w:rsidRDefault="004E0212" w:rsidP="004E0212">
            <w:pPr>
              <w:ind w:left="567"/>
              <w:rPr>
                <w:rFonts w:ascii="Franklin Gothic Book" w:hAnsi="Franklin Gothic Book"/>
                <w:bCs/>
              </w:rPr>
            </w:pPr>
            <w:r w:rsidRPr="004E0212">
              <w:rPr>
                <w:rFonts w:ascii="Franklin Gothic Book" w:hAnsi="Franklin Gothic Book"/>
                <w:bCs/>
              </w:rPr>
              <w:lastRenderedPageBreak/>
              <w:t>_____________</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ИНН _________/КПП ___________</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Юридический и почтовый адрес:</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______________</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р/с ____________</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отделение банка _________</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к/с _________________</w:t>
            </w:r>
          </w:p>
          <w:p w:rsidR="004E0212" w:rsidRPr="004E0212" w:rsidRDefault="004E0212" w:rsidP="004E0212">
            <w:pPr>
              <w:ind w:left="567"/>
              <w:rPr>
                <w:rFonts w:ascii="Franklin Gothic Book" w:hAnsi="Franklin Gothic Book"/>
                <w:bCs/>
                <w:lang w:val="en-US"/>
              </w:rPr>
            </w:pPr>
            <w:r w:rsidRPr="004E0212">
              <w:rPr>
                <w:rFonts w:ascii="Franklin Gothic Book" w:hAnsi="Franklin Gothic Book"/>
                <w:bCs/>
              </w:rPr>
              <w:t>БИК</w:t>
            </w:r>
            <w:r w:rsidRPr="004E0212">
              <w:rPr>
                <w:rFonts w:ascii="Franklin Gothic Book" w:hAnsi="Franklin Gothic Book"/>
                <w:bCs/>
                <w:lang w:val="en-US"/>
              </w:rPr>
              <w:t xml:space="preserve"> _____________</w:t>
            </w:r>
          </w:p>
          <w:p w:rsidR="004E0212" w:rsidRPr="004E0212" w:rsidRDefault="004E0212" w:rsidP="004E0212">
            <w:pPr>
              <w:tabs>
                <w:tab w:val="left" w:pos="4084"/>
              </w:tabs>
              <w:ind w:left="567"/>
              <w:rPr>
                <w:rFonts w:ascii="Franklin Gothic Book" w:hAnsi="Franklin Gothic Book"/>
                <w:bCs/>
                <w:lang w:val="en-US"/>
              </w:rPr>
            </w:pPr>
            <w:r w:rsidRPr="004E0212">
              <w:rPr>
                <w:rFonts w:ascii="Franklin Gothic Book" w:hAnsi="Franklin Gothic Book"/>
                <w:bCs/>
                <w:lang w:val="en-US"/>
              </w:rPr>
              <w:t xml:space="preserve">E-mail: </w:t>
            </w:r>
            <w:hyperlink r:id="rId13" w:history="1">
              <w:r w:rsidRPr="004E0212">
                <w:rPr>
                  <w:rFonts w:ascii="Franklin Gothic Book" w:hAnsi="Franklin Gothic Book"/>
                  <w:color w:val="0000FF"/>
                  <w:u w:val="single"/>
                  <w:lang w:val="en-US"/>
                </w:rPr>
                <w:t>_________</w:t>
              </w:r>
            </w:hyperlink>
            <w:r w:rsidRPr="004E0212">
              <w:rPr>
                <w:rFonts w:ascii="Franklin Gothic Book" w:hAnsi="Franklin Gothic Book"/>
                <w:color w:val="0000FF"/>
                <w:u w:val="single"/>
                <w:lang w:val="en-US"/>
              </w:rPr>
              <w:t xml:space="preserve"> </w:t>
            </w:r>
            <w:r w:rsidRPr="004E0212">
              <w:rPr>
                <w:rFonts w:ascii="Franklin Gothic Book" w:hAnsi="Franklin Gothic Book"/>
                <w:bCs/>
                <w:lang w:val="en-US"/>
              </w:rPr>
              <w:t xml:space="preserve"> </w:t>
            </w:r>
            <w:r w:rsidRPr="004E0212">
              <w:rPr>
                <w:rFonts w:ascii="Franklin Gothic Book" w:hAnsi="Franklin Gothic Book"/>
                <w:bCs/>
              </w:rPr>
              <w:t>т</w:t>
            </w:r>
            <w:r w:rsidRPr="004E0212">
              <w:rPr>
                <w:rFonts w:ascii="Franklin Gothic Book" w:hAnsi="Franklin Gothic Book"/>
                <w:bCs/>
                <w:lang w:val="en-US"/>
              </w:rPr>
              <w:t>. ___________</w:t>
            </w:r>
            <w:r w:rsidRPr="004E0212">
              <w:rPr>
                <w:rFonts w:ascii="Franklin Gothic Book" w:hAnsi="Franklin Gothic Book"/>
                <w:bCs/>
                <w:lang w:val="en-US"/>
              </w:rPr>
              <w:tab/>
            </w:r>
          </w:p>
          <w:p w:rsidR="004E0212" w:rsidRPr="004E0212" w:rsidRDefault="004E0212" w:rsidP="004E0212">
            <w:pPr>
              <w:ind w:left="567"/>
              <w:rPr>
                <w:rFonts w:ascii="Franklin Gothic Book" w:hAnsi="Franklin Gothic Book"/>
                <w:bCs/>
                <w:lang w:val="en-US"/>
              </w:rPr>
            </w:pPr>
            <w:r w:rsidRPr="004E0212">
              <w:rPr>
                <w:rFonts w:ascii="Franklin Gothic Book" w:hAnsi="Franklin Gothic Book"/>
                <w:bCs/>
              </w:rPr>
              <w:t>ОГРН</w:t>
            </w:r>
            <w:r w:rsidRPr="004E0212">
              <w:rPr>
                <w:rFonts w:ascii="Franklin Gothic Book" w:hAnsi="Franklin Gothic Book"/>
                <w:bCs/>
                <w:lang w:val="en-US"/>
              </w:rPr>
              <w:t xml:space="preserve"> ______________</w:t>
            </w:r>
          </w:p>
          <w:p w:rsidR="004E0212" w:rsidRPr="004E0212" w:rsidRDefault="004E0212" w:rsidP="004E0212">
            <w:pPr>
              <w:ind w:left="567"/>
              <w:rPr>
                <w:rFonts w:ascii="Franklin Gothic Book" w:hAnsi="Franklin Gothic Book"/>
                <w:color w:val="0000FF"/>
                <w:u w:val="single"/>
              </w:rPr>
            </w:pPr>
            <w:r w:rsidRPr="004E0212">
              <w:rPr>
                <w:rFonts w:ascii="Franklin Gothic Book" w:hAnsi="Franklin Gothic Book"/>
                <w:bCs/>
              </w:rPr>
              <w:t>ОКПО ______________</w:t>
            </w:r>
          </w:p>
        </w:tc>
        <w:tc>
          <w:tcPr>
            <w:tcW w:w="5243" w:type="dxa"/>
          </w:tcPr>
          <w:p w:rsidR="004E0212" w:rsidRPr="004E0212" w:rsidRDefault="004E0212" w:rsidP="004E0212">
            <w:pPr>
              <w:ind w:left="567"/>
              <w:rPr>
                <w:rFonts w:ascii="Franklin Gothic Book" w:hAnsi="Franklin Gothic Book"/>
                <w:b/>
                <w:bCs/>
              </w:rPr>
            </w:pPr>
            <w:r w:rsidRPr="004E0212">
              <w:rPr>
                <w:rFonts w:ascii="Franklin Gothic Book" w:hAnsi="Franklin Gothic Book"/>
                <w:b/>
                <w:bCs/>
              </w:rPr>
              <w:t>ПАО «НМТП»</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ИНН 2315004404</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КПП 997650001</w:t>
            </w:r>
          </w:p>
          <w:p w:rsidR="004E0212" w:rsidRPr="004E0212" w:rsidRDefault="004E0212" w:rsidP="004E0212">
            <w:pPr>
              <w:ind w:left="567"/>
              <w:rPr>
                <w:rFonts w:ascii="Franklin Gothic Book" w:hAnsi="Franklin Gothic Book"/>
                <w:bCs/>
              </w:rPr>
            </w:pPr>
            <w:r w:rsidRPr="004E0212">
              <w:rPr>
                <w:rFonts w:ascii="Franklin Gothic Book" w:hAnsi="Franklin Gothic Book"/>
                <w:bCs/>
              </w:rPr>
              <w:t>Адрес: 353901, РФ, Краснодарский край,</w:t>
            </w:r>
          </w:p>
          <w:p w:rsidR="004E0212" w:rsidRPr="004E0212" w:rsidRDefault="004E0212" w:rsidP="004E0212">
            <w:pPr>
              <w:ind w:left="567"/>
              <w:rPr>
                <w:rFonts w:ascii="Franklin Gothic Book" w:hAnsi="Franklin Gothic Book"/>
              </w:rPr>
            </w:pPr>
            <w:r w:rsidRPr="004E0212">
              <w:rPr>
                <w:rFonts w:ascii="Franklin Gothic Book" w:hAnsi="Franklin Gothic Book"/>
                <w:bCs/>
              </w:rPr>
              <w:t>город Новороссийск, улица Портовая, 14.</w:t>
            </w:r>
          </w:p>
          <w:p w:rsidR="004E0212" w:rsidRPr="004E0212" w:rsidRDefault="004E0212" w:rsidP="004E0212">
            <w:pPr>
              <w:ind w:left="567"/>
              <w:rPr>
                <w:rFonts w:ascii="Franklin Gothic Book" w:hAnsi="Franklin Gothic Book"/>
              </w:rPr>
            </w:pPr>
            <w:r w:rsidRPr="004E0212">
              <w:rPr>
                <w:rFonts w:ascii="Franklin Gothic Book" w:hAnsi="Franklin Gothic Book"/>
              </w:rPr>
              <w:t xml:space="preserve">Р/С </w:t>
            </w:r>
            <w:r w:rsidRPr="004E0212">
              <w:rPr>
                <w:rFonts w:ascii="Franklin Gothic Book" w:hAnsi="Franklin Gothic Book"/>
                <w:lang w:val="en-US"/>
              </w:rPr>
              <w:t>N</w:t>
            </w:r>
            <w:r w:rsidRPr="004E0212">
              <w:rPr>
                <w:rFonts w:ascii="Franklin Gothic Book" w:hAnsi="Franklin Gothic Book"/>
              </w:rPr>
              <w:t xml:space="preserve"> 40702810952460102191   </w:t>
            </w:r>
          </w:p>
          <w:p w:rsidR="004E0212" w:rsidRPr="004E0212" w:rsidRDefault="004E0212" w:rsidP="004E0212">
            <w:pPr>
              <w:ind w:left="567"/>
              <w:rPr>
                <w:rFonts w:ascii="Franklin Gothic Book" w:hAnsi="Franklin Gothic Book"/>
              </w:rPr>
            </w:pPr>
            <w:r w:rsidRPr="004E0212">
              <w:rPr>
                <w:rFonts w:ascii="Franklin Gothic Book" w:hAnsi="Franklin Gothic Book"/>
              </w:rPr>
              <w:t xml:space="preserve">Банк: Отделение №8619 Сбербанка России </w:t>
            </w:r>
          </w:p>
          <w:p w:rsidR="004E0212" w:rsidRPr="004E0212" w:rsidRDefault="004E0212" w:rsidP="004E0212">
            <w:pPr>
              <w:ind w:left="567"/>
              <w:rPr>
                <w:rFonts w:ascii="Franklin Gothic Book" w:hAnsi="Franklin Gothic Book"/>
              </w:rPr>
            </w:pPr>
            <w:r w:rsidRPr="004E0212">
              <w:rPr>
                <w:rFonts w:ascii="Franklin Gothic Book" w:hAnsi="Franklin Gothic Book"/>
              </w:rPr>
              <w:t>г. Краснодар</w:t>
            </w:r>
          </w:p>
          <w:p w:rsidR="004E0212" w:rsidRPr="004E0212" w:rsidRDefault="004E0212" w:rsidP="004E0212">
            <w:pPr>
              <w:ind w:left="567"/>
              <w:rPr>
                <w:rFonts w:ascii="Franklin Gothic Book" w:hAnsi="Franklin Gothic Book"/>
              </w:rPr>
            </w:pPr>
            <w:proofErr w:type="gramStart"/>
            <w:r w:rsidRPr="004E0212">
              <w:rPr>
                <w:rFonts w:ascii="Franklin Gothic Book" w:hAnsi="Franklin Gothic Book"/>
              </w:rPr>
              <w:t>БИК  040349602</w:t>
            </w:r>
            <w:proofErr w:type="gramEnd"/>
          </w:p>
          <w:p w:rsidR="004E0212" w:rsidRPr="004E0212" w:rsidRDefault="004E0212" w:rsidP="004E0212">
            <w:pPr>
              <w:ind w:left="567"/>
              <w:rPr>
                <w:rFonts w:ascii="Franklin Gothic Book" w:hAnsi="Franklin Gothic Book"/>
              </w:rPr>
            </w:pPr>
            <w:r w:rsidRPr="004E0212">
              <w:rPr>
                <w:rFonts w:ascii="Franklin Gothic Book" w:hAnsi="Franklin Gothic Book"/>
              </w:rPr>
              <w:t xml:space="preserve">К/С    30101810100000000602   </w:t>
            </w:r>
          </w:p>
          <w:p w:rsidR="004E0212" w:rsidRPr="004E0212" w:rsidRDefault="004E0212" w:rsidP="004E0212">
            <w:pPr>
              <w:jc w:val="both"/>
              <w:rPr>
                <w:rFonts w:ascii="Franklin Gothic Book" w:hAnsi="Franklin Gothic Book" w:cs="Courier New"/>
                <w:bCs/>
              </w:rPr>
            </w:pPr>
          </w:p>
        </w:tc>
      </w:tr>
      <w:tr w:rsidR="004E0212" w:rsidRPr="004E0212" w:rsidTr="004E0212">
        <w:tc>
          <w:tcPr>
            <w:tcW w:w="5243" w:type="dxa"/>
          </w:tcPr>
          <w:p w:rsidR="004E0212" w:rsidRPr="004E0212" w:rsidRDefault="004E0212" w:rsidP="004E0212">
            <w:pPr>
              <w:ind w:left="567"/>
              <w:jc w:val="both"/>
              <w:rPr>
                <w:rFonts w:ascii="Franklin Gothic Book" w:hAnsi="Franklin Gothic Book" w:cs="Courier New"/>
                <w:b/>
                <w:bCs/>
              </w:rPr>
            </w:pPr>
            <w:r w:rsidRPr="004E0212">
              <w:rPr>
                <w:rFonts w:ascii="Franklin Gothic Book" w:hAnsi="Franklin Gothic Book" w:cs="Courier New"/>
                <w:b/>
                <w:bCs/>
              </w:rPr>
              <w:t>Директор</w:t>
            </w:r>
          </w:p>
          <w:p w:rsidR="004E0212" w:rsidRPr="004E0212" w:rsidRDefault="004E0212" w:rsidP="004E0212">
            <w:pPr>
              <w:ind w:left="567"/>
              <w:jc w:val="both"/>
              <w:rPr>
                <w:rFonts w:ascii="Franklin Gothic Book" w:hAnsi="Franklin Gothic Book" w:cs="Courier New"/>
                <w:b/>
                <w:bCs/>
                <w:color w:val="FF0000"/>
              </w:rPr>
            </w:pPr>
          </w:p>
          <w:p w:rsidR="004E0212" w:rsidRPr="004E0212" w:rsidRDefault="004E0212" w:rsidP="004E0212">
            <w:pPr>
              <w:ind w:left="567"/>
              <w:jc w:val="both"/>
              <w:rPr>
                <w:rFonts w:ascii="Franklin Gothic Book" w:hAnsi="Franklin Gothic Book" w:cs="Courier New"/>
                <w:b/>
                <w:bCs/>
              </w:rPr>
            </w:pPr>
          </w:p>
          <w:p w:rsidR="004E0212" w:rsidRPr="004E0212" w:rsidRDefault="004E0212" w:rsidP="004E0212">
            <w:pPr>
              <w:ind w:left="567"/>
              <w:jc w:val="both"/>
              <w:rPr>
                <w:rFonts w:ascii="Franklin Gothic Book" w:hAnsi="Franklin Gothic Book" w:cs="Courier New"/>
                <w:b/>
                <w:bCs/>
              </w:rPr>
            </w:pPr>
          </w:p>
          <w:p w:rsidR="004E0212" w:rsidRPr="004E0212" w:rsidRDefault="004E0212" w:rsidP="004E0212">
            <w:pPr>
              <w:ind w:left="567"/>
              <w:jc w:val="both"/>
              <w:rPr>
                <w:rFonts w:ascii="Franklin Gothic Book" w:hAnsi="Franklin Gothic Book" w:cs="Courier New"/>
                <w:b/>
                <w:bCs/>
              </w:rPr>
            </w:pPr>
            <w:r w:rsidRPr="004E0212">
              <w:rPr>
                <w:rFonts w:ascii="Franklin Gothic Book" w:hAnsi="Franklin Gothic Book" w:cs="Courier New"/>
                <w:b/>
                <w:bCs/>
              </w:rPr>
              <w:t xml:space="preserve">____________________ /__________/ </w:t>
            </w:r>
          </w:p>
          <w:p w:rsidR="004E0212" w:rsidRPr="004E0212" w:rsidRDefault="004E0212" w:rsidP="004E0212">
            <w:pPr>
              <w:ind w:left="567"/>
              <w:jc w:val="both"/>
              <w:rPr>
                <w:rFonts w:ascii="Franklin Gothic Book" w:hAnsi="Franklin Gothic Book" w:cs="Courier New"/>
                <w:bCs/>
              </w:rPr>
            </w:pPr>
            <w:r w:rsidRPr="004E0212">
              <w:rPr>
                <w:rFonts w:ascii="Franklin Gothic Book" w:hAnsi="Franklin Gothic Book" w:cs="Courier New"/>
                <w:b/>
                <w:bCs/>
                <w:color w:val="FFFFFF"/>
              </w:rPr>
              <w:t xml:space="preserve"> «</w:t>
            </w:r>
            <w:r w:rsidRPr="004E0212">
              <w:rPr>
                <w:rFonts w:ascii="Franklin Gothic Book" w:hAnsi="Franklin Gothic Book" w:cs="Courier New"/>
                <w:bCs/>
              </w:rPr>
              <w:t>м. п.</w:t>
            </w:r>
          </w:p>
          <w:p w:rsidR="004E0212" w:rsidRPr="004E0212" w:rsidRDefault="004E0212" w:rsidP="004E0212">
            <w:pPr>
              <w:ind w:left="567"/>
              <w:jc w:val="both"/>
              <w:rPr>
                <w:rFonts w:ascii="Franklin Gothic Book" w:hAnsi="Franklin Gothic Book" w:cs="Courier New"/>
                <w:b/>
                <w:bCs/>
              </w:rPr>
            </w:pPr>
          </w:p>
        </w:tc>
        <w:tc>
          <w:tcPr>
            <w:tcW w:w="5243" w:type="dxa"/>
          </w:tcPr>
          <w:p w:rsidR="004E0212" w:rsidRPr="004E0212" w:rsidRDefault="004E0212" w:rsidP="004E0212">
            <w:pPr>
              <w:ind w:left="567"/>
              <w:jc w:val="both"/>
              <w:rPr>
                <w:rFonts w:ascii="Franklin Gothic Book" w:hAnsi="Franklin Gothic Book" w:cs="Courier New"/>
                <w:b/>
                <w:bCs/>
              </w:rPr>
            </w:pPr>
            <w:r w:rsidRPr="004E0212">
              <w:rPr>
                <w:rFonts w:ascii="Franklin Gothic Book" w:hAnsi="Franklin Gothic Book" w:cs="Courier New"/>
                <w:b/>
                <w:bCs/>
              </w:rPr>
              <w:t xml:space="preserve">Директор </w:t>
            </w:r>
          </w:p>
          <w:p w:rsidR="004E0212" w:rsidRPr="004E0212" w:rsidRDefault="004E0212" w:rsidP="004E0212">
            <w:pPr>
              <w:ind w:left="567"/>
              <w:jc w:val="both"/>
              <w:rPr>
                <w:rFonts w:ascii="Franklin Gothic Book" w:hAnsi="Franklin Gothic Book" w:cs="Courier New"/>
                <w:b/>
                <w:bCs/>
              </w:rPr>
            </w:pPr>
          </w:p>
          <w:p w:rsidR="004E0212" w:rsidRPr="004E0212" w:rsidRDefault="004E0212" w:rsidP="004E0212">
            <w:pPr>
              <w:ind w:left="567"/>
              <w:jc w:val="both"/>
              <w:rPr>
                <w:rFonts w:ascii="Franklin Gothic Book" w:hAnsi="Franklin Gothic Book" w:cs="Courier New"/>
                <w:b/>
                <w:bCs/>
              </w:rPr>
            </w:pPr>
          </w:p>
          <w:p w:rsidR="004E0212" w:rsidRPr="004E0212" w:rsidRDefault="004E0212" w:rsidP="004E0212">
            <w:pPr>
              <w:ind w:left="567"/>
              <w:jc w:val="both"/>
              <w:rPr>
                <w:rFonts w:ascii="Franklin Gothic Book" w:hAnsi="Franklin Gothic Book" w:cs="Courier New"/>
                <w:b/>
                <w:bCs/>
              </w:rPr>
            </w:pPr>
          </w:p>
          <w:p w:rsidR="004E0212" w:rsidRPr="004E0212" w:rsidRDefault="004E0212" w:rsidP="004E0212">
            <w:pPr>
              <w:ind w:left="567"/>
              <w:jc w:val="both"/>
              <w:rPr>
                <w:rFonts w:ascii="Franklin Gothic Book" w:hAnsi="Franklin Gothic Book" w:cs="Courier New"/>
                <w:b/>
                <w:bCs/>
              </w:rPr>
            </w:pPr>
            <w:r w:rsidRPr="004E0212">
              <w:rPr>
                <w:rFonts w:ascii="Franklin Gothic Book" w:hAnsi="Franklin Gothic Book" w:cs="Courier New"/>
                <w:b/>
                <w:bCs/>
              </w:rPr>
              <w:t xml:space="preserve">____________________ /__________/ </w:t>
            </w:r>
          </w:p>
          <w:p w:rsidR="004E0212" w:rsidRPr="004E0212" w:rsidRDefault="004E0212" w:rsidP="004E0212">
            <w:pPr>
              <w:ind w:left="567"/>
              <w:jc w:val="both"/>
              <w:rPr>
                <w:rFonts w:ascii="Franklin Gothic Book" w:hAnsi="Franklin Gothic Book" w:cs="Courier New"/>
                <w:bCs/>
              </w:rPr>
            </w:pPr>
            <w:r w:rsidRPr="004E0212">
              <w:rPr>
                <w:rFonts w:ascii="Franklin Gothic Book" w:hAnsi="Franklin Gothic Book" w:cs="Courier New"/>
                <w:b/>
                <w:bCs/>
                <w:color w:val="FFFFFF"/>
              </w:rPr>
              <w:t xml:space="preserve"> «</w:t>
            </w:r>
            <w:r w:rsidRPr="004E0212">
              <w:rPr>
                <w:rFonts w:ascii="Franklin Gothic Book" w:hAnsi="Franklin Gothic Book" w:cs="Courier New"/>
                <w:bCs/>
              </w:rPr>
              <w:t>м. п.</w:t>
            </w:r>
          </w:p>
          <w:p w:rsidR="004E0212" w:rsidRPr="004E0212" w:rsidRDefault="004E0212" w:rsidP="004E0212">
            <w:pPr>
              <w:ind w:left="567"/>
              <w:jc w:val="both"/>
              <w:rPr>
                <w:rFonts w:ascii="Franklin Gothic Book" w:hAnsi="Franklin Gothic Book" w:cs="Courier New"/>
                <w:bCs/>
              </w:rPr>
            </w:pPr>
          </w:p>
        </w:tc>
      </w:tr>
    </w:tbl>
    <w:p w:rsidR="004E0212" w:rsidRPr="004E0212" w:rsidRDefault="004E0212" w:rsidP="004E0212">
      <w:pPr>
        <w:tabs>
          <w:tab w:val="left" w:pos="5160"/>
        </w:tabs>
        <w:rPr>
          <w:rFonts w:ascii="Franklin Gothic Book" w:hAnsi="Franklin Gothic Book"/>
        </w:rPr>
      </w:pPr>
    </w:p>
    <w:p w:rsidR="003514A8" w:rsidRPr="00347575" w:rsidRDefault="003514A8" w:rsidP="003514A8">
      <w:pPr>
        <w:rPr>
          <w:rFonts w:ascii="Franklin Gothic Book" w:hAnsi="Franklin Gothic Book"/>
        </w:rPr>
      </w:pPr>
    </w:p>
    <w:p w:rsidR="004E0212" w:rsidRDefault="003514A8" w:rsidP="003514A8">
      <w:pPr>
        <w:ind w:firstLine="567"/>
        <w:jc w:val="center"/>
        <w:rPr>
          <w:rFonts w:ascii="Franklin Gothic Book" w:hAnsi="Franklin Gothic Book"/>
          <w:b/>
        </w:rPr>
      </w:pPr>
      <w:r w:rsidRPr="00347575">
        <w:rPr>
          <w:rFonts w:ascii="Franklin Gothic Book" w:hAnsi="Franklin Gothic Book"/>
          <w:b/>
        </w:rPr>
        <w:t>Приложение №</w:t>
      </w:r>
      <w:r>
        <w:rPr>
          <w:rFonts w:ascii="Franklin Gothic Book" w:hAnsi="Franklin Gothic Book"/>
          <w:b/>
        </w:rPr>
        <w:t>1 к договору № НМТП________ от</w:t>
      </w:r>
      <w:r w:rsidRPr="00347575">
        <w:rPr>
          <w:rFonts w:ascii="Franklin Gothic Book" w:hAnsi="Franklin Gothic Book"/>
          <w:b/>
        </w:rPr>
        <w:t xml:space="preserve"> «_____</w:t>
      </w:r>
      <w:proofErr w:type="gramStart"/>
      <w:r w:rsidRPr="00347575">
        <w:rPr>
          <w:rFonts w:ascii="Franklin Gothic Book" w:hAnsi="Franklin Gothic Book"/>
          <w:b/>
        </w:rPr>
        <w:t>_»_</w:t>
      </w:r>
      <w:proofErr w:type="gramEnd"/>
      <w:r w:rsidRPr="00347575">
        <w:rPr>
          <w:rFonts w:ascii="Franklin Gothic Book" w:hAnsi="Franklin Gothic Book"/>
          <w:b/>
        </w:rPr>
        <w:t>___________2016 г.</w:t>
      </w:r>
    </w:p>
    <w:p w:rsidR="003514A8" w:rsidRPr="004E0212" w:rsidRDefault="003514A8" w:rsidP="003514A8">
      <w:pPr>
        <w:ind w:firstLine="567"/>
        <w:jc w:val="center"/>
        <w:rPr>
          <w:rFonts w:ascii="Franklin Gothic Book" w:eastAsia="Calibri" w:hAnsi="Franklin Gothic Book"/>
          <w:b/>
          <w:lang w:eastAsia="en-US"/>
        </w:rPr>
      </w:pPr>
    </w:p>
    <w:p w:rsidR="004E0212" w:rsidRPr="004E0212" w:rsidRDefault="004E0212" w:rsidP="004E0212">
      <w:pPr>
        <w:jc w:val="center"/>
        <w:rPr>
          <w:rFonts w:ascii="Franklin Gothic Book" w:hAnsi="Franklin Gothic Book"/>
        </w:rPr>
      </w:pPr>
      <w:r w:rsidRPr="004E0212">
        <w:rPr>
          <w:rFonts w:ascii="Franklin Gothic Book" w:hAnsi="Franklin Gothic Book"/>
        </w:rPr>
        <w:t>ТЕХНИЧЕСКОЕ ЗАДАНИЕ.</w:t>
      </w:r>
    </w:p>
    <w:p w:rsidR="004E0212" w:rsidRPr="004E0212" w:rsidRDefault="004E0212" w:rsidP="004E0212">
      <w:pPr>
        <w:jc w:val="center"/>
        <w:rPr>
          <w:rFonts w:ascii="Franklin Gothic Book" w:hAnsi="Franklin Gothic Book"/>
        </w:rPr>
      </w:pPr>
      <w:r w:rsidRPr="004E0212">
        <w:rPr>
          <w:rFonts w:ascii="Franklin Gothic Book" w:hAnsi="Franklin Gothic Book"/>
        </w:rPr>
        <w:t xml:space="preserve">На Замену трёх телефонных кабин инв. №*47592 на причалах </w:t>
      </w:r>
      <w:proofErr w:type="spellStart"/>
      <w:r w:rsidRPr="004E0212">
        <w:rPr>
          <w:rFonts w:ascii="Franklin Gothic Book" w:hAnsi="Franklin Gothic Book"/>
        </w:rPr>
        <w:t>Нефтерайона</w:t>
      </w:r>
      <w:proofErr w:type="spellEnd"/>
      <w:r w:rsidRPr="004E0212">
        <w:rPr>
          <w:rFonts w:ascii="Franklin Gothic Book" w:hAnsi="Franklin Gothic Book"/>
        </w:rPr>
        <w:t xml:space="preserve">   №4,6,7</w:t>
      </w:r>
    </w:p>
    <w:p w:rsidR="004E0212" w:rsidRPr="004E0212" w:rsidRDefault="004E0212" w:rsidP="004E0212">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2"/>
        <w:gridCol w:w="6515"/>
      </w:tblGrid>
      <w:tr w:rsidR="004E0212" w:rsidRPr="004E0212" w:rsidTr="004E0212">
        <w:trPr>
          <w:trHeight w:val="336"/>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1. Наименование объекта</w:t>
            </w:r>
          </w:p>
        </w:tc>
        <w:tc>
          <w:tcPr>
            <w:tcW w:w="6515" w:type="dxa"/>
          </w:tcPr>
          <w:p w:rsidR="004E0212" w:rsidRPr="004E0212" w:rsidRDefault="004E0212" w:rsidP="004E0212">
            <w:pPr>
              <w:spacing w:line="360" w:lineRule="auto"/>
              <w:ind w:firstLine="567"/>
              <w:rPr>
                <w:rFonts w:ascii="Franklin Gothic Book" w:hAnsi="Franklin Gothic Book"/>
              </w:rPr>
            </w:pPr>
            <w:r w:rsidRPr="004E0212">
              <w:rPr>
                <w:rFonts w:ascii="Franklin Gothic Book" w:hAnsi="Franklin Gothic Book"/>
              </w:rPr>
              <w:t>Сети связи</w:t>
            </w:r>
          </w:p>
        </w:tc>
      </w:tr>
      <w:tr w:rsidR="004E0212" w:rsidRPr="004E0212" w:rsidTr="004E0212">
        <w:trPr>
          <w:trHeight w:val="331"/>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2. Вид строительства</w:t>
            </w:r>
          </w:p>
        </w:tc>
        <w:tc>
          <w:tcPr>
            <w:tcW w:w="6515" w:type="dxa"/>
          </w:tcPr>
          <w:p w:rsidR="004E0212" w:rsidRPr="004E0212" w:rsidRDefault="004E0212" w:rsidP="004E0212">
            <w:pPr>
              <w:rPr>
                <w:rFonts w:ascii="Franklin Gothic Book" w:hAnsi="Franklin Gothic Book"/>
              </w:rPr>
            </w:pPr>
            <w:r w:rsidRPr="004E0212">
              <w:rPr>
                <w:rFonts w:ascii="Franklin Gothic Book" w:hAnsi="Franklin Gothic Book"/>
              </w:rPr>
              <w:t xml:space="preserve">Реконструкция </w:t>
            </w:r>
          </w:p>
        </w:tc>
      </w:tr>
      <w:tr w:rsidR="004E0212" w:rsidRPr="004E0212" w:rsidTr="004E0212">
        <w:trPr>
          <w:trHeight w:val="381"/>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3. Район, адрес объекта</w:t>
            </w:r>
          </w:p>
        </w:tc>
        <w:tc>
          <w:tcPr>
            <w:tcW w:w="6515" w:type="dxa"/>
          </w:tcPr>
          <w:p w:rsidR="004E0212" w:rsidRPr="004E0212" w:rsidRDefault="004E0212" w:rsidP="004E0212">
            <w:pPr>
              <w:rPr>
                <w:rFonts w:ascii="Franklin Gothic Book" w:hAnsi="Franklin Gothic Book"/>
              </w:rPr>
            </w:pPr>
            <w:r w:rsidRPr="004E0212">
              <w:rPr>
                <w:rFonts w:ascii="Franklin Gothic Book" w:hAnsi="Franklin Gothic Book"/>
              </w:rPr>
              <w:t xml:space="preserve">г. Новороссийск, </w:t>
            </w:r>
            <w:proofErr w:type="spellStart"/>
            <w:r w:rsidRPr="004E0212">
              <w:rPr>
                <w:rFonts w:ascii="Franklin Gothic Book" w:hAnsi="Franklin Gothic Book"/>
              </w:rPr>
              <w:t>Нефтерайон</w:t>
            </w:r>
            <w:proofErr w:type="spellEnd"/>
            <w:r w:rsidRPr="004E0212">
              <w:rPr>
                <w:rFonts w:ascii="Franklin Gothic Book" w:hAnsi="Franklin Gothic Book"/>
              </w:rPr>
              <w:t xml:space="preserve"> ПАО «НМТП»</w:t>
            </w:r>
          </w:p>
        </w:tc>
      </w:tr>
      <w:tr w:rsidR="004E0212" w:rsidRPr="004E0212" w:rsidTr="004E0212">
        <w:trPr>
          <w:trHeight w:val="708"/>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4. Основание для выполнения работ</w:t>
            </w:r>
          </w:p>
          <w:p w:rsidR="004E0212" w:rsidRPr="004E0212" w:rsidRDefault="004E0212" w:rsidP="004E0212">
            <w:pPr>
              <w:rPr>
                <w:rFonts w:ascii="Franklin Gothic Book" w:hAnsi="Franklin Gothic Book"/>
              </w:rPr>
            </w:pPr>
          </w:p>
        </w:tc>
        <w:tc>
          <w:tcPr>
            <w:tcW w:w="6515" w:type="dxa"/>
          </w:tcPr>
          <w:p w:rsidR="004E0212" w:rsidRPr="004E0212" w:rsidRDefault="004E0212" w:rsidP="002A4283">
            <w:pPr>
              <w:ind w:left="317"/>
              <w:contextualSpacing/>
              <w:jc w:val="both"/>
              <w:rPr>
                <w:rFonts w:ascii="Franklin Gothic Book" w:hAnsi="Franklin Gothic Book"/>
              </w:rPr>
            </w:pPr>
            <w:r w:rsidRPr="004E0212">
              <w:rPr>
                <w:rFonts w:ascii="Franklin Gothic Book" w:hAnsi="Franklin Gothic Book"/>
              </w:rPr>
              <w:t>Требования по обеспечению телефонной связью причалов по перевалке нефтеналивных грузов. Телефонные кабины эксплуатируются в условиях повышенной влажности и имеют значительные повреждения. Аппараты эксплуатируются более 10 лет.</w:t>
            </w:r>
          </w:p>
        </w:tc>
      </w:tr>
      <w:tr w:rsidR="004E0212" w:rsidRPr="004E0212" w:rsidTr="004E0212">
        <w:trPr>
          <w:trHeight w:val="968"/>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5. Объем работ</w:t>
            </w:r>
          </w:p>
          <w:p w:rsidR="004E0212" w:rsidRPr="004E0212" w:rsidRDefault="004E0212" w:rsidP="004E0212">
            <w:pPr>
              <w:rPr>
                <w:rFonts w:ascii="Franklin Gothic Book" w:hAnsi="Franklin Gothic Book"/>
              </w:rPr>
            </w:pPr>
          </w:p>
          <w:p w:rsidR="004E0212" w:rsidRPr="004E0212" w:rsidRDefault="004E0212" w:rsidP="004E0212">
            <w:pPr>
              <w:rPr>
                <w:rFonts w:ascii="Franklin Gothic Book" w:hAnsi="Franklin Gothic Book"/>
              </w:rPr>
            </w:pPr>
          </w:p>
          <w:p w:rsidR="004E0212" w:rsidRPr="004E0212" w:rsidRDefault="004E0212" w:rsidP="004E0212">
            <w:pPr>
              <w:rPr>
                <w:rFonts w:ascii="Franklin Gothic Book" w:hAnsi="Franklin Gothic Book"/>
              </w:rPr>
            </w:pPr>
          </w:p>
          <w:p w:rsidR="004E0212" w:rsidRPr="004E0212" w:rsidRDefault="004E0212" w:rsidP="004E0212">
            <w:pPr>
              <w:rPr>
                <w:rFonts w:ascii="Franklin Gothic Book" w:hAnsi="Franklin Gothic Book"/>
              </w:rPr>
            </w:pPr>
          </w:p>
          <w:p w:rsidR="004E0212" w:rsidRPr="004E0212" w:rsidRDefault="004E0212" w:rsidP="004E0212">
            <w:pPr>
              <w:rPr>
                <w:rFonts w:ascii="Franklin Gothic Book" w:hAnsi="Franklin Gothic Book"/>
              </w:rPr>
            </w:pPr>
          </w:p>
          <w:p w:rsidR="004E0212" w:rsidRPr="004E0212" w:rsidRDefault="004E0212" w:rsidP="004E0212">
            <w:pPr>
              <w:rPr>
                <w:rFonts w:ascii="Franklin Gothic Book" w:hAnsi="Franklin Gothic Book"/>
              </w:rPr>
            </w:pPr>
          </w:p>
        </w:tc>
        <w:tc>
          <w:tcPr>
            <w:tcW w:w="6515" w:type="dxa"/>
          </w:tcPr>
          <w:p w:rsidR="004E0212" w:rsidRPr="004E0212" w:rsidRDefault="004E0212" w:rsidP="004E0212">
            <w:pPr>
              <w:spacing w:after="120"/>
              <w:ind w:left="419" w:hanging="419"/>
              <w:jc w:val="both"/>
              <w:rPr>
                <w:rFonts w:ascii="Franklin Gothic Book" w:hAnsi="Franklin Gothic Book"/>
                <w:color w:val="000000"/>
              </w:rPr>
            </w:pPr>
            <w:r w:rsidRPr="004E0212">
              <w:rPr>
                <w:rFonts w:ascii="Franklin Gothic Book" w:hAnsi="Franklin Gothic Book"/>
                <w:color w:val="000000"/>
              </w:rPr>
              <w:t>1. </w:t>
            </w:r>
            <w:r w:rsidRPr="004E0212">
              <w:rPr>
                <w:rFonts w:ascii="Franklin Gothic Book" w:hAnsi="Franklin Gothic Book"/>
                <w:color w:val="000000"/>
                <w:u w:val="single"/>
              </w:rPr>
              <w:t xml:space="preserve">Замена трёх телефонных кабин на причалах </w:t>
            </w:r>
            <w:proofErr w:type="spellStart"/>
            <w:r w:rsidRPr="004E0212">
              <w:rPr>
                <w:rFonts w:ascii="Franklin Gothic Book" w:hAnsi="Franklin Gothic Book"/>
                <w:color w:val="000000"/>
                <w:u w:val="single"/>
              </w:rPr>
              <w:t>Нефтерайона</w:t>
            </w:r>
            <w:proofErr w:type="spellEnd"/>
            <w:r w:rsidRPr="004E0212">
              <w:rPr>
                <w:rFonts w:ascii="Franklin Gothic Book" w:hAnsi="Franklin Gothic Book"/>
                <w:color w:val="000000"/>
                <w:u w:val="single"/>
              </w:rPr>
              <w:t xml:space="preserve"> №№4,6,7.</w:t>
            </w:r>
          </w:p>
          <w:p w:rsidR="004E0212" w:rsidRPr="004E0212" w:rsidRDefault="004E0212" w:rsidP="004E0212">
            <w:pPr>
              <w:spacing w:after="120"/>
              <w:ind w:left="419" w:hanging="419"/>
              <w:rPr>
                <w:rFonts w:ascii="Franklin Gothic Book" w:hAnsi="Franklin Gothic Book"/>
                <w:color w:val="000000"/>
              </w:rPr>
            </w:pPr>
            <w:r w:rsidRPr="004E0212">
              <w:rPr>
                <w:rFonts w:ascii="Franklin Gothic Book" w:hAnsi="Franklin Gothic Book"/>
                <w:color w:val="000000"/>
              </w:rPr>
              <w:t xml:space="preserve">1.1.Приобрести 3 телефонные кабины и установить на причалах №4,6,7 </w:t>
            </w:r>
            <w:proofErr w:type="spellStart"/>
            <w:r w:rsidRPr="004E0212">
              <w:rPr>
                <w:rFonts w:ascii="Franklin Gothic Book" w:hAnsi="Franklin Gothic Book"/>
                <w:color w:val="000000"/>
              </w:rPr>
              <w:t>Нефтерайона</w:t>
            </w:r>
            <w:proofErr w:type="spellEnd"/>
            <w:r w:rsidRPr="004E0212">
              <w:rPr>
                <w:rFonts w:ascii="Franklin Gothic Book" w:hAnsi="Franklin Gothic Book"/>
                <w:color w:val="000000"/>
              </w:rPr>
              <w:t xml:space="preserve"> взамен демонтируемых.</w:t>
            </w:r>
          </w:p>
          <w:p w:rsidR="004E0212" w:rsidRPr="004E0212" w:rsidRDefault="004E0212" w:rsidP="004E0212">
            <w:pPr>
              <w:spacing w:after="120"/>
              <w:ind w:left="419" w:hanging="419"/>
              <w:rPr>
                <w:rFonts w:ascii="Franklin Gothic Book" w:hAnsi="Franklin Gothic Book"/>
                <w:color w:val="000000"/>
              </w:rPr>
            </w:pPr>
            <w:r w:rsidRPr="004E0212">
              <w:rPr>
                <w:rFonts w:ascii="Franklin Gothic Book" w:hAnsi="Franklin Gothic Book"/>
                <w:color w:val="000000"/>
              </w:rPr>
              <w:t>Требования к приобретаемым кабинам:</w:t>
            </w:r>
          </w:p>
          <w:p w:rsidR="004E0212" w:rsidRPr="004E0212" w:rsidRDefault="004E0212" w:rsidP="007D3D41">
            <w:pPr>
              <w:numPr>
                <w:ilvl w:val="0"/>
                <w:numId w:val="24"/>
              </w:numPr>
              <w:spacing w:after="120"/>
              <w:contextualSpacing/>
              <w:rPr>
                <w:rFonts w:ascii="Franklin Gothic Book" w:hAnsi="Franklin Gothic Book"/>
                <w:color w:val="000000"/>
              </w:rPr>
            </w:pPr>
            <w:r w:rsidRPr="004E0212">
              <w:rPr>
                <w:rFonts w:ascii="Franklin Gothic Book" w:hAnsi="Franklin Gothic Book"/>
                <w:color w:val="000000"/>
              </w:rPr>
              <w:t>Ветровая нагрузка не менее 100 км/час</w:t>
            </w:r>
          </w:p>
          <w:p w:rsidR="004E0212" w:rsidRPr="004E0212" w:rsidRDefault="004E0212" w:rsidP="007D3D41">
            <w:pPr>
              <w:numPr>
                <w:ilvl w:val="0"/>
                <w:numId w:val="24"/>
              </w:numPr>
              <w:spacing w:after="120"/>
              <w:contextualSpacing/>
              <w:rPr>
                <w:rFonts w:ascii="Franklin Gothic Book" w:hAnsi="Franklin Gothic Book"/>
                <w:color w:val="000000"/>
              </w:rPr>
            </w:pPr>
            <w:r w:rsidRPr="004E0212">
              <w:rPr>
                <w:rFonts w:ascii="Franklin Gothic Book" w:hAnsi="Franklin Gothic Book"/>
                <w:color w:val="000000"/>
              </w:rPr>
              <w:t xml:space="preserve">Изготовлена из материалов не подверженных коррозии армированных (GFRP) стекловолокном полиэстера, в виде двойных полиуретановых стенок (сэндвич-панель) и смонтированы с использованием антибактериального нейтрального силикона. Изоляция стен - </w:t>
            </w:r>
            <w:proofErr w:type="spellStart"/>
            <w:r w:rsidRPr="004E0212">
              <w:rPr>
                <w:rFonts w:ascii="Franklin Gothic Book" w:hAnsi="Franklin Gothic Book"/>
                <w:color w:val="000000"/>
              </w:rPr>
              <w:t>пенополиуретан</w:t>
            </w:r>
            <w:proofErr w:type="spellEnd"/>
            <w:r w:rsidRPr="004E0212">
              <w:rPr>
                <w:rFonts w:ascii="Franklin Gothic Book" w:hAnsi="Franklin Gothic Book"/>
                <w:color w:val="000000"/>
              </w:rPr>
              <w:t xml:space="preserve"> толщиной не менее 35 мм, плотностью не менее 40 кг/м</w:t>
            </w:r>
            <w:r w:rsidRPr="004E0212">
              <w:rPr>
                <w:rFonts w:ascii="Franklin Gothic Book" w:hAnsi="Franklin Gothic Book"/>
                <w:color w:val="000000"/>
                <w:vertAlign w:val="superscript"/>
              </w:rPr>
              <w:t>3</w:t>
            </w:r>
            <w:r w:rsidRPr="004E0212">
              <w:rPr>
                <w:rFonts w:ascii="Franklin Gothic Book" w:hAnsi="Franklin Gothic Book"/>
                <w:color w:val="000000"/>
              </w:rPr>
              <w:t>.</w:t>
            </w:r>
          </w:p>
          <w:p w:rsidR="004E0212" w:rsidRPr="004E0212" w:rsidRDefault="004E0212" w:rsidP="007D3D41">
            <w:pPr>
              <w:numPr>
                <w:ilvl w:val="0"/>
                <w:numId w:val="24"/>
              </w:numPr>
              <w:spacing w:after="120"/>
              <w:contextualSpacing/>
              <w:rPr>
                <w:rFonts w:ascii="Franklin Gothic Book" w:hAnsi="Franklin Gothic Book"/>
                <w:color w:val="000000"/>
              </w:rPr>
            </w:pPr>
            <w:r w:rsidRPr="004E0212">
              <w:rPr>
                <w:rFonts w:ascii="Franklin Gothic Book" w:hAnsi="Franklin Gothic Book"/>
                <w:color w:val="000000"/>
              </w:rPr>
              <w:t>Должны защищать от попадания во внутрь воды, снега и пыли.</w:t>
            </w:r>
          </w:p>
          <w:p w:rsidR="004E0212" w:rsidRPr="004E0212" w:rsidRDefault="004E0212" w:rsidP="007D3D41">
            <w:pPr>
              <w:numPr>
                <w:ilvl w:val="0"/>
                <w:numId w:val="24"/>
              </w:numPr>
              <w:spacing w:after="120"/>
              <w:contextualSpacing/>
              <w:rPr>
                <w:rFonts w:ascii="Franklin Gothic Book" w:hAnsi="Franklin Gothic Book"/>
                <w:color w:val="000000"/>
              </w:rPr>
            </w:pPr>
            <w:r w:rsidRPr="004E0212">
              <w:rPr>
                <w:rFonts w:ascii="Franklin Gothic Book" w:hAnsi="Franklin Gothic Book"/>
                <w:color w:val="000000"/>
              </w:rPr>
              <w:t>Конструкция кабины должна быть рассчитана на эксплуатацию в температурах от -50 С до +60 С. Внутренние и внешние панели должны быть устой</w:t>
            </w:r>
            <w:r w:rsidRPr="004E0212">
              <w:rPr>
                <w:rFonts w:ascii="Franklin Gothic Book" w:hAnsi="Franklin Gothic Book"/>
                <w:color w:val="000000"/>
              </w:rPr>
              <w:lastRenderedPageBreak/>
              <w:t>чивы к атмосферным явлениям и иметь антикоррозийные свойства. Панели не должны ржаветь, гнить, легко очищаться и мыться водой.</w:t>
            </w:r>
          </w:p>
          <w:p w:rsidR="004E0212" w:rsidRPr="004E0212" w:rsidRDefault="004E0212" w:rsidP="007D3D41">
            <w:pPr>
              <w:numPr>
                <w:ilvl w:val="0"/>
                <w:numId w:val="24"/>
              </w:numPr>
              <w:spacing w:after="120"/>
              <w:contextualSpacing/>
              <w:rPr>
                <w:rFonts w:ascii="Franklin Gothic Book" w:hAnsi="Franklin Gothic Book"/>
                <w:color w:val="000000"/>
              </w:rPr>
            </w:pPr>
            <w:r w:rsidRPr="004E0212">
              <w:rPr>
                <w:rFonts w:ascii="Franklin Gothic Book" w:hAnsi="Franklin Gothic Book"/>
                <w:color w:val="000000"/>
              </w:rPr>
              <w:t>Все металлические части должны быть окрашены антикоррозийной краской.</w:t>
            </w:r>
          </w:p>
          <w:p w:rsidR="004E0212" w:rsidRPr="004E0212" w:rsidRDefault="004E0212" w:rsidP="004E0212">
            <w:pPr>
              <w:spacing w:after="120"/>
              <w:ind w:left="419" w:hanging="419"/>
              <w:rPr>
                <w:rFonts w:ascii="Franklin Gothic Book" w:hAnsi="Franklin Gothic Book"/>
                <w:color w:val="000000"/>
              </w:rPr>
            </w:pPr>
            <w:r w:rsidRPr="004E0212">
              <w:rPr>
                <w:rFonts w:ascii="Franklin Gothic Book" w:hAnsi="Franklin Gothic Book"/>
                <w:color w:val="000000"/>
              </w:rPr>
              <w:t>1.2. Демонтировать установленные телефонные аппараты в существующих телефонных кабинах и передать материально ответственным лицам ПАО «НМТП»</w:t>
            </w:r>
          </w:p>
          <w:p w:rsidR="004E0212" w:rsidRPr="004E0212" w:rsidRDefault="004E0212" w:rsidP="004E0212">
            <w:pPr>
              <w:spacing w:after="120"/>
              <w:ind w:left="419" w:hanging="419"/>
              <w:rPr>
                <w:rFonts w:ascii="Franklin Gothic Book" w:hAnsi="Franklin Gothic Book"/>
                <w:color w:val="000000"/>
              </w:rPr>
            </w:pPr>
            <w:r w:rsidRPr="004E0212">
              <w:rPr>
                <w:rFonts w:ascii="Franklin Gothic Book" w:hAnsi="Franklin Gothic Book"/>
                <w:color w:val="000000"/>
              </w:rPr>
              <w:t xml:space="preserve">1.3. Отключить кабели связи, приходящие в телефонные кабины и </w:t>
            </w:r>
            <w:proofErr w:type="spellStart"/>
            <w:r w:rsidRPr="004E0212">
              <w:rPr>
                <w:rFonts w:ascii="Franklin Gothic Book" w:hAnsi="Franklin Gothic Book"/>
                <w:color w:val="000000"/>
              </w:rPr>
              <w:t>оконеченные</w:t>
            </w:r>
            <w:proofErr w:type="spellEnd"/>
            <w:r w:rsidRPr="004E0212">
              <w:rPr>
                <w:rFonts w:ascii="Franklin Gothic Book" w:hAnsi="Franklin Gothic Book"/>
                <w:color w:val="000000"/>
              </w:rPr>
              <w:t xml:space="preserve"> во взрывозащищенные (</w:t>
            </w:r>
            <w:proofErr w:type="spellStart"/>
            <w:r w:rsidRPr="004E0212">
              <w:rPr>
                <w:rFonts w:ascii="Franklin Gothic Book" w:hAnsi="Franklin Gothic Book"/>
                <w:color w:val="000000"/>
              </w:rPr>
              <w:t>ExibIIB</w:t>
            </w:r>
            <w:proofErr w:type="spellEnd"/>
            <w:r w:rsidRPr="004E0212">
              <w:rPr>
                <w:rFonts w:ascii="Franklin Gothic Book" w:hAnsi="Franklin Gothic Book"/>
                <w:color w:val="000000"/>
              </w:rPr>
              <w:t>) распределительные коробки IP66 170х110х85 с плинтами KRONE(3шт.) на причалах №4,6,7, с последующим использованием во вновь установленных телефонных кабинах.</w:t>
            </w:r>
          </w:p>
          <w:p w:rsidR="004E0212" w:rsidRPr="004E0212" w:rsidRDefault="004E0212" w:rsidP="004E0212">
            <w:pPr>
              <w:spacing w:after="100" w:afterAutospacing="1"/>
              <w:contextualSpacing/>
              <w:jc w:val="both"/>
              <w:rPr>
                <w:rFonts w:ascii="Franklin Gothic Book" w:hAnsi="Franklin Gothic Book"/>
                <w:color w:val="000000"/>
              </w:rPr>
            </w:pPr>
            <w:r w:rsidRPr="004E0212">
              <w:rPr>
                <w:rFonts w:ascii="Franklin Gothic Book" w:hAnsi="Franklin Gothic Book"/>
                <w:color w:val="000000"/>
              </w:rPr>
              <w:t xml:space="preserve">1.4. Демонтировать старые и установить новые телефонные кабины на причалах </w:t>
            </w:r>
            <w:proofErr w:type="spellStart"/>
            <w:r w:rsidRPr="004E0212">
              <w:rPr>
                <w:rFonts w:ascii="Franklin Gothic Book" w:hAnsi="Franklin Gothic Book"/>
                <w:color w:val="000000"/>
              </w:rPr>
              <w:t>Нефтерайона</w:t>
            </w:r>
            <w:proofErr w:type="spellEnd"/>
            <w:r w:rsidRPr="004E0212">
              <w:rPr>
                <w:rFonts w:ascii="Franklin Gothic Book" w:hAnsi="Franklin Gothic Book"/>
                <w:color w:val="000000"/>
              </w:rPr>
              <w:t xml:space="preserve"> №4,6,7.</w:t>
            </w:r>
          </w:p>
          <w:p w:rsidR="004E0212" w:rsidRPr="004E0212" w:rsidRDefault="004E0212" w:rsidP="004E0212">
            <w:pPr>
              <w:spacing w:after="120"/>
              <w:contextualSpacing/>
              <w:jc w:val="both"/>
              <w:rPr>
                <w:rFonts w:ascii="Franklin Gothic Book" w:hAnsi="Franklin Gothic Book"/>
                <w:color w:val="000000"/>
              </w:rPr>
            </w:pPr>
            <w:r w:rsidRPr="004E0212">
              <w:rPr>
                <w:rFonts w:ascii="Franklin Gothic Book" w:hAnsi="Franklin Gothic Book"/>
                <w:color w:val="000000"/>
              </w:rPr>
              <w:t xml:space="preserve">1.5. После установки новых телефонных кабин на место демонтируемых, установить распределительные коробки IP66 170х110х85 с плинтами KRONE(3шт.) и подключить кабели связи. Провести измерения кабелей. Протокол измерений передать в </w:t>
            </w:r>
            <w:r w:rsidRPr="004E0212">
              <w:rPr>
                <w:rFonts w:ascii="Franklin Gothic Book" w:hAnsi="Franklin Gothic Book"/>
              </w:rPr>
              <w:t>УИКИ.</w:t>
            </w:r>
          </w:p>
          <w:p w:rsidR="004E0212" w:rsidRPr="004E0212" w:rsidRDefault="004E0212" w:rsidP="004E0212">
            <w:pPr>
              <w:spacing w:after="120"/>
              <w:contextualSpacing/>
              <w:rPr>
                <w:rFonts w:ascii="Franklin Gothic Book" w:hAnsi="Franklin Gothic Book"/>
                <w:color w:val="000000"/>
              </w:rPr>
            </w:pPr>
            <w:r w:rsidRPr="004E0212">
              <w:rPr>
                <w:rFonts w:ascii="Franklin Gothic Book" w:hAnsi="Franklin Gothic Book"/>
                <w:color w:val="000000"/>
              </w:rPr>
              <w:t>1.6.  Установить в новых телефонных кабинах, демонтированные телефонные аппараты ТАШ1-5А (3шт.), для работы в составе БИТ4, производства ООО "</w:t>
            </w:r>
            <w:proofErr w:type="spellStart"/>
            <w:r w:rsidRPr="004E0212">
              <w:rPr>
                <w:rFonts w:ascii="Franklin Gothic Book" w:hAnsi="Franklin Gothic Book"/>
                <w:color w:val="000000"/>
              </w:rPr>
              <w:t>Инбис</w:t>
            </w:r>
            <w:proofErr w:type="spellEnd"/>
            <w:r w:rsidRPr="004E0212">
              <w:rPr>
                <w:rFonts w:ascii="Franklin Gothic Book" w:hAnsi="Franklin Gothic Book"/>
                <w:color w:val="000000"/>
              </w:rPr>
              <w:t>+", Переговорных устройств 3 шт.</w:t>
            </w:r>
          </w:p>
          <w:p w:rsidR="004E0212" w:rsidRPr="004E0212" w:rsidRDefault="004E0212" w:rsidP="004E0212">
            <w:pPr>
              <w:spacing w:after="120"/>
              <w:contextualSpacing/>
              <w:rPr>
                <w:rFonts w:ascii="Franklin Gothic Book" w:hAnsi="Franklin Gothic Book"/>
                <w:color w:val="000000"/>
              </w:rPr>
            </w:pPr>
            <w:r w:rsidRPr="004E0212">
              <w:rPr>
                <w:rFonts w:ascii="Franklin Gothic Book" w:hAnsi="Franklin Gothic Book"/>
                <w:color w:val="000000"/>
              </w:rPr>
              <w:t xml:space="preserve">1.7. Подключение телефонных аппаратов выполнить в соответствии с требованиями руководящих документов по </w:t>
            </w:r>
            <w:proofErr w:type="spellStart"/>
            <w:r w:rsidRPr="004E0212">
              <w:rPr>
                <w:rFonts w:ascii="Franklin Gothic Book" w:hAnsi="Franklin Gothic Book"/>
                <w:color w:val="000000"/>
              </w:rPr>
              <w:t>взрыво</w:t>
            </w:r>
            <w:proofErr w:type="spellEnd"/>
            <w:r w:rsidRPr="004E0212">
              <w:rPr>
                <w:rFonts w:ascii="Franklin Gothic Book" w:hAnsi="Franklin Gothic Book"/>
                <w:color w:val="000000"/>
              </w:rPr>
              <w:t xml:space="preserve"> и пожаробезопасности </w:t>
            </w:r>
            <w:proofErr w:type="spellStart"/>
            <w:r w:rsidRPr="004E0212">
              <w:rPr>
                <w:rFonts w:ascii="Franklin Gothic Book" w:hAnsi="Franklin Gothic Book"/>
                <w:color w:val="000000"/>
              </w:rPr>
              <w:t>Нефтерайона</w:t>
            </w:r>
            <w:proofErr w:type="spellEnd"/>
            <w:r w:rsidRPr="004E0212">
              <w:rPr>
                <w:rFonts w:ascii="Franklin Gothic Book" w:hAnsi="Franklin Gothic Book"/>
                <w:color w:val="000000"/>
              </w:rPr>
              <w:t>, через герметичные кабельные вводы.</w:t>
            </w:r>
          </w:p>
          <w:p w:rsidR="004E0212" w:rsidRPr="004E0212" w:rsidRDefault="004E0212" w:rsidP="004E0212">
            <w:pPr>
              <w:spacing w:after="120"/>
              <w:contextualSpacing/>
              <w:jc w:val="both"/>
              <w:rPr>
                <w:rFonts w:ascii="Franklin Gothic Book" w:hAnsi="Franklin Gothic Book"/>
              </w:rPr>
            </w:pPr>
            <w:r w:rsidRPr="004E0212">
              <w:rPr>
                <w:rFonts w:ascii="Franklin Gothic Book" w:hAnsi="Franklin Gothic Book"/>
                <w:color w:val="000000"/>
              </w:rPr>
              <w:t>1.8. Исполнительную документацию предоставить в отдел радиосвязи и линейно-кабельных линий УИКИ ПАО «НМТП» (3 экз. – текстовых, 1 экз. – электронный).</w:t>
            </w:r>
          </w:p>
        </w:tc>
      </w:tr>
      <w:tr w:rsidR="004E0212" w:rsidRPr="004E0212" w:rsidTr="004E0212">
        <w:trPr>
          <w:trHeight w:val="334"/>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lastRenderedPageBreak/>
              <w:t>6. Срок выполнения работ</w:t>
            </w:r>
          </w:p>
        </w:tc>
        <w:tc>
          <w:tcPr>
            <w:tcW w:w="6515" w:type="dxa"/>
          </w:tcPr>
          <w:p w:rsidR="004E0212" w:rsidRPr="004E0212" w:rsidRDefault="004E0212" w:rsidP="004E0212">
            <w:pPr>
              <w:rPr>
                <w:rFonts w:ascii="Franklin Gothic Book" w:hAnsi="Franklin Gothic Book"/>
              </w:rPr>
            </w:pPr>
            <w:r w:rsidRPr="004E0212">
              <w:rPr>
                <w:rFonts w:ascii="Franklin Gothic Book" w:hAnsi="Franklin Gothic Book"/>
              </w:rPr>
              <w:t xml:space="preserve">Не более </w:t>
            </w:r>
            <w:r w:rsidRPr="004E0212">
              <w:rPr>
                <w:rFonts w:ascii="Franklin Gothic Book" w:hAnsi="Franklin Gothic Book"/>
                <w:lang w:val="en-US"/>
              </w:rPr>
              <w:t>45</w:t>
            </w:r>
            <w:r w:rsidRPr="004E0212">
              <w:rPr>
                <w:rFonts w:ascii="Franklin Gothic Book" w:hAnsi="Franklin Gothic Book"/>
              </w:rPr>
              <w:t xml:space="preserve"> календарных дней  </w:t>
            </w:r>
          </w:p>
        </w:tc>
      </w:tr>
      <w:tr w:rsidR="004E0212" w:rsidRPr="004E0212" w:rsidTr="004E0212">
        <w:trPr>
          <w:trHeight w:val="372"/>
        </w:trPr>
        <w:tc>
          <w:tcPr>
            <w:tcW w:w="3082" w:type="dxa"/>
          </w:tcPr>
          <w:p w:rsidR="004E0212" w:rsidRPr="004E0212" w:rsidRDefault="004E0212" w:rsidP="004E0212">
            <w:pPr>
              <w:widowControl w:val="0"/>
              <w:autoSpaceDE w:val="0"/>
              <w:autoSpaceDN w:val="0"/>
              <w:rPr>
                <w:rFonts w:ascii="Franklin Gothic Book" w:hAnsi="Franklin Gothic Book"/>
              </w:rPr>
            </w:pPr>
            <w:r w:rsidRPr="004E0212">
              <w:rPr>
                <w:rFonts w:ascii="Franklin Gothic Book" w:hAnsi="Franklin Gothic Book"/>
              </w:rPr>
              <w:t>7. Особые условия</w:t>
            </w:r>
          </w:p>
        </w:tc>
        <w:tc>
          <w:tcPr>
            <w:tcW w:w="6515" w:type="dxa"/>
          </w:tcPr>
          <w:p w:rsidR="004E0212" w:rsidRPr="004E0212" w:rsidRDefault="004E0212" w:rsidP="004E0212">
            <w:pPr>
              <w:widowControl w:val="0"/>
              <w:autoSpaceDE w:val="0"/>
              <w:autoSpaceDN w:val="0"/>
              <w:jc w:val="both"/>
              <w:rPr>
                <w:rFonts w:ascii="Franklin Gothic Book" w:hAnsi="Franklin Gothic Book"/>
              </w:rPr>
            </w:pPr>
            <w:r w:rsidRPr="004E0212">
              <w:rPr>
                <w:rFonts w:ascii="Franklin Gothic Book" w:hAnsi="Franklin Gothic Book"/>
              </w:rPr>
              <w:t xml:space="preserve">Работы выполнять в режиме действующего предприятия. </w:t>
            </w:r>
          </w:p>
        </w:tc>
      </w:tr>
      <w:tr w:rsidR="004E0212" w:rsidRPr="004E0212" w:rsidTr="004E0212">
        <w:trPr>
          <w:trHeight w:val="277"/>
        </w:trPr>
        <w:tc>
          <w:tcPr>
            <w:tcW w:w="3082" w:type="dxa"/>
          </w:tcPr>
          <w:p w:rsidR="004E0212" w:rsidRPr="004E0212" w:rsidRDefault="004E0212" w:rsidP="004E0212">
            <w:pPr>
              <w:rPr>
                <w:rFonts w:ascii="Franklin Gothic Book" w:hAnsi="Franklin Gothic Book"/>
              </w:rPr>
            </w:pPr>
            <w:r w:rsidRPr="004E0212">
              <w:rPr>
                <w:rFonts w:ascii="Franklin Gothic Book" w:hAnsi="Franklin Gothic Book"/>
              </w:rPr>
              <w:t xml:space="preserve">8. Гарантийный срок </w:t>
            </w:r>
          </w:p>
        </w:tc>
        <w:tc>
          <w:tcPr>
            <w:tcW w:w="6515" w:type="dxa"/>
          </w:tcPr>
          <w:p w:rsidR="004E0212" w:rsidRPr="004E0212" w:rsidRDefault="004E0212" w:rsidP="004E0212">
            <w:pPr>
              <w:jc w:val="both"/>
              <w:rPr>
                <w:rFonts w:ascii="Franklin Gothic Book" w:hAnsi="Franklin Gothic Book"/>
              </w:rPr>
            </w:pPr>
            <w:r w:rsidRPr="004E0212">
              <w:rPr>
                <w:rFonts w:ascii="Franklin Gothic Book" w:hAnsi="Franklin Gothic Book"/>
              </w:rPr>
              <w:t>Гарантийный срок –</w:t>
            </w:r>
            <w:r w:rsidRPr="004E0212">
              <w:rPr>
                <w:rFonts w:ascii="Franklin Gothic Book" w:hAnsi="Franklin Gothic Book"/>
                <w:lang w:val="en-US"/>
              </w:rPr>
              <w:t xml:space="preserve"> 1</w:t>
            </w:r>
            <w:r w:rsidRPr="004E0212">
              <w:rPr>
                <w:rFonts w:ascii="Franklin Gothic Book" w:hAnsi="Franklin Gothic Book"/>
              </w:rPr>
              <w:t xml:space="preserve"> год.</w:t>
            </w:r>
          </w:p>
        </w:tc>
      </w:tr>
      <w:tr w:rsidR="004E0212" w:rsidRPr="004E0212" w:rsidTr="004E0212">
        <w:trPr>
          <w:trHeight w:val="708"/>
        </w:trPr>
        <w:tc>
          <w:tcPr>
            <w:tcW w:w="3082" w:type="dxa"/>
            <w:tcBorders>
              <w:bottom w:val="single" w:sz="4" w:space="0" w:color="auto"/>
            </w:tcBorders>
          </w:tcPr>
          <w:p w:rsidR="004E0212" w:rsidRPr="004E0212" w:rsidRDefault="004E0212" w:rsidP="004E0212">
            <w:pPr>
              <w:rPr>
                <w:rFonts w:ascii="Franklin Gothic Book" w:hAnsi="Franklin Gothic Book"/>
              </w:rPr>
            </w:pPr>
            <w:r w:rsidRPr="004E0212">
              <w:rPr>
                <w:rFonts w:ascii="Franklin Gothic Book" w:hAnsi="Franklin Gothic Book"/>
              </w:rPr>
              <w:t>9. Требования к технологии производства</w:t>
            </w:r>
          </w:p>
        </w:tc>
        <w:tc>
          <w:tcPr>
            <w:tcW w:w="6515" w:type="dxa"/>
            <w:tcBorders>
              <w:bottom w:val="single" w:sz="4" w:space="0" w:color="auto"/>
            </w:tcBorders>
          </w:tcPr>
          <w:p w:rsidR="004E0212" w:rsidRPr="004E0212" w:rsidRDefault="004E0212" w:rsidP="004E0212">
            <w:pPr>
              <w:jc w:val="both"/>
              <w:rPr>
                <w:rFonts w:ascii="Franklin Gothic Book" w:hAnsi="Franklin Gothic Book"/>
              </w:rPr>
            </w:pPr>
            <w:r w:rsidRPr="004E0212">
              <w:rPr>
                <w:rFonts w:ascii="Franklin Gothic Book" w:hAnsi="Franklin Gothic Book"/>
              </w:rPr>
              <w:t xml:space="preserve">Строительно-монтажные работы выполнять в соответствии с требованиями руководящих документов </w:t>
            </w:r>
            <w:proofErr w:type="spellStart"/>
            <w:r w:rsidRPr="004E0212">
              <w:rPr>
                <w:rFonts w:ascii="Franklin Gothic Book" w:hAnsi="Franklin Gothic Book"/>
              </w:rPr>
              <w:t>взрыво</w:t>
            </w:r>
            <w:proofErr w:type="spellEnd"/>
            <w:r w:rsidRPr="004E0212">
              <w:rPr>
                <w:rFonts w:ascii="Franklin Gothic Book" w:hAnsi="Franklin Gothic Book"/>
              </w:rPr>
              <w:t xml:space="preserve">- и пожаробезопасности, принятых на причалах </w:t>
            </w:r>
            <w:proofErr w:type="spellStart"/>
            <w:r w:rsidRPr="004E0212">
              <w:rPr>
                <w:rFonts w:ascii="Franklin Gothic Book" w:hAnsi="Franklin Gothic Book"/>
              </w:rPr>
              <w:t>Нефтерайона</w:t>
            </w:r>
            <w:proofErr w:type="spellEnd"/>
            <w:r w:rsidRPr="004E0212">
              <w:rPr>
                <w:rFonts w:ascii="Franklin Gothic Book" w:hAnsi="Franklin Gothic Book"/>
              </w:rPr>
              <w:t>.</w:t>
            </w:r>
          </w:p>
          <w:p w:rsidR="004E0212" w:rsidRPr="004E0212" w:rsidRDefault="004E0212" w:rsidP="004E0212">
            <w:pPr>
              <w:jc w:val="both"/>
              <w:rPr>
                <w:rFonts w:ascii="Franklin Gothic Book" w:hAnsi="Franklin Gothic Book"/>
                <w:highlight w:val="lightGray"/>
              </w:rPr>
            </w:pPr>
            <w:r w:rsidRPr="004E0212">
              <w:rPr>
                <w:rFonts w:ascii="Franklin Gothic Book" w:hAnsi="Franklin Gothic Book"/>
              </w:rPr>
              <w:t>Прокладку и монтаж оборудования и кабелей связи выполнить в соответствии с «Руководством по строительству местных сетей связи» ч.1, ч.2, М., 2005. и действующими нормативными документами отрасли «Связь».</w:t>
            </w:r>
          </w:p>
        </w:tc>
      </w:tr>
      <w:tr w:rsidR="004E0212" w:rsidRPr="004E0212" w:rsidTr="004E0212">
        <w:trPr>
          <w:trHeight w:val="5401"/>
        </w:trPr>
        <w:tc>
          <w:tcPr>
            <w:tcW w:w="3082" w:type="dxa"/>
            <w:tcBorders>
              <w:bottom w:val="single" w:sz="4" w:space="0" w:color="auto"/>
            </w:tcBorders>
          </w:tcPr>
          <w:p w:rsidR="004E0212" w:rsidRPr="004E0212" w:rsidRDefault="004E0212" w:rsidP="002A4283">
            <w:pPr>
              <w:autoSpaceDE w:val="0"/>
              <w:autoSpaceDN w:val="0"/>
              <w:adjustRightInd w:val="0"/>
              <w:spacing w:line="276" w:lineRule="auto"/>
              <w:rPr>
                <w:rFonts w:ascii="Franklin Gothic Book" w:eastAsia="Calibri" w:hAnsi="Franklin Gothic Book" w:cs="Calibri"/>
                <w:lang w:eastAsia="en-US"/>
              </w:rPr>
            </w:pPr>
            <w:r w:rsidRPr="004E0212">
              <w:rPr>
                <w:rFonts w:ascii="Franklin Gothic Book" w:eastAsia="Calibri" w:hAnsi="Franklin Gothic Book"/>
                <w:lang w:eastAsia="en-US"/>
              </w:rPr>
              <w:lastRenderedPageBreak/>
              <w:t>10. Требования к сметной документации</w:t>
            </w:r>
          </w:p>
          <w:p w:rsidR="004E0212" w:rsidRPr="004E0212" w:rsidRDefault="004E0212" w:rsidP="004E0212">
            <w:pPr>
              <w:rPr>
                <w:rFonts w:ascii="Franklin Gothic Book" w:hAnsi="Franklin Gothic Book"/>
              </w:rPr>
            </w:pPr>
          </w:p>
        </w:tc>
        <w:tc>
          <w:tcPr>
            <w:tcW w:w="6515" w:type="dxa"/>
            <w:tcBorders>
              <w:bottom w:val="single" w:sz="4" w:space="0" w:color="auto"/>
            </w:tcBorders>
          </w:tcPr>
          <w:p w:rsidR="004E0212" w:rsidRPr="004E0212" w:rsidRDefault="004E0212" w:rsidP="002A4283">
            <w:pPr>
              <w:autoSpaceDE w:val="0"/>
              <w:autoSpaceDN w:val="0"/>
              <w:adjustRightInd w:val="0"/>
              <w:spacing w:line="276" w:lineRule="auto"/>
              <w:rPr>
                <w:rFonts w:ascii="Franklin Gothic Book" w:eastAsia="Calibri" w:hAnsi="Franklin Gothic Book" w:cs="Calibri"/>
                <w:lang w:eastAsia="en-US"/>
              </w:rPr>
            </w:pPr>
            <w:r w:rsidRPr="004E0212">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4E0212">
              <w:rPr>
                <w:rFonts w:ascii="Franklin Gothic Book" w:eastAsia="Calibri" w:hAnsi="Franklin Gothic Book" w:cs="Calibri"/>
                <w:b/>
                <w:bCs/>
                <w:lang w:eastAsia="en-US"/>
              </w:rPr>
              <w:t xml:space="preserve"> </w:t>
            </w:r>
            <w:r w:rsidRPr="004E0212">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4E0212" w:rsidRPr="004E0212" w:rsidRDefault="004E0212" w:rsidP="004E0212">
            <w:pPr>
              <w:spacing w:line="276" w:lineRule="auto"/>
              <w:rPr>
                <w:rFonts w:ascii="Franklin Gothic Book" w:hAnsi="Franklin Gothic Book"/>
              </w:rPr>
            </w:pPr>
            <w:r w:rsidRPr="004E0212">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4E0212" w:rsidRPr="004E0212" w:rsidRDefault="004E0212" w:rsidP="004E0212">
            <w:pPr>
              <w:spacing w:line="276" w:lineRule="auto"/>
              <w:rPr>
                <w:rFonts w:ascii="Franklin Gothic Book" w:hAnsi="Franklin Gothic Book"/>
              </w:rPr>
            </w:pPr>
            <w:r w:rsidRPr="004E0212">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4E0212" w:rsidRPr="004E0212" w:rsidRDefault="004E0212" w:rsidP="004E0212">
            <w:pPr>
              <w:spacing w:line="276" w:lineRule="auto"/>
              <w:rPr>
                <w:rFonts w:ascii="Franklin Gothic Book" w:hAnsi="Franklin Gothic Book"/>
              </w:rPr>
            </w:pPr>
            <w:r w:rsidRPr="004E0212">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4E0212" w:rsidRPr="004E0212" w:rsidRDefault="004E0212" w:rsidP="004E0212">
            <w:pPr>
              <w:spacing w:line="276" w:lineRule="auto"/>
              <w:rPr>
                <w:rFonts w:ascii="Franklin Gothic Book" w:hAnsi="Franklin Gothic Book"/>
              </w:rPr>
            </w:pPr>
            <w:r w:rsidRPr="004E0212">
              <w:rPr>
                <w:rFonts w:ascii="Franklin Gothic Book" w:hAnsi="Franklin Gothic Book"/>
              </w:rPr>
              <w:t xml:space="preserve">Расстояние вывоза строительного мусора -18 км    </w:t>
            </w:r>
          </w:p>
          <w:p w:rsidR="004E0212" w:rsidRPr="004E0212" w:rsidRDefault="004E0212" w:rsidP="004E0212">
            <w:pPr>
              <w:spacing w:line="276" w:lineRule="auto"/>
              <w:rPr>
                <w:rFonts w:ascii="Franklin Gothic Book" w:hAnsi="Franklin Gothic Book"/>
              </w:rPr>
            </w:pPr>
            <w:r w:rsidRPr="004E0212">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tc>
      </w:tr>
    </w:tbl>
    <w:p w:rsidR="004E0212" w:rsidRPr="004E0212" w:rsidRDefault="004E0212" w:rsidP="004E0212">
      <w:pPr>
        <w:ind w:left="2832" w:firstLine="708"/>
        <w:jc w:val="both"/>
        <w:rPr>
          <w:rFonts w:ascii="Franklin Gothic Book" w:hAnsi="Franklin Gothic Book" w:cs="Courier New"/>
          <w:b/>
          <w:bCs/>
        </w:rPr>
      </w:pPr>
      <w:r w:rsidRPr="004E0212">
        <w:rPr>
          <w:rFonts w:ascii="Franklin Gothic Book" w:hAnsi="Franklin Gothic Book" w:cs="Courier New"/>
          <w:b/>
          <w:bCs/>
        </w:rPr>
        <w:t xml:space="preserve">    </w:t>
      </w:r>
    </w:p>
    <w:p w:rsidR="004E0212" w:rsidRPr="004E0212" w:rsidRDefault="004E0212" w:rsidP="004E0212">
      <w:pPr>
        <w:rPr>
          <w:rFonts w:ascii="Franklin Gothic Book" w:hAnsi="Franklin Gothic Book" w:cs="Courier New"/>
          <w:b/>
          <w:bCs/>
        </w:rPr>
      </w:pPr>
      <w:proofErr w:type="gramStart"/>
      <w:r w:rsidRPr="004E0212">
        <w:rPr>
          <w:rFonts w:ascii="Franklin Gothic Book" w:hAnsi="Franklin Gothic Book" w:cs="Courier New"/>
          <w:b/>
          <w:bCs/>
        </w:rPr>
        <w:t>ПОДРЯДЧИК:</w:t>
      </w:r>
      <w:r w:rsidRPr="004E0212">
        <w:rPr>
          <w:rFonts w:ascii="Franklin Gothic Book" w:hAnsi="Franklin Gothic Book" w:cs="Courier New"/>
          <w:b/>
          <w:bCs/>
        </w:rPr>
        <w:tab/>
      </w:r>
      <w:proofErr w:type="gramEnd"/>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Pr="004E0212">
        <w:rPr>
          <w:rFonts w:ascii="Franklin Gothic Book" w:hAnsi="Franklin Gothic Book" w:cs="Courier New"/>
          <w:b/>
          <w:bCs/>
        </w:rPr>
        <w:tab/>
      </w:r>
      <w:r w:rsidR="002A4283">
        <w:rPr>
          <w:rFonts w:ascii="Franklin Gothic Book" w:hAnsi="Franklin Gothic Book" w:cs="Courier New"/>
          <w:b/>
          <w:bCs/>
        </w:rPr>
        <w:t xml:space="preserve">                                                                                                </w:t>
      </w:r>
      <w:r w:rsidRPr="004E0212">
        <w:rPr>
          <w:rFonts w:ascii="Franklin Gothic Book" w:hAnsi="Franklin Gothic Book" w:cs="Courier New"/>
          <w:b/>
          <w:bCs/>
        </w:rPr>
        <w:t xml:space="preserve">ЗАКАЗЧИК:                                </w:t>
      </w:r>
    </w:p>
    <w:p w:rsidR="00347575" w:rsidRDefault="00347575" w:rsidP="00347575">
      <w:pPr>
        <w:suppressAutoHyphens/>
        <w:jc w:val="center"/>
        <w:rPr>
          <w:rFonts w:ascii="Franklin Gothic Book" w:hAnsi="Franklin Gothic Book"/>
          <w:b/>
          <w:lang w:eastAsia="ar-SA"/>
        </w:rPr>
      </w:pPr>
    </w:p>
    <w:p w:rsidR="00E248CE" w:rsidRPr="00347575" w:rsidRDefault="00E248CE" w:rsidP="00347575">
      <w:pPr>
        <w:rPr>
          <w:rFonts w:ascii="Franklin Gothic Book" w:hAnsi="Franklin Gothic Book"/>
        </w:rPr>
      </w:pPr>
    </w:p>
    <w:p w:rsidR="00347575" w:rsidRPr="00347575" w:rsidRDefault="00347575" w:rsidP="00C10E8A">
      <w:pPr>
        <w:jc w:val="right"/>
        <w:rPr>
          <w:rFonts w:ascii="Franklin Gothic Book" w:eastAsia="Calibri" w:hAnsi="Franklin Gothic Book"/>
          <w:b/>
          <w:lang w:eastAsia="en-US"/>
        </w:rPr>
      </w:pPr>
      <w:r w:rsidRPr="00347575">
        <w:rPr>
          <w:rFonts w:ascii="Franklin Gothic Book" w:hAnsi="Franklin Gothic Book"/>
          <w:b/>
        </w:rPr>
        <w:t>Приложение №</w:t>
      </w:r>
      <w:r w:rsidR="004E0212">
        <w:rPr>
          <w:rFonts w:ascii="Franklin Gothic Book" w:hAnsi="Franklin Gothic Book"/>
          <w:b/>
        </w:rPr>
        <w:t>3</w:t>
      </w:r>
      <w:r w:rsidR="002A4283">
        <w:rPr>
          <w:rFonts w:ascii="Franklin Gothic Book" w:hAnsi="Franklin Gothic Book"/>
          <w:b/>
        </w:rPr>
        <w:t xml:space="preserve"> к договору № НМТП________ от </w:t>
      </w:r>
      <w:r w:rsidRPr="00347575">
        <w:rPr>
          <w:rFonts w:ascii="Franklin Gothic Book" w:hAnsi="Franklin Gothic Book"/>
          <w:b/>
        </w:rPr>
        <w:t>«_____</w:t>
      </w:r>
      <w:proofErr w:type="gramStart"/>
      <w:r w:rsidRPr="00347575">
        <w:rPr>
          <w:rFonts w:ascii="Franklin Gothic Book" w:hAnsi="Franklin Gothic Book"/>
          <w:b/>
        </w:rPr>
        <w:t>_»_</w:t>
      </w:r>
      <w:proofErr w:type="gramEnd"/>
      <w:r w:rsidRPr="00347575">
        <w:rPr>
          <w:rFonts w:ascii="Franklin Gothic Book" w:hAnsi="Franklin Gothic Book"/>
          <w:b/>
        </w:rPr>
        <w:t>___________2016 г.</w:t>
      </w:r>
    </w:p>
    <w:p w:rsidR="00347575" w:rsidRPr="00347575" w:rsidRDefault="00347575" w:rsidP="00347575">
      <w:pPr>
        <w:ind w:left="-284" w:firstLine="284"/>
        <w:jc w:val="center"/>
        <w:rPr>
          <w:rFonts w:ascii="Franklin Gothic Book" w:eastAsia="Calibri" w:hAnsi="Franklin Gothic Book"/>
          <w:lang w:eastAsia="en-US"/>
        </w:rPr>
      </w:pPr>
    </w:p>
    <w:p w:rsidR="00347575" w:rsidRPr="00347575" w:rsidRDefault="00347575" w:rsidP="00347575">
      <w:pPr>
        <w:jc w:val="both"/>
        <w:rPr>
          <w:rFonts w:ascii="Franklin Gothic Book" w:eastAsia="Calibri" w:hAnsi="Franklin Gothic Book"/>
          <w:lang w:eastAsia="en-US"/>
        </w:rPr>
      </w:pPr>
      <w:r w:rsidRPr="00347575">
        <w:rPr>
          <w:rFonts w:ascii="Franklin Gothic Book" w:eastAsia="Calibri" w:hAnsi="Franklin Gothic Book"/>
          <w:lang w:eastAsia="en-US"/>
        </w:rPr>
        <w:t xml:space="preserve">Настоящим </w:t>
      </w:r>
      <w:r w:rsidR="00B418A3">
        <w:rPr>
          <w:rFonts w:ascii="Franklin Gothic Book" w:eastAsia="Calibri" w:hAnsi="Franklin Gothic Book"/>
          <w:lang w:eastAsia="en-US"/>
        </w:rPr>
        <w:t>Подрядчик</w:t>
      </w:r>
      <w:r w:rsidRPr="00347575">
        <w:rPr>
          <w:rFonts w:ascii="Franklin Gothic Book" w:eastAsia="Calibri" w:hAnsi="Franklin Gothic Book"/>
          <w:lang w:eastAsia="en-US"/>
        </w:rPr>
        <w:t xml:space="preserve">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4" w:history="1">
        <w:r w:rsidRPr="00347575">
          <w:rPr>
            <w:rFonts w:ascii="Franklin Gothic Book" w:eastAsia="Calibri" w:hAnsi="Franklin Gothic Book"/>
            <w:color w:val="0000FF"/>
            <w:u w:val="single"/>
            <w:lang w:val="en-US" w:eastAsia="en-US"/>
          </w:rPr>
          <w:t>www</w:t>
        </w:r>
        <w:r w:rsidRPr="00347575">
          <w:rPr>
            <w:rFonts w:ascii="Franklin Gothic Book" w:eastAsia="Calibri" w:hAnsi="Franklin Gothic Book"/>
            <w:color w:val="0000FF"/>
            <w:u w:val="single"/>
            <w:lang w:eastAsia="en-US"/>
          </w:rPr>
          <w:t>.</w:t>
        </w:r>
        <w:proofErr w:type="spellStart"/>
        <w:r w:rsidRPr="00347575">
          <w:rPr>
            <w:rFonts w:ascii="Franklin Gothic Book" w:eastAsia="Calibri" w:hAnsi="Franklin Gothic Book"/>
            <w:color w:val="0000FF"/>
            <w:u w:val="single"/>
            <w:lang w:val="en-US" w:eastAsia="en-US"/>
          </w:rPr>
          <w:t>nmtp</w:t>
        </w:r>
        <w:proofErr w:type="spellEnd"/>
        <w:r w:rsidRPr="00347575">
          <w:rPr>
            <w:rFonts w:ascii="Franklin Gothic Book" w:eastAsia="Calibri" w:hAnsi="Franklin Gothic Book"/>
            <w:color w:val="0000FF"/>
            <w:u w:val="single"/>
            <w:lang w:eastAsia="en-US"/>
          </w:rPr>
          <w:t>.</w:t>
        </w:r>
        <w:r w:rsidRPr="00347575">
          <w:rPr>
            <w:rFonts w:ascii="Franklin Gothic Book" w:eastAsia="Calibri" w:hAnsi="Franklin Gothic Book"/>
            <w:color w:val="0000FF"/>
            <w:u w:val="single"/>
            <w:lang w:val="en-US" w:eastAsia="en-US"/>
          </w:rPr>
          <w:t>info</w:t>
        </w:r>
      </w:hyperlink>
      <w:r w:rsidRPr="00347575">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347575" w:rsidRPr="00347575" w:rsidRDefault="00347575" w:rsidP="00347575">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347575" w:rsidRPr="00347575" w:rsidTr="00B86126">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347575" w:rsidRPr="00C10E8A" w:rsidRDefault="00347575" w:rsidP="00B86126">
            <w:pPr>
              <w:spacing w:line="276" w:lineRule="auto"/>
              <w:jc w:val="center"/>
              <w:rPr>
                <w:rFonts w:ascii="Franklin Gothic Book" w:eastAsia="Calibri" w:hAnsi="Franklin Gothic Book"/>
                <w:sz w:val="20"/>
                <w:lang w:eastAsia="en-US"/>
              </w:rPr>
            </w:pPr>
            <w:r w:rsidRPr="00C10E8A">
              <w:rPr>
                <w:rFonts w:ascii="Franklin Gothic Book" w:eastAsia="Calibri" w:hAnsi="Franklin Gothic Book"/>
                <w:sz w:val="20"/>
                <w:lang w:eastAsia="en-US"/>
              </w:rPr>
              <w:t>Признаки связанных сторон</w:t>
            </w:r>
          </w:p>
          <w:p w:rsidR="00347575" w:rsidRPr="00C10E8A" w:rsidRDefault="00347575" w:rsidP="00B86126">
            <w:pPr>
              <w:spacing w:line="276" w:lineRule="auto"/>
              <w:jc w:val="center"/>
              <w:rPr>
                <w:rFonts w:ascii="Franklin Gothic Book" w:eastAsia="Calibri" w:hAnsi="Franklin Gothic Book"/>
                <w:sz w:val="20"/>
                <w:lang w:eastAsia="en-US"/>
              </w:rPr>
            </w:pPr>
            <w:r w:rsidRPr="00C10E8A">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347575" w:rsidRPr="00C10E8A" w:rsidRDefault="00347575" w:rsidP="00B86126">
            <w:pPr>
              <w:spacing w:line="276" w:lineRule="auto"/>
              <w:jc w:val="center"/>
              <w:rPr>
                <w:rFonts w:ascii="Franklin Gothic Book" w:eastAsia="Calibri" w:hAnsi="Franklin Gothic Book"/>
                <w:sz w:val="20"/>
                <w:lang w:eastAsia="en-US"/>
              </w:rPr>
            </w:pPr>
            <w:r w:rsidRPr="00C10E8A">
              <w:rPr>
                <w:rFonts w:ascii="Franklin Gothic Book" w:eastAsia="Calibri" w:hAnsi="Franklin Gothic Book"/>
                <w:sz w:val="20"/>
                <w:lang w:eastAsia="en-US"/>
              </w:rPr>
              <w:t>Признаки не связанных сторон</w:t>
            </w:r>
          </w:p>
          <w:p w:rsidR="00347575" w:rsidRPr="00C10E8A" w:rsidRDefault="00347575" w:rsidP="00B86126">
            <w:pPr>
              <w:spacing w:line="276" w:lineRule="auto"/>
              <w:jc w:val="center"/>
              <w:rPr>
                <w:rFonts w:ascii="Franklin Gothic Book" w:eastAsia="Calibri" w:hAnsi="Franklin Gothic Book"/>
                <w:sz w:val="20"/>
                <w:lang w:eastAsia="en-US"/>
              </w:rPr>
            </w:pPr>
            <w:r w:rsidRPr="00C10E8A">
              <w:rPr>
                <w:rFonts w:ascii="Franklin Gothic Book" w:eastAsia="Calibri" w:hAnsi="Franklin Gothic Book"/>
                <w:sz w:val="20"/>
                <w:lang w:eastAsia="en-US"/>
              </w:rPr>
              <w:t>(отметить нужное):</w:t>
            </w:r>
          </w:p>
        </w:tc>
      </w:tr>
      <w:tr w:rsidR="00347575" w:rsidRPr="00347575" w:rsidTr="00C37044">
        <w:trPr>
          <w:trHeight w:val="2110"/>
        </w:trPr>
        <w:tc>
          <w:tcPr>
            <w:tcW w:w="4811" w:type="dxa"/>
            <w:tcBorders>
              <w:top w:val="single" w:sz="4" w:space="0" w:color="auto"/>
              <w:left w:val="single" w:sz="4" w:space="0" w:color="auto"/>
              <w:bottom w:val="single" w:sz="4" w:space="0" w:color="auto"/>
              <w:right w:val="single" w:sz="4" w:space="0" w:color="auto"/>
            </w:tcBorders>
          </w:tcPr>
          <w:p w:rsidR="00347575" w:rsidRPr="00C10E8A" w:rsidRDefault="00347575" w:rsidP="007D3D41">
            <w:pPr>
              <w:numPr>
                <w:ilvl w:val="0"/>
                <w:numId w:val="19"/>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C10E8A">
              <w:rPr>
                <w:rFonts w:ascii="Franklin Gothic Book" w:eastAsia="Calibri" w:hAnsi="Franklin Gothic Book"/>
                <w:b/>
                <w:sz w:val="20"/>
                <w:lang w:eastAsia="en-US"/>
              </w:rPr>
              <w:t xml:space="preserve">Поставщик, </w:t>
            </w:r>
            <w:r w:rsidRPr="00C10E8A">
              <w:rPr>
                <w:rFonts w:ascii="Franklin Gothic Book" w:hAnsi="Franklin Gothic Book"/>
                <w:b/>
                <w:iCs/>
                <w:sz w:val="20"/>
                <w:lang w:eastAsia="en-US"/>
              </w:rPr>
              <w:t>прямо или косвенно, через одного или нескольких посредников:</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 xml:space="preserve">(а) </w:t>
            </w:r>
            <w:r w:rsidRPr="00C10E8A">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соответствующий признак связанности.</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w:t>
            </w:r>
            <w:r w:rsidRPr="00C10E8A">
              <w:rPr>
                <w:rFonts w:ascii="Franklin Gothic Book" w:eastAsia="Calibri" w:hAnsi="Franklin Gothic Book"/>
                <w:sz w:val="20"/>
                <w:lang w:val="en-US" w:eastAsia="en-US"/>
              </w:rPr>
              <w:t>b</w:t>
            </w:r>
            <w:r w:rsidRPr="00C10E8A">
              <w:rPr>
                <w:rFonts w:ascii="Franklin Gothic Book" w:eastAsia="Calibri" w:hAnsi="Franklin Gothic Book"/>
                <w:sz w:val="20"/>
                <w:lang w:eastAsia="en-US"/>
              </w:rPr>
              <w:t xml:space="preserve">) </w:t>
            </w:r>
            <w:r w:rsidRPr="00C10E8A">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lastRenderedPageBreak/>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C10E8A">
              <w:rPr>
                <w:rFonts w:ascii="Franklin Gothic Book" w:eastAsia="Calibri" w:hAnsi="Franklin Gothic Book"/>
                <w:sz w:val="20"/>
                <w:lang w:eastAsia="en-US"/>
              </w:rPr>
              <w:t>(</w:t>
            </w:r>
            <w:r w:rsidRPr="00C10E8A">
              <w:rPr>
                <w:rFonts w:ascii="Franklin Gothic Book" w:eastAsia="Calibri" w:hAnsi="Franklin Gothic Book"/>
                <w:sz w:val="20"/>
                <w:lang w:val="en-US" w:eastAsia="en-US"/>
              </w:rPr>
              <w:t>c</w:t>
            </w:r>
            <w:r w:rsidRPr="00C10E8A">
              <w:rPr>
                <w:rFonts w:ascii="Franklin Gothic Book" w:eastAsia="Calibri" w:hAnsi="Franklin Gothic Book"/>
                <w:sz w:val="20"/>
                <w:lang w:eastAsia="en-US"/>
              </w:rPr>
              <w:t xml:space="preserve">) </w:t>
            </w:r>
            <w:r w:rsidRPr="00C10E8A">
              <w:rPr>
                <w:rFonts w:ascii="Franklin Gothic Book" w:eastAsia="Calibri" w:hAnsi="Franklin Gothic Book"/>
                <w:iCs/>
                <w:sz w:val="20"/>
                <w:lang w:eastAsia="en-US"/>
              </w:rPr>
              <w:t>осуществляет совместный контроль над ПАО «НМТП»;</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C10E8A">
              <w:rPr>
                <w:rFonts w:ascii="Franklin Gothic Book" w:eastAsia="Calibri" w:hAnsi="Franklin Gothic Book"/>
                <w:sz w:val="20"/>
                <w:lang w:eastAsia="en-US"/>
              </w:rPr>
              <w:t>(</w:t>
            </w:r>
            <w:r w:rsidRPr="00C10E8A">
              <w:rPr>
                <w:rFonts w:ascii="Franklin Gothic Book" w:eastAsia="Calibri" w:hAnsi="Franklin Gothic Book"/>
                <w:sz w:val="20"/>
                <w:lang w:val="en-US" w:eastAsia="en-US"/>
              </w:rPr>
              <w:t>d</w:t>
            </w:r>
            <w:r w:rsidRPr="00C10E8A">
              <w:rPr>
                <w:rFonts w:ascii="Franklin Gothic Book" w:eastAsia="Calibri" w:hAnsi="Franklin Gothic Book"/>
                <w:sz w:val="20"/>
                <w:lang w:eastAsia="en-US"/>
              </w:rPr>
              <w:t xml:space="preserve">) </w:t>
            </w:r>
            <w:r w:rsidRPr="00C10E8A">
              <w:rPr>
                <w:rFonts w:ascii="Franklin Gothic Book" w:eastAsia="Calibri" w:hAnsi="Franklin Gothic Book"/>
                <w:iCs/>
                <w:sz w:val="20"/>
                <w:lang w:eastAsia="en-US"/>
              </w:rPr>
              <w:t>является ассоциированной организацией.</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C10E8A">
              <w:rPr>
                <w:rFonts w:ascii="Franklin Gothic Book" w:eastAsia="Calibri" w:hAnsi="Franklin Gothic Book"/>
                <w:b/>
                <w:sz w:val="20"/>
                <w:lang w:eastAsia="en-US"/>
              </w:rPr>
              <w:t>2.Физическое лицо</w:t>
            </w:r>
            <w:r w:rsidRPr="00C10E8A">
              <w:rPr>
                <w:rFonts w:ascii="Franklin Gothic Book" w:eastAsia="Calibri" w:hAnsi="Franklin Gothic Book"/>
                <w:sz w:val="20"/>
                <w:lang w:eastAsia="en-US"/>
              </w:rPr>
              <w:t xml:space="preserve"> </w:t>
            </w:r>
            <w:r w:rsidRPr="00C10E8A">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w:t>
            </w:r>
            <w:r w:rsidRPr="00C10E8A">
              <w:rPr>
                <w:rFonts w:ascii="Franklin Gothic Book" w:eastAsia="Calibri" w:hAnsi="Franklin Gothic Book"/>
                <w:sz w:val="20"/>
                <w:lang w:val="en-US" w:eastAsia="en-US"/>
              </w:rPr>
              <w:t>a</w:t>
            </w:r>
            <w:r w:rsidRPr="00C10E8A">
              <w:rPr>
                <w:rFonts w:ascii="Franklin Gothic Book" w:eastAsia="Calibri" w:hAnsi="Franklin Gothic Book"/>
                <w:sz w:val="20"/>
                <w:lang w:eastAsia="en-US"/>
              </w:rPr>
              <w:t>) член Совета директоров (наблюдательного совета)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ФИО члена Совета директоров</w:t>
            </w:r>
          </w:p>
          <w:p w:rsidR="00347575" w:rsidRPr="00C10E8A" w:rsidRDefault="00347575" w:rsidP="00B86126">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tabs>
                <w:tab w:val="left" w:pos="592"/>
              </w:tabs>
              <w:autoSpaceDE w:val="0"/>
              <w:autoSpaceDN w:val="0"/>
              <w:adjustRightInd w:val="0"/>
              <w:spacing w:line="276" w:lineRule="auto"/>
              <w:jc w:val="both"/>
              <w:rPr>
                <w:rFonts w:ascii="Franklin Gothic Book" w:eastAsia="Calibri" w:hAnsi="Franklin Gothic Book"/>
                <w:sz w:val="20"/>
                <w:lang w:eastAsia="en-US"/>
              </w:rPr>
            </w:pPr>
          </w:p>
          <w:p w:rsidR="00347575" w:rsidRPr="00C10E8A" w:rsidRDefault="00347575" w:rsidP="00B86126">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w:t>
            </w:r>
            <w:r w:rsidRPr="00C10E8A">
              <w:rPr>
                <w:rFonts w:ascii="Franklin Gothic Book" w:eastAsia="Calibri" w:hAnsi="Franklin Gothic Book"/>
                <w:sz w:val="20"/>
                <w:lang w:val="en-US" w:eastAsia="en-US"/>
              </w:rPr>
              <w:t>b</w:t>
            </w:r>
            <w:r w:rsidRPr="00C10E8A">
              <w:rPr>
                <w:rFonts w:ascii="Franklin Gothic Book" w:eastAsia="Calibri" w:hAnsi="Franklin Gothic Book"/>
                <w:sz w:val="20"/>
                <w:lang w:eastAsia="en-US"/>
              </w:rPr>
              <w:t>) член коллегиального органа управления;</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ФИО члена коллегиального органа управления.</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(с) лицо, осуществляющее полномочия единоличного исполнительного органа.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p>
          <w:p w:rsidR="00347575" w:rsidRPr="00C10E8A" w:rsidRDefault="00347575" w:rsidP="00B86126">
            <w:pPr>
              <w:autoSpaceDE w:val="0"/>
              <w:autoSpaceDN w:val="0"/>
              <w:adjustRightInd w:val="0"/>
              <w:spacing w:line="276" w:lineRule="auto"/>
              <w:ind w:firstLine="25"/>
              <w:jc w:val="both"/>
              <w:rPr>
                <w:rFonts w:ascii="Franklin Gothic Book" w:eastAsia="Calibri" w:hAnsi="Franklin Gothic Book"/>
                <w:b/>
                <w:sz w:val="20"/>
                <w:lang w:eastAsia="en-US"/>
              </w:rPr>
            </w:pPr>
            <w:r w:rsidRPr="00C10E8A">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347575" w:rsidRPr="00C10E8A" w:rsidRDefault="00347575" w:rsidP="00B86126">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(b) дети супруга (супруги) или гражданского супруга (супруги) такого лица;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lastRenderedPageBreak/>
              <w:t>Если ответ «Да», то просим указать ФИО близкого родственника и степень родства.</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spacing w:line="276" w:lineRule="auto"/>
              <w:ind w:firstLine="25"/>
              <w:jc w:val="both"/>
              <w:rPr>
                <w:rFonts w:ascii="Franklin Gothic Book" w:eastAsia="Calibri" w:hAnsi="Franklin Gothic Book"/>
                <w:sz w:val="20"/>
                <w:lang w:eastAsia="en-US"/>
              </w:rPr>
            </w:pPr>
          </w:p>
          <w:p w:rsidR="00347575" w:rsidRPr="00C10E8A" w:rsidRDefault="00347575" w:rsidP="00B86126">
            <w:pPr>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spacing w:line="276" w:lineRule="auto"/>
              <w:ind w:firstLine="25"/>
              <w:rPr>
                <w:rFonts w:ascii="Franklin Gothic Book" w:eastAsia="Calibri" w:hAnsi="Franklin Gothic Book"/>
                <w:sz w:val="20"/>
                <w:lang w:eastAsia="en-US"/>
              </w:rPr>
            </w:pPr>
            <w:r w:rsidRPr="00C10E8A">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347575" w:rsidRPr="00C10E8A" w:rsidRDefault="00347575" w:rsidP="00B86126">
            <w:pPr>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spacing w:line="276" w:lineRule="auto"/>
              <w:ind w:firstLine="25"/>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t>_____________________________________________</w:t>
            </w:r>
          </w:p>
          <w:p w:rsidR="00347575" w:rsidRPr="00C10E8A" w:rsidRDefault="00347575" w:rsidP="00B86126">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Если ответ «Да», то просим указать соответствующий признак и ФИО.</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Если ответ «Да», то просим указать ФИО участников совместного предприятия.</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p>
          <w:p w:rsidR="00347575" w:rsidRPr="00C10E8A" w:rsidRDefault="00347575" w:rsidP="00B86126">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C10E8A">
              <w:rPr>
                <w:rFonts w:ascii="Franklin Gothic Book" w:eastAsia="Arial" w:hAnsi="Franklin Gothic Book"/>
                <w:sz w:val="20"/>
                <w:lang w:eastAsia="ar-SA"/>
              </w:rPr>
              <w:t>по причине</w:t>
            </w:r>
            <w:proofErr w:type="gramEnd"/>
            <w:r w:rsidRPr="00C10E8A">
              <w:rPr>
                <w:rFonts w:ascii="Franklin Gothic Book" w:eastAsia="Arial" w:hAnsi="Franklin Gothic Book"/>
                <w:sz w:val="20"/>
                <w:lang w:eastAsia="ar-SA"/>
              </w:rPr>
              <w:t xml:space="preserve"> возникающей в результате этого экономической зависимости.</w:t>
            </w:r>
          </w:p>
          <w:p w:rsidR="00347575" w:rsidRPr="00C10E8A" w:rsidRDefault="00347575" w:rsidP="00B86126">
            <w:pPr>
              <w:autoSpaceDE w:val="0"/>
              <w:autoSpaceDN w:val="0"/>
              <w:adjustRightInd w:val="0"/>
              <w:spacing w:line="276" w:lineRule="auto"/>
              <w:jc w:val="both"/>
              <w:rPr>
                <w:rFonts w:ascii="Franklin Gothic Book" w:eastAsia="Calibri" w:hAnsi="Franklin Gothic Book"/>
                <w:sz w:val="20"/>
                <w:lang w:eastAsia="en-US"/>
              </w:rPr>
            </w:pP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 xml:space="preserve">Да                                                          </w:t>
            </w:r>
            <w:r w:rsidRPr="00C10E8A">
              <w:rPr>
                <w:rFonts w:ascii="Franklin Gothic Book" w:eastAsia="Calibri" w:hAnsi="Franklin Gothic Book"/>
                <w:sz w:val="20"/>
                <w:lang w:eastAsia="en-US"/>
              </w:rPr>
              <w:sym w:font="Wingdings" w:char="F071"/>
            </w:r>
            <w:r w:rsidRPr="00C10E8A">
              <w:rPr>
                <w:rFonts w:ascii="Franklin Gothic Book" w:eastAsia="Calibri" w:hAnsi="Franklin Gothic Book"/>
                <w:sz w:val="20"/>
                <w:lang w:eastAsia="en-US"/>
              </w:rPr>
              <w:t>Нет</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widowControl w:val="0"/>
              <w:suppressAutoHyphens/>
              <w:autoSpaceDE w:val="0"/>
              <w:spacing w:line="276" w:lineRule="auto"/>
              <w:jc w:val="both"/>
              <w:rPr>
                <w:rFonts w:ascii="Franklin Gothic Book" w:eastAsia="Arial" w:hAnsi="Franklin Gothic Book"/>
                <w:sz w:val="20"/>
                <w:lang w:eastAsia="ar-SA"/>
              </w:rPr>
            </w:pPr>
            <w:r w:rsidRPr="00C10E8A">
              <w:rPr>
                <w:rFonts w:ascii="Franklin Gothic Book" w:eastAsia="Arial" w:hAnsi="Franklin Gothic Book"/>
                <w:sz w:val="20"/>
                <w:lang w:eastAsia="ar-SA"/>
              </w:rPr>
              <w:t>_______________________________________________</w:t>
            </w:r>
          </w:p>
          <w:p w:rsidR="00347575" w:rsidRPr="00C10E8A" w:rsidRDefault="00347575" w:rsidP="00B86126">
            <w:pPr>
              <w:spacing w:line="276" w:lineRule="auto"/>
              <w:rPr>
                <w:rFonts w:ascii="Franklin Gothic Book" w:eastAsia="Calibri" w:hAnsi="Franklin Gothic Book"/>
                <w:sz w:val="20"/>
                <w:lang w:eastAsia="en-US"/>
              </w:rPr>
            </w:pPr>
          </w:p>
        </w:tc>
      </w:tr>
    </w:tbl>
    <w:p w:rsidR="00347575" w:rsidRPr="00347575" w:rsidRDefault="00347575" w:rsidP="00347575">
      <w:pPr>
        <w:rPr>
          <w:rFonts w:ascii="Franklin Gothic Book" w:eastAsia="Calibri" w:hAnsi="Franklin Gothic Book"/>
          <w:lang w:eastAsia="en-US"/>
        </w:rPr>
      </w:pPr>
    </w:p>
    <w:p w:rsidR="00347575" w:rsidRPr="00347575" w:rsidRDefault="00347575" w:rsidP="00347575">
      <w:pPr>
        <w:jc w:val="both"/>
        <w:rPr>
          <w:rFonts w:ascii="Franklin Gothic Book" w:eastAsia="Calibri" w:hAnsi="Franklin Gothic Book"/>
          <w:lang w:eastAsia="en-US"/>
        </w:rPr>
      </w:pPr>
      <w:r w:rsidRPr="00347575">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347575" w:rsidRPr="00347575" w:rsidRDefault="00347575" w:rsidP="00347575">
      <w:pPr>
        <w:rPr>
          <w:rFonts w:ascii="Franklin Gothic Book" w:eastAsia="Calibri" w:hAnsi="Franklin Gothic Book"/>
          <w:lang w:eastAsia="en-US"/>
        </w:rPr>
      </w:pPr>
    </w:p>
    <w:p w:rsidR="00347575" w:rsidRPr="00347575" w:rsidRDefault="00347575" w:rsidP="00347575">
      <w:pPr>
        <w:rPr>
          <w:rFonts w:ascii="Franklin Gothic Book" w:eastAsia="Calibri" w:hAnsi="Franklin Gothic Book"/>
          <w:lang w:eastAsia="en-US"/>
        </w:rPr>
      </w:pPr>
    </w:p>
    <w:p w:rsidR="00347575" w:rsidRPr="00347575" w:rsidRDefault="00347575" w:rsidP="00347575">
      <w:pPr>
        <w:tabs>
          <w:tab w:val="left" w:pos="7965"/>
        </w:tabs>
        <w:rPr>
          <w:rFonts w:ascii="Franklin Gothic Book" w:eastAsia="Calibri" w:hAnsi="Franklin Gothic Book"/>
          <w:lang w:eastAsia="en-US"/>
        </w:rPr>
      </w:pPr>
      <w:r w:rsidRPr="00347575">
        <w:rPr>
          <w:rFonts w:ascii="Franklin Gothic Book" w:eastAsia="Calibri" w:hAnsi="Franklin Gothic Book"/>
          <w:lang w:eastAsia="en-US"/>
        </w:rPr>
        <w:t>Должность подписанта                              Подпись                                    ФИО</w:t>
      </w:r>
    </w:p>
    <w:p w:rsidR="00347575" w:rsidRPr="00C37044" w:rsidRDefault="00347575" w:rsidP="00C37044">
      <w:pPr>
        <w:tabs>
          <w:tab w:val="center" w:pos="4677"/>
        </w:tabs>
        <w:rPr>
          <w:rFonts w:ascii="Franklin Gothic Book" w:eastAsia="Calibri" w:hAnsi="Franklin Gothic Book"/>
          <w:lang w:eastAsia="en-US"/>
        </w:rPr>
      </w:pPr>
      <w:r w:rsidRPr="00347575">
        <w:rPr>
          <w:rFonts w:ascii="Franklin Gothic Book" w:eastAsia="Calibri" w:hAnsi="Franklin Gothic Book"/>
          <w:lang w:eastAsia="en-US"/>
        </w:rPr>
        <w:t>Дата</w:t>
      </w:r>
      <w:r w:rsidRPr="00347575">
        <w:rPr>
          <w:rFonts w:ascii="Franklin Gothic Book" w:eastAsia="Calibri" w:hAnsi="Franklin Gothic Book"/>
          <w:lang w:eastAsia="en-US"/>
        </w:rPr>
        <w:tab/>
      </w:r>
      <w:proofErr w:type="spellStart"/>
      <w:r w:rsidRPr="00347575">
        <w:rPr>
          <w:rFonts w:ascii="Franklin Gothic Book" w:eastAsia="Calibri" w:hAnsi="Franklin Gothic Book"/>
          <w:lang w:eastAsia="en-US"/>
        </w:rPr>
        <w:t>м.п</w:t>
      </w:r>
      <w:proofErr w:type="spellEnd"/>
      <w:r w:rsidRPr="00347575">
        <w:rPr>
          <w:rFonts w:ascii="Franklin Gothic Book" w:eastAsia="Calibri" w:hAnsi="Franklin Gothic Book"/>
          <w:lang w:eastAsia="en-US"/>
        </w:rPr>
        <w:t>.</w:t>
      </w:r>
    </w:p>
    <w:p w:rsidR="00347575" w:rsidRPr="00C10E8A" w:rsidRDefault="00347575" w:rsidP="00347575">
      <w:pPr>
        <w:tabs>
          <w:tab w:val="center" w:pos="4153"/>
          <w:tab w:val="right" w:pos="8306"/>
        </w:tabs>
        <w:spacing w:after="200" w:line="276" w:lineRule="auto"/>
        <w:jc w:val="both"/>
        <w:rPr>
          <w:rFonts w:ascii="Franklin Gothic Book" w:hAnsi="Franklin Gothic Book"/>
          <w:sz w:val="18"/>
          <w:lang w:eastAsia="ar-SA"/>
        </w:rPr>
      </w:pPr>
      <w:r w:rsidRPr="00C10E8A">
        <w:rPr>
          <w:rFonts w:ascii="Franklin Gothic Book" w:hAnsi="Franklin Gothic Book"/>
          <w:b/>
          <w:sz w:val="18"/>
          <w:lang w:eastAsia="ar-SA"/>
        </w:rPr>
        <w:t>ПРИМЕЧАНИЕ:</w:t>
      </w:r>
      <w:r w:rsidRPr="00C10E8A">
        <w:rPr>
          <w:rFonts w:ascii="Franklin Gothic Book" w:hAnsi="Franklin Gothic Book"/>
          <w:sz w:val="18"/>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347575" w:rsidRDefault="00347575" w:rsidP="00C37044">
      <w:pPr>
        <w:ind w:right="-284" w:firstLine="1"/>
        <w:rPr>
          <w:rFonts w:ascii="Franklin Gothic Book" w:hAnsi="Franklin Gothic Book"/>
          <w:sz w:val="18"/>
          <w:lang w:eastAsia="ar-SA"/>
        </w:rPr>
      </w:pPr>
      <w:r w:rsidRPr="00C10E8A">
        <w:rPr>
          <w:rFonts w:ascii="Franklin Gothic Book" w:hAnsi="Franklin Gothic Book"/>
          <w:b/>
          <w:sz w:val="18"/>
          <w:lang w:eastAsia="ar-SA"/>
        </w:rPr>
        <w:t xml:space="preserve">АНКЕТА </w:t>
      </w:r>
      <w:r w:rsidRPr="00C10E8A">
        <w:rPr>
          <w:rFonts w:ascii="Franklin Gothic Book" w:hAnsi="Franklin Gothic Book"/>
          <w:sz w:val="18"/>
          <w:lang w:eastAsia="ar-SA"/>
        </w:rPr>
        <w:t>должна быть заполнена и возвращена Поставщиком в адрес ПАО «НМТП».</w:t>
      </w:r>
    </w:p>
    <w:p w:rsidR="00636FE0" w:rsidRDefault="00636FE0" w:rsidP="00C37044">
      <w:pPr>
        <w:ind w:right="-284" w:firstLine="1"/>
        <w:rPr>
          <w:rFonts w:ascii="Franklin Gothic Book" w:hAnsi="Franklin Gothic Book"/>
          <w:sz w:val="18"/>
          <w:lang w:eastAsia="ar-SA"/>
        </w:rPr>
      </w:pPr>
    </w:p>
    <w:p w:rsidR="00636FE0" w:rsidRDefault="00636FE0" w:rsidP="00C37044">
      <w:pPr>
        <w:ind w:right="-284" w:firstLine="1"/>
        <w:rPr>
          <w:rFonts w:ascii="Franklin Gothic Book" w:hAnsi="Franklin Gothic Book"/>
          <w:sz w:val="18"/>
          <w:lang w:eastAsia="ar-SA"/>
        </w:rPr>
      </w:pPr>
    </w:p>
    <w:p w:rsidR="00636FE0" w:rsidRDefault="00636FE0" w:rsidP="00C37044">
      <w:pPr>
        <w:ind w:right="-284" w:firstLine="1"/>
        <w:rPr>
          <w:rFonts w:ascii="Franklin Gothic Book" w:hAnsi="Franklin Gothic Book"/>
          <w:sz w:val="18"/>
          <w:lang w:eastAsia="ar-SA"/>
        </w:rPr>
      </w:pPr>
    </w:p>
    <w:p w:rsidR="00636FE0" w:rsidRDefault="00636FE0" w:rsidP="00C37044">
      <w:pPr>
        <w:ind w:right="-284" w:firstLine="1"/>
        <w:rPr>
          <w:rFonts w:ascii="Franklin Gothic Book" w:hAnsi="Franklin Gothic Book"/>
          <w:sz w:val="18"/>
          <w:lang w:eastAsia="ar-SA"/>
        </w:rPr>
      </w:pPr>
    </w:p>
    <w:p w:rsidR="00636FE0" w:rsidRDefault="00636FE0" w:rsidP="00C37044">
      <w:pPr>
        <w:ind w:right="-284" w:firstLine="1"/>
        <w:rPr>
          <w:rFonts w:ascii="Franklin Gothic Book" w:hAnsi="Franklin Gothic Book"/>
          <w:sz w:val="18"/>
          <w:lang w:eastAsia="ar-SA"/>
        </w:rPr>
      </w:pPr>
    </w:p>
    <w:p w:rsidR="00636FE0" w:rsidRPr="00C37044" w:rsidRDefault="00636FE0" w:rsidP="00C37044">
      <w:pPr>
        <w:ind w:right="-284" w:firstLine="1"/>
        <w:rPr>
          <w:rFonts w:ascii="Franklin Gothic Book" w:hAnsi="Franklin Gothic Book"/>
          <w:sz w:val="18"/>
        </w:rPr>
      </w:pPr>
    </w:p>
    <w:p w:rsidR="006A46BB" w:rsidRPr="006E4248" w:rsidRDefault="006A46BB" w:rsidP="00DA287F">
      <w:pPr>
        <w:pStyle w:val="afff7"/>
        <w:numPr>
          <w:ilvl w:val="0"/>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заявку на участие в </w:t>
      </w:r>
      <w:r>
        <w:rPr>
          <w:rFonts w:ascii="Franklin Gothic Book" w:hAnsi="Franklin Gothic Book"/>
          <w:b/>
          <w:kern w:val="28"/>
        </w:rPr>
        <w:t>закупке</w:t>
      </w:r>
      <w:r w:rsidRPr="006E4248">
        <w:rPr>
          <w:rFonts w:ascii="Franklin Gothic Book" w:hAnsi="Franklin Gothic Book"/>
          <w:b/>
          <w:kern w:val="28"/>
        </w:rPr>
        <w:t>.</w:t>
      </w:r>
    </w:p>
    <w:p w:rsidR="006A46BB" w:rsidRPr="000B65F6" w:rsidRDefault="006A46BB" w:rsidP="00DA287F">
      <w:pPr>
        <w:pStyle w:val="afff7"/>
        <w:numPr>
          <w:ilvl w:val="1"/>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 </w:t>
      </w:r>
      <w:bookmarkStart w:id="0" w:name="_Ref57323917"/>
      <w:bookmarkStart w:id="1" w:name="_Ref57323983"/>
      <w:bookmarkStart w:id="2" w:name="_Ref57324030"/>
      <w:bookmarkStart w:id="3" w:name="_Toc84821594"/>
      <w:bookmarkStart w:id="4" w:name="_Toc108584172"/>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F27438">
        <w:rPr>
          <w:rFonts w:ascii="Franklin Gothic Book" w:hAnsi="Franklin Gothic Book"/>
          <w:b/>
          <w:snapToGrid w:val="0"/>
        </w:rPr>
        <w:t>№</w:t>
      </w:r>
      <w:r w:rsidRPr="006E4248">
        <w:rPr>
          <w:rFonts w:ascii="Franklin Gothic Book" w:hAnsi="Franklin Gothic Book"/>
          <w:b/>
          <w:snapToGrid w:val="0"/>
        </w:rPr>
        <w:fldChar w:fldCharType="begin"/>
      </w:r>
      <w:r w:rsidRPr="006E4248">
        <w:rPr>
          <w:rFonts w:ascii="Franklin Gothic Book" w:hAnsi="Franklin Gothic Book"/>
          <w:b/>
          <w:snapToGrid w:val="0"/>
        </w:rPr>
        <w:instrText xml:space="preserve"> SEQ Форма_№ \* ARABIC </w:instrText>
      </w:r>
      <w:r w:rsidRPr="006E4248">
        <w:rPr>
          <w:rFonts w:ascii="Franklin Gothic Book" w:hAnsi="Franklin Gothic Book"/>
          <w:b/>
          <w:snapToGrid w:val="0"/>
        </w:rPr>
        <w:fldChar w:fldCharType="separate"/>
      </w:r>
      <w:r w:rsidR="00FC71F1">
        <w:rPr>
          <w:rFonts w:ascii="Franklin Gothic Book" w:hAnsi="Franklin Gothic Book"/>
          <w:b/>
          <w:noProof/>
          <w:snapToGrid w:val="0"/>
        </w:rPr>
        <w:t>1</w:t>
      </w:r>
      <w:r w:rsidRPr="006E4248">
        <w:rPr>
          <w:rFonts w:ascii="Franklin Gothic Book" w:hAnsi="Franklin Gothic Book"/>
          <w:b/>
          <w:snapToGrid w:val="0"/>
        </w:rPr>
        <w:fldChar w:fldCharType="end"/>
      </w:r>
      <w:r w:rsidRPr="006E4248">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Default="006A46BB" w:rsidP="006A46BB">
      <w:pPr>
        <w:numPr>
          <w:ilvl w:val="12"/>
          <w:numId w:val="0"/>
        </w:numPr>
        <w:jc w:val="right"/>
        <w:rPr>
          <w:rFonts w:ascii="Franklin Gothic Book" w:hAnsi="Franklin Gothic Book"/>
        </w:rPr>
      </w:pPr>
    </w:p>
    <w:p w:rsidR="006A46BB" w:rsidRPr="000B65F6" w:rsidRDefault="006A46BB" w:rsidP="006A46BB">
      <w:pPr>
        <w:numPr>
          <w:ilvl w:val="12"/>
          <w:numId w:val="0"/>
        </w:numPr>
        <w:jc w:val="right"/>
        <w:rPr>
          <w:rFonts w:ascii="Franklin Gothic Book" w:hAnsi="Franklin Gothic Book"/>
        </w:rPr>
      </w:pPr>
    </w:p>
    <w:p w:rsidR="006A46BB" w:rsidRPr="000B65F6" w:rsidRDefault="006A46BB" w:rsidP="006A46BB">
      <w:pPr>
        <w:pStyle w:val="aa"/>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3F4765">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предложения; </w:t>
      </w:r>
      <w:r w:rsidR="004D2CCE">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НДС)</w:t>
      </w:r>
    </w:p>
    <w:p w:rsidR="007767C0" w:rsidRPr="000F3D8C" w:rsidRDefault="007767C0" w:rsidP="007767C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7767C0" w:rsidRPr="000F3D8C" w:rsidRDefault="007767C0" w:rsidP="007767C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lastRenderedPageBreak/>
        <w:t xml:space="preserve">(срок </w:t>
      </w:r>
      <w:r w:rsidR="00C12797">
        <w:rPr>
          <w:rFonts w:ascii="Franklin Gothic Book" w:hAnsi="Franklin Gothic Book"/>
          <w:vertAlign w:val="superscript"/>
        </w:rPr>
        <w:t>выполнения работ</w:t>
      </w:r>
      <w:r>
        <w:rPr>
          <w:rFonts w:ascii="Franklin Gothic Book" w:hAnsi="Franklin Gothic Book"/>
          <w:vertAlign w:val="superscript"/>
        </w:rPr>
        <w:t>,</w:t>
      </w:r>
      <w:r w:rsidRPr="000F3D8C">
        <w:rPr>
          <w:rFonts w:ascii="Franklin Gothic Book" w:hAnsi="Franklin Gothic Book"/>
          <w:vertAlign w:val="superscript"/>
        </w:rPr>
        <w:t xml:space="preserve"> </w:t>
      </w:r>
      <w:r w:rsidR="001B14B8">
        <w:rPr>
          <w:rFonts w:ascii="Franklin Gothic Book" w:hAnsi="Franklin Gothic Book"/>
          <w:vertAlign w:val="superscript"/>
        </w:rPr>
        <w:t>рабочих дней</w:t>
      </w:r>
      <w:r w:rsidRPr="000F3D8C">
        <w:rPr>
          <w:rFonts w:ascii="Franklin Gothic Book" w:hAnsi="Franklin Gothic Book"/>
          <w:vertAlign w:val="superscript"/>
        </w:rPr>
        <w:t>)</w:t>
      </w:r>
    </w:p>
    <w:p w:rsidR="001B14B8" w:rsidRPr="000F3D8C" w:rsidRDefault="001B14B8" w:rsidP="001B14B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1B14B8" w:rsidRPr="000F3D8C" w:rsidRDefault="001B14B8" w:rsidP="001B14B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C12797" w:rsidRPr="00C12797">
        <w:rPr>
          <w:rFonts w:ascii="Franklin Gothic Book" w:hAnsi="Franklin Gothic Book"/>
          <w:vertAlign w:val="superscript"/>
        </w:rPr>
        <w:t>гарантийный срок; года</w:t>
      </w:r>
      <w:r w:rsidRPr="000F3D8C">
        <w:rPr>
          <w:rFonts w:ascii="Franklin Gothic Book" w:hAnsi="Franklin Gothic Book"/>
          <w:vertAlign w:val="superscript"/>
        </w:rPr>
        <w:t>)</w:t>
      </w:r>
    </w:p>
    <w:p w:rsidR="003F4765" w:rsidRDefault="003F4765" w:rsidP="006A46BB">
      <w:pPr>
        <w:tabs>
          <w:tab w:val="left" w:pos="0"/>
          <w:tab w:val="left" w:pos="180"/>
          <w:tab w:val="left" w:pos="309"/>
        </w:tabs>
        <w:ind w:left="34" w:firstLine="425"/>
        <w:jc w:val="both"/>
        <w:rPr>
          <w:rFonts w:ascii="Franklin Gothic Book" w:hAnsi="Franklin Gothic Book"/>
        </w:rPr>
      </w:pP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5" w:name="_Toc368410061"/>
      <w:bookmarkStart w:id="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5"/>
      <w:bookmarkEnd w:id="6"/>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lastRenderedPageBreak/>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w:t>
      </w:r>
      <w:r w:rsidR="00AB22E9">
        <w:rPr>
          <w:rFonts w:ascii="Franklin Gothic Book" w:hAnsi="Franklin Gothic Book"/>
        </w:rPr>
        <w:t xml:space="preserve"> </w:t>
      </w:r>
      <w:r w:rsidRPr="00C73FE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tabs>
          <w:tab w:val="left" w:pos="0"/>
          <w:tab w:val="left" w:pos="180"/>
          <w:tab w:val="left" w:pos="993"/>
        </w:tabs>
        <w:jc w:val="both"/>
        <w:rPr>
          <w:rFonts w:ascii="Franklin Gothic Book" w:hAnsi="Franklin Gothic Book"/>
        </w:rPr>
      </w:pPr>
    </w:p>
    <w:p w:rsidR="006A46BB" w:rsidRPr="000D6DFE" w:rsidRDefault="006A46BB" w:rsidP="006A46BB">
      <w:pPr>
        <w:tabs>
          <w:tab w:val="left" w:pos="0"/>
          <w:tab w:val="left" w:pos="180"/>
          <w:tab w:val="left" w:pos="993"/>
        </w:tabs>
        <w:jc w:val="both"/>
        <w:rPr>
          <w:rFonts w:ascii="Franklin Gothic Book" w:hAnsi="Franklin Gothic Book"/>
        </w:rPr>
      </w:pPr>
    </w:p>
    <w:p w:rsidR="006A46BB" w:rsidRPr="000D6DFE" w:rsidRDefault="006A46BB" w:rsidP="006A46BB">
      <w:pPr>
        <w:tabs>
          <w:tab w:val="left" w:pos="0"/>
          <w:tab w:val="left" w:pos="180"/>
        </w:tabs>
        <w:jc w:val="both"/>
        <w:rPr>
          <w:rFonts w:ascii="Franklin Gothic Book" w:hAnsi="Franklin Gothic Book"/>
          <w:snapToGrid w:val="0"/>
        </w:rPr>
      </w:pPr>
      <w:r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Default="006A46BB" w:rsidP="006A46BB">
      <w:pPr>
        <w:pStyle w:val="afff7"/>
        <w:spacing w:before="60" w:after="60"/>
        <w:ind w:left="792"/>
        <w:jc w:val="both"/>
        <w:rPr>
          <w:rFonts w:ascii="Franklin Gothic Book" w:hAnsi="Franklin Gothic Book"/>
          <w:color w:val="FF0000"/>
        </w:rPr>
      </w:pPr>
    </w:p>
    <w:p w:rsidR="00C37044" w:rsidRDefault="00C37044" w:rsidP="006A46BB">
      <w:pPr>
        <w:pStyle w:val="afff7"/>
        <w:spacing w:before="60" w:after="60"/>
        <w:ind w:left="792"/>
        <w:jc w:val="both"/>
        <w:rPr>
          <w:rFonts w:ascii="Franklin Gothic Book" w:hAnsi="Franklin Gothic Book"/>
          <w:color w:val="FF0000"/>
        </w:rPr>
      </w:pPr>
    </w:p>
    <w:p w:rsidR="00C37044" w:rsidRDefault="00C37044" w:rsidP="006A46BB">
      <w:pPr>
        <w:pStyle w:val="afff7"/>
        <w:spacing w:before="60" w:after="60"/>
        <w:ind w:left="792"/>
        <w:jc w:val="both"/>
        <w:rPr>
          <w:rFonts w:ascii="Franklin Gothic Book" w:hAnsi="Franklin Gothic Book"/>
          <w:color w:val="FF0000"/>
        </w:rPr>
      </w:pPr>
    </w:p>
    <w:p w:rsidR="001B02A3" w:rsidRDefault="001B02A3" w:rsidP="006A46BB">
      <w:pPr>
        <w:pStyle w:val="afff7"/>
        <w:spacing w:before="60" w:after="60"/>
        <w:ind w:left="792"/>
        <w:jc w:val="both"/>
        <w:rPr>
          <w:rFonts w:ascii="Franklin Gothic Book" w:hAnsi="Franklin Gothic Book"/>
          <w:color w:val="FF0000"/>
        </w:rPr>
      </w:pPr>
    </w:p>
    <w:p w:rsidR="001B02A3" w:rsidRDefault="001B02A3" w:rsidP="006A46BB">
      <w:pPr>
        <w:pStyle w:val="afff7"/>
        <w:spacing w:before="60" w:after="60"/>
        <w:ind w:left="792"/>
        <w:jc w:val="both"/>
        <w:rPr>
          <w:rFonts w:ascii="Franklin Gothic Book" w:hAnsi="Franklin Gothic Book"/>
          <w:color w:val="FF0000"/>
        </w:rPr>
      </w:pPr>
    </w:p>
    <w:p w:rsidR="001B02A3" w:rsidRDefault="001B02A3" w:rsidP="006A46BB">
      <w:pPr>
        <w:pStyle w:val="afff7"/>
        <w:spacing w:before="60" w:after="60"/>
        <w:ind w:left="792"/>
        <w:jc w:val="both"/>
        <w:rPr>
          <w:rFonts w:ascii="Franklin Gothic Book" w:hAnsi="Franklin Gothic Book"/>
          <w:color w:val="FF0000"/>
        </w:rPr>
      </w:pPr>
    </w:p>
    <w:p w:rsidR="001B02A3" w:rsidRDefault="001B02A3" w:rsidP="006A46BB">
      <w:pPr>
        <w:pStyle w:val="afff7"/>
        <w:spacing w:before="60" w:after="60"/>
        <w:ind w:left="792"/>
        <w:jc w:val="both"/>
        <w:rPr>
          <w:rFonts w:ascii="Franklin Gothic Book" w:hAnsi="Franklin Gothic Book"/>
          <w:color w:val="FF0000"/>
        </w:rPr>
      </w:pPr>
    </w:p>
    <w:p w:rsidR="001B02A3" w:rsidRDefault="001B02A3" w:rsidP="006A46BB">
      <w:pPr>
        <w:pStyle w:val="afff7"/>
        <w:spacing w:before="60" w:after="60"/>
        <w:ind w:left="792"/>
        <w:jc w:val="both"/>
        <w:rPr>
          <w:rFonts w:ascii="Franklin Gothic Book" w:hAnsi="Franklin Gothic Book"/>
          <w:color w:val="FF0000"/>
        </w:rPr>
      </w:pPr>
    </w:p>
    <w:p w:rsidR="001B02A3" w:rsidRPr="000D6DFE" w:rsidRDefault="001B02A3" w:rsidP="006A46BB">
      <w:pPr>
        <w:pStyle w:val="afff7"/>
        <w:spacing w:before="60" w:after="60"/>
        <w:ind w:left="792"/>
        <w:jc w:val="both"/>
        <w:rPr>
          <w:rFonts w:ascii="Franklin Gothic Book" w:hAnsi="Franklin Gothic Book"/>
          <w:color w:val="FF0000"/>
        </w:rPr>
      </w:pPr>
    </w:p>
    <w:p w:rsidR="006A46BB" w:rsidRPr="000D6DFE" w:rsidRDefault="006A46BB" w:rsidP="00DA287F">
      <w:pPr>
        <w:pStyle w:val="afff7"/>
        <w:numPr>
          <w:ilvl w:val="1"/>
          <w:numId w:val="11"/>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w:t>
      </w:r>
      <w:r w:rsidR="00F27438">
        <w:rPr>
          <w:rFonts w:ascii="Franklin Gothic Book" w:hAnsi="Franklin Gothic Book"/>
          <w:b/>
        </w:rPr>
        <w:t>№</w:t>
      </w:r>
      <w:r w:rsidRPr="000D6DFE">
        <w:rPr>
          <w:rFonts w:ascii="Franklin Gothic Book" w:hAnsi="Franklin Gothic Book"/>
          <w:b/>
        </w:rPr>
        <w:t xml:space="preserve">2) </w:t>
      </w:r>
    </w:p>
    <w:p w:rsidR="006A46BB" w:rsidRPr="000D6DFE"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7" w:name="_Toc410116678"/>
      <w:bookmarkStart w:id="8" w:name="_Toc410116736"/>
      <w:r w:rsidRPr="000D6DFE">
        <w:rPr>
          <w:rFonts w:ascii="Franklin Gothic Book" w:hAnsi="Franklin Gothic Book"/>
          <w:sz w:val="24"/>
          <w:szCs w:val="24"/>
        </w:rPr>
        <w:t>от «___</w:t>
      </w:r>
      <w:proofErr w:type="gramStart"/>
      <w:r w:rsidRPr="000D6DFE">
        <w:rPr>
          <w:rFonts w:ascii="Franklin Gothic Book" w:hAnsi="Franklin Gothic Book"/>
          <w:sz w:val="24"/>
          <w:szCs w:val="24"/>
        </w:rPr>
        <w:t>_»_</w:t>
      </w:r>
      <w:proofErr w:type="gramEnd"/>
      <w:r w:rsidRPr="000D6DFE">
        <w:rPr>
          <w:rFonts w:ascii="Franklin Gothic Book" w:hAnsi="Franklin Gothic Book"/>
          <w:sz w:val="24"/>
          <w:szCs w:val="24"/>
        </w:rPr>
        <w:t>____________ г. №__________</w:t>
      </w:r>
      <w:bookmarkEnd w:id="7"/>
      <w:bookmarkEnd w:id="8"/>
    </w:p>
    <w:p w:rsidR="00AE5EA5" w:rsidRDefault="00AE5EA5" w:rsidP="006A46BB">
      <w:pPr>
        <w:rPr>
          <w:rFonts w:ascii="Franklin Gothic Book" w:hAnsi="Franklin Gothic Book"/>
        </w:rPr>
      </w:pPr>
    </w:p>
    <w:p w:rsidR="00B418A3" w:rsidRPr="00050AFD" w:rsidRDefault="00B418A3" w:rsidP="00B418A3">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8C27A4">
        <w:rPr>
          <w:rFonts w:ascii="Franklin Gothic Book" w:hAnsi="Franklin Gothic Book"/>
        </w:rPr>
        <w:t xml:space="preserve">Коммерческое предложение подготовить в форме </w:t>
      </w:r>
      <w:proofErr w:type="gramStart"/>
      <w:r w:rsidRPr="008C27A4">
        <w:rPr>
          <w:rFonts w:ascii="Franklin Gothic Book" w:hAnsi="Franklin Gothic Book"/>
        </w:rPr>
        <w:t>сметной</w:t>
      </w:r>
      <w:r w:rsidRPr="008C27A4">
        <w:rPr>
          <w:rFonts w:ascii="Franklin Gothic Book" w:hAnsi="Franklin Gothic Book"/>
          <w:b/>
        </w:rPr>
        <w:t xml:space="preserve"> </w:t>
      </w:r>
      <w:r w:rsidRPr="008C27A4">
        <w:rPr>
          <w:rFonts w:ascii="Franklin Gothic Book" w:hAnsi="Franklin Gothic Book"/>
        </w:rPr>
        <w:t xml:space="preserve"> документации</w:t>
      </w:r>
      <w:proofErr w:type="gramEnd"/>
      <w:r w:rsidRPr="008C27A4">
        <w:rPr>
          <w:rFonts w:ascii="Franklin Gothic Book" w:hAnsi="Franklin Gothic Book"/>
        </w:rPr>
        <w:t>, которая должна быть составлена в соответствии</w:t>
      </w:r>
      <w:r w:rsidRPr="00050AFD">
        <w:rPr>
          <w:rFonts w:ascii="Franklin Gothic Book" w:hAnsi="Franklin Gothic Book"/>
        </w:rPr>
        <w:t xml:space="preserve"> с МДС 81-35.2004г.  базисно-индексным методом</w:t>
      </w:r>
      <w:r w:rsidRPr="00050AFD">
        <w:rPr>
          <w:rFonts w:ascii="Franklin Gothic Book" w:hAnsi="Franklin Gothic Book"/>
          <w:b/>
          <w:bCs/>
        </w:rPr>
        <w:t xml:space="preserve"> </w:t>
      </w:r>
      <w:r w:rsidRPr="00050AFD">
        <w:rPr>
          <w:rFonts w:ascii="Franklin Gothic Book" w:hAnsi="Franklin Gothic Book"/>
        </w:rPr>
        <w:t>по территориальным сборникам нормативов для Краснодарского края, по состоянию на текущий период.</w:t>
      </w:r>
    </w:p>
    <w:p w:rsidR="00B418A3" w:rsidRPr="00050AFD" w:rsidRDefault="00B418A3" w:rsidP="00B418A3">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B418A3" w:rsidRPr="00050AFD" w:rsidRDefault="00B418A3" w:rsidP="00B418A3">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B418A3" w:rsidRPr="00050AFD" w:rsidRDefault="00B418A3" w:rsidP="00B418A3">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Резерв средств на непредвиденные работы и затраты Подрядчика предусмотреть в размере 1,5</w:t>
      </w:r>
      <w:proofErr w:type="gramStart"/>
      <w:r w:rsidRPr="00050AFD">
        <w:rPr>
          <w:rFonts w:ascii="Franklin Gothic Book" w:hAnsi="Franklin Gothic Book"/>
        </w:rPr>
        <w:t>% ,</w:t>
      </w:r>
      <w:proofErr w:type="gramEnd"/>
      <w:r w:rsidRPr="00050AFD">
        <w:rPr>
          <w:rFonts w:ascii="Franklin Gothic Book" w:hAnsi="Franklin Gothic Book"/>
        </w:rPr>
        <w:t xml:space="preserve"> если таковые предусмотрены условиями договора или ПОС.</w:t>
      </w:r>
    </w:p>
    <w:p w:rsidR="00B418A3" w:rsidRPr="00050AFD" w:rsidRDefault="00B418A3" w:rsidP="00B418A3">
      <w:pPr>
        <w:widowControl w:val="0"/>
        <w:tabs>
          <w:tab w:val="left" w:pos="0"/>
          <w:tab w:val="left" w:pos="142"/>
        </w:tabs>
        <w:ind w:right="-179"/>
        <w:jc w:val="both"/>
        <w:rPr>
          <w:rFonts w:ascii="Franklin Gothic Book" w:hAnsi="Franklin Gothic Book"/>
        </w:rPr>
      </w:pPr>
      <w:r w:rsidRPr="00050AFD">
        <w:rPr>
          <w:rFonts w:ascii="Franklin Gothic Book" w:hAnsi="Franklin Gothic Book"/>
        </w:rPr>
        <w:t xml:space="preserve">Расстояние вывоза строительного мусора -18 км    </w:t>
      </w:r>
    </w:p>
    <w:p w:rsidR="00B418A3" w:rsidRPr="00050AFD" w:rsidRDefault="00B418A3" w:rsidP="00B418A3">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B418A3" w:rsidRPr="00BF1EF0" w:rsidRDefault="00B418A3" w:rsidP="00B418A3">
      <w:pPr>
        <w:widowControl w:val="0"/>
        <w:tabs>
          <w:tab w:val="left" w:pos="0"/>
          <w:tab w:val="left" w:pos="180"/>
        </w:tabs>
        <w:ind w:right="-179"/>
        <w:rPr>
          <w:rFonts w:ascii="Franklin Gothic Book" w:hAnsi="Franklin Gothic Book"/>
          <w:sz w:val="10"/>
          <w:szCs w:val="10"/>
        </w:rPr>
      </w:pPr>
    </w:p>
    <w:p w:rsidR="00B418A3" w:rsidRPr="00ED7A45" w:rsidRDefault="00B418A3" w:rsidP="00B418A3">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Pr="00ED7A45">
        <w:rPr>
          <w:rFonts w:ascii="Franklin Gothic Book" w:hAnsi="Franklin Gothic Book"/>
        </w:rPr>
        <w:t>_________________________________</w:t>
      </w:r>
    </w:p>
    <w:p w:rsidR="00B418A3" w:rsidRPr="00ED7A45" w:rsidRDefault="00B418A3" w:rsidP="00B418A3">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B418A3" w:rsidRPr="00ED7A45" w:rsidRDefault="00B418A3" w:rsidP="00B418A3">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B418A3" w:rsidRPr="00ED7A45" w:rsidRDefault="00B418A3" w:rsidP="00B418A3">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6A46BB" w:rsidRPr="000D6DFE" w:rsidRDefault="006A46BB" w:rsidP="00DA287F">
      <w:pPr>
        <w:pStyle w:val="afff7"/>
        <w:numPr>
          <w:ilvl w:val="1"/>
          <w:numId w:val="11"/>
        </w:numPr>
        <w:spacing w:before="60" w:after="60"/>
        <w:ind w:left="426"/>
        <w:jc w:val="both"/>
        <w:rPr>
          <w:rFonts w:ascii="Franklin Gothic Book" w:hAnsi="Franklin Gothic Book"/>
          <w:b/>
        </w:rPr>
      </w:pPr>
      <w:r w:rsidRPr="000D6DFE">
        <w:rPr>
          <w:rFonts w:ascii="Franklin Gothic Book" w:hAnsi="Franklin Gothic Book"/>
          <w:b/>
        </w:rPr>
        <w:lastRenderedPageBreak/>
        <w:t xml:space="preserve">Подтверждение согласия с условиями договора (форма </w:t>
      </w:r>
      <w:r w:rsidR="00F27438">
        <w:rPr>
          <w:rFonts w:ascii="Franklin Gothic Book" w:hAnsi="Franklin Gothic Book"/>
          <w:b/>
        </w:rPr>
        <w:t>№</w:t>
      </w:r>
      <w:r w:rsidRPr="000D6DFE">
        <w:rPr>
          <w:rFonts w:ascii="Franklin Gothic Book" w:hAnsi="Franklin Gothic Book"/>
          <w:b/>
        </w:rPr>
        <w:t>3)</w:t>
      </w:r>
    </w:p>
    <w:p w:rsidR="006A46BB" w:rsidRPr="000D6DFE" w:rsidRDefault="006A46BB" w:rsidP="0014689E">
      <w:pPr>
        <w:pStyle w:val="afff7"/>
        <w:spacing w:before="60" w:after="60"/>
        <w:ind w:left="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66D55" w:rsidRDefault="006A46BB" w:rsidP="00636FE0">
      <w:pPr>
        <w:pStyle w:val="afff7"/>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A46BB" w:rsidRPr="000D6DFE" w:rsidRDefault="00666D55" w:rsidP="00666D55">
      <w:pPr>
        <w:ind w:left="3" w:firstLine="2"/>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 xml:space="preserve">Участник закупки ознакомился и изучил документацию о закупке, а также условия договора </w:t>
      </w:r>
      <w:r w:rsidR="000A3AAB">
        <w:rPr>
          <w:rFonts w:ascii="Franklin Gothic Book" w:hAnsi="Franklin Gothic Book"/>
        </w:rPr>
        <w:t xml:space="preserve">на </w:t>
      </w:r>
      <w:r w:rsidR="00DA0EE8">
        <w:rPr>
          <w:rFonts w:ascii="Franklin Gothic Book" w:hAnsi="Franklin Gothic Book"/>
        </w:rPr>
        <w:t>з</w:t>
      </w:r>
      <w:r w:rsidR="00DA0EE8" w:rsidRPr="00DA0EE8">
        <w:rPr>
          <w:rFonts w:ascii="Franklin Gothic Book" w:hAnsi="Franklin Gothic Book"/>
        </w:rPr>
        <w:t>амен</w:t>
      </w:r>
      <w:r w:rsidR="00DA0EE8">
        <w:rPr>
          <w:rFonts w:ascii="Franklin Gothic Book" w:hAnsi="Franklin Gothic Book"/>
        </w:rPr>
        <w:t>у</w:t>
      </w:r>
      <w:r w:rsidR="00DA0EE8" w:rsidRPr="00DA0EE8">
        <w:rPr>
          <w:rFonts w:ascii="Franklin Gothic Book" w:hAnsi="Franklin Gothic Book"/>
        </w:rPr>
        <w:t xml:space="preserve"> трёх телефонных кабин инв. №*47592 на причалах </w:t>
      </w:r>
      <w:proofErr w:type="spellStart"/>
      <w:r w:rsidR="00DA0EE8" w:rsidRPr="00DA0EE8">
        <w:rPr>
          <w:rFonts w:ascii="Franklin Gothic Book" w:hAnsi="Franklin Gothic Book"/>
        </w:rPr>
        <w:t>Нефтерайона</w:t>
      </w:r>
      <w:proofErr w:type="spellEnd"/>
      <w:r w:rsidR="00DA0EE8" w:rsidRPr="00DA0EE8">
        <w:rPr>
          <w:rFonts w:ascii="Franklin Gothic Book" w:hAnsi="Franklin Gothic Book"/>
        </w:rPr>
        <w:t xml:space="preserve"> №4,6,7</w:t>
      </w:r>
      <w:r w:rsidR="00B1636B">
        <w:rPr>
          <w:rFonts w:ascii="Franklin Gothic Book" w:hAnsi="Franklin Gothic Book"/>
          <w:sz w:val="23"/>
          <w:szCs w:val="23"/>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636FE0" w:rsidRDefault="00666D55" w:rsidP="00636FE0">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66D55"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6A46BB" w:rsidRPr="000D6DFE" w:rsidRDefault="006A46BB" w:rsidP="00DA287F">
      <w:pPr>
        <w:pStyle w:val="afff7"/>
        <w:numPr>
          <w:ilvl w:val="1"/>
          <w:numId w:val="11"/>
        </w:numPr>
        <w:spacing w:before="60" w:after="60"/>
        <w:ind w:left="426"/>
        <w:jc w:val="both"/>
        <w:rPr>
          <w:rFonts w:ascii="Franklin Gothic Book" w:hAnsi="Franklin Gothic Book"/>
          <w:color w:val="FF0000"/>
        </w:rPr>
      </w:pPr>
      <w:r w:rsidRPr="000D6DFE">
        <w:rPr>
          <w:rFonts w:ascii="Franklin Gothic Book" w:hAnsi="Franklin Gothic Book"/>
          <w:b/>
        </w:rPr>
        <w:t xml:space="preserve">Анкета участника закупки (форма </w:t>
      </w:r>
      <w:r w:rsidR="00F27438">
        <w:rPr>
          <w:rFonts w:ascii="Franklin Gothic Book" w:hAnsi="Franklin Gothic Book"/>
          <w:b/>
        </w:rPr>
        <w:t>№</w:t>
      </w:r>
      <w:r w:rsidRPr="000D6DFE">
        <w:rPr>
          <w:rFonts w:ascii="Franklin Gothic Book" w:hAnsi="Franklin Gothic Book"/>
          <w:b/>
        </w:rPr>
        <w:t>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F27438">
        <w:trPr>
          <w:trHeight w:val="40"/>
          <w:jc w:val="center"/>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r>
      <w:tr w:rsidR="006A46BB" w:rsidRPr="00FD67B4" w:rsidTr="00F27438">
        <w:trPr>
          <w:trHeight w:val="124"/>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r>
      <w:tr w:rsidR="006A46BB" w:rsidRPr="00FD67B4" w:rsidTr="00F27438">
        <w:trPr>
          <w:trHeight w:val="60"/>
          <w:jc w:val="center"/>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185"/>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4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jc w:val="center"/>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F27438">
        <w:trPr>
          <w:trHeight w:val="9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45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60"/>
          <w:jc w:val="center"/>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Постоянный штат (кол-во чел.)/</w:t>
            </w:r>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spacing w:before="60" w:after="60"/>
        <w:jc w:val="both"/>
        <w:rPr>
          <w:rFonts w:ascii="Franklin Gothic Book" w:hAnsi="Franklin Gothic Book"/>
        </w:rPr>
      </w:pP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9" w:name="_Ref55336378"/>
      <w:bookmarkStart w:id="10" w:name="_Toc57314676"/>
      <w:bookmarkStart w:id="11" w:name="_Toc84821539"/>
      <w:bookmarkStart w:id="12" w:name="_Toc123103536"/>
      <w:bookmarkStart w:id="13" w:name="_Ref34763774"/>
      <w:bookmarkEnd w:id="0"/>
      <w:bookmarkEnd w:id="1"/>
      <w:bookmarkEnd w:id="2"/>
      <w:bookmarkEnd w:id="3"/>
      <w:bookmarkEnd w:id="4"/>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lastRenderedPageBreak/>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 xml:space="preserve">его предпринимательства (форма </w:t>
      </w:r>
      <w:r w:rsidR="00F479EC">
        <w:rPr>
          <w:rFonts w:ascii="Franklin Gothic Book" w:hAnsi="Franklin Gothic Book"/>
          <w:b/>
        </w:rPr>
        <w:t>№</w:t>
      </w:r>
      <w:r>
        <w:rPr>
          <w:rFonts w:ascii="Franklin Gothic Book" w:hAnsi="Franklin Gothic Book"/>
          <w:b/>
        </w:rPr>
        <w:t>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w:t>
      </w:r>
      <w:proofErr w:type="gramStart"/>
      <w:r w:rsidRPr="00896D58">
        <w:rPr>
          <w:rFonts w:ascii="Franklin Gothic Book" w:hAnsi="Franklin Gothic Book"/>
        </w:rPr>
        <w:t>_»_</w:t>
      </w:r>
      <w:proofErr w:type="gramEnd"/>
      <w:r w:rsidRPr="00896D58">
        <w:rPr>
          <w:rFonts w:ascii="Franklin Gothic Book" w:hAnsi="Franklin Gothic Book"/>
        </w:rPr>
        <w:t>____________ г. №__________</w:t>
      </w:r>
    </w:p>
    <w:p w:rsidR="00666D55" w:rsidRPr="00896D58" w:rsidRDefault="00666D55" w:rsidP="006A46BB">
      <w:pPr>
        <w:tabs>
          <w:tab w:val="left" w:pos="3804"/>
        </w:tabs>
        <w:rPr>
          <w:rFonts w:ascii="Franklin Gothic Book" w:hAnsi="Franklin Gothic Book"/>
        </w:rPr>
      </w:pPr>
    </w:p>
    <w:p w:rsidR="004951AB" w:rsidRPr="00741A33" w:rsidRDefault="004951AB" w:rsidP="004951AB">
      <w:pPr>
        <w:jc w:val="both"/>
        <w:rPr>
          <w:rFonts w:ascii="Franklin Gothic Book" w:hAnsi="Franklin Gothic Book"/>
          <w:i/>
          <w:u w:val="single"/>
        </w:rPr>
      </w:pPr>
      <w:r w:rsidRPr="00741A33">
        <w:rPr>
          <w:rFonts w:ascii="Franklin Gothic Book" w:hAnsi="Franklin Gothic Book"/>
          <w:i/>
          <w:u w:val="single"/>
        </w:rPr>
        <w:t>Настоящей декларацией подтверждаем, что (указывается наименование участника закупки) является /не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Pr="00896D5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 xml:space="preserve"> (подпись,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C523E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C523E8" w:rsidRPr="00C523E8" w:rsidRDefault="00C523E8" w:rsidP="00C523E8">
      <w:pPr>
        <w:rPr>
          <w:rFonts w:ascii="Franklin Gothic Book" w:hAnsi="Franklin Gothic Book"/>
        </w:rPr>
      </w:pPr>
    </w:p>
    <w:p w:rsidR="00870BAC" w:rsidRPr="008C4841" w:rsidRDefault="00870BAC" w:rsidP="00870BAC">
      <w:pPr>
        <w:rPr>
          <w:rFonts w:ascii="Franklin Gothic Book" w:hAnsi="Franklin Gothic Book"/>
          <w:b/>
        </w:rPr>
      </w:pPr>
      <w:r w:rsidRPr="008C4841">
        <w:rPr>
          <w:rFonts w:ascii="Franklin Gothic Book" w:hAnsi="Franklin Gothic Book"/>
          <w:b/>
        </w:rPr>
        <w:t>6.6</w:t>
      </w:r>
      <w:r w:rsidRPr="008C4841">
        <w:rPr>
          <w:rFonts w:ascii="Franklin Gothic Book" w:hAnsi="Franklin Gothic Book"/>
          <w:b/>
        </w:rPr>
        <w:tab/>
        <w:t xml:space="preserve"> Сведения об опыте выполнения поставок, аналогичных предмету договора за 2013-2015гг., и период 2016 г. (форма 6)</w:t>
      </w:r>
    </w:p>
    <w:p w:rsidR="00870BAC" w:rsidRPr="00EB68FD" w:rsidRDefault="00870BAC" w:rsidP="00870BAC">
      <w:pPr>
        <w:rPr>
          <w:rFonts w:ascii="Franklin Gothic Book" w:hAnsi="Franklin Gothic Book"/>
          <w:i/>
        </w:rPr>
      </w:pPr>
      <w:r w:rsidRPr="00EB68FD">
        <w:rPr>
          <w:rFonts w:ascii="Franklin Gothic Book" w:hAnsi="Franklin Gothic Book"/>
          <w:i/>
        </w:rPr>
        <w:t>от «___</w:t>
      </w:r>
      <w:proofErr w:type="gramStart"/>
      <w:r w:rsidRPr="00EB68FD">
        <w:rPr>
          <w:rFonts w:ascii="Franklin Gothic Book" w:hAnsi="Franklin Gothic Book"/>
          <w:i/>
        </w:rPr>
        <w:t>_»_</w:t>
      </w:r>
      <w:proofErr w:type="gramEnd"/>
      <w:r w:rsidRPr="00EB68FD">
        <w:rPr>
          <w:rFonts w:ascii="Franklin Gothic Book" w:hAnsi="Franklin Gothic Book"/>
          <w:i/>
        </w:rPr>
        <w:t>____________ г. №__________</w:t>
      </w:r>
    </w:p>
    <w:p w:rsidR="00870BAC" w:rsidRPr="00EB68FD" w:rsidRDefault="00870BAC" w:rsidP="00870BAC">
      <w:pPr>
        <w:rPr>
          <w:rFonts w:ascii="Franklin Gothic Book" w:hAnsi="Franklin Gothic Book"/>
          <w:b/>
          <w:i/>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870BAC" w:rsidRPr="00EB68FD" w:rsidTr="00870BAC">
        <w:tc>
          <w:tcPr>
            <w:tcW w:w="559" w:type="dxa"/>
          </w:tcPr>
          <w:p w:rsidR="00870BAC" w:rsidRPr="00EB68FD" w:rsidRDefault="00870BAC" w:rsidP="00870BAC">
            <w:pPr>
              <w:rPr>
                <w:rFonts w:ascii="Franklin Gothic Book" w:hAnsi="Franklin Gothic Book"/>
                <w:i/>
              </w:rPr>
            </w:pPr>
            <w:r w:rsidRPr="00EB68FD">
              <w:rPr>
                <w:rFonts w:ascii="Franklin Gothic Book" w:hAnsi="Franklin Gothic Book"/>
                <w:i/>
              </w:rPr>
              <w:t>№</w:t>
            </w:r>
          </w:p>
          <w:p w:rsidR="00870BAC" w:rsidRPr="00EB68FD" w:rsidRDefault="00870BAC" w:rsidP="00870BAC">
            <w:pPr>
              <w:rPr>
                <w:rFonts w:ascii="Franklin Gothic Book" w:hAnsi="Franklin Gothic Book"/>
                <w:i/>
              </w:rPr>
            </w:pPr>
            <w:r w:rsidRPr="00EB68FD">
              <w:rPr>
                <w:rFonts w:ascii="Franklin Gothic Book" w:hAnsi="Franklin Gothic Book"/>
                <w:i/>
              </w:rPr>
              <w:t>п/п</w:t>
            </w:r>
          </w:p>
        </w:tc>
        <w:tc>
          <w:tcPr>
            <w:tcW w:w="2441" w:type="dxa"/>
          </w:tcPr>
          <w:p w:rsidR="00870BAC" w:rsidRPr="00EB68FD" w:rsidRDefault="00870BAC" w:rsidP="00870BAC">
            <w:pPr>
              <w:rPr>
                <w:rFonts w:ascii="Franklin Gothic Book" w:hAnsi="Franklin Gothic Book"/>
                <w:i/>
              </w:rPr>
            </w:pPr>
            <w:r w:rsidRPr="00EB68FD">
              <w:rPr>
                <w:rFonts w:ascii="Franklin Gothic Book" w:hAnsi="Franklin Gothic Book"/>
                <w:i/>
              </w:rPr>
              <w:t xml:space="preserve">Наименование выполненных </w:t>
            </w:r>
            <w:r>
              <w:rPr>
                <w:rFonts w:ascii="Franklin Gothic Book" w:hAnsi="Franklin Gothic Book"/>
                <w:i/>
              </w:rPr>
              <w:t>поставок</w:t>
            </w:r>
            <w:r w:rsidRPr="00EB68FD">
              <w:rPr>
                <w:rFonts w:ascii="Franklin Gothic Book" w:hAnsi="Franklin Gothic Book"/>
                <w:i/>
              </w:rPr>
              <w:t>, соответ</w:t>
            </w:r>
            <w:r>
              <w:rPr>
                <w:rFonts w:ascii="Franklin Gothic Book" w:hAnsi="Franklin Gothic Book"/>
                <w:i/>
              </w:rPr>
              <w:t>ствующих</w:t>
            </w:r>
            <w:r w:rsidRPr="00EB68FD">
              <w:rPr>
                <w:rFonts w:ascii="Franklin Gothic Book" w:hAnsi="Franklin Gothic Book"/>
                <w:i/>
              </w:rPr>
              <w:t xml:space="preserve"> предмету закупки</w:t>
            </w:r>
          </w:p>
        </w:tc>
        <w:tc>
          <w:tcPr>
            <w:tcW w:w="2277" w:type="dxa"/>
          </w:tcPr>
          <w:p w:rsidR="00870BAC" w:rsidRPr="00EB68FD" w:rsidRDefault="00870BAC" w:rsidP="00870BAC">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870BAC" w:rsidRPr="00EB68FD" w:rsidRDefault="00870BAC" w:rsidP="00870BAC">
            <w:pPr>
              <w:rPr>
                <w:rFonts w:ascii="Franklin Gothic Book" w:hAnsi="Franklin Gothic Book"/>
                <w:i/>
              </w:rPr>
            </w:pPr>
            <w:r w:rsidRPr="00EB68FD">
              <w:rPr>
                <w:rFonts w:ascii="Franklin Gothic Book" w:hAnsi="Franklin Gothic Book"/>
                <w:i/>
              </w:rPr>
              <w:t xml:space="preserve">Период </w:t>
            </w:r>
          </w:p>
          <w:p w:rsidR="00870BAC" w:rsidRPr="00EB68FD" w:rsidRDefault="00870BAC" w:rsidP="00870BAC">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870BAC" w:rsidRPr="00EB68FD" w:rsidRDefault="00870BAC" w:rsidP="00870BAC">
            <w:pPr>
              <w:rPr>
                <w:rFonts w:ascii="Franklin Gothic Book" w:hAnsi="Franklin Gothic Book"/>
                <w:i/>
              </w:rPr>
            </w:pPr>
            <w:r w:rsidRPr="00EB68FD">
              <w:rPr>
                <w:rFonts w:ascii="Franklin Gothic Book" w:hAnsi="Franklin Gothic Book"/>
                <w:i/>
              </w:rPr>
              <w:t xml:space="preserve">Сумма </w:t>
            </w:r>
          </w:p>
          <w:p w:rsidR="00870BAC" w:rsidRPr="00EB68FD" w:rsidRDefault="00870BAC" w:rsidP="00870BAC">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870BAC" w:rsidRPr="00EB68FD" w:rsidRDefault="00870BAC" w:rsidP="00870BAC">
            <w:pPr>
              <w:rPr>
                <w:rFonts w:ascii="Franklin Gothic Book" w:hAnsi="Franklin Gothic Book"/>
                <w:i/>
              </w:rPr>
            </w:pPr>
          </w:p>
        </w:tc>
        <w:tc>
          <w:tcPr>
            <w:tcW w:w="1418" w:type="dxa"/>
          </w:tcPr>
          <w:p w:rsidR="00870BAC" w:rsidRPr="00EB68FD" w:rsidRDefault="00870BAC" w:rsidP="00870BAC">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870BAC" w:rsidRPr="00EB68FD" w:rsidTr="00870BAC">
        <w:tc>
          <w:tcPr>
            <w:tcW w:w="559" w:type="dxa"/>
          </w:tcPr>
          <w:p w:rsidR="00870BAC" w:rsidRPr="00EB68FD" w:rsidRDefault="00870BAC" w:rsidP="007D3D41">
            <w:pPr>
              <w:numPr>
                <w:ilvl w:val="0"/>
                <w:numId w:val="18"/>
              </w:numPr>
              <w:rPr>
                <w:rFonts w:ascii="Franklin Gothic Book" w:hAnsi="Franklin Gothic Book"/>
                <w:i/>
              </w:rPr>
            </w:pPr>
          </w:p>
        </w:tc>
        <w:tc>
          <w:tcPr>
            <w:tcW w:w="2441" w:type="dxa"/>
          </w:tcPr>
          <w:p w:rsidR="00870BAC" w:rsidRPr="00EB68FD" w:rsidRDefault="00870BAC" w:rsidP="00870BAC">
            <w:pPr>
              <w:rPr>
                <w:rFonts w:ascii="Franklin Gothic Book" w:hAnsi="Franklin Gothic Book"/>
                <w:i/>
              </w:rPr>
            </w:pPr>
          </w:p>
        </w:tc>
        <w:tc>
          <w:tcPr>
            <w:tcW w:w="2277" w:type="dxa"/>
          </w:tcPr>
          <w:p w:rsidR="00870BAC" w:rsidRPr="00EB68FD" w:rsidRDefault="00870BAC" w:rsidP="00870BAC">
            <w:pPr>
              <w:rPr>
                <w:rFonts w:ascii="Franklin Gothic Book" w:hAnsi="Franklin Gothic Book"/>
                <w:i/>
              </w:rPr>
            </w:pPr>
          </w:p>
        </w:tc>
        <w:tc>
          <w:tcPr>
            <w:tcW w:w="1669" w:type="dxa"/>
          </w:tcPr>
          <w:p w:rsidR="00870BAC" w:rsidRPr="00EB68FD" w:rsidRDefault="00870BAC" w:rsidP="00870BAC">
            <w:pPr>
              <w:rPr>
                <w:rFonts w:ascii="Franklin Gothic Book" w:hAnsi="Franklin Gothic Book"/>
                <w:i/>
              </w:rPr>
            </w:pPr>
          </w:p>
        </w:tc>
        <w:tc>
          <w:tcPr>
            <w:tcW w:w="1559" w:type="dxa"/>
          </w:tcPr>
          <w:p w:rsidR="00870BAC" w:rsidRPr="00EB68FD" w:rsidRDefault="00870BAC" w:rsidP="00870BAC">
            <w:pPr>
              <w:rPr>
                <w:rFonts w:ascii="Franklin Gothic Book" w:hAnsi="Franklin Gothic Book"/>
                <w:i/>
              </w:rPr>
            </w:pPr>
          </w:p>
        </w:tc>
        <w:tc>
          <w:tcPr>
            <w:tcW w:w="1418" w:type="dxa"/>
          </w:tcPr>
          <w:p w:rsidR="00870BAC" w:rsidRPr="00EB68FD" w:rsidRDefault="00870BAC" w:rsidP="00870BAC">
            <w:pPr>
              <w:rPr>
                <w:rFonts w:ascii="Franklin Gothic Book" w:hAnsi="Franklin Gothic Book"/>
                <w:i/>
              </w:rPr>
            </w:pPr>
          </w:p>
        </w:tc>
      </w:tr>
      <w:tr w:rsidR="00870BAC" w:rsidRPr="00EB68FD" w:rsidTr="00870BAC">
        <w:tc>
          <w:tcPr>
            <w:tcW w:w="559" w:type="dxa"/>
          </w:tcPr>
          <w:p w:rsidR="00870BAC" w:rsidRPr="00EB68FD" w:rsidRDefault="00870BAC" w:rsidP="00870BAC">
            <w:pPr>
              <w:rPr>
                <w:rFonts w:ascii="Franklin Gothic Book" w:hAnsi="Franklin Gothic Book"/>
                <w:i/>
              </w:rPr>
            </w:pPr>
          </w:p>
        </w:tc>
        <w:tc>
          <w:tcPr>
            <w:tcW w:w="2441" w:type="dxa"/>
          </w:tcPr>
          <w:p w:rsidR="00870BAC" w:rsidRPr="00EB68FD" w:rsidRDefault="00870BAC" w:rsidP="00870BAC">
            <w:pPr>
              <w:rPr>
                <w:rFonts w:ascii="Franklin Gothic Book" w:hAnsi="Franklin Gothic Book"/>
                <w:i/>
              </w:rPr>
            </w:pPr>
          </w:p>
        </w:tc>
        <w:tc>
          <w:tcPr>
            <w:tcW w:w="2277" w:type="dxa"/>
          </w:tcPr>
          <w:p w:rsidR="00870BAC" w:rsidRPr="00EB68FD" w:rsidRDefault="00870BAC" w:rsidP="00870BAC">
            <w:pPr>
              <w:rPr>
                <w:rFonts w:ascii="Franklin Gothic Book" w:hAnsi="Franklin Gothic Book"/>
                <w:i/>
              </w:rPr>
            </w:pPr>
          </w:p>
        </w:tc>
        <w:tc>
          <w:tcPr>
            <w:tcW w:w="1669" w:type="dxa"/>
          </w:tcPr>
          <w:p w:rsidR="00870BAC" w:rsidRPr="00EB68FD" w:rsidRDefault="00870BAC" w:rsidP="00870BAC">
            <w:pPr>
              <w:rPr>
                <w:rFonts w:ascii="Franklin Gothic Book" w:hAnsi="Franklin Gothic Book"/>
                <w:i/>
              </w:rPr>
            </w:pPr>
          </w:p>
        </w:tc>
        <w:tc>
          <w:tcPr>
            <w:tcW w:w="1559" w:type="dxa"/>
          </w:tcPr>
          <w:p w:rsidR="00870BAC" w:rsidRPr="00EB68FD" w:rsidRDefault="00870BAC" w:rsidP="00870BAC">
            <w:pPr>
              <w:rPr>
                <w:rFonts w:ascii="Franklin Gothic Book" w:hAnsi="Franklin Gothic Book"/>
                <w:i/>
              </w:rPr>
            </w:pPr>
          </w:p>
        </w:tc>
        <w:tc>
          <w:tcPr>
            <w:tcW w:w="1418" w:type="dxa"/>
          </w:tcPr>
          <w:p w:rsidR="00870BAC" w:rsidRPr="00EB68FD" w:rsidRDefault="00870BAC" w:rsidP="00870BAC">
            <w:pPr>
              <w:rPr>
                <w:rFonts w:ascii="Franklin Gothic Book" w:hAnsi="Franklin Gothic Book"/>
                <w:i/>
              </w:rPr>
            </w:pPr>
          </w:p>
        </w:tc>
      </w:tr>
      <w:tr w:rsidR="00870BAC" w:rsidRPr="00EB68FD" w:rsidTr="00870BAC">
        <w:tc>
          <w:tcPr>
            <w:tcW w:w="559" w:type="dxa"/>
          </w:tcPr>
          <w:p w:rsidR="00870BAC" w:rsidRPr="00EB68FD" w:rsidRDefault="00870BAC" w:rsidP="00870BAC">
            <w:pPr>
              <w:rPr>
                <w:rFonts w:ascii="Franklin Gothic Book" w:hAnsi="Franklin Gothic Book"/>
                <w:i/>
              </w:rPr>
            </w:pPr>
          </w:p>
        </w:tc>
        <w:tc>
          <w:tcPr>
            <w:tcW w:w="2441" w:type="dxa"/>
          </w:tcPr>
          <w:p w:rsidR="00870BAC" w:rsidRPr="00EB68FD" w:rsidRDefault="00870BAC" w:rsidP="00870BAC">
            <w:pPr>
              <w:rPr>
                <w:rFonts w:ascii="Franklin Gothic Book" w:hAnsi="Franklin Gothic Book"/>
                <w:i/>
              </w:rPr>
            </w:pPr>
          </w:p>
        </w:tc>
        <w:tc>
          <w:tcPr>
            <w:tcW w:w="2277" w:type="dxa"/>
          </w:tcPr>
          <w:p w:rsidR="00870BAC" w:rsidRPr="00EB68FD" w:rsidRDefault="00870BAC" w:rsidP="00870BAC">
            <w:pPr>
              <w:rPr>
                <w:rFonts w:ascii="Franklin Gothic Book" w:hAnsi="Franklin Gothic Book"/>
                <w:i/>
              </w:rPr>
            </w:pPr>
          </w:p>
        </w:tc>
        <w:tc>
          <w:tcPr>
            <w:tcW w:w="1669" w:type="dxa"/>
          </w:tcPr>
          <w:p w:rsidR="00870BAC" w:rsidRPr="00EB68FD" w:rsidRDefault="00870BAC" w:rsidP="00870BAC">
            <w:pPr>
              <w:rPr>
                <w:rFonts w:ascii="Franklin Gothic Book" w:hAnsi="Franklin Gothic Book"/>
                <w:i/>
              </w:rPr>
            </w:pPr>
          </w:p>
        </w:tc>
        <w:tc>
          <w:tcPr>
            <w:tcW w:w="1559" w:type="dxa"/>
          </w:tcPr>
          <w:p w:rsidR="00870BAC" w:rsidRPr="00EB68FD" w:rsidRDefault="00870BAC" w:rsidP="00870BAC">
            <w:pPr>
              <w:rPr>
                <w:rFonts w:ascii="Franklin Gothic Book" w:hAnsi="Franklin Gothic Book"/>
                <w:i/>
              </w:rPr>
            </w:pPr>
          </w:p>
        </w:tc>
        <w:tc>
          <w:tcPr>
            <w:tcW w:w="1418" w:type="dxa"/>
          </w:tcPr>
          <w:p w:rsidR="00870BAC" w:rsidRPr="00EB68FD" w:rsidRDefault="00870BAC" w:rsidP="00870BAC">
            <w:pPr>
              <w:rPr>
                <w:rFonts w:ascii="Franklin Gothic Book" w:hAnsi="Franklin Gothic Book"/>
                <w:i/>
              </w:rPr>
            </w:pPr>
          </w:p>
        </w:tc>
      </w:tr>
      <w:tr w:rsidR="00870BAC" w:rsidRPr="00EB68FD" w:rsidTr="00870BAC">
        <w:tc>
          <w:tcPr>
            <w:tcW w:w="6946" w:type="dxa"/>
            <w:gridSpan w:val="4"/>
          </w:tcPr>
          <w:p w:rsidR="00870BAC" w:rsidRPr="00EB68FD" w:rsidRDefault="00870BAC" w:rsidP="00870BAC">
            <w:pPr>
              <w:rPr>
                <w:rFonts w:ascii="Franklin Gothic Book" w:hAnsi="Franklin Gothic Book"/>
                <w:i/>
              </w:rPr>
            </w:pPr>
            <w:r w:rsidRPr="00EB68FD">
              <w:rPr>
                <w:rFonts w:ascii="Franklin Gothic Book" w:hAnsi="Franklin Gothic Book"/>
                <w:i/>
              </w:rPr>
              <w:t xml:space="preserve">Итого </w:t>
            </w:r>
            <w:r w:rsidRPr="005D45FF">
              <w:rPr>
                <w:rFonts w:ascii="Franklin Gothic Book" w:hAnsi="Franklin Gothic Book"/>
                <w:i/>
              </w:rPr>
              <w:t>за 2013-2015гг., и период 2016 г.</w:t>
            </w:r>
          </w:p>
        </w:tc>
        <w:tc>
          <w:tcPr>
            <w:tcW w:w="1559" w:type="dxa"/>
          </w:tcPr>
          <w:p w:rsidR="00870BAC" w:rsidRPr="00EB68FD" w:rsidRDefault="00870BAC" w:rsidP="00870BAC">
            <w:pPr>
              <w:rPr>
                <w:rFonts w:ascii="Franklin Gothic Book" w:hAnsi="Franklin Gothic Book"/>
                <w:i/>
              </w:rPr>
            </w:pPr>
          </w:p>
        </w:tc>
        <w:tc>
          <w:tcPr>
            <w:tcW w:w="1418" w:type="dxa"/>
          </w:tcPr>
          <w:p w:rsidR="00870BAC" w:rsidRPr="00EB68FD" w:rsidRDefault="00870BAC" w:rsidP="00870BAC">
            <w:pPr>
              <w:rPr>
                <w:rFonts w:ascii="Franklin Gothic Book" w:hAnsi="Franklin Gothic Book"/>
                <w:i/>
              </w:rPr>
            </w:pPr>
          </w:p>
        </w:tc>
      </w:tr>
    </w:tbl>
    <w:p w:rsidR="00870BAC" w:rsidRPr="00EB68FD" w:rsidRDefault="00870BAC" w:rsidP="00870BAC">
      <w:pPr>
        <w:rPr>
          <w:rFonts w:ascii="Franklin Gothic Book" w:hAnsi="Franklin Gothic Book"/>
          <w:b/>
          <w:i/>
        </w:rPr>
      </w:pPr>
    </w:p>
    <w:p w:rsidR="00870BAC" w:rsidRPr="00EB68FD" w:rsidRDefault="00870BAC" w:rsidP="00870BAC">
      <w:pPr>
        <w:rPr>
          <w:rFonts w:ascii="Franklin Gothic Book" w:hAnsi="Franklin Gothic Book"/>
          <w:i/>
        </w:rPr>
      </w:pPr>
    </w:p>
    <w:p w:rsidR="00870BAC" w:rsidRPr="00EB68FD" w:rsidRDefault="00870BAC" w:rsidP="00870BAC">
      <w:pPr>
        <w:rPr>
          <w:rFonts w:ascii="Franklin Gothic Book" w:hAnsi="Franklin Gothic Book"/>
          <w:i/>
        </w:rPr>
      </w:pPr>
      <w:r w:rsidRPr="00EB68FD">
        <w:rPr>
          <w:rFonts w:ascii="Franklin Gothic Book" w:hAnsi="Franklin Gothic Book"/>
          <w:i/>
        </w:rPr>
        <w:tab/>
        <w:t>___________________________________</w:t>
      </w:r>
    </w:p>
    <w:p w:rsidR="00870BAC" w:rsidRPr="00EB68FD" w:rsidRDefault="00870BAC" w:rsidP="00870BAC">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870BAC" w:rsidRPr="00EB68FD" w:rsidRDefault="00870BAC" w:rsidP="00870BAC">
      <w:pPr>
        <w:rPr>
          <w:rFonts w:ascii="Franklin Gothic Book" w:hAnsi="Franklin Gothic Book"/>
          <w:i/>
        </w:rPr>
      </w:pPr>
      <w:r w:rsidRPr="00EB68FD">
        <w:rPr>
          <w:rFonts w:ascii="Franklin Gothic Book" w:hAnsi="Franklin Gothic Book"/>
          <w:i/>
        </w:rPr>
        <w:tab/>
        <w:t>___________________________________</w:t>
      </w:r>
    </w:p>
    <w:p w:rsidR="00870BAC" w:rsidRPr="00EB68FD" w:rsidRDefault="00870BAC" w:rsidP="00870BAC">
      <w:pPr>
        <w:rPr>
          <w:rFonts w:ascii="Franklin Gothic Book" w:hAnsi="Franklin Gothic Book"/>
          <w:i/>
          <w:vertAlign w:val="superscript"/>
        </w:rPr>
      </w:pPr>
      <w:r w:rsidRPr="00EB68FD">
        <w:rPr>
          <w:rFonts w:ascii="Franklin Gothic Book" w:hAnsi="Franklin Gothic Book"/>
          <w:i/>
          <w:vertAlign w:val="superscript"/>
        </w:rPr>
        <w:tab/>
        <w:t>(фамилия, имя, отчество подписавшего, должность)</w:t>
      </w:r>
    </w:p>
    <w:p w:rsidR="006A46BB" w:rsidRDefault="006A46BB" w:rsidP="00C523E8">
      <w:pPr>
        <w:rPr>
          <w:rFonts w:ascii="Franklin Gothic Book" w:hAnsi="Franklin Gothic Book"/>
        </w:rPr>
      </w:pPr>
    </w:p>
    <w:p w:rsidR="0013322F" w:rsidRPr="005A2CFF" w:rsidRDefault="0013322F" w:rsidP="007D3D41">
      <w:pPr>
        <w:pStyle w:val="afff7"/>
        <w:numPr>
          <w:ilvl w:val="1"/>
          <w:numId w:val="21"/>
        </w:numPr>
        <w:ind w:left="567" w:hanging="567"/>
        <w:rPr>
          <w:rFonts w:ascii="Franklin Gothic Book" w:hAnsi="Franklin Gothic Book"/>
          <w:b/>
          <w:i/>
        </w:rPr>
      </w:pPr>
      <w:bookmarkStart w:id="14" w:name="_Toc410116679"/>
      <w:bookmarkStart w:id="15" w:name="_Toc410116737"/>
      <w:r w:rsidRPr="005A2CFF">
        <w:rPr>
          <w:rFonts w:ascii="Franklin Gothic Book" w:hAnsi="Franklin Gothic Book"/>
          <w:b/>
          <w:i/>
        </w:rPr>
        <w:t xml:space="preserve">Сведения о наличии квалифицированного персонала (форма </w:t>
      </w:r>
      <w:bookmarkEnd w:id="14"/>
      <w:bookmarkEnd w:id="15"/>
      <w:r>
        <w:rPr>
          <w:rFonts w:ascii="Franklin Gothic Book" w:hAnsi="Franklin Gothic Book"/>
          <w:b/>
          <w:i/>
        </w:rPr>
        <w:t>7</w:t>
      </w:r>
    </w:p>
    <w:p w:rsidR="0013322F" w:rsidRPr="005A2CFF" w:rsidRDefault="0013322F" w:rsidP="0013322F">
      <w:pPr>
        <w:pStyle w:val="afff7"/>
        <w:ind w:left="720"/>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53"/>
        <w:gridCol w:w="2026"/>
        <w:gridCol w:w="2342"/>
        <w:gridCol w:w="1772"/>
        <w:gridCol w:w="2790"/>
      </w:tblGrid>
      <w:tr w:rsidR="0013322F" w:rsidRPr="0061072D" w:rsidTr="0013322F">
        <w:trPr>
          <w:trHeight w:val="551"/>
          <w:jc w:val="center"/>
        </w:trPr>
        <w:tc>
          <w:tcPr>
            <w:tcW w:w="1053" w:type="dxa"/>
          </w:tcPr>
          <w:p w:rsidR="0013322F" w:rsidRPr="0061072D" w:rsidRDefault="0013322F" w:rsidP="0013322F">
            <w:pPr>
              <w:rPr>
                <w:rFonts w:ascii="Franklin Gothic Book" w:hAnsi="Franklin Gothic Book"/>
                <w:i/>
              </w:rPr>
            </w:pPr>
            <w:r w:rsidRPr="0061072D">
              <w:rPr>
                <w:rFonts w:ascii="Franklin Gothic Book" w:hAnsi="Franklin Gothic Book"/>
                <w:i/>
              </w:rPr>
              <w:t>№</w:t>
            </w:r>
            <w:r w:rsidRPr="0061072D">
              <w:rPr>
                <w:rFonts w:ascii="Franklin Gothic Book" w:hAnsi="Franklin Gothic Book"/>
                <w:i/>
              </w:rPr>
              <w:br/>
              <w:t>п/п</w:t>
            </w:r>
          </w:p>
        </w:tc>
        <w:tc>
          <w:tcPr>
            <w:tcW w:w="2026" w:type="dxa"/>
          </w:tcPr>
          <w:p w:rsidR="0013322F" w:rsidRPr="0061072D" w:rsidRDefault="0013322F" w:rsidP="0013322F">
            <w:pPr>
              <w:rPr>
                <w:rFonts w:ascii="Franklin Gothic Book" w:hAnsi="Franklin Gothic Book"/>
                <w:i/>
              </w:rPr>
            </w:pPr>
            <w:r w:rsidRPr="0061072D">
              <w:rPr>
                <w:rFonts w:ascii="Franklin Gothic Book" w:hAnsi="Franklin Gothic Book"/>
                <w:i/>
              </w:rPr>
              <w:t>Фамилия, имя, отчество специалиста</w:t>
            </w:r>
          </w:p>
        </w:tc>
        <w:tc>
          <w:tcPr>
            <w:tcW w:w="2342" w:type="dxa"/>
          </w:tcPr>
          <w:p w:rsidR="0013322F" w:rsidRPr="0061072D" w:rsidRDefault="0013322F" w:rsidP="0013322F">
            <w:pPr>
              <w:rPr>
                <w:rFonts w:ascii="Franklin Gothic Book" w:hAnsi="Franklin Gothic Book"/>
                <w:i/>
              </w:rPr>
            </w:pPr>
            <w:r w:rsidRPr="0061072D">
              <w:rPr>
                <w:rFonts w:ascii="Franklin Gothic Book" w:hAnsi="Franklin Gothic Book"/>
                <w:i/>
              </w:rPr>
              <w:t>Образование (какое учебное заведение окончил, год окончания, полученная специальность)</w:t>
            </w:r>
          </w:p>
        </w:tc>
        <w:tc>
          <w:tcPr>
            <w:tcW w:w="1772" w:type="dxa"/>
          </w:tcPr>
          <w:p w:rsidR="0013322F" w:rsidRPr="0061072D" w:rsidRDefault="0013322F" w:rsidP="0013322F">
            <w:pPr>
              <w:rPr>
                <w:rFonts w:ascii="Franklin Gothic Book" w:hAnsi="Franklin Gothic Book"/>
                <w:i/>
              </w:rPr>
            </w:pPr>
            <w:r w:rsidRPr="0061072D">
              <w:rPr>
                <w:rFonts w:ascii="Franklin Gothic Book" w:hAnsi="Franklin Gothic Book"/>
                <w:i/>
              </w:rPr>
              <w:t>Должность</w:t>
            </w:r>
          </w:p>
        </w:tc>
        <w:tc>
          <w:tcPr>
            <w:tcW w:w="2790" w:type="dxa"/>
          </w:tcPr>
          <w:p w:rsidR="0013322F" w:rsidRPr="0061072D" w:rsidRDefault="0013322F" w:rsidP="0013322F">
            <w:pPr>
              <w:rPr>
                <w:rFonts w:ascii="Franklin Gothic Book" w:hAnsi="Franklin Gothic Book"/>
                <w:i/>
              </w:rPr>
            </w:pPr>
            <w:r w:rsidRPr="0061072D">
              <w:rPr>
                <w:rFonts w:ascii="Franklin Gothic Book" w:hAnsi="Franklin Gothic Book"/>
                <w:i/>
              </w:rPr>
              <w:t>Стаж работы в данной или аналогичной должности, лет</w:t>
            </w:r>
          </w:p>
        </w:tc>
      </w:tr>
      <w:tr w:rsidR="0013322F" w:rsidRPr="0061072D" w:rsidTr="0013322F">
        <w:trPr>
          <w:cantSplit/>
          <w:jc w:val="center"/>
        </w:trPr>
        <w:tc>
          <w:tcPr>
            <w:tcW w:w="9983" w:type="dxa"/>
            <w:gridSpan w:val="5"/>
          </w:tcPr>
          <w:p w:rsidR="0013322F" w:rsidRPr="0061072D" w:rsidRDefault="0013322F" w:rsidP="0013322F">
            <w:pPr>
              <w:jc w:val="both"/>
              <w:rPr>
                <w:rFonts w:ascii="Franklin Gothic Book" w:hAnsi="Franklin Gothic Book"/>
                <w:i/>
              </w:rPr>
            </w:pPr>
            <w:r>
              <w:rPr>
                <w:rFonts w:ascii="Franklin Gothic Book" w:hAnsi="Franklin Gothic Book"/>
                <w:b/>
                <w:i/>
              </w:rPr>
              <w:t>Квалифицированный</w:t>
            </w:r>
            <w:r w:rsidRPr="005A2CFF">
              <w:rPr>
                <w:rFonts w:ascii="Franklin Gothic Book" w:hAnsi="Franklin Gothic Book"/>
                <w:b/>
                <w:i/>
              </w:rPr>
              <w:t xml:space="preserve"> персонал</w:t>
            </w:r>
          </w:p>
        </w:tc>
      </w:tr>
      <w:tr w:rsidR="0013322F" w:rsidRPr="0061072D" w:rsidTr="0013322F">
        <w:trPr>
          <w:jc w:val="center"/>
        </w:trPr>
        <w:tc>
          <w:tcPr>
            <w:tcW w:w="1053" w:type="dxa"/>
          </w:tcPr>
          <w:p w:rsidR="0013322F" w:rsidRPr="0061072D" w:rsidRDefault="0013322F" w:rsidP="007D3D41">
            <w:pPr>
              <w:numPr>
                <w:ilvl w:val="0"/>
                <w:numId w:val="20"/>
              </w:numPr>
              <w:rPr>
                <w:rFonts w:ascii="Franklin Gothic Book" w:hAnsi="Franklin Gothic Book"/>
                <w:i/>
              </w:rPr>
            </w:pPr>
          </w:p>
        </w:tc>
        <w:tc>
          <w:tcPr>
            <w:tcW w:w="2026" w:type="dxa"/>
          </w:tcPr>
          <w:p w:rsidR="0013322F" w:rsidRPr="0061072D" w:rsidRDefault="0013322F" w:rsidP="0013322F">
            <w:pPr>
              <w:rPr>
                <w:rFonts w:ascii="Franklin Gothic Book" w:hAnsi="Franklin Gothic Book"/>
                <w:i/>
              </w:rPr>
            </w:pPr>
          </w:p>
        </w:tc>
        <w:tc>
          <w:tcPr>
            <w:tcW w:w="2342" w:type="dxa"/>
          </w:tcPr>
          <w:p w:rsidR="0013322F" w:rsidRPr="0061072D" w:rsidRDefault="0013322F" w:rsidP="0013322F">
            <w:pPr>
              <w:rPr>
                <w:rFonts w:ascii="Franklin Gothic Book" w:hAnsi="Franklin Gothic Book"/>
                <w:i/>
              </w:rPr>
            </w:pPr>
          </w:p>
        </w:tc>
        <w:tc>
          <w:tcPr>
            <w:tcW w:w="1772" w:type="dxa"/>
          </w:tcPr>
          <w:p w:rsidR="0013322F" w:rsidRPr="0061072D" w:rsidRDefault="0013322F" w:rsidP="0013322F">
            <w:pPr>
              <w:rPr>
                <w:rFonts w:ascii="Franklin Gothic Book" w:hAnsi="Franklin Gothic Book"/>
                <w:i/>
              </w:rPr>
            </w:pPr>
          </w:p>
        </w:tc>
        <w:tc>
          <w:tcPr>
            <w:tcW w:w="2790" w:type="dxa"/>
          </w:tcPr>
          <w:p w:rsidR="0013322F" w:rsidRPr="0061072D" w:rsidRDefault="0013322F" w:rsidP="0013322F">
            <w:pPr>
              <w:rPr>
                <w:rFonts w:ascii="Franklin Gothic Book" w:hAnsi="Franklin Gothic Book"/>
                <w:i/>
              </w:rPr>
            </w:pPr>
          </w:p>
        </w:tc>
      </w:tr>
      <w:tr w:rsidR="0013322F" w:rsidRPr="0061072D" w:rsidTr="0013322F">
        <w:trPr>
          <w:jc w:val="center"/>
        </w:trPr>
        <w:tc>
          <w:tcPr>
            <w:tcW w:w="1053" w:type="dxa"/>
          </w:tcPr>
          <w:p w:rsidR="0013322F" w:rsidRPr="0061072D" w:rsidRDefault="0013322F" w:rsidP="007D3D41">
            <w:pPr>
              <w:numPr>
                <w:ilvl w:val="0"/>
                <w:numId w:val="20"/>
              </w:numPr>
              <w:rPr>
                <w:rFonts w:ascii="Franklin Gothic Book" w:hAnsi="Franklin Gothic Book"/>
                <w:i/>
              </w:rPr>
            </w:pPr>
          </w:p>
        </w:tc>
        <w:tc>
          <w:tcPr>
            <w:tcW w:w="2026" w:type="dxa"/>
          </w:tcPr>
          <w:p w:rsidR="0013322F" w:rsidRPr="0061072D" w:rsidRDefault="0013322F" w:rsidP="0013322F">
            <w:pPr>
              <w:rPr>
                <w:rFonts w:ascii="Franklin Gothic Book" w:hAnsi="Franklin Gothic Book"/>
                <w:i/>
              </w:rPr>
            </w:pPr>
          </w:p>
        </w:tc>
        <w:tc>
          <w:tcPr>
            <w:tcW w:w="2342" w:type="dxa"/>
          </w:tcPr>
          <w:p w:rsidR="0013322F" w:rsidRPr="0061072D" w:rsidRDefault="0013322F" w:rsidP="0013322F">
            <w:pPr>
              <w:rPr>
                <w:rFonts w:ascii="Franklin Gothic Book" w:hAnsi="Franklin Gothic Book"/>
                <w:i/>
              </w:rPr>
            </w:pPr>
          </w:p>
        </w:tc>
        <w:tc>
          <w:tcPr>
            <w:tcW w:w="1772" w:type="dxa"/>
          </w:tcPr>
          <w:p w:rsidR="0013322F" w:rsidRPr="0061072D" w:rsidRDefault="0013322F" w:rsidP="0013322F">
            <w:pPr>
              <w:rPr>
                <w:rFonts w:ascii="Franklin Gothic Book" w:hAnsi="Franklin Gothic Book"/>
                <w:i/>
              </w:rPr>
            </w:pPr>
          </w:p>
        </w:tc>
        <w:tc>
          <w:tcPr>
            <w:tcW w:w="2790" w:type="dxa"/>
          </w:tcPr>
          <w:p w:rsidR="0013322F" w:rsidRPr="0061072D" w:rsidRDefault="0013322F" w:rsidP="0013322F">
            <w:pPr>
              <w:rPr>
                <w:rFonts w:ascii="Franklin Gothic Book" w:hAnsi="Franklin Gothic Book"/>
                <w:i/>
              </w:rPr>
            </w:pPr>
          </w:p>
        </w:tc>
      </w:tr>
      <w:tr w:rsidR="0013322F" w:rsidRPr="0061072D" w:rsidTr="0013322F">
        <w:trPr>
          <w:jc w:val="center"/>
        </w:trPr>
        <w:tc>
          <w:tcPr>
            <w:tcW w:w="1053" w:type="dxa"/>
          </w:tcPr>
          <w:p w:rsidR="0013322F" w:rsidRPr="0061072D" w:rsidRDefault="0013322F" w:rsidP="0013322F">
            <w:pPr>
              <w:rPr>
                <w:rFonts w:ascii="Franklin Gothic Book" w:hAnsi="Franklin Gothic Book"/>
                <w:i/>
              </w:rPr>
            </w:pPr>
            <w:r w:rsidRPr="0061072D">
              <w:rPr>
                <w:rFonts w:ascii="Franklin Gothic Book" w:hAnsi="Franklin Gothic Book"/>
                <w:i/>
              </w:rPr>
              <w:t>…</w:t>
            </w:r>
          </w:p>
        </w:tc>
        <w:tc>
          <w:tcPr>
            <w:tcW w:w="2026" w:type="dxa"/>
          </w:tcPr>
          <w:p w:rsidR="0013322F" w:rsidRPr="0061072D" w:rsidRDefault="0013322F" w:rsidP="0013322F">
            <w:pPr>
              <w:rPr>
                <w:rFonts w:ascii="Franklin Gothic Book" w:hAnsi="Franklin Gothic Book"/>
                <w:i/>
              </w:rPr>
            </w:pPr>
          </w:p>
        </w:tc>
        <w:tc>
          <w:tcPr>
            <w:tcW w:w="2342" w:type="dxa"/>
          </w:tcPr>
          <w:p w:rsidR="0013322F" w:rsidRPr="0061072D" w:rsidRDefault="0013322F" w:rsidP="0013322F">
            <w:pPr>
              <w:rPr>
                <w:rFonts w:ascii="Franklin Gothic Book" w:hAnsi="Franklin Gothic Book"/>
                <w:i/>
              </w:rPr>
            </w:pPr>
          </w:p>
        </w:tc>
        <w:tc>
          <w:tcPr>
            <w:tcW w:w="1772" w:type="dxa"/>
          </w:tcPr>
          <w:p w:rsidR="0013322F" w:rsidRPr="0061072D" w:rsidRDefault="0013322F" w:rsidP="0013322F">
            <w:pPr>
              <w:rPr>
                <w:rFonts w:ascii="Franklin Gothic Book" w:hAnsi="Franklin Gothic Book"/>
                <w:i/>
              </w:rPr>
            </w:pPr>
          </w:p>
        </w:tc>
        <w:tc>
          <w:tcPr>
            <w:tcW w:w="2790" w:type="dxa"/>
          </w:tcPr>
          <w:p w:rsidR="0013322F" w:rsidRPr="0061072D" w:rsidRDefault="0013322F" w:rsidP="0013322F">
            <w:pPr>
              <w:rPr>
                <w:rFonts w:ascii="Franklin Gothic Book" w:hAnsi="Franklin Gothic Book"/>
                <w:i/>
              </w:rPr>
            </w:pPr>
          </w:p>
        </w:tc>
      </w:tr>
    </w:tbl>
    <w:p w:rsidR="0013322F" w:rsidRDefault="0013322F" w:rsidP="0013322F">
      <w:pPr>
        <w:rPr>
          <w:rFonts w:ascii="Franklin Gothic Book" w:hAnsi="Franklin Gothic Book"/>
          <w:i/>
        </w:rPr>
      </w:pPr>
    </w:p>
    <w:p w:rsidR="0013322F" w:rsidRPr="0061072D" w:rsidRDefault="0013322F" w:rsidP="0013322F">
      <w:pPr>
        <w:rPr>
          <w:rFonts w:ascii="Franklin Gothic Book" w:hAnsi="Franklin Gothic Book"/>
          <w:i/>
        </w:rPr>
      </w:pPr>
      <w:r w:rsidRPr="0061072D">
        <w:rPr>
          <w:rFonts w:ascii="Franklin Gothic Book" w:hAnsi="Franklin Gothic Book"/>
          <w:i/>
        </w:rPr>
        <w:tab/>
        <w:t>___________________________________</w:t>
      </w:r>
    </w:p>
    <w:p w:rsidR="0013322F" w:rsidRPr="0061072D" w:rsidRDefault="0013322F" w:rsidP="0013322F">
      <w:pPr>
        <w:rPr>
          <w:rFonts w:ascii="Franklin Gothic Book" w:hAnsi="Franklin Gothic Book"/>
          <w:i/>
          <w:vertAlign w:val="superscript"/>
        </w:rPr>
      </w:pPr>
      <w:r w:rsidRPr="0061072D">
        <w:rPr>
          <w:rFonts w:ascii="Franklin Gothic Book" w:hAnsi="Franklin Gothic Book"/>
          <w:i/>
          <w:vertAlign w:val="superscript"/>
        </w:rPr>
        <w:tab/>
        <w:t xml:space="preserve"> (подпись, М.П.)</w:t>
      </w:r>
    </w:p>
    <w:p w:rsidR="0013322F" w:rsidRPr="0061072D" w:rsidRDefault="0013322F" w:rsidP="0013322F">
      <w:pPr>
        <w:rPr>
          <w:rFonts w:ascii="Franklin Gothic Book" w:hAnsi="Franklin Gothic Book"/>
          <w:i/>
        </w:rPr>
      </w:pPr>
      <w:r w:rsidRPr="0061072D">
        <w:rPr>
          <w:rFonts w:ascii="Franklin Gothic Book" w:hAnsi="Franklin Gothic Book"/>
          <w:i/>
        </w:rPr>
        <w:tab/>
        <w:t>___________________________________</w:t>
      </w:r>
    </w:p>
    <w:p w:rsidR="0013322F" w:rsidRPr="00C30112" w:rsidRDefault="0013322F" w:rsidP="0013322F">
      <w:pPr>
        <w:rPr>
          <w:rFonts w:ascii="Franklin Gothic Book" w:hAnsi="Franklin Gothic Book"/>
          <w:i/>
          <w:vertAlign w:val="superscript"/>
        </w:rPr>
      </w:pPr>
      <w:r w:rsidRPr="0061072D">
        <w:rPr>
          <w:rFonts w:ascii="Franklin Gothic Book" w:hAnsi="Franklin Gothic Book"/>
          <w:i/>
          <w:vertAlign w:val="superscript"/>
        </w:rPr>
        <w:tab/>
        <w:t>(фамилия, имя, отчество подписавшего, должность)</w:t>
      </w:r>
    </w:p>
    <w:p w:rsidR="0013322F" w:rsidRDefault="0013322F" w:rsidP="00C523E8">
      <w:pPr>
        <w:rPr>
          <w:rFonts w:ascii="Franklin Gothic Book" w:hAnsi="Franklin Gothic Book"/>
        </w:rPr>
      </w:pPr>
    </w:p>
    <w:p w:rsidR="0013322F" w:rsidRPr="0048116F" w:rsidRDefault="0013322F" w:rsidP="0013322F">
      <w:pPr>
        <w:tabs>
          <w:tab w:val="left" w:pos="0"/>
        </w:tabs>
        <w:jc w:val="both"/>
        <w:rPr>
          <w:rFonts w:ascii="Franklin Gothic Book" w:hAnsi="Franklin Gothic Book"/>
          <w:b/>
          <w:bCs/>
          <w:i/>
        </w:rPr>
      </w:pPr>
      <w:r>
        <w:rPr>
          <w:rFonts w:ascii="Franklin Gothic Book" w:hAnsi="Franklin Gothic Book"/>
          <w:b/>
          <w:i/>
        </w:rPr>
        <w:lastRenderedPageBreak/>
        <w:t>6.</w:t>
      </w:r>
      <w:r w:rsidR="008A432B">
        <w:rPr>
          <w:rFonts w:ascii="Franklin Gothic Book" w:hAnsi="Franklin Gothic Book"/>
          <w:b/>
          <w:i/>
        </w:rPr>
        <w:t>8</w:t>
      </w:r>
      <w:r w:rsidRPr="0048116F">
        <w:rPr>
          <w:rFonts w:ascii="Franklin Gothic Book" w:hAnsi="Franklin Gothic Book"/>
          <w:b/>
          <w:i/>
        </w:rPr>
        <w:t>.  Справка о материаль</w:t>
      </w:r>
      <w:r>
        <w:rPr>
          <w:rFonts w:ascii="Franklin Gothic Book" w:hAnsi="Franklin Gothic Book"/>
          <w:b/>
          <w:i/>
        </w:rPr>
        <w:t xml:space="preserve">но-технических ресурсах (форма </w:t>
      </w:r>
      <w:r w:rsidR="008A432B">
        <w:rPr>
          <w:rFonts w:ascii="Franklin Gothic Book" w:hAnsi="Franklin Gothic Book"/>
          <w:b/>
          <w:i/>
        </w:rPr>
        <w:t>8</w:t>
      </w:r>
      <w:r w:rsidRPr="0048116F">
        <w:rPr>
          <w:rFonts w:ascii="Franklin Gothic Book" w:hAnsi="Franklin Gothic Book"/>
          <w:b/>
          <w:i/>
        </w:rPr>
        <w:t>).</w:t>
      </w:r>
    </w:p>
    <w:tbl>
      <w:tblPr>
        <w:tblW w:w="10273" w:type="dxa"/>
        <w:jc w:val="center"/>
        <w:tblLayout w:type="fixed"/>
        <w:tblCellMar>
          <w:left w:w="28" w:type="dxa"/>
          <w:right w:w="28" w:type="dxa"/>
        </w:tblCellMar>
        <w:tblLook w:val="0000" w:firstRow="0" w:lastRow="0" w:firstColumn="0" w:lastColumn="0" w:noHBand="0" w:noVBand="0"/>
      </w:tblPr>
      <w:tblGrid>
        <w:gridCol w:w="5532"/>
        <w:gridCol w:w="2423"/>
        <w:gridCol w:w="964"/>
        <w:gridCol w:w="1354"/>
      </w:tblGrid>
      <w:tr w:rsidR="0013322F" w:rsidRPr="0048116F" w:rsidTr="0013322F">
        <w:trPr>
          <w:cantSplit/>
          <w:trHeight w:val="336"/>
          <w:jc w:val="center"/>
        </w:trPr>
        <w:tc>
          <w:tcPr>
            <w:tcW w:w="5532" w:type="dxa"/>
            <w:vMerge w:val="restart"/>
            <w:tcBorders>
              <w:top w:val="single" w:sz="6" w:space="0" w:color="auto"/>
              <w:left w:val="single" w:sz="6" w:space="0" w:color="auto"/>
              <w:right w:val="nil"/>
            </w:tcBorders>
            <w:vAlign w:val="center"/>
          </w:tcPr>
          <w:p w:rsidR="0013322F" w:rsidRPr="0048116F" w:rsidRDefault="0013322F" w:rsidP="0013322F">
            <w:pPr>
              <w:tabs>
                <w:tab w:val="left" w:pos="0"/>
              </w:tabs>
              <w:jc w:val="both"/>
              <w:rPr>
                <w:rFonts w:ascii="Franklin Gothic Book" w:hAnsi="Franklin Gothic Book"/>
                <w:b/>
                <w:bCs/>
                <w:i/>
              </w:rPr>
            </w:pPr>
            <w:r w:rsidRPr="0048116F">
              <w:rPr>
                <w:rFonts w:ascii="Franklin Gothic Book" w:hAnsi="Franklin Gothic Book"/>
                <w:i/>
              </w:rPr>
              <w:t>Наименование материально-технических ресурсов, которые будут использованы в рамках выполнения договора.</w:t>
            </w:r>
          </w:p>
        </w:tc>
        <w:tc>
          <w:tcPr>
            <w:tcW w:w="2423" w:type="dxa"/>
            <w:vMerge w:val="restart"/>
            <w:tcBorders>
              <w:top w:val="single" w:sz="4" w:space="0" w:color="auto"/>
              <w:left w:val="single" w:sz="4" w:space="0" w:color="auto"/>
              <w:right w:val="single" w:sz="4" w:space="0" w:color="auto"/>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Основание принадлежности (право собственности, аренда и т.п.)</w:t>
            </w:r>
          </w:p>
        </w:tc>
        <w:tc>
          <w:tcPr>
            <w:tcW w:w="964" w:type="dxa"/>
            <w:vMerge w:val="restart"/>
            <w:tcBorders>
              <w:top w:val="single" w:sz="6" w:space="0" w:color="auto"/>
              <w:left w:val="single" w:sz="4" w:space="0" w:color="auto"/>
              <w:right w:val="nil"/>
            </w:tcBorders>
            <w:vAlign w:val="center"/>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Штук</w:t>
            </w:r>
          </w:p>
        </w:tc>
        <w:tc>
          <w:tcPr>
            <w:tcW w:w="1354" w:type="dxa"/>
            <w:vMerge w:val="restart"/>
            <w:tcBorders>
              <w:top w:val="single" w:sz="6" w:space="0" w:color="auto"/>
              <w:left w:val="single" w:sz="6" w:space="0" w:color="auto"/>
              <w:right w:val="single" w:sz="6" w:space="0" w:color="auto"/>
            </w:tcBorders>
            <w:vAlign w:val="center"/>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Год выпуска</w:t>
            </w:r>
          </w:p>
        </w:tc>
      </w:tr>
      <w:tr w:rsidR="0013322F" w:rsidRPr="0048116F" w:rsidTr="0013322F">
        <w:trPr>
          <w:cantSplit/>
          <w:trHeight w:val="396"/>
          <w:jc w:val="center"/>
        </w:trPr>
        <w:tc>
          <w:tcPr>
            <w:tcW w:w="5532" w:type="dxa"/>
            <w:vMerge/>
            <w:tcBorders>
              <w:left w:val="single" w:sz="6" w:space="0" w:color="auto"/>
              <w:bottom w:val="nil"/>
              <w:right w:val="nil"/>
            </w:tcBorders>
            <w:vAlign w:val="center"/>
          </w:tcPr>
          <w:p w:rsidR="0013322F" w:rsidRPr="0048116F" w:rsidRDefault="0013322F" w:rsidP="0013322F">
            <w:pPr>
              <w:tabs>
                <w:tab w:val="left" w:pos="0"/>
              </w:tabs>
              <w:jc w:val="both"/>
              <w:rPr>
                <w:rFonts w:ascii="Franklin Gothic Book" w:hAnsi="Franklin Gothic Book"/>
                <w:i/>
              </w:rPr>
            </w:pPr>
          </w:p>
        </w:tc>
        <w:tc>
          <w:tcPr>
            <w:tcW w:w="2423" w:type="dxa"/>
            <w:vMerge/>
            <w:tcBorders>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vMerge/>
            <w:tcBorders>
              <w:left w:val="single" w:sz="4" w:space="0" w:color="auto"/>
              <w:bottom w:val="nil"/>
              <w:right w:val="nil"/>
            </w:tcBorders>
            <w:vAlign w:val="center"/>
          </w:tcPr>
          <w:p w:rsidR="0013322F" w:rsidRPr="0048116F" w:rsidRDefault="0013322F" w:rsidP="0013322F">
            <w:pPr>
              <w:tabs>
                <w:tab w:val="left" w:pos="0"/>
              </w:tabs>
              <w:jc w:val="both"/>
              <w:rPr>
                <w:rFonts w:ascii="Franklin Gothic Book" w:hAnsi="Franklin Gothic Book"/>
                <w:b/>
                <w:bCs/>
                <w:i/>
              </w:rPr>
            </w:pPr>
          </w:p>
        </w:tc>
        <w:tc>
          <w:tcPr>
            <w:tcW w:w="1354" w:type="dxa"/>
            <w:vMerge/>
            <w:tcBorders>
              <w:left w:val="single" w:sz="6" w:space="0" w:color="auto"/>
              <w:bottom w:val="nil"/>
              <w:right w:val="single" w:sz="6" w:space="0" w:color="auto"/>
            </w:tcBorders>
            <w:vAlign w:val="center"/>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single" w:sz="6" w:space="0" w:color="auto"/>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i/>
              </w:rPr>
            </w:pPr>
          </w:p>
        </w:tc>
        <w:tc>
          <w:tcPr>
            <w:tcW w:w="2423" w:type="dxa"/>
            <w:tcBorders>
              <w:top w:val="single" w:sz="6" w:space="0" w:color="auto"/>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single" w:sz="6" w:space="0" w:color="auto"/>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single" w:sz="6" w:space="0" w:color="auto"/>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i/>
              </w:rPr>
            </w:pPr>
          </w:p>
        </w:tc>
      </w:tr>
      <w:tr w:rsidR="0013322F" w:rsidRPr="0048116F" w:rsidTr="0013322F">
        <w:trPr>
          <w:trHeight w:val="483"/>
          <w:jc w:val="center"/>
        </w:trPr>
        <w:tc>
          <w:tcPr>
            <w:tcW w:w="5532" w:type="dxa"/>
            <w:tcBorders>
              <w:top w:val="nil"/>
              <w:left w:val="single" w:sz="6" w:space="0" w:color="auto"/>
              <w:bottom w:val="nil"/>
              <w:right w:val="nil"/>
            </w:tcBorders>
          </w:tcPr>
          <w:p w:rsidR="0013322F" w:rsidRPr="0048116F" w:rsidRDefault="0013322F" w:rsidP="0013322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13322F" w:rsidRPr="0048116F" w:rsidRDefault="0013322F" w:rsidP="0013322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13322F" w:rsidRPr="0048116F" w:rsidRDefault="0013322F" w:rsidP="0013322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r w:rsidR="0013322F" w:rsidRPr="0048116F" w:rsidTr="0013322F">
        <w:trPr>
          <w:trHeight w:val="74"/>
          <w:jc w:val="center"/>
        </w:trPr>
        <w:tc>
          <w:tcPr>
            <w:tcW w:w="5532" w:type="dxa"/>
            <w:tcBorders>
              <w:top w:val="nil"/>
              <w:left w:val="single" w:sz="6" w:space="0" w:color="auto"/>
              <w:bottom w:val="single" w:sz="6" w:space="0" w:color="auto"/>
              <w:right w:val="nil"/>
            </w:tcBorders>
          </w:tcPr>
          <w:p w:rsidR="0013322F" w:rsidRPr="0048116F" w:rsidRDefault="0013322F" w:rsidP="0013322F">
            <w:pPr>
              <w:tabs>
                <w:tab w:val="left" w:pos="0"/>
              </w:tabs>
              <w:jc w:val="both"/>
              <w:rPr>
                <w:rFonts w:ascii="Franklin Gothic Book" w:hAnsi="Franklin Gothic Book"/>
                <w:b/>
                <w:bCs/>
                <w:i/>
              </w:rPr>
            </w:pPr>
            <w:r w:rsidRPr="0048116F">
              <w:rPr>
                <w:rFonts w:ascii="Franklin Gothic Book" w:hAnsi="Franklin Gothic Book"/>
                <w:b/>
                <w:bCs/>
                <w:i/>
              </w:rPr>
              <w:t>Всего</w:t>
            </w:r>
          </w:p>
        </w:tc>
        <w:tc>
          <w:tcPr>
            <w:tcW w:w="2423" w:type="dxa"/>
            <w:tcBorders>
              <w:top w:val="nil"/>
              <w:left w:val="single" w:sz="4" w:space="0" w:color="auto"/>
              <w:bottom w:val="single" w:sz="4" w:space="0" w:color="auto"/>
              <w:right w:val="single" w:sz="4" w:space="0" w:color="auto"/>
            </w:tcBorders>
          </w:tcPr>
          <w:p w:rsidR="0013322F" w:rsidRPr="0048116F" w:rsidRDefault="0013322F" w:rsidP="0013322F">
            <w:pPr>
              <w:tabs>
                <w:tab w:val="left" w:pos="0"/>
              </w:tabs>
              <w:jc w:val="both"/>
              <w:rPr>
                <w:rFonts w:ascii="Franklin Gothic Book" w:hAnsi="Franklin Gothic Book"/>
                <w:i/>
              </w:rPr>
            </w:pPr>
          </w:p>
        </w:tc>
        <w:tc>
          <w:tcPr>
            <w:tcW w:w="964" w:type="dxa"/>
            <w:tcBorders>
              <w:top w:val="nil"/>
              <w:left w:val="single" w:sz="4" w:space="0" w:color="auto"/>
              <w:bottom w:val="single" w:sz="6" w:space="0" w:color="auto"/>
              <w:right w:val="nil"/>
            </w:tcBorders>
          </w:tcPr>
          <w:p w:rsidR="0013322F" w:rsidRPr="0048116F" w:rsidRDefault="0013322F" w:rsidP="0013322F">
            <w:pPr>
              <w:tabs>
                <w:tab w:val="left" w:pos="0"/>
              </w:tabs>
              <w:jc w:val="both"/>
              <w:rPr>
                <w:rFonts w:ascii="Franklin Gothic Book" w:hAnsi="Franklin Gothic Book"/>
                <w:b/>
                <w:bCs/>
                <w:i/>
              </w:rPr>
            </w:pPr>
            <w:r w:rsidRPr="0048116F">
              <w:rPr>
                <w:rFonts w:ascii="Franklin Gothic Book" w:hAnsi="Franklin Gothic Book"/>
                <w:i/>
              </w:rPr>
              <w:t>(сумма)</w:t>
            </w:r>
          </w:p>
        </w:tc>
        <w:tc>
          <w:tcPr>
            <w:tcW w:w="1354" w:type="dxa"/>
            <w:tcBorders>
              <w:top w:val="nil"/>
              <w:left w:val="single" w:sz="6" w:space="0" w:color="auto"/>
              <w:bottom w:val="single" w:sz="6" w:space="0" w:color="auto"/>
              <w:right w:val="single" w:sz="6" w:space="0" w:color="auto"/>
            </w:tcBorders>
          </w:tcPr>
          <w:p w:rsidR="0013322F" w:rsidRPr="0048116F" w:rsidRDefault="0013322F" w:rsidP="0013322F">
            <w:pPr>
              <w:tabs>
                <w:tab w:val="left" w:pos="0"/>
              </w:tabs>
              <w:jc w:val="both"/>
              <w:rPr>
                <w:rFonts w:ascii="Franklin Gothic Book" w:hAnsi="Franklin Gothic Book"/>
                <w:b/>
                <w:bCs/>
                <w:i/>
              </w:rPr>
            </w:pPr>
          </w:p>
        </w:tc>
      </w:tr>
    </w:tbl>
    <w:p w:rsidR="0013322F" w:rsidRPr="0048116F" w:rsidRDefault="0013322F" w:rsidP="0013322F">
      <w:pPr>
        <w:tabs>
          <w:tab w:val="left" w:pos="0"/>
        </w:tabs>
        <w:jc w:val="both"/>
        <w:rPr>
          <w:rFonts w:ascii="Franklin Gothic Book" w:hAnsi="Franklin Gothic Book"/>
          <w:i/>
        </w:rPr>
      </w:pPr>
    </w:p>
    <w:tbl>
      <w:tblPr>
        <w:tblW w:w="0" w:type="auto"/>
        <w:tblLayout w:type="fixed"/>
        <w:tblCellMar>
          <w:left w:w="70" w:type="dxa"/>
          <w:right w:w="70" w:type="dxa"/>
        </w:tblCellMar>
        <w:tblLook w:val="0000" w:firstRow="0" w:lastRow="0" w:firstColumn="0" w:lastColumn="0" w:noHBand="0" w:noVBand="0"/>
      </w:tblPr>
      <w:tblGrid>
        <w:gridCol w:w="2778"/>
        <w:gridCol w:w="1136"/>
        <w:gridCol w:w="858"/>
        <w:gridCol w:w="1205"/>
        <w:gridCol w:w="1205"/>
        <w:gridCol w:w="2411"/>
      </w:tblGrid>
      <w:tr w:rsidR="0013322F" w:rsidRPr="0048116F" w:rsidTr="0013322F">
        <w:trPr>
          <w:trHeight w:val="271"/>
        </w:trPr>
        <w:tc>
          <w:tcPr>
            <w:tcW w:w="2778"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Руководитель:</w:t>
            </w:r>
          </w:p>
        </w:tc>
        <w:tc>
          <w:tcPr>
            <w:tcW w:w="1136"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p>
        </w:tc>
        <w:tc>
          <w:tcPr>
            <w:tcW w:w="858"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p>
        </w:tc>
        <w:tc>
          <w:tcPr>
            <w:tcW w:w="1205"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Дата:</w:t>
            </w:r>
          </w:p>
        </w:tc>
        <w:tc>
          <w:tcPr>
            <w:tcW w:w="1205"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p>
        </w:tc>
        <w:tc>
          <w:tcPr>
            <w:tcW w:w="2411" w:type="dxa"/>
            <w:tcBorders>
              <w:top w:val="nil"/>
              <w:left w:val="nil"/>
              <w:bottom w:val="nil"/>
              <w:right w:val="nil"/>
            </w:tcBorders>
          </w:tcPr>
          <w:p w:rsidR="0013322F" w:rsidRPr="0048116F" w:rsidRDefault="0013322F" w:rsidP="0013322F">
            <w:pPr>
              <w:tabs>
                <w:tab w:val="left" w:pos="0"/>
              </w:tabs>
              <w:jc w:val="both"/>
              <w:rPr>
                <w:rFonts w:ascii="Franklin Gothic Book" w:hAnsi="Franklin Gothic Book"/>
                <w:i/>
              </w:rPr>
            </w:pPr>
            <w:r w:rsidRPr="0048116F">
              <w:rPr>
                <w:rFonts w:ascii="Franklin Gothic Book" w:hAnsi="Franklin Gothic Book"/>
                <w:i/>
              </w:rPr>
              <w:t>Печать/подпись</w:t>
            </w:r>
          </w:p>
          <w:p w:rsidR="0013322F" w:rsidRPr="0048116F" w:rsidRDefault="0013322F" w:rsidP="0013322F">
            <w:pPr>
              <w:tabs>
                <w:tab w:val="left" w:pos="0"/>
              </w:tabs>
              <w:jc w:val="both"/>
              <w:rPr>
                <w:rFonts w:ascii="Franklin Gothic Book" w:hAnsi="Franklin Gothic Book"/>
                <w:i/>
              </w:rPr>
            </w:pPr>
          </w:p>
        </w:tc>
      </w:tr>
    </w:tbl>
    <w:p w:rsidR="0013322F" w:rsidRPr="0048116F" w:rsidRDefault="0013322F" w:rsidP="0013322F">
      <w:pPr>
        <w:tabs>
          <w:tab w:val="left" w:pos="0"/>
        </w:tabs>
        <w:jc w:val="both"/>
        <w:rPr>
          <w:rFonts w:ascii="Franklin Gothic Book" w:hAnsi="Franklin Gothic Book"/>
          <w:b/>
          <w:i/>
        </w:rPr>
      </w:pPr>
      <w:r w:rsidRPr="0048116F">
        <w:rPr>
          <w:rFonts w:ascii="Franklin Gothic Book" w:hAnsi="Franklin Gothic Book"/>
          <w:b/>
          <w:i/>
        </w:rPr>
        <w:t>Инструкции по заполнению</w:t>
      </w:r>
    </w:p>
    <w:p w:rsidR="0013322F" w:rsidRPr="0048116F" w:rsidRDefault="0013322F" w:rsidP="007D3D41">
      <w:pPr>
        <w:numPr>
          <w:ilvl w:val="0"/>
          <w:numId w:val="22"/>
        </w:numPr>
        <w:tabs>
          <w:tab w:val="left" w:pos="0"/>
        </w:tabs>
        <w:jc w:val="both"/>
        <w:rPr>
          <w:rFonts w:ascii="Franklin Gothic Book" w:hAnsi="Franklin Gothic Book"/>
          <w:i/>
          <w:u w:val="single"/>
        </w:rPr>
      </w:pPr>
      <w:r w:rsidRPr="0048116F">
        <w:rPr>
          <w:rFonts w:ascii="Franklin Gothic Book" w:hAnsi="Franklin Gothic Book"/>
          <w:i/>
          <w:u w:val="single"/>
        </w:rPr>
        <w:t>Данные инструкции не следует воспроизводить в документах, подготовленных Участником размещения заказа!</w:t>
      </w:r>
    </w:p>
    <w:p w:rsidR="0013322F" w:rsidRPr="0048116F" w:rsidRDefault="0013322F" w:rsidP="007D3D41">
      <w:pPr>
        <w:numPr>
          <w:ilvl w:val="0"/>
          <w:numId w:val="22"/>
        </w:numPr>
        <w:tabs>
          <w:tab w:val="left" w:pos="0"/>
        </w:tabs>
        <w:jc w:val="both"/>
        <w:rPr>
          <w:rFonts w:ascii="Franklin Gothic Book" w:hAnsi="Franklin Gothic Book"/>
          <w:b/>
          <w:i/>
        </w:rPr>
      </w:pPr>
      <w:r w:rsidRPr="0048116F">
        <w:rPr>
          <w:rFonts w:ascii="Franklin Gothic Book" w:hAnsi="Franklin Gothic Book"/>
          <w:b/>
          <w:i/>
        </w:rPr>
        <w:t>В этой форме Участник размещения заказа указывает сведения об имеющемся у него необходимом оборудовании, технологической оснастки, средств обеспечения безопасности, средств контроля и измерений для обеспечения выполнения работ.</w:t>
      </w:r>
    </w:p>
    <w:p w:rsidR="0013322F" w:rsidRPr="00C523E8" w:rsidRDefault="0013322F" w:rsidP="00C523E8">
      <w:pPr>
        <w:rPr>
          <w:rFonts w:ascii="Franklin Gothic Book" w:hAnsi="Franklin Gothic Book"/>
        </w:rPr>
      </w:pPr>
    </w:p>
    <w:bookmarkEnd w:id="9"/>
    <w:bookmarkEnd w:id="10"/>
    <w:bookmarkEnd w:id="11"/>
    <w:bookmarkEnd w:id="12"/>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7D3D41">
        <w:trPr>
          <w:trHeight w:val="143"/>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6A46BB" w:rsidRPr="0031462F" w:rsidRDefault="006A46BB" w:rsidP="006D7E72">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5D61A4">
              <w:rPr>
                <w:rFonts w:ascii="Franklin Gothic Book" w:hAnsi="Franklin Gothic Book"/>
              </w:rPr>
              <w:t>2</w:t>
            </w:r>
            <w:r w:rsidR="006D7E72">
              <w:rPr>
                <w:rFonts w:ascii="Franklin Gothic Book" w:hAnsi="Franklin Gothic Book"/>
              </w:rPr>
              <w:t>5</w:t>
            </w:r>
            <w:r w:rsidRPr="0031462F">
              <w:rPr>
                <w:rFonts w:ascii="Franklin Gothic Book" w:hAnsi="Franklin Gothic Book"/>
              </w:rPr>
              <w:t>-</w:t>
            </w:r>
            <w:r w:rsidR="006D7E72">
              <w:rPr>
                <w:rFonts w:ascii="Franklin Gothic Book" w:hAnsi="Franklin Gothic Book"/>
              </w:rPr>
              <w:t>58</w:t>
            </w:r>
            <w:r>
              <w:rPr>
                <w:rFonts w:ascii="Franklin Gothic Book" w:hAnsi="Franklin Gothic Book"/>
              </w:rPr>
              <w:t>/60-29-36</w:t>
            </w:r>
          </w:p>
        </w:tc>
      </w:tr>
      <w:tr w:rsidR="006A46BB" w:rsidRPr="0031462F" w:rsidTr="005A50EB">
        <w:tc>
          <w:tcPr>
            <w:tcW w:w="10173" w:type="dxa"/>
          </w:tcPr>
          <w:p w:rsidR="006A46BB" w:rsidRPr="0031462F" w:rsidRDefault="006A46BB" w:rsidP="00B1636B">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DA0EE8" w:rsidRPr="00DA0EE8">
              <w:rPr>
                <w:rFonts w:ascii="Franklin Gothic Book" w:hAnsi="Franklin Gothic Book"/>
              </w:rPr>
              <w:t xml:space="preserve">Замена трёх телефонных кабин инв. №*47592 на причалах </w:t>
            </w:r>
            <w:proofErr w:type="spellStart"/>
            <w:r w:rsidR="00DA0EE8" w:rsidRPr="00DA0EE8">
              <w:rPr>
                <w:rFonts w:ascii="Franklin Gothic Book" w:hAnsi="Franklin Gothic Book"/>
              </w:rPr>
              <w:t>Нефтерайона</w:t>
            </w:r>
            <w:proofErr w:type="spellEnd"/>
            <w:r w:rsidR="00DA0EE8" w:rsidRPr="00DA0EE8">
              <w:rPr>
                <w:rFonts w:ascii="Franklin Gothic Book" w:hAnsi="Franklin Gothic Book"/>
              </w:rPr>
              <w:t xml:space="preserve"> №4,6,7</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85349" w:rsidRPr="0031462F" w:rsidTr="005A50EB">
        <w:trPr>
          <w:trHeight w:val="205"/>
        </w:trPr>
        <w:tc>
          <w:tcPr>
            <w:tcW w:w="10173" w:type="dxa"/>
          </w:tcPr>
          <w:p w:rsidR="00A85349" w:rsidRPr="0031462F" w:rsidRDefault="00A85349" w:rsidP="00FC71F1">
            <w:pPr>
              <w:rPr>
                <w:rFonts w:ascii="Franklin Gothic Book" w:hAnsi="Franklin Gothic Book"/>
                <w:b/>
              </w:rPr>
            </w:pPr>
            <w:r w:rsidRPr="00391CB5">
              <w:rPr>
                <w:rFonts w:ascii="Franklin Gothic Book" w:hAnsi="Franklin Gothic Book"/>
                <w:b/>
                <w:sz w:val="23"/>
                <w:szCs w:val="23"/>
              </w:rPr>
              <w:t xml:space="preserve">Начальная (максимальная) цена договора (лота): </w:t>
            </w:r>
            <w:r w:rsidR="00FC71F1">
              <w:rPr>
                <w:rFonts w:ascii="Franklin Gothic Book" w:hAnsi="Franklin Gothic Book"/>
                <w:sz w:val="23"/>
                <w:szCs w:val="23"/>
              </w:rPr>
              <w:t>452 000,00 (четыреста пятьдесят две тысячи</w:t>
            </w:r>
            <w:r w:rsidR="00C32458" w:rsidRPr="00C32458">
              <w:rPr>
                <w:rFonts w:ascii="Franklin Gothic Book" w:hAnsi="Franklin Gothic Book"/>
                <w:sz w:val="23"/>
                <w:szCs w:val="23"/>
              </w:rPr>
              <w:t xml:space="preserve">) </w:t>
            </w:r>
            <w:proofErr w:type="spellStart"/>
            <w:r w:rsidR="00C32458" w:rsidRPr="00C32458">
              <w:rPr>
                <w:rFonts w:ascii="Franklin Gothic Book" w:hAnsi="Franklin Gothic Book"/>
                <w:sz w:val="23"/>
                <w:szCs w:val="23"/>
              </w:rPr>
              <w:t>рубля</w:t>
            </w:r>
            <w:r w:rsidR="00FC71F1">
              <w:rPr>
                <w:rFonts w:ascii="Franklin Gothic Book" w:hAnsi="Franklin Gothic Book"/>
                <w:sz w:val="23"/>
                <w:szCs w:val="23"/>
              </w:rPr>
              <w:t>ей</w:t>
            </w:r>
            <w:bookmarkStart w:id="16" w:name="_GoBack"/>
            <w:bookmarkEnd w:id="16"/>
            <w:proofErr w:type="spellEnd"/>
            <w:r w:rsidR="00C32458" w:rsidRPr="00C32458">
              <w:rPr>
                <w:rFonts w:ascii="Franklin Gothic Book" w:hAnsi="Franklin Gothic Book"/>
                <w:sz w:val="23"/>
                <w:szCs w:val="23"/>
              </w:rPr>
              <w:t xml:space="preserve"> 00 копеек с учетом НДС</w:t>
            </w:r>
          </w:p>
        </w:tc>
      </w:tr>
      <w:tr w:rsidR="006A46BB" w:rsidRPr="0031462F" w:rsidTr="005A50EB">
        <w:tc>
          <w:tcPr>
            <w:tcW w:w="10173" w:type="dxa"/>
          </w:tcPr>
          <w:p w:rsidR="006A46BB" w:rsidRPr="0031462F" w:rsidRDefault="006A46BB" w:rsidP="00690AAC">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w:t>
            </w:r>
            <w:r w:rsidR="00A85349" w:rsidRPr="00A85349">
              <w:rPr>
                <w:rFonts w:ascii="Franklin Gothic Book" w:hAnsi="Franklin Gothic Book"/>
              </w:rPr>
              <w:t>субъекты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00102069">
              <w:rPr>
                <w:rFonts w:ascii="Franklin Gothic Book" w:hAnsi="Franklin Gothic Book"/>
                <w:b/>
              </w:rPr>
              <w:t xml:space="preserve"> </w:t>
            </w:r>
            <w:r w:rsidR="00102069" w:rsidRPr="00102069">
              <w:rPr>
                <w:rFonts w:ascii="Franklin Gothic Book" w:hAnsi="Franklin Gothic Book"/>
              </w:rPr>
              <w:t>не</w:t>
            </w:r>
            <w:r w:rsidRPr="00102069">
              <w:rPr>
                <w:rFonts w:ascii="Franklin Gothic Book" w:hAnsi="Franklin Gothic Book"/>
              </w:rPr>
              <w:t xml:space="preserve"> т</w:t>
            </w:r>
            <w:r w:rsidRPr="00FD67B4">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lastRenderedPageBreak/>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10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1652"/>
              <w:gridCol w:w="1653"/>
              <w:gridCol w:w="1653"/>
              <w:gridCol w:w="2764"/>
            </w:tblGrid>
            <w:tr w:rsidR="006A46BB" w:rsidRPr="00FD67B4" w:rsidTr="00B323CC">
              <w:trPr>
                <w:trHeight w:val="537"/>
              </w:trPr>
              <w:tc>
                <w:tcPr>
                  <w:tcW w:w="229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52"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5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5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64"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B323CC">
              <w:trPr>
                <w:trHeight w:val="1627"/>
              </w:trPr>
              <w:tc>
                <w:tcPr>
                  <w:tcW w:w="229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52"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5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5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64"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B323CC">
              <w:trPr>
                <w:trHeight w:val="2165"/>
              </w:trPr>
              <w:tc>
                <w:tcPr>
                  <w:tcW w:w="229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52"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5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5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64"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B323CC">
              <w:trPr>
                <w:trHeight w:val="5689"/>
              </w:trPr>
              <w:tc>
                <w:tcPr>
                  <w:tcW w:w="229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52"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5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5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64"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3"/>
    </w:tbl>
    <w:p w:rsidR="006A46BB" w:rsidRPr="006A46BB" w:rsidRDefault="006A46BB" w:rsidP="00723F2B">
      <w:pPr>
        <w:spacing w:before="60" w:after="60"/>
        <w:jc w:val="both"/>
        <w:rPr>
          <w:rFonts w:ascii="Franklin Gothic Book" w:hAnsi="Franklin Gothic Book"/>
        </w:rPr>
      </w:pPr>
    </w:p>
    <w:sectPr w:rsidR="006A46BB" w:rsidRPr="006A46BB" w:rsidSect="00217D03">
      <w:footerReference w:type="default" r:id="rId15"/>
      <w:pgSz w:w="11906" w:h="16838"/>
      <w:pgMar w:top="567" w:right="748" w:bottom="879"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0D6" w:rsidRDefault="001810D6">
      <w:r>
        <w:separator/>
      </w:r>
    </w:p>
  </w:endnote>
  <w:endnote w:type="continuationSeparator" w:id="0">
    <w:p w:rsidR="001810D6" w:rsidRDefault="0018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D6" w:rsidRDefault="001810D6">
    <w:pPr>
      <w:pStyle w:val="afb"/>
    </w:pPr>
  </w:p>
  <w:p w:rsidR="001810D6" w:rsidRDefault="001810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0D6" w:rsidRDefault="001810D6">
      <w:r>
        <w:separator/>
      </w:r>
    </w:p>
  </w:footnote>
  <w:footnote w:type="continuationSeparator" w:id="0">
    <w:p w:rsidR="001810D6" w:rsidRDefault="00181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16F7F8F"/>
    <w:multiLevelType w:val="hybridMultilevel"/>
    <w:tmpl w:val="CBA400A6"/>
    <w:lvl w:ilvl="0" w:tplc="B3929824">
      <w:start w:val="1"/>
      <w:numFmt w:val="bullet"/>
      <w:pStyle w:val="a"/>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947184"/>
    <w:multiLevelType w:val="multilevel"/>
    <w:tmpl w:val="D0D87816"/>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E25963"/>
    <w:multiLevelType w:val="hybridMultilevel"/>
    <w:tmpl w:val="94C8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EB21AB8"/>
    <w:multiLevelType w:val="multilevel"/>
    <w:tmpl w:val="8C6217FA"/>
    <w:lvl w:ilvl="0">
      <w:start w:val="6"/>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8">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1">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2">
    <w:nsid w:val="53DF5543"/>
    <w:multiLevelType w:val="hybridMultilevel"/>
    <w:tmpl w:val="74A68204"/>
    <w:lvl w:ilvl="0" w:tplc="FFFFFFFF">
      <w:start w:val="1"/>
      <w:numFmt w:val="bullet"/>
      <w:pStyle w:val="a0"/>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1"/>
      <w:lvlText w:val="%3."/>
      <w:lvlJc w:val="right"/>
      <w:pPr>
        <w:tabs>
          <w:tab w:val="num" w:pos="6300"/>
        </w:tabs>
        <w:ind w:left="6300" w:hanging="180"/>
      </w:pPr>
      <w:rPr>
        <w:color w:val="FFFFFF"/>
      </w:rPr>
    </w:lvl>
    <w:lvl w:ilvl="3">
      <w:start w:val="1"/>
      <w:numFmt w:val="decimal"/>
      <w:pStyle w:val="a3"/>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6">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8">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4"/>
  </w:num>
  <w:num w:numId="3">
    <w:abstractNumId w:val="25"/>
  </w:num>
  <w:num w:numId="4">
    <w:abstractNumId w:val="17"/>
  </w:num>
  <w:num w:numId="5">
    <w:abstractNumId w:val="21"/>
  </w:num>
  <w:num w:numId="6">
    <w:abstractNumId w:val="18"/>
  </w:num>
  <w:num w:numId="7">
    <w:abstractNumId w:val="22"/>
  </w:num>
  <w:num w:numId="8">
    <w:abstractNumId w:val="20"/>
  </w:num>
  <w:num w:numId="9">
    <w:abstractNumId w:val="27"/>
  </w:num>
  <w:num w:numId="10">
    <w:abstractNumId w:val="10"/>
  </w:num>
  <w:num w:numId="11">
    <w:abstractNumId w:val="28"/>
  </w:num>
  <w:num w:numId="12">
    <w:abstractNumId w:val="23"/>
  </w:num>
  <w:num w:numId="13">
    <w:abstractNumId w:val="13"/>
  </w:num>
  <w:num w:numId="14">
    <w:abstractNumId w:val="14"/>
  </w:num>
  <w:num w:numId="15">
    <w:abstractNumId w:val="11"/>
  </w:num>
  <w:num w:numId="16">
    <w:abstractNumId w:val="12"/>
  </w:num>
  <w:num w:numId="17">
    <w:abstractNumId w:val="7"/>
  </w:num>
  <w:num w:numId="18">
    <w:abstractNumId w:val="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num>
  <w:num w:numId="22">
    <w:abstractNumId w:val="5"/>
  </w:num>
  <w:num w:numId="23">
    <w:abstractNumId w:val="8"/>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mailMerge>
  <w:defaultTabStop w:val="0"/>
  <w:autoHyphenation/>
  <w:hyphenationZone w:val="357"/>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B87"/>
    <w:rsid w:val="00002C05"/>
    <w:rsid w:val="00003E9B"/>
    <w:rsid w:val="00003FE7"/>
    <w:rsid w:val="0000496D"/>
    <w:rsid w:val="00004B99"/>
    <w:rsid w:val="00006F1F"/>
    <w:rsid w:val="00007CD6"/>
    <w:rsid w:val="0001084B"/>
    <w:rsid w:val="0001169B"/>
    <w:rsid w:val="00012DBD"/>
    <w:rsid w:val="00013196"/>
    <w:rsid w:val="00016448"/>
    <w:rsid w:val="0002055A"/>
    <w:rsid w:val="00022043"/>
    <w:rsid w:val="00024530"/>
    <w:rsid w:val="0002474B"/>
    <w:rsid w:val="000252C1"/>
    <w:rsid w:val="0002578C"/>
    <w:rsid w:val="00026168"/>
    <w:rsid w:val="000261EB"/>
    <w:rsid w:val="00026341"/>
    <w:rsid w:val="000265F4"/>
    <w:rsid w:val="00026BCE"/>
    <w:rsid w:val="000271DF"/>
    <w:rsid w:val="000321BC"/>
    <w:rsid w:val="000329F8"/>
    <w:rsid w:val="00035D04"/>
    <w:rsid w:val="00037C7D"/>
    <w:rsid w:val="00040234"/>
    <w:rsid w:val="000406A5"/>
    <w:rsid w:val="00042005"/>
    <w:rsid w:val="000455C5"/>
    <w:rsid w:val="00045C88"/>
    <w:rsid w:val="0004627C"/>
    <w:rsid w:val="00047069"/>
    <w:rsid w:val="00047AED"/>
    <w:rsid w:val="00052694"/>
    <w:rsid w:val="0005389F"/>
    <w:rsid w:val="00054892"/>
    <w:rsid w:val="000548B2"/>
    <w:rsid w:val="0005596D"/>
    <w:rsid w:val="00060703"/>
    <w:rsid w:val="000638D8"/>
    <w:rsid w:val="00063A87"/>
    <w:rsid w:val="00063B4F"/>
    <w:rsid w:val="0006742A"/>
    <w:rsid w:val="0006768C"/>
    <w:rsid w:val="00071530"/>
    <w:rsid w:val="00073237"/>
    <w:rsid w:val="00073A75"/>
    <w:rsid w:val="000749BA"/>
    <w:rsid w:val="00075F7F"/>
    <w:rsid w:val="00076ACA"/>
    <w:rsid w:val="000801C0"/>
    <w:rsid w:val="00080735"/>
    <w:rsid w:val="000814D1"/>
    <w:rsid w:val="00083746"/>
    <w:rsid w:val="00083981"/>
    <w:rsid w:val="00087589"/>
    <w:rsid w:val="000902DB"/>
    <w:rsid w:val="00092534"/>
    <w:rsid w:val="00094CD4"/>
    <w:rsid w:val="000A122A"/>
    <w:rsid w:val="000A3AA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D78F4"/>
    <w:rsid w:val="000E190F"/>
    <w:rsid w:val="000E41F3"/>
    <w:rsid w:val="000E541F"/>
    <w:rsid w:val="000E5473"/>
    <w:rsid w:val="000E6975"/>
    <w:rsid w:val="000E7B38"/>
    <w:rsid w:val="000F030F"/>
    <w:rsid w:val="000F210D"/>
    <w:rsid w:val="000F321C"/>
    <w:rsid w:val="000F4315"/>
    <w:rsid w:val="000F78DA"/>
    <w:rsid w:val="0010058C"/>
    <w:rsid w:val="00100AF7"/>
    <w:rsid w:val="00102069"/>
    <w:rsid w:val="0010305B"/>
    <w:rsid w:val="00103C0F"/>
    <w:rsid w:val="00104F51"/>
    <w:rsid w:val="00105604"/>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22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10D6"/>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5DCD"/>
    <w:rsid w:val="001A6DEF"/>
    <w:rsid w:val="001A6E56"/>
    <w:rsid w:val="001B02A3"/>
    <w:rsid w:val="001B07CB"/>
    <w:rsid w:val="001B14B8"/>
    <w:rsid w:val="001B2138"/>
    <w:rsid w:val="001B21BE"/>
    <w:rsid w:val="001B21C7"/>
    <w:rsid w:val="001B3162"/>
    <w:rsid w:val="001B44F6"/>
    <w:rsid w:val="001B5894"/>
    <w:rsid w:val="001B74A4"/>
    <w:rsid w:val="001C072D"/>
    <w:rsid w:val="001C126B"/>
    <w:rsid w:val="001C2E51"/>
    <w:rsid w:val="001D04AA"/>
    <w:rsid w:val="001D39D6"/>
    <w:rsid w:val="001D3BC0"/>
    <w:rsid w:val="001D4130"/>
    <w:rsid w:val="001D536E"/>
    <w:rsid w:val="001D592B"/>
    <w:rsid w:val="001D626A"/>
    <w:rsid w:val="001E0C47"/>
    <w:rsid w:val="001E1D42"/>
    <w:rsid w:val="001E2057"/>
    <w:rsid w:val="001E2F43"/>
    <w:rsid w:val="001E3A6B"/>
    <w:rsid w:val="001E3CFE"/>
    <w:rsid w:val="001E3E51"/>
    <w:rsid w:val="001E5837"/>
    <w:rsid w:val="001E6AB6"/>
    <w:rsid w:val="001E7A32"/>
    <w:rsid w:val="001E7F15"/>
    <w:rsid w:val="001F0339"/>
    <w:rsid w:val="001F1258"/>
    <w:rsid w:val="001F28DA"/>
    <w:rsid w:val="001F41B8"/>
    <w:rsid w:val="001F4407"/>
    <w:rsid w:val="001F5D52"/>
    <w:rsid w:val="001F645D"/>
    <w:rsid w:val="002000A6"/>
    <w:rsid w:val="00200481"/>
    <w:rsid w:val="002015AB"/>
    <w:rsid w:val="002015BE"/>
    <w:rsid w:val="00201E56"/>
    <w:rsid w:val="0020213D"/>
    <w:rsid w:val="002023DE"/>
    <w:rsid w:val="00202A6A"/>
    <w:rsid w:val="00203270"/>
    <w:rsid w:val="00204B10"/>
    <w:rsid w:val="00205317"/>
    <w:rsid w:val="0020628F"/>
    <w:rsid w:val="002072DB"/>
    <w:rsid w:val="00211FFD"/>
    <w:rsid w:val="0021240B"/>
    <w:rsid w:val="00213447"/>
    <w:rsid w:val="00213C30"/>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1E49"/>
    <w:rsid w:val="00262278"/>
    <w:rsid w:val="00262C7B"/>
    <w:rsid w:val="00266F2D"/>
    <w:rsid w:val="00271F97"/>
    <w:rsid w:val="00272248"/>
    <w:rsid w:val="00272EDC"/>
    <w:rsid w:val="00273DF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4B8"/>
    <w:rsid w:val="00293D77"/>
    <w:rsid w:val="0029510E"/>
    <w:rsid w:val="002955F4"/>
    <w:rsid w:val="002962BE"/>
    <w:rsid w:val="00297D20"/>
    <w:rsid w:val="002A4283"/>
    <w:rsid w:val="002A608F"/>
    <w:rsid w:val="002A736C"/>
    <w:rsid w:val="002B0510"/>
    <w:rsid w:val="002B1C4C"/>
    <w:rsid w:val="002B2097"/>
    <w:rsid w:val="002B2A0F"/>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575"/>
    <w:rsid w:val="00347637"/>
    <w:rsid w:val="00347F35"/>
    <w:rsid w:val="003514A8"/>
    <w:rsid w:val="00354D33"/>
    <w:rsid w:val="0035643D"/>
    <w:rsid w:val="0036104C"/>
    <w:rsid w:val="00361796"/>
    <w:rsid w:val="00362E95"/>
    <w:rsid w:val="00364C94"/>
    <w:rsid w:val="00364D46"/>
    <w:rsid w:val="00365A39"/>
    <w:rsid w:val="003662F9"/>
    <w:rsid w:val="003709EF"/>
    <w:rsid w:val="003712F4"/>
    <w:rsid w:val="003748CB"/>
    <w:rsid w:val="00374A46"/>
    <w:rsid w:val="00375C9B"/>
    <w:rsid w:val="00381EC1"/>
    <w:rsid w:val="00382B20"/>
    <w:rsid w:val="00383FFF"/>
    <w:rsid w:val="003840AC"/>
    <w:rsid w:val="00385BC9"/>
    <w:rsid w:val="0038621A"/>
    <w:rsid w:val="00386326"/>
    <w:rsid w:val="003924DC"/>
    <w:rsid w:val="003944B7"/>
    <w:rsid w:val="0039616C"/>
    <w:rsid w:val="003A0C77"/>
    <w:rsid w:val="003A166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F86"/>
    <w:rsid w:val="003B707D"/>
    <w:rsid w:val="003B7451"/>
    <w:rsid w:val="003C3D33"/>
    <w:rsid w:val="003C54A6"/>
    <w:rsid w:val="003C55E0"/>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35A9"/>
    <w:rsid w:val="003F3FA1"/>
    <w:rsid w:val="003F4375"/>
    <w:rsid w:val="003F4765"/>
    <w:rsid w:val="003F5EC8"/>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64B9"/>
    <w:rsid w:val="004278C7"/>
    <w:rsid w:val="00430310"/>
    <w:rsid w:val="00431A0E"/>
    <w:rsid w:val="00431FF0"/>
    <w:rsid w:val="004321CC"/>
    <w:rsid w:val="00432F97"/>
    <w:rsid w:val="00433B42"/>
    <w:rsid w:val="00435195"/>
    <w:rsid w:val="00435508"/>
    <w:rsid w:val="004356C2"/>
    <w:rsid w:val="004360AF"/>
    <w:rsid w:val="004361FC"/>
    <w:rsid w:val="00436B10"/>
    <w:rsid w:val="00440A10"/>
    <w:rsid w:val="00440E87"/>
    <w:rsid w:val="004410CC"/>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4089"/>
    <w:rsid w:val="0047528C"/>
    <w:rsid w:val="004759E7"/>
    <w:rsid w:val="004768B4"/>
    <w:rsid w:val="00480E1A"/>
    <w:rsid w:val="0048128D"/>
    <w:rsid w:val="0048371B"/>
    <w:rsid w:val="00485140"/>
    <w:rsid w:val="00486617"/>
    <w:rsid w:val="00486A1F"/>
    <w:rsid w:val="0049030A"/>
    <w:rsid w:val="00490BA1"/>
    <w:rsid w:val="00491BC1"/>
    <w:rsid w:val="00491EEC"/>
    <w:rsid w:val="004920AE"/>
    <w:rsid w:val="00492DD9"/>
    <w:rsid w:val="004951AB"/>
    <w:rsid w:val="0049552D"/>
    <w:rsid w:val="004A014A"/>
    <w:rsid w:val="004A0A4F"/>
    <w:rsid w:val="004A23C8"/>
    <w:rsid w:val="004A3EBA"/>
    <w:rsid w:val="004A5181"/>
    <w:rsid w:val="004A5450"/>
    <w:rsid w:val="004A612D"/>
    <w:rsid w:val="004B04A9"/>
    <w:rsid w:val="004B1982"/>
    <w:rsid w:val="004B3428"/>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40D8"/>
    <w:rsid w:val="004C42D8"/>
    <w:rsid w:val="004C49DE"/>
    <w:rsid w:val="004C4EE8"/>
    <w:rsid w:val="004C5BD6"/>
    <w:rsid w:val="004C76E7"/>
    <w:rsid w:val="004D08BF"/>
    <w:rsid w:val="004D2CCE"/>
    <w:rsid w:val="004D445E"/>
    <w:rsid w:val="004D6729"/>
    <w:rsid w:val="004D761D"/>
    <w:rsid w:val="004E0212"/>
    <w:rsid w:val="004E07CA"/>
    <w:rsid w:val="004E2A81"/>
    <w:rsid w:val="004E3F3F"/>
    <w:rsid w:val="004E445E"/>
    <w:rsid w:val="004E460A"/>
    <w:rsid w:val="004E4840"/>
    <w:rsid w:val="004E5ABD"/>
    <w:rsid w:val="004E65F3"/>
    <w:rsid w:val="004E6822"/>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E7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411A"/>
    <w:rsid w:val="00566328"/>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6188"/>
    <w:rsid w:val="00586339"/>
    <w:rsid w:val="00591928"/>
    <w:rsid w:val="005955C6"/>
    <w:rsid w:val="005973A7"/>
    <w:rsid w:val="005A0136"/>
    <w:rsid w:val="005A0783"/>
    <w:rsid w:val="005A50EB"/>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5060"/>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9B7"/>
    <w:rsid w:val="005E3481"/>
    <w:rsid w:val="005E3E6D"/>
    <w:rsid w:val="005E4444"/>
    <w:rsid w:val="005E4665"/>
    <w:rsid w:val="005E4E7B"/>
    <w:rsid w:val="005E64CC"/>
    <w:rsid w:val="005E64EC"/>
    <w:rsid w:val="005E6B2F"/>
    <w:rsid w:val="005E723D"/>
    <w:rsid w:val="005F05CA"/>
    <w:rsid w:val="005F468D"/>
    <w:rsid w:val="0060000E"/>
    <w:rsid w:val="006022DC"/>
    <w:rsid w:val="006035CD"/>
    <w:rsid w:val="00603A34"/>
    <w:rsid w:val="00604ADF"/>
    <w:rsid w:val="00604B88"/>
    <w:rsid w:val="00605A5B"/>
    <w:rsid w:val="00606311"/>
    <w:rsid w:val="00606F2D"/>
    <w:rsid w:val="006071C6"/>
    <w:rsid w:val="0060799B"/>
    <w:rsid w:val="006103DF"/>
    <w:rsid w:val="00610846"/>
    <w:rsid w:val="0061447F"/>
    <w:rsid w:val="006149B8"/>
    <w:rsid w:val="0061702F"/>
    <w:rsid w:val="006204A3"/>
    <w:rsid w:val="00622199"/>
    <w:rsid w:val="00623434"/>
    <w:rsid w:val="00624D7C"/>
    <w:rsid w:val="00625445"/>
    <w:rsid w:val="006259FC"/>
    <w:rsid w:val="00626E6B"/>
    <w:rsid w:val="006272B2"/>
    <w:rsid w:val="00631770"/>
    <w:rsid w:val="0063353A"/>
    <w:rsid w:val="00633DCB"/>
    <w:rsid w:val="0063460C"/>
    <w:rsid w:val="0063566B"/>
    <w:rsid w:val="00636730"/>
    <w:rsid w:val="00636E70"/>
    <w:rsid w:val="00636FE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34B3"/>
    <w:rsid w:val="00674477"/>
    <w:rsid w:val="00674F65"/>
    <w:rsid w:val="0067528E"/>
    <w:rsid w:val="00675BBC"/>
    <w:rsid w:val="0068207C"/>
    <w:rsid w:val="0068214A"/>
    <w:rsid w:val="00682515"/>
    <w:rsid w:val="00682830"/>
    <w:rsid w:val="006828D3"/>
    <w:rsid w:val="0068436D"/>
    <w:rsid w:val="0068443E"/>
    <w:rsid w:val="006851DC"/>
    <w:rsid w:val="00686730"/>
    <w:rsid w:val="00686EED"/>
    <w:rsid w:val="0068743B"/>
    <w:rsid w:val="00690AAC"/>
    <w:rsid w:val="00690AED"/>
    <w:rsid w:val="00692014"/>
    <w:rsid w:val="00693991"/>
    <w:rsid w:val="00693EF1"/>
    <w:rsid w:val="00694410"/>
    <w:rsid w:val="006A1E93"/>
    <w:rsid w:val="006A29A3"/>
    <w:rsid w:val="006A2C43"/>
    <w:rsid w:val="006A315E"/>
    <w:rsid w:val="006A3CF4"/>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09A7"/>
    <w:rsid w:val="006D1470"/>
    <w:rsid w:val="006D179F"/>
    <w:rsid w:val="006D4994"/>
    <w:rsid w:val="006D4C01"/>
    <w:rsid w:val="006D7E72"/>
    <w:rsid w:val="006E07C3"/>
    <w:rsid w:val="006E27EE"/>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3F2B"/>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2F55"/>
    <w:rsid w:val="007638CB"/>
    <w:rsid w:val="00764316"/>
    <w:rsid w:val="00764434"/>
    <w:rsid w:val="00765A4D"/>
    <w:rsid w:val="00771211"/>
    <w:rsid w:val="00773030"/>
    <w:rsid w:val="00774BF7"/>
    <w:rsid w:val="00774E36"/>
    <w:rsid w:val="0077504F"/>
    <w:rsid w:val="007759C6"/>
    <w:rsid w:val="00775AF5"/>
    <w:rsid w:val="007767C0"/>
    <w:rsid w:val="00777324"/>
    <w:rsid w:val="0078068C"/>
    <w:rsid w:val="00780917"/>
    <w:rsid w:val="00782594"/>
    <w:rsid w:val="0078281D"/>
    <w:rsid w:val="00784407"/>
    <w:rsid w:val="00785132"/>
    <w:rsid w:val="00785B77"/>
    <w:rsid w:val="00785C49"/>
    <w:rsid w:val="00785CA2"/>
    <w:rsid w:val="007865F0"/>
    <w:rsid w:val="00786847"/>
    <w:rsid w:val="00792456"/>
    <w:rsid w:val="00793331"/>
    <w:rsid w:val="00793CD7"/>
    <w:rsid w:val="00794655"/>
    <w:rsid w:val="0079542F"/>
    <w:rsid w:val="007971E3"/>
    <w:rsid w:val="007972AF"/>
    <w:rsid w:val="00797AA8"/>
    <w:rsid w:val="007A1C55"/>
    <w:rsid w:val="007A2095"/>
    <w:rsid w:val="007A364B"/>
    <w:rsid w:val="007A3E37"/>
    <w:rsid w:val="007A5C25"/>
    <w:rsid w:val="007A6C39"/>
    <w:rsid w:val="007B0CA2"/>
    <w:rsid w:val="007B205A"/>
    <w:rsid w:val="007B21FD"/>
    <w:rsid w:val="007B3FB3"/>
    <w:rsid w:val="007B4529"/>
    <w:rsid w:val="007B75D3"/>
    <w:rsid w:val="007B7D9A"/>
    <w:rsid w:val="007C1837"/>
    <w:rsid w:val="007C35CA"/>
    <w:rsid w:val="007C3792"/>
    <w:rsid w:val="007C4E9C"/>
    <w:rsid w:val="007C670C"/>
    <w:rsid w:val="007C7159"/>
    <w:rsid w:val="007C7F71"/>
    <w:rsid w:val="007D121F"/>
    <w:rsid w:val="007D1824"/>
    <w:rsid w:val="007D2FF4"/>
    <w:rsid w:val="007D3D41"/>
    <w:rsid w:val="007D58FD"/>
    <w:rsid w:val="007D7805"/>
    <w:rsid w:val="007E076A"/>
    <w:rsid w:val="007E1166"/>
    <w:rsid w:val="007E2709"/>
    <w:rsid w:val="007E33F0"/>
    <w:rsid w:val="007E3902"/>
    <w:rsid w:val="007E3E10"/>
    <w:rsid w:val="007E41AB"/>
    <w:rsid w:val="007E4203"/>
    <w:rsid w:val="007E597A"/>
    <w:rsid w:val="007F116B"/>
    <w:rsid w:val="007F3754"/>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3341"/>
    <w:rsid w:val="0081468D"/>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6061"/>
    <w:rsid w:val="008363B4"/>
    <w:rsid w:val="00837981"/>
    <w:rsid w:val="0084083D"/>
    <w:rsid w:val="008408D8"/>
    <w:rsid w:val="00840E4D"/>
    <w:rsid w:val="00841704"/>
    <w:rsid w:val="00841830"/>
    <w:rsid w:val="00842D8D"/>
    <w:rsid w:val="008446D3"/>
    <w:rsid w:val="008446F1"/>
    <w:rsid w:val="0084589E"/>
    <w:rsid w:val="008473DD"/>
    <w:rsid w:val="00850EB2"/>
    <w:rsid w:val="00851161"/>
    <w:rsid w:val="008511ED"/>
    <w:rsid w:val="0085227E"/>
    <w:rsid w:val="00852E6F"/>
    <w:rsid w:val="008531D9"/>
    <w:rsid w:val="00853673"/>
    <w:rsid w:val="00856727"/>
    <w:rsid w:val="0086061C"/>
    <w:rsid w:val="00860F14"/>
    <w:rsid w:val="00861499"/>
    <w:rsid w:val="008638D9"/>
    <w:rsid w:val="00863DAF"/>
    <w:rsid w:val="00863F52"/>
    <w:rsid w:val="00864E93"/>
    <w:rsid w:val="00870806"/>
    <w:rsid w:val="00870BAC"/>
    <w:rsid w:val="00870DE7"/>
    <w:rsid w:val="00871148"/>
    <w:rsid w:val="00873157"/>
    <w:rsid w:val="008731B4"/>
    <w:rsid w:val="0087345A"/>
    <w:rsid w:val="00874194"/>
    <w:rsid w:val="008741ED"/>
    <w:rsid w:val="00875A2A"/>
    <w:rsid w:val="00875DCB"/>
    <w:rsid w:val="00877204"/>
    <w:rsid w:val="00880223"/>
    <w:rsid w:val="00880E0A"/>
    <w:rsid w:val="00883DD5"/>
    <w:rsid w:val="00884F98"/>
    <w:rsid w:val="0088537D"/>
    <w:rsid w:val="0088612A"/>
    <w:rsid w:val="0088664B"/>
    <w:rsid w:val="00886F89"/>
    <w:rsid w:val="00890B18"/>
    <w:rsid w:val="00890EE7"/>
    <w:rsid w:val="008945E8"/>
    <w:rsid w:val="00895DD5"/>
    <w:rsid w:val="0089751A"/>
    <w:rsid w:val="00897B4D"/>
    <w:rsid w:val="008A00E7"/>
    <w:rsid w:val="008A02AC"/>
    <w:rsid w:val="008A0722"/>
    <w:rsid w:val="008A190D"/>
    <w:rsid w:val="008A2CE2"/>
    <w:rsid w:val="008A2DEB"/>
    <w:rsid w:val="008A432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09D7"/>
    <w:rsid w:val="008D2E0E"/>
    <w:rsid w:val="008D3286"/>
    <w:rsid w:val="008E25CA"/>
    <w:rsid w:val="008E2A1B"/>
    <w:rsid w:val="008E2E80"/>
    <w:rsid w:val="008E464A"/>
    <w:rsid w:val="008E6290"/>
    <w:rsid w:val="008E6521"/>
    <w:rsid w:val="008E7846"/>
    <w:rsid w:val="008F05B0"/>
    <w:rsid w:val="008F0A3D"/>
    <w:rsid w:val="008F26F6"/>
    <w:rsid w:val="008F30D8"/>
    <w:rsid w:val="008F4757"/>
    <w:rsid w:val="008F7F2E"/>
    <w:rsid w:val="00900A3E"/>
    <w:rsid w:val="00900BC2"/>
    <w:rsid w:val="00901CB8"/>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564"/>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682"/>
    <w:rsid w:val="00947C29"/>
    <w:rsid w:val="00950F6B"/>
    <w:rsid w:val="00952474"/>
    <w:rsid w:val="00954114"/>
    <w:rsid w:val="009543D9"/>
    <w:rsid w:val="009553A9"/>
    <w:rsid w:val="0095790B"/>
    <w:rsid w:val="00957EC0"/>
    <w:rsid w:val="00960D87"/>
    <w:rsid w:val="00961B29"/>
    <w:rsid w:val="00963D76"/>
    <w:rsid w:val="00964403"/>
    <w:rsid w:val="00966599"/>
    <w:rsid w:val="009666AD"/>
    <w:rsid w:val="00967DCC"/>
    <w:rsid w:val="009714BA"/>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B2D80"/>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96F"/>
    <w:rsid w:val="00A631C6"/>
    <w:rsid w:val="00A636F7"/>
    <w:rsid w:val="00A66044"/>
    <w:rsid w:val="00A666FC"/>
    <w:rsid w:val="00A71723"/>
    <w:rsid w:val="00A719AD"/>
    <w:rsid w:val="00A727A1"/>
    <w:rsid w:val="00A73B39"/>
    <w:rsid w:val="00A73C43"/>
    <w:rsid w:val="00A770E4"/>
    <w:rsid w:val="00A77337"/>
    <w:rsid w:val="00A77FEA"/>
    <w:rsid w:val="00A80025"/>
    <w:rsid w:val="00A81D13"/>
    <w:rsid w:val="00A8297F"/>
    <w:rsid w:val="00A82F1B"/>
    <w:rsid w:val="00A830E2"/>
    <w:rsid w:val="00A852B6"/>
    <w:rsid w:val="00A85349"/>
    <w:rsid w:val="00A853D0"/>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2E9"/>
    <w:rsid w:val="00AB2922"/>
    <w:rsid w:val="00AB2E01"/>
    <w:rsid w:val="00AB3330"/>
    <w:rsid w:val="00AB58F3"/>
    <w:rsid w:val="00AB5B82"/>
    <w:rsid w:val="00AC0D22"/>
    <w:rsid w:val="00AC2DB5"/>
    <w:rsid w:val="00AC345B"/>
    <w:rsid w:val="00AC3BC6"/>
    <w:rsid w:val="00AC44DD"/>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BA0"/>
    <w:rsid w:val="00AF0EEB"/>
    <w:rsid w:val="00AF2A77"/>
    <w:rsid w:val="00AF4F75"/>
    <w:rsid w:val="00AF7F31"/>
    <w:rsid w:val="00B0161F"/>
    <w:rsid w:val="00B02FDE"/>
    <w:rsid w:val="00B03D05"/>
    <w:rsid w:val="00B05119"/>
    <w:rsid w:val="00B0526D"/>
    <w:rsid w:val="00B0544E"/>
    <w:rsid w:val="00B10936"/>
    <w:rsid w:val="00B112AE"/>
    <w:rsid w:val="00B13492"/>
    <w:rsid w:val="00B13E54"/>
    <w:rsid w:val="00B140FB"/>
    <w:rsid w:val="00B14570"/>
    <w:rsid w:val="00B1636B"/>
    <w:rsid w:val="00B177E4"/>
    <w:rsid w:val="00B21D23"/>
    <w:rsid w:val="00B21DED"/>
    <w:rsid w:val="00B25058"/>
    <w:rsid w:val="00B255B8"/>
    <w:rsid w:val="00B25DDE"/>
    <w:rsid w:val="00B307B3"/>
    <w:rsid w:val="00B323CC"/>
    <w:rsid w:val="00B34588"/>
    <w:rsid w:val="00B34A61"/>
    <w:rsid w:val="00B34DC5"/>
    <w:rsid w:val="00B35B6B"/>
    <w:rsid w:val="00B37CEA"/>
    <w:rsid w:val="00B40A8F"/>
    <w:rsid w:val="00B41606"/>
    <w:rsid w:val="00B418A3"/>
    <w:rsid w:val="00B432B3"/>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A05"/>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6126"/>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07F3"/>
    <w:rsid w:val="00BC416C"/>
    <w:rsid w:val="00BC4823"/>
    <w:rsid w:val="00BC4CCB"/>
    <w:rsid w:val="00BC51ED"/>
    <w:rsid w:val="00BC6582"/>
    <w:rsid w:val="00BD09CD"/>
    <w:rsid w:val="00BD3593"/>
    <w:rsid w:val="00BD3D39"/>
    <w:rsid w:val="00BD7358"/>
    <w:rsid w:val="00BD78AA"/>
    <w:rsid w:val="00BE093B"/>
    <w:rsid w:val="00BE24D1"/>
    <w:rsid w:val="00BE4906"/>
    <w:rsid w:val="00BE5C3F"/>
    <w:rsid w:val="00BE7B3E"/>
    <w:rsid w:val="00BF00B5"/>
    <w:rsid w:val="00BF00F5"/>
    <w:rsid w:val="00BF0DDF"/>
    <w:rsid w:val="00BF213E"/>
    <w:rsid w:val="00BF2576"/>
    <w:rsid w:val="00BF48FE"/>
    <w:rsid w:val="00BF4AEB"/>
    <w:rsid w:val="00BF51D2"/>
    <w:rsid w:val="00C002AC"/>
    <w:rsid w:val="00C0218E"/>
    <w:rsid w:val="00C03007"/>
    <w:rsid w:val="00C040D6"/>
    <w:rsid w:val="00C04E86"/>
    <w:rsid w:val="00C1012F"/>
    <w:rsid w:val="00C1023C"/>
    <w:rsid w:val="00C10E8A"/>
    <w:rsid w:val="00C12797"/>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2458"/>
    <w:rsid w:val="00C334EF"/>
    <w:rsid w:val="00C35948"/>
    <w:rsid w:val="00C35F1C"/>
    <w:rsid w:val="00C35FDA"/>
    <w:rsid w:val="00C37044"/>
    <w:rsid w:val="00C3798A"/>
    <w:rsid w:val="00C37A32"/>
    <w:rsid w:val="00C41B68"/>
    <w:rsid w:val="00C42EB3"/>
    <w:rsid w:val="00C431AE"/>
    <w:rsid w:val="00C45354"/>
    <w:rsid w:val="00C51012"/>
    <w:rsid w:val="00C5101B"/>
    <w:rsid w:val="00C514B8"/>
    <w:rsid w:val="00C523E8"/>
    <w:rsid w:val="00C526DC"/>
    <w:rsid w:val="00C53A09"/>
    <w:rsid w:val="00C5589A"/>
    <w:rsid w:val="00C57FF1"/>
    <w:rsid w:val="00C61F26"/>
    <w:rsid w:val="00C62E8C"/>
    <w:rsid w:val="00C63315"/>
    <w:rsid w:val="00C63807"/>
    <w:rsid w:val="00C63994"/>
    <w:rsid w:val="00C63B75"/>
    <w:rsid w:val="00C6428C"/>
    <w:rsid w:val="00C65A3C"/>
    <w:rsid w:val="00C65B5E"/>
    <w:rsid w:val="00C673B5"/>
    <w:rsid w:val="00C67F8B"/>
    <w:rsid w:val="00C70516"/>
    <w:rsid w:val="00C705E3"/>
    <w:rsid w:val="00C70884"/>
    <w:rsid w:val="00C72358"/>
    <w:rsid w:val="00C738D9"/>
    <w:rsid w:val="00C73FE8"/>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944"/>
    <w:rsid w:val="00CD2ECF"/>
    <w:rsid w:val="00CD4875"/>
    <w:rsid w:val="00CD6F69"/>
    <w:rsid w:val="00CD7AD2"/>
    <w:rsid w:val="00CE2BAB"/>
    <w:rsid w:val="00CE48AD"/>
    <w:rsid w:val="00CF47D5"/>
    <w:rsid w:val="00CF739F"/>
    <w:rsid w:val="00D0010B"/>
    <w:rsid w:val="00D016A4"/>
    <w:rsid w:val="00D01C36"/>
    <w:rsid w:val="00D020D4"/>
    <w:rsid w:val="00D02D6A"/>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EEF"/>
    <w:rsid w:val="00D92F43"/>
    <w:rsid w:val="00D94674"/>
    <w:rsid w:val="00DA0996"/>
    <w:rsid w:val="00DA09CB"/>
    <w:rsid w:val="00DA0EE8"/>
    <w:rsid w:val="00DA1222"/>
    <w:rsid w:val="00DA287F"/>
    <w:rsid w:val="00DA310D"/>
    <w:rsid w:val="00DA37BD"/>
    <w:rsid w:val="00DA4AE3"/>
    <w:rsid w:val="00DA4BB3"/>
    <w:rsid w:val="00DA51C6"/>
    <w:rsid w:val="00DA60B2"/>
    <w:rsid w:val="00DB0DC1"/>
    <w:rsid w:val="00DB181C"/>
    <w:rsid w:val="00DB1890"/>
    <w:rsid w:val="00DB60CA"/>
    <w:rsid w:val="00DB6607"/>
    <w:rsid w:val="00DB6A6E"/>
    <w:rsid w:val="00DB6AC6"/>
    <w:rsid w:val="00DC1874"/>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458E"/>
    <w:rsid w:val="00DF5A5C"/>
    <w:rsid w:val="00DF5E5E"/>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8CE"/>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245"/>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642C"/>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261A"/>
    <w:rsid w:val="00EB434D"/>
    <w:rsid w:val="00EB46A6"/>
    <w:rsid w:val="00EB4D0D"/>
    <w:rsid w:val="00EB545F"/>
    <w:rsid w:val="00EC325E"/>
    <w:rsid w:val="00EC39AE"/>
    <w:rsid w:val="00EC3F8B"/>
    <w:rsid w:val="00EC461D"/>
    <w:rsid w:val="00EC544F"/>
    <w:rsid w:val="00EC6646"/>
    <w:rsid w:val="00EC692A"/>
    <w:rsid w:val="00ED2047"/>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828"/>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27438"/>
    <w:rsid w:val="00F3062C"/>
    <w:rsid w:val="00F31613"/>
    <w:rsid w:val="00F31AF2"/>
    <w:rsid w:val="00F3296F"/>
    <w:rsid w:val="00F3346D"/>
    <w:rsid w:val="00F33A7A"/>
    <w:rsid w:val="00F358CF"/>
    <w:rsid w:val="00F3626A"/>
    <w:rsid w:val="00F42B77"/>
    <w:rsid w:val="00F4318A"/>
    <w:rsid w:val="00F43691"/>
    <w:rsid w:val="00F46E9B"/>
    <w:rsid w:val="00F47987"/>
    <w:rsid w:val="00F479EC"/>
    <w:rsid w:val="00F51E67"/>
    <w:rsid w:val="00F52B75"/>
    <w:rsid w:val="00F52E88"/>
    <w:rsid w:val="00F5328F"/>
    <w:rsid w:val="00F53A73"/>
    <w:rsid w:val="00F557FF"/>
    <w:rsid w:val="00F56274"/>
    <w:rsid w:val="00F56FF7"/>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1F1"/>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33FDE850-C0E8-4817-AACF-8EC19356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54892"/>
    <w:rPr>
      <w:sz w:val="24"/>
      <w:szCs w:val="24"/>
    </w:rPr>
  </w:style>
  <w:style w:type="paragraph" w:styleId="10">
    <w:name w:val="heading 1"/>
    <w:aliases w:val="(части),h1,H1,L1"/>
    <w:basedOn w:val="a4"/>
    <w:next w:val="a4"/>
    <w:link w:val="12"/>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4"/>
    <w:next w:val="a4"/>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4"/>
    <w:next w:val="a4"/>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4"/>
    <w:next w:val="a4"/>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4"/>
    <w:next w:val="a4"/>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4"/>
    <w:next w:val="a4"/>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4"/>
    <w:next w:val="a4"/>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4"/>
    <w:next w:val="a4"/>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4"/>
    <w:next w:val="a4"/>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Bullet"/>
    <w:basedOn w:val="a4"/>
    <w:autoRedefine/>
    <w:pPr>
      <w:tabs>
        <w:tab w:val="num" w:pos="360"/>
      </w:tabs>
      <w:spacing w:line="360" w:lineRule="auto"/>
      <w:ind w:left="360" w:hanging="360"/>
      <w:jc w:val="both"/>
    </w:pPr>
    <w:rPr>
      <w:snapToGrid w:val="0"/>
      <w:sz w:val="28"/>
      <w:szCs w:val="20"/>
    </w:rPr>
  </w:style>
  <w:style w:type="paragraph" w:styleId="20">
    <w:name w:val="Body Text 2"/>
    <w:basedOn w:val="a4"/>
    <w:link w:val="21"/>
    <w:pPr>
      <w:jc w:val="both"/>
    </w:pPr>
    <w:rPr>
      <w:snapToGrid w:val="0"/>
      <w:sz w:val="28"/>
      <w:szCs w:val="28"/>
    </w:rPr>
  </w:style>
  <w:style w:type="character" w:styleId="a9">
    <w:name w:val="Hyperlink"/>
    <w:rPr>
      <w:color w:val="0000FF"/>
      <w:u w:val="single"/>
    </w:rPr>
  </w:style>
  <w:style w:type="paragraph" w:styleId="13">
    <w:name w:val="toc 1"/>
    <w:basedOn w:val="a4"/>
    <w:next w:val="a4"/>
    <w:autoRedefine/>
    <w:pPr>
      <w:spacing w:before="360"/>
    </w:pPr>
    <w:rPr>
      <w:rFonts w:asciiTheme="majorHAnsi" w:hAnsiTheme="majorHAnsi"/>
      <w:b/>
      <w:bCs/>
      <w:caps/>
    </w:rPr>
  </w:style>
  <w:style w:type="paragraph" w:styleId="23">
    <w:name w:val="toc 2"/>
    <w:basedOn w:val="a4"/>
    <w:next w:val="a4"/>
    <w:autoRedefine/>
    <w:uiPriority w:val="39"/>
    <w:pPr>
      <w:spacing w:before="240"/>
    </w:pPr>
    <w:rPr>
      <w:rFonts w:asciiTheme="minorHAnsi" w:hAnsiTheme="minorHAnsi"/>
      <w:b/>
      <w:bCs/>
      <w:sz w:val="20"/>
      <w:szCs w:val="20"/>
    </w:rPr>
  </w:style>
  <w:style w:type="paragraph" w:styleId="31">
    <w:name w:val="toc 3"/>
    <w:basedOn w:val="a4"/>
    <w:next w:val="a4"/>
    <w:autoRedefine/>
    <w:pPr>
      <w:ind w:left="240"/>
    </w:pPr>
    <w:rPr>
      <w:rFonts w:asciiTheme="minorHAnsi" w:hAnsiTheme="minorHAnsi"/>
      <w:sz w:val="20"/>
      <w:szCs w:val="20"/>
    </w:rPr>
  </w:style>
  <w:style w:type="paragraph" w:styleId="41">
    <w:name w:val="toc 4"/>
    <w:basedOn w:val="a4"/>
    <w:next w:val="a4"/>
    <w:autoRedefine/>
    <w:pPr>
      <w:ind w:left="480"/>
    </w:pPr>
    <w:rPr>
      <w:rFonts w:asciiTheme="minorHAnsi" w:hAnsiTheme="minorHAnsi"/>
      <w:sz w:val="20"/>
      <w:szCs w:val="20"/>
    </w:rPr>
  </w:style>
  <w:style w:type="paragraph" w:styleId="aa">
    <w:name w:val="Body Text"/>
    <w:basedOn w:val="a4"/>
    <w:link w:val="14"/>
    <w:pPr>
      <w:spacing w:line="360" w:lineRule="auto"/>
      <w:ind w:firstLine="567"/>
      <w:jc w:val="both"/>
    </w:pPr>
    <w:rPr>
      <w:sz w:val="28"/>
      <w:szCs w:val="20"/>
    </w:rPr>
  </w:style>
  <w:style w:type="character" w:customStyle="1" w:styleId="ab">
    <w:name w:val="комментарий"/>
    <w:rPr>
      <w:b/>
      <w:i/>
      <w:sz w:val="28"/>
    </w:rPr>
  </w:style>
  <w:style w:type="paragraph" w:styleId="ac">
    <w:name w:val="List Number"/>
    <w:basedOn w:val="aa"/>
    <w:pPr>
      <w:tabs>
        <w:tab w:val="num" w:pos="360"/>
      </w:tabs>
      <w:autoSpaceDE w:val="0"/>
      <w:autoSpaceDN w:val="0"/>
      <w:spacing w:before="60"/>
      <w:ind w:left="360" w:hanging="360"/>
    </w:pPr>
    <w:rPr>
      <w:szCs w:val="24"/>
    </w:rPr>
  </w:style>
  <w:style w:type="paragraph" w:customStyle="1" w:styleId="a1">
    <w:name w:val="Пункт"/>
    <w:basedOn w:val="aa"/>
    <w:pPr>
      <w:numPr>
        <w:ilvl w:val="2"/>
        <w:numId w:val="3"/>
      </w:numPr>
    </w:pPr>
  </w:style>
  <w:style w:type="paragraph" w:customStyle="1" w:styleId="a3">
    <w:name w:val="Подпункт"/>
    <w:basedOn w:val="a1"/>
    <w:pPr>
      <w:numPr>
        <w:ilvl w:val="3"/>
      </w:numPr>
    </w:pPr>
  </w:style>
  <w:style w:type="character" w:customStyle="1" w:styleId="ad">
    <w:name w:val="Основной текст Знак"/>
    <w:rPr>
      <w:sz w:val="28"/>
      <w:lang w:val="ru-RU" w:eastAsia="ru-RU" w:bidi="ar-SA"/>
    </w:rPr>
  </w:style>
  <w:style w:type="paragraph" w:customStyle="1" w:styleId="ae">
    <w:name w:val="Таблица шапка"/>
    <w:basedOn w:val="a4"/>
    <w:pPr>
      <w:keepNext/>
      <w:spacing w:before="40" w:after="40"/>
      <w:ind w:left="57" w:right="57"/>
    </w:pPr>
    <w:rPr>
      <w:snapToGrid w:val="0"/>
      <w:szCs w:val="20"/>
    </w:rPr>
  </w:style>
  <w:style w:type="paragraph" w:customStyle="1" w:styleId="af">
    <w:name w:val="Таблица текст"/>
    <w:basedOn w:val="a4"/>
    <w:pPr>
      <w:spacing w:before="40" w:after="40"/>
      <w:ind w:left="57" w:right="57"/>
    </w:pPr>
    <w:rPr>
      <w:snapToGrid w:val="0"/>
      <w:sz w:val="28"/>
      <w:szCs w:val="20"/>
    </w:rPr>
  </w:style>
  <w:style w:type="paragraph" w:customStyle="1" w:styleId="-2">
    <w:name w:val="Пункт-2"/>
    <w:basedOn w:val="a1"/>
    <w:pPr>
      <w:keepNext/>
      <w:outlineLvl w:val="2"/>
    </w:pPr>
    <w:rPr>
      <w:b/>
    </w:rPr>
  </w:style>
  <w:style w:type="paragraph" w:customStyle="1" w:styleId="af0">
    <w:name w:val="Подподпункт"/>
    <w:basedOn w:val="a3"/>
    <w:pPr>
      <w:numPr>
        <w:ilvl w:val="0"/>
        <w:numId w:val="0"/>
      </w:numPr>
      <w:tabs>
        <w:tab w:val="num" w:pos="360"/>
      </w:tabs>
      <w:ind w:left="360" w:hanging="360"/>
    </w:pPr>
  </w:style>
  <w:style w:type="character" w:customStyle="1" w:styleId="af1">
    <w:name w:val="Основной текст Знак Знак"/>
    <w:rPr>
      <w:sz w:val="28"/>
      <w:lang w:val="ru-RU" w:eastAsia="ru-RU" w:bidi="ar-SA"/>
    </w:rPr>
  </w:style>
  <w:style w:type="paragraph" w:customStyle="1" w:styleId="af2">
    <w:name w:val="Структура"/>
    <w:basedOn w:val="a4"/>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4"/>
    <w:pPr>
      <w:tabs>
        <w:tab w:val="left" w:pos="-1701"/>
        <w:tab w:val="left" w:pos="426"/>
      </w:tabs>
      <w:jc w:val="both"/>
    </w:pPr>
    <w:rPr>
      <w:szCs w:val="20"/>
    </w:rPr>
  </w:style>
  <w:style w:type="paragraph" w:styleId="af3">
    <w:name w:val="header"/>
    <w:aliases w:val="Linie,header,ВерхКолонтитул,header-first,HeaderPort,??????? ??????????"/>
    <w:basedOn w:val="a4"/>
    <w:link w:val="af4"/>
    <w:pPr>
      <w:tabs>
        <w:tab w:val="center" w:pos="4153"/>
        <w:tab w:val="right" w:pos="8306"/>
      </w:tabs>
    </w:pPr>
    <w:rPr>
      <w:rFonts w:ascii="Arial" w:hAnsi="Arial"/>
    </w:rPr>
  </w:style>
  <w:style w:type="paragraph" w:styleId="af5">
    <w:name w:val="Title"/>
    <w:aliases w:val="Çàãîëîâîê,Caaieiaie"/>
    <w:basedOn w:val="a4"/>
    <w:link w:val="af6"/>
    <w:qFormat/>
    <w:pPr>
      <w:jc w:val="center"/>
    </w:pPr>
    <w:rPr>
      <w:sz w:val="48"/>
    </w:rPr>
  </w:style>
  <w:style w:type="paragraph" w:styleId="af7">
    <w:name w:val="Document Map"/>
    <w:basedOn w:val="a4"/>
    <w:link w:val="af8"/>
    <w:pPr>
      <w:shd w:val="clear" w:color="auto" w:fill="000080"/>
    </w:pPr>
    <w:rPr>
      <w:rFonts w:ascii="Tahoma" w:hAnsi="Tahoma" w:cs="Tahoma"/>
    </w:rPr>
  </w:style>
  <w:style w:type="paragraph" w:styleId="af9">
    <w:name w:val="Body Text Indent"/>
    <w:basedOn w:val="a4"/>
    <w:link w:val="afa"/>
    <w:uiPriority w:val="99"/>
    <w:pPr>
      <w:tabs>
        <w:tab w:val="left" w:pos="309"/>
      </w:tabs>
      <w:ind w:left="34" w:firstLine="425"/>
    </w:pPr>
  </w:style>
  <w:style w:type="paragraph" w:styleId="afb">
    <w:name w:val="footer"/>
    <w:basedOn w:val="a4"/>
    <w:link w:val="afc"/>
    <w:pPr>
      <w:tabs>
        <w:tab w:val="center" w:pos="4677"/>
        <w:tab w:val="right" w:pos="9355"/>
      </w:tabs>
    </w:pPr>
  </w:style>
  <w:style w:type="character" w:styleId="afd">
    <w:name w:val="page number"/>
    <w:basedOn w:val="a5"/>
  </w:style>
  <w:style w:type="character" w:styleId="afe">
    <w:name w:val="FollowedHyperlink"/>
    <w:rPr>
      <w:color w:val="800080"/>
      <w:u w:val="single"/>
    </w:rPr>
  </w:style>
  <w:style w:type="paragraph" w:styleId="24">
    <w:name w:val="Body Text Indent 2"/>
    <w:basedOn w:val="a4"/>
    <w:link w:val="25"/>
    <w:pPr>
      <w:spacing w:after="120" w:line="480" w:lineRule="auto"/>
      <w:ind w:left="283"/>
    </w:pPr>
  </w:style>
  <w:style w:type="paragraph" w:styleId="32">
    <w:name w:val="Body Text Indent 3"/>
    <w:basedOn w:val="a4"/>
    <w:link w:val="33"/>
    <w:pPr>
      <w:spacing w:after="120"/>
      <w:ind w:left="283"/>
    </w:pPr>
    <w:rPr>
      <w:sz w:val="16"/>
      <w:szCs w:val="16"/>
    </w:rPr>
  </w:style>
  <w:style w:type="paragraph" w:styleId="aff">
    <w:name w:val="Block Text"/>
    <w:basedOn w:val="a4"/>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4"/>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0">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0"/>
    <w:pPr>
      <w:spacing w:before="100" w:after="100"/>
    </w:pPr>
    <w:rPr>
      <w:b/>
      <w:bCs/>
    </w:rPr>
  </w:style>
  <w:style w:type="paragraph" w:customStyle="1" w:styleId="53">
    <w:name w:val="Заголовок 5."/>
    <w:basedOn w:val="aff0"/>
    <w:pPr>
      <w:spacing w:before="100" w:after="100"/>
    </w:pPr>
    <w:rPr>
      <w:b/>
      <w:bCs/>
      <w:sz w:val="20"/>
      <w:szCs w:val="20"/>
    </w:rPr>
  </w:style>
  <w:style w:type="paragraph" w:customStyle="1" w:styleId="Web">
    <w:name w:val="Обычный (Web)."/>
    <w:basedOn w:val="aff0"/>
    <w:pPr>
      <w:spacing w:before="100" w:after="100"/>
    </w:pPr>
  </w:style>
  <w:style w:type="paragraph" w:customStyle="1" w:styleId="aff1">
    <w:name w:val="Основной текст с отступом."/>
    <w:basedOn w:val="aff0"/>
    <w:pPr>
      <w:ind w:firstLine="284"/>
      <w:jc w:val="both"/>
    </w:pPr>
    <w:rPr>
      <w:sz w:val="23"/>
      <w:szCs w:val="23"/>
    </w:rPr>
  </w:style>
  <w:style w:type="paragraph" w:customStyle="1" w:styleId="aff2">
    <w:name w:val="Цитата."/>
    <w:basedOn w:val="aff0"/>
    <w:pPr>
      <w:spacing w:before="10"/>
      <w:ind w:left="993" w:right="19" w:firstLine="141"/>
      <w:jc w:val="both"/>
    </w:pPr>
    <w:rPr>
      <w:sz w:val="22"/>
      <w:szCs w:val="22"/>
    </w:rPr>
  </w:style>
  <w:style w:type="paragraph" w:customStyle="1" w:styleId="36">
    <w:name w:val="Основной текст с отступом 3."/>
    <w:basedOn w:val="aff0"/>
    <w:pPr>
      <w:ind w:firstLine="503"/>
      <w:jc w:val="both"/>
    </w:pPr>
    <w:rPr>
      <w:b/>
      <w:bCs/>
      <w:sz w:val="18"/>
      <w:szCs w:val="18"/>
    </w:rPr>
  </w:style>
  <w:style w:type="paragraph" w:customStyle="1" w:styleId="26">
    <w:name w:val="Основной текст 2."/>
    <w:basedOn w:val="aff0"/>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3">
    <w:name w:val="caption"/>
    <w:basedOn w:val="a4"/>
    <w:next w:val="a4"/>
    <w:qFormat/>
    <w:pPr>
      <w:spacing w:before="120" w:after="120"/>
      <w:jc w:val="center"/>
    </w:pPr>
    <w:rPr>
      <w:b/>
      <w:bCs/>
      <w:sz w:val="18"/>
      <w:szCs w:val="20"/>
    </w:rPr>
  </w:style>
  <w:style w:type="paragraph" w:styleId="aff4">
    <w:name w:val="Balloon Text"/>
    <w:basedOn w:val="a4"/>
    <w:link w:val="aff5"/>
    <w:uiPriority w:val="99"/>
    <w:rPr>
      <w:rFonts w:ascii="Tahoma" w:hAnsi="Tahoma" w:cs="Tahoma"/>
      <w:sz w:val="16"/>
      <w:szCs w:val="16"/>
    </w:rPr>
  </w:style>
  <w:style w:type="paragraph" w:customStyle="1" w:styleId="aff6">
    <w:name w:val="Пункт б/н"/>
    <w:basedOn w:val="a4"/>
    <w:pPr>
      <w:tabs>
        <w:tab w:val="left" w:pos="1134"/>
      </w:tabs>
      <w:spacing w:line="360" w:lineRule="auto"/>
      <w:ind w:firstLine="567"/>
      <w:jc w:val="both"/>
    </w:pPr>
    <w:rPr>
      <w:snapToGrid w:val="0"/>
      <w:sz w:val="28"/>
      <w:szCs w:val="20"/>
    </w:rPr>
  </w:style>
  <w:style w:type="paragraph" w:customStyle="1" w:styleId="aff7">
    <w:name w:val="маркированный"/>
    <w:basedOn w:val="a4"/>
    <w:semiHidden/>
    <w:pPr>
      <w:tabs>
        <w:tab w:val="num" w:pos="1701"/>
      </w:tabs>
      <w:spacing w:line="360" w:lineRule="auto"/>
      <w:ind w:left="1701" w:hanging="567"/>
      <w:jc w:val="both"/>
    </w:pPr>
    <w:rPr>
      <w:snapToGrid w:val="0"/>
      <w:sz w:val="28"/>
      <w:szCs w:val="20"/>
    </w:rPr>
  </w:style>
  <w:style w:type="table" w:styleId="aff8">
    <w:name w:val="Table Grid"/>
    <w:basedOn w:val="a6"/>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5">
    <w:name w:val="Обычный1"/>
    <w:rsid w:val="0088664B"/>
    <w:pPr>
      <w:spacing w:before="100" w:after="100"/>
    </w:pPr>
    <w:rPr>
      <w:snapToGrid w:val="0"/>
      <w:sz w:val="24"/>
    </w:rPr>
  </w:style>
  <w:style w:type="paragraph" w:customStyle="1" w:styleId="aff9">
    <w:name w:val="Основной текст таблицы"/>
    <w:basedOn w:val="aa"/>
    <w:rsid w:val="003944B7"/>
    <w:pPr>
      <w:spacing w:before="40" w:after="40" w:line="240" w:lineRule="auto"/>
      <w:ind w:firstLine="0"/>
      <w:jc w:val="center"/>
    </w:pPr>
    <w:rPr>
      <w:sz w:val="24"/>
      <w:szCs w:val="24"/>
    </w:rPr>
  </w:style>
  <w:style w:type="paragraph" w:customStyle="1" w:styleId="affa">
    <w:name w:val="Заголовок крупный"/>
    <w:basedOn w:val="a4"/>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b">
    <w:name w:val="Subtitle"/>
    <w:basedOn w:val="af5"/>
    <w:next w:val="aa"/>
    <w:link w:val="affc"/>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6">
    <w:name w:val="Знак Знак Знак Знак1 Знак Знак Знак Знак"/>
    <w:basedOn w:val="a4"/>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4"/>
    <w:rsid w:val="007E33F0"/>
    <w:pPr>
      <w:spacing w:line="360" w:lineRule="auto"/>
    </w:pPr>
    <w:rPr>
      <w:szCs w:val="20"/>
    </w:rPr>
  </w:style>
  <w:style w:type="paragraph" w:customStyle="1" w:styleId="--">
    <w:name w:val="Текст таблицы -центр-"/>
    <w:basedOn w:val="a4"/>
    <w:next w:val="a4"/>
    <w:rsid w:val="007E33F0"/>
    <w:pPr>
      <w:spacing w:before="60" w:after="60"/>
      <w:jc w:val="center"/>
    </w:pPr>
    <w:rPr>
      <w:sz w:val="22"/>
      <w:szCs w:val="20"/>
    </w:rPr>
  </w:style>
  <w:style w:type="paragraph" w:customStyle="1" w:styleId="27">
    <w:name w:val="Обычный 2"/>
    <w:basedOn w:val="a4"/>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d">
    <w:name w:val="Знак Знак Знак Знак"/>
    <w:basedOn w:val="a4"/>
    <w:rsid w:val="00757AA8"/>
    <w:pPr>
      <w:spacing w:before="100" w:beforeAutospacing="1" w:after="100" w:afterAutospacing="1"/>
    </w:pPr>
    <w:rPr>
      <w:rFonts w:ascii="Tahoma" w:hAnsi="Tahoma"/>
      <w:sz w:val="20"/>
      <w:szCs w:val="20"/>
      <w:lang w:val="en-US" w:eastAsia="en-US"/>
    </w:rPr>
  </w:style>
  <w:style w:type="paragraph" w:customStyle="1" w:styleId="affe">
    <w:name w:val="Знак"/>
    <w:basedOn w:val="a4"/>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4"/>
    <w:rsid w:val="008C4E22"/>
    <w:pPr>
      <w:spacing w:before="100" w:beforeAutospacing="1" w:after="100" w:afterAutospacing="1"/>
    </w:pPr>
    <w:rPr>
      <w:rFonts w:ascii="Tahoma" w:hAnsi="Tahoma"/>
      <w:sz w:val="20"/>
      <w:szCs w:val="20"/>
      <w:lang w:val="en-US" w:eastAsia="en-US"/>
    </w:rPr>
  </w:style>
  <w:style w:type="paragraph" w:styleId="54">
    <w:name w:val="toc 5"/>
    <w:basedOn w:val="a4"/>
    <w:next w:val="a4"/>
    <w:autoRedefine/>
    <w:rsid w:val="00762F33"/>
    <w:pPr>
      <w:ind w:left="720"/>
    </w:pPr>
    <w:rPr>
      <w:rFonts w:asciiTheme="minorHAnsi" w:hAnsiTheme="minorHAnsi"/>
      <w:sz w:val="20"/>
      <w:szCs w:val="20"/>
    </w:rPr>
  </w:style>
  <w:style w:type="paragraph" w:customStyle="1" w:styleId="Style6">
    <w:name w:val="Style6"/>
    <w:basedOn w:val="a4"/>
    <w:uiPriority w:val="99"/>
    <w:rsid w:val="0010305B"/>
    <w:pPr>
      <w:widowControl w:val="0"/>
      <w:autoSpaceDE w:val="0"/>
      <w:autoSpaceDN w:val="0"/>
      <w:adjustRightInd w:val="0"/>
    </w:pPr>
  </w:style>
  <w:style w:type="paragraph" w:customStyle="1" w:styleId="Style7">
    <w:name w:val="Style7"/>
    <w:basedOn w:val="a4"/>
    <w:uiPriority w:val="99"/>
    <w:rsid w:val="0010305B"/>
    <w:pPr>
      <w:widowControl w:val="0"/>
      <w:autoSpaceDE w:val="0"/>
      <w:autoSpaceDN w:val="0"/>
      <w:adjustRightInd w:val="0"/>
    </w:pPr>
  </w:style>
  <w:style w:type="paragraph" w:customStyle="1" w:styleId="Style8">
    <w:name w:val="Style8"/>
    <w:basedOn w:val="a4"/>
    <w:rsid w:val="0010305B"/>
    <w:pPr>
      <w:widowControl w:val="0"/>
      <w:autoSpaceDE w:val="0"/>
      <w:autoSpaceDN w:val="0"/>
      <w:adjustRightInd w:val="0"/>
    </w:pPr>
  </w:style>
  <w:style w:type="paragraph" w:customStyle="1" w:styleId="Style9">
    <w:name w:val="Style9"/>
    <w:basedOn w:val="a4"/>
    <w:uiPriority w:val="99"/>
    <w:rsid w:val="0010305B"/>
    <w:pPr>
      <w:widowControl w:val="0"/>
      <w:autoSpaceDE w:val="0"/>
      <w:autoSpaceDN w:val="0"/>
      <w:adjustRightInd w:val="0"/>
      <w:spacing w:line="283" w:lineRule="exact"/>
    </w:pPr>
  </w:style>
  <w:style w:type="paragraph" w:customStyle="1" w:styleId="Style10">
    <w:name w:val="Style10"/>
    <w:basedOn w:val="a4"/>
    <w:rsid w:val="0010305B"/>
    <w:pPr>
      <w:widowControl w:val="0"/>
      <w:autoSpaceDE w:val="0"/>
      <w:autoSpaceDN w:val="0"/>
      <w:adjustRightInd w:val="0"/>
      <w:spacing w:line="271" w:lineRule="exact"/>
    </w:pPr>
  </w:style>
  <w:style w:type="paragraph" w:customStyle="1" w:styleId="Style11">
    <w:name w:val="Style11"/>
    <w:basedOn w:val="a4"/>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
    <w:name w:val="Таблицы (моноширинный)"/>
    <w:basedOn w:val="a4"/>
    <w:next w:val="a4"/>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4"/>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4"/>
    <w:rsid w:val="0086061C"/>
    <w:pPr>
      <w:widowControl w:val="0"/>
      <w:autoSpaceDE w:val="0"/>
      <w:autoSpaceDN w:val="0"/>
      <w:adjustRightInd w:val="0"/>
    </w:pPr>
  </w:style>
  <w:style w:type="character" w:customStyle="1" w:styleId="12">
    <w:name w:val="Заголовок 1 Знак"/>
    <w:aliases w:val="(части) Знак1,h1 Знак,H1 Знак,L1 Знак"/>
    <w:link w:val="10"/>
    <w:rsid w:val="00542AC7"/>
    <w:rPr>
      <w:rFonts w:ascii="Arial" w:hAnsi="Arial"/>
      <w:b/>
      <w:kern w:val="28"/>
      <w:sz w:val="36"/>
    </w:rPr>
  </w:style>
  <w:style w:type="paragraph" w:customStyle="1" w:styleId="17">
    <w:name w:val="Обычный 1"/>
    <w:basedOn w:val="a4"/>
    <w:rsid w:val="004C1A10"/>
    <w:pPr>
      <w:jc w:val="center"/>
    </w:pPr>
    <w:rPr>
      <w:szCs w:val="20"/>
    </w:rPr>
  </w:style>
  <w:style w:type="paragraph" w:customStyle="1" w:styleId="29">
    <w:name w:val="Знак Знак Знак Знак2"/>
    <w:basedOn w:val="a4"/>
    <w:rsid w:val="00706A46"/>
    <w:pPr>
      <w:spacing w:before="100" w:beforeAutospacing="1" w:after="100" w:afterAutospacing="1"/>
    </w:pPr>
    <w:rPr>
      <w:rFonts w:ascii="Tahoma" w:hAnsi="Tahoma"/>
      <w:sz w:val="20"/>
      <w:szCs w:val="20"/>
      <w:lang w:val="en-US" w:eastAsia="en-US"/>
    </w:rPr>
  </w:style>
  <w:style w:type="paragraph" w:styleId="afff0">
    <w:name w:val="Plain Text"/>
    <w:basedOn w:val="a4"/>
    <w:link w:val="afff1"/>
    <w:rsid w:val="00316BC3"/>
    <w:rPr>
      <w:rFonts w:ascii="Courier New" w:hAnsi="Courier New" w:cs="Courier New"/>
      <w:sz w:val="20"/>
      <w:szCs w:val="20"/>
    </w:rPr>
  </w:style>
  <w:style w:type="paragraph" w:customStyle="1" w:styleId="18">
    <w:name w:val="Знак1"/>
    <w:basedOn w:val="a4"/>
    <w:rsid w:val="00FA261B"/>
    <w:pPr>
      <w:widowControl w:val="0"/>
      <w:adjustRightInd w:val="0"/>
      <w:spacing w:after="160" w:line="240" w:lineRule="exact"/>
      <w:jc w:val="right"/>
    </w:pPr>
    <w:rPr>
      <w:lang w:val="en-GB" w:eastAsia="en-US"/>
    </w:rPr>
  </w:style>
  <w:style w:type="paragraph" w:customStyle="1" w:styleId="19">
    <w:name w:val="Знак Знак1 Знак Знак Знак Знак"/>
    <w:basedOn w:val="a4"/>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a"/>
    <w:rsid w:val="00BA2581"/>
    <w:rPr>
      <w:rFonts w:ascii="TimesET" w:eastAsia="Calibri" w:hAnsi="TimesET"/>
      <w:sz w:val="24"/>
    </w:rPr>
  </w:style>
  <w:style w:type="paragraph" w:customStyle="1" w:styleId="1b">
    <w:name w:val="Знак Знак Знак Знак1 Знак Знак"/>
    <w:basedOn w:val="a4"/>
    <w:rsid w:val="008C4F68"/>
    <w:pPr>
      <w:spacing w:before="100" w:beforeAutospacing="1" w:after="100" w:afterAutospacing="1"/>
    </w:pPr>
    <w:rPr>
      <w:rFonts w:ascii="Tahoma" w:hAnsi="Tahoma"/>
      <w:sz w:val="20"/>
      <w:szCs w:val="20"/>
      <w:lang w:val="en-US" w:eastAsia="en-US"/>
    </w:rPr>
  </w:style>
  <w:style w:type="paragraph" w:customStyle="1" w:styleId="1c">
    <w:name w:val="Знак Знак Знак Знак1"/>
    <w:basedOn w:val="a4"/>
    <w:rsid w:val="00553C84"/>
    <w:pPr>
      <w:spacing w:after="160" w:line="240" w:lineRule="exact"/>
    </w:pPr>
    <w:rPr>
      <w:rFonts w:ascii="Verdana" w:hAnsi="Verdana"/>
      <w:lang w:val="en-US" w:eastAsia="en-US"/>
    </w:rPr>
  </w:style>
  <w:style w:type="paragraph" w:styleId="afff2">
    <w:name w:val="E-mail Signature"/>
    <w:basedOn w:val="a4"/>
    <w:link w:val="afff3"/>
    <w:rsid w:val="002E4BD8"/>
    <w:pPr>
      <w:spacing w:after="120"/>
      <w:jc w:val="both"/>
    </w:pPr>
    <w:rPr>
      <w:sz w:val="26"/>
    </w:rPr>
  </w:style>
  <w:style w:type="paragraph" w:styleId="afff4">
    <w:name w:val="List"/>
    <w:basedOn w:val="a4"/>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5">
    <w:name w:val="Знак Знак Знак Знак Знак Знак Знак Знак"/>
    <w:basedOn w:val="a4"/>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4"/>
    <w:rsid w:val="00FF7FF7"/>
    <w:pPr>
      <w:spacing w:before="100" w:beforeAutospacing="1" w:after="100" w:afterAutospacing="1"/>
    </w:pPr>
    <w:rPr>
      <w:rFonts w:ascii="Tahoma" w:hAnsi="Tahoma"/>
      <w:sz w:val="20"/>
      <w:szCs w:val="20"/>
      <w:lang w:val="en-US" w:eastAsia="en-US"/>
    </w:rPr>
  </w:style>
  <w:style w:type="paragraph" w:customStyle="1" w:styleId="afff6">
    <w:name w:val="Оля"/>
    <w:basedOn w:val="a4"/>
    <w:rsid w:val="00FF7FF7"/>
    <w:pPr>
      <w:jc w:val="center"/>
    </w:pPr>
    <w:rPr>
      <w:sz w:val="28"/>
      <w:szCs w:val="20"/>
    </w:rPr>
  </w:style>
  <w:style w:type="paragraph" w:customStyle="1" w:styleId="1d">
    <w:name w:val="Знак Знак1 Знак Знак Знак Знак Знак Знак"/>
    <w:basedOn w:val="a4"/>
    <w:rsid w:val="00B25DDE"/>
    <w:pPr>
      <w:spacing w:before="100" w:beforeAutospacing="1" w:after="100" w:afterAutospacing="1"/>
    </w:pPr>
    <w:rPr>
      <w:rFonts w:ascii="Tahoma" w:hAnsi="Tahoma"/>
      <w:sz w:val="20"/>
      <w:szCs w:val="20"/>
      <w:lang w:val="en-US" w:eastAsia="en-US"/>
    </w:rPr>
  </w:style>
  <w:style w:type="paragraph" w:customStyle="1" w:styleId="1e">
    <w:name w:val="Знак Знак1"/>
    <w:basedOn w:val="a4"/>
    <w:rsid w:val="005D3347"/>
    <w:pPr>
      <w:spacing w:before="100" w:beforeAutospacing="1" w:after="100" w:afterAutospacing="1"/>
    </w:pPr>
    <w:rPr>
      <w:rFonts w:ascii="Tahoma" w:hAnsi="Tahoma"/>
      <w:sz w:val="20"/>
      <w:szCs w:val="20"/>
      <w:lang w:val="en-US" w:eastAsia="en-US"/>
    </w:rPr>
  </w:style>
  <w:style w:type="paragraph" w:styleId="afff7">
    <w:name w:val="List Paragraph"/>
    <w:basedOn w:val="a4"/>
    <w:uiPriority w:val="34"/>
    <w:qFormat/>
    <w:rsid w:val="00D2139B"/>
    <w:pPr>
      <w:ind w:left="708"/>
    </w:pPr>
  </w:style>
  <w:style w:type="paragraph" w:customStyle="1" w:styleId="1f">
    <w:name w:val="Знак Знак1 Знак Знак Знак Знак Знак Знак Знак Знак"/>
    <w:basedOn w:val="a4"/>
    <w:rsid w:val="00D2139B"/>
    <w:pPr>
      <w:spacing w:before="100" w:beforeAutospacing="1" w:after="100" w:afterAutospacing="1"/>
    </w:pPr>
    <w:rPr>
      <w:rFonts w:ascii="Tahoma" w:hAnsi="Tahoma"/>
      <w:sz w:val="20"/>
      <w:szCs w:val="20"/>
      <w:lang w:val="en-US" w:eastAsia="en-US"/>
    </w:rPr>
  </w:style>
  <w:style w:type="paragraph" w:customStyle="1" w:styleId="1f0">
    <w:name w:val="Знак Знак Знак Знак1 Знак Знак Знак Знак Знак Знак Знак Знак Знак Знак"/>
    <w:basedOn w:val="a4"/>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4"/>
    <w:rsid w:val="00506190"/>
    <w:rPr>
      <w:rFonts w:ascii="Calibri" w:hAnsi="Calibri"/>
      <w:sz w:val="22"/>
      <w:szCs w:val="22"/>
    </w:rPr>
  </w:style>
  <w:style w:type="character" w:customStyle="1" w:styleId="af4">
    <w:name w:val="Верхний колонтитул Знак"/>
    <w:aliases w:val="Linie Знак,header Знак,ВерхКолонтитул Знак,header-first Знак,HeaderPort Знак,??????? ?????????? Знак"/>
    <w:link w:val="af3"/>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a">
    <w:name w:val="Основной текст с отступом Знак"/>
    <w:link w:val="af9"/>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4"/>
    <w:link w:val="afffa"/>
    <w:rsid w:val="004E445E"/>
    <w:rPr>
      <w:sz w:val="20"/>
      <w:szCs w:val="20"/>
    </w:rPr>
  </w:style>
  <w:style w:type="character" w:customStyle="1" w:styleId="afffa">
    <w:name w:val="Текст примечания Знак"/>
    <w:basedOn w:val="a5"/>
    <w:link w:val="afff9"/>
    <w:rsid w:val="004E445E"/>
  </w:style>
  <w:style w:type="character" w:customStyle="1" w:styleId="afc">
    <w:name w:val="Нижний колонтитул Знак"/>
    <w:link w:val="afb"/>
    <w:rsid w:val="004E445E"/>
    <w:rPr>
      <w:sz w:val="24"/>
      <w:szCs w:val="24"/>
    </w:rPr>
  </w:style>
  <w:style w:type="character" w:styleId="afffb">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4"/>
    <w:rsid w:val="004E445E"/>
    <w:pPr>
      <w:widowControl w:val="0"/>
      <w:jc w:val="center"/>
    </w:pPr>
    <w:rPr>
      <w:rFonts w:ascii="Antiqua" w:hAnsi="Antiqua"/>
      <w:szCs w:val="20"/>
    </w:rPr>
  </w:style>
  <w:style w:type="paragraph" w:styleId="37">
    <w:name w:val="List 3"/>
    <w:basedOn w:val="a4"/>
    <w:rsid w:val="004E445E"/>
    <w:pPr>
      <w:ind w:left="849" w:hanging="283"/>
    </w:pPr>
  </w:style>
  <w:style w:type="paragraph" w:styleId="43">
    <w:name w:val="List 4"/>
    <w:basedOn w:val="a4"/>
    <w:rsid w:val="004E445E"/>
    <w:pPr>
      <w:ind w:left="1132" w:hanging="283"/>
    </w:pPr>
  </w:style>
  <w:style w:type="paragraph" w:styleId="2b">
    <w:name w:val="List Continue 2"/>
    <w:basedOn w:val="a4"/>
    <w:rsid w:val="004E445E"/>
    <w:pPr>
      <w:spacing w:after="120"/>
      <w:ind w:left="566"/>
    </w:pPr>
  </w:style>
  <w:style w:type="paragraph" w:styleId="44">
    <w:name w:val="List Continue 4"/>
    <w:basedOn w:val="a4"/>
    <w:rsid w:val="004E445E"/>
    <w:pPr>
      <w:spacing w:after="120"/>
      <w:ind w:left="1132"/>
    </w:pPr>
  </w:style>
  <w:style w:type="paragraph" w:styleId="afffc">
    <w:name w:val="Body Text First Indent"/>
    <w:basedOn w:val="aa"/>
    <w:link w:val="afffd"/>
    <w:rsid w:val="004E445E"/>
    <w:pPr>
      <w:spacing w:after="120" w:line="240" w:lineRule="auto"/>
      <w:ind w:firstLine="210"/>
      <w:jc w:val="left"/>
    </w:pPr>
    <w:rPr>
      <w:sz w:val="24"/>
      <w:szCs w:val="24"/>
    </w:rPr>
  </w:style>
  <w:style w:type="character" w:customStyle="1" w:styleId="14">
    <w:name w:val="Основной текст Знак1"/>
    <w:link w:val="aa"/>
    <w:rsid w:val="004E445E"/>
    <w:rPr>
      <w:sz w:val="28"/>
    </w:rPr>
  </w:style>
  <w:style w:type="character" w:customStyle="1" w:styleId="afffd">
    <w:name w:val="Красная строка Знак"/>
    <w:link w:val="afffc"/>
    <w:rsid w:val="004E445E"/>
    <w:rPr>
      <w:sz w:val="24"/>
      <w:szCs w:val="24"/>
    </w:rPr>
  </w:style>
  <w:style w:type="character" w:customStyle="1" w:styleId="afff1">
    <w:name w:val="Текст Знак"/>
    <w:link w:val="afff0"/>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4"/>
    <w:autoRedefine/>
    <w:rsid w:val="004E445E"/>
    <w:pPr>
      <w:jc w:val="both"/>
    </w:pPr>
    <w:rPr>
      <w:rFonts w:ascii="Tahoma" w:hAnsi="Tahoma" w:cs="Tahoma"/>
      <w:bCs/>
      <w:iCs/>
      <w:sz w:val="20"/>
      <w:szCs w:val="20"/>
    </w:rPr>
  </w:style>
  <w:style w:type="character" w:customStyle="1" w:styleId="aff5">
    <w:name w:val="Текст выноски Знак"/>
    <w:link w:val="aff4"/>
    <w:uiPriority w:val="99"/>
    <w:rsid w:val="004E445E"/>
    <w:rPr>
      <w:rFonts w:ascii="Tahoma" w:hAnsi="Tahoma" w:cs="Tahoma"/>
      <w:sz w:val="16"/>
      <w:szCs w:val="16"/>
    </w:rPr>
  </w:style>
  <w:style w:type="character" w:customStyle="1" w:styleId="af6">
    <w:name w:val="Название Знак"/>
    <w:aliases w:val="Çàãîëîâîê Знак,Caaieiaie Знак"/>
    <w:link w:val="af5"/>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4"/>
    <w:rsid w:val="00A73B39"/>
    <w:pPr>
      <w:tabs>
        <w:tab w:val="left" w:pos="-1701"/>
        <w:tab w:val="left" w:pos="426"/>
      </w:tabs>
      <w:jc w:val="both"/>
    </w:pPr>
    <w:rPr>
      <w:szCs w:val="20"/>
    </w:rPr>
  </w:style>
  <w:style w:type="character" w:customStyle="1" w:styleId="af8">
    <w:name w:val="Схема документа Знак"/>
    <w:link w:val="af7"/>
    <w:rsid w:val="00A73B39"/>
    <w:rPr>
      <w:rFonts w:ascii="Tahoma" w:hAnsi="Tahoma" w:cs="Tahoma"/>
      <w:sz w:val="24"/>
      <w:szCs w:val="24"/>
      <w:shd w:val="clear" w:color="auto" w:fill="000080"/>
    </w:rPr>
  </w:style>
  <w:style w:type="character" w:customStyle="1" w:styleId="affc">
    <w:name w:val="Подзаголовок Знак"/>
    <w:link w:val="affb"/>
    <w:rsid w:val="00A73B39"/>
    <w:rPr>
      <w:i/>
      <w:caps/>
      <w:sz w:val="30"/>
    </w:rPr>
  </w:style>
  <w:style w:type="paragraph" w:customStyle="1" w:styleId="211">
    <w:name w:val="Основной текст 211"/>
    <w:basedOn w:val="a4"/>
    <w:rsid w:val="00A73B39"/>
    <w:pPr>
      <w:spacing w:line="360" w:lineRule="auto"/>
    </w:pPr>
    <w:rPr>
      <w:szCs w:val="20"/>
    </w:rPr>
  </w:style>
  <w:style w:type="paragraph" w:customStyle="1" w:styleId="113">
    <w:name w:val="Знак11"/>
    <w:basedOn w:val="a4"/>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4"/>
    <w:rsid w:val="00A73B39"/>
    <w:pPr>
      <w:spacing w:after="160" w:line="240" w:lineRule="exact"/>
    </w:pPr>
    <w:rPr>
      <w:rFonts w:ascii="Verdana" w:hAnsi="Verdana"/>
      <w:lang w:val="en-US" w:eastAsia="en-US"/>
    </w:rPr>
  </w:style>
  <w:style w:type="character" w:customStyle="1" w:styleId="afff3">
    <w:name w:val="Электронная подпись Знак"/>
    <w:link w:val="afff2"/>
    <w:rsid w:val="00A73B39"/>
    <w:rPr>
      <w:sz w:val="26"/>
      <w:szCs w:val="24"/>
    </w:rPr>
  </w:style>
  <w:style w:type="paragraph" w:customStyle="1" w:styleId="1f1">
    <w:name w:val="Знак Знак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4"/>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4"/>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4"/>
    <w:next w:val="aa"/>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4"/>
    <w:rsid w:val="00A73B39"/>
    <w:pPr>
      <w:suppressLineNumbers/>
      <w:suppressAutoHyphens/>
      <w:spacing w:before="120" w:after="120"/>
    </w:pPr>
    <w:rPr>
      <w:rFonts w:ascii="Arial" w:hAnsi="Arial"/>
      <w:i/>
      <w:sz w:val="20"/>
      <w:szCs w:val="20"/>
      <w:lang w:val="tr-TR"/>
    </w:rPr>
  </w:style>
  <w:style w:type="paragraph" w:customStyle="1" w:styleId="Dizin">
    <w:name w:val="Dizin"/>
    <w:basedOn w:val="a4"/>
    <w:rsid w:val="00A73B39"/>
    <w:pPr>
      <w:suppressLineNumbers/>
      <w:suppressAutoHyphens/>
    </w:pPr>
    <w:rPr>
      <w:rFonts w:ascii="Arial" w:hAnsi="Arial"/>
      <w:szCs w:val="20"/>
      <w:lang w:val="tr-TR"/>
    </w:rPr>
  </w:style>
  <w:style w:type="paragraph" w:customStyle="1" w:styleId="WW-GvdeMetni2">
    <w:name w:val="WW-Gövde Metni 2"/>
    <w:basedOn w:val="a4"/>
    <w:rsid w:val="00A73B39"/>
    <w:pPr>
      <w:suppressAutoHyphens/>
      <w:jc w:val="both"/>
    </w:pPr>
    <w:rPr>
      <w:sz w:val="22"/>
      <w:szCs w:val="20"/>
      <w:lang w:val="en-GB"/>
    </w:rPr>
  </w:style>
  <w:style w:type="paragraph" w:customStyle="1" w:styleId="WW-GvdeMetniGirintisi2">
    <w:name w:val="WW-Gövde Metni Girintisi 2"/>
    <w:basedOn w:val="a4"/>
    <w:rsid w:val="00A73B39"/>
    <w:pPr>
      <w:suppressAutoHyphens/>
      <w:ind w:left="1440" w:hanging="1440"/>
      <w:jc w:val="both"/>
    </w:pPr>
    <w:rPr>
      <w:sz w:val="22"/>
      <w:szCs w:val="20"/>
      <w:lang w:val="en-GB"/>
    </w:rPr>
  </w:style>
  <w:style w:type="paragraph" w:customStyle="1" w:styleId="WW-GvdeMetniGirintisi3">
    <w:name w:val="WW-Gövde Metni Girintisi 3"/>
    <w:basedOn w:val="a4"/>
    <w:rsid w:val="00A73B39"/>
    <w:pPr>
      <w:suppressAutoHyphens/>
      <w:ind w:left="1410" w:firstLine="1"/>
      <w:jc w:val="both"/>
    </w:pPr>
    <w:rPr>
      <w:sz w:val="22"/>
      <w:szCs w:val="20"/>
      <w:lang w:val="en-GB"/>
    </w:rPr>
  </w:style>
  <w:style w:type="paragraph" w:customStyle="1" w:styleId="WW-GvdeMetni3">
    <w:name w:val="WW-Gövde Metni 3"/>
    <w:basedOn w:val="a4"/>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4"/>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a"/>
    <w:rsid w:val="00A73B39"/>
    <w:pPr>
      <w:suppressAutoHyphens/>
      <w:spacing w:line="240" w:lineRule="auto"/>
      <w:ind w:firstLine="0"/>
    </w:pPr>
    <w:rPr>
      <w:rFonts w:ascii="Arial" w:hAnsi="Arial"/>
      <w:sz w:val="24"/>
      <w:lang w:val="tr-TR"/>
    </w:rPr>
  </w:style>
  <w:style w:type="paragraph" w:customStyle="1" w:styleId="Nummerierung1">
    <w:name w:val="Nummerierung1"/>
    <w:basedOn w:val="a4"/>
    <w:rsid w:val="00A73B39"/>
    <w:pPr>
      <w:suppressAutoHyphens/>
      <w:spacing w:after="220"/>
      <w:ind w:left="2211" w:hanging="397"/>
      <w:jc w:val="both"/>
    </w:pPr>
    <w:rPr>
      <w:sz w:val="22"/>
      <w:szCs w:val="20"/>
      <w:lang w:val="en-GB" w:eastAsia="en-US"/>
    </w:rPr>
  </w:style>
  <w:style w:type="paragraph" w:customStyle="1" w:styleId="affff3">
    <w:name w:val="табуля"/>
    <w:basedOn w:val="a4"/>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4"/>
    <w:next w:val="a4"/>
    <w:autoRedefine/>
    <w:rsid w:val="00A73B39"/>
    <w:pPr>
      <w:ind w:left="960"/>
    </w:pPr>
    <w:rPr>
      <w:rFonts w:asciiTheme="minorHAnsi" w:hAnsiTheme="minorHAnsi"/>
      <w:sz w:val="20"/>
      <w:szCs w:val="20"/>
    </w:rPr>
  </w:style>
  <w:style w:type="paragraph" w:styleId="71">
    <w:name w:val="toc 7"/>
    <w:basedOn w:val="a4"/>
    <w:next w:val="a4"/>
    <w:autoRedefine/>
    <w:rsid w:val="00A73B39"/>
    <w:pPr>
      <w:ind w:left="1200"/>
    </w:pPr>
    <w:rPr>
      <w:rFonts w:asciiTheme="minorHAnsi" w:hAnsiTheme="minorHAnsi"/>
      <w:sz w:val="20"/>
      <w:szCs w:val="20"/>
    </w:rPr>
  </w:style>
  <w:style w:type="paragraph" w:styleId="81">
    <w:name w:val="toc 8"/>
    <w:basedOn w:val="a4"/>
    <w:next w:val="a4"/>
    <w:autoRedefine/>
    <w:rsid w:val="00A73B39"/>
    <w:pPr>
      <w:ind w:left="1440"/>
    </w:pPr>
    <w:rPr>
      <w:rFonts w:asciiTheme="minorHAnsi" w:hAnsiTheme="minorHAnsi"/>
      <w:sz w:val="20"/>
      <w:szCs w:val="20"/>
    </w:rPr>
  </w:style>
  <w:style w:type="paragraph" w:styleId="91">
    <w:name w:val="toc 9"/>
    <w:basedOn w:val="a4"/>
    <w:next w:val="a4"/>
    <w:autoRedefine/>
    <w:rsid w:val="00A73B39"/>
    <w:pPr>
      <w:ind w:left="1680"/>
    </w:pPr>
    <w:rPr>
      <w:rFonts w:asciiTheme="minorHAnsi" w:hAnsiTheme="minorHAnsi"/>
      <w:sz w:val="20"/>
      <w:szCs w:val="20"/>
    </w:rPr>
  </w:style>
  <w:style w:type="paragraph" w:customStyle="1" w:styleId="Initials">
    <w:name w:val="Initials"/>
    <w:basedOn w:val="a4"/>
    <w:next w:val="a4"/>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2">
    <w:name w:val="1"/>
    <w:basedOn w:val="a4"/>
    <w:next w:val="a4"/>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4"/>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4"/>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4"/>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3">
    <w:name w:val="index 1"/>
    <w:basedOn w:val="a4"/>
    <w:next w:val="a4"/>
    <w:autoRedefine/>
    <w:rsid w:val="00A73B39"/>
    <w:pPr>
      <w:suppressAutoHyphens/>
      <w:ind w:left="240" w:hanging="240"/>
    </w:pPr>
    <w:rPr>
      <w:szCs w:val="20"/>
      <w:lang w:val="tr-TR"/>
    </w:rPr>
  </w:style>
  <w:style w:type="paragraph" w:styleId="affff7">
    <w:name w:val="index heading"/>
    <w:basedOn w:val="a4"/>
    <w:next w:val="1f3"/>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4"/>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4"/>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4"/>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4"/>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4"/>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4"/>
    <w:next w:val="a4"/>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4"/>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4"/>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4">
    <w:name w:val="Текст выноски1"/>
    <w:basedOn w:val="a4"/>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4"/>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9"/>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5">
    <w:name w:val="1))"/>
    <w:basedOn w:val="a4"/>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4"/>
    <w:rsid w:val="00A73B39"/>
    <w:pPr>
      <w:spacing w:after="80" w:line="320" w:lineRule="atLeast"/>
      <w:ind w:left="1080" w:hanging="360"/>
      <w:jc w:val="both"/>
    </w:pPr>
    <w:rPr>
      <w:color w:val="000000"/>
      <w:lang w:val="en-US" w:eastAsia="en-US"/>
    </w:rPr>
  </w:style>
  <w:style w:type="paragraph" w:customStyle="1" w:styleId="tiretboule">
    <w:name w:val="tiretboule"/>
    <w:basedOn w:val="a4"/>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4"/>
    <w:rsid w:val="00A73B39"/>
    <w:pPr>
      <w:spacing w:line="320" w:lineRule="atLeast"/>
      <w:ind w:left="720"/>
      <w:jc w:val="both"/>
    </w:pPr>
    <w:rPr>
      <w:color w:val="000000"/>
      <w:lang w:val="en-US" w:eastAsia="en-US"/>
    </w:rPr>
  </w:style>
  <w:style w:type="paragraph" w:customStyle="1" w:styleId="texte4">
    <w:name w:val="texte4"/>
    <w:basedOn w:val="a4"/>
    <w:rsid w:val="00A73B39"/>
    <w:pPr>
      <w:spacing w:after="80"/>
      <w:ind w:left="1920" w:firstLine="3"/>
      <w:jc w:val="both"/>
    </w:pPr>
    <w:rPr>
      <w:rFonts w:ascii="Arial" w:hAnsi="Arial" w:cs="Arial"/>
      <w:color w:val="000000"/>
      <w:lang w:val="en-US" w:eastAsia="en-US"/>
    </w:rPr>
  </w:style>
  <w:style w:type="paragraph" w:customStyle="1" w:styleId="1f6">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7">
    <w:name w:val="Стиль1 Знак"/>
    <w:rsid w:val="00A73B39"/>
    <w:rPr>
      <w:b/>
      <w:bCs/>
      <w:noProof w:val="0"/>
      <w:color w:val="000000"/>
      <w:sz w:val="24"/>
      <w:szCs w:val="24"/>
      <w:u w:val="single"/>
      <w:lang w:val="ru-RU" w:eastAsia="en-US"/>
    </w:rPr>
  </w:style>
  <w:style w:type="paragraph" w:customStyle="1" w:styleId="2d">
    <w:name w:val="Стиль2"/>
    <w:basedOn w:val="10"/>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0"/>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4"/>
    <w:next w:val="a4"/>
    <w:rsid w:val="00A73B39"/>
    <w:pPr>
      <w:jc w:val="center"/>
    </w:pPr>
    <w:rPr>
      <w:rFonts w:ascii="Arial" w:hAnsi="Arial"/>
      <w:sz w:val="20"/>
    </w:rPr>
  </w:style>
  <w:style w:type="paragraph" w:customStyle="1" w:styleId="affffb">
    <w:name w:val="Список_произведений"/>
    <w:basedOn w:val="a4"/>
    <w:rsid w:val="00A73B39"/>
    <w:pPr>
      <w:widowControl w:val="0"/>
      <w:tabs>
        <w:tab w:val="left" w:pos="8505"/>
      </w:tabs>
      <w:ind w:firstLine="720"/>
      <w:jc w:val="both"/>
    </w:pPr>
    <w:rPr>
      <w:snapToGrid w:val="0"/>
      <w:sz w:val="28"/>
      <w:szCs w:val="20"/>
    </w:rPr>
  </w:style>
  <w:style w:type="paragraph" w:customStyle="1" w:styleId="affffc">
    <w:name w:val="Основной"/>
    <w:basedOn w:val="a4"/>
    <w:autoRedefine/>
    <w:rsid w:val="00A73B39"/>
    <w:pPr>
      <w:spacing w:line="360" w:lineRule="auto"/>
      <w:ind w:firstLine="709"/>
      <w:jc w:val="both"/>
    </w:pPr>
  </w:style>
  <w:style w:type="paragraph" w:customStyle="1" w:styleId="1f8">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9">
    <w:name w:val="Подзаголовок1"/>
    <w:basedOn w:val="a4"/>
    <w:next w:val="1f8"/>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a">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b">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d">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e"/>
    <w:link w:val="1ff"/>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e">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0">
    <w:name w:val="Основной шрифт абзаца1"/>
    <w:hidden/>
    <w:rsid w:val="00A73B39"/>
    <w:rPr>
      <w:rFonts w:ascii="Times New Roman" w:hAnsi="Times New Roman" w:cs="Times New Roman"/>
      <w:spacing w:val="0"/>
      <w:sz w:val="24"/>
      <w:szCs w:val="24"/>
      <w:lang w:val="tr-TR"/>
    </w:rPr>
  </w:style>
  <w:style w:type="paragraph" w:customStyle="1" w:styleId="1ff1">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2">
    <w:name w:val="Номер страницы1"/>
    <w:rsid w:val="00A73B39"/>
    <w:rPr>
      <w:rFonts w:ascii="Times New Roman" w:hAnsi="Times New Roman" w:cs="Times New Roman"/>
      <w:spacing w:val="0"/>
      <w:sz w:val="24"/>
      <w:szCs w:val="24"/>
      <w:lang w:val="tr-TR"/>
    </w:rPr>
  </w:style>
  <w:style w:type="paragraph" w:customStyle="1" w:styleId="1ff3">
    <w:name w:val="Название1"/>
    <w:basedOn w:val="110"/>
    <w:next w:val="1f9"/>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4">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4"/>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4"/>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4"/>
    <w:rsid w:val="00A73B39"/>
    <w:pPr>
      <w:ind w:firstLine="600"/>
      <w:jc w:val="both"/>
    </w:pPr>
  </w:style>
  <w:style w:type="paragraph" w:customStyle="1" w:styleId="CharChar">
    <w:name w:val="Char Char"/>
    <w:basedOn w:val="a4"/>
    <w:rsid w:val="00A73B39"/>
    <w:pPr>
      <w:tabs>
        <w:tab w:val="num" w:pos="360"/>
      </w:tabs>
      <w:spacing w:after="160" w:line="240" w:lineRule="exact"/>
    </w:pPr>
    <w:rPr>
      <w:noProof/>
      <w:lang w:val="en-US"/>
    </w:rPr>
  </w:style>
  <w:style w:type="numbering" w:styleId="1ai">
    <w:name w:val="Outline List 1"/>
    <w:basedOn w:val="a7"/>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a">
    <w:name w:val="Обычный1 Знак"/>
    <w:link w:val="110"/>
    <w:rsid w:val="00A73B39"/>
    <w:rPr>
      <w:rFonts w:ascii="TimesET" w:eastAsia="Calibri" w:hAnsi="TimesET"/>
      <w:sz w:val="24"/>
    </w:rPr>
  </w:style>
  <w:style w:type="character" w:customStyle="1" w:styleId="1ff5">
    <w:name w:val="Текст примечания Знак1"/>
    <w:rsid w:val="00A73B39"/>
  </w:style>
  <w:style w:type="paragraph" w:customStyle="1" w:styleId="2e">
    <w:name w:val="Знак Знак Знак2 Знак Знак Знак Знак"/>
    <w:basedOn w:val="a4"/>
    <w:rsid w:val="00A73B39"/>
    <w:rPr>
      <w:rFonts w:ascii="Verdana" w:hAnsi="Verdana" w:cs="Verdana"/>
      <w:sz w:val="20"/>
      <w:szCs w:val="20"/>
      <w:lang w:val="en-US" w:eastAsia="en-US"/>
    </w:rPr>
  </w:style>
  <w:style w:type="paragraph" w:customStyle="1" w:styleId="Style2">
    <w:name w:val="Style2"/>
    <w:basedOn w:val="a4"/>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6">
    <w:name w:val="Нет списка1"/>
    <w:next w:val="a7"/>
    <w:semiHidden/>
    <w:unhideWhenUsed/>
    <w:rsid w:val="0052658A"/>
  </w:style>
  <w:style w:type="paragraph" w:customStyle="1" w:styleId="CharChar1">
    <w:name w:val="Char Char1"/>
    <w:basedOn w:val="a4"/>
    <w:rsid w:val="0052658A"/>
    <w:pPr>
      <w:tabs>
        <w:tab w:val="num" w:pos="360"/>
      </w:tabs>
      <w:spacing w:after="160" w:line="240" w:lineRule="exact"/>
    </w:pPr>
    <w:rPr>
      <w:noProof/>
      <w:lang w:val="en-US"/>
    </w:rPr>
  </w:style>
  <w:style w:type="paragraph" w:customStyle="1" w:styleId="Iniiaiieoaenooaaeeou">
    <w:name w:val="Iniiaiie oaeno oaaeeou"/>
    <w:basedOn w:val="aa"/>
    <w:next w:val="aa"/>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4"/>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7"/>
    <w:semiHidden/>
    <w:rsid w:val="00EF14AF"/>
  </w:style>
  <w:style w:type="paragraph" w:customStyle="1" w:styleId="140">
    <w:name w:val="Знак Знак Знак Знак1 Знак Знак Знак Знак4"/>
    <w:basedOn w:val="a4"/>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4"/>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7"/>
    <w:next w:val="1ai"/>
    <w:rsid w:val="00706763"/>
    <w:pPr>
      <w:numPr>
        <w:numId w:val="6"/>
      </w:numPr>
    </w:pPr>
  </w:style>
  <w:style w:type="table" w:customStyle="1" w:styleId="1ff7">
    <w:name w:val="Сетка таблицы1"/>
    <w:basedOn w:val="a6"/>
    <w:next w:val="aff8"/>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6"/>
    <w:next w:val="aff8"/>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6"/>
    <w:next w:val="aff8"/>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4"/>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6"/>
    <w:next w:val="aff8"/>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7"/>
    <w:semiHidden/>
    <w:unhideWhenUsed/>
    <w:rsid w:val="00AC63C6"/>
  </w:style>
  <w:style w:type="paragraph" w:customStyle="1" w:styleId="1ff8">
    <w:name w:val="Текст1"/>
    <w:basedOn w:val="a4"/>
    <w:rsid w:val="00AC63C6"/>
    <w:rPr>
      <w:rFonts w:ascii="Courier New" w:hAnsi="Courier New"/>
      <w:sz w:val="20"/>
      <w:szCs w:val="20"/>
    </w:rPr>
  </w:style>
  <w:style w:type="paragraph" w:customStyle="1" w:styleId="1ff9">
    <w:name w:val="Схема документа1"/>
    <w:basedOn w:val="a4"/>
    <w:rsid w:val="00AC63C6"/>
    <w:pPr>
      <w:shd w:val="clear" w:color="auto" w:fill="000080"/>
    </w:pPr>
    <w:rPr>
      <w:rFonts w:ascii="Tahoma" w:hAnsi="Tahoma"/>
      <w:noProof/>
      <w:sz w:val="20"/>
      <w:szCs w:val="20"/>
    </w:rPr>
  </w:style>
  <w:style w:type="character" w:styleId="afffff2">
    <w:name w:val="line number"/>
    <w:basedOn w:val="a5"/>
    <w:rsid w:val="00AC63C6"/>
  </w:style>
  <w:style w:type="paragraph" w:styleId="afffff3">
    <w:name w:val="Normal Indent"/>
    <w:basedOn w:val="a4"/>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4"/>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6"/>
    <w:next w:val="aff8"/>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semiHidden/>
    <w:unhideWhenUsed/>
    <w:rsid w:val="003709EF"/>
  </w:style>
  <w:style w:type="paragraph" w:customStyle="1" w:styleId="2f2">
    <w:name w:val="Текст2"/>
    <w:basedOn w:val="a4"/>
    <w:rsid w:val="003709EF"/>
    <w:rPr>
      <w:rFonts w:ascii="Courier New" w:hAnsi="Courier New"/>
      <w:sz w:val="20"/>
      <w:szCs w:val="20"/>
    </w:rPr>
  </w:style>
  <w:style w:type="paragraph" w:customStyle="1" w:styleId="2f3">
    <w:name w:val="Схема документа2"/>
    <w:basedOn w:val="a4"/>
    <w:rsid w:val="003709EF"/>
    <w:pPr>
      <w:shd w:val="clear" w:color="auto" w:fill="000080"/>
    </w:pPr>
    <w:rPr>
      <w:rFonts w:ascii="Tahoma" w:hAnsi="Tahoma"/>
      <w:noProof/>
      <w:sz w:val="20"/>
      <w:szCs w:val="20"/>
    </w:rPr>
  </w:style>
  <w:style w:type="table" w:customStyle="1" w:styleId="62">
    <w:name w:val="Сетка таблицы6"/>
    <w:basedOn w:val="a6"/>
    <w:next w:val="aff8"/>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e">
    <w:name w:val="штамп_11"/>
    <w:basedOn w:val="a4"/>
    <w:rsid w:val="00BF48FE"/>
    <w:pPr>
      <w:jc w:val="center"/>
    </w:pPr>
    <w:rPr>
      <w:b/>
      <w:bCs/>
      <w:sz w:val="22"/>
    </w:rPr>
  </w:style>
  <w:style w:type="paragraph" w:customStyle="1" w:styleId="font5">
    <w:name w:val="font5"/>
    <w:basedOn w:val="a4"/>
    <w:rsid w:val="00BF48FE"/>
    <w:pPr>
      <w:spacing w:before="100" w:after="100"/>
    </w:pPr>
    <w:rPr>
      <w:rFonts w:ascii="Arial" w:eastAsia="Arial Unicode MS" w:hAnsi="Arial" w:cs="Arial"/>
      <w:szCs w:val="20"/>
    </w:rPr>
  </w:style>
  <w:style w:type="paragraph" w:customStyle="1" w:styleId="xl30">
    <w:name w:val="xl30"/>
    <w:basedOn w:val="a4"/>
    <w:rsid w:val="00BF48FE"/>
    <w:pPr>
      <w:suppressAutoHyphens/>
      <w:spacing w:before="280" w:after="280"/>
      <w:jc w:val="center"/>
    </w:pPr>
    <w:rPr>
      <w:sz w:val="22"/>
      <w:szCs w:val="22"/>
      <w:lang w:eastAsia="ar-SA"/>
    </w:rPr>
  </w:style>
  <w:style w:type="paragraph" w:customStyle="1" w:styleId="afffff6">
    <w:name w:val="Табличноый заголовок"/>
    <w:basedOn w:val="a4"/>
    <w:rsid w:val="00BF48FE"/>
    <w:pPr>
      <w:suppressAutoHyphens/>
      <w:jc w:val="center"/>
    </w:pPr>
    <w:rPr>
      <w:b/>
      <w:bCs/>
      <w:szCs w:val="20"/>
      <w:lang w:eastAsia="ar-SA"/>
    </w:rPr>
  </w:style>
  <w:style w:type="paragraph" w:customStyle="1" w:styleId="-">
    <w:name w:val="УГТП-Текст"/>
    <w:basedOn w:val="a4"/>
    <w:rsid w:val="00BF48FE"/>
    <w:pPr>
      <w:ind w:left="284" w:right="284" w:firstLine="851"/>
      <w:jc w:val="both"/>
    </w:pPr>
    <w:rPr>
      <w:rFonts w:ascii="Arial" w:hAnsi="Arial" w:cs="Arial"/>
    </w:rPr>
  </w:style>
  <w:style w:type="paragraph" w:customStyle="1" w:styleId="WW-1">
    <w:name w:val="WW-Заголовок таблицы ссылок1"/>
    <w:basedOn w:val="a4"/>
    <w:next w:val="a4"/>
    <w:rsid w:val="00BF48FE"/>
    <w:pPr>
      <w:suppressAutoHyphens/>
      <w:jc w:val="center"/>
    </w:pPr>
    <w:rPr>
      <w:sz w:val="20"/>
      <w:szCs w:val="20"/>
      <w:lang w:eastAsia="ar-SA"/>
    </w:rPr>
  </w:style>
  <w:style w:type="paragraph" w:customStyle="1" w:styleId="WW-2">
    <w:name w:val="WW-Основной текст с отступом 2"/>
    <w:basedOn w:val="a4"/>
    <w:rsid w:val="00BF48FE"/>
    <w:pPr>
      <w:ind w:firstLine="454"/>
    </w:pPr>
    <w:rPr>
      <w:sz w:val="28"/>
      <w:szCs w:val="20"/>
      <w:lang w:eastAsia="ar-SA"/>
    </w:rPr>
  </w:style>
  <w:style w:type="paragraph" w:customStyle="1" w:styleId="WW-">
    <w:name w:val="WW-Заголовок таблицы ссылок"/>
    <w:basedOn w:val="a4"/>
    <w:next w:val="a4"/>
    <w:rsid w:val="00BF48FE"/>
    <w:pPr>
      <w:suppressAutoHyphens/>
      <w:jc w:val="center"/>
    </w:pPr>
    <w:rPr>
      <w:szCs w:val="20"/>
      <w:lang w:eastAsia="ar-SA"/>
    </w:rPr>
  </w:style>
  <w:style w:type="paragraph" w:customStyle="1" w:styleId="afffff7">
    <w:name w:val="Табличные данные"/>
    <w:basedOn w:val="a4"/>
    <w:rsid w:val="00BF48FE"/>
    <w:pPr>
      <w:suppressAutoHyphens/>
      <w:jc w:val="center"/>
    </w:pPr>
    <w:rPr>
      <w:szCs w:val="20"/>
      <w:lang w:eastAsia="ar-SA"/>
    </w:rPr>
  </w:style>
  <w:style w:type="paragraph" w:customStyle="1" w:styleId="xl31">
    <w:name w:val="xl31"/>
    <w:basedOn w:val="a4"/>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4"/>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4"/>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4"/>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4"/>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4"/>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4"/>
    <w:rsid w:val="00BF48FE"/>
    <w:pPr>
      <w:ind w:firstLine="567"/>
      <w:jc w:val="both"/>
    </w:pPr>
    <w:rPr>
      <w:sz w:val="28"/>
      <w:szCs w:val="20"/>
    </w:rPr>
  </w:style>
  <w:style w:type="paragraph" w:customStyle="1" w:styleId="font6">
    <w:name w:val="font6"/>
    <w:basedOn w:val="a4"/>
    <w:rsid w:val="00BF48FE"/>
    <w:pPr>
      <w:spacing w:before="100" w:beforeAutospacing="1" w:after="100" w:afterAutospacing="1"/>
    </w:pPr>
    <w:rPr>
      <w:rFonts w:eastAsia="Arial Unicode MS"/>
      <w:sz w:val="18"/>
      <w:szCs w:val="18"/>
    </w:rPr>
  </w:style>
  <w:style w:type="paragraph" w:customStyle="1" w:styleId="font7">
    <w:name w:val="font7"/>
    <w:basedOn w:val="a4"/>
    <w:rsid w:val="00BF48FE"/>
    <w:pPr>
      <w:spacing w:before="100" w:beforeAutospacing="1" w:after="100" w:afterAutospacing="1"/>
    </w:pPr>
    <w:rPr>
      <w:rFonts w:eastAsia="Arial Unicode MS"/>
      <w:b/>
      <w:bCs/>
      <w:sz w:val="18"/>
      <w:szCs w:val="18"/>
    </w:rPr>
  </w:style>
  <w:style w:type="paragraph" w:customStyle="1" w:styleId="font8">
    <w:name w:val="font8"/>
    <w:basedOn w:val="a4"/>
    <w:rsid w:val="00BF48FE"/>
    <w:pPr>
      <w:spacing w:before="100" w:beforeAutospacing="1" w:after="100" w:afterAutospacing="1"/>
    </w:pPr>
    <w:rPr>
      <w:rFonts w:eastAsia="Arial Unicode MS"/>
      <w:sz w:val="18"/>
      <w:szCs w:val="18"/>
    </w:rPr>
  </w:style>
  <w:style w:type="paragraph" w:customStyle="1" w:styleId="xl24">
    <w:name w:val="xl2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4"/>
    <w:rsid w:val="00BF48FE"/>
    <w:pPr>
      <w:spacing w:before="100" w:beforeAutospacing="1" w:after="100" w:afterAutospacing="1"/>
    </w:pPr>
    <w:rPr>
      <w:rFonts w:eastAsia="Arial Unicode MS"/>
      <w:b/>
      <w:bCs/>
    </w:rPr>
  </w:style>
  <w:style w:type="paragraph" w:customStyle="1" w:styleId="xl26">
    <w:name w:val="xl26"/>
    <w:basedOn w:val="a4"/>
    <w:rsid w:val="00BF48FE"/>
    <w:pPr>
      <w:spacing w:before="100" w:beforeAutospacing="1" w:after="100" w:afterAutospacing="1"/>
    </w:pPr>
    <w:rPr>
      <w:rFonts w:eastAsia="Arial Unicode MS"/>
    </w:rPr>
  </w:style>
  <w:style w:type="paragraph" w:customStyle="1" w:styleId="xl27">
    <w:name w:val="xl27"/>
    <w:basedOn w:val="a4"/>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4"/>
    <w:rsid w:val="00BF48FE"/>
    <w:pPr>
      <w:spacing w:before="100" w:beforeAutospacing="1" w:after="100" w:afterAutospacing="1"/>
    </w:pPr>
    <w:rPr>
      <w:rFonts w:ascii="Arial" w:eastAsia="Arial Unicode MS" w:hAnsi="Arial" w:cs="Arial"/>
    </w:rPr>
  </w:style>
  <w:style w:type="paragraph" w:customStyle="1" w:styleId="xl33">
    <w:name w:val="xl33"/>
    <w:basedOn w:val="a4"/>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4"/>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4"/>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4"/>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4"/>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4"/>
    <w:rsid w:val="00BF48FE"/>
    <w:pPr>
      <w:spacing w:before="100" w:beforeAutospacing="1" w:after="100" w:afterAutospacing="1"/>
      <w:jc w:val="center"/>
    </w:pPr>
    <w:rPr>
      <w:rFonts w:eastAsia="Arial Unicode MS"/>
      <w:b/>
      <w:bCs/>
    </w:rPr>
  </w:style>
  <w:style w:type="paragraph" w:customStyle="1" w:styleId="xl41">
    <w:name w:val="xl41"/>
    <w:basedOn w:val="a4"/>
    <w:rsid w:val="00BF48FE"/>
    <w:pPr>
      <w:spacing w:before="100" w:beforeAutospacing="1" w:after="100" w:afterAutospacing="1"/>
      <w:jc w:val="center"/>
    </w:pPr>
    <w:rPr>
      <w:rFonts w:eastAsia="Arial Unicode MS"/>
    </w:rPr>
  </w:style>
  <w:style w:type="paragraph" w:customStyle="1" w:styleId="xl42">
    <w:name w:val="xl42"/>
    <w:basedOn w:val="a4"/>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4"/>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4"/>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4"/>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4"/>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0"/>
    <w:next w:val="ac"/>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4"/>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4"/>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rsid w:val="00BF48FE"/>
    <w:rPr>
      <w:rFonts w:ascii="Courier New" w:hAnsi="Courier New" w:cs="Courier New"/>
    </w:rPr>
  </w:style>
  <w:style w:type="paragraph" w:customStyle="1" w:styleId="heading0">
    <w:name w:val="heading"/>
    <w:basedOn w:val="a4"/>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4"/>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4"/>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4"/>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4"/>
    <w:link w:val="122"/>
    <w:rsid w:val="00BF48FE"/>
    <w:pPr>
      <w:jc w:val="both"/>
    </w:pPr>
    <w:rPr>
      <w:sz w:val="22"/>
      <w:szCs w:val="20"/>
    </w:rPr>
  </w:style>
  <w:style w:type="paragraph" w:customStyle="1" w:styleId="100">
    <w:name w:val="!Обычный 10 пт!"/>
    <w:basedOn w:val="a4"/>
    <w:rsid w:val="00BF48FE"/>
    <w:pPr>
      <w:jc w:val="center"/>
    </w:pPr>
    <w:rPr>
      <w:b/>
      <w:sz w:val="20"/>
      <w:szCs w:val="20"/>
    </w:rPr>
  </w:style>
  <w:style w:type="paragraph" w:customStyle="1" w:styleId="Goskom">
    <w:name w:val="@Goskom@"/>
    <w:basedOn w:val="a4"/>
    <w:rsid w:val="00BF48FE"/>
    <w:pPr>
      <w:jc w:val="center"/>
    </w:pPr>
    <w:rPr>
      <w:b/>
      <w:sz w:val="22"/>
      <w:szCs w:val="20"/>
    </w:rPr>
  </w:style>
  <w:style w:type="paragraph" w:customStyle="1" w:styleId="Tekst2kolonki">
    <w:name w:val="!Tekst 2 kolonki!"/>
    <w:basedOn w:val="a4"/>
    <w:rsid w:val="00BF48FE"/>
    <w:pPr>
      <w:ind w:firstLine="284"/>
      <w:jc w:val="both"/>
    </w:pPr>
    <w:rPr>
      <w:sz w:val="20"/>
      <w:szCs w:val="20"/>
    </w:rPr>
  </w:style>
  <w:style w:type="paragraph" w:customStyle="1" w:styleId="TekstTablitsy">
    <w:name w:val="!Tekst Tablitsy!"/>
    <w:basedOn w:val="a4"/>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4"/>
    <w:rsid w:val="00BF48FE"/>
    <w:pPr>
      <w:ind w:left="567" w:right="-113"/>
    </w:pPr>
    <w:rPr>
      <w:bCs/>
      <w:sz w:val="18"/>
      <w:szCs w:val="20"/>
    </w:rPr>
  </w:style>
  <w:style w:type="paragraph" w:styleId="2f5">
    <w:name w:val="List 2"/>
    <w:basedOn w:val="a4"/>
    <w:rsid w:val="00BF48FE"/>
    <w:pPr>
      <w:spacing w:before="60"/>
      <w:ind w:left="566" w:hanging="283"/>
      <w:jc w:val="both"/>
    </w:pPr>
    <w:rPr>
      <w:sz w:val="20"/>
      <w:szCs w:val="20"/>
    </w:rPr>
  </w:style>
  <w:style w:type="paragraph" w:styleId="2f6">
    <w:name w:val="List Bullet 2"/>
    <w:basedOn w:val="a4"/>
    <w:rsid w:val="00BF48FE"/>
    <w:pPr>
      <w:spacing w:before="60"/>
      <w:ind w:left="566" w:hanging="283"/>
      <w:jc w:val="both"/>
    </w:pPr>
    <w:rPr>
      <w:sz w:val="20"/>
      <w:szCs w:val="20"/>
    </w:rPr>
  </w:style>
  <w:style w:type="paragraph" w:styleId="3c">
    <w:name w:val="List Bullet 3"/>
    <w:basedOn w:val="a4"/>
    <w:rsid w:val="00BF48FE"/>
    <w:pPr>
      <w:spacing w:before="60"/>
      <w:ind w:left="849" w:hanging="283"/>
      <w:jc w:val="both"/>
    </w:pPr>
    <w:rPr>
      <w:sz w:val="20"/>
      <w:szCs w:val="20"/>
    </w:rPr>
  </w:style>
  <w:style w:type="paragraph" w:styleId="47">
    <w:name w:val="List Bullet 4"/>
    <w:basedOn w:val="a4"/>
    <w:rsid w:val="00BF48FE"/>
    <w:pPr>
      <w:spacing w:before="60"/>
      <w:ind w:left="1132" w:hanging="283"/>
      <w:jc w:val="both"/>
    </w:pPr>
    <w:rPr>
      <w:sz w:val="20"/>
      <w:szCs w:val="20"/>
    </w:rPr>
  </w:style>
  <w:style w:type="paragraph" w:styleId="2f7">
    <w:name w:val="List Number 2"/>
    <w:basedOn w:val="a4"/>
    <w:rsid w:val="00BF48FE"/>
    <w:pPr>
      <w:spacing w:before="60"/>
      <w:ind w:left="566" w:hanging="283"/>
      <w:jc w:val="both"/>
    </w:pPr>
    <w:rPr>
      <w:rFonts w:ascii="TimesET" w:hAnsi="TimesET"/>
      <w:sz w:val="20"/>
      <w:szCs w:val="20"/>
    </w:rPr>
  </w:style>
  <w:style w:type="paragraph" w:styleId="afffffe">
    <w:name w:val="Closing"/>
    <w:basedOn w:val="a4"/>
    <w:link w:val="affffff"/>
    <w:rsid w:val="00BF48FE"/>
    <w:pPr>
      <w:spacing w:before="60"/>
      <w:ind w:left="4252" w:firstLine="567"/>
      <w:jc w:val="both"/>
    </w:pPr>
    <w:rPr>
      <w:sz w:val="20"/>
      <w:szCs w:val="20"/>
    </w:rPr>
  </w:style>
  <w:style w:type="character" w:customStyle="1" w:styleId="affffff">
    <w:name w:val="Прощание Знак"/>
    <w:basedOn w:val="a5"/>
    <w:link w:val="afffffe"/>
    <w:rsid w:val="00BF48FE"/>
  </w:style>
  <w:style w:type="paragraph" w:styleId="affffff0">
    <w:name w:val="Signature"/>
    <w:basedOn w:val="a4"/>
    <w:link w:val="affffff1"/>
    <w:rsid w:val="00BF48FE"/>
    <w:pPr>
      <w:spacing w:before="60"/>
      <w:ind w:left="4252" w:firstLine="567"/>
      <w:jc w:val="both"/>
    </w:pPr>
    <w:rPr>
      <w:sz w:val="20"/>
      <w:szCs w:val="20"/>
    </w:rPr>
  </w:style>
  <w:style w:type="character" w:customStyle="1" w:styleId="affffff1">
    <w:name w:val="Подпись Знак"/>
    <w:basedOn w:val="a5"/>
    <w:link w:val="affffff0"/>
    <w:rsid w:val="00BF48FE"/>
  </w:style>
  <w:style w:type="paragraph" w:styleId="affffff2">
    <w:name w:val="List Continue"/>
    <w:basedOn w:val="a4"/>
    <w:rsid w:val="00BF48FE"/>
    <w:pPr>
      <w:spacing w:before="60" w:after="120"/>
      <w:ind w:left="283" w:firstLine="567"/>
      <w:jc w:val="both"/>
    </w:pPr>
    <w:rPr>
      <w:sz w:val="20"/>
      <w:szCs w:val="20"/>
    </w:rPr>
  </w:style>
  <w:style w:type="paragraph" w:styleId="3d">
    <w:name w:val="List Continue 3"/>
    <w:basedOn w:val="a4"/>
    <w:rsid w:val="00BF48FE"/>
    <w:pPr>
      <w:spacing w:before="60" w:after="120"/>
      <w:ind w:left="849" w:firstLine="567"/>
      <w:jc w:val="both"/>
    </w:pPr>
    <w:rPr>
      <w:sz w:val="20"/>
      <w:szCs w:val="20"/>
    </w:rPr>
  </w:style>
  <w:style w:type="paragraph" w:customStyle="1" w:styleId="141">
    <w:name w:val="Текст с переносом 14"/>
    <w:basedOn w:val="a4"/>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4"/>
    <w:rsid w:val="00BF48FE"/>
    <w:pPr>
      <w:spacing w:before="60"/>
      <w:ind w:firstLine="567"/>
    </w:pPr>
    <w:rPr>
      <w:sz w:val="32"/>
      <w:szCs w:val="20"/>
      <w:vertAlign w:val="superscript"/>
    </w:rPr>
  </w:style>
  <w:style w:type="paragraph" w:customStyle="1" w:styleId="48">
    <w:name w:val="Основной текст 4"/>
    <w:basedOn w:val="af9"/>
    <w:rsid w:val="00BF48FE"/>
    <w:pPr>
      <w:tabs>
        <w:tab w:val="clear" w:pos="309"/>
      </w:tabs>
      <w:spacing w:before="60" w:after="120"/>
      <w:ind w:left="283" w:firstLine="567"/>
      <w:jc w:val="both"/>
    </w:pPr>
    <w:rPr>
      <w:sz w:val="20"/>
      <w:szCs w:val="20"/>
    </w:rPr>
  </w:style>
  <w:style w:type="paragraph" w:customStyle="1" w:styleId="56">
    <w:name w:val="Основной текст 5"/>
    <w:basedOn w:val="af9"/>
    <w:rsid w:val="00BF48FE"/>
    <w:pPr>
      <w:tabs>
        <w:tab w:val="clear" w:pos="309"/>
      </w:tabs>
      <w:spacing w:before="60" w:after="120"/>
      <w:ind w:left="283" w:firstLine="567"/>
      <w:jc w:val="both"/>
    </w:pPr>
    <w:rPr>
      <w:sz w:val="20"/>
      <w:szCs w:val="20"/>
    </w:rPr>
  </w:style>
  <w:style w:type="paragraph" w:customStyle="1" w:styleId="320">
    <w:name w:val="Основной текст 32"/>
    <w:basedOn w:val="a4"/>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5"/>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4"/>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0"/>
    <w:autoRedefine/>
    <w:rsid w:val="00BF48FE"/>
    <w:pPr>
      <w:jc w:val="center"/>
    </w:pPr>
    <w:rPr>
      <w:rFonts w:ascii="Verdana" w:eastAsia="MS Mincho" w:hAnsi="Verdana"/>
      <w:sz w:val="16"/>
    </w:rPr>
  </w:style>
  <w:style w:type="paragraph" w:customStyle="1" w:styleId="2f8">
    <w:name w:val="заголовок 2"/>
    <w:basedOn w:val="a4"/>
    <w:next w:val="a4"/>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4"/>
    <w:next w:val="a4"/>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4"/>
    <w:next w:val="a4"/>
    <w:rsid w:val="00BF48FE"/>
    <w:pPr>
      <w:keepNext/>
      <w:spacing w:before="20"/>
      <w:ind w:firstLine="284"/>
    </w:pPr>
    <w:rPr>
      <w:rFonts w:ascii="TextBook" w:hAnsi="TextBook"/>
      <w:b/>
      <w:bCs/>
    </w:rPr>
  </w:style>
  <w:style w:type="paragraph" w:customStyle="1" w:styleId="73">
    <w:name w:val="заголовок 7"/>
    <w:basedOn w:val="a4"/>
    <w:next w:val="a4"/>
    <w:rsid w:val="00BF48FE"/>
    <w:pPr>
      <w:keepNext/>
      <w:autoSpaceDE w:val="0"/>
      <w:autoSpaceDN w:val="0"/>
      <w:spacing w:before="120" w:after="120"/>
      <w:jc w:val="center"/>
    </w:pPr>
    <w:rPr>
      <w:b/>
      <w:bCs/>
      <w:sz w:val="44"/>
      <w:szCs w:val="44"/>
    </w:rPr>
  </w:style>
  <w:style w:type="paragraph" w:customStyle="1" w:styleId="82">
    <w:name w:val="заголовок 8"/>
    <w:basedOn w:val="a4"/>
    <w:next w:val="a4"/>
    <w:rsid w:val="00BF48FE"/>
    <w:pPr>
      <w:keepNext/>
      <w:autoSpaceDE w:val="0"/>
      <w:autoSpaceDN w:val="0"/>
      <w:jc w:val="center"/>
    </w:pPr>
    <w:rPr>
      <w:b/>
      <w:bCs/>
      <w:sz w:val="32"/>
      <w:szCs w:val="32"/>
    </w:rPr>
  </w:style>
  <w:style w:type="paragraph" w:customStyle="1" w:styleId="affffff8">
    <w:name w:val="Заголовок_Группы"/>
    <w:basedOn w:val="a4"/>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4"/>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4"/>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a">
    <w:name w:val="Измеритель1"/>
    <w:basedOn w:val="a4"/>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0"/>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0"/>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0"/>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0"/>
    <w:autoRedefine/>
    <w:rsid w:val="00BF48FE"/>
    <w:pPr>
      <w:jc w:val="right"/>
    </w:pPr>
    <w:rPr>
      <w:rFonts w:ascii="Verdana" w:eastAsia="MS Mincho" w:hAnsi="Verdana"/>
      <w:sz w:val="16"/>
    </w:rPr>
  </w:style>
  <w:style w:type="paragraph" w:customStyle="1" w:styleId="afffffff9">
    <w:name w:val="Состав работ"/>
    <w:basedOn w:val="a4"/>
    <w:rsid w:val="00BF48FE"/>
    <w:pPr>
      <w:tabs>
        <w:tab w:val="left" w:pos="1418"/>
      </w:tabs>
    </w:pPr>
  </w:style>
  <w:style w:type="paragraph" w:customStyle="1" w:styleId="afffffffa">
    <w:name w:val="ССЦ_ЕдИзм"/>
    <w:basedOn w:val="a4"/>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4"/>
    <w:autoRedefine/>
    <w:rsid w:val="00BF48FE"/>
    <w:pPr>
      <w:jc w:val="center"/>
    </w:pPr>
    <w:rPr>
      <w:rFonts w:ascii="Verdana" w:hAnsi="Verdana"/>
      <w:sz w:val="16"/>
    </w:rPr>
  </w:style>
  <w:style w:type="paragraph" w:customStyle="1" w:styleId="afffffffc">
    <w:name w:val="ССЦ_Масса_Брутто"/>
    <w:basedOn w:val="a4"/>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4"/>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4"/>
    <w:autoRedefine/>
    <w:rsid w:val="00BF48FE"/>
    <w:pPr>
      <w:jc w:val="right"/>
      <w:outlineLvl w:val="2"/>
    </w:pPr>
    <w:rPr>
      <w:rFonts w:ascii="Verdana" w:hAnsi="Verdana" w:cs="Arial"/>
      <w:color w:val="000000"/>
      <w:sz w:val="16"/>
      <w:szCs w:val="16"/>
    </w:rPr>
  </w:style>
  <w:style w:type="paragraph" w:customStyle="1" w:styleId="affffffff">
    <w:name w:val="таблица"/>
    <w:basedOn w:val="a4"/>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4"/>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0">
    <w:name w:val="ТЕР_Заголовок_Раздела"/>
    <w:basedOn w:val="10"/>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b">
    <w:name w:val="Устроиство1"/>
    <w:basedOn w:val="1ffa"/>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4"/>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4"/>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4"/>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4"/>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4"/>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4"/>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4"/>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5"/>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9"/>
    <w:link w:val="2fa"/>
    <w:rsid w:val="00BF48FE"/>
    <w:pPr>
      <w:tabs>
        <w:tab w:val="clear" w:pos="309"/>
      </w:tabs>
      <w:spacing w:after="120"/>
      <w:ind w:left="283" w:firstLine="210"/>
    </w:pPr>
  </w:style>
  <w:style w:type="character" w:customStyle="1" w:styleId="2fa">
    <w:name w:val="Красная строка 2 Знак"/>
    <w:basedOn w:val="afa"/>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4"/>
    <w:link w:val="affffffff8"/>
    <w:rsid w:val="00BF48FE"/>
    <w:rPr>
      <w:sz w:val="20"/>
      <w:szCs w:val="20"/>
    </w:rPr>
  </w:style>
  <w:style w:type="paragraph" w:styleId="3f">
    <w:name w:val="List Number 3"/>
    <w:basedOn w:val="a4"/>
    <w:rsid w:val="00BF48FE"/>
    <w:pPr>
      <w:tabs>
        <w:tab w:val="num" w:pos="1418"/>
      </w:tabs>
      <w:spacing w:line="360" w:lineRule="auto"/>
      <w:ind w:firstLine="720"/>
      <w:jc w:val="both"/>
    </w:pPr>
    <w:rPr>
      <w:szCs w:val="20"/>
    </w:rPr>
  </w:style>
  <w:style w:type="paragraph" w:styleId="HTML1">
    <w:name w:val="HTML Address"/>
    <w:basedOn w:val="a4"/>
    <w:link w:val="HTML2"/>
    <w:rsid w:val="00BF48FE"/>
    <w:rPr>
      <w:i/>
      <w:iCs/>
    </w:rPr>
  </w:style>
  <w:style w:type="character" w:customStyle="1" w:styleId="HTML2">
    <w:name w:val="Адрес HTML Знак"/>
    <w:basedOn w:val="a5"/>
    <w:link w:val="HTML1"/>
    <w:rsid w:val="00BF48FE"/>
    <w:rPr>
      <w:i/>
      <w:iCs/>
      <w:sz w:val="24"/>
      <w:szCs w:val="24"/>
    </w:rPr>
  </w:style>
  <w:style w:type="paragraph" w:styleId="affffffff9">
    <w:name w:val="Note Heading"/>
    <w:basedOn w:val="a4"/>
    <w:next w:val="a4"/>
    <w:link w:val="affffffffa"/>
    <w:rsid w:val="00BF48FE"/>
  </w:style>
  <w:style w:type="character" w:customStyle="1" w:styleId="affffffffa">
    <w:name w:val="Заголовок записки Знак"/>
    <w:basedOn w:val="a5"/>
    <w:link w:val="affffffff9"/>
    <w:rsid w:val="00BF48FE"/>
    <w:rPr>
      <w:sz w:val="24"/>
      <w:szCs w:val="24"/>
    </w:rPr>
  </w:style>
  <w:style w:type="paragraph" w:styleId="57">
    <w:name w:val="List Bullet 5"/>
    <w:basedOn w:val="a4"/>
    <w:rsid w:val="00BF48FE"/>
    <w:pPr>
      <w:tabs>
        <w:tab w:val="num" w:pos="1492"/>
      </w:tabs>
      <w:ind w:left="1492" w:hanging="360"/>
    </w:pPr>
  </w:style>
  <w:style w:type="paragraph" w:styleId="4a">
    <w:name w:val="List Number 4"/>
    <w:basedOn w:val="a4"/>
    <w:rsid w:val="00BF48FE"/>
    <w:pPr>
      <w:tabs>
        <w:tab w:val="num" w:pos="1209"/>
      </w:tabs>
      <w:ind w:left="1209" w:hanging="360"/>
    </w:pPr>
  </w:style>
  <w:style w:type="paragraph" w:styleId="58">
    <w:name w:val="List Number 5"/>
    <w:basedOn w:val="a4"/>
    <w:rsid w:val="00BF48FE"/>
    <w:pPr>
      <w:tabs>
        <w:tab w:val="num" w:pos="1492"/>
      </w:tabs>
      <w:ind w:left="1492" w:hanging="360"/>
    </w:pPr>
  </w:style>
  <w:style w:type="paragraph" w:styleId="affffffffb">
    <w:name w:val="Salutation"/>
    <w:basedOn w:val="a4"/>
    <w:next w:val="a4"/>
    <w:link w:val="affffffffc"/>
    <w:rsid w:val="00BF48FE"/>
  </w:style>
  <w:style w:type="character" w:customStyle="1" w:styleId="affffffffc">
    <w:name w:val="Приветствие Знак"/>
    <w:basedOn w:val="a5"/>
    <w:link w:val="affffffffb"/>
    <w:rsid w:val="00BF48FE"/>
    <w:rPr>
      <w:sz w:val="24"/>
      <w:szCs w:val="24"/>
    </w:rPr>
  </w:style>
  <w:style w:type="paragraph" w:styleId="59">
    <w:name w:val="List Continue 5"/>
    <w:basedOn w:val="a4"/>
    <w:rsid w:val="00BF48FE"/>
    <w:pPr>
      <w:spacing w:after="120"/>
      <w:ind w:left="1415"/>
    </w:pPr>
  </w:style>
  <w:style w:type="paragraph" w:styleId="5a">
    <w:name w:val="List 5"/>
    <w:basedOn w:val="a4"/>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0"/>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4"/>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4"/>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4"/>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4"/>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4"/>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4"/>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4"/>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4"/>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4"/>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4"/>
    <w:rsid w:val="00BF48FE"/>
    <w:pPr>
      <w:spacing w:before="100" w:beforeAutospacing="1" w:after="100" w:afterAutospacing="1"/>
      <w:textAlignment w:val="center"/>
    </w:pPr>
  </w:style>
  <w:style w:type="paragraph" w:customStyle="1" w:styleId="xl156">
    <w:name w:val="xl15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4"/>
    <w:rsid w:val="00BF48FE"/>
    <w:pPr>
      <w:spacing w:before="100" w:beforeAutospacing="1" w:after="100" w:afterAutospacing="1"/>
      <w:textAlignment w:val="top"/>
    </w:pPr>
  </w:style>
  <w:style w:type="paragraph" w:customStyle="1" w:styleId="xl183">
    <w:name w:val="xl18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4"/>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4"/>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4"/>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4"/>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4"/>
    <w:autoRedefine/>
    <w:rsid w:val="00BF48FE"/>
    <w:pPr>
      <w:numPr>
        <w:ilvl w:val="1"/>
      </w:numPr>
      <w:tabs>
        <w:tab w:val="num" w:pos="576"/>
        <w:tab w:val="left" w:pos="1243"/>
      </w:tabs>
      <w:ind w:firstLine="709"/>
      <w:jc w:val="both"/>
    </w:pPr>
  </w:style>
  <w:style w:type="paragraph" w:customStyle="1" w:styleId="affffffffe">
    <w:name w:val="a"/>
    <w:basedOn w:val="a4"/>
    <w:rsid w:val="00BF48FE"/>
    <w:pPr>
      <w:spacing w:line="360" w:lineRule="auto"/>
      <w:ind w:firstLine="720"/>
      <w:jc w:val="both"/>
    </w:pPr>
  </w:style>
  <w:style w:type="character" w:customStyle="1" w:styleId="msoins0">
    <w:name w:val="msoins0"/>
    <w:basedOn w:val="a5"/>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6"/>
    <w:next w:val="aff8"/>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4"/>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4"/>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4"/>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6"/>
    <w:next w:val="aff8"/>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5"/>
    <w:link w:val="2"/>
    <w:rsid w:val="00B946C2"/>
    <w:rPr>
      <w:b/>
      <w:snapToGrid w:val="0"/>
      <w:sz w:val="28"/>
    </w:rPr>
  </w:style>
  <w:style w:type="paragraph" w:customStyle="1" w:styleId="Style12">
    <w:name w:val="Style12"/>
    <w:basedOn w:val="a4"/>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4"/>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5"/>
    <w:rsid w:val="00B946C2"/>
  </w:style>
  <w:style w:type="table" w:styleId="-3">
    <w:name w:val="Table Web 3"/>
    <w:basedOn w:val="a6"/>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0">
    <w:name w:val="Содержимое таблицы"/>
    <w:basedOn w:val="a4"/>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4"/>
    <w:autoRedefine/>
    <w:rsid w:val="004E460A"/>
    <w:pPr>
      <w:numPr>
        <w:ilvl w:val="3"/>
        <w:numId w:val="14"/>
      </w:numPr>
      <w:jc w:val="both"/>
      <w:outlineLvl w:val="3"/>
    </w:pPr>
  </w:style>
  <w:style w:type="paragraph" w:customStyle="1" w:styleId="OP111">
    <w:name w:val="OP.1.1.1"/>
    <w:basedOn w:val="OP1111"/>
    <w:autoRedefine/>
    <w:rsid w:val="004E460A"/>
    <w:pPr>
      <w:numPr>
        <w:ilvl w:val="2"/>
      </w:numPr>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ffc">
    <w:name w:val="Знак Знак Знак Знак1 Знак Знак Знак Знак"/>
    <w:basedOn w:val="a4"/>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7"/>
    <w:uiPriority w:val="99"/>
    <w:semiHidden/>
    <w:unhideWhenUsed/>
    <w:rsid w:val="0034719B"/>
  </w:style>
  <w:style w:type="table" w:customStyle="1" w:styleId="92">
    <w:name w:val="Сетка таблицы9"/>
    <w:basedOn w:val="a6"/>
    <w:next w:val="aff8"/>
    <w:uiPriority w:val="99"/>
    <w:rsid w:val="003471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7"/>
    <w:uiPriority w:val="99"/>
    <w:semiHidden/>
    <w:unhideWhenUsed/>
    <w:rsid w:val="003F4765"/>
  </w:style>
  <w:style w:type="table" w:customStyle="1" w:styleId="102">
    <w:name w:val="Сетка таблицы10"/>
    <w:basedOn w:val="a6"/>
    <w:next w:val="aff8"/>
    <w:uiPriority w:val="39"/>
    <w:rsid w:val="003F476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2">
    <w:name w:val="H2 Знак"/>
    <w:aliases w:val="h2 Знак,L2 + влево Знак,Слева:  0 см Знак,Выступ:  1 Знак,02 см Знак,Перед:  12 пт Знак,... ... Знак"/>
    <w:basedOn w:val="a5"/>
    <w:rsid w:val="003F4765"/>
    <w:rPr>
      <w:rFonts w:ascii="Times New Roman CYR" w:eastAsia="Calibri" w:hAnsi="Times New Roman CYR" w:cs="Times New Roman"/>
      <w:b/>
      <w:bCs/>
      <w:kern w:val="28"/>
      <w:sz w:val="24"/>
      <w:szCs w:val="24"/>
    </w:rPr>
  </w:style>
  <w:style w:type="paragraph" w:customStyle="1" w:styleId="afffffffff1">
    <w:name w:val="Обычный + по ширине"/>
    <w:aliases w:val="Первая строка:  0,95 см"/>
    <w:basedOn w:val="a4"/>
    <w:rsid w:val="003F4765"/>
    <w:pPr>
      <w:spacing w:line="360" w:lineRule="auto"/>
      <w:ind w:firstLine="539"/>
    </w:pPr>
    <w:rPr>
      <w:rFonts w:eastAsia="Calibri" w:cs="Arial"/>
      <w:lang w:val="en-US" w:eastAsia="en-US"/>
    </w:rPr>
  </w:style>
  <w:style w:type="paragraph" w:customStyle="1" w:styleId="1">
    <w:name w:val="Список номер 1"/>
    <w:basedOn w:val="2"/>
    <w:qFormat/>
    <w:rsid w:val="003F4765"/>
    <w:pPr>
      <w:keepNext w:val="0"/>
      <w:numPr>
        <w:numId w:val="16"/>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
    <w:qFormat/>
    <w:rsid w:val="003F4765"/>
    <w:pPr>
      <w:numPr>
        <w:numId w:val="15"/>
      </w:numPr>
    </w:pPr>
    <w:rPr>
      <w:bCs w:val="0"/>
    </w:rPr>
  </w:style>
  <w:style w:type="character" w:customStyle="1" w:styleId="11f">
    <w:name w:val="Список номер 1.1 Знак"/>
    <w:link w:val="11"/>
    <w:rsid w:val="003F4765"/>
    <w:rPr>
      <w:rFonts w:ascii="Calibri" w:hAnsi="Calibri"/>
      <w:b/>
      <w:sz w:val="24"/>
    </w:rPr>
  </w:style>
  <w:style w:type="paragraph" w:customStyle="1" w:styleId="111">
    <w:name w:val="Список номер 1.1.1"/>
    <w:basedOn w:val="2"/>
    <w:link w:val="1110"/>
    <w:qFormat/>
    <w:rsid w:val="003F4765"/>
    <w:pPr>
      <w:keepNext w:val="0"/>
      <w:numPr>
        <w:ilvl w:val="2"/>
        <w:numId w:val="16"/>
      </w:numPr>
      <w:tabs>
        <w:tab w:val="left" w:pos="1276"/>
      </w:tabs>
      <w:suppressAutoHyphens w:val="0"/>
      <w:spacing w:before="120"/>
      <w:ind w:left="0" w:firstLine="709"/>
      <w:jc w:val="both"/>
    </w:pPr>
    <w:rPr>
      <w:rFonts w:ascii="Calibri" w:hAnsi="Calibri"/>
      <w:b w:val="0"/>
      <w:bCs/>
      <w:snapToGrid/>
      <w:sz w:val="24"/>
    </w:rPr>
  </w:style>
  <w:style w:type="character" w:customStyle="1" w:styleId="1110">
    <w:name w:val="Список номер 1.1.1 Знак"/>
    <w:link w:val="111"/>
    <w:rsid w:val="003F4765"/>
    <w:rPr>
      <w:rFonts w:ascii="Calibri" w:hAnsi="Calibri"/>
      <w:bCs/>
      <w:sz w:val="24"/>
    </w:rPr>
  </w:style>
  <w:style w:type="paragraph" w:customStyle="1" w:styleId="a">
    <w:name w:val="Список тире"/>
    <w:basedOn w:val="a4"/>
    <w:link w:val="afffffffff2"/>
    <w:qFormat/>
    <w:rsid w:val="003F4765"/>
    <w:pPr>
      <w:numPr>
        <w:numId w:val="17"/>
      </w:numPr>
      <w:tabs>
        <w:tab w:val="left" w:pos="1134"/>
      </w:tabs>
      <w:ind w:left="0" w:firstLine="709"/>
      <w:jc w:val="both"/>
    </w:pPr>
    <w:rPr>
      <w:rFonts w:ascii="Calibri" w:hAnsi="Calibri"/>
      <w:szCs w:val="20"/>
    </w:rPr>
  </w:style>
  <w:style w:type="character" w:customStyle="1" w:styleId="afffffffff2">
    <w:name w:val="Список тире Знак"/>
    <w:link w:val="a"/>
    <w:rsid w:val="003F4765"/>
    <w:rPr>
      <w:rFonts w:ascii="Calibri" w:hAnsi="Calibri"/>
      <w:sz w:val="24"/>
    </w:rPr>
  </w:style>
  <w:style w:type="character" w:customStyle="1" w:styleId="s5">
    <w:name w:val="s5"/>
    <w:basedOn w:val="a5"/>
    <w:rsid w:val="003F4765"/>
  </w:style>
  <w:style w:type="character" w:customStyle="1" w:styleId="bumpedfont15">
    <w:name w:val="bumpedfont15"/>
    <w:basedOn w:val="a5"/>
    <w:rsid w:val="003F4765"/>
  </w:style>
  <w:style w:type="table" w:customStyle="1" w:styleId="11f0">
    <w:name w:val="Сетка таблицы11"/>
    <w:basedOn w:val="a6"/>
    <w:next w:val="aff8"/>
    <w:uiPriority w:val="39"/>
    <w:rsid w:val="0068743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82515"/>
    <w:pPr>
      <w:suppressAutoHyphens/>
      <w:autoSpaceDN w:val="0"/>
      <w:textAlignment w:val="baseline"/>
    </w:pPr>
    <w:rPr>
      <w:rFonts w:ascii="Arial" w:hAnsi="Arial" w:cs="Arial"/>
      <w:kern w:val="3"/>
      <w:sz w:val="24"/>
      <w:szCs w:val="24"/>
      <w:lang w:eastAsia="ar-SA"/>
    </w:rPr>
  </w:style>
  <w:style w:type="character" w:customStyle="1" w:styleId="TableCaptionChar">
    <w:name w:val="Table_Caption Char"/>
    <w:link w:val="TableCaption"/>
    <w:locked/>
    <w:rsid w:val="007767C0"/>
  </w:style>
  <w:style w:type="paragraph" w:customStyle="1" w:styleId="TableCaption">
    <w:name w:val="Table_Caption"/>
    <w:basedOn w:val="a4"/>
    <w:next w:val="a4"/>
    <w:link w:val="TableCaptionChar"/>
    <w:rsid w:val="007767C0"/>
    <w:pPr>
      <w:keepNext/>
      <w:keepLines/>
      <w:spacing w:before="360" w:after="240" w:line="288" w:lineRule="auto"/>
      <w:ind w:left="2297" w:hanging="1293"/>
    </w:pPr>
    <w:rPr>
      <w:sz w:val="20"/>
      <w:szCs w:val="20"/>
    </w:rPr>
  </w:style>
  <w:style w:type="paragraph" w:customStyle="1" w:styleId="InsideAddress">
    <w:name w:val="Inside Address"/>
    <w:basedOn w:val="a4"/>
    <w:rsid w:val="005E64CC"/>
    <w:pPr>
      <w:spacing w:line="220" w:lineRule="atLeast"/>
    </w:pPr>
    <w:rPr>
      <w:rFonts w:ascii="Arial" w:hAnsi="Arial"/>
      <w:spacing w:val="-5"/>
      <w:sz w:val="20"/>
      <w:szCs w:val="20"/>
    </w:rPr>
  </w:style>
  <w:style w:type="paragraph" w:customStyle="1" w:styleId="InsideAddressName">
    <w:name w:val="Inside Address Name"/>
    <w:basedOn w:val="InsideAddress"/>
    <w:next w:val="InsideAddress"/>
    <w:rsid w:val="005E64CC"/>
    <w:pPr>
      <w:spacing w:before="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s@nv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41056A1F56BA81B5A3C630A53D49D911BB51FFB8DD96FFF4DDD5Z9a1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A6CBA-6367-4431-97D6-ACED40C0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27</Pages>
  <Words>10725</Words>
  <Characters>61139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71721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Костенко Наталья Григорьевна</cp:lastModifiedBy>
  <cp:revision>82</cp:revision>
  <cp:lastPrinted>2016-04-07T12:17:00Z</cp:lastPrinted>
  <dcterms:created xsi:type="dcterms:W3CDTF">2015-01-23T06:52:00Z</dcterms:created>
  <dcterms:modified xsi:type="dcterms:W3CDTF">2016-04-07T12:18:00Z</dcterms:modified>
</cp:coreProperties>
</file>