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51348C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51348C">
        <w:rPr>
          <w:rFonts w:ascii="Franklin Gothic Heavy" w:eastAsia="Tahoma" w:hAnsi="Franklin Gothic Heavy"/>
          <w:b/>
          <w:kern w:val="144"/>
          <w:sz w:val="48"/>
          <w:szCs w:val="52"/>
        </w:rPr>
        <w:t>Разработка дизайн - макета, верстку, корректуру, изготовление и доставку Годового отчета ПАО «НМТП» за 2016 год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3A3463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3A3463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3A346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3A346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3A346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3A346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3A346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3A346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3A3463">
      <w:pPr>
        <w:numPr>
          <w:ilvl w:val="2"/>
          <w:numId w:val="20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3A3463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3A3463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3A3463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3A3463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3A3463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3A3463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3A3463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3A3463">
      <w:pPr>
        <w:numPr>
          <w:ilvl w:val="2"/>
          <w:numId w:val="20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3A3463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3A346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3A3463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3A3463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3A3463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3A346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3A3463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3A3463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3A3463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3A3463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3A3463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3A3463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3A3463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3A3463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3A3463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3A3463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3A3463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3A3463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3A3463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3A3463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3A3463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3A34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3A3463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B459E6" w:rsidRPr="00DA2EB9" w:rsidRDefault="00B459E6" w:rsidP="003A3463">
      <w:pPr>
        <w:numPr>
          <w:ilvl w:val="2"/>
          <w:numId w:val="19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DC29ED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следующей системы критериев: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129"/>
        <w:gridCol w:w="6066"/>
      </w:tblGrid>
      <w:tr w:rsidR="00B459E6" w:rsidRPr="00B459E6" w:rsidTr="00856545">
        <w:trPr>
          <w:trHeight w:val="83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459E6" w:rsidRPr="00B459E6" w:rsidRDefault="00B459E6" w:rsidP="00B459E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B459E6">
              <w:rPr>
                <w:rFonts w:ascii="Franklin Gothic Book" w:hAnsi="Franklin Gothic Book"/>
                <w:b/>
              </w:rPr>
              <w:t>№</w:t>
            </w:r>
          </w:p>
          <w:p w:rsidR="00B459E6" w:rsidRPr="00B459E6" w:rsidRDefault="00B459E6" w:rsidP="00B459E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B459E6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459E6" w:rsidRPr="00B459E6" w:rsidRDefault="00B459E6" w:rsidP="00B459E6">
            <w:pPr>
              <w:jc w:val="center"/>
              <w:rPr>
                <w:rFonts w:ascii="Franklin Gothic Book" w:hAnsi="Franklin Gothic Book"/>
                <w:b/>
              </w:rPr>
            </w:pPr>
            <w:r w:rsidRPr="00B459E6">
              <w:rPr>
                <w:rFonts w:ascii="Franklin Gothic Book" w:hAnsi="Franklin Gothic Book"/>
                <w:b/>
                <w:bCs/>
              </w:rPr>
              <w:t>Весомость, %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B459E6" w:rsidRPr="00B459E6" w:rsidRDefault="00B459E6" w:rsidP="00B459E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B459E6">
              <w:rPr>
                <w:rFonts w:ascii="Franklin Gothic Book" w:hAnsi="Franklin Gothic Book"/>
                <w:b/>
              </w:rPr>
              <w:t>Наименование показателя</w:t>
            </w:r>
          </w:p>
        </w:tc>
      </w:tr>
      <w:tr w:rsidR="00B459E6" w:rsidRPr="00B459E6" w:rsidTr="00856545">
        <w:trPr>
          <w:trHeight w:val="7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459E6" w:rsidRPr="00B459E6" w:rsidRDefault="00B459E6" w:rsidP="00B459E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B459E6">
              <w:rPr>
                <w:rFonts w:ascii="Franklin Gothic Book" w:hAnsi="Franklin Gothic Book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459E6" w:rsidRPr="00B459E6" w:rsidRDefault="00B459E6" w:rsidP="00856545">
            <w:pPr>
              <w:widowControl w:val="0"/>
              <w:tabs>
                <w:tab w:val="center" w:pos="1525"/>
                <w:tab w:val="right" w:pos="3051"/>
              </w:tabs>
              <w:jc w:val="center"/>
              <w:rPr>
                <w:rFonts w:ascii="Franklin Gothic Book" w:hAnsi="Franklin Gothic Book"/>
              </w:rPr>
            </w:pPr>
            <w:r w:rsidRPr="00B459E6">
              <w:rPr>
                <w:rFonts w:ascii="Franklin Gothic Book" w:hAnsi="Franklin Gothic Book"/>
              </w:rPr>
              <w:t>60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B459E6" w:rsidRPr="00B459E6" w:rsidRDefault="00B459E6" w:rsidP="00B459E6">
            <w:pPr>
              <w:rPr>
                <w:rFonts w:ascii="Franklin Gothic Book" w:hAnsi="Franklin Gothic Book"/>
              </w:rPr>
            </w:pPr>
            <w:r w:rsidRPr="00B459E6">
              <w:rPr>
                <w:rFonts w:ascii="Franklin Gothic Book" w:hAnsi="Franklin Gothic Book"/>
              </w:rPr>
              <w:t>Стоимость выполнения работ</w:t>
            </w:r>
          </w:p>
        </w:tc>
      </w:tr>
      <w:tr w:rsidR="00B459E6" w:rsidRPr="00B459E6" w:rsidTr="00856545">
        <w:trPr>
          <w:trHeight w:val="29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459E6" w:rsidRPr="00B459E6" w:rsidRDefault="00B459E6" w:rsidP="00B459E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B459E6">
              <w:rPr>
                <w:rFonts w:ascii="Franklin Gothic Book" w:hAnsi="Franklin Gothic Book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459E6" w:rsidRPr="00B459E6" w:rsidRDefault="00856545" w:rsidP="00856545">
            <w:pPr>
              <w:widowControl w:val="0"/>
              <w:ind w:firstLine="509"/>
              <w:rPr>
                <w:rFonts w:ascii="Franklin Gothic Book" w:hAnsi="Franklin Gothic Book"/>
              </w:rPr>
            </w:pPr>
            <w:r w:rsidRPr="00064C79">
              <w:rPr>
                <w:rFonts w:ascii="Franklin Gothic Book" w:hAnsi="Franklin Gothic Book"/>
              </w:rPr>
              <w:t xml:space="preserve">     </w:t>
            </w:r>
            <w:r w:rsidR="00B459E6" w:rsidRPr="00B459E6">
              <w:rPr>
                <w:rFonts w:ascii="Franklin Gothic Book" w:hAnsi="Franklin Gothic Book"/>
              </w:rPr>
              <w:t>20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B459E6" w:rsidRPr="00B459E6" w:rsidRDefault="00B459E6" w:rsidP="00B459E6">
            <w:pPr>
              <w:jc w:val="both"/>
              <w:rPr>
                <w:rFonts w:ascii="Franklin Gothic Book" w:hAnsi="Franklin Gothic Book"/>
              </w:rPr>
            </w:pPr>
            <w:r w:rsidRPr="00B459E6">
              <w:rPr>
                <w:rFonts w:ascii="Franklin Gothic Book" w:hAnsi="Franklin Gothic Book"/>
              </w:rPr>
              <w:t>Оценка предоставленных примеров годового отчета изготовленных участником закупки ранее.</w:t>
            </w:r>
          </w:p>
        </w:tc>
      </w:tr>
      <w:tr w:rsidR="00B459E6" w:rsidRPr="00B459E6" w:rsidTr="00856545">
        <w:trPr>
          <w:trHeight w:val="339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459E6" w:rsidRPr="00B459E6" w:rsidRDefault="00B459E6" w:rsidP="00B459E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B459E6">
              <w:rPr>
                <w:rFonts w:ascii="Franklin Gothic Book" w:hAnsi="Franklin Gothic Book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459E6" w:rsidRPr="00B459E6" w:rsidRDefault="00856545" w:rsidP="00856545">
            <w:pPr>
              <w:widowControl w:val="0"/>
              <w:ind w:firstLine="509"/>
              <w:rPr>
                <w:rFonts w:ascii="Franklin Gothic Book" w:hAnsi="Franklin Gothic Book"/>
              </w:rPr>
            </w:pPr>
            <w:r w:rsidRPr="00064C79">
              <w:rPr>
                <w:rFonts w:ascii="Franklin Gothic Book" w:hAnsi="Franklin Gothic Book"/>
              </w:rPr>
              <w:t xml:space="preserve">     </w:t>
            </w:r>
            <w:r w:rsidR="00B459E6" w:rsidRPr="00B459E6">
              <w:rPr>
                <w:rFonts w:ascii="Franklin Gothic Book" w:hAnsi="Franklin Gothic Book"/>
              </w:rPr>
              <w:t>20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B459E6" w:rsidRPr="00B459E6" w:rsidRDefault="00B459E6" w:rsidP="00B459E6">
            <w:pPr>
              <w:jc w:val="both"/>
              <w:rPr>
                <w:rFonts w:ascii="Franklin Gothic Book" w:hAnsi="Franklin Gothic Book"/>
              </w:rPr>
            </w:pPr>
            <w:r w:rsidRPr="00B459E6">
              <w:rPr>
                <w:rFonts w:ascii="Franklin Gothic Book" w:hAnsi="Franklin Gothic Book"/>
              </w:rPr>
              <w:t>Оценка предоставленных примеров: дизайн-макета обложки, оформления содержания и образца таблицы годового отчета.</w:t>
            </w:r>
          </w:p>
        </w:tc>
      </w:tr>
    </w:tbl>
    <w:p w:rsidR="00B459E6" w:rsidRPr="00730CBB" w:rsidRDefault="00B459E6" w:rsidP="00B459E6">
      <w:pPr>
        <w:spacing w:before="60" w:after="60"/>
        <w:ind w:left="1214"/>
        <w:jc w:val="both"/>
        <w:rPr>
          <w:rFonts w:ascii="Franklin Gothic Book" w:hAnsi="Franklin Gothic Book"/>
          <w:b/>
          <w:sz w:val="10"/>
        </w:rPr>
      </w:pPr>
    </w:p>
    <w:p w:rsidR="00B459E6" w:rsidRPr="00DC29ED" w:rsidRDefault="00B459E6" w:rsidP="00B459E6">
      <w:pPr>
        <w:ind w:left="1134"/>
        <w:rPr>
          <w:rFonts w:ascii="Franklin Gothic Book" w:hAnsi="Franklin Gothic Book"/>
          <w:vertAlign w:val="superscript"/>
        </w:rPr>
      </w:pPr>
      <w:r w:rsidRPr="00DC29ED">
        <w:rPr>
          <w:rFonts w:ascii="Franklin Gothic Book" w:hAnsi="Franklin Gothic Book"/>
          <w:vertAlign w:val="superscript"/>
        </w:rPr>
        <w:t xml:space="preserve">*- стоимость </w:t>
      </w:r>
      <w:r w:rsidRPr="00BF127A">
        <w:rPr>
          <w:rFonts w:ascii="Franklin Gothic Book" w:hAnsi="Franklin Gothic Book"/>
          <w:vertAlign w:val="superscript"/>
        </w:rPr>
        <w:t>выполнения работ</w:t>
      </w:r>
      <w:r w:rsidRPr="00DC29ED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B459E6" w:rsidRPr="00DC29ED" w:rsidRDefault="00B459E6" w:rsidP="003A3463">
      <w:pPr>
        <w:numPr>
          <w:ilvl w:val="2"/>
          <w:numId w:val="19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DC29ED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DC29ED">
        <w:rPr>
          <w:rFonts w:ascii="Franklin Gothic Book" w:hAnsi="Franklin Gothic Book"/>
          <w:b/>
        </w:rPr>
        <w:t>10-балльная</w:t>
      </w:r>
      <w:r w:rsidRPr="00DC29ED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B459E6" w:rsidRPr="00DC29ED" w:rsidRDefault="00B459E6" w:rsidP="00B459E6">
      <w:pPr>
        <w:spacing w:before="60" w:after="60"/>
        <w:ind w:left="1224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При оценке принято, что Участник закупки, давший наилучшее предложение по каждому показателю, получает по нему максимально возможные баллы, а баллы, полученные другими Участ</w:t>
      </w:r>
      <w:r>
        <w:rPr>
          <w:rFonts w:ascii="Franklin Gothic Book" w:hAnsi="Franklin Gothic Book"/>
        </w:rPr>
        <w:t>никами, рассчитываются как отно</w:t>
      </w:r>
      <w:r w:rsidRPr="00DC29ED">
        <w:rPr>
          <w:rFonts w:ascii="Franklin Gothic Book" w:hAnsi="Franklin Gothic Book"/>
        </w:rPr>
        <w:t xml:space="preserve">сительные. В то же время возможно и «назначение» баллов, например, </w:t>
      </w:r>
      <w:proofErr w:type="spellStart"/>
      <w:r w:rsidRPr="00DC29ED">
        <w:rPr>
          <w:rFonts w:ascii="Franklin Gothic Book" w:hAnsi="Franklin Gothic Book"/>
        </w:rPr>
        <w:t>экспертно</w:t>
      </w:r>
      <w:proofErr w:type="spellEnd"/>
      <w:r w:rsidRPr="00DC29ED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Для получения итоговой интегральной оценки предложений Участников закупки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DC29ED">
        <w:rPr>
          <w:rFonts w:ascii="Franklin Gothic Book" w:hAnsi="Franklin Gothic Book"/>
        </w:rPr>
        <w:softHyphen/>
        <w:t>чение показателя может быть и логической величиной («</w:t>
      </w:r>
      <w:proofErr w:type="gramStart"/>
      <w:r w:rsidRPr="00DC29ED">
        <w:rPr>
          <w:rFonts w:ascii="Franklin Gothic Book" w:hAnsi="Franklin Gothic Book"/>
        </w:rPr>
        <w:t>да»/</w:t>
      </w:r>
      <w:proofErr w:type="gramEnd"/>
      <w:r w:rsidRPr="00DC29ED">
        <w:rPr>
          <w:rFonts w:ascii="Franklin Gothic Book" w:hAnsi="Franklin Gothic Book"/>
        </w:rPr>
        <w:t>»нет»), например наличие тех или иных документов.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DC29ED">
        <w:rPr>
          <w:rFonts w:ascii="Franklin Gothic Book" w:hAnsi="Franklin Gothic Book"/>
        </w:rPr>
        <w:t>го</w:t>
      </w:r>
      <w:proofErr w:type="spellEnd"/>
      <w:r w:rsidRPr="00DC29ED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+ 1-го уровня (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= 0, 1, ..., </w:t>
      </w:r>
      <w:r w:rsidRPr="00DC29ED">
        <w:rPr>
          <w:rFonts w:ascii="Franklin Gothic Book" w:hAnsi="Franklin Gothic Book"/>
          <w:lang w:val="en-US"/>
        </w:rPr>
        <w:t>m</w:t>
      </w:r>
      <w:r w:rsidRPr="00DC29ED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DC29ED">
        <w:rPr>
          <w:rFonts w:ascii="Franklin Gothic Book" w:hAnsi="Franklin Gothic Book"/>
          <w:lang w:val="en-US"/>
        </w:rPr>
        <w:t>P</w:t>
      </w:r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lastRenderedPageBreak/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)</w:t>
      </w:r>
      <w:proofErr w:type="gramEnd"/>
      <w:r w:rsidRPr="00DC29ED">
        <w:rPr>
          <w:rFonts w:ascii="Franklin Gothic Book" w:hAnsi="Franklin Gothic Book"/>
        </w:rPr>
        <w:t>. В каче</w:t>
      </w:r>
      <w:r w:rsidRPr="00DC29ED">
        <w:rPr>
          <w:rFonts w:ascii="Franklin Gothic Book" w:hAnsi="Franklin Gothic Book"/>
        </w:rPr>
        <w:softHyphen/>
        <w:t>стве базового показателя принимается наилучший из предложенных всеми Участниками закупки.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 и</w:t>
      </w:r>
      <w:proofErr w:type="gramEnd"/>
      <w:r w:rsidRPr="00DC29ED">
        <w:rPr>
          <w:rFonts w:ascii="Franklin Gothic Book" w:hAnsi="Franklin Gothic Book"/>
        </w:rPr>
        <w:t xml:space="preserve"> их оценками К</w:t>
      </w:r>
      <w:proofErr w:type="spell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 не</w:t>
      </w:r>
      <w:proofErr w:type="gramEnd"/>
      <w:r w:rsidRPr="00DC29ED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Оценка показателя является функцией его значения</w:t>
      </w:r>
    </w:p>
    <w:p w:rsidR="00B459E6" w:rsidRPr="00DC29ED" w:rsidRDefault="00B459E6" w:rsidP="003A346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i/>
          <w:lang w:val="en-US"/>
        </w:rPr>
        <w:t>K</w:t>
      </w:r>
      <w:r w:rsidRPr="00DC29ED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= </w:t>
      </w:r>
      <w:r w:rsidRPr="00DC29ED">
        <w:rPr>
          <w:rFonts w:ascii="Franklin Gothic Book" w:hAnsi="Franklin Gothic Book"/>
          <w:i/>
          <w:lang w:val="en-US"/>
        </w:rPr>
        <w:t>f</w:t>
      </w:r>
      <w:r w:rsidRPr="00DC29ED">
        <w:rPr>
          <w:rFonts w:ascii="Franklin Gothic Book" w:hAnsi="Franklin Gothic Book"/>
          <w:i/>
        </w:rPr>
        <w:t>(</w:t>
      </w:r>
      <w:proofErr w:type="spellStart"/>
      <w:r w:rsidRPr="00DC29ED">
        <w:rPr>
          <w:rFonts w:ascii="Franklin Gothic Book" w:hAnsi="Franklin Gothic Book"/>
          <w:i/>
          <w:lang w:val="en-US"/>
        </w:rPr>
        <w:t>P</w:t>
      </w:r>
      <w:r w:rsidRPr="00DC29ED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</w:t>
      </w:r>
      <w:proofErr w:type="spellStart"/>
      <w:r w:rsidRPr="00DC29ED">
        <w:rPr>
          <w:rFonts w:ascii="Franklin Gothic Book" w:hAnsi="Franklin Gothic Book"/>
          <w:i/>
          <w:lang w:val="en-US"/>
        </w:rPr>
        <w:t>P</w:t>
      </w:r>
      <w:r w:rsidRPr="00DC29ED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</w:t>
      </w:r>
      <w:r w:rsidRPr="00DC29ED">
        <w:rPr>
          <w:rFonts w:ascii="Franklin Gothic Book" w:hAnsi="Franklin Gothic Book"/>
          <w:i/>
          <w:vertAlign w:val="superscript"/>
        </w:rPr>
        <w:t>баз</w:t>
      </w:r>
      <w:r w:rsidRPr="00DC29ED">
        <w:rPr>
          <w:rFonts w:ascii="Franklin Gothic Book" w:hAnsi="Franklin Gothic Book"/>
          <w:i/>
        </w:rPr>
        <w:t xml:space="preserve">) </w:t>
      </w:r>
      <w:r w:rsidRPr="00DC29ED">
        <w:rPr>
          <w:rFonts w:ascii="Franklin Gothic Book" w:hAnsi="Franklin Gothic Book"/>
        </w:rPr>
        <w:t xml:space="preserve">принимается, что: </w:t>
      </w: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sym w:font="Symbol" w:char="F066"/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370B706A" wp14:editId="4CE450D9">
            <wp:extent cx="485775" cy="5810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9E6" w:rsidRPr="00DC29ED" w:rsidRDefault="00B459E6" w:rsidP="00B459E6">
      <w:pPr>
        <w:widowControl w:val="0"/>
        <w:overflowPunct w:val="0"/>
        <w:autoSpaceDE w:val="0"/>
        <w:autoSpaceDN w:val="0"/>
        <w:adjustRightInd w:val="0"/>
        <w:ind w:left="1276" w:right="1"/>
        <w:jc w:val="both"/>
        <w:textAlignment w:val="baseline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t xml:space="preserve">10 </w:t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6DFE7377" wp14:editId="55A085E1">
            <wp:extent cx="352425" cy="5429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position w:val="-34"/>
        </w:rPr>
        <w:t xml:space="preserve"> </w:t>
      </w:r>
      <w:r w:rsidRPr="00DC29ED">
        <w:rPr>
          <w:rFonts w:ascii="Franklin Gothic Book" w:hAnsi="Franklin Gothic Book"/>
        </w:rPr>
        <w:t xml:space="preserve">где </w:t>
      </w:r>
      <w:r w:rsidRPr="00DC29ED">
        <w:rPr>
          <w:rFonts w:ascii="Franklin Gothic Book" w:hAnsi="Franklin Gothic Book"/>
          <w:noProof/>
          <w:position w:val="-16"/>
        </w:rPr>
        <w:drawing>
          <wp:inline distT="0" distB="0" distL="0" distR="0" wp14:anchorId="0A3CE714" wp14:editId="5D7991AD">
            <wp:extent cx="314325" cy="2952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DC29ED">
        <w:rPr>
          <w:rFonts w:ascii="Franklin Gothic Book" w:hAnsi="Franklin Gothic Book"/>
        </w:rPr>
        <w:softHyphen/>
        <w:t>ля.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t xml:space="preserve">10 </w:t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1BD68885" wp14:editId="104014A9">
            <wp:extent cx="352425" cy="5619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position w:val="-36"/>
        </w:rPr>
        <w:t xml:space="preserve"> </w:t>
      </w:r>
      <w:r w:rsidRPr="00DC29ED">
        <w:rPr>
          <w:rFonts w:ascii="Franklin Gothic Book" w:hAnsi="Franklin Gothic Book"/>
        </w:rPr>
        <w:t xml:space="preserve">где </w:t>
      </w:r>
      <w:r w:rsidRPr="00DC29ED">
        <w:rPr>
          <w:rFonts w:ascii="Franklin Gothic Book" w:hAnsi="Franklin Gothic Book"/>
          <w:noProof/>
          <w:position w:val="-16"/>
        </w:rPr>
        <w:drawing>
          <wp:inline distT="0" distB="0" distL="0" distR="0" wp14:anchorId="05654FAB" wp14:editId="1AAE1669">
            <wp:extent cx="314325" cy="2952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B459E6" w:rsidRPr="00DC29ED" w:rsidRDefault="00B459E6" w:rsidP="00B459E6">
      <w:pPr>
        <w:ind w:left="1276" w:right="1" w:firstLine="567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239E71F8" wp14:editId="1086F6F0">
            <wp:extent cx="523875" cy="3714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</w:rPr>
        <w:t xml:space="preserve">  = </w:t>
      </w:r>
      <w:proofErr w:type="spellStart"/>
      <w:r w:rsidRPr="00DC29ED">
        <w:rPr>
          <w:rFonts w:ascii="Franklin Gothic Book" w:hAnsi="Franklin Gothic Book"/>
          <w:i/>
          <w:lang w:val="en-US"/>
        </w:rPr>
        <w:t>const</w:t>
      </w:r>
      <w:proofErr w:type="spellEnd"/>
      <w:r w:rsidRPr="00DC29ED">
        <w:rPr>
          <w:rFonts w:ascii="Franklin Gothic Book" w:hAnsi="Franklin Gothic Book"/>
          <w:i/>
        </w:rPr>
        <w:t xml:space="preserve"> =</w:t>
      </w:r>
      <w:r w:rsidRPr="00DC29ED">
        <w:rPr>
          <w:rFonts w:ascii="Franklin Gothic Book" w:hAnsi="Franklin Gothic Book"/>
        </w:rPr>
        <w:t xml:space="preserve"> </w:t>
      </w:r>
      <w:r w:rsidRPr="00DC29ED">
        <w:rPr>
          <w:rFonts w:ascii="Franklin Gothic Book" w:hAnsi="Franklin Gothic Book"/>
          <w:b/>
        </w:rPr>
        <w:t>100%</w:t>
      </w:r>
    </w:p>
    <w:p w:rsidR="00B459E6" w:rsidRPr="00DC29ED" w:rsidRDefault="00B459E6" w:rsidP="00B459E6">
      <w:pPr>
        <w:widowControl w:val="0"/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B459E6" w:rsidRPr="00DC29ED" w:rsidRDefault="00B459E6" w:rsidP="00B459E6">
      <w:pPr>
        <w:autoSpaceDE w:val="0"/>
        <w:autoSpaceDN w:val="0"/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Сведение воедино оценок различных показателей и получение итоговой интегральной оценки. На этом </w:t>
      </w:r>
      <w:proofErr w:type="gramStart"/>
      <w:r w:rsidRPr="00DC29ED">
        <w:rPr>
          <w:rFonts w:ascii="Franklin Gothic Book" w:hAnsi="Franklin Gothic Book"/>
        </w:rPr>
        <w:t>шаге  используются</w:t>
      </w:r>
      <w:proofErr w:type="gramEnd"/>
      <w:r w:rsidRPr="00DC29ED">
        <w:rPr>
          <w:rFonts w:ascii="Franklin Gothic Book" w:hAnsi="Franklin Gothic Book"/>
        </w:rPr>
        <w:t xml:space="preserve"> математические средневзвешенные величины.</w:t>
      </w:r>
    </w:p>
    <w:p w:rsidR="00B459E6" w:rsidRPr="00DC29ED" w:rsidRDefault="00B459E6" w:rsidP="00B459E6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DC29ED">
        <w:rPr>
          <w:rFonts w:ascii="Franklin Gothic Book" w:hAnsi="Franklin Gothic Book"/>
        </w:rPr>
        <w:t>го</w:t>
      </w:r>
      <w:proofErr w:type="spellEnd"/>
      <w:r w:rsidRPr="00DC29ED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— </w:t>
      </w:r>
      <w:proofErr w:type="gramStart"/>
      <w:r w:rsidRPr="00DC29ED">
        <w:rPr>
          <w:rFonts w:ascii="Franklin Gothic Book" w:hAnsi="Franklin Gothic Book"/>
        </w:rPr>
        <w:t>1)-</w:t>
      </w:r>
      <w:proofErr w:type="gramEnd"/>
      <w:r w:rsidRPr="00DC29ED">
        <w:rPr>
          <w:rFonts w:ascii="Franklin Gothic Book" w:hAnsi="Franklin Gothic Book"/>
        </w:rPr>
        <w:t>го уровня.</w:t>
      </w:r>
    </w:p>
    <w:p w:rsidR="00B459E6" w:rsidRPr="00F075CE" w:rsidRDefault="00B459E6" w:rsidP="00B459E6">
      <w:pPr>
        <w:ind w:left="1276" w:right="1"/>
        <w:jc w:val="both"/>
        <w:rPr>
          <w:rFonts w:ascii="Franklin Gothic Book" w:hAnsi="Franklin Gothic Book"/>
          <w:i/>
          <w:vertAlign w:val="subscript"/>
        </w:rPr>
      </w:pPr>
      <w:r w:rsidRPr="00DC29ED">
        <w:rPr>
          <w:rFonts w:ascii="Franklin Gothic Book" w:hAnsi="Franklin Gothic Book"/>
        </w:rPr>
        <w:t xml:space="preserve">На данной закупке используется средневзвешенная арифметическая итоговая оценка: </w:t>
      </w:r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</w:t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proofErr w:type="gramStart"/>
      <w:r w:rsidRPr="00DC29ED">
        <w:rPr>
          <w:rFonts w:ascii="Franklin Gothic Book" w:hAnsi="Franklin Gothic Book"/>
          <w:i/>
          <w:vertAlign w:val="subscript"/>
        </w:rPr>
        <w:t xml:space="preserve">= </w:t>
      </w:r>
      <w:r w:rsidRPr="00DC29ED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24BBFF60" wp14:editId="5B40C377">
            <wp:extent cx="561975" cy="2952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proofErr w:type="gramEnd"/>
    </w:p>
    <w:p w:rsidR="00B459E6" w:rsidRPr="00DC29ED" w:rsidRDefault="00B459E6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C29ED">
        <w:rPr>
          <w:rFonts w:ascii="Franklin Gothic Book" w:hAnsi="Franklin Gothic Book"/>
          <w:b/>
        </w:rPr>
        <w:t>Выбор победителя закупки.</w:t>
      </w:r>
    </w:p>
    <w:p w:rsidR="00B459E6" w:rsidRDefault="00B459E6" w:rsidP="003A3463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Организатор признает победителем закупки Участника,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B459E6" w:rsidRDefault="00B459E6" w:rsidP="003A346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случае, если две или несколько заявок на участие в закупке, по назначенной системе показателей с заданными весомостями получили одинаковое число баллов, победителем закупки признается Участник закупки, заявка которого поступила ранее других из числа таких заявок на участие в закупке.</w:t>
      </w:r>
    </w:p>
    <w:p w:rsidR="00B459E6" w:rsidRPr="00DC29ED" w:rsidRDefault="00B459E6" w:rsidP="003A3463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806E8" w:rsidRPr="00A806E8" w:rsidRDefault="00A806E8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A344AC" w:rsidRPr="00F75629" w:rsidRDefault="00A467B0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Действия в случае применения процедуры пошагового понижения стоимости заявок.</w:t>
      </w:r>
    </w:p>
    <w:p w:rsidR="00A467B0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3A346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3A346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21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22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23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3A3463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3A3463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3A3463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3A3463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3A3463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3A3463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3A3463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3A3463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lastRenderedPageBreak/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3A3463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3A346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3A3463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3A3463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3A346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3A3463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3A3463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3A3463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3A3463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3A3463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D528E9" w:rsidRDefault="00D528E9" w:rsidP="003A3463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B4106A">
        <w:rPr>
          <w:rFonts w:ascii="Franklin Gothic Book" w:hAnsi="Franklin Gothic Book"/>
          <w:b/>
          <w:sz w:val="23"/>
          <w:szCs w:val="23"/>
        </w:rPr>
        <w:t>Примеры годового отчета изготовленных участником закупки ранее и примеров дизайн-макета обложки, оформления содержания и образца таблицы годового отчета</w:t>
      </w:r>
      <w:r>
        <w:rPr>
          <w:rFonts w:ascii="Franklin Gothic Book" w:hAnsi="Franklin Gothic Book"/>
          <w:b/>
          <w:sz w:val="23"/>
          <w:szCs w:val="23"/>
        </w:rPr>
        <w:t>;</w:t>
      </w:r>
    </w:p>
    <w:p w:rsidR="00F63C84" w:rsidRDefault="00EE333B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полученная не ранее чем за тридцать календарных дней до </w:t>
      </w:r>
      <w:proofErr w:type="gramStart"/>
      <w:r w:rsidR="00F63C84" w:rsidRPr="00F63C84">
        <w:rPr>
          <w:rFonts w:ascii="Franklin Gothic Book" w:hAnsi="Franklin Gothic Book"/>
        </w:rPr>
        <w:t>даты  размещения</w:t>
      </w:r>
      <w:proofErr w:type="gramEnd"/>
      <w:r w:rsidR="00F63C84" w:rsidRPr="00F63C84">
        <w:rPr>
          <w:rFonts w:ascii="Franklin Gothic Book" w:hAnsi="Franklin Gothic Book"/>
        </w:rPr>
        <w:t xml:space="preserve"> на официальном сайте извещения о проведении закупки;</w:t>
      </w:r>
    </w:p>
    <w:p w:rsidR="00D25356" w:rsidRPr="00183D24" w:rsidRDefault="00D25356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</w:t>
      </w:r>
      <w:r w:rsidR="00F63C84" w:rsidRPr="00F63C84">
        <w:rPr>
          <w:rFonts w:ascii="Franklin Gothic Book" w:hAnsi="Franklin Gothic Book"/>
        </w:rPr>
        <w:lastRenderedPageBreak/>
        <w:t xml:space="preserve">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3A3463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3A3463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3A3463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3A3463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8B7351" w:rsidRPr="008B7351" w:rsidRDefault="008B7351" w:rsidP="008B7351">
      <w:pPr>
        <w:keepNext/>
        <w:jc w:val="center"/>
        <w:outlineLvl w:val="0"/>
        <w:rPr>
          <w:rFonts w:ascii="Franklin Gothic Book" w:hAnsi="Franklin Gothic Book"/>
          <w:b/>
        </w:rPr>
      </w:pPr>
      <w:r w:rsidRPr="008B7351">
        <w:rPr>
          <w:rFonts w:ascii="Franklin Gothic Book" w:hAnsi="Franklin Gothic Book"/>
          <w:b/>
        </w:rPr>
        <w:t>ТЕХНИЧЕСКОЕ ЗАДАНИЕ</w:t>
      </w:r>
    </w:p>
    <w:p w:rsidR="008B7351" w:rsidRPr="008B7351" w:rsidRDefault="008B7351" w:rsidP="008B735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8B7351">
        <w:rPr>
          <w:rFonts w:ascii="Franklin Gothic Book" w:hAnsi="Franklin Gothic Book"/>
          <w:b/>
          <w:bCs/>
        </w:rPr>
        <w:t xml:space="preserve">на оказание услуг </w:t>
      </w:r>
    </w:p>
    <w:p w:rsidR="008B7351" w:rsidRPr="008B7351" w:rsidRDefault="008B7351" w:rsidP="008B735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8B7351">
        <w:rPr>
          <w:rFonts w:ascii="Franklin Gothic Book" w:hAnsi="Franklin Gothic Book"/>
          <w:b/>
          <w:bCs/>
        </w:rPr>
        <w:t>на разработку дизайн - макета, верстку, корректуру, изготовление и доставку Годового отчета ПАО «НМТП» за 2016 год</w:t>
      </w:r>
    </w:p>
    <w:p w:rsidR="008B7351" w:rsidRPr="008B7351" w:rsidRDefault="008B7351" w:rsidP="008B735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8B7351" w:rsidRPr="008B7351" w:rsidTr="00EE5316">
        <w:trPr>
          <w:trHeight w:val="381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389" w:type="dxa"/>
            <w:gridSpan w:val="2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B7351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8B7351" w:rsidRPr="008B7351" w:rsidTr="00EE5316">
        <w:trPr>
          <w:trHeight w:val="381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8B7351" w:rsidRPr="008B7351" w:rsidTr="00EE5316">
        <w:trPr>
          <w:trHeight w:val="381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Основание для </w:t>
            </w:r>
          </w:p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оказание услуг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В целях своевременной и качественной подготовки годового отчета публичного акционерного общества «Новороссийский морской торговый порт» по итогам работы за 2016 год в соответствии с требованиями Положения о раскрытии информации эмитента эмиссионных ценных бумаг, утвержденного приказом Центрального Банка Российской Федерации от 30 декабря 2014 г. № 454-П</w:t>
            </w:r>
          </w:p>
        </w:tc>
      </w:tr>
      <w:tr w:rsidR="008B7351" w:rsidRPr="008B7351" w:rsidTr="00EE5316">
        <w:trPr>
          <w:trHeight w:val="381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353907, г. Новороссийск, ул. Мира, 2</w:t>
            </w:r>
          </w:p>
        </w:tc>
      </w:tr>
      <w:tr w:rsidR="008B7351" w:rsidRPr="008B7351" w:rsidTr="00EE5316">
        <w:trPr>
          <w:trHeight w:val="381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 w:cs="Arial"/>
              </w:rPr>
            </w:pPr>
            <w:r w:rsidRPr="008B7351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8B7351" w:rsidRPr="008B7351" w:rsidTr="00EE5316">
        <w:trPr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2704" w:type="dxa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Краткое описание оказываемых услуг</w:t>
            </w:r>
          </w:p>
        </w:tc>
        <w:tc>
          <w:tcPr>
            <w:tcW w:w="6685" w:type="dxa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Разработка дизайн-макета, верстка, корректура, изготовление и доставка Годового отчета ПАО «НМТП» за 2016 год (далее по тексту – «Отчет»)</w:t>
            </w:r>
          </w:p>
        </w:tc>
      </w:tr>
      <w:tr w:rsidR="008B7351" w:rsidRPr="008B7351" w:rsidTr="00EE5316">
        <w:trPr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</w:p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5</w:t>
            </w:r>
          </w:p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Перечень услуг (работ) 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5.1.</w:t>
            </w:r>
            <w:r w:rsidRPr="008B7351">
              <w:rPr>
                <w:rFonts w:ascii="Franklin Gothic Book" w:hAnsi="Franklin Gothic Book"/>
              </w:rPr>
              <w:tab/>
              <w:t>Разработка дизайн-макета, верстка, форматирование таблиц. Дизайн-макет должен быть реализован в цветном исполнении с учетом корпоративного стиля (</w:t>
            </w:r>
            <w:proofErr w:type="spellStart"/>
            <w:r w:rsidRPr="008B7351">
              <w:rPr>
                <w:rFonts w:ascii="Franklin Gothic Book" w:hAnsi="Franklin Gothic Book"/>
              </w:rPr>
              <w:t>брендбука</w:t>
            </w:r>
            <w:proofErr w:type="spellEnd"/>
            <w:r w:rsidRPr="008B7351">
              <w:rPr>
                <w:rFonts w:ascii="Franklin Gothic Book" w:hAnsi="Franklin Gothic Book"/>
              </w:rPr>
              <w:t xml:space="preserve"> ПАО «НМТП»).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Информация по </w:t>
            </w:r>
            <w:proofErr w:type="spellStart"/>
            <w:r w:rsidRPr="008B7351">
              <w:rPr>
                <w:rFonts w:ascii="Franklin Gothic Book" w:hAnsi="Franklin Gothic Book"/>
              </w:rPr>
              <w:t>брендбуку</w:t>
            </w:r>
            <w:proofErr w:type="spellEnd"/>
            <w:r w:rsidRPr="008B7351">
              <w:rPr>
                <w:rFonts w:ascii="Franklin Gothic Book" w:hAnsi="Franklin Gothic Book"/>
              </w:rPr>
              <w:t xml:space="preserve"> ПАО «НМТП» предоставляется по запросу.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5.2.</w:t>
            </w:r>
            <w:r w:rsidRPr="008B7351">
              <w:rPr>
                <w:rFonts w:ascii="Franklin Gothic Book" w:hAnsi="Franklin Gothic Book"/>
              </w:rPr>
              <w:tab/>
              <w:t>Предоставление полноцветных электронных версий дизайн – макета в формате PDF Заказчику не позднее 10 (десяти) рабочих дней с момента получения исходных данных от заказчика;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5.3.</w:t>
            </w:r>
            <w:r w:rsidRPr="008B7351">
              <w:rPr>
                <w:rFonts w:ascii="Franklin Gothic Book" w:hAnsi="Franklin Gothic Book"/>
              </w:rPr>
              <w:tab/>
              <w:t xml:space="preserve">Предоставление сигнального образца Отчета на согласование Заказчику не позднее 10 (рабочих) дней с момента утверждения Заказчиком дизайн-макета Отчета. </w:t>
            </w:r>
            <w:proofErr w:type="gramStart"/>
            <w:r w:rsidRPr="008B7351">
              <w:rPr>
                <w:rFonts w:ascii="Franklin Gothic Book" w:hAnsi="Franklin Gothic Book"/>
              </w:rPr>
              <w:t>После  письменного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утверждения Заказчиком сигнального образца Отчета изготовление всей партии.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5.4.</w:t>
            </w:r>
            <w:r w:rsidRPr="008B7351">
              <w:rPr>
                <w:rFonts w:ascii="Franklin Gothic Book" w:hAnsi="Franklin Gothic Book"/>
              </w:rPr>
              <w:tab/>
              <w:t xml:space="preserve">Корректура всего текста с таблицами – три вычитки: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первая вычитка исходных данных переданных Заказчиком,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вторая вычитка полностью сверстанного материала,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третья вычитка сигнального образца.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5.5.</w:t>
            </w:r>
            <w:r w:rsidRPr="008B7351">
              <w:rPr>
                <w:rFonts w:ascii="Franklin Gothic Book" w:hAnsi="Franklin Gothic Book"/>
              </w:rPr>
              <w:tab/>
              <w:t xml:space="preserve">Выполнить печать Отчета </w:t>
            </w:r>
            <w:proofErr w:type="gramStart"/>
            <w:r w:rsidRPr="008B7351">
              <w:rPr>
                <w:rFonts w:ascii="Franklin Gothic Book" w:hAnsi="Franklin Gothic Book"/>
              </w:rPr>
              <w:t>в количестве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определенном настоящим Техническим заданием не позднее 10 (десяти) рабочих дней с момента утверждения Заказчиком сигнального образца Отчета и осуществить своими силами и средствами доставку Отчета по адресу г. Новороссийск, ул. Мира, 2 (стоимость доставки включена в стоимость договора).</w:t>
            </w:r>
          </w:p>
        </w:tc>
      </w:tr>
      <w:tr w:rsidR="008B7351" w:rsidRPr="008B7351" w:rsidTr="00EE5316">
        <w:trPr>
          <w:trHeight w:val="473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Требования к услугам (работам)</w:t>
            </w:r>
          </w:p>
        </w:tc>
      </w:tr>
      <w:tr w:rsidR="008B7351" w:rsidRPr="008B7351" w:rsidTr="00EE5316">
        <w:trPr>
          <w:trHeight w:val="87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Требования по комплектации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6.1.</w:t>
            </w:r>
            <w:r w:rsidRPr="008B7351">
              <w:rPr>
                <w:rFonts w:ascii="Franklin Gothic Book" w:hAnsi="Franklin Gothic Book"/>
              </w:rPr>
              <w:tab/>
              <w:t xml:space="preserve"> Количество – 100 штук;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6.2.</w:t>
            </w:r>
            <w:r w:rsidRPr="008B7351">
              <w:rPr>
                <w:rFonts w:ascii="Franklin Gothic Book" w:hAnsi="Franklin Gothic Book"/>
              </w:rPr>
              <w:tab/>
              <w:t xml:space="preserve"> Годовой отчет состоит из </w:t>
            </w:r>
            <w:proofErr w:type="gramStart"/>
            <w:r w:rsidRPr="008B7351">
              <w:rPr>
                <w:rFonts w:ascii="Franklin Gothic Book" w:hAnsi="Franklin Gothic Book"/>
              </w:rPr>
              <w:t>двух  частей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под единой обложкой: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Годовой отчет ПАО «НМТП» (ориентировочно 140 страниц +/- 10); Приложение: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Бухгалтерский отчет НМТП за 2016 год (ориентировочно 80 страниц +/- 10).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6.3.</w:t>
            </w:r>
            <w:r w:rsidRPr="008B7351">
              <w:rPr>
                <w:rFonts w:ascii="Franklin Gothic Book" w:hAnsi="Franklin Gothic Book"/>
              </w:rPr>
              <w:tab/>
              <w:t>Формат А4; Обложка 7БЦ, картон переплетный толщиной 1 мм с мягкостью. Лайнер – мелованная бумага 130 г/м2, 4+</w:t>
            </w:r>
            <w:proofErr w:type="gramStart"/>
            <w:r w:rsidRPr="008B7351">
              <w:rPr>
                <w:rFonts w:ascii="Franklin Gothic Book" w:hAnsi="Franklin Gothic Book"/>
              </w:rPr>
              <w:t>0 ,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ламинат глянцевый, тиснение золотой фольгой. </w:t>
            </w:r>
            <w:proofErr w:type="spellStart"/>
            <w:r w:rsidRPr="008B7351">
              <w:rPr>
                <w:rFonts w:ascii="Franklin Gothic Book" w:hAnsi="Franklin Gothic Book"/>
              </w:rPr>
              <w:t>Выклейка</w:t>
            </w:r>
            <w:proofErr w:type="spellEnd"/>
            <w:r w:rsidRPr="008B7351">
              <w:rPr>
                <w:rFonts w:ascii="Franklin Gothic Book" w:hAnsi="Franklin Gothic Book"/>
              </w:rPr>
              <w:t xml:space="preserve"> -150 г/м2 матовая, матовый ламинат.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Формат А4, 5+5 (основной блок), плотность бумаги основного блока 150 г/м2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Крепление блока – пружина белая.</w:t>
            </w:r>
          </w:p>
        </w:tc>
      </w:tr>
      <w:tr w:rsidR="008B7351" w:rsidRPr="008B7351" w:rsidTr="00EE5316">
        <w:trPr>
          <w:trHeight w:val="87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B7351" w:rsidRPr="008B7351" w:rsidTr="00EE5316">
        <w:trPr>
          <w:trHeight w:val="87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- высокое качество изготовления.</w:t>
            </w:r>
          </w:p>
        </w:tc>
      </w:tr>
      <w:tr w:rsidR="008B7351" w:rsidRPr="008B7351" w:rsidTr="00EE5316">
        <w:trPr>
          <w:trHeight w:val="87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8B7351">
              <w:rPr>
                <w:rFonts w:ascii="Franklin Gothic Book" w:hAnsi="Franklin Gothic Book"/>
              </w:rPr>
              <w:t>шеф-монтажу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B7351" w:rsidRPr="008B7351" w:rsidTr="00EE5316">
        <w:trPr>
          <w:trHeight w:val="87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lastRenderedPageBreak/>
              <w:t>10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B7351" w:rsidRPr="008B7351" w:rsidTr="00EE5316">
        <w:trPr>
          <w:trHeight w:val="87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Передаваемая документация по результатам оказания услуг (работ) 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- предоставлять Заказчику Акт сдачи-приемки выполненных работ/оказанных </w:t>
            </w:r>
            <w:proofErr w:type="gramStart"/>
            <w:r w:rsidRPr="008B7351">
              <w:rPr>
                <w:rFonts w:ascii="Franklin Gothic Book" w:hAnsi="Franklin Gothic Book"/>
              </w:rPr>
              <w:t>услуг,  а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также необходимые бухгалтерские документы, оформленные в соответствии с требованиями действующего законодательства РФ, в течение 5-ти рабочих дней  после выполнения работ/оказания  услуг.</w:t>
            </w:r>
          </w:p>
        </w:tc>
      </w:tr>
      <w:tr w:rsidR="008B7351" w:rsidRPr="008B7351" w:rsidTr="00EE5316">
        <w:trPr>
          <w:trHeight w:val="87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Требования к сроку хранения (сроку действия)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B7351" w:rsidRPr="008B7351" w:rsidTr="00EE5316">
        <w:trPr>
          <w:trHeight w:val="87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Иные требования к услуге (работе)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- расположение производственных мощностей на территории Российской Федерации;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- обеспечение конфиденциальности;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-выделение отдельного менеджера по работе с ПАО «НМТП»;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- высокое качество изготовления.</w:t>
            </w:r>
          </w:p>
        </w:tc>
      </w:tr>
      <w:tr w:rsidR="008B7351" w:rsidRPr="008B7351" w:rsidTr="00EE5316">
        <w:trPr>
          <w:trHeight w:val="457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8B7351" w:rsidRPr="008B7351" w:rsidTr="00EE5316">
        <w:trPr>
          <w:trHeight w:val="832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14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B7351" w:rsidRPr="008B7351" w:rsidTr="00EE5316">
        <w:trPr>
          <w:trHeight w:val="716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15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B7351" w:rsidRPr="008B7351" w:rsidTr="00EE5316">
        <w:trPr>
          <w:trHeight w:val="586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B7351">
              <w:rPr>
                <w:rFonts w:ascii="Franklin Gothic Book" w:hAnsi="Franklin Gothic Book"/>
              </w:rPr>
              <w:t>1</w:t>
            </w:r>
            <w:r w:rsidRPr="008B7351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Обязательное наличие корректорского отдела</w:t>
            </w:r>
          </w:p>
        </w:tc>
      </w:tr>
      <w:tr w:rsidR="008B7351" w:rsidRPr="008B7351" w:rsidTr="00EE5316">
        <w:trPr>
          <w:trHeight w:val="586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B7351">
              <w:rPr>
                <w:rFonts w:ascii="Franklin Gothic Book" w:hAnsi="Franklin Gothic Book"/>
              </w:rPr>
              <w:t>1</w:t>
            </w:r>
            <w:r w:rsidRPr="008B7351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Формирование стоимости на оказание услуги выполнение работы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На основании коммерческих предложений </w:t>
            </w:r>
          </w:p>
        </w:tc>
      </w:tr>
      <w:tr w:rsidR="008B7351" w:rsidRPr="008B7351" w:rsidTr="00EE5316">
        <w:trPr>
          <w:trHeight w:val="586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B7351">
              <w:rPr>
                <w:rFonts w:ascii="Franklin Gothic Book" w:hAnsi="Franklin Gothic Book"/>
              </w:rPr>
              <w:t>1</w:t>
            </w:r>
            <w:r w:rsidRPr="008B7351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Срок оказание услуги выполнения работ 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не позднее 10 (десяти) рабочих дней с момента утверждения сигнального образца Заказчиком.</w:t>
            </w:r>
          </w:p>
        </w:tc>
      </w:tr>
      <w:tr w:rsidR="008B7351" w:rsidRPr="008B7351" w:rsidTr="00EE5316">
        <w:trPr>
          <w:trHeight w:val="586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B7351">
              <w:rPr>
                <w:rFonts w:ascii="Franklin Gothic Book" w:hAnsi="Franklin Gothic Book"/>
                <w:lang w:val="en-US"/>
              </w:rPr>
              <w:t>19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Гарантийный период на оказание услуги выполнение работ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8B7351" w:rsidRPr="008B7351" w:rsidTr="00EE5316">
        <w:trPr>
          <w:trHeight w:val="586"/>
          <w:jc w:val="center"/>
        </w:trPr>
        <w:tc>
          <w:tcPr>
            <w:tcW w:w="640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B7351">
              <w:rPr>
                <w:rFonts w:ascii="Franklin Gothic Book" w:hAnsi="Franklin Gothic Book"/>
              </w:rPr>
              <w:t>2</w:t>
            </w:r>
            <w:r w:rsidRPr="008B7351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2704" w:type="dxa"/>
            <w:vAlign w:val="center"/>
          </w:tcPr>
          <w:p w:rsidR="008B7351" w:rsidRPr="008B7351" w:rsidRDefault="008B7351" w:rsidP="008B7351">
            <w:pPr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685" w:type="dxa"/>
            <w:vAlign w:val="center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Предоставить калькуляцию затрат</w:t>
            </w:r>
          </w:p>
        </w:tc>
      </w:tr>
    </w:tbl>
    <w:p w:rsidR="00EE5316" w:rsidRDefault="00EE5316" w:rsidP="003A3463">
      <w:pPr>
        <w:tabs>
          <w:tab w:val="left" w:pos="3780"/>
        </w:tabs>
        <w:jc w:val="right"/>
        <w:rPr>
          <w:rFonts w:ascii="Franklin Gothic Book" w:hAnsi="Franklin Gothic Book"/>
          <w:bCs/>
        </w:rPr>
      </w:pPr>
    </w:p>
    <w:p w:rsidR="003A3463" w:rsidRPr="003A3463" w:rsidRDefault="003A3463" w:rsidP="003A3463">
      <w:pPr>
        <w:tabs>
          <w:tab w:val="left" w:pos="3780"/>
        </w:tabs>
        <w:jc w:val="right"/>
        <w:rPr>
          <w:rFonts w:ascii="Franklin Gothic Book" w:hAnsi="Franklin Gothic Book"/>
          <w:bCs/>
        </w:rPr>
      </w:pPr>
      <w:r w:rsidRPr="003A3463">
        <w:rPr>
          <w:rFonts w:ascii="Franklin Gothic Book" w:hAnsi="Franklin Gothic Book"/>
          <w:bCs/>
        </w:rPr>
        <w:t xml:space="preserve">Приложение № </w:t>
      </w:r>
      <w:r>
        <w:rPr>
          <w:rFonts w:ascii="Franklin Gothic Book" w:hAnsi="Franklin Gothic Book"/>
          <w:bCs/>
        </w:rPr>
        <w:t>1</w:t>
      </w:r>
      <w:r w:rsidRPr="003A3463">
        <w:rPr>
          <w:rFonts w:ascii="Franklin Gothic Book" w:hAnsi="Franklin Gothic Book"/>
          <w:bCs/>
        </w:rPr>
        <w:t xml:space="preserve"> к Требованию к Исполнителю </w:t>
      </w:r>
    </w:p>
    <w:p w:rsidR="003A3463" w:rsidRPr="003A3463" w:rsidRDefault="003A3463" w:rsidP="003A3463">
      <w:pPr>
        <w:jc w:val="right"/>
        <w:rPr>
          <w:rFonts w:ascii="Franklin Gothic Book" w:hAnsi="Franklin Gothic Book"/>
          <w:bCs/>
        </w:rPr>
      </w:pPr>
      <w:r w:rsidRPr="003A3463">
        <w:rPr>
          <w:rFonts w:ascii="Franklin Gothic Book" w:hAnsi="Franklin Gothic Book"/>
          <w:bCs/>
        </w:rPr>
        <w:t>на разработку дизайн - макета, верстку, корректуру,</w:t>
      </w:r>
    </w:p>
    <w:p w:rsidR="003A3463" w:rsidRPr="003A3463" w:rsidRDefault="003A3463" w:rsidP="003A3463">
      <w:pPr>
        <w:jc w:val="right"/>
        <w:rPr>
          <w:rFonts w:ascii="Franklin Gothic Book" w:hAnsi="Franklin Gothic Book"/>
          <w:bCs/>
        </w:rPr>
      </w:pPr>
      <w:r w:rsidRPr="003A3463">
        <w:rPr>
          <w:rFonts w:ascii="Franklin Gothic Book" w:hAnsi="Franklin Gothic Book"/>
          <w:bCs/>
        </w:rPr>
        <w:t xml:space="preserve"> изготовление и доставку Годового отчета</w:t>
      </w:r>
    </w:p>
    <w:p w:rsidR="003A3463" w:rsidRPr="003A3463" w:rsidRDefault="003A3463" w:rsidP="003A3463">
      <w:pPr>
        <w:jc w:val="right"/>
        <w:rPr>
          <w:rFonts w:ascii="Franklin Gothic Book" w:hAnsi="Franklin Gothic Book"/>
          <w:bCs/>
        </w:rPr>
      </w:pPr>
      <w:r w:rsidRPr="003A3463">
        <w:rPr>
          <w:rFonts w:ascii="Franklin Gothic Book" w:hAnsi="Franklin Gothic Book"/>
          <w:bCs/>
        </w:rPr>
        <w:t xml:space="preserve"> ПАО «НМТП» за 2016 год</w:t>
      </w:r>
    </w:p>
    <w:p w:rsidR="003A3463" w:rsidRPr="003A3463" w:rsidRDefault="003A3463" w:rsidP="003A3463">
      <w:pPr>
        <w:jc w:val="center"/>
        <w:rPr>
          <w:rFonts w:ascii="Franklin Gothic Book" w:hAnsi="Franklin Gothic Book"/>
          <w:b/>
          <w:bCs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3A3463">
        <w:rPr>
          <w:rFonts w:ascii="Franklin Gothic Book" w:eastAsia="Calibri" w:hAnsi="Franklin Gothic Book"/>
          <w:b/>
          <w:lang w:eastAsia="en-US"/>
        </w:rPr>
        <w:t>Обложка</w:t>
      </w: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jc w:val="center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spacing w:line="276" w:lineRule="auto"/>
        <w:jc w:val="center"/>
        <w:rPr>
          <w:rFonts w:ascii="Franklin Gothic Book" w:eastAsia="Calibri" w:hAnsi="Franklin Gothic Book" w:cs="Arial"/>
          <w:lang w:eastAsia="en-US"/>
        </w:rPr>
      </w:pPr>
    </w:p>
    <w:p w:rsidR="003A3463" w:rsidRPr="003A3463" w:rsidRDefault="003A3463" w:rsidP="003A3463">
      <w:pPr>
        <w:spacing w:line="276" w:lineRule="auto"/>
        <w:jc w:val="center"/>
        <w:rPr>
          <w:rFonts w:ascii="Franklin Gothic Book" w:eastAsia="Calibri" w:hAnsi="Franklin Gothic Book" w:cs="Arial"/>
          <w:b/>
          <w:bCs/>
          <w:lang w:val="x-none" w:eastAsia="en-US"/>
        </w:rPr>
      </w:pPr>
      <w:proofErr w:type="gramStart"/>
      <w:r w:rsidRPr="003A3463">
        <w:rPr>
          <w:rFonts w:ascii="Franklin Gothic Book" w:eastAsia="Calibri" w:hAnsi="Franklin Gothic Book" w:cs="Arial"/>
          <w:b/>
          <w:bCs/>
          <w:lang w:eastAsia="en-US"/>
        </w:rPr>
        <w:t>ПУБЛИЧНОЕ</w:t>
      </w:r>
      <w:r w:rsidRPr="003A3463">
        <w:rPr>
          <w:rFonts w:ascii="Franklin Gothic Book" w:eastAsia="Calibri" w:hAnsi="Franklin Gothic Book" w:cs="Arial"/>
          <w:b/>
          <w:bCs/>
          <w:lang w:val="x-none" w:eastAsia="en-US"/>
        </w:rPr>
        <w:t xml:space="preserve">  АКЦИОНЕРНОЕ</w:t>
      </w:r>
      <w:proofErr w:type="gramEnd"/>
      <w:r w:rsidRPr="003A3463">
        <w:rPr>
          <w:rFonts w:ascii="Franklin Gothic Book" w:eastAsia="Calibri" w:hAnsi="Franklin Gothic Book" w:cs="Arial"/>
          <w:b/>
          <w:bCs/>
          <w:lang w:val="x-none" w:eastAsia="en-US"/>
        </w:rPr>
        <w:t xml:space="preserve">  ОБЩЕСТВО</w:t>
      </w:r>
    </w:p>
    <w:p w:rsidR="003A3463" w:rsidRPr="003A3463" w:rsidRDefault="003A3463" w:rsidP="003A3463">
      <w:pPr>
        <w:spacing w:line="276" w:lineRule="auto"/>
        <w:jc w:val="center"/>
        <w:rPr>
          <w:rFonts w:ascii="Franklin Gothic Book" w:eastAsia="Calibri" w:hAnsi="Franklin Gothic Book" w:cs="Arial"/>
          <w:b/>
          <w:bCs/>
          <w:lang w:eastAsia="en-US"/>
        </w:rPr>
      </w:pPr>
      <w:r w:rsidRPr="003A3463">
        <w:rPr>
          <w:rFonts w:ascii="Franklin Gothic Book" w:eastAsia="Calibri" w:hAnsi="Franklin Gothic Book" w:cs="Arial"/>
          <w:b/>
          <w:bCs/>
          <w:lang w:eastAsia="en-US"/>
        </w:rPr>
        <w:t>«</w:t>
      </w:r>
      <w:r w:rsidRPr="003A3463">
        <w:rPr>
          <w:rFonts w:ascii="Franklin Gothic Book" w:eastAsia="Calibri" w:hAnsi="Franklin Gothic Book" w:cs="Arial"/>
          <w:b/>
          <w:bCs/>
          <w:lang w:val="x-none" w:eastAsia="en-US"/>
        </w:rPr>
        <w:t>Новороссийский морской торговый порт»</w:t>
      </w: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bCs/>
          <w:lang w:eastAsia="en-US"/>
        </w:rPr>
      </w:pPr>
      <w:r w:rsidRPr="003A3463">
        <w:rPr>
          <w:rFonts w:ascii="Franklin Gothic Book" w:eastAsia="Calibri" w:hAnsi="Franklin Gothic Book" w:cs="Arial"/>
          <w:b/>
          <w:bCs/>
          <w:lang w:eastAsia="en-US"/>
        </w:rPr>
        <w:tab/>
      </w:r>
      <w:r w:rsidRPr="003A3463">
        <w:rPr>
          <w:rFonts w:ascii="Franklin Gothic Book" w:eastAsia="Calibri" w:hAnsi="Franklin Gothic Book" w:cs="Arial"/>
          <w:b/>
          <w:bCs/>
          <w:lang w:eastAsia="en-US"/>
        </w:rPr>
        <w:tab/>
      </w:r>
      <w:r w:rsidRPr="003A3463">
        <w:rPr>
          <w:rFonts w:ascii="Franklin Gothic Book" w:eastAsia="Calibri" w:hAnsi="Franklin Gothic Book" w:cs="Arial"/>
          <w:b/>
          <w:bCs/>
          <w:lang w:eastAsia="en-US"/>
        </w:rPr>
        <w:tab/>
      </w:r>
      <w:r w:rsidRPr="003A3463">
        <w:rPr>
          <w:rFonts w:ascii="Franklin Gothic Book" w:eastAsia="Calibri" w:hAnsi="Franklin Gothic Book" w:cs="Arial"/>
          <w:b/>
          <w:bCs/>
          <w:lang w:eastAsia="en-US"/>
        </w:rPr>
        <w:tab/>
      </w:r>
      <w:r w:rsidRPr="003A3463">
        <w:rPr>
          <w:rFonts w:ascii="Franklin Gothic Book" w:eastAsia="Calibri" w:hAnsi="Franklin Gothic Book" w:cs="Arial"/>
          <w:b/>
          <w:bCs/>
          <w:lang w:eastAsia="en-US"/>
        </w:rPr>
        <w:tab/>
      </w: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bCs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bCs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bCs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bCs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bCs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bCs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Cs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bCs/>
          <w:lang w:eastAsia="en-US"/>
        </w:rPr>
      </w:pPr>
    </w:p>
    <w:p w:rsidR="003A3463" w:rsidRPr="003A3463" w:rsidRDefault="003A3463" w:rsidP="003A3463">
      <w:pPr>
        <w:spacing w:line="276" w:lineRule="auto"/>
        <w:jc w:val="center"/>
        <w:rPr>
          <w:rFonts w:ascii="Franklin Gothic Book" w:eastAsia="Calibri" w:hAnsi="Franklin Gothic Book" w:cs="Arial"/>
          <w:b/>
          <w:bCs/>
          <w:lang w:eastAsia="en-US"/>
        </w:rPr>
      </w:pPr>
      <w:proofErr w:type="gramStart"/>
      <w:r w:rsidRPr="003A3463">
        <w:rPr>
          <w:rFonts w:ascii="Franklin Gothic Book" w:eastAsia="Calibri" w:hAnsi="Franklin Gothic Book" w:cs="Arial"/>
          <w:b/>
          <w:bCs/>
          <w:lang w:eastAsia="en-US"/>
        </w:rPr>
        <w:t>ГОДОВОЙ  ОТЧЕТ</w:t>
      </w:r>
      <w:proofErr w:type="gramEnd"/>
    </w:p>
    <w:p w:rsidR="003A3463" w:rsidRPr="003A3463" w:rsidRDefault="003A3463" w:rsidP="003A3463">
      <w:pPr>
        <w:spacing w:line="276" w:lineRule="auto"/>
        <w:jc w:val="center"/>
        <w:rPr>
          <w:rFonts w:ascii="Franklin Gothic Book" w:eastAsia="Calibri" w:hAnsi="Franklin Gothic Book" w:cs="Arial"/>
          <w:b/>
          <w:bCs/>
          <w:lang w:eastAsia="en-US"/>
        </w:rPr>
      </w:pPr>
      <w:r w:rsidRPr="003A3463">
        <w:rPr>
          <w:rFonts w:ascii="Franklin Gothic Book" w:eastAsia="Calibri" w:hAnsi="Franklin Gothic Book" w:cs="Arial"/>
          <w:b/>
          <w:bCs/>
          <w:lang w:eastAsia="en-US"/>
        </w:rPr>
        <w:t>по результатам работы</w:t>
      </w:r>
    </w:p>
    <w:p w:rsidR="003A3463" w:rsidRPr="003A3463" w:rsidRDefault="003A3463" w:rsidP="003A3463">
      <w:pPr>
        <w:spacing w:line="276" w:lineRule="auto"/>
        <w:jc w:val="center"/>
        <w:rPr>
          <w:rFonts w:ascii="Franklin Gothic Book" w:eastAsia="Calibri" w:hAnsi="Franklin Gothic Book" w:cs="Arial"/>
          <w:b/>
          <w:bCs/>
          <w:lang w:eastAsia="en-US"/>
        </w:rPr>
      </w:pPr>
      <w:r w:rsidRPr="003A3463">
        <w:rPr>
          <w:rFonts w:ascii="Franklin Gothic Book" w:eastAsia="Calibri" w:hAnsi="Franklin Gothic Book" w:cs="Arial"/>
          <w:b/>
          <w:bCs/>
          <w:lang w:eastAsia="en-US"/>
        </w:rPr>
        <w:t>за 2016 год</w:t>
      </w: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center"/>
        <w:rPr>
          <w:rFonts w:ascii="Franklin Gothic Book" w:eastAsia="Calibri" w:hAnsi="Franklin Gothic Book" w:cs="Arial"/>
          <w:b/>
          <w:lang w:eastAsia="en-US"/>
        </w:rPr>
      </w:pPr>
      <w:r w:rsidRPr="003A3463">
        <w:rPr>
          <w:rFonts w:ascii="Franklin Gothic Book" w:eastAsia="Calibri" w:hAnsi="Franklin Gothic Book" w:cs="Arial"/>
          <w:b/>
          <w:lang w:eastAsia="en-US"/>
        </w:rPr>
        <w:t>Оглавление</w:t>
      </w: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8230"/>
        <w:gridCol w:w="1344"/>
      </w:tblGrid>
      <w:tr w:rsidR="003A3463" w:rsidRPr="003A3463" w:rsidTr="00EE5316">
        <w:trPr>
          <w:trHeight w:val="376"/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Разделы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Наименование разделов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Страница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Оглавление………………………………………………………………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…....</w:t>
            </w:r>
            <w:proofErr w:type="gramEnd"/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2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val="en-US" w:eastAsia="en-US"/>
              </w:rPr>
              <w:t>I.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Обращение генерального директора к акционерам……………………...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5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val="en-US" w:eastAsia="en-US"/>
              </w:rPr>
              <w:t>II</w:t>
            </w: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Общие сведения об акционерном обществе: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полное фирменное наименование……………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……………………….   - сокращенное фирменное наименование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.………………..….………….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учредители………………………………………………………………...…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государственная регистрация………………………………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.………….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место нахождения………………………………………………………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основной вид деятельности……………………………………………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>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- информация о включении в перечень стратегических предприятий и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стратегических акционерных обществ………………………………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…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штатная численность работников Общества…………………………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размер уставного капитала……………………………………………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.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lastRenderedPageBreak/>
              <w:t xml:space="preserve">- количество акций, находящихся в собственности Российской Федерации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структура акционерного капитала…………………………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.…………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наличие специального права на участие Российской Федерации в управлении Обществом («золотой акции</w:t>
            </w:r>
            <w:proofErr w:type="gramStart"/>
            <w:r w:rsidRPr="003A3463">
              <w:rPr>
                <w:rFonts w:ascii="Franklin Gothic Book" w:eastAsia="Calibri" w:hAnsi="Franklin Gothic Book" w:cs="Arial"/>
                <w:lang w:eastAsia="en-US"/>
              </w:rPr>
              <w:t>»)…</w:t>
            </w:r>
            <w:proofErr w:type="gramEnd"/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…………………………                          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- сведения о хозяйствующих субъектах с долей участия Общества в уставном капитале……………………………………………………………...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 xml:space="preserve">- сведения об организациях, входящих в холдинговую структуру…………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- информация о заключенных договорах купли/продажи долей, акций, паев хозяйственных товариществ и обществ……………………………………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lastRenderedPageBreak/>
              <w:t>7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7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7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7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7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lastRenderedPageBreak/>
              <w:t>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12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12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lastRenderedPageBreak/>
              <w:t>III.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Органы управления Общества: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Общее 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собрание  акционеров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………………….…………….……………..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Совет директоров………………………………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……….……………..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исполнительные органы Общества…………………………...……………...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12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12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13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17</w:t>
            </w:r>
          </w:p>
        </w:tc>
      </w:tr>
      <w:tr w:rsidR="003A3463" w:rsidRPr="003A3463" w:rsidTr="00EE5316">
        <w:trPr>
          <w:trHeight w:val="1006"/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val="en-US" w:eastAsia="en-US"/>
              </w:rPr>
              <w:t>IV</w:t>
            </w: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>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 xml:space="preserve">Характеристика системы внутреннего контроля Общества: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lang w:eastAsia="en-US"/>
              </w:rPr>
              <w:t xml:space="preserve">- </w:t>
            </w:r>
            <w:r w:rsidRPr="003A3463">
              <w:rPr>
                <w:rFonts w:ascii="Franklin Gothic Book" w:eastAsia="Calibri" w:hAnsi="Franklin Gothic Book" w:cs="Arial"/>
                <w:lang w:eastAsia="en-US"/>
              </w:rPr>
              <w:t>с</w:t>
            </w:r>
            <w:r w:rsidRPr="003A3463">
              <w:rPr>
                <w:rFonts w:ascii="Franklin Gothic Book" w:eastAsia="Calibri" w:hAnsi="Franklin Gothic Book" w:cs="Arial"/>
                <w:bCs/>
                <w:lang w:eastAsia="en-US"/>
              </w:rPr>
              <w:t xml:space="preserve">ведения о ревизионной комиссии акционерного общества………………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lang w:eastAsia="en-US"/>
              </w:rPr>
              <w:t>- с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ведения о комитете по аудиту при совете директоров (состав)……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сведения о контрольно-ревизионном управлении………………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…....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</w:t>
            </w:r>
            <w:r w:rsidRPr="003A3463">
              <w:rPr>
                <w:rFonts w:ascii="Franklin Gothic Book" w:eastAsia="Calibri" w:hAnsi="Franklin Gothic Book" w:cs="Arial"/>
                <w:lang w:eastAsia="en-US"/>
              </w:rPr>
              <w:t>с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ведения о Службе внутреннего контроля и аудита</w:t>
            </w:r>
            <w:r w:rsidRPr="003A3463" w:rsidDel="00E91920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 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………………...….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19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19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21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22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V.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Отчет Совета директоров о результатах развития по приоритетным направлениям деятельности Общества…………………………………….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22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VI.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Положение Общества в отрасли: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погрузочно-разгрузочные работы – основной вид деятельности Общества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основные факторы, влияющие как на состояние отрасли в целом, так и на деятельность ОАО «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НМТП»…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……..………………………………………….   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оценка общих тенденций развития отрасли……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.……………………..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события, произошедшие в отрасли в 2014 году и существенно повлиявшие на отрасль, с чем и связана выбранная оценка тенденций развития отрасли………………………………………………………………...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оценка соответствия тенденций развития Общества тенденциям развития отрасли. Факторы, повлиявшие на такую оценку……………………………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предполагаемые негативные факторы, которые могут в ближайшие годы негативно отразиться на Обществе, и что Общество может противопоставить в случае появления данных негативных факторов…………………………………………………………………………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конкурентная среда……………………………………………………………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факторы, влияющие на конкурентоспособность ОАО «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НМТП»…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………..    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планируемые действия для повышения конкурентоспособности………….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23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23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23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24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24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27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27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29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VII.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Основные производственные и финансово – экономические показатели деятельности Общества в 2014 году: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информация о распределении прибыли акционерного общества………….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ключевые финансовые показатели деятельности Общества…………......   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с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 xml:space="preserve">ведения об известных кредитных рейтингах открытого акционерного общества «Новороссийский морской торговый 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>порт»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…………………….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29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30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30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31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VIII.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Перспективы развития акционерного общества……………………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 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31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IX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Состояние чистых активов Общества………………………………………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7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Информация об объёме каждого из энергоресурсов, использованных в отчетном году………………………………………………………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.……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7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lastRenderedPageBreak/>
              <w:t>XI.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Описание основных факторов риска, связанных с деятельностью акционерного общества: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с</w:t>
            </w:r>
            <w:proofErr w:type="spellStart"/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>трановые</w:t>
            </w:r>
            <w:proofErr w:type="spellEnd"/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 xml:space="preserve"> и региональные риски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.……………………………………..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политические риски ……………………………………………………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экономические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 xml:space="preserve"> риски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………………………………………………………….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социальные риски……………………………………………………...………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отраслевые 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риски.…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……………………………………………………….…. 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п</w:t>
            </w:r>
            <w:proofErr w:type="spellStart"/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>равовые</w:t>
            </w:r>
            <w:proofErr w:type="spellEnd"/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 xml:space="preserve"> риски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……………………………………………………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ф</w:t>
            </w:r>
            <w:proofErr w:type="spellStart"/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>инансовые</w:t>
            </w:r>
            <w:proofErr w:type="spellEnd"/>
            <w:r w:rsidRPr="003A3463">
              <w:rPr>
                <w:rFonts w:ascii="Franklin Gothic Book" w:eastAsia="Calibri" w:hAnsi="Franklin Gothic Book" w:cs="Arial"/>
                <w:bCs/>
                <w:iCs/>
                <w:lang w:val="x-none" w:eastAsia="en-US"/>
              </w:rPr>
              <w:t xml:space="preserve"> риски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………………………………………………………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риски, связанные с изменением курса валют………………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………….     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риски, связанные с влиянием инфляции………………………………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налоговые риски………………………………………………………………. 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риски ликвидности…………………………………………………………….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риск, связанный с трансфертным ценообразованием……………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.…..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управление существенными рисками…………………………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.………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риск, связанный с изменением процентных ставок………………………...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информация о неоконченных судебных разбирательств, в которых Общество выступает в качестве 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истца  по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 иску о взыскании задолженности, с указанием суммы заявленных претензий……………………………………………………………………….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информация о неоконченных судебных разбирательствах, в которых Общество выступает в качестве ответчика по иску о взыскании задолженности, с указанием суммы предъявленных претензий…………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8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39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39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41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41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42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43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44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XII.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Отчет о выплате объявленных (начисленных) дивидендов по акциям акционерного общества………………………………………………………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4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XIII.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Отчет о соблюдении принципов и рекомендаций Кодекса корпоративного управления</w:t>
            </w:r>
            <w:r w:rsidRPr="003A3463" w:rsidDel="00321122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 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.………………….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5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XIV.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Корпоративная социальная ответственность, деловая этика. Кадровая и социальная политика Общества, социальное развитие, охрана здоровья работников, их профессиональное обучение, обеспечение безопасности труда …………………………………………….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48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XV.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Сведения о крупных сделках, совершенных Обществом в отчетном году……………………………………………………………………………... 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53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XVI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Сведения о сделках 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c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 заинтересованностью, совершенных Обществом в отчетном году…………………………………………………………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53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XVII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Дополнительная информация для акционеров: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контактная информация ОАО «</w:t>
            </w:r>
            <w:proofErr w:type="gramStart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НМТП»…</w:t>
            </w:r>
            <w:proofErr w:type="gramEnd"/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………………………………….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 регистратор…………………………………………………………………….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 xml:space="preserve">- аудитор………………………………………………………………………… 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 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о выплате дивидендов…………………………………………………………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-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 </w:t>
            </w:r>
            <w:r w:rsidRPr="003A3463">
              <w:rPr>
                <w:rFonts w:ascii="Franklin Gothic Book" w:eastAsia="Calibri" w:hAnsi="Franklin Gothic Book" w:cs="Arial"/>
                <w:bCs/>
                <w:iCs/>
                <w:lang w:eastAsia="en-US"/>
              </w:rPr>
              <w:t>о получении информации об ОАО «НМТП» ……………………………….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59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59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59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60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60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6</w:t>
            </w:r>
            <w:r w:rsidRPr="003A3463">
              <w:rPr>
                <w:rFonts w:ascii="Franklin Gothic Book" w:eastAsia="Calibri" w:hAnsi="Franklin Gothic Book" w:cs="Arial"/>
                <w:lang w:val="en-US" w:eastAsia="en-US"/>
              </w:rPr>
              <w:t>0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XVIII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Поручения и указания президента Российской Федерации и поручения Правительства Российской Федерации……………</w:t>
            </w:r>
            <w:proofErr w:type="gramStart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…….</w:t>
            </w:r>
            <w:proofErr w:type="gramEnd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.…..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lang w:eastAsia="en-US"/>
              </w:rPr>
              <w:t>61</w:t>
            </w:r>
          </w:p>
        </w:tc>
      </w:tr>
      <w:tr w:rsidR="003A3463" w:rsidRPr="003A3463" w:rsidTr="00EE5316">
        <w:trPr>
          <w:jc w:val="center"/>
        </w:trPr>
        <w:tc>
          <w:tcPr>
            <w:tcW w:w="547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val="en-US" w:eastAsia="en-US"/>
              </w:rPr>
              <w:t>XIX.</w:t>
            </w:r>
          </w:p>
        </w:tc>
        <w:tc>
          <w:tcPr>
            <w:tcW w:w="3828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Приложения:</w:t>
            </w:r>
          </w:p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Бухгалтерская отчетность за </w:t>
            </w:r>
            <w:proofErr w:type="gramStart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>2014</w:t>
            </w:r>
            <w:r w:rsidRPr="003A3463">
              <w:rPr>
                <w:rFonts w:ascii="Franklin Gothic Book" w:eastAsia="Calibri" w:hAnsi="Franklin Gothic Book" w:cs="Arial"/>
                <w:b/>
                <w:bCs/>
                <w:i/>
                <w:iCs/>
                <w:lang w:eastAsia="en-US"/>
              </w:rPr>
              <w:t xml:space="preserve"> </w:t>
            </w:r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 год</w:t>
            </w:r>
            <w:proofErr w:type="gramEnd"/>
            <w:r w:rsidRPr="003A3463">
              <w:rPr>
                <w:rFonts w:ascii="Franklin Gothic Book" w:eastAsia="Calibri" w:hAnsi="Franklin Gothic Book" w:cs="Arial"/>
                <w:b/>
                <w:bCs/>
                <w:iCs/>
                <w:lang w:eastAsia="en-US"/>
              </w:rPr>
              <w:t xml:space="preserve"> и аудиторское заключение (выделено отдельно)</w:t>
            </w:r>
          </w:p>
        </w:tc>
        <w:tc>
          <w:tcPr>
            <w:tcW w:w="625" w:type="pct"/>
            <w:shd w:val="clear" w:color="auto" w:fill="auto"/>
          </w:tcPr>
          <w:p w:rsidR="003A3463" w:rsidRPr="003A3463" w:rsidRDefault="003A3463" w:rsidP="003A3463">
            <w:pPr>
              <w:spacing w:line="276" w:lineRule="auto"/>
              <w:jc w:val="both"/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</w:tbl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 w:cs="Arial"/>
          <w:b/>
          <w:lang w:eastAsia="en-US"/>
        </w:rPr>
      </w:pPr>
    </w:p>
    <w:p w:rsidR="003A3463" w:rsidRPr="003A3463" w:rsidRDefault="003A3463" w:rsidP="003A3463">
      <w:pPr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b/>
          <w:bCs/>
          <w:iCs/>
          <w:lang w:eastAsia="en-US"/>
        </w:rPr>
      </w:pPr>
    </w:p>
    <w:p w:rsidR="003A3463" w:rsidRPr="003A3463" w:rsidRDefault="003A3463" w:rsidP="003A3463">
      <w:pPr>
        <w:rPr>
          <w:rFonts w:ascii="Franklin Gothic Book" w:eastAsia="Calibri" w:hAnsi="Franklin Gothic Book"/>
          <w:bCs/>
          <w:iCs/>
          <w:lang w:eastAsia="en-US"/>
        </w:rPr>
      </w:pPr>
      <w:r w:rsidRPr="003A3463">
        <w:rPr>
          <w:rFonts w:ascii="Franklin Gothic Book" w:eastAsia="Calibri" w:hAnsi="Franklin Gothic Book"/>
          <w:b/>
          <w:bCs/>
          <w:iCs/>
          <w:lang w:eastAsia="en-US"/>
        </w:rPr>
        <w:t xml:space="preserve">2.13. Сведения о хозяйствующих субъектах с долей участия Общества в уставном капитале </w:t>
      </w:r>
      <w:r w:rsidRPr="003A3463">
        <w:rPr>
          <w:rFonts w:ascii="Franklin Gothic Book" w:eastAsia="Calibri" w:hAnsi="Franklin Gothic Book"/>
          <w:bCs/>
          <w:iCs/>
          <w:lang w:eastAsia="en-US"/>
        </w:rPr>
        <w:t>(по состоянию на 31.12.2014)</w:t>
      </w:r>
    </w:p>
    <w:tbl>
      <w:tblPr>
        <w:tblW w:w="509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758"/>
        <w:gridCol w:w="1909"/>
        <w:gridCol w:w="1243"/>
        <w:gridCol w:w="1436"/>
        <w:gridCol w:w="1704"/>
        <w:tblGridChange w:id="0">
          <w:tblGrid>
            <w:gridCol w:w="2204"/>
            <w:gridCol w:w="1758"/>
            <w:gridCol w:w="1909"/>
            <w:gridCol w:w="1243"/>
            <w:gridCol w:w="1436"/>
            <w:gridCol w:w="1704"/>
          </w:tblGrid>
        </w:tblGridChange>
      </w:tblGrid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Наименование общества, в котором участвует ОАО «НМТП»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Основной вид деятельности общества согласно Уставу</w:t>
            </w: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Цель участия ОАО «НМТП» в данном обществе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Форма и </w:t>
            </w:r>
            <w:proofErr w:type="spellStart"/>
            <w:proofErr w:type="gram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финансо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-вые</w:t>
            </w:r>
            <w:proofErr w:type="gram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 </w:t>
            </w:r>
            <w:proofErr w:type="spell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парамет-ры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 участия ОАО «НМТП» в данном обществе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(количество акций (долей) у ОАО «НМТП»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(%)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Прибыль, полученная Обществом за 2014 год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(тыс. руб.)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Показатель </w:t>
            </w:r>
            <w:proofErr w:type="spellStart"/>
            <w:proofErr w:type="gram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экономичес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-кой</w:t>
            </w:r>
            <w:proofErr w:type="gram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 эффективности участия ОАО «НМТП» в обществе (размер дивидендов, полученных ОАО «НМТП» от общества в 2014 году)  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тыс. руб.</w:t>
            </w:r>
          </w:p>
        </w:tc>
      </w:tr>
      <w:tr w:rsidR="003A3463" w:rsidRPr="003A3463" w:rsidTr="00EE5316">
        <w:trPr>
          <w:trHeight w:val="200"/>
        </w:trPr>
        <w:tc>
          <w:tcPr>
            <w:tcW w:w="5000" w:type="pct"/>
            <w:gridSpan w:val="6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/>
                <w:bCs/>
                <w:iCs/>
                <w:lang w:eastAsia="en-US"/>
              </w:rPr>
              <w:t>Общества с долей участия ОАО «НМТП» в уставном капитале более 50 процентов (дочерние общества)</w:t>
            </w:r>
          </w:p>
        </w:tc>
      </w:tr>
      <w:tr w:rsidR="003A3463" w:rsidRPr="003A3463" w:rsidTr="00EE5316">
        <w:trPr>
          <w:trHeight w:val="1090"/>
        </w:trPr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Открытое акционерное общество «Флот Новороссийского морского торгового порта»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proofErr w:type="spellStart"/>
            <w:proofErr w:type="gram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Предоставле-ние</w:t>
            </w:r>
            <w:proofErr w:type="spellEnd"/>
            <w:proofErr w:type="gram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 полного комплекса услуг портового и служебно-</w:t>
            </w:r>
            <w:proofErr w:type="spell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вспомогатель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</w:t>
            </w:r>
            <w:proofErr w:type="spell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ного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 флота.</w:t>
            </w: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1. Консолидация активов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2. 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95.1925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3 875 598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4 759 700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Открытое акционерное </w:t>
            </w:r>
            <w:proofErr w:type="gram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общество  «</w:t>
            </w:r>
            <w:proofErr w:type="gram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 ИПП»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Транспортная обработка грузов.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lastRenderedPageBreak/>
              <w:t>1. Консолидация активов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lastRenderedPageBreak/>
              <w:t>2. 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lastRenderedPageBreak/>
              <w:t>99.9854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1 027 130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1 099 846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Открытое акционерное </w:t>
            </w:r>
            <w:proofErr w:type="gram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общество  «</w:t>
            </w:r>
            <w:proofErr w:type="gram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Новороссийский зерновой терминал»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Организация перевозок грузов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1. Консолидация активов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2. 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99.9968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2 499 087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1 399 965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Открытое акционерное </w:t>
            </w:r>
            <w:proofErr w:type="gram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общество  «</w:t>
            </w:r>
            <w:proofErr w:type="spellStart"/>
            <w:proofErr w:type="gram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Новорослес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-экспорт»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Транспортная обработка грузов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1. Консолидация активов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2. 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91.3777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2 857 886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913 777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Открытое акционерное </w:t>
            </w:r>
            <w:proofErr w:type="gram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общество  «</w:t>
            </w:r>
            <w:proofErr w:type="gram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Новороссийский судоремонтный завод»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Судоремонт, перевалка грузов, производство электроэнергии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1. Консолидация активов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2. 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65.1757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550 830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-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Общество с ограниченной ответственностью «Балтийская стивидорная компания»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Транспортная обработка грузов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1. Консолидация активов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2. 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100.0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204 274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-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Открытое акционерное общество «Новороссийский портовый комплекс «</w:t>
            </w:r>
            <w:proofErr w:type="spell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Зарубежнефть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Прочая оптовая торговля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1. Консолидация активов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2. 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100.0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162 192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-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Общество с ограниченной ответственностью «Приморский торговый порт»</w:t>
            </w: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Осуществление погрузочно-разгрузочной деятельности </w:t>
            </w:r>
            <w:proofErr w:type="spellStart"/>
            <w:proofErr w:type="gram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применитель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-но</w:t>
            </w:r>
            <w:proofErr w:type="gram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 xml:space="preserve"> к опасным грузам в морском порту Приморск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1. Консолидация активов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2. 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100.0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2 683 186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lang w:eastAsia="en-US"/>
              </w:rPr>
              <w:t>1 100 000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Общество с ограниченной ответственностью «Черноморская стивидорная компания»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Стивидорная деятельность, транспортно-экспедиторское обслуживание грузов юридических и физических лиц</w:t>
            </w: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51.0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lang w:eastAsia="en-US"/>
              </w:rPr>
            </w:pPr>
            <w:proofErr w:type="gramStart"/>
            <w:r w:rsidRPr="003A3463">
              <w:rPr>
                <w:rFonts w:ascii="Franklin Gothic Book" w:eastAsia="Calibri" w:hAnsi="Franklin Gothic Book"/>
                <w:lang w:eastAsia="en-US"/>
              </w:rPr>
              <w:t>Деятель-</w:t>
            </w:r>
            <w:proofErr w:type="spellStart"/>
            <w:r w:rsidRPr="003A3463">
              <w:rPr>
                <w:rFonts w:ascii="Franklin Gothic Book" w:eastAsia="Calibri" w:hAnsi="Franklin Gothic Book"/>
                <w:lang w:eastAsia="en-US"/>
              </w:rPr>
              <w:t>ность</w:t>
            </w:r>
            <w:proofErr w:type="spellEnd"/>
            <w:proofErr w:type="gramEnd"/>
            <w:r w:rsidRPr="003A3463">
              <w:rPr>
                <w:rFonts w:ascii="Franklin Gothic Book" w:eastAsia="Calibri" w:hAnsi="Franklin Gothic Book"/>
                <w:lang w:eastAsia="en-US"/>
              </w:rPr>
              <w:t xml:space="preserve"> не ведет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</w:t>
            </w:r>
          </w:p>
        </w:tc>
      </w:tr>
      <w:tr w:rsidR="003A3463" w:rsidRPr="003A3463" w:rsidTr="00EE5316">
        <w:tc>
          <w:tcPr>
            <w:tcW w:w="5000" w:type="pct"/>
            <w:gridSpan w:val="6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/>
                <w:bCs/>
                <w:iCs/>
                <w:lang w:eastAsia="en-US"/>
              </w:rPr>
              <w:t xml:space="preserve">Общества с долей участия ОАО «НМТП» в уставном капитале от 20 до 50 процентов 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Общество с ограниченной ответственностью «Новороссийский мазутный терминал»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Услуги по транспортной обработке грузов (погрузка, разгрузка, пе</w:t>
            </w: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lastRenderedPageBreak/>
              <w:t>регрузка, перевалка, включая стивидорные работы) и хранение (включая внутри-складские операции)</w:t>
            </w: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lastRenderedPageBreak/>
              <w:t>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50.0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(1 272 808)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</w:t>
            </w:r>
          </w:p>
        </w:tc>
      </w:tr>
      <w:tr w:rsidR="003A3463" w:rsidRPr="003A3463" w:rsidTr="00EE5316">
        <w:tc>
          <w:tcPr>
            <w:tcW w:w="5000" w:type="pct"/>
            <w:gridSpan w:val="6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/>
                <w:bCs/>
                <w:iCs/>
                <w:lang w:eastAsia="en-US"/>
              </w:rPr>
              <w:t>Общества с долей участия ОАО «НМТП» в уставном капитале от 2 до 20 процентов</w:t>
            </w:r>
          </w:p>
        </w:tc>
      </w:tr>
      <w:tr w:rsidR="003A3463" w:rsidRPr="003A3463" w:rsidTr="00EE5316">
        <w:tc>
          <w:tcPr>
            <w:tcW w:w="1075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Закрытое акционерное общество «</w:t>
            </w:r>
            <w:proofErr w:type="spellStart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Морцентр</w:t>
            </w:r>
            <w:proofErr w:type="spellEnd"/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-ТЭК»</w:t>
            </w:r>
          </w:p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</w:p>
        </w:tc>
        <w:tc>
          <w:tcPr>
            <w:tcW w:w="857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Транспортно-экспедиторское обслуживание грузов юридических и физических лиц</w:t>
            </w:r>
          </w:p>
        </w:tc>
        <w:tc>
          <w:tcPr>
            <w:tcW w:w="931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Получение прибыли</w:t>
            </w:r>
          </w:p>
        </w:tc>
        <w:tc>
          <w:tcPr>
            <w:tcW w:w="606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7.5</w:t>
            </w:r>
          </w:p>
        </w:tc>
        <w:tc>
          <w:tcPr>
            <w:tcW w:w="70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Нет данных</w:t>
            </w:r>
          </w:p>
        </w:tc>
        <w:tc>
          <w:tcPr>
            <w:tcW w:w="830" w:type="pct"/>
            <w:shd w:val="clear" w:color="auto" w:fill="auto"/>
          </w:tcPr>
          <w:p w:rsidR="003A3463" w:rsidRPr="003A3463" w:rsidRDefault="003A3463" w:rsidP="003A3463">
            <w:pPr>
              <w:rPr>
                <w:rFonts w:ascii="Franklin Gothic Book" w:eastAsia="Calibri" w:hAnsi="Franklin Gothic Book"/>
                <w:bCs/>
                <w:iCs/>
                <w:lang w:eastAsia="en-US"/>
              </w:rPr>
            </w:pPr>
            <w:r w:rsidRPr="003A3463">
              <w:rPr>
                <w:rFonts w:ascii="Franklin Gothic Book" w:eastAsia="Calibri" w:hAnsi="Franklin Gothic Book"/>
                <w:bCs/>
                <w:iCs/>
                <w:lang w:eastAsia="en-US"/>
              </w:rPr>
              <w:t>-</w:t>
            </w:r>
          </w:p>
        </w:tc>
      </w:tr>
    </w:tbl>
    <w:p w:rsidR="003A2D92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  <w:bookmarkStart w:id="1" w:name="_GoBack"/>
      <w:bookmarkEnd w:id="1"/>
    </w:p>
    <w:p w:rsidR="00FD2947" w:rsidRPr="00E47C79" w:rsidRDefault="00FD2947" w:rsidP="003A3463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2" w:name="_Ref57322589"/>
      <w:bookmarkStart w:id="3" w:name="_Ref57322796"/>
      <w:bookmarkStart w:id="4" w:name="_Ref57322799"/>
      <w:bookmarkStart w:id="5" w:name="_Toc84821593"/>
      <w:bookmarkStart w:id="6" w:name="_Toc108584171"/>
      <w:bookmarkStart w:id="7" w:name="_Ref55280443"/>
      <w:bookmarkStart w:id="8" w:name="_Toc55285351"/>
      <w:bookmarkStart w:id="9" w:name="_Toc55305383"/>
      <w:bookmarkStart w:id="10" w:name="_Toc57314654"/>
      <w:bookmarkStart w:id="11" w:name="_Toc84821518"/>
    </w:p>
    <w:p w:rsidR="008B7351" w:rsidRPr="008B7351" w:rsidRDefault="008B7351" w:rsidP="008B7351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ДОГОВОР № </w:t>
      </w:r>
    </w:p>
    <w:p w:rsidR="008B7351" w:rsidRPr="008B7351" w:rsidRDefault="008B7351" w:rsidP="008B7351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8B7351" w:rsidRPr="008B7351" w:rsidRDefault="008B7351" w:rsidP="008B7351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г. Новороссийск                                                                                   "__" ______ 2017г. </w:t>
      </w:r>
    </w:p>
    <w:p w:rsidR="008B7351" w:rsidRPr="008B7351" w:rsidRDefault="008B7351" w:rsidP="008B7351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8B7351" w:rsidRPr="008B7351" w:rsidRDefault="008B7351" w:rsidP="008B7351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>_____,</w:t>
      </w: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именуемое в дальнейшем </w:t>
      </w: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>"Исполнитель"</w:t>
      </w: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, в лице ______, действующей на основании ____, с одной стороны, и Публичное акционерное общество «Новороссийский морской торговый порт», именуемое в дальнейшем </w:t>
      </w: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"Заказчик", </w:t>
      </w: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в лице</w:t>
      </w:r>
      <w:r w:rsidRPr="008B7351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Директора по правовому обеспечению Боровка Эдуарда Валерьевича, действующего на основании Доверенности № 2110-07/565 от 20.12.2016г., с другой стороны, вместе именуемые "Стороны", заключили настоящий Договор о нижеследующем:</w:t>
      </w:r>
    </w:p>
    <w:p w:rsidR="008B7351" w:rsidRPr="008B7351" w:rsidRDefault="008B7351" w:rsidP="003A3463">
      <w:pPr>
        <w:widowControl w:val="0"/>
        <w:numPr>
          <w:ilvl w:val="0"/>
          <w:numId w:val="26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>ПРЕДМЕТ ДОГОВОРА</w:t>
      </w:r>
    </w:p>
    <w:p w:rsidR="008B7351" w:rsidRPr="008B7351" w:rsidRDefault="008B7351" w:rsidP="008B7351">
      <w:pPr>
        <w:widowControl w:val="0"/>
        <w:suppressAutoHyphens/>
        <w:ind w:left="72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8B7351" w:rsidRPr="008B7351" w:rsidRDefault="008B7351" w:rsidP="003A3463">
      <w:pPr>
        <w:numPr>
          <w:ilvl w:val="1"/>
          <w:numId w:val="26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8B7351">
        <w:rPr>
          <w:rFonts w:ascii="Franklin Gothic Book" w:eastAsiaTheme="minorHAnsi" w:hAnsi="Franklin Gothic Book"/>
          <w:lang w:eastAsia="en-US"/>
        </w:rPr>
        <w:t>Исполнитель принимает на себя обязательство на разработку дизайн - макета, верстку, корректуру, изготовление и доставку Годового отчета ПАО «НМТП» за 2016 год (далее по тексту – «Отчет»), а Заказчик обязуется оплатить и принять выполненные работы.</w:t>
      </w:r>
    </w:p>
    <w:p w:rsidR="008B7351" w:rsidRPr="008B7351" w:rsidRDefault="008B7351" w:rsidP="003A3463">
      <w:pPr>
        <w:numPr>
          <w:ilvl w:val="1"/>
          <w:numId w:val="26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8B7351">
        <w:rPr>
          <w:rFonts w:ascii="Franklin Gothic Book" w:eastAsiaTheme="minorHAnsi" w:hAnsi="Franklin Gothic Book"/>
          <w:lang w:eastAsia="en-US"/>
        </w:rPr>
        <w:t>Требования к Отчету изложены в Задании, являющемся неотъемлемой частью настоящего договора (Приложение №1).</w:t>
      </w:r>
    </w:p>
    <w:p w:rsidR="008B7351" w:rsidRPr="008B7351" w:rsidRDefault="008B7351" w:rsidP="003A3463">
      <w:pPr>
        <w:numPr>
          <w:ilvl w:val="1"/>
          <w:numId w:val="26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8B7351">
        <w:rPr>
          <w:rFonts w:ascii="Franklin Gothic Book" w:eastAsiaTheme="minorHAnsi" w:hAnsi="Franklin Gothic Book"/>
          <w:lang w:eastAsia="en-US"/>
        </w:rPr>
        <w:t xml:space="preserve"> Срок выполнения работ – не позднее 10 (десяти) рабочих дней с момента утверждения сигнального образца Заказчиком. </w:t>
      </w:r>
    </w:p>
    <w:p w:rsidR="008B7351" w:rsidRPr="008B7351" w:rsidRDefault="008B7351" w:rsidP="008B7351">
      <w:pPr>
        <w:spacing w:after="200" w:line="276" w:lineRule="auto"/>
        <w:contextualSpacing/>
        <w:jc w:val="both"/>
        <w:rPr>
          <w:rFonts w:ascii="Franklin Gothic Book" w:eastAsiaTheme="minorHAnsi" w:hAnsi="Franklin Gothic Book"/>
          <w:lang w:eastAsia="en-US"/>
        </w:rPr>
      </w:pPr>
    </w:p>
    <w:p w:rsidR="008B7351" w:rsidRPr="008B7351" w:rsidRDefault="008B7351" w:rsidP="003A3463">
      <w:pPr>
        <w:widowControl w:val="0"/>
        <w:numPr>
          <w:ilvl w:val="0"/>
          <w:numId w:val="27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>СТОИМОСТЬ РАБОТ/УСЛУГ И ПОРЯДОК ОПЛАТЫ</w:t>
      </w:r>
    </w:p>
    <w:p w:rsidR="008B7351" w:rsidRPr="008B7351" w:rsidRDefault="008B7351" w:rsidP="008B7351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8B7351" w:rsidRPr="008B7351" w:rsidRDefault="008B7351" w:rsidP="003A3463">
      <w:pPr>
        <w:numPr>
          <w:ilvl w:val="1"/>
          <w:numId w:val="27"/>
        </w:numPr>
        <w:tabs>
          <w:tab w:val="left" w:pos="284"/>
          <w:tab w:val="left" w:pos="426"/>
        </w:tabs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8B7351">
        <w:rPr>
          <w:rFonts w:ascii="Franklin Gothic Book" w:eastAsiaTheme="minorHAnsi" w:hAnsi="Franklin Gothic Book"/>
          <w:lang w:eastAsia="en-US"/>
        </w:rPr>
        <w:t xml:space="preserve">Стоимость работ по Договору составляет ___________ (____________) руб. </w:t>
      </w:r>
      <w:r w:rsidRPr="008B7351">
        <w:rPr>
          <w:rFonts w:ascii="Franklin Gothic Book" w:eastAsiaTheme="minorHAnsi" w:hAnsi="Franklin Gothic Book" w:cstheme="minorBidi"/>
          <w:lang w:eastAsia="en-US"/>
        </w:rPr>
        <w:t>НДС 18% составляет ___   руб</w:t>
      </w:r>
      <w:r w:rsidRPr="008B7351">
        <w:rPr>
          <w:rFonts w:ascii="Franklin Gothic Book" w:eastAsiaTheme="minorHAnsi" w:hAnsi="Franklin Gothic Book"/>
          <w:lang w:eastAsia="en-US"/>
        </w:rPr>
        <w:t>.</w:t>
      </w:r>
    </w:p>
    <w:p w:rsidR="008B7351" w:rsidRPr="008B7351" w:rsidRDefault="008B7351" w:rsidP="008B7351">
      <w:pPr>
        <w:shd w:val="clear" w:color="auto" w:fill="FFFFFF"/>
        <w:tabs>
          <w:tab w:val="left" w:pos="1027"/>
          <w:tab w:val="left" w:pos="10348"/>
        </w:tabs>
        <w:jc w:val="both"/>
        <w:rPr>
          <w:rFonts w:ascii="Franklin Gothic Book" w:hAnsi="Franklin Gothic Book"/>
          <w:color w:val="000000"/>
        </w:rPr>
      </w:pPr>
      <w:r w:rsidRPr="008B7351">
        <w:rPr>
          <w:rFonts w:ascii="Franklin Gothic Book" w:hAnsi="Franklin Gothic Book"/>
          <w:color w:val="000000"/>
        </w:rPr>
        <w:t>2.2.Закачик в течение 7 (</w:t>
      </w:r>
      <w:proofErr w:type="gramStart"/>
      <w:r w:rsidRPr="008B7351">
        <w:rPr>
          <w:rFonts w:ascii="Franklin Gothic Book" w:hAnsi="Franklin Gothic Book"/>
          <w:color w:val="000000"/>
        </w:rPr>
        <w:t>Семи)  банковских</w:t>
      </w:r>
      <w:proofErr w:type="gramEnd"/>
      <w:r w:rsidRPr="008B7351">
        <w:rPr>
          <w:rFonts w:ascii="Franklin Gothic Book" w:hAnsi="Franklin Gothic Book"/>
          <w:color w:val="000000"/>
        </w:rPr>
        <w:t xml:space="preserve"> дней с момента заключения  настоящего Договора перечисляет на расчетный счет Исполнителя аванс в размере 30% стоимости работ  по настоящему Договору, что составляет ______ (_______) руб.</w:t>
      </w:r>
      <w:r w:rsidRPr="008B7351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8B7351">
        <w:rPr>
          <w:rFonts w:ascii="Franklin Gothic Book" w:hAnsi="Franklin Gothic Book"/>
          <w:color w:val="000000"/>
        </w:rPr>
        <w:t>в том числе НДС 18% _____. В срок не позднее 5 календарных дней с даты получения авансового платежа Исполнитель обязуется направить в адрес Заказчика счет-фактуры, оформленные в соответствии с требованиями НК РФ.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8B7351">
        <w:rPr>
          <w:rFonts w:ascii="Franklin Gothic Book" w:hAnsi="Franklin Gothic Book"/>
          <w:color w:val="000000"/>
        </w:rPr>
        <w:t xml:space="preserve">2.3.Окончательный   </w:t>
      </w:r>
      <w:proofErr w:type="gramStart"/>
      <w:r w:rsidRPr="008B7351">
        <w:rPr>
          <w:rFonts w:ascii="Franklin Gothic Book" w:hAnsi="Franklin Gothic Book"/>
          <w:color w:val="000000"/>
        </w:rPr>
        <w:t>расчет  за</w:t>
      </w:r>
      <w:proofErr w:type="gramEnd"/>
      <w:r w:rsidRPr="008B7351">
        <w:rPr>
          <w:rFonts w:ascii="Franklin Gothic Book" w:hAnsi="Franklin Gothic Book"/>
          <w:color w:val="000000"/>
        </w:rPr>
        <w:t xml:space="preserve"> выполненные работы осуществляется Заказчиком в течение 7 (Семи) банковских дней после подписания Сторонами акта сдачи-приемки выполненных работ, на основании счета, выставленного Исполнителем, счет – фактуры.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color w:val="000000"/>
        </w:rPr>
      </w:pPr>
    </w:p>
    <w:p w:rsidR="008B7351" w:rsidRPr="008B7351" w:rsidRDefault="008B7351" w:rsidP="003A3463">
      <w:pPr>
        <w:widowControl w:val="0"/>
        <w:numPr>
          <w:ilvl w:val="0"/>
          <w:numId w:val="27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lastRenderedPageBreak/>
        <w:t>ПРАВА И ОБЯЗАННОСТИ СТОРОН</w:t>
      </w:r>
    </w:p>
    <w:p w:rsidR="008B7351" w:rsidRPr="008B7351" w:rsidRDefault="008B7351" w:rsidP="008B7351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3.1. Заказчик обязуется: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3.1.1. предоставить Исполнителю исходные данные: текстовую часть, фотографии и логотипы для изготовления Отчета. 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3.1.2. не позднее 10 (десяти) рабочих дней рассмотреть предоставленный дизайн-макет Отчета.   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3.1.2. подписывать Акты сдачи-приемки выполненных работ; 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3.1.3. </w:t>
      </w:r>
      <w:proofErr w:type="gramStart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производить  оплату</w:t>
      </w:r>
      <w:proofErr w:type="gramEnd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за выполняемые  работы, оказываемые услуги своевременно и   в полном объеме в соответствии с условиями настоящего договора и спецификаций. </w:t>
      </w:r>
    </w:p>
    <w:p w:rsidR="008B7351" w:rsidRPr="008B7351" w:rsidRDefault="008B7351" w:rsidP="008B7351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3.2. Исполнитель обязуется: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proofErr w:type="gramStart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3.2.1  своими</w:t>
      </w:r>
      <w:proofErr w:type="gramEnd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силами и средствами выполнять работы по заданию Заказчика качественно и с соблюдением сроков,  указанных в  Техническом задании (Приложение № 1) к данному Договору;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3.2.2.  не позднее 10 (десяти) рабочих дней с момента получения от Заказчика исходных данных, подготовить и предоставить на утверждение Заказчику полноцветные электронные версии Отчета (дизайн - макета) в формате PDF, формата А4;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3.2.3.  не позднее 10 (десяти) рабочих дней с момента утверждения Заказчиком дизайн-макета Отчета предоставить сигнальный образец Отчета на бумажном носителе (1 экземпляр). Произвести печать основной партии Отчета только после утверждения Заказчиком сигнального образца Отчета.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3.2.4.  провести вычитку и корректуру всего текста с таблицами – три вычитки: первая вычитка исходных данных переданных Заказчиком, вторая вычитка полностью сверстанного материала, третья вычитка сигнального образца.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3.2.5. не позднее 10 (десяти) рабочих дней с момента утверждения Заказчиком сигнального образца выполнить печать Отчета в количестве определенном Приложением №1 к настоящему </w:t>
      </w:r>
      <w:proofErr w:type="gramStart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Договору  и</w:t>
      </w:r>
      <w:proofErr w:type="gramEnd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осуществить своими силами и средствами доставку Отчета по адресу г. Новороссийск, ул. Мира, 2.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3.2.6. предоставлять Заказчику Акт сдачи-приемки выполненных </w:t>
      </w:r>
      <w:proofErr w:type="gramStart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работ,  а</w:t>
      </w:r>
      <w:proofErr w:type="gramEnd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также необходимые бухгалтерские документы, оформленные в соответствии с требованиями действующего законодательства РФ, в течение 5-ти рабочих дней  после выполнения работ/оказания  услуг.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8B7351" w:rsidRPr="008B7351" w:rsidRDefault="008B7351" w:rsidP="008B7351">
      <w:pPr>
        <w:widowControl w:val="0"/>
        <w:suppressAutoHyphens/>
        <w:ind w:firstLine="540"/>
        <w:jc w:val="center"/>
        <w:rPr>
          <w:rFonts w:ascii="Franklin Gothic Book" w:hAnsi="Franklin Gothic Book"/>
          <w:b/>
          <w:bCs/>
          <w:color w:val="000000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4.  </w:t>
      </w:r>
      <w:r w:rsidRPr="008B7351">
        <w:rPr>
          <w:rFonts w:ascii="Franklin Gothic Book" w:hAnsi="Franklin Gothic Book"/>
          <w:b/>
          <w:bCs/>
          <w:color w:val="000000"/>
        </w:rPr>
        <w:t>ПОРЯДОК СДАЧИ И ПРИЕМКИ РАБОТ</w:t>
      </w:r>
    </w:p>
    <w:p w:rsidR="008B7351" w:rsidRPr="008B7351" w:rsidRDefault="008B7351" w:rsidP="003A3463">
      <w:pPr>
        <w:widowControl w:val="0"/>
        <w:numPr>
          <w:ilvl w:val="1"/>
          <w:numId w:val="28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8B7351">
        <w:rPr>
          <w:rFonts w:ascii="Franklin Gothic Book" w:hAnsi="Franklin Gothic Book"/>
          <w:color w:val="000000"/>
        </w:rPr>
        <w:t xml:space="preserve">По завершении </w:t>
      </w:r>
      <w:proofErr w:type="gramStart"/>
      <w:r w:rsidRPr="008B7351">
        <w:rPr>
          <w:rFonts w:ascii="Franklin Gothic Book" w:hAnsi="Franklin Gothic Book"/>
          <w:color w:val="000000"/>
        </w:rPr>
        <w:t>работ  Исполнитель</w:t>
      </w:r>
      <w:proofErr w:type="gramEnd"/>
      <w:r w:rsidRPr="008B7351">
        <w:rPr>
          <w:rFonts w:ascii="Franklin Gothic Book" w:hAnsi="Franklin Gothic Book"/>
          <w:color w:val="000000"/>
        </w:rPr>
        <w:t xml:space="preserve"> передает Заказчику Отчет и акт сдачи-приемки работ. </w:t>
      </w:r>
      <w:proofErr w:type="gramStart"/>
      <w:r w:rsidRPr="008B7351">
        <w:rPr>
          <w:rFonts w:ascii="Franklin Gothic Book" w:hAnsi="Franklin Gothic Book"/>
          <w:color w:val="000000"/>
        </w:rPr>
        <w:t>Передача  вышеуказанных</w:t>
      </w:r>
      <w:proofErr w:type="gramEnd"/>
      <w:r w:rsidRPr="008B7351">
        <w:rPr>
          <w:rFonts w:ascii="Franklin Gothic Book" w:hAnsi="Franklin Gothic Book"/>
          <w:color w:val="000000"/>
        </w:rPr>
        <w:t xml:space="preserve"> документов  производится с сопроводительным письмом.</w:t>
      </w:r>
    </w:p>
    <w:p w:rsidR="008B7351" w:rsidRPr="008B7351" w:rsidRDefault="008B7351" w:rsidP="003A3463">
      <w:pPr>
        <w:widowControl w:val="0"/>
        <w:numPr>
          <w:ilvl w:val="1"/>
          <w:numId w:val="28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8B7351">
        <w:rPr>
          <w:rFonts w:ascii="Franklin Gothic Book" w:hAnsi="Franklin Gothic Book"/>
          <w:color w:val="000000"/>
        </w:rPr>
        <w:t xml:space="preserve">Заказчик осуществляет приемку Отчета в течение 3 </w:t>
      </w:r>
      <w:r w:rsidRPr="008B7351">
        <w:rPr>
          <w:rFonts w:ascii="Franklin Gothic Book" w:hAnsi="Franklin Gothic Book"/>
          <w:color w:val="000000"/>
          <w:spacing w:val="-1"/>
        </w:rPr>
        <w:t xml:space="preserve">(трех) рабочих дней со дня получения. При отсутствии замечаний Заказчик в течение 5 (пяти) рабочих </w:t>
      </w:r>
      <w:r w:rsidRPr="008B7351">
        <w:rPr>
          <w:rFonts w:ascii="Franklin Gothic Book" w:hAnsi="Franklin Gothic Book"/>
          <w:color w:val="000000"/>
        </w:rPr>
        <w:t xml:space="preserve">дней со дня окончания </w:t>
      </w:r>
      <w:proofErr w:type="gramStart"/>
      <w:r w:rsidRPr="008B7351">
        <w:rPr>
          <w:rFonts w:ascii="Franklin Gothic Book" w:hAnsi="Franklin Gothic Book"/>
          <w:color w:val="000000"/>
        </w:rPr>
        <w:t>приемки  выполненных</w:t>
      </w:r>
      <w:proofErr w:type="gramEnd"/>
      <w:r w:rsidRPr="008B7351">
        <w:rPr>
          <w:rFonts w:ascii="Franklin Gothic Book" w:hAnsi="Franklin Gothic Book"/>
          <w:color w:val="000000"/>
        </w:rPr>
        <w:t xml:space="preserve"> работ, направляет Исполнителю подписанный акт сдачи-приемки выполненных  работ.</w:t>
      </w:r>
    </w:p>
    <w:p w:rsidR="008B7351" w:rsidRPr="008B7351" w:rsidRDefault="008B7351" w:rsidP="003A3463">
      <w:pPr>
        <w:widowControl w:val="0"/>
        <w:numPr>
          <w:ilvl w:val="1"/>
          <w:numId w:val="28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8B7351">
        <w:rPr>
          <w:rFonts w:ascii="Franklin Gothic Book" w:hAnsi="Franklin Gothic Book"/>
          <w:color w:val="000000"/>
        </w:rPr>
        <w:t xml:space="preserve">В случае мотивированного отказа </w:t>
      </w:r>
      <w:proofErr w:type="gramStart"/>
      <w:r w:rsidRPr="008B7351">
        <w:rPr>
          <w:rFonts w:ascii="Franklin Gothic Book" w:hAnsi="Franklin Gothic Book"/>
          <w:color w:val="000000"/>
        </w:rPr>
        <w:t>Заказчика  при</w:t>
      </w:r>
      <w:proofErr w:type="gramEnd"/>
      <w:r w:rsidRPr="008B7351">
        <w:rPr>
          <w:rFonts w:ascii="Franklin Gothic Book" w:hAnsi="Franklin Gothic Book"/>
          <w:color w:val="000000"/>
        </w:rPr>
        <w:t xml:space="preserve"> обнаружении последним недостатков в изготовленной Продукции, Сторонами составляется акт с перечнем необходимых  доработок и согласовываются порядок и сроки их выполнения.</w:t>
      </w:r>
    </w:p>
    <w:p w:rsidR="008B7351" w:rsidRPr="008B7351" w:rsidRDefault="008B7351" w:rsidP="003A3463">
      <w:pPr>
        <w:widowControl w:val="0"/>
        <w:numPr>
          <w:ilvl w:val="1"/>
          <w:numId w:val="28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8B7351">
        <w:rPr>
          <w:rFonts w:ascii="Franklin Gothic Book" w:hAnsi="Franklin Gothic Book"/>
          <w:color w:val="000000"/>
        </w:rPr>
        <w:t xml:space="preserve"> По требованию Заказчика Исполнитель обязан безвозмездно переделать Отчет и произвести дополнительные работы, а также возместить Заказчику причиненные </w:t>
      </w:r>
      <w:proofErr w:type="gramStart"/>
      <w:r w:rsidRPr="008B7351">
        <w:rPr>
          <w:rFonts w:ascii="Franklin Gothic Book" w:hAnsi="Franklin Gothic Book"/>
          <w:color w:val="000000"/>
        </w:rPr>
        <w:t>и  документально</w:t>
      </w:r>
      <w:proofErr w:type="gramEnd"/>
      <w:r w:rsidRPr="008B7351">
        <w:rPr>
          <w:rFonts w:ascii="Franklin Gothic Book" w:hAnsi="Franklin Gothic Book"/>
          <w:color w:val="000000"/>
        </w:rPr>
        <w:t xml:space="preserve"> подтвержденные убытки.</w:t>
      </w:r>
    </w:p>
    <w:p w:rsidR="008B7351" w:rsidRPr="008B7351" w:rsidRDefault="008B7351" w:rsidP="008B7351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8B7351" w:rsidRPr="008B7351" w:rsidRDefault="008B7351" w:rsidP="003A3463">
      <w:pPr>
        <w:widowControl w:val="0"/>
        <w:numPr>
          <w:ilvl w:val="0"/>
          <w:numId w:val="28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>ОТВЕТСТВЕННОСТЬ СТОРОН</w:t>
      </w:r>
    </w:p>
    <w:p w:rsidR="008B7351" w:rsidRPr="008B7351" w:rsidRDefault="008B7351" w:rsidP="008B7351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5.2. В случае </w:t>
      </w:r>
      <w:proofErr w:type="gramStart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ненадлежащего  изготовления</w:t>
      </w:r>
      <w:proofErr w:type="gramEnd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Отчета Заказчик вправе потребовать от Исполнителя возмещения понесенных Заказчиком  документально подтвержденных убытков. 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5.3. В случае нарушения Исполнителем сроков выполнения работ по Договору </w:t>
      </w:r>
      <w:proofErr w:type="gramStart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Исполнитель  уплачивает</w:t>
      </w:r>
      <w:proofErr w:type="gramEnd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Заказчику пеню в размере 0,1% от стоимости работ по Договору за каждый день просрочки.</w:t>
      </w:r>
      <w:r w:rsidRPr="008B7351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Сумма начисленной пени может быть удержана Заказчиком из платежа по Договору или при окончательном расчете.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kern w:val="1"/>
          <w:lang w:eastAsia="en-US"/>
        </w:rPr>
        <w:lastRenderedPageBreak/>
        <w:t xml:space="preserve">5.4.  В случае нарушения Заказчиком сроков оплаты выполненной работы Заказчик уплачивает </w:t>
      </w:r>
      <w:proofErr w:type="gramStart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>Исполнителю  пеню</w:t>
      </w:r>
      <w:proofErr w:type="gramEnd"/>
      <w:r w:rsidRPr="008B7351">
        <w:rPr>
          <w:rFonts w:ascii="Franklin Gothic Book" w:eastAsia="Lucida Sans Unicode" w:hAnsi="Franklin Gothic Book" w:cs="Tahoma"/>
          <w:kern w:val="1"/>
          <w:lang w:eastAsia="en-US"/>
        </w:rPr>
        <w:t xml:space="preserve"> в размере 0,1% от неоплаченной стоимости работ за каждый день просрочки.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8B7351" w:rsidRPr="008B7351" w:rsidRDefault="008B7351" w:rsidP="003A3463">
      <w:pPr>
        <w:widowControl w:val="0"/>
        <w:numPr>
          <w:ilvl w:val="0"/>
          <w:numId w:val="28"/>
        </w:numPr>
        <w:suppressAutoHyphens/>
        <w:spacing w:after="200" w:line="276" w:lineRule="auto"/>
        <w:contextualSpacing/>
        <w:jc w:val="center"/>
        <w:rPr>
          <w:rFonts w:ascii="Franklin Gothic Book" w:hAnsi="Franklin Gothic Book"/>
          <w:b/>
          <w:kern w:val="1"/>
          <w:lang w:eastAsia="ar-SA"/>
        </w:rPr>
      </w:pPr>
      <w:r w:rsidRPr="008B7351">
        <w:rPr>
          <w:rFonts w:ascii="Franklin Gothic Book" w:hAnsi="Franklin Gothic Book"/>
          <w:b/>
          <w:kern w:val="1"/>
          <w:lang w:eastAsia="ar-SA"/>
        </w:rPr>
        <w:t>ОБСТОЯТЕЛЬСТВА НЕПРЕОДОЛИМОЙ СИЛЫ</w:t>
      </w:r>
    </w:p>
    <w:p w:rsidR="008B7351" w:rsidRPr="008B7351" w:rsidRDefault="008B7351" w:rsidP="008B7351">
      <w:pPr>
        <w:widowControl w:val="0"/>
        <w:suppressAutoHyphens/>
        <w:ind w:left="360"/>
        <w:contextualSpacing/>
        <w:rPr>
          <w:rFonts w:ascii="Franklin Gothic Book" w:hAnsi="Franklin Gothic Book"/>
          <w:b/>
          <w:kern w:val="1"/>
          <w:lang w:eastAsia="ar-SA"/>
        </w:rPr>
      </w:pP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8B7351">
        <w:rPr>
          <w:rFonts w:ascii="Franklin Gothic Book" w:hAnsi="Franklin Gothic Book"/>
          <w:kern w:val="1"/>
          <w:lang w:eastAsia="ar-SA"/>
        </w:rPr>
        <w:t xml:space="preserve">6.1.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К обстоятельствам непреодолимой силы стороны решили отнести действия органов государственной, исполнительной и муниципальной </w:t>
      </w:r>
      <w:proofErr w:type="gramStart"/>
      <w:r w:rsidRPr="008B7351">
        <w:rPr>
          <w:rFonts w:ascii="Franklin Gothic Book" w:hAnsi="Franklin Gothic Book"/>
          <w:kern w:val="1"/>
          <w:lang w:eastAsia="ar-SA"/>
        </w:rPr>
        <w:t>власти,  запрещающие</w:t>
      </w:r>
      <w:proofErr w:type="gramEnd"/>
      <w:r w:rsidRPr="008B7351">
        <w:rPr>
          <w:rFonts w:ascii="Franklin Gothic Book" w:hAnsi="Franklin Gothic Book"/>
          <w:kern w:val="1"/>
          <w:lang w:eastAsia="ar-SA"/>
        </w:rPr>
        <w:t xml:space="preserve"> либо изменяющие порядок оказания услуг в области рекламы, имеющие непосредственное отношение к предмету настоящего договора.  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8B7351">
        <w:rPr>
          <w:rFonts w:ascii="Franklin Gothic Book" w:hAnsi="Franklin Gothic Book"/>
          <w:kern w:val="1"/>
          <w:lang w:eastAsia="ar-SA"/>
        </w:rPr>
        <w:t>6.2.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8B7351">
        <w:rPr>
          <w:rFonts w:ascii="Franklin Gothic Book" w:hAnsi="Franklin Gothic Book"/>
          <w:kern w:val="1"/>
          <w:lang w:eastAsia="ar-SA"/>
        </w:rPr>
        <w:t>6.3.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8B7351">
        <w:rPr>
          <w:rFonts w:ascii="Franklin Gothic Book" w:hAnsi="Franklin Gothic Book"/>
          <w:kern w:val="1"/>
          <w:lang w:eastAsia="ar-SA"/>
        </w:rPr>
        <w:t xml:space="preserve">6.4. Если для одной из сторон обстоятельства непреодолимой силы длятся более 25 календарных дней, то вторая сторона вправе отказаться от исполнения обязательств по договору и произвести его расторжение в одностороннем порядке, уведомив об этом вторую сторону за 15 календарных дней.  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</w:p>
    <w:p w:rsidR="008B7351" w:rsidRPr="008B7351" w:rsidRDefault="008B7351" w:rsidP="003A3463">
      <w:pPr>
        <w:widowControl w:val="0"/>
        <w:numPr>
          <w:ilvl w:val="0"/>
          <w:numId w:val="28"/>
        </w:numPr>
        <w:suppressAutoHyphens/>
        <w:autoSpaceDE w:val="0"/>
        <w:spacing w:after="200" w:line="276" w:lineRule="auto"/>
        <w:contextualSpacing/>
        <w:jc w:val="center"/>
        <w:rPr>
          <w:rFonts w:ascii="Franklin Gothic Book" w:eastAsia="Lucida Sans Unicode" w:hAnsi="Franklin Gothic Book"/>
          <w:b/>
          <w:bCs/>
          <w:kern w:val="1"/>
          <w:lang w:eastAsia="ar-SA"/>
        </w:rPr>
      </w:pPr>
      <w:r w:rsidRPr="008B7351">
        <w:rPr>
          <w:rFonts w:ascii="Franklin Gothic Book" w:eastAsia="Lucida Sans Unicode" w:hAnsi="Franklin Gothic Book"/>
          <w:b/>
          <w:bCs/>
          <w:kern w:val="1"/>
          <w:lang w:eastAsia="ar-SA"/>
        </w:rPr>
        <w:t>КОНФИДЕНЦИАЛЬНОСТЬ</w:t>
      </w:r>
    </w:p>
    <w:p w:rsidR="008B7351" w:rsidRPr="008B7351" w:rsidRDefault="008B7351" w:rsidP="008B7351">
      <w:pPr>
        <w:widowControl w:val="0"/>
        <w:suppressAutoHyphens/>
        <w:autoSpaceDE w:val="0"/>
        <w:ind w:left="360"/>
        <w:contextualSpacing/>
        <w:rPr>
          <w:rFonts w:ascii="Franklin Gothic Book" w:eastAsia="Lucida Sans Unicode" w:hAnsi="Franklin Gothic Book"/>
          <w:b/>
          <w:bCs/>
          <w:kern w:val="1"/>
          <w:lang w:eastAsia="ar-SA"/>
        </w:rPr>
      </w:pPr>
    </w:p>
    <w:p w:rsidR="008B7351" w:rsidRPr="008B7351" w:rsidRDefault="008B7351" w:rsidP="003A3463">
      <w:pPr>
        <w:widowControl w:val="0"/>
        <w:numPr>
          <w:ilvl w:val="1"/>
          <w:numId w:val="25"/>
        </w:numPr>
        <w:tabs>
          <w:tab w:val="num" w:pos="0"/>
        </w:tabs>
        <w:suppressAutoHyphens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 xml:space="preserve">Каждая из сторон согласилась считать текст настоящего Договора, а также весь объем информации, переданной и передаваемой сторонами друг другу при заключении, и в ходе исполнения своих обязательств по настоящему договору – конфиденциальной информацией (а </w:t>
      </w:r>
      <w:proofErr w:type="gramStart"/>
      <w:r w:rsidRPr="008B7351">
        <w:rPr>
          <w:rFonts w:ascii="Franklin Gothic Book" w:hAnsi="Franklin Gothic Book"/>
        </w:rPr>
        <w:t>в пределах</w:t>
      </w:r>
      <w:proofErr w:type="gramEnd"/>
      <w:r w:rsidRPr="008B7351">
        <w:rPr>
          <w:rFonts w:ascii="Franklin Gothic Book" w:hAnsi="Franklin Gothic Book"/>
        </w:rPr>
        <w:t xml:space="preserve"> допускаемых действующим законодательством – коммерческой тайной) другой стороны.</w:t>
      </w:r>
    </w:p>
    <w:p w:rsidR="008B7351" w:rsidRPr="008B7351" w:rsidRDefault="008B7351" w:rsidP="003A3463">
      <w:pPr>
        <w:widowControl w:val="0"/>
        <w:numPr>
          <w:ilvl w:val="1"/>
          <w:numId w:val="25"/>
        </w:numPr>
        <w:tabs>
          <w:tab w:val="num" w:pos="0"/>
        </w:tabs>
        <w:suppressAutoHyphens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>Каждая из сторон принимает на себя обязательство никакими способами не разглашать (делать доступной любым третьим лицам) конфиденциальную информацию другой стороны, к которой она получила доступ при заключении, и в ходе исполнения обязательств по настоящему Договору. Исключением являются случаи наличия у третьих лиц соответствующих полномочий в силу прямого указания закона, либо случае, когда другая сторона в письменной форме даст согласие на предоставление конфиденциальной информации, определяемой в соответствии с п. 7.1. настоящего договора третьим лицам, в случае их привлечения к деятельности, требующей знания такой информации в том объеме, который необходим для реализации целей и задач, поставленных настоящим договором.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8B7351">
        <w:rPr>
          <w:rFonts w:ascii="Franklin Gothic Book" w:hAnsi="Franklin Gothic Book"/>
          <w:b/>
          <w:color w:val="000000"/>
        </w:rPr>
        <w:t xml:space="preserve">8. </w:t>
      </w:r>
      <w:r w:rsidRPr="008B7351">
        <w:rPr>
          <w:rFonts w:ascii="Franklin Gothic Book" w:hAnsi="Franklin Gothic Book"/>
          <w:b/>
          <w:bCs/>
          <w:color w:val="000000"/>
        </w:rPr>
        <w:t>ПОРЯДОК ИЗМЕНЕНИЯ И РАСТОРЖЕНИЯ ДОГОВОРА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991"/>
          <w:tab w:val="left" w:pos="10348"/>
        </w:tabs>
        <w:autoSpaceDE w:val="0"/>
        <w:autoSpaceDN w:val="0"/>
        <w:adjustRightInd w:val="0"/>
        <w:spacing w:before="120" w:line="277" w:lineRule="exact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  <w:color w:val="000000"/>
          <w:spacing w:val="-10"/>
        </w:rPr>
        <w:t xml:space="preserve">8.1. </w:t>
      </w:r>
      <w:r w:rsidRPr="008B7351">
        <w:rPr>
          <w:rFonts w:ascii="Franklin Gothic Book" w:hAnsi="Franklin Gothic Book"/>
          <w:color w:val="000000"/>
        </w:rPr>
        <w:t>Настоящий Договор может быть изменен и/или дополнен по соглашению Сторон, совершенному в письменной форме и подписанному надлежащим образом уполномоченными на то представителями Сторон.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235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  <w:color w:val="000000"/>
          <w:spacing w:val="-9"/>
        </w:rPr>
        <w:t>8.2.</w:t>
      </w:r>
      <w:r w:rsidRPr="008B7351">
        <w:rPr>
          <w:rFonts w:ascii="Franklin Gothic Book" w:hAnsi="Franklin Gothic Book"/>
          <w:color w:val="000000"/>
        </w:rPr>
        <w:t xml:space="preserve"> Все изменения и дополнения к настоящему Договору оформляются дополнительными соглашениями.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962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  <w:color w:val="000000"/>
          <w:spacing w:val="-10"/>
        </w:rPr>
        <w:t xml:space="preserve">8.3.  </w:t>
      </w:r>
      <w:r w:rsidRPr="008B7351">
        <w:rPr>
          <w:rFonts w:ascii="Franklin Gothic Book" w:hAnsi="Franklin Gothic Book"/>
          <w:color w:val="000000"/>
          <w:spacing w:val="-1"/>
        </w:rPr>
        <w:t>Настоящий Договор может быть расторгнут:</w:t>
      </w:r>
    </w:p>
    <w:p w:rsidR="008B7351" w:rsidRPr="008B7351" w:rsidRDefault="008B7351" w:rsidP="003A3463">
      <w:pPr>
        <w:widowControl w:val="0"/>
        <w:numPr>
          <w:ilvl w:val="0"/>
          <w:numId w:val="29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after="200" w:line="277" w:lineRule="exact"/>
        <w:jc w:val="both"/>
        <w:rPr>
          <w:rFonts w:ascii="Franklin Gothic Book" w:hAnsi="Franklin Gothic Book"/>
          <w:color w:val="000000"/>
        </w:rPr>
      </w:pPr>
      <w:r w:rsidRPr="008B7351">
        <w:rPr>
          <w:rFonts w:ascii="Franklin Gothic Book" w:hAnsi="Franklin Gothic Book"/>
          <w:color w:val="000000"/>
          <w:spacing w:val="-2"/>
        </w:rPr>
        <w:t>по соглашению Сторон;</w:t>
      </w:r>
    </w:p>
    <w:p w:rsidR="008B7351" w:rsidRPr="008B7351" w:rsidRDefault="008B7351" w:rsidP="003A3463">
      <w:pPr>
        <w:widowControl w:val="0"/>
        <w:numPr>
          <w:ilvl w:val="0"/>
          <w:numId w:val="29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after="200" w:line="277" w:lineRule="exact"/>
        <w:jc w:val="both"/>
        <w:rPr>
          <w:rFonts w:ascii="Franklin Gothic Book" w:hAnsi="Franklin Gothic Book"/>
          <w:color w:val="000000"/>
        </w:rPr>
      </w:pPr>
      <w:r w:rsidRPr="008B7351">
        <w:rPr>
          <w:rFonts w:ascii="Franklin Gothic Book" w:hAnsi="Franklin Gothic Book"/>
          <w:color w:val="000000"/>
          <w:spacing w:val="-1"/>
        </w:rPr>
        <w:t>по основаниям, предусмотренным действующим законодательством РФ.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11" w:line="273" w:lineRule="exact"/>
        <w:jc w:val="both"/>
        <w:rPr>
          <w:rFonts w:ascii="Franklin Gothic Book" w:hAnsi="Franklin Gothic Book"/>
          <w:color w:val="000000"/>
          <w:spacing w:val="-9"/>
        </w:rPr>
      </w:pPr>
      <w:r w:rsidRPr="008B7351">
        <w:rPr>
          <w:rFonts w:ascii="Franklin Gothic Book" w:hAnsi="Franklin Gothic Book"/>
          <w:color w:val="000000"/>
        </w:rPr>
        <w:lastRenderedPageBreak/>
        <w:t xml:space="preserve"> 8.4. Сторона, инициирующая расторжение настоящего Договора направляет иной Стороне соответствующее письменное уведомление. Дата, с которой настоящий договор </w:t>
      </w:r>
      <w:r w:rsidRPr="008B7351">
        <w:rPr>
          <w:rFonts w:ascii="Franklin Gothic Book" w:hAnsi="Franklin Gothic Book"/>
          <w:color w:val="000000"/>
          <w:spacing w:val="-1"/>
        </w:rPr>
        <w:t xml:space="preserve">считается расторгнутым, определяется в письменном извещении Стороны, инициирующей </w:t>
      </w:r>
      <w:r w:rsidRPr="008B7351">
        <w:rPr>
          <w:rFonts w:ascii="Franklin Gothic Book" w:hAnsi="Franklin Gothic Book"/>
          <w:color w:val="000000"/>
        </w:rPr>
        <w:t>расторжение договора.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</w:rPr>
      </w:pPr>
    </w:p>
    <w:p w:rsidR="008B7351" w:rsidRPr="008B7351" w:rsidRDefault="008B7351" w:rsidP="008B7351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</w:rPr>
      </w:pPr>
      <w:r w:rsidRPr="008B7351">
        <w:rPr>
          <w:rFonts w:ascii="Franklin Gothic Book" w:hAnsi="Franklin Gothic Book"/>
          <w:b/>
        </w:rPr>
        <w:t>9. ОСОБЫЕ УСЛОВИЯ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>9.1.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>9.2. 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>9.3. В соответствии с Приложением № 2,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  <w:bCs/>
          <w:color w:val="000000"/>
        </w:rPr>
      </w:pPr>
      <w:r w:rsidRPr="008B7351">
        <w:rPr>
          <w:rFonts w:ascii="Franklin Gothic Book" w:hAnsi="Franklin Gothic Book"/>
          <w:b/>
          <w:bCs/>
          <w:color w:val="000000"/>
        </w:rPr>
        <w:t>10. ПРОЧИЕ УСЛОВИЯ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8B7351">
        <w:rPr>
          <w:rFonts w:ascii="Franklin Gothic Book" w:hAnsi="Franklin Gothic Book"/>
          <w:color w:val="000000"/>
          <w:spacing w:val="-1"/>
        </w:rPr>
        <w:t xml:space="preserve">10.1. </w:t>
      </w:r>
      <w:r w:rsidRPr="008B7351">
        <w:rPr>
          <w:rFonts w:ascii="Franklin Gothic Book" w:hAnsi="Franklin Gothic Book"/>
          <w:color w:val="000000"/>
        </w:rPr>
        <w:t>Все споры разрешаются Сторонами в претензионном порядке. Срок для рассмотрения претензий - 30 дней.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1"/>
        </w:rPr>
      </w:pPr>
      <w:r w:rsidRPr="008B7351">
        <w:rPr>
          <w:rFonts w:ascii="Franklin Gothic Book" w:hAnsi="Franklin Gothic Book"/>
          <w:color w:val="000000"/>
        </w:rPr>
        <w:t>10.2. Споры по данному Договору, не урегулированные в претензионном порядке, подлежат рассмотрению в Арбитражном суде Краснодарского края.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8B7351">
        <w:rPr>
          <w:rFonts w:ascii="Franklin Gothic Book" w:hAnsi="Franklin Gothic Book"/>
          <w:color w:val="000000"/>
        </w:rPr>
        <w:t xml:space="preserve">10.3. Настоящий Договор вступает в силу с момента его подписания Сторонами и </w:t>
      </w:r>
      <w:r w:rsidRPr="008B7351">
        <w:rPr>
          <w:rFonts w:ascii="Franklin Gothic Book" w:hAnsi="Franklin Gothic Book"/>
          <w:color w:val="000000"/>
          <w:spacing w:val="-1"/>
        </w:rPr>
        <w:t xml:space="preserve">действует до полного исполнения </w:t>
      </w:r>
      <w:proofErr w:type="gramStart"/>
      <w:r w:rsidRPr="008B7351">
        <w:rPr>
          <w:rFonts w:ascii="Franklin Gothic Book" w:hAnsi="Franklin Gothic Book"/>
          <w:color w:val="000000"/>
          <w:spacing w:val="-1"/>
        </w:rPr>
        <w:t>Сторонами  своих</w:t>
      </w:r>
      <w:proofErr w:type="gramEnd"/>
      <w:r w:rsidRPr="008B7351">
        <w:rPr>
          <w:rFonts w:ascii="Franklin Gothic Book" w:hAnsi="Franklin Gothic Book"/>
          <w:color w:val="000000"/>
          <w:spacing w:val="-1"/>
        </w:rPr>
        <w:t xml:space="preserve"> договорных обязательств.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8B7351">
        <w:rPr>
          <w:rFonts w:ascii="Franklin Gothic Book" w:hAnsi="Franklin Gothic Book"/>
          <w:iCs/>
          <w:color w:val="000000"/>
          <w:spacing w:val="-11"/>
        </w:rPr>
        <w:t xml:space="preserve">10.4.    </w:t>
      </w:r>
      <w:r w:rsidRPr="008B7351">
        <w:rPr>
          <w:rFonts w:ascii="Franklin Gothic Book" w:hAnsi="Franklin Gothic Book"/>
          <w:color w:val="000000"/>
          <w:spacing w:val="-1"/>
        </w:rPr>
        <w:t xml:space="preserve">Настоящий Договор составлен в двух экземплярах, имеющих равную юридическую </w:t>
      </w:r>
      <w:r w:rsidRPr="008B7351">
        <w:rPr>
          <w:rFonts w:ascii="Franklin Gothic Book" w:hAnsi="Franklin Gothic Book"/>
          <w:color w:val="000000"/>
        </w:rPr>
        <w:t>силу, по одному экземпляру для каждой из сторон.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</w:p>
    <w:p w:rsidR="008B7351" w:rsidRPr="008B7351" w:rsidRDefault="008B7351" w:rsidP="008B7351">
      <w:pPr>
        <w:jc w:val="both"/>
        <w:rPr>
          <w:rFonts w:ascii="Franklin Gothic Book" w:eastAsia="Calibri" w:hAnsi="Franklin Gothic Book"/>
          <w:lang w:eastAsia="en-GB"/>
        </w:rPr>
      </w:pPr>
      <w:r w:rsidRPr="008B7351">
        <w:rPr>
          <w:rFonts w:ascii="Franklin Gothic Book" w:eastAsia="Calibri" w:hAnsi="Franklin Gothic Book"/>
          <w:lang w:eastAsia="en-GB"/>
        </w:rPr>
        <w:t xml:space="preserve">      </w:t>
      </w:r>
      <w:proofErr w:type="gramStart"/>
      <w:r w:rsidRPr="008B7351">
        <w:rPr>
          <w:rFonts w:ascii="Franklin Gothic Book" w:eastAsia="Calibri" w:hAnsi="Franklin Gothic Book"/>
          <w:lang w:eastAsia="en-GB"/>
        </w:rPr>
        <w:t>Приложения:  Приложение</w:t>
      </w:r>
      <w:proofErr w:type="gramEnd"/>
      <w:r w:rsidRPr="008B7351">
        <w:rPr>
          <w:rFonts w:ascii="Franklin Gothic Book" w:eastAsia="Calibri" w:hAnsi="Franklin Gothic Book"/>
          <w:lang w:eastAsia="en-GB"/>
        </w:rPr>
        <w:t xml:space="preserve"> № 1 </w:t>
      </w:r>
    </w:p>
    <w:p w:rsidR="008B7351" w:rsidRPr="008B7351" w:rsidRDefault="008B7351" w:rsidP="008B7351">
      <w:pPr>
        <w:tabs>
          <w:tab w:val="left" w:pos="1970"/>
        </w:tabs>
        <w:jc w:val="both"/>
        <w:rPr>
          <w:rFonts w:ascii="Franklin Gothic Book" w:eastAsia="Calibri" w:hAnsi="Franklin Gothic Book"/>
          <w:lang w:eastAsia="en-GB"/>
        </w:rPr>
      </w:pPr>
      <w:r w:rsidRPr="008B7351">
        <w:rPr>
          <w:rFonts w:ascii="Franklin Gothic Book" w:eastAsia="Calibri" w:hAnsi="Franklin Gothic Book"/>
          <w:lang w:eastAsia="en-GB"/>
        </w:rPr>
        <w:t xml:space="preserve">                               Приложение № 2 </w:t>
      </w:r>
    </w:p>
    <w:p w:rsidR="008B7351" w:rsidRPr="008B7351" w:rsidRDefault="008B7351" w:rsidP="008B7351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ind w:left="142"/>
        <w:jc w:val="both"/>
        <w:rPr>
          <w:rFonts w:ascii="Franklin Gothic Book" w:hAnsi="Franklin Gothic Book"/>
          <w:color w:val="000000"/>
        </w:rPr>
      </w:pPr>
    </w:p>
    <w:p w:rsidR="008B7351" w:rsidRPr="008B7351" w:rsidRDefault="008B7351" w:rsidP="008B7351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8B7351">
        <w:rPr>
          <w:rFonts w:ascii="Franklin Gothic Book" w:eastAsia="Lucida Sans Unicode" w:hAnsi="Franklin Gothic Book" w:cs="Tahoma"/>
          <w:b/>
          <w:kern w:val="1"/>
          <w:lang w:eastAsia="en-US"/>
        </w:rPr>
        <w:t>11. АДРЕСА И ПЛАТЕЖНЫЕ РЕКВИЗИТЫ СТОРОН</w:t>
      </w:r>
    </w:p>
    <w:p w:rsidR="008B7351" w:rsidRPr="008B7351" w:rsidRDefault="008B7351" w:rsidP="008B7351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53"/>
        <w:gridCol w:w="5512"/>
      </w:tblGrid>
      <w:tr w:rsidR="008B7351" w:rsidRPr="008B7351" w:rsidTr="00EE5316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 w:rsidRPr="008B7351">
              <w:rPr>
                <w:rFonts w:ascii="Franklin Gothic Book" w:hAnsi="Franklin Gothic Book"/>
                <w:b/>
                <w:kern w:val="1"/>
                <w:lang w:eastAsia="ar-SA"/>
              </w:rPr>
              <w:t>11.1. Исполнитель: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8B7351">
              <w:rPr>
                <w:rFonts w:ascii="Franklin Gothic Book" w:hAnsi="Franklin Gothic Book"/>
                <w:kern w:val="1"/>
                <w:lang w:eastAsia="ar-SA"/>
              </w:rPr>
              <w:t xml:space="preserve">Юридический адрес: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8B7351">
              <w:rPr>
                <w:rFonts w:ascii="Franklin Gothic Book" w:hAnsi="Franklin Gothic Book"/>
                <w:kern w:val="1"/>
                <w:lang w:eastAsia="ar-SA"/>
              </w:rPr>
              <w:t xml:space="preserve">Фактический адрес: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8B7351">
              <w:rPr>
                <w:rFonts w:ascii="Franklin Gothic Book" w:hAnsi="Franklin Gothic Book"/>
                <w:kern w:val="1"/>
                <w:lang w:eastAsia="ar-SA"/>
              </w:rPr>
              <w:t xml:space="preserve">ИНН/КПП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8B7351">
              <w:rPr>
                <w:rFonts w:ascii="Franklin Gothic Book" w:hAnsi="Franklin Gothic Book"/>
                <w:kern w:val="1"/>
                <w:lang w:eastAsia="ar-SA"/>
              </w:rPr>
              <w:t xml:space="preserve">р/с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8B7351">
              <w:rPr>
                <w:rFonts w:ascii="Franklin Gothic Book" w:hAnsi="Franklin Gothic Book"/>
                <w:kern w:val="1"/>
                <w:lang w:eastAsia="ar-SA"/>
              </w:rPr>
              <w:t xml:space="preserve">К\с 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/>
                <w:kern w:val="1"/>
                <w:lang w:eastAsia="ar-SA"/>
              </w:rPr>
            </w:pPr>
            <w:r w:rsidRPr="008B7351">
              <w:rPr>
                <w:rFonts w:ascii="Franklin Gothic Book" w:hAnsi="Franklin Gothic Book"/>
                <w:kern w:val="1"/>
                <w:lang w:eastAsia="ar-SA"/>
              </w:rPr>
              <w:t xml:space="preserve">БИК 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11.2. Заказчик: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ПАО «Новороссийский морской торговый порт»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proofErr w:type="gramStart"/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Юридический  адрес</w:t>
            </w:r>
            <w:proofErr w:type="gramEnd"/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: 353901, Краснодарский край,             г. Новороссийск, ул. Портовая, 14.                         Фактический адрес: 353901, Краснодарский край, г. Новороссийск, ул. Мира,2.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ИНН/КПП 2315004404/ 997650001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ОКПО 01125867 ОГРН 1022302380638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Р/с № 40702810205300001367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Банк: Филиал Банка ВТБ (ПАО) в г. Ростове-на-Дону г. Ростов-на Дону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БИК 046015999</w:t>
            </w:r>
          </w:p>
          <w:p w:rsidR="008B7351" w:rsidRPr="008B7351" w:rsidRDefault="008B7351" w:rsidP="008B7351">
            <w:pPr>
              <w:widowControl w:val="0"/>
              <w:suppressAutoHyphens/>
              <w:rPr>
                <w:rFonts w:ascii="Franklin Gothic Book" w:eastAsia="Lucida Sans Unicode" w:hAnsi="Franklin Gothic Book"/>
                <w:kern w:val="1"/>
                <w:lang w:eastAsia="ar-SA"/>
              </w:rPr>
            </w:pPr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К/с 30101810300000000999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</w:p>
        </w:tc>
      </w:tr>
    </w:tbl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p w:rsidR="008B7351" w:rsidRPr="008B7351" w:rsidRDefault="008B7351" w:rsidP="008B7351">
      <w:pPr>
        <w:widowControl w:val="0"/>
        <w:suppressAutoHyphens/>
        <w:jc w:val="center"/>
        <w:rPr>
          <w:rFonts w:ascii="Franklin Gothic Book" w:eastAsia="Lucida Sans Unicode" w:hAnsi="Franklin Gothic Book"/>
          <w:b/>
          <w:kern w:val="1"/>
          <w:lang w:eastAsia="ar-SA"/>
        </w:rPr>
      </w:pPr>
      <w:r w:rsidRPr="008B7351">
        <w:rPr>
          <w:rFonts w:ascii="Franklin Gothic Book" w:eastAsia="Lucida Sans Unicode" w:hAnsi="Franklin Gothic Book"/>
          <w:b/>
          <w:kern w:val="1"/>
          <w:lang w:eastAsia="ar-SA"/>
        </w:rPr>
        <w:t>12. ПОДПИСИ СТОРОН</w:t>
      </w:r>
    </w:p>
    <w:p w:rsidR="008B7351" w:rsidRPr="008B7351" w:rsidRDefault="008B7351" w:rsidP="008B7351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26"/>
        <w:gridCol w:w="5139"/>
      </w:tblGrid>
      <w:tr w:rsidR="008B7351" w:rsidRPr="008B7351" w:rsidTr="00EE531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51" w:rsidRPr="008B7351" w:rsidRDefault="008B7351" w:rsidP="008B7351">
            <w:pPr>
              <w:widowControl w:val="0"/>
              <w:suppressAutoHyphens/>
              <w:snapToGrid w:val="0"/>
              <w:ind w:left="-284" w:firstLine="284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 w:rsidRPr="008B7351">
              <w:rPr>
                <w:rFonts w:ascii="Franklin Gothic Book" w:hAnsi="Franklin Gothic Book"/>
                <w:b/>
                <w:kern w:val="1"/>
                <w:lang w:eastAsia="ar-SA"/>
              </w:rPr>
              <w:t>12.1. Исполнитель:</w:t>
            </w:r>
          </w:p>
          <w:p w:rsidR="008B7351" w:rsidRPr="008B7351" w:rsidRDefault="008B7351" w:rsidP="008B7351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8B7351" w:rsidRPr="008B7351" w:rsidRDefault="008B7351" w:rsidP="008B7351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8B7351" w:rsidRPr="008B7351" w:rsidRDefault="008B7351" w:rsidP="008B7351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8B7351" w:rsidRPr="008B7351" w:rsidRDefault="008B7351" w:rsidP="008B7351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8B7351" w:rsidRPr="008B7351" w:rsidRDefault="008B7351" w:rsidP="008B7351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________________ / /</w:t>
            </w:r>
          </w:p>
          <w:p w:rsidR="008B7351" w:rsidRPr="008B7351" w:rsidRDefault="008B7351" w:rsidP="008B7351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proofErr w:type="spellStart"/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М.п</w:t>
            </w:r>
            <w:proofErr w:type="spellEnd"/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12.2. Заказчик: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Директор по правовому обеспечению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8B7351" w:rsidRPr="008B7351" w:rsidRDefault="008B7351" w:rsidP="008B7351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8B7351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____________________ /Э. В. Боровок / </w:t>
            </w:r>
          </w:p>
          <w:p w:rsidR="008B7351" w:rsidRPr="008B7351" w:rsidRDefault="008B7351" w:rsidP="008B7351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proofErr w:type="spellStart"/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М.п</w:t>
            </w:r>
            <w:proofErr w:type="spellEnd"/>
            <w:r w:rsidRPr="008B7351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.</w:t>
            </w:r>
          </w:p>
        </w:tc>
      </w:tr>
    </w:tbl>
    <w:p w:rsidR="008B7351" w:rsidRPr="008B7351" w:rsidRDefault="008B7351" w:rsidP="008B7351">
      <w:pPr>
        <w:widowControl w:val="0"/>
        <w:suppressAutoHyphens/>
        <w:spacing w:after="120"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p w:rsidR="008B7351" w:rsidRPr="008B7351" w:rsidRDefault="008B7351" w:rsidP="008B7351">
      <w:pPr>
        <w:jc w:val="right"/>
        <w:outlineLvl w:val="0"/>
        <w:rPr>
          <w:rFonts w:ascii="Franklin Gothic Book" w:hAnsi="Franklin Gothic Book"/>
          <w:b/>
          <w:bCs/>
        </w:rPr>
      </w:pPr>
      <w:r w:rsidRPr="008B7351">
        <w:rPr>
          <w:rFonts w:ascii="Franklin Gothic Book" w:hAnsi="Franklin Gothic Book"/>
          <w:b/>
          <w:bCs/>
        </w:rPr>
        <w:t xml:space="preserve">                                                              </w:t>
      </w:r>
    </w:p>
    <w:p w:rsidR="008B7351" w:rsidRPr="008B7351" w:rsidRDefault="008B7351" w:rsidP="008B7351">
      <w:pPr>
        <w:jc w:val="right"/>
        <w:outlineLvl w:val="0"/>
        <w:rPr>
          <w:rFonts w:ascii="Franklin Gothic Book" w:hAnsi="Franklin Gothic Book"/>
          <w:b/>
          <w:bCs/>
        </w:rPr>
      </w:pPr>
      <w:r w:rsidRPr="008B7351">
        <w:rPr>
          <w:rFonts w:ascii="Franklin Gothic Book" w:hAnsi="Franklin Gothic Book"/>
          <w:b/>
          <w:bCs/>
        </w:rPr>
        <w:t xml:space="preserve">                           </w:t>
      </w:r>
    </w:p>
    <w:p w:rsidR="008B7351" w:rsidRPr="00E47C79" w:rsidRDefault="008B7351" w:rsidP="008B7351">
      <w:pPr>
        <w:jc w:val="center"/>
        <w:rPr>
          <w:rFonts w:ascii="Franklin Gothic Book" w:hAnsi="Franklin Gothic Book"/>
        </w:rPr>
      </w:pPr>
      <w:r w:rsidRPr="008B7351">
        <w:rPr>
          <w:rFonts w:ascii="Franklin Gothic Book" w:hAnsi="Franklin Gothic Book"/>
          <w:b/>
          <w:bCs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Приложение № </w:t>
      </w:r>
      <w:r>
        <w:rPr>
          <w:rFonts w:ascii="Franklin Gothic Book" w:eastAsia="Calibri" w:hAnsi="Franklin Gothic Book"/>
          <w:b/>
          <w:lang w:eastAsia="en-US"/>
        </w:rPr>
        <w:t>1</w:t>
      </w:r>
    </w:p>
    <w:p w:rsidR="008B7351" w:rsidRPr="00E47C79" w:rsidRDefault="008B7351" w:rsidP="008B7351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8B7351" w:rsidRPr="00E47C79" w:rsidRDefault="008B7351" w:rsidP="008B7351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8B7351" w:rsidRPr="008B7351" w:rsidRDefault="008B7351" w:rsidP="008B7351">
      <w:pPr>
        <w:jc w:val="right"/>
        <w:outlineLvl w:val="0"/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 xml:space="preserve">                                                                          </w:t>
      </w:r>
    </w:p>
    <w:p w:rsidR="008B7351" w:rsidRPr="008B7351" w:rsidRDefault="008B7351" w:rsidP="008B7351">
      <w:pPr>
        <w:jc w:val="center"/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>г. Новороссийск</w:t>
      </w:r>
      <w:r w:rsidRPr="008B7351">
        <w:rPr>
          <w:rFonts w:ascii="Franklin Gothic Book" w:hAnsi="Franklin Gothic Book"/>
        </w:rPr>
        <w:tab/>
        <w:t xml:space="preserve">    </w:t>
      </w:r>
      <w:r w:rsidRPr="008B7351">
        <w:rPr>
          <w:rFonts w:ascii="Franklin Gothic Book" w:hAnsi="Franklin Gothic Book"/>
        </w:rPr>
        <w:tab/>
      </w:r>
      <w:r w:rsidRPr="008B7351">
        <w:rPr>
          <w:rFonts w:ascii="Franklin Gothic Book" w:hAnsi="Franklin Gothic Book"/>
        </w:rPr>
        <w:tab/>
        <w:t xml:space="preserve">                                                  </w:t>
      </w:r>
      <w:proofErr w:type="gramStart"/>
      <w:r w:rsidRPr="008B7351">
        <w:rPr>
          <w:rFonts w:ascii="Franklin Gothic Book" w:hAnsi="Franklin Gothic Book"/>
        </w:rPr>
        <w:t xml:space="preserve">   «</w:t>
      </w:r>
      <w:proofErr w:type="gramEnd"/>
      <w:r w:rsidRPr="008B7351">
        <w:rPr>
          <w:rFonts w:ascii="Franklin Gothic Book" w:hAnsi="Franklin Gothic Book"/>
        </w:rPr>
        <w:t>___»  _____ 2017  г.</w:t>
      </w:r>
    </w:p>
    <w:p w:rsidR="008B7351" w:rsidRPr="008B7351" w:rsidRDefault="008B7351" w:rsidP="008B7351">
      <w:pPr>
        <w:jc w:val="center"/>
        <w:rPr>
          <w:rFonts w:ascii="Franklin Gothic Book" w:hAnsi="Franklin Gothic Book"/>
        </w:rPr>
      </w:pPr>
    </w:p>
    <w:p w:rsidR="008B7351" w:rsidRPr="008B7351" w:rsidRDefault="008B7351" w:rsidP="008B7351">
      <w:pPr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  <w:b/>
        </w:rPr>
        <w:t>_____,</w:t>
      </w:r>
      <w:r w:rsidRPr="008B7351">
        <w:rPr>
          <w:rFonts w:ascii="Franklin Gothic Book" w:hAnsi="Franklin Gothic Book"/>
        </w:rPr>
        <w:t xml:space="preserve"> именуемое в дальнейшем </w:t>
      </w:r>
      <w:r w:rsidRPr="008B7351">
        <w:rPr>
          <w:rFonts w:ascii="Franklin Gothic Book" w:hAnsi="Franklin Gothic Book"/>
          <w:b/>
        </w:rPr>
        <w:t>"Исполнитель"</w:t>
      </w:r>
      <w:r w:rsidRPr="008B7351">
        <w:rPr>
          <w:rFonts w:ascii="Franklin Gothic Book" w:hAnsi="Franklin Gothic Book"/>
        </w:rPr>
        <w:t xml:space="preserve">, в лице ______, действующей на основании ____, с одной стороны, и Публичное акционерное общество «Новороссийский морской торговый порт», именуемое в дальнейшем </w:t>
      </w:r>
      <w:r w:rsidRPr="008B7351">
        <w:rPr>
          <w:rFonts w:ascii="Franklin Gothic Book" w:hAnsi="Franklin Gothic Book"/>
          <w:b/>
        </w:rPr>
        <w:t xml:space="preserve">"Заказчик", </w:t>
      </w:r>
      <w:r w:rsidRPr="008B7351">
        <w:rPr>
          <w:rFonts w:ascii="Franklin Gothic Book" w:hAnsi="Franklin Gothic Book"/>
        </w:rPr>
        <w:t>в лице Директора по правовому обеспечению Боровка Эдуарда Валерьевича, действующего на основании Доверенности № 2110-07/424 от 25.12.15г., с другой стороны, вместе именуемые "Стороны", заключили настоящее Приложение №</w:t>
      </w:r>
      <w:proofErr w:type="gramStart"/>
      <w:r w:rsidRPr="008B7351">
        <w:rPr>
          <w:rFonts w:ascii="Franklin Gothic Book" w:hAnsi="Franklin Gothic Book"/>
        </w:rPr>
        <w:t>1  о</w:t>
      </w:r>
      <w:proofErr w:type="gramEnd"/>
      <w:r w:rsidRPr="008B7351">
        <w:rPr>
          <w:rFonts w:ascii="Franklin Gothic Book" w:hAnsi="Franklin Gothic Book"/>
        </w:rPr>
        <w:t xml:space="preserve"> нижеследующем:</w:t>
      </w:r>
    </w:p>
    <w:p w:rsidR="008B7351" w:rsidRPr="008B7351" w:rsidRDefault="008B7351" w:rsidP="008B7351">
      <w:pPr>
        <w:rPr>
          <w:rFonts w:ascii="Franklin Gothic Book" w:hAnsi="Franklin Gothic Book"/>
        </w:rPr>
      </w:pPr>
    </w:p>
    <w:p w:rsidR="008B7351" w:rsidRPr="008B7351" w:rsidRDefault="008B7351" w:rsidP="003A3463">
      <w:pPr>
        <w:numPr>
          <w:ilvl w:val="0"/>
          <w:numId w:val="30"/>
        </w:numPr>
        <w:spacing w:after="200" w:line="276" w:lineRule="auto"/>
        <w:jc w:val="both"/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 xml:space="preserve">Исполнитель обязуется подготовить и напечатать Годовой отчет ПАО «Новороссийский морской торговый порт» за 2016 год в соответствии с утвержденным дизайн-макетом, а также доставить его по адресу 353901, г. Новороссийск, ул. Мира, 2.  </w:t>
      </w:r>
    </w:p>
    <w:p w:rsidR="008B7351" w:rsidRPr="008B7351" w:rsidRDefault="008B7351" w:rsidP="008B7351">
      <w:pPr>
        <w:ind w:left="720"/>
        <w:jc w:val="both"/>
        <w:rPr>
          <w:rFonts w:ascii="Franklin Gothic Book" w:hAnsi="Franklin Gothic Book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29"/>
        <w:gridCol w:w="1134"/>
        <w:gridCol w:w="1985"/>
      </w:tblGrid>
      <w:tr w:rsidR="008B7351" w:rsidRPr="008B7351" w:rsidTr="00EE5316">
        <w:tc>
          <w:tcPr>
            <w:tcW w:w="675" w:type="dxa"/>
            <w:vAlign w:val="center"/>
          </w:tcPr>
          <w:p w:rsidR="008B7351" w:rsidRPr="008B7351" w:rsidRDefault="008B7351" w:rsidP="008B7351">
            <w:pPr>
              <w:ind w:left="-250"/>
              <w:jc w:val="center"/>
              <w:rPr>
                <w:rFonts w:ascii="Franklin Gothic Book" w:hAnsi="Franklin Gothic Book"/>
                <w:b/>
                <w:bCs/>
              </w:rPr>
            </w:pPr>
            <w:r w:rsidRPr="008B7351">
              <w:rPr>
                <w:rFonts w:ascii="Franklin Gothic Book" w:hAnsi="Franklin Gothic Book"/>
                <w:b/>
                <w:bCs/>
              </w:rPr>
              <w:t>№</w:t>
            </w:r>
          </w:p>
        </w:tc>
        <w:tc>
          <w:tcPr>
            <w:tcW w:w="6129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B7351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985" w:type="dxa"/>
            <w:vAlign w:val="center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Всего</w:t>
            </w:r>
          </w:p>
          <w:p w:rsidR="008B7351" w:rsidRPr="008B7351" w:rsidDel="00D241AA" w:rsidRDefault="008B7351" w:rsidP="008B7351">
            <w:pPr>
              <w:jc w:val="center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 xml:space="preserve">(в </w:t>
            </w:r>
            <w:proofErr w:type="spellStart"/>
            <w:r w:rsidRPr="008B7351">
              <w:rPr>
                <w:rFonts w:ascii="Franklin Gothic Book" w:hAnsi="Franklin Gothic Book"/>
                <w:b/>
              </w:rPr>
              <w:t>т.ч</w:t>
            </w:r>
            <w:proofErr w:type="spellEnd"/>
            <w:r w:rsidRPr="008B7351">
              <w:rPr>
                <w:rFonts w:ascii="Franklin Gothic Book" w:hAnsi="Franklin Gothic Book"/>
                <w:b/>
              </w:rPr>
              <w:t>. НДС 18%)</w:t>
            </w:r>
          </w:p>
        </w:tc>
      </w:tr>
      <w:tr w:rsidR="008B7351" w:rsidRPr="008B7351" w:rsidTr="00EE5316">
        <w:tc>
          <w:tcPr>
            <w:tcW w:w="675" w:type="dxa"/>
          </w:tcPr>
          <w:p w:rsidR="008B7351" w:rsidRPr="008B7351" w:rsidRDefault="008B7351" w:rsidP="008B7351">
            <w:pPr>
              <w:rPr>
                <w:rFonts w:ascii="Franklin Gothic Book" w:hAnsi="Franklin Gothic Book"/>
                <w:bCs/>
              </w:rPr>
            </w:pPr>
            <w:r w:rsidRPr="008B7351">
              <w:rPr>
                <w:rFonts w:ascii="Franklin Gothic Book" w:hAnsi="Franklin Gothic Book"/>
                <w:bCs/>
              </w:rPr>
              <w:t>1.</w:t>
            </w:r>
          </w:p>
        </w:tc>
        <w:tc>
          <w:tcPr>
            <w:tcW w:w="6129" w:type="dxa"/>
          </w:tcPr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Годовой отчет состоит из двух </w:t>
            </w:r>
            <w:r w:rsidRPr="008B7351">
              <w:rPr>
                <w:rFonts w:ascii="Franklin Gothic Book" w:hAnsi="Franklin Gothic Book"/>
              </w:rPr>
              <w:t xml:space="preserve">частей под единой обложкой: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Годовой отчет ПАО «НМТП» (ориентировочно 140 страниц +/- 10); Приложение: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Бухгалтерский отчет НМТП за 2016 год (ориентировочно 80 страниц +/- 10). 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Формат А4; Обложка 7БЦ, картон переплетный </w:t>
            </w:r>
            <w:proofErr w:type="gramStart"/>
            <w:r w:rsidRPr="008B7351">
              <w:rPr>
                <w:rFonts w:ascii="Franklin Gothic Book" w:hAnsi="Franklin Gothic Book"/>
              </w:rPr>
              <w:t>толщи-ной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1 мм с мягкостью. Лайнер – мелованная бумага 130 г/м2, 4+</w:t>
            </w:r>
            <w:proofErr w:type="gramStart"/>
            <w:r w:rsidRPr="008B7351">
              <w:rPr>
                <w:rFonts w:ascii="Franklin Gothic Book" w:hAnsi="Franklin Gothic Book"/>
              </w:rPr>
              <w:t>0 ,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ламинат глянцевый, тиснение золотой фольгой. Выклей-ка -150 г/м2 матовая, матовый ламинат.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Формат А4, 5+5 (основной блок), плотность бумаги основного блока 150 г/м2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Крепление блока – пружина белая.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Разработка дизайн - макета в соответствии с </w:t>
            </w:r>
            <w:proofErr w:type="spellStart"/>
            <w:r w:rsidRPr="008B7351">
              <w:rPr>
                <w:rFonts w:ascii="Franklin Gothic Book" w:hAnsi="Franklin Gothic Book"/>
              </w:rPr>
              <w:t>брендбуком</w:t>
            </w:r>
            <w:proofErr w:type="spellEnd"/>
            <w:r w:rsidRPr="008B7351">
              <w:rPr>
                <w:rFonts w:ascii="Franklin Gothic Book" w:hAnsi="Franklin Gothic Book"/>
              </w:rPr>
              <w:t xml:space="preserve"> ПАО «НМТП», верстка, включая форматирование таблиц.</w:t>
            </w:r>
          </w:p>
          <w:p w:rsidR="008B7351" w:rsidRPr="008B7351" w:rsidRDefault="008B7351" w:rsidP="008B7351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Корректура всего текста с таблицами (3 вычитки: до и после верстки и вычитка сигнального образца).</w:t>
            </w:r>
          </w:p>
        </w:tc>
        <w:tc>
          <w:tcPr>
            <w:tcW w:w="1134" w:type="dxa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100 шт.</w:t>
            </w:r>
          </w:p>
        </w:tc>
        <w:tc>
          <w:tcPr>
            <w:tcW w:w="1985" w:type="dxa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B7351" w:rsidRPr="008B7351" w:rsidTr="00EE5316">
        <w:tc>
          <w:tcPr>
            <w:tcW w:w="675" w:type="dxa"/>
          </w:tcPr>
          <w:p w:rsidR="008B7351" w:rsidRPr="008B7351" w:rsidRDefault="008B7351" w:rsidP="008B7351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6129" w:type="dxa"/>
          </w:tcPr>
          <w:p w:rsidR="008B7351" w:rsidRPr="008B7351" w:rsidRDefault="008B7351" w:rsidP="008B7351">
            <w:pPr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1134" w:type="dxa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</w:tcPr>
          <w:p w:rsidR="008B7351" w:rsidRPr="008B7351" w:rsidRDefault="008B7351" w:rsidP="008B735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8B7351" w:rsidRPr="008B7351" w:rsidRDefault="008B7351" w:rsidP="008B7351">
      <w:pPr>
        <w:jc w:val="both"/>
        <w:rPr>
          <w:rFonts w:ascii="Franklin Gothic Book" w:hAnsi="Franklin Gothic Book"/>
        </w:rPr>
      </w:pPr>
    </w:p>
    <w:p w:rsidR="008B7351" w:rsidRPr="008B7351" w:rsidRDefault="008B7351" w:rsidP="008B7351">
      <w:pPr>
        <w:tabs>
          <w:tab w:val="left" w:pos="284"/>
          <w:tab w:val="left" w:pos="426"/>
        </w:tabs>
        <w:jc w:val="both"/>
        <w:rPr>
          <w:rFonts w:ascii="Franklin Gothic Book" w:eastAsiaTheme="minorHAnsi" w:hAnsi="Franklin Gothic Book"/>
          <w:lang w:eastAsia="en-US"/>
        </w:rPr>
      </w:pPr>
      <w:r w:rsidRPr="008B7351">
        <w:rPr>
          <w:rFonts w:ascii="Franklin Gothic Book" w:hAnsi="Franklin Gothic Book"/>
        </w:rPr>
        <w:t xml:space="preserve">    2. Общая стоимость продукции по настоящему Приложению №1 составляет </w:t>
      </w:r>
      <w:r w:rsidRPr="008B7351">
        <w:rPr>
          <w:rFonts w:ascii="Franklin Gothic Book" w:eastAsiaTheme="minorHAnsi" w:hAnsi="Franklin Gothic Book"/>
          <w:lang w:eastAsia="en-US"/>
        </w:rPr>
        <w:t xml:space="preserve">__________ (____________) руб. </w:t>
      </w:r>
      <w:r w:rsidRPr="008B7351">
        <w:rPr>
          <w:rFonts w:ascii="Franklin Gothic Book" w:eastAsiaTheme="minorHAnsi" w:hAnsi="Franklin Gothic Book" w:cstheme="minorBidi"/>
          <w:lang w:eastAsia="en-US"/>
        </w:rPr>
        <w:t>НДС 18% составляет ___ руб</w:t>
      </w:r>
      <w:r w:rsidRPr="008B7351">
        <w:rPr>
          <w:rFonts w:ascii="Franklin Gothic Book" w:eastAsiaTheme="minorHAnsi" w:hAnsi="Franklin Gothic Book"/>
          <w:lang w:eastAsia="en-US"/>
        </w:rPr>
        <w:t>.</w:t>
      </w:r>
    </w:p>
    <w:p w:rsidR="008B7351" w:rsidRPr="008B7351" w:rsidRDefault="008B7351" w:rsidP="008B7351">
      <w:pPr>
        <w:tabs>
          <w:tab w:val="left" w:pos="284"/>
          <w:tab w:val="left" w:pos="426"/>
        </w:tabs>
        <w:ind w:left="360"/>
        <w:contextualSpacing/>
        <w:jc w:val="both"/>
        <w:rPr>
          <w:rFonts w:ascii="Franklin Gothic Book" w:eastAsiaTheme="minorHAnsi" w:hAnsi="Franklin Gothic Book"/>
          <w:lang w:eastAsia="en-US"/>
        </w:rPr>
      </w:pPr>
    </w:p>
    <w:p w:rsidR="008B7351" w:rsidRPr="008B7351" w:rsidRDefault="008B7351" w:rsidP="008B7351">
      <w:pPr>
        <w:tabs>
          <w:tab w:val="left" w:pos="284"/>
          <w:tab w:val="left" w:pos="426"/>
        </w:tabs>
        <w:jc w:val="both"/>
        <w:rPr>
          <w:rFonts w:ascii="Franklin Gothic Book" w:eastAsiaTheme="minorHAnsi" w:hAnsi="Franklin Gothic Book"/>
          <w:lang w:eastAsia="en-US"/>
        </w:rPr>
      </w:pPr>
      <w:r w:rsidRPr="008B7351">
        <w:rPr>
          <w:rFonts w:ascii="Franklin Gothic Book" w:eastAsiaTheme="minorHAnsi" w:hAnsi="Franklin Gothic Book"/>
          <w:lang w:eastAsia="en-US"/>
        </w:rPr>
        <w:t xml:space="preserve">   3.  Срок выполнения работ – не позднее 10 (десяти) рабочих дней с момента утверждения сигнального образца Заказчиком</w:t>
      </w:r>
    </w:p>
    <w:p w:rsidR="008B7351" w:rsidRPr="008B7351" w:rsidRDefault="008B7351" w:rsidP="008B7351">
      <w:pPr>
        <w:jc w:val="both"/>
        <w:rPr>
          <w:rFonts w:ascii="Franklin Gothic Book" w:hAnsi="Franklin Gothic Book"/>
        </w:rPr>
      </w:pPr>
    </w:p>
    <w:p w:rsidR="008B7351" w:rsidRPr="008B7351" w:rsidRDefault="008B7351" w:rsidP="008B7351">
      <w:pPr>
        <w:jc w:val="both"/>
        <w:rPr>
          <w:rFonts w:ascii="Franklin Gothic Book" w:hAnsi="Franklin Gothic Book"/>
        </w:rPr>
      </w:pPr>
    </w:p>
    <w:p w:rsidR="008B7351" w:rsidRPr="008B7351" w:rsidRDefault="008B7351" w:rsidP="008B7351">
      <w:pPr>
        <w:jc w:val="both"/>
        <w:rPr>
          <w:rFonts w:ascii="Franklin Gothic Book" w:hAnsi="Franklin Gothic Book"/>
        </w:rPr>
      </w:pPr>
    </w:p>
    <w:p w:rsidR="008B7351" w:rsidRPr="008B7351" w:rsidRDefault="008B7351" w:rsidP="008B7351">
      <w:pPr>
        <w:jc w:val="both"/>
        <w:rPr>
          <w:rFonts w:ascii="Franklin Gothic Book" w:hAnsi="Franklin Gothic Book"/>
        </w:rPr>
      </w:pPr>
    </w:p>
    <w:p w:rsidR="008B7351" w:rsidRPr="008B7351" w:rsidRDefault="008B7351" w:rsidP="008B7351">
      <w:pPr>
        <w:jc w:val="both"/>
        <w:rPr>
          <w:rFonts w:ascii="Franklin Gothic Book" w:hAnsi="Franklin Gothic Book"/>
        </w:rPr>
      </w:pPr>
    </w:p>
    <w:p w:rsidR="008B7351" w:rsidRPr="008B7351" w:rsidRDefault="008B7351" w:rsidP="008B7351">
      <w:pPr>
        <w:jc w:val="both"/>
        <w:rPr>
          <w:rFonts w:ascii="Franklin Gothic Book" w:hAnsi="Franklin Gothic Book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B7351" w:rsidRPr="008B7351" w:rsidTr="00EE5316">
        <w:trPr>
          <w:jc w:val="center"/>
        </w:trPr>
        <w:tc>
          <w:tcPr>
            <w:tcW w:w="5040" w:type="dxa"/>
          </w:tcPr>
          <w:p w:rsidR="008B7351" w:rsidRPr="008B7351" w:rsidRDefault="008B7351" w:rsidP="008B7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ОТ ИСПОЛНИТЕЛЯ:</w:t>
            </w:r>
          </w:p>
          <w:p w:rsidR="008B7351" w:rsidRPr="008B7351" w:rsidRDefault="008B7351" w:rsidP="008B7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8B7351" w:rsidRPr="008B7351" w:rsidRDefault="008B7351" w:rsidP="008B735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5040" w:type="dxa"/>
          </w:tcPr>
          <w:p w:rsidR="008B7351" w:rsidRPr="008B7351" w:rsidRDefault="008B7351" w:rsidP="008B7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lastRenderedPageBreak/>
              <w:t>ОТ ЗАКАЗЧИКА:</w:t>
            </w:r>
          </w:p>
          <w:p w:rsidR="008B7351" w:rsidRPr="008B7351" w:rsidRDefault="008B7351" w:rsidP="008B7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8B7351" w:rsidRPr="008B7351" w:rsidRDefault="008B7351" w:rsidP="008B7351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lastRenderedPageBreak/>
              <w:t xml:space="preserve">Директор по правовому обеспечению </w:t>
            </w:r>
          </w:p>
          <w:p w:rsidR="008B7351" w:rsidRPr="008B7351" w:rsidRDefault="008B7351" w:rsidP="008B7351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</w:p>
        </w:tc>
      </w:tr>
      <w:tr w:rsidR="008B7351" w:rsidRPr="008B7351" w:rsidTr="00EE5316">
        <w:trPr>
          <w:trHeight w:val="499"/>
          <w:jc w:val="center"/>
        </w:trPr>
        <w:tc>
          <w:tcPr>
            <w:tcW w:w="5040" w:type="dxa"/>
          </w:tcPr>
          <w:p w:rsidR="008B7351" w:rsidRPr="008B7351" w:rsidRDefault="008B7351" w:rsidP="008B7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8B7351" w:rsidRPr="008B7351" w:rsidRDefault="008B7351" w:rsidP="008B7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________________ /_____________ /</w:t>
            </w:r>
          </w:p>
        </w:tc>
        <w:tc>
          <w:tcPr>
            <w:tcW w:w="5040" w:type="dxa"/>
          </w:tcPr>
          <w:p w:rsidR="008B7351" w:rsidRPr="008B7351" w:rsidRDefault="008B7351" w:rsidP="008B7351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</w:p>
          <w:p w:rsidR="008B7351" w:rsidRPr="008B7351" w:rsidRDefault="008B7351" w:rsidP="008B7351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_____________________/</w:t>
            </w:r>
            <w:r w:rsidRPr="008B7351">
              <w:rPr>
                <w:rFonts w:ascii="Franklin Gothic Book" w:hAnsi="Franklin Gothic Book"/>
                <w:b/>
              </w:rPr>
              <w:t>Э. В. Боровок</w:t>
            </w:r>
            <w:r w:rsidRPr="008B7351">
              <w:rPr>
                <w:rFonts w:ascii="Franklin Gothic Book" w:hAnsi="Franklin Gothic Book"/>
              </w:rPr>
              <w:t>/</w:t>
            </w:r>
          </w:p>
        </w:tc>
      </w:tr>
    </w:tbl>
    <w:p w:rsidR="008B7351" w:rsidRPr="008B7351" w:rsidRDefault="008B7351" w:rsidP="008B7351">
      <w:pPr>
        <w:tabs>
          <w:tab w:val="center" w:pos="4677"/>
        </w:tabs>
        <w:rPr>
          <w:rFonts w:ascii="Franklin Gothic Book" w:hAnsi="Franklin Gothic Book"/>
        </w:rPr>
      </w:pPr>
      <w:r w:rsidRPr="008B7351">
        <w:rPr>
          <w:rFonts w:ascii="Franklin Gothic Book" w:hAnsi="Franklin Gothic Book"/>
        </w:rPr>
        <w:t>М.П.</w:t>
      </w:r>
      <w:r w:rsidRPr="008B7351">
        <w:rPr>
          <w:rFonts w:ascii="Franklin Gothic Book" w:hAnsi="Franklin Gothic Book"/>
        </w:rPr>
        <w:tab/>
        <w:t xml:space="preserve">                        М.П.</w:t>
      </w:r>
    </w:p>
    <w:p w:rsidR="00164D8F" w:rsidRPr="00164D8F" w:rsidRDefault="00164D8F" w:rsidP="00164D8F">
      <w:pPr>
        <w:rPr>
          <w:rFonts w:eastAsia="Calibri"/>
          <w:b/>
          <w:sz w:val="22"/>
          <w:szCs w:val="22"/>
          <w:lang w:eastAsia="en-US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4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3A3463">
            <w:pPr>
              <w:numPr>
                <w:ilvl w:val="0"/>
                <w:numId w:val="21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3A3463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2"/>
      <w:bookmarkEnd w:id="3"/>
      <w:bookmarkEnd w:id="4"/>
      <w:bookmarkEnd w:id="5"/>
      <w:bookmarkEnd w:id="6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2" w:name="_Ref57323917"/>
      <w:bookmarkStart w:id="13" w:name="_Ref57323983"/>
      <w:bookmarkStart w:id="14" w:name="_Ref57324030"/>
      <w:bookmarkStart w:id="15" w:name="_Toc84821594"/>
      <w:bookmarkStart w:id="16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3A3463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31B4" w:rsidRPr="0031462F" w:rsidRDefault="005B31B4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31B4" w:rsidRPr="00F06BFB" w:rsidRDefault="00F06BFB" w:rsidP="005B31B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F06BFB">
        <w:rPr>
          <w:rFonts w:ascii="Franklin Gothic Book" w:hAnsi="Franklin Gothic Book"/>
          <w:szCs w:val="20"/>
          <w:vertAlign w:val="superscript"/>
        </w:rPr>
        <w:t>(наличие корректорского отдела, да/нет</w:t>
      </w:r>
      <w:r>
        <w:rPr>
          <w:rFonts w:ascii="Franklin Gothic Book" w:hAnsi="Franklin Gothic Book"/>
          <w:szCs w:val="20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02458" w:rsidRPr="0031462F" w:rsidRDefault="00A02458" w:rsidP="00A02458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02458" w:rsidRPr="002902DF" w:rsidRDefault="00A02458" w:rsidP="00A0245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F06BFB" w:rsidRPr="00F06BFB">
        <w:rPr>
          <w:rFonts w:ascii="Franklin Gothic Book" w:hAnsi="Franklin Gothic Book"/>
          <w:vertAlign w:val="superscript"/>
        </w:rPr>
        <w:t>наличие корректорского отдела, да/нет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9"/>
      <w:bookmarkEnd w:id="20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50"/>
        <w:gridCol w:w="1134"/>
        <w:gridCol w:w="2155"/>
      </w:tblGrid>
      <w:tr w:rsidR="00244653" w:rsidRPr="008B7351" w:rsidTr="00244653">
        <w:tc>
          <w:tcPr>
            <w:tcW w:w="709" w:type="dxa"/>
            <w:vAlign w:val="center"/>
          </w:tcPr>
          <w:p w:rsidR="00244653" w:rsidRPr="008B7351" w:rsidRDefault="00244653" w:rsidP="00EE5316">
            <w:pPr>
              <w:ind w:left="-250"/>
              <w:jc w:val="center"/>
              <w:rPr>
                <w:rFonts w:ascii="Franklin Gothic Book" w:hAnsi="Franklin Gothic Book"/>
                <w:b/>
                <w:bCs/>
              </w:rPr>
            </w:pPr>
            <w:r w:rsidRPr="008B7351">
              <w:rPr>
                <w:rFonts w:ascii="Franklin Gothic Book" w:hAnsi="Franklin Gothic Book"/>
                <w:b/>
                <w:bCs/>
              </w:rPr>
              <w:t>№</w:t>
            </w:r>
          </w:p>
        </w:tc>
        <w:tc>
          <w:tcPr>
            <w:tcW w:w="6350" w:type="dxa"/>
            <w:vAlign w:val="center"/>
          </w:tcPr>
          <w:p w:rsidR="00244653" w:rsidRPr="008B7351" w:rsidRDefault="00244653" w:rsidP="00EE531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B7351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244653" w:rsidRPr="008B7351" w:rsidRDefault="00244653" w:rsidP="00EE5316">
            <w:pPr>
              <w:jc w:val="center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2155" w:type="dxa"/>
            <w:vAlign w:val="center"/>
          </w:tcPr>
          <w:p w:rsidR="00244653" w:rsidRPr="008B7351" w:rsidRDefault="00244653" w:rsidP="00EE5316">
            <w:pPr>
              <w:jc w:val="center"/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Всего</w:t>
            </w:r>
          </w:p>
          <w:p w:rsidR="00244653" w:rsidRPr="008B7351" w:rsidDel="00D241AA" w:rsidRDefault="00244653" w:rsidP="0024465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(без учета НДС)</w:t>
            </w:r>
          </w:p>
        </w:tc>
      </w:tr>
      <w:tr w:rsidR="00244653" w:rsidRPr="008B7351" w:rsidTr="00244653">
        <w:tc>
          <w:tcPr>
            <w:tcW w:w="709" w:type="dxa"/>
          </w:tcPr>
          <w:p w:rsidR="00244653" w:rsidRPr="008B7351" w:rsidRDefault="00244653" w:rsidP="00EE5316">
            <w:pPr>
              <w:rPr>
                <w:rFonts w:ascii="Franklin Gothic Book" w:hAnsi="Franklin Gothic Book"/>
                <w:bCs/>
              </w:rPr>
            </w:pPr>
            <w:r w:rsidRPr="008B7351">
              <w:rPr>
                <w:rFonts w:ascii="Franklin Gothic Book" w:hAnsi="Franklin Gothic Book"/>
                <w:bCs/>
              </w:rPr>
              <w:t>1.</w:t>
            </w:r>
          </w:p>
        </w:tc>
        <w:tc>
          <w:tcPr>
            <w:tcW w:w="6350" w:type="dxa"/>
          </w:tcPr>
          <w:p w:rsidR="00244653" w:rsidRPr="008B7351" w:rsidRDefault="00244653" w:rsidP="00EE53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Годовой отчет состоит из двух </w:t>
            </w:r>
            <w:r w:rsidRPr="008B7351">
              <w:rPr>
                <w:rFonts w:ascii="Franklin Gothic Book" w:hAnsi="Franklin Gothic Book"/>
              </w:rPr>
              <w:t xml:space="preserve">частей под единой обложкой: </w:t>
            </w:r>
          </w:p>
          <w:p w:rsidR="00244653" w:rsidRPr="008B7351" w:rsidRDefault="00244653" w:rsidP="00EE5316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Годовой отчет ПАО «НМТП» (ориентировочно 140 страниц +/- 10); Приложение: </w:t>
            </w:r>
          </w:p>
          <w:p w:rsidR="00244653" w:rsidRPr="008B7351" w:rsidRDefault="00244653" w:rsidP="00EE5316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Бухгалтерский отчет НМТП за 2016 год (ориентировочно 80 страниц +/- 10). </w:t>
            </w:r>
          </w:p>
          <w:p w:rsidR="00244653" w:rsidRPr="008B7351" w:rsidRDefault="00244653" w:rsidP="00EE5316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Формат А4; Обложка 7БЦ, картон переплетный </w:t>
            </w:r>
            <w:proofErr w:type="gramStart"/>
            <w:r w:rsidRPr="008B7351">
              <w:rPr>
                <w:rFonts w:ascii="Franklin Gothic Book" w:hAnsi="Franklin Gothic Book"/>
              </w:rPr>
              <w:t>толщи-ной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1 мм с мягкостью. Лайнер – мелованная бумага 130 г/м2, 4+</w:t>
            </w:r>
            <w:proofErr w:type="gramStart"/>
            <w:r w:rsidRPr="008B7351">
              <w:rPr>
                <w:rFonts w:ascii="Franklin Gothic Book" w:hAnsi="Franklin Gothic Book"/>
              </w:rPr>
              <w:t>0 ,</w:t>
            </w:r>
            <w:proofErr w:type="gramEnd"/>
            <w:r w:rsidRPr="008B7351">
              <w:rPr>
                <w:rFonts w:ascii="Franklin Gothic Book" w:hAnsi="Franklin Gothic Book"/>
              </w:rPr>
              <w:t xml:space="preserve"> ламинат глянцевый, тиснение золотой фольгой. Выклей-ка -150 г/м2 матовая, матовый ламинат.</w:t>
            </w:r>
          </w:p>
          <w:p w:rsidR="00244653" w:rsidRPr="008B7351" w:rsidRDefault="00244653" w:rsidP="00EE5316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Формат А4, 5+5 (основной блок), плотность бумаги основного блока 150 г/м2</w:t>
            </w:r>
          </w:p>
          <w:p w:rsidR="00244653" w:rsidRPr="008B7351" w:rsidRDefault="00244653" w:rsidP="00EE5316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Крепление блока – пружина белая.</w:t>
            </w:r>
          </w:p>
          <w:p w:rsidR="00244653" w:rsidRPr="008B7351" w:rsidRDefault="00244653" w:rsidP="00EE5316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 xml:space="preserve">Разработка дизайн - макета в соответствии с </w:t>
            </w:r>
            <w:proofErr w:type="spellStart"/>
            <w:r w:rsidRPr="008B7351">
              <w:rPr>
                <w:rFonts w:ascii="Franklin Gothic Book" w:hAnsi="Franklin Gothic Book"/>
              </w:rPr>
              <w:t>брендбуком</w:t>
            </w:r>
            <w:proofErr w:type="spellEnd"/>
            <w:r w:rsidRPr="008B7351">
              <w:rPr>
                <w:rFonts w:ascii="Franklin Gothic Book" w:hAnsi="Franklin Gothic Book"/>
              </w:rPr>
              <w:t xml:space="preserve"> ПАО «НМТП», верстка, включая форматирование таблиц.</w:t>
            </w:r>
          </w:p>
          <w:p w:rsidR="00244653" w:rsidRPr="008B7351" w:rsidRDefault="00244653" w:rsidP="00EE5316">
            <w:pPr>
              <w:jc w:val="both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Корректура всего текста с таблицами (3 вычитки: до и после верстки и вычитка сигнального образца).</w:t>
            </w:r>
          </w:p>
        </w:tc>
        <w:tc>
          <w:tcPr>
            <w:tcW w:w="1134" w:type="dxa"/>
          </w:tcPr>
          <w:p w:rsidR="00244653" w:rsidRPr="008B7351" w:rsidRDefault="00244653" w:rsidP="00EE5316">
            <w:pPr>
              <w:jc w:val="center"/>
              <w:rPr>
                <w:rFonts w:ascii="Franklin Gothic Book" w:hAnsi="Franklin Gothic Book"/>
              </w:rPr>
            </w:pPr>
            <w:r w:rsidRPr="008B7351">
              <w:rPr>
                <w:rFonts w:ascii="Franklin Gothic Book" w:hAnsi="Franklin Gothic Book"/>
              </w:rPr>
              <w:t>100 шт.</w:t>
            </w:r>
          </w:p>
        </w:tc>
        <w:tc>
          <w:tcPr>
            <w:tcW w:w="2155" w:type="dxa"/>
          </w:tcPr>
          <w:p w:rsidR="00244653" w:rsidRPr="008B7351" w:rsidRDefault="00244653" w:rsidP="00EE531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44653" w:rsidRPr="008B7351" w:rsidTr="00244653">
        <w:tc>
          <w:tcPr>
            <w:tcW w:w="709" w:type="dxa"/>
          </w:tcPr>
          <w:p w:rsidR="00244653" w:rsidRPr="008B7351" w:rsidRDefault="00244653" w:rsidP="00EE5316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6350" w:type="dxa"/>
          </w:tcPr>
          <w:p w:rsidR="00244653" w:rsidRPr="008B7351" w:rsidRDefault="00244653" w:rsidP="00EE5316">
            <w:pPr>
              <w:rPr>
                <w:rFonts w:ascii="Franklin Gothic Book" w:hAnsi="Franklin Gothic Book"/>
                <w:b/>
              </w:rPr>
            </w:pPr>
            <w:r w:rsidRPr="008B7351"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1134" w:type="dxa"/>
          </w:tcPr>
          <w:p w:rsidR="00244653" w:rsidRPr="008B7351" w:rsidRDefault="00244653" w:rsidP="00EE531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55" w:type="dxa"/>
          </w:tcPr>
          <w:p w:rsidR="00244653" w:rsidRPr="008B7351" w:rsidRDefault="00244653" w:rsidP="00EE531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3A3463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3A3463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5A26FC">
        <w:rPr>
          <w:rFonts w:ascii="Franklin Gothic Book" w:hAnsi="Franklin Gothic Book"/>
        </w:rPr>
        <w:t>разработку</w:t>
      </w:r>
      <w:r w:rsidR="005A26FC" w:rsidRPr="000E7179">
        <w:rPr>
          <w:rFonts w:ascii="Franklin Gothic Book" w:hAnsi="Franklin Gothic Book"/>
        </w:rPr>
        <w:t xml:space="preserve"> дизайн - макета, верстку, корректуру, изго</w:t>
      </w:r>
      <w:r w:rsidR="005A26FC">
        <w:rPr>
          <w:rFonts w:ascii="Franklin Gothic Book" w:hAnsi="Franklin Gothic Book"/>
        </w:rPr>
        <w:t>товление и доставку Годового от</w:t>
      </w:r>
      <w:r w:rsidR="005A26FC" w:rsidRPr="000E7179">
        <w:rPr>
          <w:rFonts w:ascii="Franklin Gothic Book" w:hAnsi="Franklin Gothic Book"/>
        </w:rPr>
        <w:t>чета ПАО «НМТП» за 2016 год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3A346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3A3463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1" w:name="_Ref34763774"/>
      <w:bookmarkEnd w:id="12"/>
      <w:bookmarkEnd w:id="13"/>
      <w:bookmarkEnd w:id="14"/>
      <w:bookmarkEnd w:id="15"/>
      <w:bookmarkEnd w:id="16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5A26FC" w:rsidRPr="005A26FC">
        <w:rPr>
          <w:rFonts w:ascii="Franklin Gothic Book" w:hAnsi="Franklin Gothic Book"/>
          <w:u w:val="single"/>
        </w:rPr>
        <w:t>Разработка дизайн - макета, верстку, корректуру, изготовление и доставку Годового отчета ПАО «НМТП» за 2016 год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5A26FC" w:rsidRPr="005A26FC">
              <w:rPr>
                <w:rFonts w:ascii="Franklin Gothic Book" w:hAnsi="Franklin Gothic Book"/>
              </w:rPr>
              <w:t>Разработка дизайн - макета, верстку, корректуру, изготовление и доставку Годового отчета ПАО «НМТП» за 2016 год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5A26FC" w:rsidRPr="005A26FC">
              <w:rPr>
                <w:rFonts w:ascii="Franklin Gothic Book" w:hAnsi="Franklin Gothic Book"/>
              </w:rPr>
              <w:t>405 330,00 (четыреста пять тысяч триста тридцать) рублей 00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C4C3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</w:t>
            </w:r>
            <w:r w:rsidR="009C4C30">
              <w:rPr>
                <w:rFonts w:ascii="Franklin Gothic Book" w:hAnsi="Franklin Gothic Book"/>
              </w:rPr>
              <w:t>емени 10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942D3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9C4C30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942D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F348B">
              <w:rPr>
                <w:rFonts w:ascii="Franklin Gothic Book" w:hAnsi="Franklin Gothic Book"/>
              </w:rPr>
              <w:t>2</w:t>
            </w:r>
            <w:r w:rsidR="00B942D3">
              <w:rPr>
                <w:rFonts w:ascii="Franklin Gothic Book" w:hAnsi="Franklin Gothic Book"/>
              </w:rPr>
              <w:t>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C4C3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C4C30">
              <w:rPr>
                <w:rFonts w:ascii="Franklin Gothic Book" w:hAnsi="Franklin Gothic Book"/>
              </w:rPr>
              <w:t>28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C4C30">
              <w:rPr>
                <w:rFonts w:ascii="Franklin Gothic Book" w:hAnsi="Franklin Gothic Book"/>
              </w:rPr>
              <w:t>06</w:t>
            </w:r>
            <w:r w:rsidR="00B942D3">
              <w:rPr>
                <w:rFonts w:ascii="Franklin Gothic Book" w:hAnsi="Franklin Gothic Book"/>
              </w:rPr>
              <w:t xml:space="preserve"> </w:t>
            </w:r>
            <w:r w:rsidR="00F77C1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3A3463">
            <w:pPr>
              <w:numPr>
                <w:ilvl w:val="1"/>
                <w:numId w:val="23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3A3463">
            <w:pPr>
              <w:numPr>
                <w:ilvl w:val="1"/>
                <w:numId w:val="23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3A3463">
            <w:pPr>
              <w:numPr>
                <w:ilvl w:val="1"/>
                <w:numId w:val="23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7"/>
      <w:bookmarkEnd w:id="8"/>
      <w:bookmarkEnd w:id="9"/>
      <w:bookmarkEnd w:id="10"/>
      <w:bookmarkEnd w:id="11"/>
      <w:bookmarkEnd w:id="21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16" w:rsidRDefault="00EE5316">
      <w:r>
        <w:separator/>
      </w:r>
    </w:p>
  </w:endnote>
  <w:endnote w:type="continuationSeparator" w:id="0">
    <w:p w:rsidR="00EE5316" w:rsidRDefault="00EE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16" w:rsidRDefault="00EE5316">
    <w:pPr>
      <w:pStyle w:val="afa"/>
    </w:pPr>
  </w:p>
  <w:p w:rsidR="00EE5316" w:rsidRDefault="00EE53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16" w:rsidRDefault="00EE5316">
      <w:r>
        <w:separator/>
      </w:r>
    </w:p>
  </w:footnote>
  <w:footnote w:type="continuationSeparator" w:id="0">
    <w:p w:rsidR="00EE5316" w:rsidRDefault="00EE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BEA6726"/>
    <w:multiLevelType w:val="hybridMultilevel"/>
    <w:tmpl w:val="AC38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F5CC5"/>
    <w:multiLevelType w:val="multilevel"/>
    <w:tmpl w:val="3D124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 w15:restartNumberingAfterBreak="0">
    <w:nsid w:val="33D81F66"/>
    <w:multiLevelType w:val="multilevel"/>
    <w:tmpl w:val="3BA210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 w15:restartNumberingAfterBreak="0">
    <w:nsid w:val="4A8C2733"/>
    <w:multiLevelType w:val="multilevel"/>
    <w:tmpl w:val="0B74A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0B720F7"/>
    <w:multiLevelType w:val="multilevel"/>
    <w:tmpl w:val="A49A2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14"/>
  </w:num>
  <w:num w:numId="5">
    <w:abstractNumId w:val="17"/>
  </w:num>
  <w:num w:numId="6">
    <w:abstractNumId w:val="23"/>
  </w:num>
  <w:num w:numId="7">
    <w:abstractNumId w:val="19"/>
  </w:num>
  <w:num w:numId="8">
    <w:abstractNumId w:val="30"/>
  </w:num>
  <w:num w:numId="9">
    <w:abstractNumId w:val="8"/>
  </w:num>
  <w:num w:numId="10">
    <w:abstractNumId w:val="31"/>
  </w:num>
  <w:num w:numId="11">
    <w:abstractNumId w:val="24"/>
  </w:num>
  <w:num w:numId="12">
    <w:abstractNumId w:val="10"/>
  </w:num>
  <w:num w:numId="13">
    <w:abstractNumId w:val="13"/>
  </w:num>
  <w:num w:numId="14">
    <w:abstractNumId w:val="28"/>
  </w:num>
  <w:num w:numId="15">
    <w:abstractNumId w:val="29"/>
  </w:num>
  <w:num w:numId="16">
    <w:abstractNumId w:val="7"/>
  </w:num>
  <w:num w:numId="17">
    <w:abstractNumId w:val="21"/>
  </w:num>
  <w:num w:numId="18">
    <w:abstractNumId w:val="9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  <w:num w:numId="27">
    <w:abstractNumId w:val="20"/>
  </w:num>
  <w:num w:numId="28">
    <w:abstractNumId w:val="26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C79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465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463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48C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473D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26F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4D1B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545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351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4C30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59E6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8E9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5316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BFB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265DD70E9DDBD11E3B5B14E6B631EF7C88C7D3B8F5C5B9BE533EE0A234285B5502D2B36BDC319Fx1jF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yperlink" Target="consultantplus://offline/ref=66265DD70E9DDBD11E3B5B14E6B631EF7C87C6D7BDF5C5B9BE533EE0A234285B5502D2B36BDF319Ax1j2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Relationship Id="rId22" Type="http://schemas.openxmlformats.org/officeDocument/2006/relationships/hyperlink" Target="consultantplus://offline/ref=66265DD70E9DDBD11E3B5B14E6B631EF7C88C7D3B8F5C5B9BE533EE0A234285B5502D2B36BDC3190x1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8AAE0-6B8A-4458-A83B-17593927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36</Pages>
  <Words>10455</Words>
  <Characters>77532</Characters>
  <Application>Microsoft Office Word</Application>
  <DocSecurity>0</DocSecurity>
  <Lines>646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87812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35</cp:revision>
  <cp:lastPrinted>2017-02-27T13:44:00Z</cp:lastPrinted>
  <dcterms:created xsi:type="dcterms:W3CDTF">2016-05-17T08:03:00Z</dcterms:created>
  <dcterms:modified xsi:type="dcterms:W3CDTF">2017-02-27T13:44:00Z</dcterms:modified>
</cp:coreProperties>
</file>