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AD24BD" w:rsidRPr="00AD24B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СЗЧ для погрузчика </w:t>
      </w:r>
      <w:proofErr w:type="spellStart"/>
      <w:r w:rsidR="00AD24BD" w:rsidRPr="00AD24BD">
        <w:rPr>
          <w:rFonts w:ascii="Franklin Gothic Heavy" w:eastAsia="Tahoma" w:hAnsi="Franklin Gothic Heavy"/>
          <w:b/>
          <w:kern w:val="144"/>
          <w:sz w:val="48"/>
          <w:szCs w:val="52"/>
        </w:rPr>
        <w:t>Komatsu</w:t>
      </w:r>
      <w:proofErr w:type="spellEnd"/>
      <w:r w:rsidR="00AD24BD" w:rsidRPr="00AD24B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WA500-3A колесного (ковшевого) фронтального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AD24BD" w:rsidRPr="00AD24BD" w:rsidRDefault="00AD24BD" w:rsidP="00AD24BD">
      <w:pPr>
        <w:spacing w:line="276" w:lineRule="auto"/>
        <w:jc w:val="center"/>
        <w:rPr>
          <w:rFonts w:ascii="Franklin Gothic Book" w:hAnsi="Franklin Gothic Book"/>
          <w:b/>
        </w:rPr>
      </w:pPr>
      <w:r w:rsidRPr="00AD24BD">
        <w:rPr>
          <w:rFonts w:ascii="Franklin Gothic Book" w:hAnsi="Franklin Gothic Book"/>
          <w:b/>
        </w:rPr>
        <w:t>ТЕХНИЧЕСКОЕ ЗАДАНИЕ</w:t>
      </w:r>
    </w:p>
    <w:p w:rsidR="00AD24BD" w:rsidRPr="00AD24BD" w:rsidRDefault="00AD24BD" w:rsidP="00AD24B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AD24BD">
        <w:rPr>
          <w:rFonts w:ascii="Franklin Gothic Book" w:hAnsi="Franklin Gothic Book"/>
          <w:b/>
        </w:rPr>
        <w:t xml:space="preserve">на поставку СЗЧ для погрузчика </w:t>
      </w:r>
      <w:proofErr w:type="spellStart"/>
      <w:r w:rsidRPr="00AD24BD">
        <w:rPr>
          <w:rFonts w:ascii="Franklin Gothic Book" w:hAnsi="Franklin Gothic Book"/>
          <w:b/>
        </w:rPr>
        <w:t>Komatsu</w:t>
      </w:r>
      <w:proofErr w:type="spellEnd"/>
      <w:r w:rsidRPr="00AD24BD">
        <w:rPr>
          <w:rFonts w:ascii="Franklin Gothic Book" w:hAnsi="Franklin Gothic Book"/>
          <w:b/>
        </w:rPr>
        <w:t xml:space="preserve"> WA500-3A колесного (ковшевого) фронтального</w:t>
      </w:r>
    </w:p>
    <w:p w:rsidR="00AD24BD" w:rsidRPr="00AD24BD" w:rsidRDefault="00AD24BD" w:rsidP="00AD24B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6"/>
        <w:gridCol w:w="525"/>
        <w:gridCol w:w="1475"/>
        <w:gridCol w:w="2126"/>
        <w:gridCol w:w="1560"/>
        <w:gridCol w:w="613"/>
        <w:gridCol w:w="747"/>
      </w:tblGrid>
      <w:tr w:rsidR="00AD24BD" w:rsidRPr="00AD24BD" w:rsidTr="00AD24BD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/>
              </w:rPr>
            </w:pPr>
            <w:r w:rsidRPr="00AD24B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/>
              </w:rPr>
            </w:pPr>
            <w:r w:rsidRPr="00AD24BD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AD24B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D24BD" w:rsidRPr="00AD24BD" w:rsidTr="00AD24BD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Портовая, 14, г. Новороссийск, 353901. По заявке № 14706 </w:t>
            </w:r>
          </w:p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от 31.10.2016 г.</w:t>
            </w:r>
          </w:p>
        </w:tc>
      </w:tr>
      <w:tr w:rsidR="00AD24BD" w:rsidRPr="00AD24BD" w:rsidTr="00AD24BD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Зав.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Кол – во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52929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РЕМКОМПЛЕКТ ЦИЛИНДРА ПОДЪЕМА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707-99-75460 (707-99-74140)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2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РЕМКОМПЛЕКТ ПРАВОГО ЦИЛИНДРА ПОДЪЕМА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К707-99-74140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4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3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ПАЛЕЦ СТРЕЛЫ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425-70-11770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2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ВТУЛКА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425-70-11730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2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5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ВТУЛКА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425-70-11820 (425-40-11820)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2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6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САЛЬНИК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421-09-11320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8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7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ПЫЛЬНИК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421-09-11350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8</w:t>
            </w:r>
          </w:p>
        </w:tc>
      </w:tr>
      <w:tr w:rsidR="00AD24BD" w:rsidRPr="00AD24BD" w:rsidTr="00AD24BD">
        <w:trPr>
          <w:trHeight w:val="2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УПЛОТНЕНИЕ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421-09-11110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AD24BD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 w:cs="Arial"/>
              </w:rPr>
            </w:pPr>
            <w:r w:rsidRPr="00AD24BD">
              <w:rPr>
                <w:rFonts w:ascii="Franklin Gothic Book" w:hAnsi="Franklin Gothic Book" w:cs="Arial"/>
              </w:rPr>
              <w:t>2</w:t>
            </w:r>
          </w:p>
        </w:tc>
      </w:tr>
      <w:tr w:rsidR="00AD24BD" w:rsidRPr="00AD24BD" w:rsidTr="00AD24BD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both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AD24BD" w:rsidRPr="00AD24BD" w:rsidTr="00AD24BD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AD24BD" w:rsidRPr="00AD24BD" w:rsidRDefault="00AD24BD" w:rsidP="00AD24BD">
            <w:pPr>
              <w:jc w:val="both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AD24BD" w:rsidRPr="00AD24BD" w:rsidTr="00AD24BD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AD24BD" w:rsidRPr="00AD24BD" w:rsidTr="00AD24BD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AD24BD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Нет.</w:t>
            </w:r>
          </w:p>
        </w:tc>
      </w:tr>
      <w:tr w:rsidR="00AD24BD" w:rsidRPr="00AD24BD" w:rsidTr="00AD24BD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Нет.</w:t>
            </w:r>
          </w:p>
        </w:tc>
      </w:tr>
      <w:tr w:rsidR="00AD24BD" w:rsidRPr="00AD24BD" w:rsidTr="00AD24BD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lastRenderedPageBreak/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AD24BD" w:rsidRPr="00AD24BD" w:rsidTr="00AD24BD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lastRenderedPageBreak/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AD24BD">
              <w:rPr>
                <w:rFonts w:ascii="Franklin Gothic Book" w:hAnsi="Franklin Gothic Book"/>
              </w:rPr>
              <w:t>при поставки</w:t>
            </w:r>
            <w:proofErr w:type="gramEnd"/>
            <w:r w:rsidRPr="00AD24BD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AD24BD" w:rsidRPr="00AD24BD" w:rsidTr="00AD24BD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Нет.</w:t>
            </w:r>
          </w:p>
        </w:tc>
      </w:tr>
      <w:tr w:rsidR="00AD24BD" w:rsidRPr="00AD24BD" w:rsidTr="00AD24BD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AD24BD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AD24BD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AD24BD" w:rsidRPr="00AD24BD" w:rsidTr="00AD24BD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AD24BD" w:rsidRPr="00AD24BD" w:rsidTr="00AD24BD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Требования к поставщику при подаче заявки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D24BD" w:rsidRPr="00AD24BD" w:rsidRDefault="00AD24BD" w:rsidP="00AD24B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b/>
          <w:lang w:eastAsia="ar-SA"/>
        </w:rPr>
        <w:t>ДОГОВОР ПОСТАВКИ</w:t>
      </w:r>
      <w:r>
        <w:rPr>
          <w:rFonts w:ascii="Franklin Gothic Book" w:hAnsi="Franklin Gothic Book"/>
          <w:b/>
          <w:lang w:eastAsia="ar-SA"/>
        </w:rPr>
        <w:t xml:space="preserve"> </w:t>
      </w:r>
      <w:r w:rsidRPr="00AD24BD">
        <w:rPr>
          <w:rFonts w:ascii="Franklin Gothic Book" w:hAnsi="Franklin Gothic Book"/>
          <w:b/>
          <w:lang w:eastAsia="ar-SA"/>
        </w:rPr>
        <w:t xml:space="preserve">№НМТП </w:t>
      </w:r>
    </w:p>
    <w:p w:rsidR="00AD24BD" w:rsidRPr="00AD24BD" w:rsidRDefault="00AD24BD" w:rsidP="00AD24BD">
      <w:pPr>
        <w:jc w:val="center"/>
        <w:rPr>
          <w:rFonts w:ascii="Franklin Gothic Book" w:hAnsi="Franklin Gothic Book"/>
          <w:b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AD24BD">
        <w:rPr>
          <w:rFonts w:ascii="Franklin Gothic Book" w:hAnsi="Franklin Gothic Book"/>
        </w:rPr>
        <w:t xml:space="preserve">   «</w:t>
      </w:r>
      <w:proofErr w:type="gramEnd"/>
      <w:r w:rsidRPr="00AD24BD">
        <w:rPr>
          <w:rFonts w:ascii="Franklin Gothic Book" w:hAnsi="Franklin Gothic Book"/>
        </w:rPr>
        <w:t xml:space="preserve">     » ______________ 201</w:t>
      </w:r>
      <w:r>
        <w:rPr>
          <w:rFonts w:ascii="Franklin Gothic Book" w:hAnsi="Franklin Gothic Book"/>
        </w:rPr>
        <w:t>7</w:t>
      </w:r>
      <w:r w:rsidRPr="00AD24BD">
        <w:rPr>
          <w:rFonts w:ascii="Franklin Gothic Book" w:hAnsi="Franklin Gothic Book"/>
        </w:rPr>
        <w:t>_  г.</w:t>
      </w: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               </w:t>
      </w:r>
      <w:r w:rsidRPr="00AD24B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D24BD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AD24BD">
        <w:rPr>
          <w:rFonts w:ascii="Franklin Gothic Book" w:hAnsi="Franklin Gothic Book"/>
        </w:rPr>
        <w:t>Технического  директора</w:t>
      </w:r>
      <w:proofErr w:type="gramEnd"/>
      <w:r w:rsidRPr="00AD24BD">
        <w:rPr>
          <w:rFonts w:ascii="Franklin Gothic Book" w:hAnsi="Franklin Gothic Book"/>
        </w:rPr>
        <w:t xml:space="preserve"> </w:t>
      </w:r>
      <w:proofErr w:type="spellStart"/>
      <w:r w:rsidRPr="00AD24BD">
        <w:rPr>
          <w:rFonts w:ascii="Franklin Gothic Book" w:hAnsi="Franklin Gothic Book"/>
        </w:rPr>
        <w:t>Белухина</w:t>
      </w:r>
      <w:proofErr w:type="spellEnd"/>
      <w:r w:rsidRPr="00AD24BD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AD24BD">
        <w:rPr>
          <w:rFonts w:ascii="Franklin Gothic Book" w:hAnsi="Franklin Gothic Book"/>
          <w:u w:val="single"/>
        </w:rPr>
        <w:t>,</w:t>
      </w:r>
      <w:r w:rsidRPr="00AD24BD">
        <w:rPr>
          <w:rFonts w:ascii="Franklin Gothic Book" w:hAnsi="Franklin Gothic Book"/>
        </w:rPr>
        <w:t xml:space="preserve"> с одной стороны, и </w:t>
      </w:r>
      <w:r w:rsidRPr="00AD24BD">
        <w:rPr>
          <w:rFonts w:ascii="Franklin Gothic Book" w:hAnsi="Franklin Gothic Book"/>
          <w:b/>
        </w:rPr>
        <w:t>__________ «__________»</w:t>
      </w:r>
      <w:r w:rsidRPr="00AD24BD">
        <w:rPr>
          <w:rFonts w:ascii="Franklin Gothic Book" w:hAnsi="Franklin Gothic Book"/>
        </w:rPr>
        <w:t xml:space="preserve"> </w:t>
      </w:r>
      <w:r w:rsidRPr="00AD24BD">
        <w:rPr>
          <w:rFonts w:ascii="Franklin Gothic Book" w:hAnsi="Franklin Gothic Book"/>
          <w:b/>
        </w:rPr>
        <w:t>(__________),</w:t>
      </w:r>
      <w:r w:rsidRPr="00AD24BD">
        <w:rPr>
          <w:rFonts w:ascii="Franklin Gothic Book" w:hAnsi="Franklin Gothic Book"/>
        </w:rPr>
        <w:t xml:space="preserve">  именуемое в дальнейшем «Поставщик», в лице </w:t>
      </w:r>
      <w:r w:rsidRPr="00AD24BD">
        <w:rPr>
          <w:rFonts w:ascii="Franklin Gothic Book" w:hAnsi="Franklin Gothic Book"/>
          <w:b/>
        </w:rPr>
        <w:t>__________</w:t>
      </w:r>
      <w:r w:rsidRPr="00AD24BD">
        <w:rPr>
          <w:rFonts w:ascii="Franklin Gothic Book" w:hAnsi="Franklin Gothic Book"/>
        </w:rPr>
        <w:t xml:space="preserve"> __________, </w:t>
      </w:r>
      <w:proofErr w:type="spellStart"/>
      <w:r w:rsidRPr="00AD24BD">
        <w:rPr>
          <w:rFonts w:ascii="Franklin Gothic Book" w:hAnsi="Franklin Gothic Book"/>
        </w:rPr>
        <w:t>действующе</w:t>
      </w:r>
      <w:proofErr w:type="spellEnd"/>
      <w:r w:rsidRPr="00AD24BD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AD24BD" w:rsidRPr="00AD24BD" w:rsidRDefault="00AD24BD" w:rsidP="00AD24BD">
      <w:pPr>
        <w:jc w:val="both"/>
        <w:rPr>
          <w:rFonts w:ascii="Franklin Gothic Book" w:hAnsi="Franklin Gothic Book"/>
        </w:rPr>
      </w:pPr>
    </w:p>
    <w:p w:rsidR="00AD24BD" w:rsidRPr="00AD24BD" w:rsidRDefault="00AD24BD" w:rsidP="00AD24BD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D24BD">
        <w:rPr>
          <w:rFonts w:ascii="Franklin Gothic Book" w:hAnsi="Franklin Gothic Book"/>
          <w:b/>
          <w:caps/>
        </w:rPr>
        <w:t>Предмет Договора</w:t>
      </w:r>
    </w:p>
    <w:p w:rsidR="00AD24BD" w:rsidRPr="00AD24BD" w:rsidRDefault="00AD24BD" w:rsidP="00AD24BD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AD24BD" w:rsidRPr="00AD24BD" w:rsidRDefault="00AD24BD" w:rsidP="00AD24BD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Поставщик обязуется поставить Покупателю </w:t>
      </w:r>
      <w:r w:rsidRPr="00AD24BD">
        <w:rPr>
          <w:rFonts w:ascii="Franklin Gothic Book" w:hAnsi="Franklin Gothic Book"/>
          <w:b/>
          <w:i/>
        </w:rPr>
        <w:t xml:space="preserve">СЗЧ для погрузчика </w:t>
      </w:r>
      <w:r w:rsidRPr="00AD24BD">
        <w:rPr>
          <w:rFonts w:ascii="Franklin Gothic Book" w:hAnsi="Franklin Gothic Book"/>
          <w:b/>
          <w:i/>
          <w:lang w:val="en-US"/>
        </w:rPr>
        <w:t>Komatsu</w:t>
      </w:r>
      <w:r w:rsidRPr="00AD24BD">
        <w:rPr>
          <w:rFonts w:ascii="Franklin Gothic Book" w:hAnsi="Franklin Gothic Book"/>
          <w:b/>
          <w:i/>
        </w:rPr>
        <w:t xml:space="preserve"> </w:t>
      </w:r>
      <w:r w:rsidRPr="00AD24BD">
        <w:rPr>
          <w:rFonts w:ascii="Franklin Gothic Book" w:hAnsi="Franklin Gothic Book"/>
          <w:b/>
          <w:i/>
          <w:lang w:val="en-US"/>
        </w:rPr>
        <w:t>WA</w:t>
      </w:r>
      <w:r w:rsidRPr="00AD24BD">
        <w:rPr>
          <w:rFonts w:ascii="Franklin Gothic Book" w:hAnsi="Franklin Gothic Book"/>
          <w:b/>
          <w:i/>
        </w:rPr>
        <w:t>500-3</w:t>
      </w:r>
      <w:r w:rsidRPr="00AD24BD">
        <w:rPr>
          <w:rFonts w:ascii="Franklin Gothic Book" w:hAnsi="Franklin Gothic Book"/>
          <w:b/>
          <w:i/>
          <w:lang w:val="en-US"/>
        </w:rPr>
        <w:t>A</w:t>
      </w:r>
      <w:r w:rsidRPr="00AD24BD">
        <w:rPr>
          <w:rFonts w:ascii="Franklin Gothic Book" w:hAnsi="Franklin Gothic Book"/>
          <w:b/>
          <w:i/>
        </w:rPr>
        <w:t xml:space="preserve"> колесного (ковшевого) </w:t>
      </w:r>
      <w:proofErr w:type="gramStart"/>
      <w:r w:rsidRPr="00AD24BD">
        <w:rPr>
          <w:rFonts w:ascii="Franklin Gothic Book" w:hAnsi="Franklin Gothic Book"/>
          <w:b/>
          <w:i/>
        </w:rPr>
        <w:t xml:space="preserve">фронтального </w:t>
      </w:r>
      <w:r w:rsidRPr="00AD24BD">
        <w:rPr>
          <w:rFonts w:ascii="Franklin Gothic Book" w:hAnsi="Franklin Gothic Book"/>
          <w:b/>
        </w:rPr>
        <w:t xml:space="preserve"> </w:t>
      </w:r>
      <w:r w:rsidRPr="00AD24BD">
        <w:rPr>
          <w:rFonts w:ascii="Franklin Gothic Book" w:hAnsi="Franklin Gothic Book"/>
        </w:rPr>
        <w:t>(</w:t>
      </w:r>
      <w:proofErr w:type="gramEnd"/>
      <w:r w:rsidRPr="00AD24BD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AD24BD">
        <w:rPr>
          <w:rFonts w:ascii="Franklin Gothic Book" w:hAnsi="Franklin Gothic Book"/>
        </w:rPr>
        <w:t>Общая  стоимость</w:t>
      </w:r>
      <w:proofErr w:type="gramEnd"/>
      <w:r w:rsidRPr="00AD24BD">
        <w:rPr>
          <w:rFonts w:ascii="Franklin Gothic Book" w:hAnsi="Franklin Gothic Book"/>
        </w:rPr>
        <w:t xml:space="preserve"> договора составляет </w:t>
      </w:r>
      <w:r w:rsidRPr="00AD24BD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AD24BD" w:rsidRPr="00AD24BD" w:rsidRDefault="00AD24BD" w:rsidP="00AD24B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D24BD" w:rsidRPr="00AD24BD" w:rsidRDefault="00AD24BD" w:rsidP="00AD24B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D24BD" w:rsidRPr="00AD24BD" w:rsidRDefault="00AD24BD" w:rsidP="00AD24B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D24BD" w:rsidRPr="00AD24BD" w:rsidRDefault="00AD24BD" w:rsidP="00AD24B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D24BD" w:rsidRPr="00AD24BD" w:rsidRDefault="00AD24BD" w:rsidP="00AD24BD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D24BD">
        <w:rPr>
          <w:rFonts w:ascii="Franklin Gothic Book" w:hAnsi="Franklin Gothic Book"/>
          <w:b/>
          <w:caps/>
        </w:rPr>
        <w:t>Качество и комплектность</w:t>
      </w:r>
    </w:p>
    <w:p w:rsidR="00AD24BD" w:rsidRPr="00AD24BD" w:rsidRDefault="00AD24BD" w:rsidP="00AD24BD">
      <w:pPr>
        <w:ind w:left="240"/>
        <w:jc w:val="both"/>
        <w:rPr>
          <w:rFonts w:ascii="Franklin Gothic Book" w:hAnsi="Franklin Gothic Book"/>
          <w:b/>
        </w:rPr>
      </w:pPr>
    </w:p>
    <w:p w:rsidR="00AD24BD" w:rsidRPr="00AD24BD" w:rsidRDefault="00AD24BD" w:rsidP="00AD24B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AD24BD">
        <w:rPr>
          <w:rFonts w:ascii="Franklin Gothic Book" w:hAnsi="Franklin Gothic Book"/>
          <w:lang w:eastAsia="ar-SA"/>
        </w:rPr>
        <w:t>Товара  должно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 Поставщик предоставляет Покупателю заверенную копию ГТД, либо реквизиты ГТД на поставленный Товар.</w:t>
      </w:r>
    </w:p>
    <w:p w:rsidR="00AD24BD" w:rsidRPr="00AD24BD" w:rsidRDefault="00AD24BD" w:rsidP="00AD24B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</w:t>
      </w:r>
      <w:r w:rsidRPr="00AD24BD">
        <w:rPr>
          <w:rFonts w:ascii="Franklin Gothic Book" w:hAnsi="Franklin Gothic Book"/>
          <w:lang w:eastAsia="ar-SA"/>
        </w:rPr>
        <w:lastRenderedPageBreak/>
        <w:t>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D24BD" w:rsidRPr="00AD24BD" w:rsidRDefault="00AD24BD" w:rsidP="00AD24B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AD24BD">
        <w:rPr>
          <w:rFonts w:ascii="Franklin Gothic Book" w:hAnsi="Franklin Gothic Book"/>
          <w:lang w:eastAsia="ar-SA"/>
        </w:rPr>
        <w:t>месяцев  с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AD24BD" w:rsidRPr="00AD24BD" w:rsidRDefault="00AD24BD" w:rsidP="00AD24B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D24BD">
        <w:rPr>
          <w:rFonts w:ascii="Franklin Gothic Book" w:hAnsi="Franklin Gothic Book"/>
          <w:lang w:eastAsia="ar-SA"/>
        </w:rPr>
        <w:t>затарен</w:t>
      </w:r>
      <w:proofErr w:type="spellEnd"/>
      <w:r w:rsidRPr="00AD24B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D24BD" w:rsidRPr="00AD24BD" w:rsidRDefault="00AD24BD" w:rsidP="00AD24B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D24BD">
        <w:rPr>
          <w:rFonts w:ascii="Franklin Gothic Book" w:hAnsi="Franklin Gothic Book"/>
          <w:lang w:eastAsia="ar-SA"/>
        </w:rPr>
        <w:tab/>
      </w:r>
    </w:p>
    <w:p w:rsidR="00AD24BD" w:rsidRPr="00AD24BD" w:rsidRDefault="00AD24BD" w:rsidP="00AD24BD">
      <w:pPr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  <w:lang w:eastAsia="ar-SA"/>
        </w:rPr>
        <w:tab/>
      </w:r>
      <w:r w:rsidRPr="00AD24BD">
        <w:rPr>
          <w:rFonts w:ascii="Franklin Gothic Book" w:hAnsi="Franklin Gothic Book"/>
        </w:rPr>
        <w:tab/>
      </w:r>
    </w:p>
    <w:p w:rsidR="00AD24BD" w:rsidRPr="00AD24BD" w:rsidRDefault="00AD24BD" w:rsidP="00AD24BD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AD24B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D24BD" w:rsidRPr="00AD24BD" w:rsidRDefault="00AD24BD" w:rsidP="00AD24B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AD24BD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и за счет Поставщика</w:t>
      </w:r>
      <w:r w:rsidRPr="00AD24BD">
        <w:rPr>
          <w:rFonts w:ascii="Franklin Gothic Book" w:hAnsi="Franklin Gothic Book"/>
          <w:b/>
          <w:lang w:eastAsia="ar-SA"/>
        </w:rPr>
        <w:t xml:space="preserve"> </w:t>
      </w:r>
      <w:r w:rsidRPr="00AD24B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D24BD">
        <w:rPr>
          <w:rFonts w:ascii="Franklin Gothic Book" w:hAnsi="Franklin Gothic Book"/>
          <w:lang w:eastAsia="ar-SA"/>
        </w:rPr>
        <w:t>затарить</w:t>
      </w:r>
      <w:proofErr w:type="spellEnd"/>
      <w:r w:rsidRPr="00AD24B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AD24BD">
        <w:rPr>
          <w:rFonts w:ascii="Franklin Gothic Book" w:hAnsi="Franklin Gothic Book"/>
        </w:rPr>
        <w:t xml:space="preserve"> </w:t>
      </w:r>
      <w:r w:rsidRPr="00AD24BD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D24B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D24BD">
        <w:rPr>
          <w:rFonts w:ascii="Franklin Gothic Book" w:hAnsi="Franklin Gothic Book"/>
          <w:lang w:eastAsia="ar-SA"/>
        </w:rPr>
        <w:t xml:space="preserve"> пяти </w:t>
      </w:r>
      <w:r w:rsidRPr="00AD24B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D24B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D24B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D24BD">
        <w:rPr>
          <w:rFonts w:ascii="Franklin Gothic Book" w:hAnsi="Franklin Gothic Book"/>
          <w:lang w:eastAsia="ar-SA"/>
        </w:rPr>
        <w:t xml:space="preserve">. </w:t>
      </w:r>
      <w:r w:rsidRPr="00AD24BD">
        <w:rPr>
          <w:rFonts w:ascii="Franklin Gothic Book" w:hAnsi="Franklin Gothic Book"/>
          <w:bCs/>
          <w:lang w:eastAsia="ar-SA"/>
        </w:rPr>
        <w:t>В течение</w:t>
      </w:r>
      <w:r w:rsidRPr="00AD24B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D24B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D24B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D24B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D24BD">
        <w:rPr>
          <w:rFonts w:ascii="Franklin Gothic Book" w:hAnsi="Franklin Gothic Book"/>
          <w:iCs/>
          <w:lang w:eastAsia="ar-SA"/>
        </w:rPr>
        <w:t xml:space="preserve"> </w:t>
      </w:r>
      <w:r w:rsidRPr="00AD24BD">
        <w:rPr>
          <w:rFonts w:ascii="Franklin Gothic Book" w:hAnsi="Franklin Gothic Book"/>
          <w:bCs/>
          <w:lang w:eastAsia="ar-SA"/>
        </w:rPr>
        <w:t>Товар Покупателю</w:t>
      </w:r>
      <w:r w:rsidRPr="00AD24BD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D24BD">
        <w:rPr>
          <w:rFonts w:ascii="Franklin Gothic Book" w:hAnsi="Franklin Gothic Book"/>
          <w:lang w:eastAsia="ar-SA"/>
        </w:rPr>
        <w:t>объеме  и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D24BD">
        <w:rPr>
          <w:rFonts w:ascii="Franklin Gothic Book" w:hAnsi="Franklin Gothic Book"/>
          <w:lang w:eastAsia="ar-SA"/>
        </w:rPr>
        <w:t xml:space="preserve">Покупателю  </w:t>
      </w:r>
      <w:r w:rsidRPr="00AD24BD">
        <w:rPr>
          <w:rFonts w:ascii="Franklin Gothic Book" w:hAnsi="Franklin Gothic Book"/>
          <w:bCs/>
          <w:lang w:eastAsia="ar-SA"/>
        </w:rPr>
        <w:t>при</w:t>
      </w:r>
      <w:proofErr w:type="gramEnd"/>
      <w:r w:rsidRPr="00AD24BD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D24B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D24BD" w:rsidRPr="00AD24BD" w:rsidRDefault="00AD24BD" w:rsidP="00AD24B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Товар поставляется </w:t>
      </w:r>
      <w:r w:rsidRPr="00AD24B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D24BD" w:rsidRPr="00AD24BD" w:rsidRDefault="00AD24BD" w:rsidP="00AD24B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D24BD" w:rsidRPr="00AD24BD" w:rsidRDefault="00AD24BD" w:rsidP="00AD24BD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AD24BD">
        <w:rPr>
          <w:rFonts w:ascii="Franklin Gothic Book" w:hAnsi="Franklin Gothic Book"/>
          <w:b/>
          <w:caps/>
        </w:rPr>
        <w:t>Цены и порядок расчетов</w:t>
      </w:r>
    </w:p>
    <w:p w:rsidR="00AD24BD" w:rsidRPr="00AD24BD" w:rsidRDefault="00AD24BD" w:rsidP="00AD24BD">
      <w:pPr>
        <w:ind w:left="360"/>
        <w:jc w:val="both"/>
        <w:rPr>
          <w:rFonts w:ascii="Franklin Gothic Book" w:hAnsi="Franklin Gothic Book"/>
          <w:b/>
        </w:rPr>
      </w:pPr>
    </w:p>
    <w:p w:rsidR="00AD24BD" w:rsidRPr="00AD24BD" w:rsidRDefault="00AD24BD" w:rsidP="00AD24BD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D24BD">
        <w:rPr>
          <w:rFonts w:ascii="Franklin Gothic Book" w:hAnsi="Franklin Gothic Book"/>
        </w:rPr>
        <w:t>Товара  в</w:t>
      </w:r>
      <w:proofErr w:type="gramEnd"/>
      <w:r w:rsidRPr="00AD24BD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D24BD">
        <w:rPr>
          <w:rFonts w:ascii="Franklin Gothic Book" w:hAnsi="Franklin Gothic Book"/>
        </w:rPr>
        <w:t>производится  Покупателем</w:t>
      </w:r>
      <w:proofErr w:type="gramEnd"/>
      <w:r w:rsidRPr="00AD24BD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AD24BD" w:rsidRPr="00AD24BD" w:rsidRDefault="00AD24BD" w:rsidP="00AD24BD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AD24BD">
        <w:rPr>
          <w:rFonts w:ascii="Franklin Gothic Book" w:hAnsi="Franklin Gothic Book"/>
          <w:bCs/>
        </w:rPr>
        <w:t>себя  все</w:t>
      </w:r>
      <w:proofErr w:type="gramEnd"/>
      <w:r w:rsidRPr="00AD24BD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AD24BD" w:rsidRPr="00AD24BD" w:rsidRDefault="00AD24BD" w:rsidP="00AD24BD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lastRenderedPageBreak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D24BD">
        <w:rPr>
          <w:rFonts w:ascii="Franklin Gothic Book" w:hAnsi="Franklin Gothic Book"/>
        </w:rPr>
        <w:t>с  расчетного</w:t>
      </w:r>
      <w:proofErr w:type="gramEnd"/>
      <w:r w:rsidRPr="00AD24BD">
        <w:rPr>
          <w:rFonts w:ascii="Franklin Gothic Book" w:hAnsi="Franklin Gothic Book"/>
        </w:rPr>
        <w:t xml:space="preserve"> счета банка Покупателя.</w:t>
      </w:r>
    </w:p>
    <w:p w:rsidR="00AD24BD" w:rsidRPr="00AD24BD" w:rsidRDefault="00AD24BD" w:rsidP="00AD24BD">
      <w:pPr>
        <w:jc w:val="both"/>
        <w:rPr>
          <w:rFonts w:ascii="Franklin Gothic Book" w:hAnsi="Franklin Gothic Book"/>
          <w:b/>
        </w:rPr>
      </w:pPr>
    </w:p>
    <w:p w:rsidR="00AD24BD" w:rsidRPr="00AD24BD" w:rsidRDefault="00AD24BD" w:rsidP="00AD24BD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AD24BD">
        <w:rPr>
          <w:rFonts w:ascii="Franklin Gothic Book" w:hAnsi="Franklin Gothic Book"/>
          <w:b/>
          <w:caps/>
        </w:rPr>
        <w:t>Ответственность Сторон</w:t>
      </w:r>
    </w:p>
    <w:p w:rsidR="00AD24BD" w:rsidRPr="00AD24BD" w:rsidRDefault="00AD24BD" w:rsidP="00AD24BD">
      <w:pPr>
        <w:ind w:left="360"/>
        <w:jc w:val="both"/>
        <w:rPr>
          <w:rFonts w:ascii="Franklin Gothic Book" w:hAnsi="Franklin Gothic Book"/>
          <w:b/>
        </w:rPr>
      </w:pPr>
    </w:p>
    <w:p w:rsidR="00AD24BD" w:rsidRPr="00AD24BD" w:rsidRDefault="00AD24BD" w:rsidP="00AD24B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D24BD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РФ.</w:t>
      </w:r>
    </w:p>
    <w:p w:rsidR="00AD24BD" w:rsidRPr="00AD24BD" w:rsidRDefault="00AD24BD" w:rsidP="00AD24B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D24BD" w:rsidRPr="00AD24BD" w:rsidRDefault="00AD24BD" w:rsidP="00AD24B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AD24BD">
        <w:rPr>
          <w:rFonts w:ascii="Franklin Gothic Book" w:hAnsi="Franklin Gothic Book"/>
          <w:lang w:eastAsia="ar-SA"/>
        </w:rPr>
        <w:t>пени  в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AD24BD">
        <w:rPr>
          <w:rFonts w:ascii="Franklin Gothic Book" w:hAnsi="Franklin Gothic Book"/>
        </w:rPr>
        <w:t xml:space="preserve"> </w:t>
      </w:r>
      <w:r w:rsidRPr="00AD24BD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AD24BD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AD24BD" w:rsidRPr="00AD24BD" w:rsidRDefault="00AD24BD" w:rsidP="00AD24B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D24BD" w:rsidRPr="00AD24BD" w:rsidRDefault="00AD24BD" w:rsidP="00AD24BD">
      <w:pPr>
        <w:jc w:val="both"/>
        <w:rPr>
          <w:rFonts w:ascii="Franklin Gothic Book" w:hAnsi="Franklin Gothic Book"/>
        </w:rPr>
      </w:pPr>
    </w:p>
    <w:p w:rsidR="00AD24BD" w:rsidRPr="00AD24BD" w:rsidRDefault="00AD24BD" w:rsidP="00AD24BD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D24B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D24BD" w:rsidRPr="00AD24BD" w:rsidRDefault="00AD24BD" w:rsidP="00AD24B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D24BD" w:rsidRPr="00AD24BD" w:rsidRDefault="00AD24BD" w:rsidP="00AD24B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24B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D24BD" w:rsidRPr="00AD24BD" w:rsidRDefault="00AD24BD" w:rsidP="00AD24B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24B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D24BD" w:rsidRPr="00AD24BD" w:rsidRDefault="00AD24BD" w:rsidP="00AD24B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24BD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D24BD" w:rsidRPr="00AD24BD" w:rsidRDefault="00AD24BD" w:rsidP="00AD24B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24BD">
        <w:rPr>
          <w:rFonts w:ascii="Franklin Gothic Book" w:eastAsia="Calibri" w:hAnsi="Franklin Gothic Book"/>
          <w:bCs/>
          <w:lang w:eastAsia="en-US"/>
        </w:rPr>
        <w:t xml:space="preserve"> </w:t>
      </w:r>
      <w:r w:rsidRPr="00AD24B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AD24BD" w:rsidRPr="00AD24BD" w:rsidRDefault="00AD24BD" w:rsidP="00AD24B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24B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D24BD" w:rsidRPr="00AD24BD" w:rsidRDefault="00AD24BD" w:rsidP="00AD24B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24B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D24BD" w:rsidRPr="00AD24BD" w:rsidRDefault="00AD24BD" w:rsidP="00AD24B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D24BD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AD24BD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AD24BD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AD24BD" w:rsidRPr="00AD24BD" w:rsidRDefault="00AD24BD" w:rsidP="00AD24B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D24BD">
        <w:rPr>
          <w:rFonts w:ascii="Franklin Gothic Book" w:eastAsiaTheme="minorHAnsi" w:hAnsi="Franklin Gothic Book"/>
          <w:lang w:eastAsia="en-US"/>
        </w:rPr>
        <w:t>-</w:t>
      </w:r>
      <w:r w:rsidRPr="00AD24BD">
        <w:rPr>
          <w:rFonts w:ascii="Franklin Gothic Book" w:hAnsi="Franklin Gothic Book"/>
        </w:rPr>
        <w:t xml:space="preserve">  </w:t>
      </w:r>
      <w:r w:rsidRPr="00AD24B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D24BD" w:rsidRPr="00AD24BD" w:rsidRDefault="00AD24BD" w:rsidP="00AD24B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D24B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D24BD" w:rsidRPr="00AD24BD" w:rsidRDefault="00AD24BD" w:rsidP="00AD24B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D24BD">
        <w:rPr>
          <w:rFonts w:ascii="Franklin Gothic Book" w:eastAsiaTheme="minorHAnsi" w:hAnsi="Franklin Gothic Book"/>
          <w:lang w:eastAsia="en-US"/>
        </w:rPr>
        <w:t xml:space="preserve">6.6. </w:t>
      </w:r>
      <w:r w:rsidRPr="00AD24BD">
        <w:rPr>
          <w:rFonts w:ascii="Franklin Gothic Book" w:eastAsiaTheme="minorHAnsi" w:hAnsi="Franklin Gothic Book"/>
          <w:lang w:eastAsia="en-US"/>
        </w:rPr>
        <w:tab/>
      </w:r>
      <w:r w:rsidRPr="00AD24B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D24BD" w:rsidRPr="00AD24BD" w:rsidRDefault="00AD24BD" w:rsidP="00AD24B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D24B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D24BD" w:rsidRPr="00AD24BD" w:rsidRDefault="00AD24BD" w:rsidP="00AD24BD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AD24BD" w:rsidRPr="00AD24BD" w:rsidRDefault="00AD24BD" w:rsidP="00AD24B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D24BD" w:rsidRPr="00AD24BD" w:rsidRDefault="00AD24BD" w:rsidP="00AD24B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  <w:r w:rsidRPr="00AD24BD">
        <w:rPr>
          <w:rFonts w:ascii="Franklin Gothic Book" w:hAnsi="Franklin Gothic Book"/>
        </w:rPr>
        <w:t xml:space="preserve"> </w:t>
      </w:r>
    </w:p>
    <w:p w:rsidR="00AD24BD" w:rsidRPr="00AD24BD" w:rsidRDefault="00AD24BD" w:rsidP="00AD24B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D24BD" w:rsidRPr="00AD24BD" w:rsidRDefault="00AD24BD" w:rsidP="00AD24B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D24BD" w:rsidRPr="00AD24BD" w:rsidRDefault="00AD24BD" w:rsidP="00AD24B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AD24BD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AD24BD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D24BD" w:rsidRPr="00AD24BD" w:rsidRDefault="00AD24BD" w:rsidP="00AD24BD">
      <w:pPr>
        <w:ind w:left="709"/>
        <w:jc w:val="both"/>
        <w:rPr>
          <w:rFonts w:ascii="Franklin Gothic Book" w:hAnsi="Franklin Gothic Book"/>
          <w:lang w:eastAsia="ar-SA"/>
        </w:rPr>
      </w:pPr>
    </w:p>
    <w:p w:rsidR="00AD24BD" w:rsidRPr="00AD24BD" w:rsidRDefault="00AD24BD" w:rsidP="00AD24BD">
      <w:pPr>
        <w:jc w:val="both"/>
        <w:rPr>
          <w:rFonts w:ascii="Franklin Gothic Book" w:hAnsi="Franklin Gothic Book"/>
          <w:b/>
        </w:rPr>
      </w:pPr>
      <w:r w:rsidRPr="00AD24BD">
        <w:rPr>
          <w:rFonts w:ascii="Franklin Gothic Book" w:hAnsi="Franklin Gothic Book"/>
          <w:b/>
        </w:rPr>
        <w:t xml:space="preserve">     8. </w:t>
      </w:r>
      <w:r w:rsidRPr="00AD24B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D24BD" w:rsidRPr="00AD24BD" w:rsidRDefault="00AD24BD" w:rsidP="00AD24B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AD24BD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D24BD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AD24BD" w:rsidRPr="00AD24BD" w:rsidRDefault="00AD24BD" w:rsidP="00AD24B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D24BD" w:rsidRPr="00AD24BD" w:rsidTr="00AD24BD">
        <w:trPr>
          <w:trHeight w:val="3226"/>
        </w:trPr>
        <w:tc>
          <w:tcPr>
            <w:tcW w:w="4717" w:type="dxa"/>
          </w:tcPr>
          <w:p w:rsidR="00AD24BD" w:rsidRPr="00AD24BD" w:rsidRDefault="00AD24BD" w:rsidP="00AD24BD">
            <w:pPr>
              <w:ind w:right="141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  <w:b/>
              </w:rPr>
              <w:t>__________</w:t>
            </w:r>
          </w:p>
          <w:p w:rsidR="00AD24BD" w:rsidRPr="00AD24BD" w:rsidRDefault="00AD24BD" w:rsidP="00AD24BD">
            <w:pPr>
              <w:ind w:right="141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__________</w:t>
            </w:r>
          </w:p>
          <w:p w:rsidR="00AD24BD" w:rsidRPr="00AD24BD" w:rsidRDefault="00AD24BD" w:rsidP="00AD24B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D24BD" w:rsidRPr="00AD24BD" w:rsidRDefault="00AD24BD" w:rsidP="00AD24B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D24BD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AD24BD">
              <w:rPr>
                <w:rFonts w:ascii="Franklin Gothic Book" w:hAnsi="Franklin Gothic Book"/>
              </w:rPr>
              <w:t xml:space="preserve"> г. Новороссийск, 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AD24BD">
              <w:rPr>
                <w:rFonts w:ascii="Franklin Gothic Book" w:hAnsi="Franklin Gothic Book"/>
              </w:rPr>
              <w:t xml:space="preserve"> Портовая, д. 14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ИНН 2315004404, КПП</w:t>
            </w:r>
            <w:r w:rsidRPr="00AD24BD">
              <w:rPr>
                <w:rFonts w:ascii="Franklin Gothic Book" w:hAnsi="Franklin Gothic Book"/>
              </w:rPr>
              <w:t>997650001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Тел.: (861 7) 602131 / 602965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р/с 40702810205300001367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AD24BD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AD24BD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AD24BD" w:rsidRPr="00AD24BD" w:rsidRDefault="00AD24BD" w:rsidP="00AD24B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к/с 30101810300000000999</w:t>
            </w:r>
          </w:p>
          <w:p w:rsidR="00AD24BD" w:rsidRPr="00AD24BD" w:rsidRDefault="00AD24BD" w:rsidP="00AD24BD">
            <w:pPr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БИК 046015999</w:t>
            </w:r>
          </w:p>
        </w:tc>
      </w:tr>
    </w:tbl>
    <w:p w:rsidR="00AD24BD" w:rsidRPr="00AD24BD" w:rsidRDefault="00AD24BD" w:rsidP="002B5011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AD24BD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</w:rPr>
        <w:t xml:space="preserve">            </w:t>
      </w:r>
      <w:r w:rsidRPr="00AD24BD">
        <w:rPr>
          <w:rFonts w:ascii="Franklin Gothic Book" w:hAnsi="Franklin Gothic Book"/>
          <w:bCs/>
          <w:iCs/>
          <w:lang w:val="en-US"/>
        </w:rPr>
        <w:t xml:space="preserve">  </w:t>
      </w:r>
      <w:r w:rsidRPr="00AD24BD">
        <w:rPr>
          <w:rFonts w:ascii="Franklin Gothic Book" w:hAnsi="Franklin Gothic Book"/>
          <w:bCs/>
          <w:iCs/>
        </w:rPr>
        <w:t xml:space="preserve">                     </w:t>
      </w:r>
      <w:r w:rsidRPr="00AD24BD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AD24BD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AD24BD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     __________________ __________           </w:t>
      </w:r>
      <w:r w:rsidRPr="00AD24BD">
        <w:rPr>
          <w:rFonts w:ascii="Franklin Gothic Book" w:hAnsi="Franklin Gothic Book"/>
        </w:rPr>
        <w:tab/>
        <w:t xml:space="preserve">                   ______________ </w:t>
      </w:r>
      <w:r w:rsidRPr="00AD24BD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AD24BD">
        <w:rPr>
          <w:rFonts w:ascii="Franklin Gothic Book" w:hAnsi="Franklin Gothic Book"/>
          <w:bCs/>
          <w:iCs/>
        </w:rPr>
        <w:t>Белухин</w:t>
      </w:r>
      <w:proofErr w:type="spellEnd"/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2B5011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D24BD">
        <w:rPr>
          <w:rFonts w:ascii="Franklin Gothic Book" w:hAnsi="Franklin Gothic Book"/>
        </w:rPr>
        <w:t xml:space="preserve">               «___»_______________     201</w:t>
      </w:r>
      <w:r w:rsidR="002B5011">
        <w:rPr>
          <w:rFonts w:ascii="Franklin Gothic Book" w:hAnsi="Franklin Gothic Book"/>
        </w:rPr>
        <w:t>7</w:t>
      </w:r>
      <w:r w:rsidRPr="00AD24BD">
        <w:rPr>
          <w:rFonts w:ascii="Franklin Gothic Book" w:hAnsi="Franklin Gothic Book"/>
        </w:rPr>
        <w:t xml:space="preserve"> г.                         </w:t>
      </w:r>
      <w:r w:rsidRPr="00AD24BD">
        <w:rPr>
          <w:rFonts w:ascii="Franklin Gothic Book" w:hAnsi="Franklin Gothic Book"/>
          <w:lang w:val="en-US"/>
        </w:rPr>
        <w:t xml:space="preserve">         </w:t>
      </w:r>
      <w:r w:rsidRPr="00AD24BD">
        <w:rPr>
          <w:rFonts w:ascii="Franklin Gothic Book" w:hAnsi="Franklin Gothic Book"/>
        </w:rPr>
        <w:t>«___»______________       201</w:t>
      </w:r>
      <w:r w:rsidR="002B5011">
        <w:rPr>
          <w:rFonts w:ascii="Franklin Gothic Book" w:hAnsi="Franklin Gothic Book"/>
          <w:lang w:val="en-US"/>
        </w:rPr>
        <w:t>7</w:t>
      </w:r>
      <w:r w:rsidRPr="00AD24BD">
        <w:rPr>
          <w:rFonts w:ascii="Franklin Gothic Book" w:hAnsi="Franklin Gothic Book"/>
        </w:rPr>
        <w:t xml:space="preserve"> г.</w:t>
      </w: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jc w:val="right"/>
        <w:rPr>
          <w:rFonts w:ascii="Franklin Gothic Book" w:hAnsi="Franklin Gothic Book"/>
        </w:rPr>
      </w:pPr>
    </w:p>
    <w:p w:rsidR="00AD24BD" w:rsidRPr="00AD24BD" w:rsidRDefault="00AD24BD" w:rsidP="00AD24BD">
      <w:pPr>
        <w:jc w:val="right"/>
        <w:rPr>
          <w:rFonts w:ascii="Franklin Gothic Book" w:hAnsi="Franklin Gothic Book"/>
        </w:rPr>
      </w:pPr>
    </w:p>
    <w:p w:rsidR="00AD24BD" w:rsidRPr="00AD24BD" w:rsidRDefault="00AD24BD" w:rsidP="00AD24BD">
      <w:pPr>
        <w:jc w:val="right"/>
        <w:rPr>
          <w:rFonts w:ascii="Franklin Gothic Book" w:hAnsi="Franklin Gothic Book"/>
        </w:rPr>
      </w:pPr>
    </w:p>
    <w:p w:rsidR="00AD24BD" w:rsidRPr="00AD24BD" w:rsidRDefault="00AD24BD" w:rsidP="00AD24BD">
      <w:pPr>
        <w:jc w:val="right"/>
        <w:rPr>
          <w:rFonts w:ascii="Franklin Gothic Book" w:hAnsi="Franklin Gothic Book"/>
        </w:rPr>
      </w:pPr>
    </w:p>
    <w:p w:rsidR="00AD24BD" w:rsidRPr="00AD24BD" w:rsidRDefault="00AD24BD" w:rsidP="00AD24BD">
      <w:pPr>
        <w:jc w:val="right"/>
        <w:rPr>
          <w:rFonts w:ascii="Franklin Gothic Book" w:hAnsi="Franklin Gothic Book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jc w:val="right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AD24BD">
        <w:rPr>
          <w:rFonts w:ascii="Franklin Gothic Book" w:hAnsi="Franklin Gothic Book"/>
        </w:rPr>
        <w:t>от  «</w:t>
      </w:r>
      <w:proofErr w:type="gramEnd"/>
      <w:r w:rsidRPr="00AD24BD">
        <w:rPr>
          <w:rFonts w:ascii="Franklin Gothic Book" w:hAnsi="Franklin Gothic Book"/>
        </w:rPr>
        <w:t>___» _________201</w:t>
      </w:r>
      <w:r w:rsidR="002B5011">
        <w:rPr>
          <w:rFonts w:ascii="Franklin Gothic Book" w:hAnsi="Franklin Gothic Book"/>
        </w:rPr>
        <w:t>7</w:t>
      </w:r>
      <w:r w:rsidRPr="00AD24BD">
        <w:rPr>
          <w:rFonts w:ascii="Franklin Gothic Book" w:hAnsi="Franklin Gothic Book"/>
        </w:rPr>
        <w:t xml:space="preserve"> г.</w:t>
      </w: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  <w:r w:rsidRPr="00AD24BD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AD24BD">
        <w:rPr>
          <w:rFonts w:ascii="Franklin Gothic Book" w:hAnsi="Franklin Gothic Book"/>
          <w:b/>
        </w:rPr>
        <w:t>НА  ПОСТАВЛЯЕМЫЙ</w:t>
      </w:r>
      <w:proofErr w:type="gramEnd"/>
      <w:r w:rsidRPr="00AD24BD">
        <w:rPr>
          <w:rFonts w:ascii="Franklin Gothic Book" w:hAnsi="Franklin Gothic Book"/>
          <w:b/>
        </w:rPr>
        <w:t xml:space="preserve"> ТОВАР</w:t>
      </w:r>
    </w:p>
    <w:p w:rsidR="00AD24BD" w:rsidRPr="00AD24BD" w:rsidRDefault="00AD24BD" w:rsidP="00AD24BD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AD24BD" w:rsidRPr="00AD24BD" w:rsidTr="00AD24BD">
        <w:trPr>
          <w:trHeight w:val="651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lastRenderedPageBreak/>
              <w:t>№ п/п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Катал. № /</w:t>
            </w:r>
          </w:p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AD24BD" w:rsidRPr="00AD24BD" w:rsidTr="00AD24B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D24BD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AD24BD">
              <w:rPr>
                <w:rFonts w:ascii="Franklin Gothic Book" w:hAnsi="Franklin Gothic Book"/>
                <w:b/>
                <w:bCs/>
                <w:i/>
                <w:iCs/>
              </w:rPr>
              <w:t>Komatsu</w:t>
            </w:r>
            <w:proofErr w:type="spellEnd"/>
            <w:r w:rsidRPr="00AD24BD">
              <w:rPr>
                <w:rFonts w:ascii="Franklin Gothic Book" w:hAnsi="Franklin Gothic Book"/>
                <w:b/>
                <w:bCs/>
                <w:i/>
                <w:iCs/>
              </w:rPr>
              <w:t xml:space="preserve"> WA500-3A колесный №52929 (ковшевой) фронтальный, бортовой</w:t>
            </w: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РЕМКОМПЛЕКТ ЦИЛИНДРА ПОДЪЕМА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707-99-75460 (707-99-74140)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D24BD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РЕМКОМПЛЕКТ ПРАВОГО ЦИЛИНДРА ПОДЪЕМА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К707-99-74140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D24BD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ПАЛЕЦ СТРЕЛЫ  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425-70-11770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ВТУЛКА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425-70-11730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ВТУЛКА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425-70-11820                           (425-40-11820)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421-09-11320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ПЫЛЬНИК 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421-09-11350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454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421-09-11110</w:t>
            </w:r>
          </w:p>
        </w:tc>
        <w:tc>
          <w:tcPr>
            <w:tcW w:w="771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24BD" w:rsidRPr="00AD24BD" w:rsidTr="00AD24BD">
        <w:trPr>
          <w:trHeight w:val="509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24BD" w:rsidRPr="00AD24BD" w:rsidTr="00AD24BD">
        <w:trPr>
          <w:trHeight w:val="463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D24BD">
              <w:rPr>
                <w:rFonts w:ascii="Franklin Gothic Book" w:hAnsi="Franklin Gothic Book"/>
              </w:rPr>
              <w:t>Кроме того</w:t>
            </w:r>
            <w:proofErr w:type="gramEnd"/>
            <w:r w:rsidRPr="00AD24BD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24BD" w:rsidRPr="00AD24BD" w:rsidTr="00AD24BD">
        <w:trPr>
          <w:trHeight w:val="463"/>
        </w:trPr>
        <w:tc>
          <w:tcPr>
            <w:tcW w:w="528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AD24BD" w:rsidRPr="00AD24BD" w:rsidRDefault="00AD24BD" w:rsidP="00AD24B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24BD" w:rsidRPr="00AD24BD" w:rsidRDefault="00AD24BD" w:rsidP="00AD24BD">
      <w:pPr>
        <w:jc w:val="both"/>
        <w:rPr>
          <w:rFonts w:ascii="Franklin Gothic Book" w:hAnsi="Franklin Gothic Book"/>
        </w:rPr>
      </w:pPr>
    </w:p>
    <w:p w:rsidR="00AD24BD" w:rsidRPr="00AD24BD" w:rsidRDefault="00AD24BD" w:rsidP="00AD24BD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Сумма к </w:t>
      </w:r>
      <w:proofErr w:type="gramStart"/>
      <w:r w:rsidRPr="00AD24BD">
        <w:rPr>
          <w:rFonts w:ascii="Franklin Gothic Book" w:hAnsi="Franklin Gothic Book"/>
        </w:rPr>
        <w:t xml:space="preserve">оплате:  </w:t>
      </w:r>
      <w:r w:rsidRPr="00AD24BD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AD24BD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AD24BD">
        <w:rPr>
          <w:rFonts w:ascii="Franklin Gothic Book" w:hAnsi="Franklin Gothic Book"/>
        </w:rPr>
        <w:t xml:space="preserve"> </w:t>
      </w:r>
    </w:p>
    <w:p w:rsidR="00AD24BD" w:rsidRPr="00AD24BD" w:rsidRDefault="00AD24BD" w:rsidP="00AD24BD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AD24BD">
        <w:rPr>
          <w:rFonts w:ascii="Franklin Gothic Book" w:hAnsi="Franklin Gothic Book"/>
        </w:rPr>
        <w:t>даты  подписания</w:t>
      </w:r>
      <w:proofErr w:type="gramEnd"/>
      <w:r w:rsidRPr="00AD24BD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AD24BD">
        <w:rPr>
          <w:rFonts w:ascii="Franklin Gothic Book" w:hAnsi="Franklin Gothic Book"/>
        </w:rPr>
        <w:t>Допускается  досрочная</w:t>
      </w:r>
      <w:proofErr w:type="gramEnd"/>
      <w:r w:rsidRPr="00AD24BD">
        <w:rPr>
          <w:rFonts w:ascii="Franklin Gothic Book" w:hAnsi="Franklin Gothic Book"/>
        </w:rPr>
        <w:t xml:space="preserve">  поставка Товара.</w:t>
      </w:r>
    </w:p>
    <w:p w:rsidR="00AD24BD" w:rsidRPr="00AD24BD" w:rsidRDefault="00AD24BD" w:rsidP="00AD24BD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Товар должен быть новым, ранее не использованным.</w:t>
      </w:r>
    </w:p>
    <w:p w:rsidR="00AD24BD" w:rsidRPr="00AD24BD" w:rsidRDefault="00AD24BD" w:rsidP="00AD24BD">
      <w:pPr>
        <w:ind w:left="540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AD24BD" w:rsidRPr="00AD24BD" w:rsidRDefault="00AD24BD" w:rsidP="00AD24BD">
      <w:pPr>
        <w:ind w:left="540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AD24BD" w:rsidRPr="00AD24BD" w:rsidRDefault="00AD24BD" w:rsidP="00AD24BD">
      <w:pPr>
        <w:ind w:left="540"/>
        <w:jc w:val="both"/>
        <w:rPr>
          <w:rFonts w:ascii="Franklin Gothic Book" w:hAnsi="Franklin Gothic Book"/>
        </w:rPr>
      </w:pPr>
    </w:p>
    <w:p w:rsidR="00AD24BD" w:rsidRPr="00AD24BD" w:rsidRDefault="00AD24BD" w:rsidP="00AD24BD">
      <w:pPr>
        <w:ind w:left="540"/>
        <w:jc w:val="both"/>
        <w:rPr>
          <w:rFonts w:ascii="Franklin Gothic Book" w:hAnsi="Franklin Gothic Book"/>
        </w:rPr>
      </w:pPr>
    </w:p>
    <w:p w:rsidR="00AD24BD" w:rsidRPr="00AD24BD" w:rsidRDefault="00AD24BD" w:rsidP="00AD24BD">
      <w:pPr>
        <w:ind w:left="540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  </w:t>
      </w:r>
    </w:p>
    <w:p w:rsidR="00AD24BD" w:rsidRPr="00AD24BD" w:rsidRDefault="00AD24BD" w:rsidP="00AD24BD">
      <w:pPr>
        <w:ind w:left="180"/>
        <w:jc w:val="both"/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      </w:t>
      </w:r>
    </w:p>
    <w:p w:rsidR="00AD24BD" w:rsidRPr="00AD24BD" w:rsidRDefault="00AD24BD" w:rsidP="00AD24BD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AD24BD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AD24BD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AD24BD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AD24BD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  <w:bCs/>
          <w:iCs/>
        </w:rPr>
        <w:t xml:space="preserve">                              </w:t>
      </w:r>
      <w:r w:rsidRPr="00AD24BD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AD24BD" w:rsidRPr="00AD24BD" w:rsidRDefault="00AD24BD" w:rsidP="00AD24BD">
      <w:pPr>
        <w:keepNext/>
        <w:outlineLvl w:val="1"/>
        <w:rPr>
          <w:rFonts w:ascii="Franklin Gothic Book" w:hAnsi="Franklin Gothic Book"/>
          <w:bCs/>
          <w:iCs/>
        </w:rPr>
      </w:pPr>
      <w:r w:rsidRPr="00AD24B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D24BD" w:rsidRPr="00AD24BD" w:rsidRDefault="00AD24BD" w:rsidP="00AD24BD">
      <w:pPr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     __________________ __________           </w:t>
      </w:r>
      <w:r w:rsidRPr="00AD24BD">
        <w:rPr>
          <w:rFonts w:ascii="Franklin Gothic Book" w:hAnsi="Franklin Gothic Book"/>
        </w:rPr>
        <w:tab/>
        <w:t xml:space="preserve">                   ______________ </w:t>
      </w:r>
      <w:r w:rsidRPr="00AD24BD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AD24BD">
        <w:rPr>
          <w:rFonts w:ascii="Franklin Gothic Book" w:hAnsi="Franklin Gothic Book"/>
          <w:bCs/>
          <w:iCs/>
        </w:rPr>
        <w:t>Белухин</w:t>
      </w:r>
      <w:proofErr w:type="spellEnd"/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</w:p>
    <w:p w:rsidR="00AD24BD" w:rsidRPr="00AD24BD" w:rsidRDefault="00AD24BD" w:rsidP="00AD24BD">
      <w:pPr>
        <w:rPr>
          <w:rFonts w:ascii="Franklin Gothic Book" w:hAnsi="Franklin Gothic Book"/>
        </w:rPr>
      </w:pPr>
      <w:r w:rsidRPr="00AD24BD">
        <w:rPr>
          <w:rFonts w:ascii="Franklin Gothic Book" w:hAnsi="Franklin Gothic Book"/>
        </w:rPr>
        <w:t xml:space="preserve">     «___»_______________     2017 г.                         </w:t>
      </w:r>
      <w:r w:rsidRPr="00AD24BD">
        <w:rPr>
          <w:rFonts w:ascii="Franklin Gothic Book" w:hAnsi="Franklin Gothic Book"/>
          <w:lang w:val="en-US"/>
        </w:rPr>
        <w:t xml:space="preserve">         </w:t>
      </w:r>
      <w:r w:rsidRPr="00AD24BD">
        <w:rPr>
          <w:rFonts w:ascii="Franklin Gothic Book" w:hAnsi="Franklin Gothic Book"/>
        </w:rPr>
        <w:t>«___»______________       2017 г.</w:t>
      </w:r>
    </w:p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lastRenderedPageBreak/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289"/>
        <w:gridCol w:w="2129"/>
        <w:gridCol w:w="849"/>
        <w:gridCol w:w="709"/>
        <w:gridCol w:w="1134"/>
        <w:gridCol w:w="1134"/>
        <w:gridCol w:w="1287"/>
      </w:tblGrid>
      <w:tr w:rsidR="002B5011" w:rsidRPr="00AD24BD" w:rsidTr="002B5011">
        <w:trPr>
          <w:trHeight w:val="651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Катал. № /</w:t>
            </w:r>
          </w:p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2B5011" w:rsidRPr="00AD24BD" w:rsidTr="002B5011">
        <w:trPr>
          <w:trHeight w:val="454"/>
        </w:trPr>
        <w:tc>
          <w:tcPr>
            <w:tcW w:w="8818" w:type="dxa"/>
            <w:gridSpan w:val="7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D24BD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AD24BD">
              <w:rPr>
                <w:rFonts w:ascii="Franklin Gothic Book" w:hAnsi="Franklin Gothic Book"/>
                <w:b/>
                <w:bCs/>
                <w:i/>
                <w:iCs/>
              </w:rPr>
              <w:t>Komatsu</w:t>
            </w:r>
            <w:proofErr w:type="spellEnd"/>
            <w:r w:rsidRPr="00AD24BD">
              <w:rPr>
                <w:rFonts w:ascii="Franklin Gothic Book" w:hAnsi="Franklin Gothic Book"/>
                <w:b/>
                <w:bCs/>
                <w:i/>
                <w:iCs/>
              </w:rPr>
              <w:t xml:space="preserve"> WA500-3A колесный №52929 (ковшевой) фронтальный, бортовой</w:t>
            </w: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1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РЕМКОМПЛЕКТ ЦИЛИНДРА ПОДЪЕМА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707-99-75460 (707-99-74140)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D24BD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РЕМКОМПЛЕКТ ПРАВОГО ЦИЛИНДРА ПОДЪЕМА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К707-99-74140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D24BD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ПАЛЕЦ СТРЕЛЫ  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425-70-11770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ВТУЛКА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425-70-11730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5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ВТУЛКА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425-70-11820                           (425-40-11820)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6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421-09-11320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7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ПЫЛЬНИК 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421-09-11350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454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8</w:t>
            </w: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 xml:space="preserve"> 421-09-11110</w:t>
            </w:r>
          </w:p>
        </w:tc>
        <w:tc>
          <w:tcPr>
            <w:tcW w:w="84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B5011" w:rsidRPr="00AD24BD" w:rsidTr="002B5011">
        <w:trPr>
          <w:trHeight w:val="509"/>
        </w:trPr>
        <w:tc>
          <w:tcPr>
            <w:tcW w:w="57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9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  <w:r w:rsidRPr="00AD24B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noWrap/>
            <w:vAlign w:val="center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7" w:type="dxa"/>
          </w:tcPr>
          <w:p w:rsidR="002B5011" w:rsidRPr="00AD24BD" w:rsidRDefault="002B5011" w:rsidP="002047B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2B5011" w:rsidRPr="002B5011">
        <w:rPr>
          <w:rFonts w:ascii="Franklin Gothic Book" w:hAnsi="Franklin Gothic Book"/>
          <w:i/>
        </w:rPr>
        <w:t xml:space="preserve">СЗЧ для погрузчика </w:t>
      </w:r>
      <w:proofErr w:type="spellStart"/>
      <w:r w:rsidR="002B5011" w:rsidRPr="002B5011">
        <w:rPr>
          <w:rFonts w:ascii="Franklin Gothic Book" w:hAnsi="Franklin Gothic Book"/>
          <w:i/>
        </w:rPr>
        <w:t>Komatsu</w:t>
      </w:r>
      <w:proofErr w:type="spellEnd"/>
      <w:r w:rsidR="002B5011" w:rsidRPr="002B5011">
        <w:rPr>
          <w:rFonts w:ascii="Franklin Gothic Book" w:hAnsi="Franklin Gothic Book"/>
          <w:i/>
        </w:rPr>
        <w:t xml:space="preserve"> WA500-3A колесного (ковшевого) фронтального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2B5011" w:rsidRPr="002B5011">
        <w:rPr>
          <w:rFonts w:ascii="Franklin Gothic Book" w:hAnsi="Franklin Gothic Book"/>
          <w:u w:val="single"/>
        </w:rPr>
        <w:t xml:space="preserve">СЗЧ для погрузчика </w:t>
      </w:r>
      <w:proofErr w:type="spellStart"/>
      <w:r w:rsidR="002B5011" w:rsidRPr="002B5011">
        <w:rPr>
          <w:rFonts w:ascii="Franklin Gothic Book" w:hAnsi="Franklin Gothic Book"/>
          <w:u w:val="single"/>
        </w:rPr>
        <w:t>Komatsu</w:t>
      </w:r>
      <w:proofErr w:type="spellEnd"/>
      <w:r w:rsidR="002B5011" w:rsidRPr="002B5011">
        <w:rPr>
          <w:rFonts w:ascii="Franklin Gothic Book" w:hAnsi="Franklin Gothic Book"/>
          <w:u w:val="single"/>
        </w:rPr>
        <w:t xml:space="preserve"> WA500-3A колесного (ковшевого) фронтального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2B5011" w:rsidRPr="002B5011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2B5011" w:rsidRPr="002B5011">
              <w:rPr>
                <w:rFonts w:ascii="Franklin Gothic Book" w:hAnsi="Franklin Gothic Book"/>
              </w:rPr>
              <w:t>Komatsu</w:t>
            </w:r>
            <w:proofErr w:type="spellEnd"/>
            <w:r w:rsidR="002B5011" w:rsidRPr="002B5011">
              <w:rPr>
                <w:rFonts w:ascii="Franklin Gothic Book" w:hAnsi="Franklin Gothic Book"/>
              </w:rPr>
              <w:t xml:space="preserve"> WA500-3A колесного (ковшевого) фронтального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B5011" w:rsidRPr="002B5011">
              <w:rPr>
                <w:rFonts w:ascii="Franklin Gothic Book" w:hAnsi="Franklin Gothic Book"/>
              </w:rPr>
              <w:t>307 413,60 (триста семь тысяч четыреста тринадцать) рублей 60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времени 27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F348B">
              <w:rPr>
                <w:rFonts w:ascii="Franklin Gothic Book" w:hAnsi="Franklin Gothic Book"/>
              </w:rPr>
              <w:t>14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F348B">
              <w:rPr>
                <w:rFonts w:ascii="Franklin Gothic Book" w:hAnsi="Franklin Gothic Book"/>
              </w:rPr>
              <w:t>20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BD" w:rsidRDefault="00AD24BD">
      <w:r>
        <w:separator/>
      </w:r>
    </w:p>
  </w:endnote>
  <w:endnote w:type="continuationSeparator" w:id="0">
    <w:p w:rsidR="00AD24BD" w:rsidRDefault="00AD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BD" w:rsidRDefault="00AD24BD">
    <w:pPr>
      <w:pStyle w:val="afa"/>
    </w:pPr>
  </w:p>
  <w:p w:rsidR="00AD24BD" w:rsidRDefault="00AD24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BD" w:rsidRDefault="00AD24BD">
      <w:r>
        <w:separator/>
      </w:r>
    </w:p>
  </w:footnote>
  <w:footnote w:type="continuationSeparator" w:id="0">
    <w:p w:rsidR="00AD24BD" w:rsidRDefault="00AD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EA4C-2BC6-48E1-BADD-5F9BC86E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28</Pages>
  <Words>8370</Words>
  <Characters>62896</Characters>
  <Application>Microsoft Office Word</Application>
  <DocSecurity>0</DocSecurity>
  <Lines>524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71124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30</cp:revision>
  <cp:lastPrinted>2017-02-13T13:29:00Z</cp:lastPrinted>
  <dcterms:created xsi:type="dcterms:W3CDTF">2016-05-17T08:03:00Z</dcterms:created>
  <dcterms:modified xsi:type="dcterms:W3CDTF">2017-02-13T13:29:00Z</dcterms:modified>
</cp:coreProperties>
</file>