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28707E" w:rsidRPr="0028707E">
        <w:rPr>
          <w:rFonts w:ascii="Franklin Gothic Heavy" w:eastAsia="Tahoma" w:hAnsi="Franklin Gothic Heavy"/>
          <w:b/>
          <w:kern w:val="144"/>
          <w:sz w:val="48"/>
          <w:szCs w:val="52"/>
        </w:rPr>
        <w:t>химических реактивов, стандартных образцов, химической посуды и расходных материалов для анализов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28707E" w:rsidRDefault="0028707E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на поставку химических реактивов, стандартных образцов, химической посуды и расходных материалов для анализов. 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00"/>
        <w:gridCol w:w="3511"/>
        <w:gridCol w:w="992"/>
        <w:gridCol w:w="664"/>
        <w:gridCol w:w="935"/>
      </w:tblGrid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По заявкам отдела химической лаборатории </w:t>
            </w:r>
            <w:proofErr w:type="spellStart"/>
            <w:r w:rsidRPr="0028707E">
              <w:rPr>
                <w:rFonts w:ascii="Franklin Gothic Book" w:hAnsi="Franklin Gothic Book"/>
              </w:rPr>
              <w:t>Нефтерайона</w:t>
            </w:r>
            <w:proofErr w:type="spellEnd"/>
            <w:r w:rsidRPr="0028707E">
              <w:rPr>
                <w:rFonts w:ascii="Franklin Gothic Book" w:hAnsi="Franklin Gothic Book"/>
              </w:rPr>
              <w:t>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ind w:right="3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1. Поставка химических реактивов, стандартных образцов, химической посуды и расходных материалов для анализов.</w:t>
            </w:r>
          </w:p>
          <w:p w:rsidR="0028707E" w:rsidRPr="0028707E" w:rsidRDefault="0028707E" w:rsidP="0028707E">
            <w:pPr>
              <w:ind w:right="35"/>
              <w:rPr>
                <w:rFonts w:ascii="Franklin Gothic Book" w:hAnsi="Franklin Gothic Book"/>
              </w:rPr>
            </w:pP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Товар поставляется на склад Покупателя по адресу: 353901, г. Новороссийск, ул. Портовая 18.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- Качество товара должно соответствовать установленным требованиям.</w:t>
            </w:r>
          </w:p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- Химические реактивы, стандарт-титры и государственные стандартные образцы должны иметь паспорта, заверенные синей печатью производителя или их копии, заверенные синей печатью поставщика.</w:t>
            </w:r>
          </w:p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- Реактивы должны быть расфасованы в надежную упаковку (полиэтиленовые пакеты не допускаются), не допускающую их загрязнения при транспортировке и хранении, иметь этикетки с указанием наименования реактива, даты выпуска, срока годности, квалификации, номера партии, производителя и другой информации.</w:t>
            </w:r>
          </w:p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- Весь Товар должен быть надежно упакован, для предотвращения его повреждения при транспортировке.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№</w:t>
            </w:r>
          </w:p>
        </w:tc>
        <w:tc>
          <w:tcPr>
            <w:tcW w:w="3511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ГОСТ, ТУ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 xml:space="preserve">Заявка химической лаборатории </w:t>
            </w:r>
            <w:proofErr w:type="spellStart"/>
            <w:r w:rsidRPr="0028707E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28707E">
              <w:rPr>
                <w:rFonts w:ascii="Franklin Gothic Book" w:hAnsi="Franklin Gothic Book"/>
                <w:b/>
              </w:rPr>
              <w:t xml:space="preserve"> № 14091 от 12.09.2016г.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Образец гос. стандарта. плотности жидкостей ПЛ-690-ЭК 8614-2004 ДИАП.898,0-902,0 500 мл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28707E">
              <w:rPr>
                <w:rFonts w:ascii="Franklin Gothic Book" w:hAnsi="Franklin Gothic Book"/>
              </w:rPr>
              <w:t>станд</w:t>
            </w:r>
            <w:proofErr w:type="spellEnd"/>
            <w:r w:rsidRPr="0028707E">
              <w:rPr>
                <w:rFonts w:ascii="Franklin Gothic Book" w:hAnsi="Franklin Gothic Book"/>
              </w:rPr>
              <w:t>. плотности жидкостей ПЛ-810 ЭК 8618-2004 808,0-812,0% МАС.500мл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28707E">
              <w:rPr>
                <w:rFonts w:ascii="Franklin Gothic Book" w:hAnsi="Franklin Gothic Book"/>
              </w:rPr>
              <w:t>станд</w:t>
            </w:r>
            <w:proofErr w:type="spellEnd"/>
            <w:r w:rsidRPr="0028707E">
              <w:rPr>
                <w:rFonts w:ascii="Franklin Gothic Book" w:hAnsi="Franklin Gothic Book"/>
              </w:rPr>
              <w:t>. ПЛ-850-ЭК 8619-2004 (842-850) 500 мл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28707E">
              <w:rPr>
                <w:rFonts w:ascii="Franklin Gothic Book" w:hAnsi="Franklin Gothic Book"/>
              </w:rPr>
              <w:t>сурьмянововиннокислый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0,5 ВОДН.Ч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алюмокалиевые квасцы ХЧ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кислота </w:t>
            </w:r>
            <w:proofErr w:type="gramStart"/>
            <w:r w:rsidRPr="0028707E">
              <w:rPr>
                <w:rFonts w:ascii="Franklin Gothic Book" w:hAnsi="Franklin Gothic Book"/>
              </w:rPr>
              <w:t>борная  ХЧ</w:t>
            </w:r>
            <w:proofErr w:type="gramEnd"/>
            <w:r w:rsidRPr="0028707E">
              <w:rPr>
                <w:rFonts w:ascii="Franklin Gothic Book" w:hAnsi="Franklin Gothic Book"/>
              </w:rPr>
              <w:t xml:space="preserve">,ЧДА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9656-75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кислота винная Ч (1кг)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калий йодистый ХЧ (1КГ)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42-32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фосфорнокислый 1 ЗАМ. ХЧ (1КГ.)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калий фосфорнокислый 2-зам., 3-ВОДН.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калий-натрий виннокислый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28707E">
              <w:rPr>
                <w:rFonts w:ascii="Franklin Gothic Book" w:hAnsi="Franklin Gothic Book"/>
              </w:rPr>
              <w:t>двухромовокислый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ХЧ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4220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калий хромовокислый ЧДА ХЧ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4459-75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хим. кальций хлористый безводный гранулированный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4460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марганец (II) сернокислый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435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магний сернокислый,7-ВОДН.ХЧ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4523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28707E">
              <w:rPr>
                <w:rFonts w:ascii="Franklin Gothic Book" w:hAnsi="Franklin Gothic Book"/>
              </w:rPr>
              <w:t>тиомочевина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ИМП квалификация не ниже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6344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цинк сернокислый, 7-ВОДН.ХЧ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натрий фтористый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натрий углекислый кислый, ХЧ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натрий хлористый ХЧ фасовка по 0,5 кг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4233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Натрий гидроокись ХЧ фасовка по 0,5 кг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4328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Аммоний-железо (II) сернокислый (2:1), 6-ВОДН. </w:t>
            </w:r>
            <w:proofErr w:type="gramStart"/>
            <w:r w:rsidRPr="0028707E">
              <w:rPr>
                <w:rFonts w:ascii="Franklin Gothic Book" w:hAnsi="Franklin Gothic Book"/>
              </w:rPr>
              <w:t>ЧДА(</w:t>
            </w:r>
            <w:proofErr w:type="gramEnd"/>
            <w:r w:rsidRPr="0028707E">
              <w:rPr>
                <w:rFonts w:ascii="Franklin Gothic Book" w:hAnsi="Franklin Gothic Book"/>
              </w:rPr>
              <w:t>СОЛЬ МОРА)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4208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аммоний </w:t>
            </w:r>
            <w:proofErr w:type="spellStart"/>
            <w:r w:rsidRPr="0028707E">
              <w:rPr>
                <w:rFonts w:ascii="Franklin Gothic Book" w:hAnsi="Franklin Gothic Book"/>
              </w:rPr>
              <w:t>молибденовокислый</w:t>
            </w:r>
            <w:proofErr w:type="spellEnd"/>
            <w:r w:rsidRPr="0028707E">
              <w:rPr>
                <w:rFonts w:ascii="Franklin Gothic Book" w:hAnsi="Franklin Gothic Book"/>
              </w:rPr>
              <w:t>, 4-ВОДН. ХЧ фасовка по 0,5 кг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Аммоний молибденово-кислый ЧДА согласно ГОСТа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3765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ацетон ХЧ 1л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0,8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акридиновый жёлтый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кислота сульфаниловая, 2-ВОДН. ЧДА фасовка по 0,1 кг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сульфаминовая кислота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катионит КУ-2-8 СОРТ 1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трихлоруксусная кислота ИМП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ртуть (II) азотнокислая,1-водн.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калий роданистый ЧДА, ХЧ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4139-75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натрия азид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натрий углекислый Б/В ХЧ фасовка по 0,5 кг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натрий сернокислый Б/ВОД.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195-77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Ртуть роданистая </w:t>
            </w:r>
            <w:proofErr w:type="spellStart"/>
            <w:r w:rsidRPr="0028707E">
              <w:rPr>
                <w:rFonts w:ascii="Franklin Gothic Book" w:hAnsi="Franklin Gothic Book"/>
              </w:rPr>
              <w:t>имп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. квалификация ЧДА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серебро азотнокислое ХЧ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Калий </w:t>
            </w:r>
            <w:proofErr w:type="gramStart"/>
            <w:r w:rsidRPr="0028707E">
              <w:rPr>
                <w:rFonts w:ascii="Franklin Gothic Book" w:hAnsi="Franklin Gothic Book"/>
              </w:rPr>
              <w:t>хлористый  ХЧ</w:t>
            </w:r>
            <w:proofErr w:type="gramEnd"/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метиленовый голубой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аммоний уксуснокислый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Аммоний уксуснокислый ХЧ квалификация ХЧ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3117-78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альфа-</w:t>
            </w:r>
            <w:proofErr w:type="spellStart"/>
            <w:proofErr w:type="gramStart"/>
            <w:r w:rsidRPr="0028707E">
              <w:rPr>
                <w:rFonts w:ascii="Franklin Gothic Book" w:hAnsi="Franklin Gothic Book"/>
              </w:rPr>
              <w:t>нафтиламин,ЧДА</w:t>
            </w:r>
            <w:proofErr w:type="spellEnd"/>
            <w:proofErr w:type="gramEnd"/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0,01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28707E">
              <w:rPr>
                <w:rFonts w:ascii="Franklin Gothic Book" w:hAnsi="Franklin Gothic Book"/>
              </w:rPr>
              <w:t>железоаммониевые  квасцы</w:t>
            </w:r>
            <w:proofErr w:type="gramEnd"/>
            <w:r w:rsidRPr="0028707E">
              <w:rPr>
                <w:rFonts w:ascii="Franklin Gothic Book" w:hAnsi="Franklin Gothic Book"/>
              </w:rPr>
              <w:t xml:space="preserve"> ЧДА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натрий гидроокись (СТ-ТИТР)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53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  <w:r w:rsidRPr="0028707E">
              <w:rPr>
                <w:rFonts w:ascii="Franklin Gothic Book" w:hAnsi="Franklin Gothic Book"/>
              </w:rPr>
              <w:t>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азотная кислота ОСЧ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1,4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Часы песочные 10 минут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Воронка стеклянная ВФ-1-40 пор 160, б/шлифа. диаметр 4 см, пор 160,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ГОСТ 25336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В-1-500 ТС со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Н-1-500 ТС со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В-1-400 ТС со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Н-1-400 ТС со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Н-1-150 ТС со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В-1-150 ТС с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В-1-100 ТС с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Н-1-100 ТС с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Н-1-50 ТС с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Стакан В-1-50 ТС с шкалой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59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Кола мерная 10 мл с притертой стеклянной пробкой.  Российского производства, по ГОСТ!!!!!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Фильтр противогазовый А1 к Бриз-2201 (РПГ)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Устройство для защиты детектора газоанализатора Колион-1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Трубка стеклянная диаметр 5 мм, толщина стенки 1 мм, длинна 60 см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10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Переходник под газовый баллон с нейлоновой трубкой 0,5 м. Для аппаратов ТВО-ЛАБ-11 и ТВЗ-ЛАБ-11 производства ЗАО "</w:t>
            </w:r>
            <w:proofErr w:type="spellStart"/>
            <w:r w:rsidRPr="0028707E">
              <w:rPr>
                <w:rFonts w:ascii="Franklin Gothic Book" w:hAnsi="Franklin Gothic Book"/>
              </w:rPr>
              <w:t>ЛОиП</w:t>
            </w:r>
            <w:proofErr w:type="spellEnd"/>
            <w:r w:rsidRPr="0028707E">
              <w:rPr>
                <w:rFonts w:ascii="Franklin Gothic Book" w:hAnsi="Franklin Gothic Book"/>
              </w:rPr>
              <w:t>"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Образец стандартный комплексного типа образца состава и свойств нефтепродуктов-дизельное </w:t>
            </w:r>
            <w:proofErr w:type="gramStart"/>
            <w:r w:rsidRPr="0028707E">
              <w:rPr>
                <w:rFonts w:ascii="Franklin Gothic Book" w:hAnsi="Franklin Gothic Book"/>
              </w:rPr>
              <w:t>топливо  СТ</w:t>
            </w:r>
            <w:proofErr w:type="gramEnd"/>
            <w:r w:rsidRPr="0028707E">
              <w:rPr>
                <w:rFonts w:ascii="Franklin Gothic Book" w:hAnsi="Franklin Gothic Book"/>
              </w:rPr>
              <w:t>-ДТ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ГСО 9493-2009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 w:val="restart"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Образец гос. стандарт СТ-ММ состав и свойства масла </w:t>
            </w:r>
            <w:proofErr w:type="gramStart"/>
            <w:r w:rsidRPr="0028707E">
              <w:rPr>
                <w:rFonts w:ascii="Franklin Gothic Book" w:hAnsi="Franklin Gothic Book"/>
              </w:rPr>
              <w:t>моторного  9494</w:t>
            </w:r>
            <w:proofErr w:type="gramEnd"/>
            <w:r w:rsidRPr="0028707E">
              <w:rPr>
                <w:rFonts w:ascii="Franklin Gothic Book" w:hAnsi="Franklin Gothic Book"/>
              </w:rPr>
              <w:t>-2009,1л.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Образец гос. стандартный массовой доли воды в органических жидкостях ВФ-ВНИИМ 0,01 9088-2008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53" w:hanging="108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ком-т.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4</w:t>
            </w:r>
          </w:p>
        </w:tc>
      </w:tr>
      <w:tr w:rsidR="0028707E" w:rsidRPr="0028707E" w:rsidTr="0028707E">
        <w:tc>
          <w:tcPr>
            <w:tcW w:w="817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Образец гос. стандартный СТ-МИ состава и свойств масла индустриального, ГСО 10484-2014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ГСО 10484-2014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л.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Пипетка Мора 2-2-10 Российского производства, на 10 мл, по ГОСТ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10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 xml:space="preserve">Заявка Хим. Лаборатории </w:t>
            </w:r>
            <w:proofErr w:type="spellStart"/>
            <w:r w:rsidRPr="0028707E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28707E">
              <w:rPr>
                <w:rFonts w:ascii="Franklin Gothic Book" w:hAnsi="Franklin Gothic Book"/>
                <w:b/>
              </w:rPr>
              <w:t xml:space="preserve"> №14491 от 12.09.16 г.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69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стандарт-титр рН-метрия 4,01 (КАЛИЙ </w:t>
            </w:r>
            <w:proofErr w:type="spellStart"/>
            <w:r w:rsidRPr="0028707E">
              <w:rPr>
                <w:rFonts w:ascii="Franklin Gothic Book" w:hAnsi="Franklin Gothic Book"/>
              </w:rPr>
              <w:t>фталевокислый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кислый) 2 КЛ.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  <w:r w:rsidRPr="0028707E">
              <w:rPr>
                <w:rFonts w:ascii="Franklin Gothic Book" w:hAnsi="Franklin Gothic Book"/>
              </w:rPr>
              <w:t>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стандарт-титр рН-метрия 9,18 (натрий </w:t>
            </w:r>
            <w:proofErr w:type="spellStart"/>
            <w:r w:rsidRPr="0028707E">
              <w:rPr>
                <w:rFonts w:ascii="Franklin Gothic Book" w:hAnsi="Franklin Gothic Book"/>
              </w:rPr>
              <w:t>тетраборнокислый</w:t>
            </w:r>
            <w:proofErr w:type="spellEnd"/>
            <w:r w:rsidRPr="0028707E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стандарт-титр рН-метрия 1,65 (калий </w:t>
            </w:r>
            <w:proofErr w:type="spellStart"/>
            <w:r w:rsidRPr="0028707E">
              <w:rPr>
                <w:rFonts w:ascii="Franklin Gothic Book" w:hAnsi="Franklin Gothic Book"/>
              </w:rPr>
              <w:t>тетраоксалат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) 2 </w:t>
            </w:r>
            <w:proofErr w:type="spellStart"/>
            <w:r w:rsidRPr="0028707E">
              <w:rPr>
                <w:rFonts w:ascii="Franklin Gothic Book" w:hAnsi="Franklin Gothic Book"/>
              </w:rPr>
              <w:t>кл</w:t>
            </w:r>
            <w:proofErr w:type="spellEnd"/>
            <w:r w:rsidRPr="0028707E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proofErr w:type="gramStart"/>
            <w:r w:rsidRPr="0028707E">
              <w:rPr>
                <w:rFonts w:ascii="Franklin Gothic Book" w:hAnsi="Franklin Gothic Book"/>
              </w:rPr>
              <w:t>Кислота  серная</w:t>
            </w:r>
            <w:proofErr w:type="gramEnd"/>
            <w:r w:rsidRPr="0028707E">
              <w:rPr>
                <w:rFonts w:ascii="Franklin Gothic Book" w:hAnsi="Franklin Gothic Book"/>
              </w:rPr>
              <w:t xml:space="preserve"> 0,1 Н стандарт-титр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Кислота соляная 0,1 Н стандарт-титр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Бумага индикаторная универсальная рН 0-12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3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75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28707E">
              <w:rPr>
                <w:rFonts w:ascii="Franklin Gothic Book" w:hAnsi="Franklin Gothic Book"/>
              </w:rPr>
              <w:t>гидроксиламин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гидрохлорид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76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Средство для дезинфекции </w:t>
            </w:r>
            <w:proofErr w:type="spellStart"/>
            <w:r w:rsidRPr="0028707E">
              <w:rPr>
                <w:rFonts w:ascii="Franklin Gothic Book" w:hAnsi="Franklin Gothic Book"/>
              </w:rPr>
              <w:t>део</w:t>
            </w:r>
            <w:proofErr w:type="spellEnd"/>
            <w:r w:rsidRPr="0028707E">
              <w:rPr>
                <w:rFonts w:ascii="Franklin Gothic Book" w:hAnsi="Franklin Gothic Book"/>
              </w:rPr>
              <w:t>-хлор (1 упаковка 300 таблеток)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77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Кислота янтарная стандарт-титр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707E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78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калий хромовокислый ЧДА ХЧ 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 195-77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79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формалин технический ФМ В/С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80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натрий </w:t>
            </w:r>
            <w:proofErr w:type="spellStart"/>
            <w:r w:rsidRPr="0028707E">
              <w:rPr>
                <w:rFonts w:ascii="Franklin Gothic Book" w:hAnsi="Franklin Gothic Book"/>
              </w:rPr>
              <w:t>сернистокислый</w:t>
            </w:r>
            <w:proofErr w:type="spellEnd"/>
            <w:r w:rsidRPr="0028707E">
              <w:rPr>
                <w:rFonts w:ascii="Franklin Gothic Book" w:hAnsi="Franklin Gothic Book"/>
              </w:rPr>
              <w:t xml:space="preserve"> Б/ВОД.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 195-77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81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28707E">
              <w:rPr>
                <w:rFonts w:ascii="Franklin Gothic Book" w:hAnsi="Franklin Gothic Book"/>
              </w:rPr>
              <w:t>аммоний  ЧДА</w:t>
            </w:r>
            <w:proofErr w:type="gramEnd"/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82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натрий углекислый кислый ХЧ 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0,5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83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Реактив кислота азотная ОСЧ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1,4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84</w:t>
            </w:r>
          </w:p>
        </w:tc>
        <w:tc>
          <w:tcPr>
            <w:tcW w:w="3511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Реактив кислота азотная ХЧ 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 4461-77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кг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1,4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нет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нет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ind w:right="-102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На момент поставки Товара на склад Покупателя до окончания срока годности должно оставаться не менее 2/3 срока годности, указанного в паспорте, для Товара со сроком годности 6 месяцев и менее - не менее 1/2 срока годности.</w:t>
            </w:r>
          </w:p>
        </w:tc>
      </w:tr>
      <w:tr w:rsidR="0028707E" w:rsidRPr="0028707E" w:rsidTr="0028707E">
        <w:trPr>
          <w:trHeight w:val="598"/>
        </w:trPr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ind w:left="34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 товаром предоставляются соответствующие паспорта и сертификаты.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нет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 более </w:t>
            </w:r>
            <w:r w:rsidRPr="0028707E">
              <w:rPr>
                <w:rFonts w:ascii="Franklin Gothic Book" w:hAnsi="Franklin Gothic Book"/>
                <w:b/>
              </w:rPr>
              <w:t>40 рабочих дней</w:t>
            </w:r>
            <w:r w:rsidRPr="0028707E">
              <w:rPr>
                <w:rFonts w:ascii="Franklin Gothic Book" w:hAnsi="Franklin Gothic Book"/>
              </w:rPr>
              <w:t xml:space="preserve"> от даты подписания двухстороннего договора.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ind w:right="-102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На момент поставки Товара на склад Покупателя до окончания срока годности должно оставаться не менее 2/3 срока годности, указанного в паспорте, для Товара со сроком годности </w:t>
            </w:r>
            <w:r w:rsidRPr="0028707E">
              <w:rPr>
                <w:rFonts w:ascii="Franklin Gothic Book" w:hAnsi="Franklin Gothic Book"/>
                <w:b/>
              </w:rPr>
              <w:t>6 месяцев</w:t>
            </w:r>
            <w:r w:rsidRPr="0028707E">
              <w:rPr>
                <w:rFonts w:ascii="Franklin Gothic Book" w:hAnsi="Franklin Gothic Book"/>
              </w:rPr>
              <w:t xml:space="preserve"> и менее - не менее 1/2 срока годности.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При подаче заявок участник конкурентных мероприятий указывает полное описание товара (наименование, квалификация реактивов и прочие характеристики)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9F1A84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9F1A84">
        <w:rPr>
          <w:rFonts w:ascii="Franklin Gothic Book" w:hAnsi="Franklin Gothic Book"/>
          <w:b/>
          <w:lang w:eastAsia="ar-SA"/>
        </w:rPr>
        <w:t xml:space="preserve"> _____________  </w:t>
      </w:r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9F1A84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9F1A84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9F1A84" w:rsidRPr="009F1A84" w:rsidRDefault="009F1A84" w:rsidP="009F1A84">
      <w:pPr>
        <w:tabs>
          <w:tab w:val="left" w:pos="1980"/>
        </w:tabs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9F1A84">
        <w:rPr>
          <w:rFonts w:ascii="Franklin Gothic Book" w:hAnsi="Franklin Gothic Book"/>
        </w:rPr>
        <w:t xml:space="preserve">   «</w:t>
      </w:r>
      <w:proofErr w:type="gramEnd"/>
      <w:r w:rsidRPr="009F1A84">
        <w:rPr>
          <w:rFonts w:ascii="Franklin Gothic Book" w:hAnsi="Franklin Gothic Book"/>
        </w:rPr>
        <w:t xml:space="preserve">        » ______________ 2016 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               </w:t>
      </w:r>
      <w:r w:rsidRPr="009F1A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F1A8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9F1A84">
        <w:rPr>
          <w:rFonts w:ascii="Franklin Gothic Book" w:hAnsi="Franklin Gothic Book"/>
        </w:rPr>
        <w:t>Технического  директора</w:t>
      </w:r>
      <w:proofErr w:type="gramEnd"/>
      <w:r w:rsidRPr="009F1A84">
        <w:rPr>
          <w:rFonts w:ascii="Franklin Gothic Book" w:hAnsi="Franklin Gothic Book"/>
        </w:rPr>
        <w:t xml:space="preserve">  </w:t>
      </w:r>
      <w:proofErr w:type="spellStart"/>
      <w:r w:rsidRPr="009F1A84">
        <w:rPr>
          <w:rFonts w:ascii="Franklin Gothic Book" w:hAnsi="Franklin Gothic Book"/>
        </w:rPr>
        <w:t>Белухина</w:t>
      </w:r>
      <w:proofErr w:type="spellEnd"/>
      <w:r w:rsidRPr="009F1A84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_________________________, действующего на основании _______, с другой стороны, заключили настоящий Договор о нижеследующем: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9F1A8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Предмет Договора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Поставщик обязуется поставить Покупателю</w:t>
      </w:r>
      <w:r w:rsidRPr="009F1A84">
        <w:rPr>
          <w:rFonts w:ascii="Franklin Gothic Book" w:hAnsi="Franklin Gothic Book"/>
          <w:b/>
        </w:rPr>
        <w:t xml:space="preserve"> химических </w:t>
      </w:r>
      <w:proofErr w:type="gramStart"/>
      <w:r w:rsidRPr="009F1A84">
        <w:rPr>
          <w:rFonts w:ascii="Franklin Gothic Book" w:hAnsi="Franklin Gothic Book"/>
          <w:b/>
        </w:rPr>
        <w:t>реактивов ,</w:t>
      </w:r>
      <w:proofErr w:type="gramEnd"/>
      <w:r w:rsidRPr="009F1A84">
        <w:rPr>
          <w:rFonts w:ascii="Franklin Gothic Book" w:hAnsi="Franklin Gothic Book"/>
          <w:b/>
        </w:rPr>
        <w:t xml:space="preserve"> стандартных образцов, химической посуды и расходных материалов для анализов    </w:t>
      </w:r>
      <w:r w:rsidRPr="009F1A84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proofErr w:type="gramStart"/>
      <w:r w:rsidRPr="009F1A84">
        <w:rPr>
          <w:rFonts w:ascii="Franklin Gothic Book" w:hAnsi="Franklin Gothic Book"/>
        </w:rPr>
        <w:t>_,в</w:t>
      </w:r>
      <w:proofErr w:type="gramEnd"/>
      <w:r w:rsidRPr="009F1A84">
        <w:rPr>
          <w:rFonts w:ascii="Franklin Gothic Book" w:hAnsi="Franklin Gothic Book"/>
        </w:rPr>
        <w:t xml:space="preserve"> том числе НДС18% - ____________.</w:t>
      </w:r>
    </w:p>
    <w:p w:rsidR="009F1A84" w:rsidRPr="009F1A84" w:rsidRDefault="009F1A84" w:rsidP="009F1A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F1A84" w:rsidRPr="009F1A84" w:rsidRDefault="009F1A84" w:rsidP="009F1A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F1A84" w:rsidRPr="009F1A84" w:rsidRDefault="009F1A84" w:rsidP="009F1A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A84" w:rsidRPr="009F1A84" w:rsidRDefault="009F1A84" w:rsidP="009F1A8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Качество и комплектность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9F1A84" w:rsidRPr="009F1A84" w:rsidRDefault="009F1A84" w:rsidP="009F1A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9F1A84">
        <w:rPr>
          <w:rFonts w:ascii="Franklin Gothic Book" w:hAnsi="Franklin Gothic Book"/>
          <w:lang w:eastAsia="ar-SA"/>
        </w:rPr>
        <w:t>приёмки  его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9F1A84" w:rsidRPr="009F1A84" w:rsidRDefault="009F1A84" w:rsidP="009F1A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F1A84">
        <w:rPr>
          <w:rFonts w:ascii="Franklin Gothic Book" w:hAnsi="Franklin Gothic Book"/>
          <w:lang w:eastAsia="ar-SA"/>
        </w:rPr>
        <w:t>затарен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F1A84" w:rsidRPr="009F1A84" w:rsidRDefault="009F1A84" w:rsidP="009F1A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F1A84">
        <w:rPr>
          <w:rFonts w:ascii="Franklin Gothic Book" w:hAnsi="Franklin Gothic Book"/>
          <w:lang w:eastAsia="ar-SA"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9F1A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F1A84" w:rsidRPr="009F1A84" w:rsidRDefault="009F1A84" w:rsidP="009F1A84">
      <w:pPr>
        <w:suppressAutoHyphens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F1A84">
        <w:rPr>
          <w:rFonts w:ascii="Franklin Gothic Book" w:hAnsi="Franklin Gothic Book"/>
          <w:lang w:eastAsia="ar-SA"/>
        </w:rPr>
        <w:t>затарить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F1A84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F1A8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9F1A84">
        <w:rPr>
          <w:rFonts w:ascii="Franklin Gothic Book" w:hAnsi="Franklin Gothic Book"/>
          <w:lang w:eastAsia="ar-SA"/>
        </w:rPr>
        <w:t xml:space="preserve"> трех </w:t>
      </w:r>
      <w:r w:rsidRPr="009F1A8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F1A8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F1A8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F1A84">
        <w:rPr>
          <w:rFonts w:ascii="Franklin Gothic Book" w:hAnsi="Franklin Gothic Book"/>
          <w:lang w:eastAsia="ar-SA"/>
        </w:rPr>
        <w:t xml:space="preserve">. </w:t>
      </w:r>
      <w:r w:rsidRPr="009F1A84">
        <w:rPr>
          <w:rFonts w:ascii="Franklin Gothic Book" w:hAnsi="Franklin Gothic Book"/>
          <w:bCs/>
          <w:lang w:eastAsia="ar-SA"/>
        </w:rPr>
        <w:t>В течение</w:t>
      </w:r>
      <w:r w:rsidRPr="009F1A8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F1A8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F1A8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F1A8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F1A84">
        <w:rPr>
          <w:rFonts w:ascii="Franklin Gothic Book" w:hAnsi="Franklin Gothic Book"/>
          <w:iCs/>
          <w:lang w:eastAsia="ar-SA"/>
        </w:rPr>
        <w:t xml:space="preserve"> </w:t>
      </w:r>
      <w:r w:rsidRPr="009F1A84">
        <w:rPr>
          <w:rFonts w:ascii="Franklin Gothic Book" w:hAnsi="Franklin Gothic Book"/>
          <w:bCs/>
          <w:lang w:eastAsia="ar-SA"/>
        </w:rPr>
        <w:t>Товар Покупателю</w:t>
      </w:r>
      <w:r w:rsidRPr="009F1A8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F1A84">
        <w:rPr>
          <w:rFonts w:ascii="Franklin Gothic Book" w:hAnsi="Franklin Gothic Book"/>
          <w:lang w:eastAsia="ar-SA"/>
        </w:rPr>
        <w:t>объеме  и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F1A84">
        <w:rPr>
          <w:rFonts w:ascii="Franklin Gothic Book" w:hAnsi="Franklin Gothic Book"/>
          <w:lang w:eastAsia="ar-SA"/>
        </w:rPr>
        <w:t xml:space="preserve">Покупателю  </w:t>
      </w:r>
      <w:r w:rsidRPr="009F1A84">
        <w:rPr>
          <w:rFonts w:ascii="Franklin Gothic Book" w:hAnsi="Franklin Gothic Book"/>
          <w:bCs/>
          <w:lang w:eastAsia="ar-SA"/>
        </w:rPr>
        <w:t>при</w:t>
      </w:r>
      <w:proofErr w:type="gramEnd"/>
      <w:r w:rsidRPr="009F1A8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F1A8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F1A84" w:rsidRPr="009F1A84" w:rsidRDefault="009F1A84" w:rsidP="009F1A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Товар поставляется </w:t>
      </w:r>
      <w:r w:rsidRPr="009F1A8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9F1A8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caps/>
        </w:rPr>
      </w:pPr>
    </w:p>
    <w:p w:rsidR="009F1A84" w:rsidRPr="009F1A84" w:rsidRDefault="009F1A84" w:rsidP="009F1A8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9F1A84">
        <w:rPr>
          <w:rFonts w:ascii="Franklin Gothic Book" w:hAnsi="Franklin Gothic Book"/>
        </w:rPr>
        <w:t>Товара  в</w:t>
      </w:r>
      <w:proofErr w:type="gramEnd"/>
      <w:r w:rsidRPr="009F1A84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9F1A84">
        <w:rPr>
          <w:rFonts w:ascii="Franklin Gothic Book" w:hAnsi="Franklin Gothic Book"/>
        </w:rPr>
        <w:t>основании  счета</w:t>
      </w:r>
      <w:proofErr w:type="gramEnd"/>
      <w:r w:rsidRPr="009F1A84">
        <w:rPr>
          <w:rFonts w:ascii="Franklin Gothic Book" w:hAnsi="Franklin Gothic Book"/>
        </w:rPr>
        <w:t>, счета-фактуры и  товарной  накладной (ТОРГ-12), полученных от Поставщика.</w:t>
      </w:r>
    </w:p>
    <w:p w:rsidR="009F1A84" w:rsidRPr="009F1A84" w:rsidRDefault="009F1A84" w:rsidP="009F1A8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F1A84" w:rsidRPr="009F1A84" w:rsidRDefault="009F1A84" w:rsidP="009F1A8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F1A84">
        <w:rPr>
          <w:rFonts w:ascii="Franklin Gothic Book" w:hAnsi="Franklin Gothic Book"/>
        </w:rPr>
        <w:t>с  расчётного</w:t>
      </w:r>
      <w:proofErr w:type="gramEnd"/>
      <w:r w:rsidRPr="009F1A84">
        <w:rPr>
          <w:rFonts w:ascii="Franklin Gothic Book" w:hAnsi="Franklin Gothic Book"/>
        </w:rPr>
        <w:t xml:space="preserve"> счета банка Покупателя.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Ответственность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caps/>
        </w:rPr>
      </w:pPr>
    </w:p>
    <w:p w:rsidR="009F1A84" w:rsidRPr="009F1A84" w:rsidRDefault="009F1A84" w:rsidP="009F1A8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F1A8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РФ.</w:t>
      </w:r>
    </w:p>
    <w:p w:rsidR="009F1A84" w:rsidRPr="009F1A84" w:rsidRDefault="009F1A84" w:rsidP="009F1A8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F1A84" w:rsidRPr="009F1A84" w:rsidRDefault="009F1A84" w:rsidP="009F1A84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F1A84">
        <w:rPr>
          <w:rFonts w:ascii="Franklin Gothic Book" w:hAnsi="Franklin Gothic Book"/>
          <w:lang w:eastAsia="ar-SA"/>
        </w:rPr>
        <w:t>взыскать  с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F1A84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F1A84" w:rsidRPr="009F1A84" w:rsidRDefault="009F1A84" w:rsidP="009F1A8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9F1A8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A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A84" w:rsidRPr="009F1A84" w:rsidRDefault="009F1A84" w:rsidP="009F1A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F1A84" w:rsidRPr="009F1A84" w:rsidRDefault="009F1A84" w:rsidP="009F1A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A84" w:rsidRPr="009F1A84" w:rsidRDefault="009F1A84" w:rsidP="009F1A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F1A84" w:rsidRPr="009F1A84" w:rsidRDefault="009F1A84" w:rsidP="009F1A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F1A84" w:rsidRPr="009F1A84" w:rsidRDefault="009F1A84" w:rsidP="009F1A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9F1A84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9F1A84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9F1A84" w:rsidRPr="009F1A84" w:rsidRDefault="009F1A84" w:rsidP="009F1A84">
      <w:pPr>
        <w:tabs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</w:t>
      </w:r>
      <w:r w:rsidRPr="009F1A84">
        <w:rPr>
          <w:rFonts w:ascii="Franklin Gothic Book" w:hAnsi="Franklin Gothic Book"/>
        </w:rPr>
        <w:t xml:space="preserve">  </w:t>
      </w:r>
      <w:r w:rsidRPr="009F1A8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 xml:space="preserve">6.6. </w:t>
      </w:r>
      <w:r w:rsidRPr="009F1A84">
        <w:rPr>
          <w:rFonts w:ascii="Franklin Gothic Book" w:eastAsia="Calibri" w:hAnsi="Franklin Gothic Book"/>
          <w:lang w:eastAsia="en-US"/>
        </w:rPr>
        <w:tab/>
      </w:r>
      <w:r w:rsidRPr="009F1A8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F1A84" w:rsidRPr="009F1A84" w:rsidRDefault="009F1A84" w:rsidP="009F1A8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A84">
        <w:rPr>
          <w:rFonts w:ascii="Franklin Gothic Book" w:eastAsia="Calibri" w:hAnsi="Franklin Gothic Book"/>
          <w:b/>
          <w:caps/>
          <w:lang w:eastAsia="en-US"/>
        </w:rPr>
        <w:lastRenderedPageBreak/>
        <w:t>Заключительные условия</w:t>
      </w:r>
    </w:p>
    <w:p w:rsidR="009F1A84" w:rsidRPr="009F1A84" w:rsidRDefault="009F1A84" w:rsidP="009F1A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A84" w:rsidRPr="009F1A84" w:rsidRDefault="009F1A84" w:rsidP="009F1A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F1A84" w:rsidRPr="009F1A84" w:rsidRDefault="009F1A84" w:rsidP="009F1A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F1A84" w:rsidRPr="009F1A84" w:rsidRDefault="009F1A84" w:rsidP="009F1A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9F1A8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9F1A8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8. </w:t>
      </w:r>
      <w:r w:rsidRPr="009F1A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F1A8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F1A84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1A84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«ПОКУПАТЕЛЬ»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9F1A84" w:rsidRPr="009F1A84" w:rsidTr="009F1A84">
        <w:trPr>
          <w:trHeight w:val="646"/>
        </w:trPr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2315004404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997650001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40702810205300001367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proofErr w:type="gramStart"/>
            <w:r w:rsidRPr="009F1A8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30101810300000000999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046015999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Тарануха С.В.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8(861-7) 60-41-49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  <w:lang w:val="en-US"/>
              </w:rPr>
              <w:t>E</w:t>
            </w:r>
            <w:r w:rsidRPr="009F1A84">
              <w:rPr>
                <w:rFonts w:ascii="Franklin Gothic Book" w:hAnsi="Franklin Gothic Book"/>
              </w:rPr>
              <w:t>.</w:t>
            </w:r>
            <w:r w:rsidRPr="009F1A8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9F1A84">
              <w:rPr>
                <w:rFonts w:ascii="Franklin Gothic Book" w:hAnsi="Franklin Gothic Book"/>
              </w:rPr>
              <w:t>@</w:t>
            </w:r>
            <w:proofErr w:type="spellStart"/>
            <w:r w:rsidRPr="009F1A84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  <w:r w:rsidRPr="009F1A84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>ОТ ПОСТАВЩИКА                                                      ОТ ПОКУПАТЕЛЯ</w:t>
      </w: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Технический директор              </w:t>
      </w: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ПАО «Новороссийский морской </w:t>
      </w:r>
    </w:p>
    <w:p w:rsidR="009F1A84" w:rsidRPr="009F1A84" w:rsidRDefault="009F1A84" w:rsidP="009F1A84">
      <w:pPr>
        <w:tabs>
          <w:tab w:val="left" w:pos="3617"/>
        </w:tabs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торговый порт»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</w:rPr>
        <w:t xml:space="preserve"> ______________________                                               ___________________ И.В. </w:t>
      </w:r>
      <w:proofErr w:type="spellStart"/>
      <w:r w:rsidRPr="009F1A84">
        <w:rPr>
          <w:rFonts w:ascii="Franklin Gothic Book" w:hAnsi="Franklin Gothic Book"/>
        </w:rPr>
        <w:t>Белухин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«_____»__________________ 2016 г.                             «_____» __________________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</w:t>
      </w: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lastRenderedPageBreak/>
        <w:t xml:space="preserve">                                   Приложение 1 к Договору № _________ «____» 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97" w:tblpY="1"/>
        <w:tblOverlap w:val="never"/>
        <w:tblW w:w="16269" w:type="dxa"/>
        <w:tblLayout w:type="fixed"/>
        <w:tblLook w:val="0000" w:firstRow="0" w:lastRow="0" w:firstColumn="0" w:lastColumn="0" w:noHBand="0" w:noVBand="0"/>
      </w:tblPr>
      <w:tblGrid>
        <w:gridCol w:w="567"/>
        <w:gridCol w:w="4082"/>
        <w:gridCol w:w="1560"/>
        <w:gridCol w:w="842"/>
        <w:gridCol w:w="716"/>
        <w:gridCol w:w="1417"/>
        <w:gridCol w:w="1417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F1A84" w:rsidRPr="009F1A84" w:rsidTr="009F1A84">
        <w:trPr>
          <w:trHeight w:val="278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Заявка химической лаборатории </w:t>
            </w:r>
            <w:proofErr w:type="spellStart"/>
            <w:r w:rsidRPr="009F1A84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9F1A84">
              <w:rPr>
                <w:rFonts w:ascii="Franklin Gothic Book" w:hAnsi="Franklin Gothic Book"/>
                <w:b/>
              </w:rPr>
              <w:t xml:space="preserve"> № 14091 от 12.09.2016г.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стандарта. плотности жидкостей ПЛ-690-ЭК 8614-2004 ДИАП.898,0-902,0 500 мл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*49658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9F1A84">
              <w:rPr>
                <w:rFonts w:ascii="Franklin Gothic Book" w:hAnsi="Franklin Gothic Book"/>
              </w:rPr>
              <w:t>станд</w:t>
            </w:r>
            <w:proofErr w:type="spellEnd"/>
            <w:r w:rsidRPr="009F1A84">
              <w:rPr>
                <w:rFonts w:ascii="Franklin Gothic Book" w:hAnsi="Franklin Gothic Book"/>
              </w:rPr>
              <w:t>. плотности жидкостей ПЛ-810 ЭК 8618-2004 808,0-812,0% МАС.500мл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*26291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9F1A84">
              <w:rPr>
                <w:rFonts w:ascii="Franklin Gothic Book" w:hAnsi="Franklin Gothic Book"/>
              </w:rPr>
              <w:t>станд</w:t>
            </w:r>
            <w:proofErr w:type="spellEnd"/>
            <w:r w:rsidRPr="009F1A84">
              <w:rPr>
                <w:rFonts w:ascii="Franklin Gothic Book" w:hAnsi="Franklin Gothic Book"/>
              </w:rPr>
              <w:t>. ПЛ-850-ЭК 8619-2004 (842-850) 500 мл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*22061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9F1A84">
              <w:rPr>
                <w:rFonts w:ascii="Franklin Gothic Book" w:hAnsi="Franklin Gothic Book"/>
              </w:rPr>
              <w:t>сурьмянововиннокислый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0,5 ВОДН.Ч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*31694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алюмокалиевые квасцы ХЧ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*15671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кислота </w:t>
            </w:r>
            <w:proofErr w:type="gramStart"/>
            <w:r w:rsidRPr="009F1A84">
              <w:rPr>
                <w:rFonts w:ascii="Franklin Gothic Book" w:hAnsi="Franklin Gothic Book"/>
              </w:rPr>
              <w:t>борная  ХЧ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,ЧДА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9656-75/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винная Ч (1кг)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*14903/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 йодистый ХЧ (1КГ)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42-32/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*3624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фосфорнокислый 1 ЗАМ. ХЧ (1КГ.)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*3625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 фосфорнокислый 2-зам., 3-ВОДН.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*41530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калий-натрий виннокислый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313850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9F1A84">
              <w:rPr>
                <w:rFonts w:ascii="Franklin Gothic Book" w:hAnsi="Franklin Gothic Book"/>
              </w:rPr>
              <w:t>двухромовокислый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ХЧ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4220/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хромовокислый ЧДА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4459-75/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хим. кальций хлористый безводный гранулированный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4460/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*43291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марганец (II) сернокислый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435/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магний сернокислый,7-ВОДН.ХЧ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4523/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*23660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9F1A84">
              <w:rPr>
                <w:rFonts w:ascii="Franklin Gothic Book" w:hAnsi="Franklin Gothic Book"/>
              </w:rPr>
              <w:t>тиомочевина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ИМП квалификация не ниже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6344/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*41649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цинк сернокислый, 7-ВОДН.ХЧ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*41536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фтористый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*31695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углекислый кислый,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*42532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хлористый ХЧ фасовка по 0,5 кг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4233/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Натрий гидроокись ХЧ фасовка по 0,5 кг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4328/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*13038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lastRenderedPageBreak/>
              <w:t>23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Аммоний-железо (II) сернокислый (2:1), 6-ВОДН. </w:t>
            </w:r>
            <w:proofErr w:type="gramStart"/>
            <w:r w:rsidRPr="009F1A84">
              <w:rPr>
                <w:rFonts w:ascii="Franklin Gothic Book" w:hAnsi="Franklin Gothic Book"/>
              </w:rPr>
              <w:t>ЧДА(</w:t>
            </w:r>
            <w:proofErr w:type="gramEnd"/>
            <w:r w:rsidRPr="009F1A84">
              <w:rPr>
                <w:rFonts w:ascii="Franklin Gothic Book" w:hAnsi="Franklin Gothic Book"/>
              </w:rPr>
              <w:t>СОЛЬ МОРА)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4208/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*26251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аммоний </w:t>
            </w:r>
            <w:proofErr w:type="spellStart"/>
            <w:r w:rsidRPr="009F1A84">
              <w:rPr>
                <w:rFonts w:ascii="Franklin Gothic Book" w:hAnsi="Franklin Gothic Book"/>
              </w:rPr>
              <w:t>молибденовокислый</w:t>
            </w:r>
            <w:proofErr w:type="spellEnd"/>
            <w:r w:rsidRPr="009F1A84">
              <w:rPr>
                <w:rFonts w:ascii="Franklin Gothic Book" w:hAnsi="Franklin Gothic Book"/>
              </w:rPr>
              <w:t>, 4-ВОДН. ХЧ фасовка по 0,5 кг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321513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Аммоний молибденово-кислый ЧДА согласно ГОСТа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3765/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ацетон ХЧ 1л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*40300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акридиновый жёлтый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*26262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сульфаниловая, 2-ВОДН. ЧДА фасовка по 0,1 кг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*41532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сульфаминовая кислота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*3555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катионит КУ-2-8 СОРТ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*41650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трихлоруксусная кислота ИМП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*40303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ртуть (II) азотнокислая,1-водн.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*40299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роданистый ЧДА,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4139-75/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*50910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натрия азид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*49753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углекислый Б/В ХЧ фасовка по 0,5 кг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*40297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сернокислый Б/ВОД.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195-77/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*42519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Ртуть роданистая </w:t>
            </w:r>
            <w:proofErr w:type="spellStart"/>
            <w:r w:rsidRPr="009F1A84">
              <w:rPr>
                <w:rFonts w:ascii="Franklin Gothic Book" w:hAnsi="Franklin Gothic Book"/>
              </w:rPr>
              <w:t>имп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. квалификация ЧДА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*47866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серебро азотнокислое ХЧ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312880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Калий </w:t>
            </w:r>
            <w:proofErr w:type="gramStart"/>
            <w:r w:rsidRPr="009F1A84">
              <w:rPr>
                <w:rFonts w:ascii="Franklin Gothic Book" w:hAnsi="Franklin Gothic Book"/>
              </w:rPr>
              <w:t>хлористый  ХЧ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*14897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метиленовый голубой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*25364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аммоний уксуснокислый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*43595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Аммоний уксуснокислый ХЧ квалификация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3117-78/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альфа-</w:t>
            </w:r>
            <w:proofErr w:type="spellStart"/>
            <w:proofErr w:type="gramStart"/>
            <w:r w:rsidRPr="009F1A84">
              <w:rPr>
                <w:rFonts w:ascii="Franklin Gothic Book" w:hAnsi="Franklin Gothic Book"/>
              </w:rPr>
              <w:t>нафтиламин,ЧДА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*43599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9F1A84">
              <w:rPr>
                <w:rFonts w:ascii="Franklin Gothic Book" w:hAnsi="Franklin Gothic Book"/>
              </w:rPr>
              <w:t>железоаммониевые  квасцы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 ЧДА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321629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гидроокись (СТ-ТИТР)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*44368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ind w:right="-153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азотная кислота ОСЧ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*29896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Часы песочные 10 минут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*56992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Воронка стеклянная ВФ-1-40 пор 160, б/шлифа. диаметр 4 см, пор 160 б/шлифа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25336/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*56995</w:t>
            </w:r>
          </w:p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В-1-500 ТС со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*56996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Н-1-500 ТС со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*56997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В-1-400 ТС со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*56998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Н-1-400 ТС со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*56999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Н-1-150 ТС со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*57000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В-1-150 ТС с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*21896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В-1-100 ТС с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*57001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Н-1-100 ТС с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*57002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Н-1-50 ТС с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*15692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В-1-50 ТС с шкалой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*57003 /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lastRenderedPageBreak/>
              <w:t>59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Кола мерная 10 мл с притертой стеклянной пробкой.  Российского производства, по ГОСТ!!!!!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*57004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Фильтр противогазовый А1 к Бриз-2201 (РПГ)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*57005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Устройство для защиты детектора газоанализатора Колион-1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*57006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Трубка стеклянная диаметр 5 мм, толщина стенки 1 мм, длинна 60 см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*57007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Переходник под газовый баллон с нейлоновой трубкой 0,5 м. Для аппаратов ТВО-ЛАБ-11 и ТВЗ-ЛАБ-11 производства ЗАО "</w:t>
            </w:r>
            <w:proofErr w:type="spellStart"/>
            <w:r w:rsidRPr="009F1A84">
              <w:rPr>
                <w:rFonts w:ascii="Franklin Gothic Book" w:hAnsi="Franklin Gothic Book"/>
              </w:rPr>
              <w:t>ЛОиП</w:t>
            </w:r>
            <w:proofErr w:type="spellEnd"/>
            <w:r w:rsidRPr="009F1A84">
              <w:rPr>
                <w:rFonts w:ascii="Franklin Gothic Book" w:hAnsi="Franklin Gothic Book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*57008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стандартный комплексного типа образца состава и свойств нефтепродуктов-дизельное топливо СТ-ДТ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ГСО 9493-2009/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*42802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стандарт СТ-ММ состав и свойства масла </w:t>
            </w:r>
            <w:proofErr w:type="gramStart"/>
            <w:r w:rsidRPr="009F1A84">
              <w:rPr>
                <w:rFonts w:ascii="Franklin Gothic Book" w:hAnsi="Franklin Gothic Book"/>
              </w:rPr>
              <w:t>моторного  9494</w:t>
            </w:r>
            <w:proofErr w:type="gramEnd"/>
            <w:r w:rsidRPr="009F1A84">
              <w:rPr>
                <w:rFonts w:ascii="Franklin Gothic Book" w:hAnsi="Franklin Gothic Book"/>
              </w:rPr>
              <w:t>-2009,1л.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*24246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стандартный массовой доли воды в органических жидкостях ВФ-ВНИИМ 0,01 9088-2008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*48304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ind w:right="-153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 ком-т.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стандартный СТ-МИ состава и свойств масла индустриального, ГСО 10484-2014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ГСО 10484-2014/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л.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Пипетка Мора 2-2-10 Российского производства, на 10 мл, по ГОСТ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vanish/>
              </w:rPr>
            </w:pPr>
            <w:r w:rsidRPr="009F1A84">
              <w:rPr>
                <w:rFonts w:ascii="Franklin Gothic Book" w:hAnsi="Franklin Gothic Book"/>
              </w:rPr>
              <w:t>*56993 /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trHeight w:val="278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Заявка химической лаборатории </w:t>
            </w:r>
            <w:proofErr w:type="spellStart"/>
            <w:r w:rsidRPr="009F1A84">
              <w:rPr>
                <w:rFonts w:ascii="Franklin Gothic Book" w:hAnsi="Franklin Gothic Book"/>
                <w:b/>
                <w:color w:val="000000"/>
              </w:rPr>
              <w:t>Нефтерайона</w:t>
            </w:r>
            <w:proofErr w:type="spellEnd"/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 № 14491 от 12.09.2016г.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Стандарт-титры для рН-метрии 2 разряда рН 4,01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*40309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Стандарт-титры для рН-метрии 2 разряда рН 9,18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*40310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Стандарт-титры для рН-метрии 2 разряда рН 1,65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*40308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proofErr w:type="gramStart"/>
            <w:r w:rsidRPr="009F1A84">
              <w:rPr>
                <w:rFonts w:ascii="Franklin Gothic Book" w:hAnsi="Franklin Gothic Book"/>
              </w:rPr>
              <w:t>Кислота  серная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 0,1 Н стандарт-титр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*19234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Кислота соляная 0,1 Н стандарт-титр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*19235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Бумага индикаторная универсальная рН 0-12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*49752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9F1A84">
              <w:rPr>
                <w:rFonts w:ascii="Franklin Gothic Book" w:hAnsi="Franklin Gothic Book"/>
              </w:rPr>
              <w:t>гидроксиламин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солянокислый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*40732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76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Средство для дезинфекции </w:t>
            </w:r>
            <w:proofErr w:type="spellStart"/>
            <w:r w:rsidRPr="009F1A84">
              <w:rPr>
                <w:rFonts w:ascii="Franklin Gothic Book" w:hAnsi="Franklin Gothic Book"/>
              </w:rPr>
              <w:t>део</w:t>
            </w:r>
            <w:proofErr w:type="spellEnd"/>
            <w:r w:rsidRPr="009F1A84">
              <w:rPr>
                <w:rFonts w:ascii="Franklin Gothic Book" w:hAnsi="Franklin Gothic Book"/>
              </w:rPr>
              <w:t>-хлор (1 упаковка 300 таблеток)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*46832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77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Кислота янтарная стандарт-титр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313874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78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хромовокислый ЧДА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*42525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79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формалин технический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*40304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80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</w:t>
            </w:r>
            <w:proofErr w:type="spellStart"/>
            <w:r w:rsidRPr="009F1A84">
              <w:rPr>
                <w:rFonts w:ascii="Franklin Gothic Book" w:hAnsi="Franklin Gothic Book"/>
              </w:rPr>
              <w:t>сернистокислый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Б/ВОД. (ЧДА)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*42519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9F1A84">
              <w:rPr>
                <w:rFonts w:ascii="Franklin Gothic Book" w:hAnsi="Franklin Gothic Book"/>
              </w:rPr>
              <w:t>аммоний  ЧДА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*43595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углекислый кислый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*42532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азотная ОСЧ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*29896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кислота азотная ХЧ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*42537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9F1A84" w:rsidRPr="009F1A84" w:rsidRDefault="009F1A84" w:rsidP="009F1A84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1. </w:t>
      </w:r>
      <w:r w:rsidRPr="009F1A84">
        <w:rPr>
          <w:rFonts w:ascii="Franklin Gothic Book" w:hAnsi="Franklin Gothic Book"/>
          <w:b/>
        </w:rPr>
        <w:t>Всего к оплате</w:t>
      </w:r>
      <w:r w:rsidRPr="009F1A84">
        <w:rPr>
          <w:rFonts w:ascii="Franklin Gothic Book" w:hAnsi="Franklin Gothic Book"/>
        </w:rPr>
        <w:t>: __________________</w:t>
      </w:r>
    </w:p>
    <w:p w:rsidR="009F1A84" w:rsidRPr="009F1A84" w:rsidRDefault="009F1A84" w:rsidP="009F1A84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2. </w:t>
      </w:r>
      <w:r w:rsidRPr="009F1A84">
        <w:rPr>
          <w:rFonts w:ascii="Franklin Gothic Book" w:hAnsi="Franklin Gothic Book"/>
          <w:b/>
        </w:rPr>
        <w:t>Срок поставки</w:t>
      </w:r>
      <w:r w:rsidRPr="009F1A84">
        <w:rPr>
          <w:rFonts w:ascii="Franklin Gothic Book" w:hAnsi="Franklin Gothic Book"/>
        </w:rPr>
        <w:t>: _________________дней, со дня подписания настоящего Договора и Приложения обеими Сторонами.</w:t>
      </w:r>
    </w:p>
    <w:p w:rsidR="009F1A84" w:rsidRPr="009F1A84" w:rsidRDefault="009F1A84" w:rsidP="009F1A84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9F1A84">
        <w:rPr>
          <w:rFonts w:ascii="Franklin Gothic Book" w:eastAsiaTheme="minorHAnsi" w:hAnsi="Franklin Gothic Book"/>
          <w:lang w:eastAsia="en-US"/>
        </w:rPr>
        <w:t>- Химические реактивы, стандарт-титры и государственные стандартные образцы должны иметь паспорта, заверенные синей печатью производителя или их копии, заверенные синей печатью поставщика.</w:t>
      </w:r>
    </w:p>
    <w:p w:rsidR="009F1A84" w:rsidRPr="009F1A84" w:rsidRDefault="009F1A84" w:rsidP="009F1A84">
      <w:pPr>
        <w:framePr w:hSpace="180" w:wrap="around" w:vAnchor="text" w:hAnchor="margin" w:xAlign="center" w:y="167"/>
        <w:rPr>
          <w:rFonts w:ascii="Franklin Gothic Book" w:eastAsiaTheme="minorHAnsi" w:hAnsi="Franklin Gothic Book"/>
          <w:lang w:eastAsia="en-US"/>
        </w:rPr>
      </w:pPr>
      <w:r w:rsidRPr="009F1A84">
        <w:rPr>
          <w:rFonts w:ascii="Franklin Gothic Book" w:eastAsiaTheme="minorHAnsi" w:hAnsi="Franklin Gothic Book"/>
          <w:lang w:eastAsia="en-US"/>
        </w:rPr>
        <w:t>- Реактивы должны быть расфасованы в надежную упаковку (полиэтиленовые пакеты не допускаются), не допускающую их загрязнения при транспортировке и хранении, иметь этикетки с указанием наименования реактива, даты выпуска, срока годности, квалификации, номера партии, производителя и другой информации.</w:t>
      </w:r>
    </w:p>
    <w:p w:rsidR="009F1A84" w:rsidRPr="009F1A84" w:rsidRDefault="009F1A84" w:rsidP="009F1A84">
      <w:pPr>
        <w:keepNext/>
        <w:outlineLvl w:val="5"/>
        <w:rPr>
          <w:rFonts w:ascii="Franklin Gothic Book" w:hAnsi="Franklin Gothic Book"/>
          <w:b/>
        </w:rPr>
      </w:pPr>
      <w:r w:rsidRPr="009F1A84">
        <w:rPr>
          <w:rFonts w:ascii="Franklin Gothic Book" w:eastAsiaTheme="minorHAnsi" w:hAnsi="Franklin Gothic Book"/>
          <w:lang w:eastAsia="en-US"/>
        </w:rPr>
        <w:t>- Весь Товар должен быть надежно упакован, для предотвращения его повреждения при транспортировке.</w:t>
      </w:r>
    </w:p>
    <w:p w:rsidR="009F1A84" w:rsidRPr="009F1A84" w:rsidRDefault="009F1A84" w:rsidP="009F1A84">
      <w:pPr>
        <w:keepNext/>
        <w:outlineLvl w:val="5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</w:rPr>
        <w:t>На момент поставки Товара на склад Покупателя до окончания срока годности должно оставаться не менее 2/3 срока годности, указанного в паспорте, для Товара со сроком годности 6 месяцев и менее - не менее 1/2 срока годности.</w:t>
      </w:r>
    </w:p>
    <w:p w:rsidR="009F1A84" w:rsidRPr="009F1A84" w:rsidRDefault="009F1A84" w:rsidP="009F1A84">
      <w:pPr>
        <w:keepNext/>
        <w:outlineLvl w:val="5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keepNext/>
        <w:outlineLvl w:val="5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От </w:t>
      </w:r>
      <w:proofErr w:type="gramStart"/>
      <w:r w:rsidRPr="009F1A84">
        <w:rPr>
          <w:rFonts w:ascii="Franklin Gothic Book" w:hAnsi="Franklin Gothic Book"/>
          <w:b/>
        </w:rPr>
        <w:t xml:space="preserve">Поставщика:   </w:t>
      </w:r>
      <w:proofErr w:type="gramEnd"/>
      <w:r w:rsidRPr="009F1A84">
        <w:rPr>
          <w:rFonts w:ascii="Franklin Gothic Book" w:hAnsi="Franklin Gothic Book"/>
          <w:b/>
        </w:rPr>
        <w:t xml:space="preserve">                                </w:t>
      </w:r>
      <w:r>
        <w:rPr>
          <w:rFonts w:ascii="Franklin Gothic Book" w:hAnsi="Franklin Gothic Book"/>
          <w:b/>
        </w:rPr>
        <w:t xml:space="preserve">   </w:t>
      </w:r>
      <w:r w:rsidRPr="009F1A84">
        <w:rPr>
          <w:rFonts w:ascii="Franklin Gothic Book" w:hAnsi="Franklin Gothic Book"/>
          <w:b/>
        </w:rPr>
        <w:t xml:space="preserve">                       От Покупателя: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9F1A84">
        <w:rPr>
          <w:rFonts w:ascii="Franklin Gothic Book" w:hAnsi="Franklin Gothic Book"/>
          <w:b/>
        </w:rPr>
        <w:t>Белухин</w:t>
      </w:r>
      <w:proofErr w:type="spellEnd"/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9F1A84">
        <w:rPr>
          <w:rFonts w:ascii="Franklin Gothic Book" w:hAnsi="Franklin Gothic Book"/>
          <w:vertAlign w:val="superscript"/>
        </w:rPr>
        <w:t>рабочих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9F1A84">
        <w:rPr>
          <w:rFonts w:ascii="Franklin Gothic Book" w:hAnsi="Franklin Gothic Book"/>
          <w:vertAlign w:val="superscript"/>
        </w:rPr>
        <w:t>рабочих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Заявка химической лаборатории </w:t>
            </w:r>
            <w:proofErr w:type="spellStart"/>
            <w:r w:rsidRPr="009F1A84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Pr="009F1A84">
              <w:rPr>
                <w:rFonts w:ascii="Franklin Gothic Book" w:hAnsi="Franklin Gothic Book"/>
                <w:b/>
              </w:rPr>
              <w:t xml:space="preserve"> № 14091 от 12.09.2016г.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стандарта. плотности жидкостей ПЛ-690-ЭК 8614-2004 ДИАП.898,0-902,0 500 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*49658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9F1A84">
              <w:rPr>
                <w:rFonts w:ascii="Franklin Gothic Book" w:hAnsi="Franklin Gothic Book"/>
              </w:rPr>
              <w:t>станд</w:t>
            </w:r>
            <w:proofErr w:type="spellEnd"/>
            <w:r w:rsidRPr="009F1A84">
              <w:rPr>
                <w:rFonts w:ascii="Franklin Gothic Book" w:hAnsi="Franklin Gothic Book"/>
              </w:rPr>
              <w:t>. плотности жидкостей ПЛ-810 ЭК 8618-2004 808,0-812,0% МАС.500мл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*26291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</w:t>
            </w:r>
            <w:proofErr w:type="spellStart"/>
            <w:r w:rsidRPr="009F1A84">
              <w:rPr>
                <w:rFonts w:ascii="Franklin Gothic Book" w:hAnsi="Franklin Gothic Book"/>
              </w:rPr>
              <w:t>станд</w:t>
            </w:r>
            <w:proofErr w:type="spellEnd"/>
            <w:r w:rsidRPr="009F1A84">
              <w:rPr>
                <w:rFonts w:ascii="Franklin Gothic Book" w:hAnsi="Franklin Gothic Book"/>
              </w:rPr>
              <w:t>. ПЛ-850-ЭК 8619-2004 (842-850) 500 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*22061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9F1A84">
              <w:rPr>
                <w:rFonts w:ascii="Franklin Gothic Book" w:hAnsi="Franklin Gothic Book"/>
              </w:rPr>
              <w:t>сурьмянововиннокислый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0,5 ВОДН.Ч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*31694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алюмокалиевые квасцы ХЧ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*15671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кислота </w:t>
            </w:r>
            <w:proofErr w:type="gramStart"/>
            <w:r w:rsidRPr="009F1A84">
              <w:rPr>
                <w:rFonts w:ascii="Franklin Gothic Book" w:hAnsi="Franklin Gothic Book"/>
              </w:rPr>
              <w:t>борная  ХЧ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,ЧДА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9656-75/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винная Ч (1кг)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*14903/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 йодистый ХЧ (1КГ)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42-32/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фосфорнокислый 1 ЗАМ. ХЧ (1КГ.)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*3625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 фосфорнокислый 2-зам., 3-ВОДН.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*41530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калий-натрий виннокислый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313850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</w:t>
            </w:r>
            <w:proofErr w:type="spellStart"/>
            <w:r w:rsidRPr="009F1A84">
              <w:rPr>
                <w:rFonts w:ascii="Franklin Gothic Book" w:hAnsi="Franklin Gothic Book"/>
              </w:rPr>
              <w:t>двухромовокислый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ХЧ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4220/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хромовокислый ЧДА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4459-75/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хим. кальций хлористый безводный гранулированный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4460/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*43291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марганец (II) сернокислый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435/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магний сернокислый,7-ВОДН.ХЧ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4523/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*23660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9F1A84">
              <w:rPr>
                <w:rFonts w:ascii="Franklin Gothic Book" w:hAnsi="Franklin Gothic Book"/>
              </w:rPr>
              <w:t>тиомочевина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ИМП квалификация не ниже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6344/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*41649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цинк сернокислый, 7-ВОДН.ХЧ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*41536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фтористый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*31695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углекислый кислый,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*42532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хлористый ХЧ фасовка по 0,5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4233/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lastRenderedPageBreak/>
              <w:t>22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Натрий гидроокись ХЧ фасовка по 0,5 кг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4328/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*13038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Аммоний-железо (II) сернокислый (2:1), 6-ВОДН. </w:t>
            </w:r>
            <w:proofErr w:type="gramStart"/>
            <w:r w:rsidRPr="009F1A84">
              <w:rPr>
                <w:rFonts w:ascii="Franklin Gothic Book" w:hAnsi="Franklin Gothic Book"/>
              </w:rPr>
              <w:t>ЧДА(</w:t>
            </w:r>
            <w:proofErr w:type="gramEnd"/>
            <w:r w:rsidRPr="009F1A84">
              <w:rPr>
                <w:rFonts w:ascii="Franklin Gothic Book" w:hAnsi="Franklin Gothic Book"/>
              </w:rPr>
              <w:t>СОЛЬ МОРА)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4208/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аммоний </w:t>
            </w:r>
            <w:proofErr w:type="spellStart"/>
            <w:r w:rsidRPr="009F1A84">
              <w:rPr>
                <w:rFonts w:ascii="Franklin Gothic Book" w:hAnsi="Franklin Gothic Book"/>
              </w:rPr>
              <w:t>молибденовокислый</w:t>
            </w:r>
            <w:proofErr w:type="spellEnd"/>
            <w:r w:rsidRPr="009F1A84">
              <w:rPr>
                <w:rFonts w:ascii="Franklin Gothic Book" w:hAnsi="Franklin Gothic Book"/>
              </w:rPr>
              <w:t>, 4-ВОДН. ХЧ фасовка по 0,5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321513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Аммоний молибденово-кислый ЧДА согласно ГОСТа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3765/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ацетон ХЧ 1л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*40300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акридиновый жёлтый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*26262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сульфаниловая, 2-ВОДН. ЧДА фасовка по 0,1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*41532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сульфаминовая кислота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*3555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катионит КУ-2-8 СОРТ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*41650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трихлоруксусная кислота ИМП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*40303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ртуть (II) азотнокислая,1-водн.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*40299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роданистый ЧДА,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4139-75/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натрия азид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*49753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углекислый Б/В ХЧ фасовка по 0,5 кг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*40297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сернокислый Б/ВОД.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195-77/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*42519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Ртуть роданистая </w:t>
            </w:r>
            <w:proofErr w:type="spellStart"/>
            <w:r w:rsidRPr="009F1A84">
              <w:rPr>
                <w:rFonts w:ascii="Franklin Gothic Book" w:hAnsi="Franklin Gothic Book"/>
              </w:rPr>
              <w:t>имп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. квалификация ЧДА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*47866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серебро азотнокислое ХЧ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312880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Калий </w:t>
            </w:r>
            <w:proofErr w:type="gramStart"/>
            <w:r w:rsidRPr="009F1A84">
              <w:rPr>
                <w:rFonts w:ascii="Franklin Gothic Book" w:hAnsi="Franklin Gothic Book"/>
              </w:rPr>
              <w:t>хлористый  ХЧ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*14897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метиленовый голубой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*25364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аммоний уксуснокислый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*43595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Аммоний уксуснокислый ХЧ квалификация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3117-78/</w:t>
            </w:r>
          </w:p>
          <w:p w:rsidR="009F1A84" w:rsidRPr="009F1A84" w:rsidRDefault="009F1A84" w:rsidP="009F1A84">
            <w:pPr>
              <w:ind w:right="-107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альфа-</w:t>
            </w:r>
            <w:proofErr w:type="spellStart"/>
            <w:proofErr w:type="gramStart"/>
            <w:r w:rsidRPr="009F1A84">
              <w:rPr>
                <w:rFonts w:ascii="Franklin Gothic Book" w:hAnsi="Franklin Gothic Book"/>
              </w:rPr>
              <w:t>нафтиламин,ЧДА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*43599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9F1A84">
              <w:rPr>
                <w:rFonts w:ascii="Franklin Gothic Book" w:hAnsi="Franklin Gothic Book"/>
              </w:rPr>
              <w:t>железоаммониевые  квасцы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 ЧДА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321629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натрий гидроокись (СТ-ТИТР)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*44368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ind w:right="-153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азотная кислота ОСЧ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*29896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Часы песочные 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*56992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Воронка стеклянная ВФ-1-40 пор 160, б/шлифа. диаметр 4 см, пор 160 б/шлифа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ГОСТ 25336/</w:t>
            </w:r>
          </w:p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*56995</w:t>
            </w:r>
          </w:p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В-1-500 ТС со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*56996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Н-1-500 ТС со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*56997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lastRenderedPageBreak/>
              <w:t>51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В-1-400 ТС со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*56998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Н-1-400 ТС со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*56999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Н-1-150 ТС со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*57000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В-1-150 ТС с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*21896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В-1-100 ТС с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*57001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Н-1-100 ТС с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*57002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Н-1-50 ТС с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*15692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Стакан В-1-50 ТС с шкалой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*57003 /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59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Кола мерная 10 мл с притертой стеклянной пробкой.  Российского производства, по ГОСТ!!!!!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*57004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Фильтр противогазовый А1 к Бриз-2201 (РПГ)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*57005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Устройство для защиты детектора газоанализатора Колион-1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*57006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Трубка стеклянная диаметр 5 мм, толщина стенки 1 мм, длинна 60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*57007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Переходник под газовый баллон с нейлоновой трубкой 0,5 м. Для аппаратов ТВО-ЛАБ-11 и ТВЗ-ЛАБ-11 производства ЗАО "</w:t>
            </w:r>
            <w:proofErr w:type="spellStart"/>
            <w:r w:rsidRPr="009F1A84">
              <w:rPr>
                <w:rFonts w:ascii="Franklin Gothic Book" w:hAnsi="Franklin Gothic Book"/>
              </w:rPr>
              <w:t>ЛОиП</w:t>
            </w:r>
            <w:proofErr w:type="spellEnd"/>
            <w:r w:rsidRPr="009F1A84">
              <w:rPr>
                <w:rFonts w:ascii="Franklin Gothic Book" w:hAnsi="Franklin Gothic Book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*57008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стандартный комплексного типа образца состава и свойств нефтепродуктов-дизельное топливо СТ-ДТ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ГСО 9493-2009/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*42802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Образец гос. стандарт СТ-ММ состав и свойства масла </w:t>
            </w:r>
            <w:proofErr w:type="gramStart"/>
            <w:r w:rsidRPr="009F1A84">
              <w:rPr>
                <w:rFonts w:ascii="Franklin Gothic Book" w:hAnsi="Franklin Gothic Book"/>
              </w:rPr>
              <w:t>моторного  9494</w:t>
            </w:r>
            <w:proofErr w:type="gramEnd"/>
            <w:r w:rsidRPr="009F1A84">
              <w:rPr>
                <w:rFonts w:ascii="Franklin Gothic Book" w:hAnsi="Franklin Gothic Book"/>
              </w:rPr>
              <w:t>-2009,1л.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*24246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стандартный массовой доли воды в органических жидкостях ВФ-ВНИИМ 0,01 9088-2008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*48304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ind w:right="-153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 ком-т.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Образец гос. стандартный СТ-МИ состава и свойств масла индустриального, ГСО 10484-2014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ГСО 10484-2014/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*56994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Пипетка Мора 2-2-10 Российского производства, на 10 мл, по ГОСТ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vanish/>
              </w:rPr>
            </w:pPr>
            <w:r w:rsidRPr="009F1A84">
              <w:rPr>
                <w:rFonts w:ascii="Franklin Gothic Book" w:hAnsi="Franklin Gothic Book"/>
              </w:rPr>
              <w:t>*56993 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Заявка химической лаборатории </w:t>
            </w:r>
            <w:proofErr w:type="spellStart"/>
            <w:r w:rsidRPr="009F1A84">
              <w:rPr>
                <w:rFonts w:ascii="Franklin Gothic Book" w:hAnsi="Franklin Gothic Book"/>
                <w:b/>
                <w:color w:val="000000"/>
              </w:rPr>
              <w:t>Нефтерайона</w:t>
            </w:r>
            <w:proofErr w:type="spellEnd"/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 № 14491 от 12.09.2016г.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69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Стандарт-титры для рН-метрии 2 разряда рН 4,01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Стандарт-титры для рН-метрии 2 разряда рН 9,18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*40310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Стандарт-титры для рН-метрии 2 разряда рН 1,65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proofErr w:type="gramStart"/>
            <w:r w:rsidRPr="009F1A84">
              <w:rPr>
                <w:rFonts w:ascii="Franklin Gothic Book" w:hAnsi="Franklin Gothic Book"/>
              </w:rPr>
              <w:t>Кислота  серная</w:t>
            </w:r>
            <w:proofErr w:type="gramEnd"/>
            <w:r w:rsidRPr="009F1A84">
              <w:rPr>
                <w:rFonts w:ascii="Franklin Gothic Book" w:hAnsi="Franklin Gothic Book"/>
              </w:rPr>
              <w:t xml:space="preserve"> 0,1 Н стандарт-титр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*19234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Кислота соляная 0,1 Н стандарт-титр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*19235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Бумага индикаторная универсальная рН 0-12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*49752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spellStart"/>
            <w:r w:rsidRPr="009F1A84">
              <w:rPr>
                <w:rFonts w:ascii="Franklin Gothic Book" w:hAnsi="Franklin Gothic Book"/>
              </w:rPr>
              <w:t>гидроксиламин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солянокислый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*40732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lastRenderedPageBreak/>
              <w:t>76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Средство для дезинфекции </w:t>
            </w:r>
            <w:proofErr w:type="spellStart"/>
            <w:r w:rsidRPr="009F1A84">
              <w:rPr>
                <w:rFonts w:ascii="Franklin Gothic Book" w:hAnsi="Franklin Gothic Book"/>
              </w:rPr>
              <w:t>део</w:t>
            </w:r>
            <w:proofErr w:type="spellEnd"/>
            <w:r w:rsidRPr="009F1A84">
              <w:rPr>
                <w:rFonts w:ascii="Franklin Gothic Book" w:hAnsi="Franklin Gothic Book"/>
              </w:rPr>
              <w:t>-хлор (1 упаковка 300 таблеток)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*46832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Кислота янтарная стандарт-титр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313874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9F1A84">
              <w:rPr>
                <w:rFonts w:ascii="Franklin Gothic Book" w:hAnsi="Franklin Gothic Book"/>
              </w:rPr>
              <w:t>упак</w:t>
            </w:r>
            <w:proofErr w:type="spellEnd"/>
            <w:r w:rsidRPr="009F1A84">
              <w:rPr>
                <w:rFonts w:ascii="Franklin Gothic Book" w:hAnsi="Franklin Gothic Book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калий хромовокислый ЧДА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*42525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79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формалин 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*40304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</w:t>
            </w:r>
            <w:proofErr w:type="spellStart"/>
            <w:r w:rsidRPr="009F1A84">
              <w:rPr>
                <w:rFonts w:ascii="Franklin Gothic Book" w:hAnsi="Franklin Gothic Book"/>
              </w:rPr>
              <w:t>сернистокислый</w:t>
            </w:r>
            <w:proofErr w:type="spellEnd"/>
            <w:r w:rsidRPr="009F1A84">
              <w:rPr>
                <w:rFonts w:ascii="Franklin Gothic Book" w:hAnsi="Franklin Gothic Book"/>
              </w:rPr>
              <w:t xml:space="preserve"> Б/ВОД. (ЧДА)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*42519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</w:t>
            </w:r>
            <w:proofErr w:type="gramStart"/>
            <w:r w:rsidRPr="009F1A84">
              <w:rPr>
                <w:rFonts w:ascii="Franklin Gothic Book" w:hAnsi="Franklin Gothic Book"/>
              </w:rPr>
              <w:t>аммоний  ЧДА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*43595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натрий углекислый кислый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Реактив кислота азотная ОСЧ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*29896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84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Реактив кислота азотная ХЧ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*42537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9F1A84" w:rsidRPr="009F1A84">
        <w:rPr>
          <w:rFonts w:ascii="Franklin Gothic Book" w:hAnsi="Franklin Gothic Book"/>
          <w:i/>
        </w:rPr>
        <w:t xml:space="preserve">химических реактивов, стандартных образцов, химической посуды и расходных материалов для анализов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9F1A84" w:rsidRPr="009F1A84">
        <w:rPr>
          <w:rFonts w:ascii="Franklin Gothic Book" w:hAnsi="Franklin Gothic Book"/>
          <w:u w:val="single"/>
        </w:rPr>
        <w:t>химических реактивов, стандартных образцов, химической посуды и расходных материалов для анализов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9F1A84" w:rsidRPr="009F1A84">
              <w:rPr>
                <w:rFonts w:ascii="Franklin Gothic Book" w:hAnsi="Franklin Gothic Book"/>
              </w:rPr>
              <w:t>химических реактивов, стандартных образцов, химической посуды и расходных материалов для анализов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5519D" w:rsidRPr="0025519D">
              <w:rPr>
                <w:rFonts w:ascii="Franklin Gothic Book" w:hAnsi="Franklin Gothic Book"/>
              </w:rPr>
              <w:t>118 451,36 (сто восемнадцать тысяч четыреста пятьдесят один) рубль 36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</w:t>
            </w:r>
            <w:r w:rsidR="00ED4F45">
              <w:rPr>
                <w:rFonts w:ascii="Franklin Gothic Book" w:hAnsi="Franklin Gothic Book"/>
              </w:rPr>
              <w:t>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ED4F45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</w:t>
            </w:r>
            <w:r w:rsidR="00ED4F45">
              <w:rPr>
                <w:rFonts w:ascii="Franklin Gothic Book" w:hAnsi="Franklin Gothic Book"/>
              </w:rPr>
              <w:t>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84" w:rsidRDefault="009F1A84">
      <w:r>
        <w:separator/>
      </w:r>
    </w:p>
  </w:endnote>
  <w:endnote w:type="continuationSeparator" w:id="0">
    <w:p w:rsidR="009F1A84" w:rsidRDefault="009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84" w:rsidRDefault="009F1A84">
    <w:pPr>
      <w:pStyle w:val="afa"/>
    </w:pPr>
  </w:p>
  <w:p w:rsidR="009F1A84" w:rsidRDefault="009F1A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84" w:rsidRDefault="009F1A84">
      <w:r>
        <w:separator/>
      </w:r>
    </w:p>
  </w:footnote>
  <w:footnote w:type="continuationSeparator" w:id="0">
    <w:p w:rsidR="009F1A84" w:rsidRDefault="009F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3C7B-6564-4AA0-8376-720D8241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37</Pages>
  <Words>10944</Words>
  <Characters>76873</Characters>
  <Application>Microsoft Office Word</Application>
  <DocSecurity>0</DocSecurity>
  <Lines>640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87642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25</cp:revision>
  <cp:lastPrinted>2016-11-23T13:56:00Z</cp:lastPrinted>
  <dcterms:created xsi:type="dcterms:W3CDTF">2016-05-17T08:03:00Z</dcterms:created>
  <dcterms:modified xsi:type="dcterms:W3CDTF">2016-11-23T13:56:00Z</dcterms:modified>
</cp:coreProperties>
</file>