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D0ECF" w:rsidRDefault="00ED0EC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ED0ECF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сменно-запасных частей для автопогрузчика </w:t>
      </w:r>
      <w:proofErr w:type="spellStart"/>
      <w:r w:rsidRPr="00ED0ECF">
        <w:rPr>
          <w:rFonts w:ascii="Franklin Gothic Heavy" w:eastAsia="Tahoma" w:hAnsi="Franklin Gothic Heavy"/>
          <w:b/>
          <w:kern w:val="144"/>
          <w:sz w:val="48"/>
          <w:szCs w:val="52"/>
        </w:rPr>
        <w:t>Hyundai</w:t>
      </w:r>
      <w:proofErr w:type="spellEnd"/>
      <w:r w:rsidRPr="00ED0ECF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130D-7E дизельного</w:t>
      </w:r>
    </w:p>
    <w:p w:rsidR="00486F9F" w:rsidRPr="002E5AED" w:rsidRDefault="00ED0EC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486F9F"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587AD8" w:rsidRPr="007F0842" w:rsidRDefault="00587AD8" w:rsidP="00587AD8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E13A90" w:rsidRPr="00E13A90">
        <w:rPr>
          <w:rFonts w:ascii="Franklin Gothic Book" w:hAnsi="Franklin Gothic Book"/>
          <w:b/>
        </w:rPr>
        <w:t xml:space="preserve">сменно-запасных частей для </w:t>
      </w:r>
      <w:r w:rsidR="00ED0ECF">
        <w:rPr>
          <w:rFonts w:ascii="Franklin Gothic Book" w:hAnsi="Franklin Gothic Book"/>
          <w:b/>
        </w:rPr>
        <w:t>авто</w:t>
      </w:r>
      <w:r w:rsidR="00E13A90" w:rsidRPr="00E13A90">
        <w:rPr>
          <w:rFonts w:ascii="Franklin Gothic Book" w:hAnsi="Franklin Gothic Book"/>
          <w:b/>
        </w:rPr>
        <w:t xml:space="preserve">погрузчика </w:t>
      </w:r>
      <w:proofErr w:type="spellStart"/>
      <w:r w:rsidR="00E13A90" w:rsidRPr="00E13A90">
        <w:rPr>
          <w:rFonts w:ascii="Franklin Gothic Book" w:hAnsi="Franklin Gothic Book"/>
          <w:b/>
        </w:rPr>
        <w:t>Hyundai</w:t>
      </w:r>
      <w:proofErr w:type="spellEnd"/>
      <w:r w:rsidR="00E13A90" w:rsidRPr="00E13A90">
        <w:rPr>
          <w:rFonts w:ascii="Franklin Gothic Book" w:hAnsi="Franklin Gothic Book"/>
          <w:b/>
        </w:rPr>
        <w:t xml:space="preserve"> 130D-7E</w:t>
      </w:r>
      <w:r w:rsidR="00ED0ECF">
        <w:rPr>
          <w:rFonts w:ascii="Franklin Gothic Book" w:hAnsi="Franklin Gothic Book"/>
          <w:b/>
        </w:rPr>
        <w:t xml:space="preserve"> дизельного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192"/>
        <w:gridCol w:w="2693"/>
        <w:gridCol w:w="1276"/>
        <w:gridCol w:w="613"/>
        <w:gridCol w:w="747"/>
      </w:tblGrid>
      <w:tr w:rsidR="00ED0ECF" w:rsidRPr="00ED0ECF" w:rsidTr="003F278E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ED0EC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ED0ECF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ED0EC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D0ECF" w:rsidRPr="00ED0ECF" w:rsidTr="003F278E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Портовая, 14, г. Новороссийск, 353901. По заявке № 13425 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от 12.07.2016 г.</w:t>
            </w:r>
          </w:p>
        </w:tc>
      </w:tr>
      <w:tr w:rsidR="00ED0ECF" w:rsidRPr="00ED0ECF" w:rsidTr="003F278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Кол – во</w:t>
            </w:r>
          </w:p>
        </w:tc>
      </w:tr>
      <w:tr w:rsidR="00ED0ECF" w:rsidRPr="00ED0ECF" w:rsidTr="003F278E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HHKHFT06LE0000162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ШПИЛЬКА КРЕПЛЕНИЯ ЗАДНЕГО КОЛЕСА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81FT-50510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D0ECF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right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30</w:t>
            </w:r>
          </w:p>
        </w:tc>
      </w:tr>
      <w:tr w:rsidR="00ED0ECF" w:rsidRPr="00ED0ECF" w:rsidTr="003F278E">
        <w:trPr>
          <w:trHeight w:val="10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2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ГАЙКА ШПИЛЬКИ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81FC-51050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D0ECF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right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30</w:t>
            </w:r>
          </w:p>
        </w:tc>
      </w:tr>
      <w:tr w:rsidR="00ED0ECF" w:rsidRPr="00ED0ECF" w:rsidTr="003F278E">
        <w:trPr>
          <w:trHeight w:val="10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3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ШПИЛЬКА КРЕПЛЕНИЯ ПЕРЕДНЕГО КОЛЕСА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ZGBJ-00007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D0ECF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right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30</w:t>
            </w:r>
          </w:p>
        </w:tc>
      </w:tr>
      <w:tr w:rsidR="00ED0ECF" w:rsidRPr="00ED0ECF" w:rsidTr="003F278E">
        <w:trPr>
          <w:trHeight w:val="10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4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ГАЙКА ШПИЛЬКИ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ZGBJ-00009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D0ECF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CF" w:rsidRPr="00ED0ECF" w:rsidRDefault="00ED0ECF" w:rsidP="003F278E">
            <w:pPr>
              <w:jc w:val="right"/>
              <w:rPr>
                <w:rFonts w:ascii="Franklin Gothic Book" w:hAnsi="Franklin Gothic Book" w:cs="Arial"/>
              </w:rPr>
            </w:pPr>
            <w:r w:rsidRPr="00ED0ECF">
              <w:rPr>
                <w:rFonts w:ascii="Franklin Gothic Book" w:hAnsi="Franklin Gothic Book" w:cs="Arial"/>
              </w:rPr>
              <w:t>30</w:t>
            </w:r>
          </w:p>
        </w:tc>
      </w:tr>
      <w:tr w:rsidR="00ED0ECF" w:rsidRPr="00ED0ECF" w:rsidTr="003F278E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both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ED0ECF" w:rsidRPr="00ED0ECF" w:rsidTr="003F278E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ED0ECF" w:rsidRPr="00ED0ECF" w:rsidRDefault="00ED0ECF" w:rsidP="003F278E">
            <w:pPr>
              <w:jc w:val="both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ED0ECF" w:rsidRPr="00ED0ECF" w:rsidTr="003F278E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ED0ECF" w:rsidRPr="00ED0ECF" w:rsidTr="003F278E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ED0ECF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Нет.</w:t>
            </w:r>
          </w:p>
        </w:tc>
      </w:tr>
      <w:tr w:rsidR="00ED0ECF" w:rsidRPr="00ED0ECF" w:rsidTr="003F278E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Нет.</w:t>
            </w:r>
          </w:p>
        </w:tc>
      </w:tr>
      <w:tr w:rsidR="00ED0ECF" w:rsidRPr="00ED0ECF" w:rsidTr="003F278E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На весь товар гарантийный срок должен составлять не менее 12 месяцев со дня поставки на склад заказчика.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ED0ECF" w:rsidRPr="00ED0ECF" w:rsidTr="003F278E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Обязанность контрагента при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ED0ECF" w:rsidRPr="00ED0ECF" w:rsidTr="003F278E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Нет.</w:t>
            </w:r>
          </w:p>
        </w:tc>
      </w:tr>
      <w:tr w:rsidR="00ED0ECF" w:rsidRPr="00ED0ECF" w:rsidTr="003F278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ED0ECF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ED0ECF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ED0ECF" w:rsidRPr="00ED0ECF" w:rsidTr="003F278E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E47C79" w:rsidRDefault="00E47C79" w:rsidP="007F0842">
      <w:pPr>
        <w:pStyle w:val="a9"/>
        <w:spacing w:line="240" w:lineRule="auto"/>
        <w:ind w:right="-286" w:firstLine="0"/>
        <w:rPr>
          <w:rFonts w:ascii="Franklin Gothic Book" w:hAnsi="Franklin Gothic Book"/>
          <w:i/>
          <w:sz w:val="24"/>
        </w:rPr>
      </w:pPr>
    </w:p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587AD8" w:rsidRDefault="00587AD8" w:rsidP="00587AD8">
      <w:pPr>
        <w:pStyle w:val="afff6"/>
        <w:widowControl w:val="0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587AD8" w:rsidRPr="00285B22" w:rsidRDefault="00587AD8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D0ECF" w:rsidRPr="00ED0ECF" w:rsidRDefault="00ED0ECF" w:rsidP="00ED0ECF">
      <w:pPr>
        <w:pStyle w:val="af4"/>
        <w:rPr>
          <w:rFonts w:ascii="Franklin Gothic Book" w:hAnsi="Franklin Gothic Book"/>
          <w:sz w:val="24"/>
        </w:rPr>
      </w:pPr>
      <w:r w:rsidRPr="00ED0ECF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ED0ECF">
        <w:rPr>
          <w:rFonts w:ascii="Franklin Gothic Book" w:hAnsi="Franklin Gothic Book"/>
          <w:sz w:val="24"/>
        </w:rPr>
        <w:t>ПОСТАВКИ  №</w:t>
      </w:r>
      <w:proofErr w:type="gramEnd"/>
      <w:r w:rsidRPr="00ED0ECF">
        <w:rPr>
          <w:rFonts w:ascii="Franklin Gothic Book" w:hAnsi="Franklin Gothic Book"/>
          <w:sz w:val="24"/>
        </w:rPr>
        <w:t xml:space="preserve">НМТП </w:t>
      </w:r>
    </w:p>
    <w:p w:rsidR="00ED0ECF" w:rsidRPr="00ED0ECF" w:rsidRDefault="00ED0ECF" w:rsidP="00ED0ECF">
      <w:pPr>
        <w:jc w:val="center"/>
        <w:rPr>
          <w:rFonts w:ascii="Franklin Gothic Book" w:hAnsi="Franklin Gothic Book"/>
          <w:b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ED0ECF">
        <w:rPr>
          <w:rFonts w:ascii="Franklin Gothic Book" w:hAnsi="Franklin Gothic Book"/>
        </w:rPr>
        <w:t xml:space="preserve">   «</w:t>
      </w:r>
      <w:proofErr w:type="gramEnd"/>
      <w:r w:rsidRPr="00ED0ECF">
        <w:rPr>
          <w:rFonts w:ascii="Franklin Gothic Book" w:hAnsi="Franklin Gothic Book"/>
        </w:rPr>
        <w:t xml:space="preserve">     » ______________ 2016_  г.</w:t>
      </w: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               </w:t>
      </w:r>
      <w:r w:rsidRPr="00ED0ECF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D0ECF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ED0ECF">
        <w:rPr>
          <w:rFonts w:ascii="Franklin Gothic Book" w:hAnsi="Franklin Gothic Book"/>
        </w:rPr>
        <w:t>Технического  директора</w:t>
      </w:r>
      <w:proofErr w:type="gramEnd"/>
      <w:r w:rsidRPr="00ED0ECF">
        <w:rPr>
          <w:rFonts w:ascii="Franklin Gothic Book" w:hAnsi="Franklin Gothic Book"/>
        </w:rPr>
        <w:t xml:space="preserve"> </w:t>
      </w:r>
      <w:proofErr w:type="spellStart"/>
      <w:r w:rsidRPr="00ED0ECF">
        <w:rPr>
          <w:rFonts w:ascii="Franklin Gothic Book" w:hAnsi="Franklin Gothic Book"/>
        </w:rPr>
        <w:t>Белухина</w:t>
      </w:r>
      <w:proofErr w:type="spellEnd"/>
      <w:r w:rsidRPr="00ED0ECF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ED0ECF">
        <w:rPr>
          <w:rFonts w:ascii="Franklin Gothic Book" w:hAnsi="Franklin Gothic Book"/>
          <w:u w:val="single"/>
        </w:rPr>
        <w:t>,</w:t>
      </w:r>
      <w:r w:rsidRPr="00ED0ECF">
        <w:rPr>
          <w:rFonts w:ascii="Franklin Gothic Book" w:hAnsi="Franklin Gothic Book"/>
        </w:rPr>
        <w:t xml:space="preserve"> с одной стороны, и </w:t>
      </w:r>
      <w:r w:rsidRPr="00ED0ECF">
        <w:rPr>
          <w:rFonts w:ascii="Franklin Gothic Book" w:hAnsi="Franklin Gothic Book"/>
          <w:b/>
        </w:rPr>
        <w:t>__________ «__________»</w:t>
      </w:r>
      <w:r w:rsidRPr="00ED0ECF">
        <w:rPr>
          <w:rFonts w:ascii="Franklin Gothic Book" w:hAnsi="Franklin Gothic Book"/>
        </w:rPr>
        <w:t xml:space="preserve"> </w:t>
      </w:r>
      <w:r w:rsidRPr="00ED0ECF">
        <w:rPr>
          <w:rFonts w:ascii="Franklin Gothic Book" w:hAnsi="Franklin Gothic Book"/>
          <w:b/>
        </w:rPr>
        <w:t>(__________),</w:t>
      </w:r>
      <w:r w:rsidRPr="00ED0ECF">
        <w:rPr>
          <w:rFonts w:ascii="Franklin Gothic Book" w:hAnsi="Franklin Gothic Book"/>
        </w:rPr>
        <w:t xml:space="preserve">  именуемое в дальнейшем «Поставщик», в лице </w:t>
      </w:r>
      <w:r w:rsidRPr="00ED0ECF">
        <w:rPr>
          <w:rFonts w:ascii="Franklin Gothic Book" w:hAnsi="Franklin Gothic Book"/>
          <w:b/>
        </w:rPr>
        <w:t>__________</w:t>
      </w:r>
      <w:r w:rsidRPr="00ED0ECF">
        <w:rPr>
          <w:rFonts w:ascii="Franklin Gothic Book" w:hAnsi="Franklin Gothic Book"/>
        </w:rPr>
        <w:t xml:space="preserve"> __________, </w:t>
      </w:r>
      <w:proofErr w:type="spellStart"/>
      <w:r w:rsidRPr="00ED0ECF">
        <w:rPr>
          <w:rFonts w:ascii="Franklin Gothic Book" w:hAnsi="Franklin Gothic Book"/>
        </w:rPr>
        <w:t>действующе</w:t>
      </w:r>
      <w:proofErr w:type="spellEnd"/>
      <w:r w:rsidRPr="00ED0ECF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ED0ECF" w:rsidRPr="00ED0ECF" w:rsidRDefault="00ED0ECF" w:rsidP="00ED0ECF">
      <w:pPr>
        <w:jc w:val="both"/>
        <w:rPr>
          <w:rFonts w:ascii="Franklin Gothic Book" w:hAnsi="Franklin Gothic Book"/>
        </w:rPr>
      </w:pPr>
    </w:p>
    <w:p w:rsidR="00ED0ECF" w:rsidRPr="00ED0ECF" w:rsidRDefault="00ED0ECF" w:rsidP="00ED0ECF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D0ECF">
        <w:rPr>
          <w:rFonts w:ascii="Franklin Gothic Book" w:hAnsi="Franklin Gothic Book"/>
          <w:b/>
          <w:caps/>
        </w:rPr>
        <w:t>Предмет Договора</w:t>
      </w:r>
    </w:p>
    <w:p w:rsidR="00ED0ECF" w:rsidRPr="00ED0ECF" w:rsidRDefault="00ED0ECF" w:rsidP="00ED0EC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D0ECF" w:rsidRPr="00ED0ECF" w:rsidRDefault="00ED0ECF" w:rsidP="00ED0EC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D0ECF" w:rsidRPr="00ED0ECF" w:rsidRDefault="00ED0ECF" w:rsidP="00ED0ECF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Поставщик обязуется поставить Покупателю </w:t>
      </w:r>
      <w:r w:rsidRPr="00ED0ECF">
        <w:rPr>
          <w:rFonts w:ascii="Franklin Gothic Book" w:hAnsi="Franklin Gothic Book"/>
          <w:b/>
          <w:i/>
        </w:rPr>
        <w:t xml:space="preserve">СЗЧ для автопогрузчика </w:t>
      </w:r>
      <w:r w:rsidRPr="00ED0ECF">
        <w:rPr>
          <w:rFonts w:ascii="Franklin Gothic Book" w:hAnsi="Franklin Gothic Book"/>
          <w:b/>
          <w:i/>
          <w:lang w:val="en-US"/>
        </w:rPr>
        <w:t>Hyundai</w:t>
      </w:r>
      <w:r w:rsidRPr="00ED0ECF">
        <w:rPr>
          <w:rFonts w:ascii="Franklin Gothic Book" w:hAnsi="Franklin Gothic Book"/>
          <w:b/>
          <w:i/>
        </w:rPr>
        <w:t xml:space="preserve"> 130</w:t>
      </w:r>
      <w:r w:rsidRPr="00ED0ECF">
        <w:rPr>
          <w:rFonts w:ascii="Franklin Gothic Book" w:hAnsi="Franklin Gothic Book"/>
          <w:b/>
          <w:i/>
          <w:lang w:val="en-US"/>
        </w:rPr>
        <w:t>D</w:t>
      </w:r>
      <w:r w:rsidRPr="00ED0ECF">
        <w:rPr>
          <w:rFonts w:ascii="Franklin Gothic Book" w:hAnsi="Franklin Gothic Book"/>
          <w:b/>
          <w:i/>
        </w:rPr>
        <w:t>-7</w:t>
      </w:r>
      <w:r w:rsidRPr="00ED0ECF">
        <w:rPr>
          <w:rFonts w:ascii="Franklin Gothic Book" w:hAnsi="Franklin Gothic Book"/>
          <w:b/>
          <w:i/>
          <w:lang w:val="en-US"/>
        </w:rPr>
        <w:t>E</w:t>
      </w:r>
      <w:r w:rsidRPr="00ED0ECF">
        <w:rPr>
          <w:rFonts w:ascii="Franklin Gothic Book" w:hAnsi="Franklin Gothic Book"/>
          <w:b/>
          <w:i/>
        </w:rPr>
        <w:t xml:space="preserve"> дизельного</w:t>
      </w:r>
      <w:r w:rsidRPr="00ED0ECF">
        <w:rPr>
          <w:rFonts w:ascii="Franklin Gothic Book" w:hAnsi="Franklin Gothic Book"/>
          <w:b/>
        </w:rPr>
        <w:t xml:space="preserve"> </w:t>
      </w:r>
      <w:r w:rsidRPr="00ED0ECF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ED0ECF">
        <w:rPr>
          <w:rFonts w:ascii="Franklin Gothic Book" w:hAnsi="Franklin Gothic Book"/>
        </w:rPr>
        <w:t>оплатить  Товар</w:t>
      </w:r>
      <w:proofErr w:type="gramEnd"/>
      <w:r w:rsidRPr="00ED0ECF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ED0ECF">
        <w:rPr>
          <w:rFonts w:ascii="Franklin Gothic Book" w:hAnsi="Franklin Gothic Book"/>
        </w:rPr>
        <w:t>Общая  стоимость</w:t>
      </w:r>
      <w:proofErr w:type="gramEnd"/>
      <w:r w:rsidRPr="00ED0ECF">
        <w:rPr>
          <w:rFonts w:ascii="Franklin Gothic Book" w:hAnsi="Franklin Gothic Book"/>
        </w:rPr>
        <w:t xml:space="preserve"> договора составляет </w:t>
      </w:r>
      <w:r w:rsidRPr="00ED0ECF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D0ECF" w:rsidRPr="00ED0ECF" w:rsidRDefault="00ED0ECF" w:rsidP="00ED0EC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D0ECF" w:rsidRPr="00ED0ECF" w:rsidRDefault="00ED0ECF" w:rsidP="00ED0EC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D0ECF" w:rsidRPr="00ED0ECF" w:rsidRDefault="00ED0ECF" w:rsidP="00ED0ECF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D0ECF" w:rsidRPr="00ED0ECF" w:rsidRDefault="00ED0ECF" w:rsidP="00ED0ECF">
      <w:pPr>
        <w:pStyle w:val="a9"/>
        <w:rPr>
          <w:rFonts w:ascii="Franklin Gothic Book" w:hAnsi="Franklin Gothic Book"/>
          <w:sz w:val="24"/>
          <w:szCs w:val="24"/>
        </w:rPr>
      </w:pPr>
    </w:p>
    <w:p w:rsidR="00ED0ECF" w:rsidRPr="00ED0ECF" w:rsidRDefault="00ED0ECF" w:rsidP="00ED0ECF">
      <w:pPr>
        <w:pStyle w:val="a9"/>
        <w:rPr>
          <w:rFonts w:ascii="Franklin Gothic Book" w:hAnsi="Franklin Gothic Book"/>
          <w:sz w:val="24"/>
          <w:szCs w:val="24"/>
        </w:rPr>
      </w:pPr>
    </w:p>
    <w:p w:rsidR="00ED0ECF" w:rsidRPr="00ED0ECF" w:rsidRDefault="00ED0ECF" w:rsidP="00ED0ECF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D0ECF">
        <w:rPr>
          <w:rFonts w:ascii="Franklin Gothic Book" w:hAnsi="Franklin Gothic Book"/>
          <w:b/>
          <w:caps/>
        </w:rPr>
        <w:t>Качество и комплектность</w:t>
      </w:r>
    </w:p>
    <w:p w:rsidR="00ED0ECF" w:rsidRPr="00ED0ECF" w:rsidRDefault="00ED0ECF" w:rsidP="00ED0ECF">
      <w:pPr>
        <w:ind w:left="240"/>
        <w:jc w:val="both"/>
        <w:rPr>
          <w:rFonts w:ascii="Franklin Gothic Book" w:hAnsi="Franklin Gothic Book"/>
          <w:b/>
        </w:rPr>
      </w:pPr>
    </w:p>
    <w:p w:rsidR="00ED0ECF" w:rsidRPr="00ED0ECF" w:rsidRDefault="00ED0ECF" w:rsidP="00ED0ECF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ED0ECF" w:rsidRPr="00ED0ECF" w:rsidRDefault="00ED0ECF" w:rsidP="00ED0ECF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D0ECF" w:rsidRPr="00ED0ECF" w:rsidRDefault="00ED0ECF" w:rsidP="00ED0ECF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ED0ECF" w:rsidRPr="00ED0ECF" w:rsidRDefault="00ED0ECF" w:rsidP="00ED0ECF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ED0ECF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ED0ECF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D0ECF" w:rsidRPr="00ED0ECF" w:rsidRDefault="00ED0ECF" w:rsidP="00ED0ECF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D0ECF">
        <w:rPr>
          <w:rFonts w:ascii="Franklin Gothic Book" w:hAnsi="Franklin Gothic Book"/>
          <w:sz w:val="24"/>
          <w:szCs w:val="24"/>
        </w:rPr>
        <w:tab/>
      </w:r>
    </w:p>
    <w:p w:rsidR="00ED0ECF" w:rsidRPr="00ED0ECF" w:rsidRDefault="00ED0ECF" w:rsidP="00ED0ECF">
      <w:pPr>
        <w:pStyle w:val="a9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  <w:r w:rsidRPr="00ED0ECF">
        <w:rPr>
          <w:rFonts w:ascii="Franklin Gothic Book" w:hAnsi="Franklin Gothic Book"/>
          <w:sz w:val="24"/>
          <w:szCs w:val="24"/>
        </w:rPr>
        <w:tab/>
      </w:r>
    </w:p>
    <w:p w:rsidR="00ED0ECF" w:rsidRPr="00ED0ECF" w:rsidRDefault="00ED0ECF" w:rsidP="00ED0ECF">
      <w:pPr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ab/>
      </w:r>
    </w:p>
    <w:p w:rsidR="00ED0ECF" w:rsidRPr="00ED0ECF" w:rsidRDefault="00ED0ECF" w:rsidP="00ED0ECF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D0ECF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D0ECF" w:rsidRPr="00ED0ECF" w:rsidRDefault="00ED0ECF" w:rsidP="00ED0ECF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ED0ECF">
        <w:rPr>
          <w:rFonts w:ascii="Franklin Gothic Book" w:hAnsi="Franklin Gothic Book"/>
          <w:b/>
          <w:sz w:val="24"/>
          <w:szCs w:val="24"/>
        </w:rPr>
        <w:t xml:space="preserve"> </w:t>
      </w:r>
      <w:r w:rsidRPr="00ED0ECF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D0ECF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ED0ECF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D0ECF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D0ECF">
        <w:rPr>
          <w:rFonts w:ascii="Franklin Gothic Book" w:hAnsi="Franklin Gothic Book"/>
          <w:sz w:val="24"/>
          <w:szCs w:val="24"/>
        </w:rPr>
        <w:t xml:space="preserve"> пяти </w:t>
      </w:r>
      <w:r w:rsidRPr="00ED0ECF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D0ECF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D0ECF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D0ECF">
        <w:rPr>
          <w:rFonts w:ascii="Franklin Gothic Book" w:hAnsi="Franklin Gothic Book"/>
          <w:sz w:val="24"/>
          <w:szCs w:val="24"/>
        </w:rPr>
        <w:t xml:space="preserve">. </w:t>
      </w:r>
      <w:r w:rsidRPr="00ED0ECF">
        <w:rPr>
          <w:rFonts w:ascii="Franklin Gothic Book" w:hAnsi="Franklin Gothic Book"/>
          <w:bCs/>
          <w:sz w:val="24"/>
          <w:szCs w:val="24"/>
        </w:rPr>
        <w:t>В течение</w:t>
      </w:r>
      <w:r w:rsidRPr="00ED0ECF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D0ECF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D0ECF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ED0ECF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ED0ECF">
        <w:rPr>
          <w:rFonts w:ascii="Franklin Gothic Book" w:hAnsi="Franklin Gothic Book"/>
          <w:iCs/>
          <w:sz w:val="24"/>
          <w:szCs w:val="24"/>
        </w:rPr>
        <w:t xml:space="preserve"> </w:t>
      </w:r>
      <w:r w:rsidRPr="00ED0ECF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D0ECF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ED0ECF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ED0ECF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D0ECF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D0ECF" w:rsidRPr="00ED0ECF" w:rsidRDefault="00ED0ECF" w:rsidP="00ED0ECF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D0ECF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D0ECF" w:rsidRPr="00ED0ECF" w:rsidRDefault="00ED0ECF" w:rsidP="00ED0ECF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D0ECF" w:rsidRPr="00ED0ECF" w:rsidRDefault="00ED0ECF" w:rsidP="00ED0ECF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D0ECF">
        <w:rPr>
          <w:rFonts w:ascii="Franklin Gothic Book" w:hAnsi="Franklin Gothic Book"/>
          <w:b/>
          <w:caps/>
        </w:rPr>
        <w:t>Цены и порядок расчетов</w:t>
      </w:r>
    </w:p>
    <w:p w:rsidR="00ED0ECF" w:rsidRPr="00ED0ECF" w:rsidRDefault="00ED0ECF" w:rsidP="00ED0ECF">
      <w:pPr>
        <w:ind w:left="360"/>
        <w:jc w:val="both"/>
        <w:rPr>
          <w:rFonts w:ascii="Franklin Gothic Book" w:hAnsi="Franklin Gothic Book"/>
          <w:b/>
        </w:rPr>
      </w:pPr>
    </w:p>
    <w:p w:rsidR="00ED0ECF" w:rsidRPr="00ED0ECF" w:rsidRDefault="00ED0ECF" w:rsidP="00ED0ECF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D0ECF">
        <w:rPr>
          <w:rFonts w:ascii="Franklin Gothic Book" w:hAnsi="Franklin Gothic Book"/>
        </w:rPr>
        <w:t>Товара  в</w:t>
      </w:r>
      <w:proofErr w:type="gramEnd"/>
      <w:r w:rsidRPr="00ED0ECF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D0ECF">
        <w:rPr>
          <w:rFonts w:ascii="Franklin Gothic Book" w:hAnsi="Franklin Gothic Book"/>
        </w:rPr>
        <w:t>производится  Покупателем</w:t>
      </w:r>
      <w:proofErr w:type="gramEnd"/>
      <w:r w:rsidRPr="00ED0ECF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ED0ECF" w:rsidRPr="00ED0ECF" w:rsidRDefault="00ED0ECF" w:rsidP="00ED0ECF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D0ECF">
        <w:rPr>
          <w:rFonts w:ascii="Franklin Gothic Book" w:hAnsi="Franklin Gothic Book"/>
          <w:bCs/>
        </w:rPr>
        <w:t>себя  все</w:t>
      </w:r>
      <w:proofErr w:type="gramEnd"/>
      <w:r w:rsidRPr="00ED0ECF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D0ECF" w:rsidRPr="00ED0ECF" w:rsidRDefault="00ED0ECF" w:rsidP="00ED0ECF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D0ECF">
        <w:rPr>
          <w:rFonts w:ascii="Franklin Gothic Book" w:hAnsi="Franklin Gothic Book"/>
        </w:rPr>
        <w:t>с  расчетного</w:t>
      </w:r>
      <w:proofErr w:type="gramEnd"/>
      <w:r w:rsidRPr="00ED0ECF">
        <w:rPr>
          <w:rFonts w:ascii="Franklin Gothic Book" w:hAnsi="Franklin Gothic Book"/>
        </w:rPr>
        <w:t xml:space="preserve"> счета банка Покупателя.</w:t>
      </w:r>
    </w:p>
    <w:p w:rsidR="00ED0ECF" w:rsidRPr="00ED0ECF" w:rsidRDefault="00ED0ECF" w:rsidP="00ED0ECF">
      <w:pPr>
        <w:jc w:val="both"/>
        <w:rPr>
          <w:rFonts w:ascii="Franklin Gothic Book" w:hAnsi="Franklin Gothic Book"/>
          <w:b/>
        </w:rPr>
      </w:pPr>
    </w:p>
    <w:p w:rsidR="00ED0ECF" w:rsidRPr="00ED0ECF" w:rsidRDefault="00ED0ECF" w:rsidP="00ED0ECF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D0ECF">
        <w:rPr>
          <w:rFonts w:ascii="Franklin Gothic Book" w:hAnsi="Franklin Gothic Book"/>
          <w:b/>
          <w:caps/>
        </w:rPr>
        <w:t>Ответственность Сторон</w:t>
      </w:r>
    </w:p>
    <w:p w:rsidR="00ED0ECF" w:rsidRPr="00ED0ECF" w:rsidRDefault="00ED0ECF" w:rsidP="00ED0ECF">
      <w:pPr>
        <w:ind w:left="360"/>
        <w:jc w:val="both"/>
        <w:rPr>
          <w:rFonts w:ascii="Franklin Gothic Book" w:hAnsi="Franklin Gothic Book"/>
          <w:b/>
        </w:rPr>
      </w:pPr>
    </w:p>
    <w:p w:rsidR="00ED0ECF" w:rsidRPr="00ED0ECF" w:rsidRDefault="00ED0ECF" w:rsidP="00ED0ECF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РФ.</w:t>
      </w:r>
    </w:p>
    <w:p w:rsidR="00ED0ECF" w:rsidRPr="00ED0ECF" w:rsidRDefault="00ED0ECF" w:rsidP="00ED0EC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D0ECF" w:rsidRPr="00ED0ECF" w:rsidRDefault="00ED0ECF" w:rsidP="00ED0ECF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D0ECF" w:rsidRPr="00ED0ECF" w:rsidRDefault="00ED0ECF" w:rsidP="00ED0EC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D0ECF" w:rsidRPr="00ED0ECF" w:rsidRDefault="00ED0ECF" w:rsidP="00ED0ECF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D0ECF" w:rsidRPr="00ED0ECF" w:rsidRDefault="00ED0ECF" w:rsidP="00ED0ECF">
      <w:p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 </w:t>
      </w:r>
    </w:p>
    <w:p w:rsidR="00ED0ECF" w:rsidRPr="00ED0ECF" w:rsidRDefault="00ED0ECF" w:rsidP="00ED0ECF">
      <w:pPr>
        <w:jc w:val="both"/>
        <w:rPr>
          <w:rFonts w:ascii="Franklin Gothic Book" w:hAnsi="Franklin Gothic Book"/>
        </w:rPr>
      </w:pPr>
    </w:p>
    <w:p w:rsidR="00ED0ECF" w:rsidRPr="00ED0ECF" w:rsidRDefault="00ED0ECF" w:rsidP="00ED0ECF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D0ECF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D0ECF" w:rsidRPr="00ED0ECF" w:rsidRDefault="00ED0ECF" w:rsidP="00ED0ECF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D0ECF" w:rsidRPr="00ED0ECF" w:rsidRDefault="00ED0ECF" w:rsidP="00ED0ECF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D0ECF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D0ECF" w:rsidRPr="00ED0ECF" w:rsidRDefault="00ED0ECF" w:rsidP="00ED0ECF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D0ECF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D0ECF" w:rsidRPr="00ED0ECF" w:rsidRDefault="00ED0ECF" w:rsidP="00ED0ECF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D0ECF" w:rsidRPr="00ED0ECF" w:rsidRDefault="00ED0ECF" w:rsidP="00ED0ECF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  <w:bCs/>
        </w:rPr>
        <w:t xml:space="preserve"> </w:t>
      </w:r>
      <w:r w:rsidRPr="00ED0ECF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D0ECF" w:rsidRPr="00ED0ECF" w:rsidRDefault="00ED0ECF" w:rsidP="00ED0ECF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D0ECF" w:rsidRPr="00ED0ECF" w:rsidRDefault="00ED0ECF" w:rsidP="00ED0ECF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-  отказ Поставщика от передачи Покупателю товара;</w:t>
      </w:r>
    </w:p>
    <w:p w:rsidR="00ED0ECF" w:rsidRPr="00ED0ECF" w:rsidRDefault="00ED0ECF" w:rsidP="00ED0EC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D0ECF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D0ECF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D0ECF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D0ECF" w:rsidRPr="00ED0ECF" w:rsidRDefault="00ED0ECF" w:rsidP="00ED0EC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D0ECF">
        <w:rPr>
          <w:rFonts w:ascii="Franklin Gothic Book" w:eastAsiaTheme="minorHAnsi" w:hAnsi="Franklin Gothic Book"/>
          <w:lang w:eastAsia="en-US"/>
        </w:rPr>
        <w:t>-</w:t>
      </w:r>
      <w:r w:rsidRPr="00ED0ECF">
        <w:rPr>
          <w:rFonts w:ascii="Franklin Gothic Book" w:hAnsi="Franklin Gothic Book"/>
        </w:rPr>
        <w:t xml:space="preserve">  </w:t>
      </w:r>
      <w:r w:rsidRPr="00ED0EC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D0ECF" w:rsidRPr="00ED0ECF" w:rsidRDefault="00ED0ECF" w:rsidP="00ED0EC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D0EC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D0ECF" w:rsidRPr="00ED0ECF" w:rsidRDefault="00ED0ECF" w:rsidP="00ED0EC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D0ECF">
        <w:rPr>
          <w:rFonts w:ascii="Franklin Gothic Book" w:eastAsiaTheme="minorHAnsi" w:hAnsi="Franklin Gothic Book"/>
          <w:lang w:eastAsia="en-US"/>
        </w:rPr>
        <w:t xml:space="preserve">6.6. </w:t>
      </w:r>
      <w:r w:rsidRPr="00ED0ECF">
        <w:rPr>
          <w:rFonts w:ascii="Franklin Gothic Book" w:eastAsiaTheme="minorHAnsi" w:hAnsi="Franklin Gothic Book"/>
          <w:lang w:eastAsia="en-US"/>
        </w:rPr>
        <w:tab/>
      </w:r>
      <w:r w:rsidRPr="00ED0EC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D0ECF" w:rsidRPr="00ED0ECF" w:rsidRDefault="00ED0ECF" w:rsidP="00ED0ECF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D0EC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D0ECF" w:rsidRPr="00ED0ECF" w:rsidRDefault="00ED0ECF" w:rsidP="00ED0ECF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D0ECF" w:rsidRPr="00ED0ECF" w:rsidRDefault="00ED0ECF" w:rsidP="00ED0EC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0ECF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D0ECF" w:rsidRPr="00ED0ECF" w:rsidRDefault="00ED0ECF" w:rsidP="00ED0EC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0EC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D0ECF">
        <w:rPr>
          <w:rFonts w:ascii="Franklin Gothic Book" w:hAnsi="Franklin Gothic Book"/>
        </w:rPr>
        <w:t xml:space="preserve"> </w:t>
      </w:r>
    </w:p>
    <w:p w:rsidR="00ED0ECF" w:rsidRPr="00ED0ECF" w:rsidRDefault="00ED0ECF" w:rsidP="00ED0EC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0EC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D0ECF" w:rsidRPr="00ED0ECF" w:rsidRDefault="00ED0ECF" w:rsidP="00ED0ECF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0EC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D0ECF" w:rsidRPr="00ED0ECF" w:rsidRDefault="00ED0ECF" w:rsidP="00ED0ECF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D0ECF" w:rsidRPr="00ED0ECF" w:rsidRDefault="00ED0ECF" w:rsidP="00ED0ECF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D0ECF" w:rsidRPr="00ED0ECF" w:rsidRDefault="00ED0ECF" w:rsidP="00ED0ECF">
      <w:pPr>
        <w:jc w:val="both"/>
        <w:rPr>
          <w:rFonts w:ascii="Franklin Gothic Book" w:hAnsi="Franklin Gothic Book"/>
          <w:b/>
        </w:rPr>
      </w:pPr>
      <w:r w:rsidRPr="00ED0ECF">
        <w:rPr>
          <w:rFonts w:ascii="Franklin Gothic Book" w:hAnsi="Franklin Gothic Book"/>
          <w:b/>
        </w:rPr>
        <w:t xml:space="preserve">     8. </w:t>
      </w:r>
      <w:r w:rsidRPr="00ED0EC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D0ECF" w:rsidRPr="00ED0ECF" w:rsidRDefault="00ED0ECF" w:rsidP="00ED0EC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ED0ECF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ED0ECF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ED0ECF" w:rsidRPr="00ED0ECF" w:rsidRDefault="00ED0ECF" w:rsidP="00ED0ECF">
      <w:pPr>
        <w:rPr>
          <w:rFonts w:ascii="Franklin Gothic Book" w:hAnsi="Franklin Gothic Book"/>
          <w:lang w:eastAsia="ar-SA"/>
        </w:rPr>
      </w:pPr>
    </w:p>
    <w:tbl>
      <w:tblPr>
        <w:tblW w:w="1036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99"/>
        <w:gridCol w:w="5166"/>
      </w:tblGrid>
      <w:tr w:rsidR="00ED0ECF" w:rsidRPr="00ED0ECF" w:rsidTr="00ED0ECF">
        <w:trPr>
          <w:trHeight w:val="3448"/>
        </w:trPr>
        <w:tc>
          <w:tcPr>
            <w:tcW w:w="5199" w:type="dxa"/>
          </w:tcPr>
          <w:p w:rsidR="00ED0ECF" w:rsidRPr="00ED0ECF" w:rsidRDefault="00ED0ECF" w:rsidP="003F278E">
            <w:pPr>
              <w:ind w:right="141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  <w:b/>
              </w:rPr>
              <w:t>__________</w:t>
            </w:r>
          </w:p>
          <w:p w:rsidR="00ED0ECF" w:rsidRPr="00ED0ECF" w:rsidRDefault="00ED0ECF" w:rsidP="003F278E">
            <w:pPr>
              <w:ind w:right="141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__________</w:t>
            </w:r>
          </w:p>
          <w:p w:rsidR="00ED0ECF" w:rsidRPr="00ED0ECF" w:rsidRDefault="00ED0ECF" w:rsidP="003F278E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66" w:type="dxa"/>
            <w:hideMark/>
          </w:tcPr>
          <w:p w:rsidR="00ED0ECF" w:rsidRPr="00ED0ECF" w:rsidRDefault="00ED0ECF" w:rsidP="003F278E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ED0ECF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ED0ECF" w:rsidRPr="00ED0ECF" w:rsidRDefault="00ED0ECF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ED0ECF">
              <w:rPr>
                <w:rFonts w:ascii="Franklin Gothic Book" w:hAnsi="Franklin Gothic Book"/>
              </w:rPr>
              <w:t>Адрес:  353901</w:t>
            </w:r>
            <w:proofErr w:type="gramEnd"/>
            <w:r w:rsidRPr="00ED0ECF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ED0ECF" w:rsidRPr="00ED0ECF" w:rsidRDefault="00ED0ECF" w:rsidP="003F278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ул.  Портовая, д. 14</w:t>
            </w:r>
          </w:p>
          <w:p w:rsidR="00ED0ECF" w:rsidRPr="00ED0ECF" w:rsidRDefault="00ED0ECF" w:rsidP="00ED0EC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D0ECF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D0ECF" w:rsidRPr="00ED0ECF" w:rsidRDefault="00ED0ECF" w:rsidP="00ED0EC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D0ECF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D0ECF" w:rsidRPr="00ED0ECF" w:rsidRDefault="00ED0ECF" w:rsidP="00ED0ECF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ED0ECF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р/с 40702810952460102191</w:t>
            </w:r>
          </w:p>
          <w:p w:rsidR="00ED0ECF" w:rsidRPr="00ED0ECF" w:rsidRDefault="00ED0ECF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D0ECF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D0ECF" w:rsidRPr="00ED0ECF" w:rsidRDefault="00ED0ECF" w:rsidP="003F278E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ED0ECF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к/с 30101810100000000602</w:t>
            </w:r>
          </w:p>
          <w:p w:rsidR="00ED0ECF" w:rsidRPr="00ED0ECF" w:rsidRDefault="00ED0ECF" w:rsidP="003F278E">
            <w:pPr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D0ECF" w:rsidRPr="00ED0ECF" w:rsidRDefault="00ED0ECF" w:rsidP="00ED0ECF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</w:rPr>
        <w:t xml:space="preserve">            </w:t>
      </w:r>
      <w:r w:rsidRPr="00ED0ECF">
        <w:rPr>
          <w:rFonts w:ascii="Franklin Gothic Book" w:hAnsi="Franklin Gothic Book"/>
          <w:bCs/>
          <w:iCs/>
        </w:rPr>
        <w:t xml:space="preserve">                       </w:t>
      </w:r>
      <w:r w:rsidRPr="00ED0ECF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ED0ECF">
        <w:rPr>
          <w:rFonts w:ascii="Franklin Gothic Book" w:hAnsi="Franklin Gothic Book"/>
          <w:bCs/>
          <w:iCs/>
        </w:rPr>
        <w:t xml:space="preserve"> ПАО «НМТП» 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     __________________ __________           </w:t>
      </w:r>
      <w:r w:rsidRPr="00ED0ECF">
        <w:rPr>
          <w:rFonts w:ascii="Franklin Gothic Book" w:hAnsi="Franklin Gothic Book"/>
        </w:rPr>
        <w:tab/>
        <w:t xml:space="preserve">                   ______________ </w:t>
      </w:r>
      <w:r w:rsidRPr="00ED0ECF">
        <w:rPr>
          <w:rFonts w:ascii="Franklin Gothic Book" w:hAnsi="Franklin Gothic Book"/>
          <w:bCs/>
          <w:iCs/>
        </w:rPr>
        <w:t>И.В. Белухин</w:t>
      </w:r>
    </w:p>
    <w:p w:rsidR="00ED0ECF" w:rsidRPr="00ED0ECF" w:rsidRDefault="00ED0ECF" w:rsidP="00ED0ECF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 w:rsidRPr="00ED0ECF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jc w:val="right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ED0ECF">
        <w:rPr>
          <w:rFonts w:ascii="Franklin Gothic Book" w:hAnsi="Franklin Gothic Book"/>
        </w:rPr>
        <w:t>от  «</w:t>
      </w:r>
      <w:proofErr w:type="gramEnd"/>
      <w:r w:rsidRPr="00ED0ECF">
        <w:rPr>
          <w:rFonts w:ascii="Franklin Gothic Book" w:hAnsi="Franklin Gothic Book"/>
        </w:rPr>
        <w:t>___» _________2016 г.</w:t>
      </w: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  <w:r w:rsidRPr="00ED0ECF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ED0ECF">
        <w:rPr>
          <w:rFonts w:ascii="Franklin Gothic Book" w:hAnsi="Franklin Gothic Book"/>
          <w:b/>
        </w:rPr>
        <w:t>НА  ПОСТАВЛЯЕМЫЙ</w:t>
      </w:r>
      <w:proofErr w:type="gramEnd"/>
      <w:r w:rsidRPr="00ED0ECF">
        <w:rPr>
          <w:rFonts w:ascii="Franklin Gothic Book" w:hAnsi="Franklin Gothic Book"/>
          <w:b/>
        </w:rPr>
        <w:t xml:space="preserve"> ТОВАР</w:t>
      </w:r>
    </w:p>
    <w:p w:rsidR="00ED0ECF" w:rsidRPr="00ED0ECF" w:rsidRDefault="00ED0ECF" w:rsidP="00ED0ECF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D0ECF" w:rsidRPr="00ED0ECF" w:rsidTr="003F278E">
        <w:trPr>
          <w:trHeight w:val="651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Катал. № /</w:t>
            </w:r>
          </w:p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D0ECF" w:rsidRPr="00ED0ECF" w:rsidTr="003F278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D0ECF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130D-7Е, дизельный, VIN HHKH</w:t>
            </w:r>
            <w:r w:rsidRPr="00ED0EC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FT</w:t>
            </w:r>
            <w:r w:rsidRPr="00ED0ECF">
              <w:rPr>
                <w:rFonts w:ascii="Franklin Gothic Book" w:hAnsi="Franklin Gothic Book"/>
                <w:b/>
                <w:bCs/>
                <w:i/>
                <w:iCs/>
              </w:rPr>
              <w:t>06</w:t>
            </w:r>
            <w:r w:rsidRPr="00ED0EC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LE</w:t>
            </w:r>
            <w:r w:rsidRPr="00ED0ECF">
              <w:rPr>
                <w:rFonts w:ascii="Franklin Gothic Book" w:hAnsi="Franklin Gothic Book"/>
                <w:b/>
                <w:bCs/>
                <w:i/>
                <w:iCs/>
              </w:rPr>
              <w:t>0000162</w:t>
            </w:r>
          </w:p>
        </w:tc>
      </w:tr>
      <w:tr w:rsidR="00ED0ECF" w:rsidRPr="00ED0ECF" w:rsidTr="003F278E">
        <w:trPr>
          <w:trHeight w:val="203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Шпилька крепления заднего колеса</w:t>
            </w:r>
          </w:p>
        </w:tc>
        <w:tc>
          <w:tcPr>
            <w:tcW w:w="2326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81FT-50510</w:t>
            </w:r>
          </w:p>
        </w:tc>
        <w:tc>
          <w:tcPr>
            <w:tcW w:w="771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D0ECF" w:rsidRPr="00ED0ECF" w:rsidTr="003F278E">
        <w:trPr>
          <w:trHeight w:val="203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D0EC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Гайка шпильки</w:t>
            </w:r>
          </w:p>
        </w:tc>
        <w:tc>
          <w:tcPr>
            <w:tcW w:w="2326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81FC-51050</w:t>
            </w:r>
          </w:p>
        </w:tc>
        <w:tc>
          <w:tcPr>
            <w:tcW w:w="771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D0ECF" w:rsidRPr="00ED0ECF" w:rsidTr="003F278E">
        <w:trPr>
          <w:trHeight w:val="203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D0ECF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Шпилька крепления переднего колеса</w:t>
            </w:r>
          </w:p>
        </w:tc>
        <w:tc>
          <w:tcPr>
            <w:tcW w:w="2326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ZGBJ-00007</w:t>
            </w:r>
          </w:p>
        </w:tc>
        <w:tc>
          <w:tcPr>
            <w:tcW w:w="771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D0ECF" w:rsidRPr="00ED0ECF" w:rsidTr="003F278E">
        <w:trPr>
          <w:trHeight w:val="203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D0ECF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Гайка шпильки</w:t>
            </w:r>
          </w:p>
        </w:tc>
        <w:tc>
          <w:tcPr>
            <w:tcW w:w="2326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ZGBJ-00009</w:t>
            </w:r>
          </w:p>
        </w:tc>
        <w:tc>
          <w:tcPr>
            <w:tcW w:w="771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D0ECF" w:rsidRPr="00ED0ECF" w:rsidTr="003F278E">
        <w:trPr>
          <w:trHeight w:val="509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0ECF" w:rsidRPr="00ED0ECF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ED0ECF">
              <w:rPr>
                <w:rFonts w:ascii="Franklin Gothic Book" w:hAnsi="Franklin Gothic Book"/>
              </w:rPr>
              <w:t>Кроме того</w:t>
            </w:r>
            <w:proofErr w:type="gramEnd"/>
            <w:r w:rsidRPr="00ED0ECF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0ECF" w:rsidRPr="00ED0ECF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D0ECF" w:rsidRPr="00ED0ECF" w:rsidRDefault="00ED0ECF" w:rsidP="003F278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0ECF" w:rsidRPr="00ED0ECF" w:rsidRDefault="00ED0ECF" w:rsidP="00ED0ECF">
      <w:pPr>
        <w:jc w:val="both"/>
        <w:rPr>
          <w:rFonts w:ascii="Franklin Gothic Book" w:hAnsi="Franklin Gothic Book"/>
        </w:rPr>
      </w:pPr>
    </w:p>
    <w:p w:rsidR="00ED0ECF" w:rsidRPr="00ED0ECF" w:rsidRDefault="00ED0ECF" w:rsidP="00ED0ECF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Сумма к </w:t>
      </w:r>
      <w:proofErr w:type="gramStart"/>
      <w:r w:rsidRPr="00ED0ECF">
        <w:rPr>
          <w:rFonts w:ascii="Franklin Gothic Book" w:hAnsi="Franklin Gothic Book"/>
        </w:rPr>
        <w:t xml:space="preserve">оплате:  </w:t>
      </w:r>
      <w:r w:rsidRPr="00ED0ECF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ED0ECF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ED0ECF">
        <w:rPr>
          <w:rFonts w:ascii="Franklin Gothic Book" w:hAnsi="Franklin Gothic Book"/>
        </w:rPr>
        <w:t xml:space="preserve"> </w:t>
      </w:r>
    </w:p>
    <w:p w:rsidR="00ED0ECF" w:rsidRPr="00ED0ECF" w:rsidRDefault="00ED0ECF" w:rsidP="00ED0ECF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ED0ECF">
        <w:rPr>
          <w:rFonts w:ascii="Franklin Gothic Book" w:hAnsi="Franklin Gothic Book"/>
        </w:rPr>
        <w:t>даты  подписания</w:t>
      </w:r>
      <w:proofErr w:type="gramEnd"/>
      <w:r w:rsidRPr="00ED0ECF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ED0ECF">
        <w:rPr>
          <w:rFonts w:ascii="Franklin Gothic Book" w:hAnsi="Franklin Gothic Book"/>
        </w:rPr>
        <w:t>Допускается  досрочная</w:t>
      </w:r>
      <w:proofErr w:type="gramEnd"/>
      <w:r w:rsidRPr="00ED0ECF">
        <w:rPr>
          <w:rFonts w:ascii="Franklin Gothic Book" w:hAnsi="Franklin Gothic Book"/>
        </w:rPr>
        <w:t xml:space="preserve">  поставка Товара.</w:t>
      </w:r>
    </w:p>
    <w:p w:rsidR="00ED0ECF" w:rsidRPr="00ED0ECF" w:rsidRDefault="00ED0ECF" w:rsidP="00ED0ECF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Товар должен быть новым, ранее не использованным.</w:t>
      </w:r>
    </w:p>
    <w:p w:rsidR="00ED0ECF" w:rsidRPr="00ED0ECF" w:rsidRDefault="00ED0ECF" w:rsidP="00ED0ECF">
      <w:pPr>
        <w:ind w:left="540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ED0ECF" w:rsidRPr="00ED0ECF" w:rsidRDefault="00ED0ECF" w:rsidP="00ED0ECF">
      <w:pPr>
        <w:ind w:left="540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ED0ECF" w:rsidRPr="00ED0ECF" w:rsidRDefault="00ED0ECF" w:rsidP="00ED0ECF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      </w:t>
      </w:r>
    </w:p>
    <w:p w:rsidR="00ED0ECF" w:rsidRPr="00ED0ECF" w:rsidRDefault="00ED0ECF" w:rsidP="00ED0ECF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D0ECF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ED0ECF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ED0ECF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ED0ECF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                     </w:t>
      </w:r>
      <w:r w:rsidRPr="00ED0ECF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</w:t>
      </w:r>
      <w:r w:rsidRPr="00ED0ECF">
        <w:rPr>
          <w:rFonts w:ascii="Franklin Gothic Book" w:hAnsi="Franklin Gothic Book"/>
          <w:bCs/>
          <w:iCs/>
        </w:rPr>
        <w:t xml:space="preserve">   ПАО «НМТП» </w:t>
      </w:r>
    </w:p>
    <w:p w:rsidR="00ED0ECF" w:rsidRPr="00ED0ECF" w:rsidRDefault="00ED0ECF" w:rsidP="00ED0ECF">
      <w:pPr>
        <w:keepNext/>
        <w:outlineLvl w:val="1"/>
        <w:rPr>
          <w:rFonts w:ascii="Franklin Gothic Book" w:hAnsi="Franklin Gothic Book"/>
          <w:bCs/>
          <w:iCs/>
        </w:rPr>
      </w:pPr>
      <w:r w:rsidRPr="00ED0EC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D0ECF" w:rsidRPr="00ED0ECF" w:rsidRDefault="00ED0ECF" w:rsidP="00ED0ECF">
      <w:pPr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     __________________ __________           </w:t>
      </w:r>
      <w:r w:rsidRPr="00ED0ECF">
        <w:rPr>
          <w:rFonts w:ascii="Franklin Gothic Book" w:hAnsi="Franklin Gothic Book"/>
        </w:rPr>
        <w:tab/>
        <w:t xml:space="preserve">                   ______________ </w:t>
      </w:r>
      <w:r w:rsidRPr="00ED0ECF">
        <w:rPr>
          <w:rFonts w:ascii="Franklin Gothic Book" w:hAnsi="Franklin Gothic Book"/>
          <w:bCs/>
          <w:iCs/>
        </w:rPr>
        <w:t>И.В. Белухин</w:t>
      </w: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</w:p>
    <w:p w:rsidR="00ED0ECF" w:rsidRPr="00ED0ECF" w:rsidRDefault="00ED0ECF" w:rsidP="00ED0ECF">
      <w:pPr>
        <w:rPr>
          <w:rFonts w:ascii="Franklin Gothic Book" w:hAnsi="Franklin Gothic Book"/>
        </w:rPr>
      </w:pPr>
      <w:r w:rsidRPr="00ED0ECF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E13A90" w:rsidTr="00E13A90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90" w:rsidRDefault="00ED0ECF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>Автопогрузчик HYUNDAI 130D-7Е, дизельный, VIN HHKH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FT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06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LE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0000162</w:t>
            </w:r>
          </w:p>
        </w:tc>
      </w:tr>
      <w:tr w:rsidR="00ED0ECF" w:rsidTr="00E13A90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Шпилька крепления заднего колеса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81FT-50510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0ECF" w:rsidTr="00E13A90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Гайка шпильки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81FC-51050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0ECF" w:rsidTr="00E13A90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Шпилька крепления переднего колеса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ZGBJ-00007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D0ECF" w:rsidTr="00E13A90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Гайка шпильки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ZGBJ-00009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0ECF" w:rsidRDefault="00ED0ECF" w:rsidP="00ED0ECF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CF" w:rsidRDefault="00ED0ECF" w:rsidP="00ED0EC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E13A9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13A9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E13A9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13A9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E13A90">
        <w:rPr>
          <w:rFonts w:ascii="Franklin Gothic Book" w:hAnsi="Franklin Gothic Book"/>
        </w:rPr>
        <w:t xml:space="preserve">сменно-запасных частей для </w:t>
      </w:r>
      <w:r w:rsidR="00ED0ECF">
        <w:rPr>
          <w:rFonts w:ascii="Franklin Gothic Book" w:hAnsi="Franklin Gothic Book"/>
        </w:rPr>
        <w:t>авто</w:t>
      </w:r>
      <w:r w:rsidR="00E13A90">
        <w:rPr>
          <w:rFonts w:ascii="Franklin Gothic Book" w:hAnsi="Franklin Gothic Book"/>
        </w:rPr>
        <w:t xml:space="preserve">погрузчика </w:t>
      </w:r>
      <w:proofErr w:type="spellStart"/>
      <w:r w:rsidR="00E13A90">
        <w:rPr>
          <w:rFonts w:ascii="Franklin Gothic Book" w:hAnsi="Franklin Gothic Book"/>
        </w:rPr>
        <w:t>Hyundai</w:t>
      </w:r>
      <w:proofErr w:type="spellEnd"/>
      <w:r w:rsidR="00E13A90">
        <w:rPr>
          <w:rFonts w:ascii="Franklin Gothic Book" w:hAnsi="Franklin Gothic Book"/>
        </w:rPr>
        <w:t xml:space="preserve"> 130D-7E</w:t>
      </w:r>
      <w:r w:rsidR="00ED0ECF">
        <w:rPr>
          <w:rFonts w:ascii="Franklin Gothic Book" w:hAnsi="Franklin Gothic Book"/>
        </w:rPr>
        <w:t xml:space="preserve"> дизельного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13A90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E13A90">
        <w:rPr>
          <w:rFonts w:ascii="Franklin Gothic Book" w:hAnsi="Franklin Gothic Book"/>
          <w:u w:val="single"/>
        </w:rPr>
        <w:t xml:space="preserve">Поставка </w:t>
      </w:r>
      <w:r w:rsidR="00E13A90" w:rsidRPr="00E13A90">
        <w:rPr>
          <w:rFonts w:ascii="Franklin Gothic Book" w:hAnsi="Franklin Gothic Book"/>
          <w:u w:val="single"/>
        </w:rPr>
        <w:t xml:space="preserve">сменно-запасных частей для </w:t>
      </w:r>
      <w:r w:rsidR="00ED0ECF">
        <w:rPr>
          <w:rFonts w:ascii="Franklin Gothic Book" w:hAnsi="Franklin Gothic Book"/>
          <w:u w:val="single"/>
        </w:rPr>
        <w:t>авто</w:t>
      </w:r>
      <w:r w:rsidR="00E13A90" w:rsidRPr="00E13A90">
        <w:rPr>
          <w:rFonts w:ascii="Franklin Gothic Book" w:hAnsi="Franklin Gothic Book"/>
          <w:u w:val="single"/>
        </w:rPr>
        <w:t xml:space="preserve">погрузчика </w:t>
      </w:r>
      <w:proofErr w:type="spellStart"/>
      <w:r w:rsidR="00E13A90" w:rsidRPr="00E13A90">
        <w:rPr>
          <w:rFonts w:ascii="Franklin Gothic Book" w:hAnsi="Franklin Gothic Book"/>
          <w:u w:val="single"/>
        </w:rPr>
        <w:t>Hyundai</w:t>
      </w:r>
      <w:proofErr w:type="spellEnd"/>
      <w:r w:rsidR="00E13A90" w:rsidRPr="00E13A90">
        <w:rPr>
          <w:rFonts w:ascii="Franklin Gothic Book" w:hAnsi="Franklin Gothic Book"/>
          <w:u w:val="single"/>
        </w:rPr>
        <w:t xml:space="preserve"> 130D-7E</w:t>
      </w:r>
      <w:r w:rsidR="00ED0ECF">
        <w:rPr>
          <w:rFonts w:ascii="Franklin Gothic Book" w:hAnsi="Franklin Gothic Book"/>
          <w:u w:val="single"/>
        </w:rPr>
        <w:t xml:space="preserve"> дизельного</w:t>
      </w:r>
      <w:r w:rsidR="00027EE7" w:rsidRPr="00E13A90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05CB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ED0ECF">
              <w:rPr>
                <w:rFonts w:ascii="Franklin Gothic Book" w:hAnsi="Franklin Gothic Book"/>
              </w:rPr>
              <w:t xml:space="preserve">Поставка сменно-запасных частей для автопогрузчика </w:t>
            </w:r>
            <w:proofErr w:type="spellStart"/>
            <w:r w:rsidR="00ED0ECF">
              <w:rPr>
                <w:rFonts w:ascii="Franklin Gothic Book" w:hAnsi="Franklin Gothic Book"/>
              </w:rPr>
              <w:t>Hyundai</w:t>
            </w:r>
            <w:proofErr w:type="spellEnd"/>
            <w:r w:rsidR="00ED0ECF">
              <w:rPr>
                <w:rFonts w:ascii="Franklin Gothic Book" w:hAnsi="Franklin Gothic Book"/>
              </w:rPr>
              <w:t xml:space="preserve"> 130D-7E дизельного.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D0EC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D0ECF">
              <w:rPr>
                <w:rFonts w:ascii="Franklin Gothic Book" w:hAnsi="Franklin Gothic Book"/>
                <w:lang w:eastAsia="en-US"/>
              </w:rPr>
              <w:t>260 655,27 (двести шестьдесят тысяч шестьсот пятьдесят пять) рублей 27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ED0EC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ED0ECF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0ECF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D0EC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ED0ECF">
              <w:rPr>
                <w:rFonts w:ascii="Franklin Gothic Book" w:hAnsi="Franklin Gothic Book"/>
              </w:rPr>
              <w:t>21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ED0EC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ED0ECF">
              <w:rPr>
                <w:rFonts w:ascii="Franklin Gothic Book" w:hAnsi="Franklin Gothic Book"/>
              </w:rPr>
              <w:t>24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ED0ECF">
              <w:rPr>
                <w:rFonts w:ascii="Franklin Gothic Book" w:hAnsi="Franklin Gothic Book"/>
              </w:rPr>
              <w:t>04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ED0ECF" w:rsidRPr="00ED0ECF" w:rsidRDefault="00ED0ECF" w:rsidP="00ED0ECF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ED0ECF">
              <w:rPr>
                <w:rFonts w:ascii="Franklin Gothic Book" w:hAnsi="Franklin Gothic Book"/>
              </w:rPr>
              <w:t>Товара  в</w:t>
            </w:r>
            <w:proofErr w:type="gramEnd"/>
            <w:r w:rsidRPr="00ED0ECF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ED0ECF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ED0ECF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ED0ECF" w:rsidRPr="00ED0ECF" w:rsidRDefault="00ED0ECF" w:rsidP="00ED0ECF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ED0ECF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ED0ECF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ED0ECF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  <w:bookmarkStart w:id="20" w:name="_GoBack"/>
            <w:bookmarkEnd w:id="20"/>
          </w:p>
          <w:p w:rsidR="0011489F" w:rsidRPr="007F0842" w:rsidRDefault="00ED0ECF" w:rsidP="00ED0ECF">
            <w:pPr>
              <w:numPr>
                <w:ilvl w:val="1"/>
                <w:numId w:val="39"/>
              </w:numPr>
              <w:tabs>
                <w:tab w:val="clear" w:pos="1440"/>
                <w:tab w:val="num" w:pos="-113"/>
              </w:tabs>
              <w:ind w:left="-113" w:firstLine="0"/>
              <w:jc w:val="both"/>
            </w:pPr>
            <w:r w:rsidRPr="00ED0ECF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ED0ECF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ED0ECF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90" w:rsidRDefault="00E13A90">
      <w:r>
        <w:separator/>
      </w:r>
    </w:p>
  </w:endnote>
  <w:endnote w:type="continuationSeparator" w:id="0">
    <w:p w:rsidR="00E13A90" w:rsidRDefault="00E1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90" w:rsidRDefault="00E13A90">
    <w:pPr>
      <w:pStyle w:val="afa"/>
    </w:pPr>
  </w:p>
  <w:p w:rsidR="00E13A90" w:rsidRDefault="00E13A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90" w:rsidRDefault="00E13A90">
      <w:r>
        <w:separator/>
      </w:r>
    </w:p>
  </w:footnote>
  <w:footnote w:type="continuationSeparator" w:id="0">
    <w:p w:rsidR="00E13A90" w:rsidRDefault="00E1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39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3A90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ECF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7F19-3D43-44F7-9D8D-D260C825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28</Pages>
  <Words>10782</Words>
  <Characters>61458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72096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17</cp:revision>
  <cp:lastPrinted>2016-08-23T10:19:00Z</cp:lastPrinted>
  <dcterms:created xsi:type="dcterms:W3CDTF">2016-05-17T08:03:00Z</dcterms:created>
  <dcterms:modified xsi:type="dcterms:W3CDTF">2016-08-23T10:19:00Z</dcterms:modified>
</cp:coreProperties>
</file>