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9920C06" wp14:editId="32E415A7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 wp14:anchorId="4B1871CF" wp14:editId="03D2F110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14C89" w:rsidRDefault="009050DB" w:rsidP="00BC434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9050DB">
        <w:rPr>
          <w:rFonts w:ascii="Franklin Gothic Heavy" w:eastAsia="Tahoma" w:hAnsi="Franklin Gothic Heavy"/>
          <w:b/>
          <w:kern w:val="144"/>
          <w:sz w:val="44"/>
          <w:szCs w:val="52"/>
        </w:rPr>
        <w:t>Выполнение работ по исправлению замечаний в конструкции дымовой трубы котельной автобазы</w:t>
      </w:r>
    </w:p>
    <w:p w:rsidR="004F3265" w:rsidRPr="00486F9F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 xml:space="preserve">Способ закупки: Запрос </w:t>
      </w:r>
      <w:r w:rsidR="0061743D">
        <w:rPr>
          <w:rFonts w:ascii="Franklin Gothic Heavy" w:eastAsia="Tahoma" w:hAnsi="Franklin Gothic Heavy"/>
          <w:b/>
          <w:kern w:val="144"/>
          <w:sz w:val="44"/>
          <w:szCs w:val="52"/>
        </w:rPr>
        <w:t>предложений</w:t>
      </w:r>
    </w:p>
    <w:p w:rsidR="004F3265" w:rsidRDefault="004F3265" w:rsidP="004F3265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4"/>
          <w:szCs w:val="52"/>
        </w:rPr>
      </w:pPr>
      <w:r w:rsidRPr="00486F9F">
        <w:rPr>
          <w:rFonts w:ascii="Franklin Gothic Heavy" w:eastAsia="Tahoma" w:hAnsi="Franklin Gothic Heavy"/>
          <w:b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76A4A4" wp14:editId="3896F967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53541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537880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717E71" w:rsidRPr="002B1C6D" w:rsidRDefault="00717E71" w:rsidP="00717E7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B1C6D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537880" w:rsidRPr="00537880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6A3651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DE0AF4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61743D" w:rsidRPr="00DE0AF4" w:rsidRDefault="0061743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71722" w:rsidRDefault="0057172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BC434F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7030BD" w:rsidRDefault="007030BD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7030BD" w:rsidRPr="00A467B0" w:rsidRDefault="007030BD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согласно извещению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 пра</w:t>
      </w:r>
      <w:r w:rsidR="00CF2168">
        <w:rPr>
          <w:rFonts w:ascii="Franklin Gothic Book" w:hAnsi="Franklin Gothic Book"/>
        </w:rPr>
        <w:t>воотношениям в рамках настоящей</w:t>
      </w:r>
      <w:r w:rsidRPr="00A467B0">
        <w:rPr>
          <w:rFonts w:ascii="Franklin Gothic Book" w:hAnsi="Franklin Gothic Book"/>
        </w:rPr>
        <w:t xml:space="preserve">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9B33C9">
        <w:rPr>
          <w:rFonts w:ascii="Franklin Gothic Book" w:hAnsi="Franklin Gothic Book"/>
        </w:rPr>
        <w:t>ОАО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Решением организатора закупки выбор </w:t>
      </w:r>
      <w:r w:rsidR="001A037B">
        <w:rPr>
          <w:rFonts w:ascii="Franklin Gothic Book" w:hAnsi="Franklin Gothic Book"/>
        </w:rPr>
        <w:t>подрядчиков</w:t>
      </w:r>
      <w:r w:rsidRPr="00A467B0">
        <w:rPr>
          <w:rFonts w:ascii="Franklin Gothic Book" w:hAnsi="Franklin Gothic Book"/>
        </w:rPr>
        <w:t xml:space="preserve">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Заявки на участие в закупке должны быть действительны в течение 90 дней с даты, вскрытия заявок на участие </w:t>
      </w:r>
      <w:proofErr w:type="gramStart"/>
      <w:r w:rsidRPr="00A467B0">
        <w:rPr>
          <w:rFonts w:ascii="Franklin Gothic Book" w:hAnsi="Franklin Gothic Book"/>
        </w:rPr>
        <w:t>в закупке</w:t>
      </w:r>
      <w:proofErr w:type="gramEnd"/>
      <w:r w:rsidRPr="00A467B0">
        <w:rPr>
          <w:rFonts w:ascii="Franklin Gothic Book" w:hAnsi="Franklin Gothic Book"/>
        </w:rPr>
        <w:t xml:space="preserve"> указанной в извещении о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Участники закупки, получившие нормативные документы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BC434F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BC434F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A467B0" w:rsidRP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A467B0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37195A" w:rsidRPr="0037195A" w:rsidRDefault="0037195A" w:rsidP="0037195A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</w:t>
      </w:r>
      <w:r w:rsidR="00815FC3">
        <w:t>, предусмотренным п. 2.4.1-2.4.</w:t>
      </w:r>
      <w:r w:rsidR="00AC6E54">
        <w:t>8</w:t>
      </w:r>
      <w:r w:rsidRPr="0002000A">
        <w:t xml:space="preserve">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4F3265" w:rsidRPr="00C20D0D" w:rsidRDefault="004F3265" w:rsidP="00C20D0D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ab/>
      </w:r>
      <w:r w:rsidR="00C20D0D" w:rsidRPr="007946E8">
        <w:rPr>
          <w:rFonts w:ascii="Franklin Gothic Book" w:hAnsi="Franklin Gothic Book"/>
        </w:rPr>
        <w:t xml:space="preserve">Любое лицо,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на официальном бланке. В течение 3 дней со дня принятия решения о </w:t>
      </w:r>
      <w:r w:rsidR="00C20D0D">
        <w:rPr>
          <w:rFonts w:ascii="Franklin Gothic Book" w:hAnsi="Franklin Gothic Book"/>
        </w:rPr>
        <w:t>предоставлении указанных разъяснений</w:t>
      </w:r>
      <w:r w:rsidR="00C20D0D" w:rsidRPr="007946E8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4F3265" w:rsidRPr="00391AB4" w:rsidRDefault="004F3265" w:rsidP="004F3265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4F3265" w:rsidRDefault="004F3265" w:rsidP="004F3265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391AB4">
        <w:rPr>
          <w:rFonts w:ascii="Franklin Gothic Book" w:hAnsi="Franklin Gothic Book"/>
        </w:rPr>
        <w:t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официальном сайте в течение 3-х дней со дня принятия решения о внесении изменений.</w:t>
      </w:r>
    </w:p>
    <w:p w:rsidR="00A467B0" w:rsidRPr="00A467B0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A467B0">
        <w:rPr>
          <w:rFonts w:ascii="Franklin Gothic Book" w:hAnsi="Franklin Gothic Book"/>
        </w:rPr>
        <w:t>подать  оригинал</w:t>
      </w:r>
      <w:proofErr w:type="gramEnd"/>
      <w:r w:rsidRPr="00A467B0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A467B0" w:rsidRPr="00A467B0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запечатаны в конверты (пакеты, ящики и т.п.). Заявка на участие в закупке запечатывается в конверт, обозначаемый словами «Заявка на участие в закупке». Копия заявки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CF2168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закупке;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адрес;</w:t>
      </w:r>
    </w:p>
    <w:p w:rsidR="00A467B0" w:rsidRPr="00A467B0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</w:t>
      </w:r>
      <w:r w:rsidR="00391AB4">
        <w:rPr>
          <w:rFonts w:ascii="Franklin Gothic Book" w:hAnsi="Franklin Gothic Book"/>
        </w:rPr>
        <w:t>закупки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300819">
        <w:rPr>
          <w:rFonts w:ascii="Franklin Gothic Book" w:hAnsi="Franklin Gothic Book"/>
        </w:rPr>
        <w:t xml:space="preserve">скрывать до 15 часов 00 минут </w:t>
      </w:r>
      <w:r w:rsidR="009050DB">
        <w:rPr>
          <w:rFonts w:ascii="Franklin Gothic Book" w:hAnsi="Franklin Gothic Book"/>
        </w:rPr>
        <w:t>30</w:t>
      </w:r>
      <w:r w:rsidR="0037195A">
        <w:rPr>
          <w:rFonts w:ascii="Franklin Gothic Book" w:hAnsi="Franklin Gothic Book"/>
        </w:rPr>
        <w:t xml:space="preserve"> мая</w:t>
      </w:r>
      <w:r w:rsidR="00BC434F">
        <w:rPr>
          <w:rFonts w:ascii="Franklin Gothic Book" w:hAnsi="Franklin Gothic Book"/>
        </w:rPr>
        <w:t xml:space="preserve"> 2016</w:t>
      </w:r>
      <w:r w:rsidRPr="00632A47">
        <w:rPr>
          <w:rFonts w:ascii="Franklin Gothic Book" w:hAnsi="Franklin Gothic Book"/>
        </w:rPr>
        <w:t xml:space="preserve"> года».</w:t>
      </w:r>
    </w:p>
    <w:p w:rsidR="00A467B0" w:rsidRPr="00A467B0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Участники закупки должны обеспечить доставку своих заявок по адресу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 xml:space="preserve">: </w:t>
      </w:r>
      <w:r w:rsidR="00BC434F" w:rsidRPr="00BC434F">
        <w:rPr>
          <w:rFonts w:ascii="Franklin Gothic Book" w:hAnsi="Franklin Gothic Book"/>
        </w:rPr>
        <w:t>Костенко Наталья Григорьевна</w:t>
      </w:r>
      <w:r w:rsidRPr="00A467B0">
        <w:rPr>
          <w:rFonts w:ascii="Franklin Gothic Book" w:hAnsi="Franklin Gothic Book"/>
        </w:rPr>
        <w:t xml:space="preserve"> – Отдел тендеров и экспертиз </w:t>
      </w:r>
      <w:r w:rsidR="009B33C9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 xml:space="preserve"> «НМТП» тел.: (8617) 60-</w:t>
      </w:r>
      <w:r w:rsidR="00BC434F">
        <w:rPr>
          <w:rFonts w:ascii="Franklin Gothic Book" w:hAnsi="Franklin Gothic Book"/>
        </w:rPr>
        <w:t>23-07</w:t>
      </w:r>
      <w:r w:rsidRPr="00A467B0">
        <w:rPr>
          <w:rFonts w:ascii="Franklin Gothic Book" w:hAnsi="Franklin Gothic Book"/>
        </w:rPr>
        <w:t>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соответствии с требованиями документации о закупке, может быть отказано.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A467B0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Pr="00377C24" w:rsidRDefault="00A467B0" w:rsidP="00377C24">
      <w:pPr>
        <w:pStyle w:val="afff6"/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377C24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A467B0" w:rsidRPr="00A467B0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при наличии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bCs/>
          <w:color w:val="000000" w:themeColor="text1"/>
        </w:rPr>
        <w:t>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A467B0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A467B0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A467B0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A467B0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A467B0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A467B0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A467B0" w:rsidRPr="00A467B0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не</w:t>
      </w:r>
      <w:r w:rsidR="00BC434F">
        <w:rPr>
          <w:rFonts w:ascii="Franklin Gothic Book" w:hAnsi="Franklin Gothic Book"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 наличие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«НМТП»; </w:t>
      </w:r>
    </w:p>
    <w:p w:rsidR="00A467B0" w:rsidRPr="00A467B0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A467B0" w:rsidRPr="00A467B0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- наличие у</w:t>
      </w:r>
      <w:r w:rsidRPr="00A467B0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A467B0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9B33C9">
        <w:rPr>
          <w:rFonts w:ascii="Franklin Gothic Book" w:hAnsi="Franklin Gothic Book"/>
          <w:color w:val="000000" w:themeColor="text1"/>
        </w:rPr>
        <w:t>ПАО</w:t>
      </w:r>
      <w:r w:rsidRPr="00A467B0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A467B0" w:rsidRPr="00A467B0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A467B0" w:rsidRPr="00A467B0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AA3553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AA3553" w:rsidRPr="00AB43BF" w:rsidRDefault="00AA3553" w:rsidP="00AA355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Конкурсная комиссия оценивает и сопоставляет заявки, исходя из следующих критериев: </w:t>
      </w:r>
    </w:p>
    <w:tbl>
      <w:tblPr>
        <w:tblW w:w="0" w:type="auto"/>
        <w:tblInd w:w="131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3"/>
        <w:gridCol w:w="1274"/>
        <w:gridCol w:w="6907"/>
      </w:tblGrid>
      <w:tr w:rsidR="00AA3553" w:rsidRPr="005C7593" w:rsidTr="00AA3553">
        <w:trPr>
          <w:cantSplit/>
          <w:trHeight w:val="240"/>
          <w:tblHeader/>
        </w:trPr>
        <w:tc>
          <w:tcPr>
            <w:tcW w:w="567" w:type="dxa"/>
            <w:vMerge w:val="restart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5C7593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A3553" w:rsidRPr="005C7593" w:rsidTr="00AA3553">
        <w:trPr>
          <w:cantSplit/>
          <w:trHeight w:val="240"/>
          <w:tblHeader/>
        </w:trPr>
        <w:tc>
          <w:tcPr>
            <w:tcW w:w="567" w:type="dxa"/>
            <w:vMerge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276" w:type="dxa"/>
          </w:tcPr>
          <w:p w:rsidR="00AA3553" w:rsidRPr="00773030" w:rsidRDefault="00AA3553" w:rsidP="00AA355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</w:t>
            </w:r>
          </w:p>
          <w:p w:rsidR="00AA3553" w:rsidRPr="00773030" w:rsidRDefault="00AA3553" w:rsidP="00AA3553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773030">
              <w:rPr>
                <w:rFonts w:ascii="Franklin Gothic Book" w:hAnsi="Franklin Gothic Book"/>
                <w:b/>
                <w:bCs/>
                <w:sz w:val="18"/>
                <w:szCs w:val="18"/>
              </w:rPr>
              <w:t>показателя</w:t>
            </w:r>
          </w:p>
        </w:tc>
        <w:tc>
          <w:tcPr>
            <w:tcW w:w="6946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A3553" w:rsidRPr="005C7593" w:rsidTr="00AA3553">
        <w:trPr>
          <w:trHeight w:val="240"/>
        </w:trPr>
        <w:tc>
          <w:tcPr>
            <w:tcW w:w="567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5C7593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:rsidR="00AA3553" w:rsidRPr="005C7593" w:rsidRDefault="009050DB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8</w:t>
            </w:r>
            <w:r w:rsidR="00AA3553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Стоимость выполнения работ*</w:t>
            </w:r>
          </w:p>
        </w:tc>
      </w:tr>
      <w:tr w:rsidR="00AA3553" w:rsidRPr="005C7593" w:rsidTr="00AA3553">
        <w:trPr>
          <w:trHeight w:val="240"/>
        </w:trPr>
        <w:tc>
          <w:tcPr>
            <w:tcW w:w="567" w:type="dxa"/>
          </w:tcPr>
          <w:p w:rsidR="00AA3553" w:rsidRPr="005C7593" w:rsidRDefault="007D2646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>
              <w:rPr>
                <w:rFonts w:ascii="Franklin Gothic Book" w:hAnsi="Franklin Gothic Book"/>
                <w:b/>
                <w:i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A3553" w:rsidRPr="005C7593" w:rsidRDefault="009050DB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>
              <w:rPr>
                <w:rFonts w:ascii="Franklin Gothic Book" w:hAnsi="Franklin Gothic Book"/>
                <w:b/>
                <w:szCs w:val="24"/>
              </w:rPr>
              <w:t>2</w:t>
            </w:r>
            <w:r w:rsidR="00AA3553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A3553" w:rsidRPr="005C7593" w:rsidRDefault="00AA3553" w:rsidP="00BC434F">
            <w:pPr>
              <w:pStyle w:val="2f0"/>
              <w:spacing w:before="0" w:after="0"/>
              <w:rPr>
                <w:rFonts w:ascii="Franklin Gothic Book" w:hAnsi="Franklin Gothic Book"/>
                <w:b/>
                <w:szCs w:val="24"/>
              </w:rPr>
            </w:pPr>
            <w:r w:rsidRPr="00F14FE3">
              <w:rPr>
                <w:rFonts w:ascii="Franklin Gothic Book" w:hAnsi="Franklin Gothic Book"/>
                <w:b/>
                <w:szCs w:val="24"/>
              </w:rPr>
              <w:t xml:space="preserve">Опыт выполнения </w:t>
            </w:r>
            <w:r w:rsidR="007D2646">
              <w:rPr>
                <w:rFonts w:ascii="Franklin Gothic Book" w:hAnsi="Franklin Gothic Book"/>
                <w:b/>
                <w:szCs w:val="24"/>
              </w:rPr>
              <w:t>работ</w:t>
            </w:r>
            <w:r w:rsidR="00BC434F">
              <w:rPr>
                <w:rFonts w:ascii="Franklin Gothic Book" w:hAnsi="Franklin Gothic Book"/>
                <w:b/>
                <w:szCs w:val="24"/>
              </w:rPr>
              <w:t>,</w:t>
            </w:r>
            <w:r w:rsidR="00BC434F" w:rsidRPr="00F14FE3">
              <w:rPr>
                <w:rFonts w:ascii="Franklin Gothic Book" w:hAnsi="Franklin Gothic Book"/>
                <w:b/>
                <w:szCs w:val="24"/>
              </w:rPr>
              <w:t xml:space="preserve"> аналогичных </w:t>
            </w:r>
            <w:r w:rsidR="00BC434F">
              <w:rPr>
                <w:rFonts w:ascii="Franklin Gothic Book" w:hAnsi="Franklin Gothic Book"/>
                <w:b/>
                <w:szCs w:val="24"/>
              </w:rPr>
              <w:t>предмету запроса предложений за последние 3 года</w:t>
            </w:r>
            <w:r w:rsidR="007D2646">
              <w:rPr>
                <w:rFonts w:ascii="Franklin Gothic Book" w:hAnsi="Franklin Gothic Book"/>
                <w:b/>
                <w:szCs w:val="24"/>
              </w:rPr>
              <w:t>**</w:t>
            </w:r>
          </w:p>
        </w:tc>
      </w:tr>
      <w:tr w:rsidR="00AA3553" w:rsidRPr="005C7593" w:rsidTr="00AA3553">
        <w:trPr>
          <w:trHeight w:val="156"/>
        </w:trPr>
        <w:tc>
          <w:tcPr>
            <w:tcW w:w="567" w:type="dxa"/>
          </w:tcPr>
          <w:p w:rsidR="00AA3553" w:rsidRPr="005C7593" w:rsidRDefault="00AA3553" w:rsidP="00AA3553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i/>
                <w:iCs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A3553" w:rsidRPr="005C7593" w:rsidRDefault="00AA3553" w:rsidP="00AA3553">
            <w:pPr>
              <w:pStyle w:val="2f0"/>
              <w:spacing w:before="0" w:after="0"/>
              <w:ind w:right="-40"/>
              <w:jc w:val="center"/>
              <w:rPr>
                <w:rFonts w:ascii="Franklin Gothic Book" w:hAnsi="Franklin Gothic Book"/>
                <w:b/>
                <w:szCs w:val="24"/>
              </w:rPr>
            </w:pPr>
            <w:r w:rsidRPr="005C7593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  <w:vAlign w:val="center"/>
          </w:tcPr>
          <w:p w:rsidR="00AA3553" w:rsidRPr="005C7593" w:rsidRDefault="00AA3553" w:rsidP="00AA3553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AA3553" w:rsidRDefault="00AA3553" w:rsidP="00377C24">
      <w:pPr>
        <w:pStyle w:val="afff6"/>
        <w:ind w:left="1276" w:firstLine="1"/>
        <w:rPr>
          <w:rFonts w:ascii="Franklin Gothic Book" w:hAnsi="Franklin Gothic Book"/>
          <w:vertAlign w:val="superscript"/>
        </w:rPr>
      </w:pPr>
      <w:r w:rsidRPr="00952474">
        <w:rPr>
          <w:rFonts w:ascii="Franklin Gothic Book" w:hAnsi="Franklin Gothic Book"/>
          <w:vertAlign w:val="superscript"/>
        </w:rPr>
        <w:t xml:space="preserve">*- стоимость </w:t>
      </w:r>
      <w:r w:rsidR="005F00F5">
        <w:rPr>
          <w:rFonts w:ascii="Franklin Gothic Book" w:hAnsi="Franklin Gothic Book"/>
          <w:vertAlign w:val="superscript"/>
        </w:rPr>
        <w:t>выполнения работ</w:t>
      </w:r>
      <w:r w:rsidRPr="00952474">
        <w:rPr>
          <w:rFonts w:ascii="Franklin Gothic Book" w:hAnsi="Franklin Gothic Book"/>
          <w:vertAlign w:val="superscript"/>
        </w:rPr>
        <w:t xml:space="preserve"> оценивается исходя из стоимости без учета НДС.</w:t>
      </w:r>
    </w:p>
    <w:p w:rsidR="00AA3553" w:rsidRPr="00952474" w:rsidRDefault="00AA3553" w:rsidP="00AA3553">
      <w:pPr>
        <w:pStyle w:val="afff6"/>
        <w:ind w:left="1418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 xml:space="preserve">Для получения итоговой интегральной оценки для сложной системы разнотипных (имеющих разный физический смысл) показателей принята </w:t>
      </w:r>
      <w:r w:rsidRPr="00952474">
        <w:rPr>
          <w:rFonts w:ascii="Franklin Gothic Book" w:hAnsi="Franklin Gothic Book"/>
          <w:b/>
        </w:rPr>
        <w:t>10-балльная</w:t>
      </w:r>
      <w:r w:rsidRPr="00952474">
        <w:rPr>
          <w:rFonts w:ascii="Franklin Gothic Book" w:hAnsi="Franklin Gothic Book"/>
        </w:rPr>
        <w:t xml:space="preserve"> шкала. При применении балльной методики по каждому из показателей устанавливается шкала допустимых балльных оценок, то есть максимально и минимально возможное количество баллов по каждому из показателей.</w:t>
      </w:r>
    </w:p>
    <w:p w:rsidR="00AA3553" w:rsidRDefault="00AA3553" w:rsidP="00AA3553">
      <w:pPr>
        <w:pStyle w:val="afff6"/>
        <w:ind w:left="1418"/>
        <w:jc w:val="both"/>
        <w:rPr>
          <w:rFonts w:ascii="Franklin Gothic Book" w:hAnsi="Franklin Gothic Book"/>
        </w:rPr>
      </w:pPr>
      <w:r w:rsidRPr="00952474">
        <w:rPr>
          <w:rFonts w:ascii="Franklin Gothic Book" w:hAnsi="Franklin Gothic Book"/>
        </w:rPr>
        <w:t xml:space="preserve">При оценке принято, что участник </w:t>
      </w:r>
      <w:r>
        <w:rPr>
          <w:rFonts w:ascii="Franklin Gothic Book" w:hAnsi="Franklin Gothic Book"/>
        </w:rPr>
        <w:t>закупки</w:t>
      </w:r>
      <w:r w:rsidRPr="00952474">
        <w:rPr>
          <w:rFonts w:ascii="Franklin Gothic Book" w:hAnsi="Franklin Gothic Book"/>
        </w:rPr>
        <w:t>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952474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952474">
        <w:rPr>
          <w:rFonts w:ascii="Franklin Gothic Book" w:hAnsi="Franklin Gothic Book"/>
        </w:rPr>
        <w:t>экспертно</w:t>
      </w:r>
      <w:proofErr w:type="spellEnd"/>
      <w:r w:rsidRPr="00952474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получения итоговой интегральной оценки предложений участников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использованы методы квалиметрии, которые обеспечивают сопоставимость предложений, получивших разную оценку по разным показателям.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31462F">
        <w:rPr>
          <w:rFonts w:ascii="Franklin Gothic Book" w:hAnsi="Franklin Gothic Book"/>
        </w:rPr>
        <w:softHyphen/>
        <w:t>чение показателя может быть и логической величиной («</w:t>
      </w:r>
      <w:proofErr w:type="gramStart"/>
      <w:r w:rsidRPr="0031462F">
        <w:rPr>
          <w:rFonts w:ascii="Franklin Gothic Book" w:hAnsi="Franklin Gothic Book"/>
        </w:rPr>
        <w:t>да»/</w:t>
      </w:r>
      <w:proofErr w:type="gramEnd"/>
      <w:r w:rsidRPr="0031462F">
        <w:rPr>
          <w:rFonts w:ascii="Franklin Gothic Book" w:hAnsi="Franklin Gothic Book"/>
        </w:rPr>
        <w:t>»нет»), например наличие тех или иных документов.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низкий уровень.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Построение дерева свойств (системы показателей). При построении системы показателей соблюдается основной принцип: свойства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свойствами 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+ 1-го уровня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= 0, 1, ..., </w:t>
      </w:r>
      <w:r w:rsidRPr="0031462F">
        <w:rPr>
          <w:rFonts w:ascii="Franklin Gothic Book" w:hAnsi="Franklin Gothic Book"/>
          <w:lang w:val="en-US"/>
        </w:rPr>
        <w:t>m</w:t>
      </w:r>
      <w:r w:rsidRPr="0031462F">
        <w:rPr>
          <w:rFonts w:ascii="Franklin Gothic Book" w:hAnsi="Franklin Gothic Book"/>
        </w:rPr>
        <w:t>). Уровень 0 соответствует обобщенному комплексному показателю объекта или его интегральной оценке.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31462F">
        <w:rPr>
          <w:rFonts w:ascii="Franklin Gothic Book" w:hAnsi="Franklin Gothic Book"/>
          <w:lang w:val="en-US"/>
        </w:rPr>
        <w:t>P</w:t>
      </w:r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каждого показателя (индексы показывают, что рассматривается j-й показатель на i-м уровне).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Выбор (на каждом уровне рассмотрения свойств) значений базовых показателей для сравнения (Р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)</w:t>
      </w:r>
      <w:proofErr w:type="gramEnd"/>
      <w:r w:rsidRPr="0031462F">
        <w:rPr>
          <w:rFonts w:ascii="Franklin Gothic Book" w:hAnsi="Franklin Gothic Book"/>
        </w:rPr>
        <w:t>. В каче</w:t>
      </w:r>
      <w:r w:rsidRPr="0031462F">
        <w:rPr>
          <w:rFonts w:ascii="Franklin Gothic Book" w:hAnsi="Franklin Gothic Book"/>
        </w:rPr>
        <w:softHyphen/>
        <w:t xml:space="preserve">стве базового показателя принимается наилучший из предложенных всеми участниками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Определение зависимости между значениями показателей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и</w:t>
      </w:r>
      <w:proofErr w:type="gramEnd"/>
      <w:r w:rsidRPr="0031462F">
        <w:rPr>
          <w:rFonts w:ascii="Franklin Gothic Book" w:hAnsi="Franklin Gothic Book"/>
        </w:rPr>
        <w:t xml:space="preserve"> их оценками К</w:t>
      </w:r>
      <w:proofErr w:type="spell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>, причем оценки должны являться функциями значений показателей. Само значение показателя Р</w:t>
      </w:r>
      <w:proofErr w:type="spellStart"/>
      <w:proofErr w:type="gramStart"/>
      <w:r w:rsidRPr="0031462F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</w:rPr>
        <w:t xml:space="preserve">  не</w:t>
      </w:r>
      <w:proofErr w:type="gramEnd"/>
      <w:r w:rsidRPr="0031462F">
        <w:rPr>
          <w:rFonts w:ascii="Franklin Gothic Book" w:hAnsi="Franklin Gothic Book"/>
        </w:rPr>
        <w:t xml:space="preserve"> дает возможность определить его качество, в отличие от их оценки.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Оценка показателя является функцией его значения</w:t>
      </w:r>
    </w:p>
    <w:p w:rsidR="00AA3553" w:rsidRDefault="00AA3553" w:rsidP="00AA3553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1418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i/>
          <w:lang w:val="en-US"/>
        </w:rPr>
        <w:t>K</w:t>
      </w:r>
      <w:r w:rsidRPr="0031462F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= </w:t>
      </w:r>
      <w:r w:rsidRPr="0031462F">
        <w:rPr>
          <w:rFonts w:ascii="Franklin Gothic Book" w:hAnsi="Franklin Gothic Book"/>
          <w:i/>
          <w:lang w:val="en-US"/>
        </w:rPr>
        <w:t>f</w:t>
      </w:r>
      <w:r w:rsidRPr="0031462F">
        <w:rPr>
          <w:rFonts w:ascii="Franklin Gothic Book" w:hAnsi="Franklin Gothic Book"/>
          <w:i/>
        </w:rPr>
        <w:t>(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proofErr w:type="spellStart"/>
      <w:r w:rsidRPr="0031462F">
        <w:rPr>
          <w:rFonts w:ascii="Franklin Gothic Book" w:hAnsi="Franklin Gothic Book"/>
          <w:i/>
          <w:lang w:val="en-US"/>
        </w:rPr>
        <w:t>P</w:t>
      </w:r>
      <w:r w:rsidRPr="0031462F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b/>
        </w:rPr>
        <w:t xml:space="preserve"> </w:t>
      </w:r>
      <w:r w:rsidRPr="0031462F">
        <w:rPr>
          <w:rFonts w:ascii="Franklin Gothic Book" w:hAnsi="Franklin Gothic Book"/>
          <w:i/>
          <w:vertAlign w:val="superscript"/>
        </w:rPr>
        <w:t>баз</w:t>
      </w:r>
      <w:r w:rsidRPr="0031462F">
        <w:rPr>
          <w:rFonts w:ascii="Franklin Gothic Book" w:hAnsi="Franklin Gothic Book"/>
          <w:i/>
        </w:rPr>
        <w:t xml:space="preserve">) </w:t>
      </w:r>
      <w:r w:rsidRPr="0031462F">
        <w:rPr>
          <w:rFonts w:ascii="Franklin Gothic Book" w:hAnsi="Franklin Gothic Book"/>
        </w:rPr>
        <w:t xml:space="preserve">принимается, что: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sym w:font="Symbol" w:char="F066"/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4F071854" wp14:editId="5E3D3DB5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553" w:rsidRPr="006656E1" w:rsidRDefault="00AA3553" w:rsidP="00AA3553">
      <w:pPr>
        <w:widowControl w:val="0"/>
        <w:overflowPunct w:val="0"/>
        <w:autoSpaceDE w:val="0"/>
        <w:autoSpaceDN w:val="0"/>
        <w:adjustRightInd w:val="0"/>
        <w:ind w:left="1418" w:right="1"/>
        <w:jc w:val="both"/>
        <w:textAlignment w:val="baseline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меньше, тем лучше»: 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20AE0D35" wp14:editId="503D7136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4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02CFEFB" wp14:editId="393EBF45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наименьшее (следовательно, лучшее) из предложенных всеми претендентами значение данного показате</w:t>
      </w:r>
      <w:r w:rsidRPr="0031462F">
        <w:rPr>
          <w:rFonts w:ascii="Franklin Gothic Book" w:hAnsi="Franklin Gothic Book"/>
        </w:rPr>
        <w:softHyphen/>
        <w:t>ля.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Для показателей, которые качественно можно описать «чем больше, тем лучше»: 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31462F">
        <w:rPr>
          <w:rFonts w:ascii="Franklin Gothic Book" w:hAnsi="Franklin Gothic Book"/>
          <w:i/>
          <w:vertAlign w:val="subscript"/>
        </w:rPr>
        <w:t xml:space="preserve"> = </w:t>
      </w:r>
      <w:r w:rsidRPr="0031462F">
        <w:rPr>
          <w:rFonts w:ascii="Franklin Gothic Book" w:hAnsi="Franklin Gothic Book"/>
          <w:i/>
        </w:rPr>
        <w:t xml:space="preserve">10 </w:t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r w:rsidRPr="0031462F">
        <w:rPr>
          <w:rFonts w:ascii="Franklin Gothic Book" w:hAnsi="Franklin Gothic Book"/>
          <w:i/>
        </w:rPr>
        <w:t xml:space="preserve"> </w:t>
      </w:r>
      <w:r w:rsidRPr="0031462F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373C9CF9" wp14:editId="2B5ECD4E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position w:val="-36"/>
        </w:rPr>
        <w:t xml:space="preserve"> </w:t>
      </w:r>
      <w:r w:rsidRPr="0031462F">
        <w:rPr>
          <w:rFonts w:ascii="Franklin Gothic Book" w:hAnsi="Franklin Gothic Book"/>
        </w:rPr>
        <w:t xml:space="preserve">где </w:t>
      </w:r>
      <w:r w:rsidRPr="0031462F">
        <w:rPr>
          <w:rFonts w:ascii="Franklin Gothic Book" w:hAnsi="Franklin Gothic Book"/>
          <w:noProof/>
          <w:position w:val="-16"/>
        </w:rPr>
        <w:drawing>
          <wp:inline distT="0" distB="0" distL="0" distR="0" wp14:anchorId="6EF702CC" wp14:editId="153347AB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</w:rPr>
        <w:t xml:space="preserve"> - наибольшее (следовательно, лучшее) из предложенных всеми претендентами значение данного показателя.</w:t>
      </w:r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Выбор размерности комплексной оценки «К» (для сопоставления единиц измерения отдельных показателей). В настоящей методике применяется безразмерная балльная оценка.</w:t>
      </w:r>
    </w:p>
    <w:p w:rsidR="00AA3553" w:rsidRPr="006656E1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6656E1">
        <w:rPr>
          <w:rFonts w:ascii="Franklin Gothic Book" w:hAnsi="Franklin Gothic Book"/>
        </w:rPr>
        <w:t>Каждый показатель определяется своей относительной оценкой и ее весомостью М</w:t>
      </w:r>
      <w:proofErr w:type="spellStart"/>
      <w:r w:rsidRPr="006656E1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6656E1">
        <w:rPr>
          <w:rFonts w:ascii="Franklin Gothic Book" w:hAnsi="Franklin Gothic Book"/>
        </w:rPr>
        <w:t>, таким образом шкала оценок неодинакова для разных показателей: оценка показателя включает его весомость. Необходимо отметить, что сумма всех весомостей постоянна на каждом уровне, в нашем случае это 100%:</w:t>
      </w:r>
    </w:p>
    <w:p w:rsidR="00AA3553" w:rsidRPr="0031462F" w:rsidRDefault="00AA3553" w:rsidP="00AA3553">
      <w:pPr>
        <w:ind w:left="1418" w:right="1" w:firstLine="567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6B5132D3" wp14:editId="2517C256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</w:rPr>
        <w:t xml:space="preserve">  = </w:t>
      </w:r>
      <w:proofErr w:type="spellStart"/>
      <w:r w:rsidRPr="0031462F">
        <w:rPr>
          <w:rFonts w:ascii="Franklin Gothic Book" w:hAnsi="Franklin Gothic Book"/>
          <w:i/>
          <w:lang w:val="en-US"/>
        </w:rPr>
        <w:t>const</w:t>
      </w:r>
      <w:proofErr w:type="spellEnd"/>
      <w:r w:rsidRPr="0031462F">
        <w:rPr>
          <w:rFonts w:ascii="Franklin Gothic Book" w:hAnsi="Franklin Gothic Book"/>
          <w:i/>
        </w:rPr>
        <w:t xml:space="preserve"> =</w:t>
      </w:r>
      <w:r w:rsidRPr="0031462F">
        <w:rPr>
          <w:rFonts w:ascii="Franklin Gothic Book" w:hAnsi="Franklin Gothic Book"/>
        </w:rPr>
        <w:t xml:space="preserve"> </w:t>
      </w:r>
      <w:r w:rsidRPr="0031462F">
        <w:rPr>
          <w:rFonts w:ascii="Franklin Gothic Book" w:hAnsi="Franklin Gothic Book"/>
          <w:b/>
        </w:rPr>
        <w:t>100%</w:t>
      </w:r>
    </w:p>
    <w:p w:rsidR="00AA3553" w:rsidRPr="0031462F" w:rsidRDefault="00AA3553" w:rsidP="00AA3553">
      <w:pPr>
        <w:widowControl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AA3553" w:rsidRPr="0031462F" w:rsidRDefault="00AA3553" w:rsidP="00AA3553">
      <w:pPr>
        <w:autoSpaceDE w:val="0"/>
        <w:autoSpaceDN w:val="0"/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Сведение воедино оценок различных показателей и получение итоговой интегральной оценки. На этом </w:t>
      </w:r>
      <w:proofErr w:type="gramStart"/>
      <w:r w:rsidRPr="0031462F">
        <w:rPr>
          <w:rFonts w:ascii="Franklin Gothic Book" w:hAnsi="Franklin Gothic Book"/>
        </w:rPr>
        <w:t>шаге  используются</w:t>
      </w:r>
      <w:proofErr w:type="gramEnd"/>
      <w:r w:rsidRPr="0031462F">
        <w:rPr>
          <w:rFonts w:ascii="Franklin Gothic Book" w:hAnsi="Franklin Gothic Book"/>
        </w:rPr>
        <w:t xml:space="preserve"> математические средневзвешенные величины.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Следует иметь в виду, что весомость и оценка показателя i-</w:t>
      </w:r>
      <w:proofErr w:type="spellStart"/>
      <w:r w:rsidRPr="0031462F">
        <w:rPr>
          <w:rFonts w:ascii="Franklin Gothic Book" w:hAnsi="Franklin Gothic Book"/>
        </w:rPr>
        <w:t>го</w:t>
      </w:r>
      <w:proofErr w:type="spellEnd"/>
      <w:r w:rsidRPr="0031462F">
        <w:rPr>
          <w:rFonts w:ascii="Franklin Gothic Book" w:hAnsi="Franklin Gothic Book"/>
        </w:rPr>
        <w:t xml:space="preserve"> уровня определяются соответствующими значениями показателей (</w:t>
      </w:r>
      <w:proofErr w:type="spellStart"/>
      <w:r w:rsidRPr="0031462F">
        <w:rPr>
          <w:rFonts w:ascii="Franklin Gothic Book" w:hAnsi="Franklin Gothic Book"/>
          <w:lang w:val="en-US"/>
        </w:rPr>
        <w:t>i</w:t>
      </w:r>
      <w:proofErr w:type="spellEnd"/>
      <w:r w:rsidRPr="0031462F">
        <w:rPr>
          <w:rFonts w:ascii="Franklin Gothic Book" w:hAnsi="Franklin Gothic Book"/>
        </w:rPr>
        <w:t xml:space="preserve"> — </w:t>
      </w:r>
      <w:proofErr w:type="gramStart"/>
      <w:r w:rsidRPr="0031462F">
        <w:rPr>
          <w:rFonts w:ascii="Franklin Gothic Book" w:hAnsi="Franklin Gothic Book"/>
        </w:rPr>
        <w:t>1)-</w:t>
      </w:r>
      <w:proofErr w:type="gramEnd"/>
      <w:r w:rsidRPr="0031462F">
        <w:rPr>
          <w:rFonts w:ascii="Franklin Gothic Book" w:hAnsi="Franklin Gothic Book"/>
        </w:rPr>
        <w:t>го уровня.</w:t>
      </w:r>
    </w:p>
    <w:p w:rsidR="00AA3553" w:rsidRPr="0031462F" w:rsidRDefault="00AA3553" w:rsidP="00AA3553">
      <w:pPr>
        <w:ind w:left="1418" w:right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 данной</w:t>
      </w:r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используется средневзвешенная арифметическая итоговая оценка: </w:t>
      </w:r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</w:t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gramStart"/>
      <w:r w:rsidRPr="0031462F">
        <w:rPr>
          <w:rFonts w:ascii="Franklin Gothic Book" w:hAnsi="Franklin Gothic Book"/>
          <w:i/>
          <w:vertAlign w:val="subscript"/>
        </w:rPr>
        <w:t xml:space="preserve">= </w:t>
      </w:r>
      <w:r w:rsidRPr="0031462F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1B87367C" wp14:editId="2D41F356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62F">
        <w:rPr>
          <w:rFonts w:ascii="Franklin Gothic Book" w:hAnsi="Franklin Gothic Book"/>
          <w:i/>
          <w:vertAlign w:val="subscript"/>
        </w:rPr>
        <w:sym w:font="Marlett" w:char="F072"/>
      </w:r>
      <w:r w:rsidRPr="0031462F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31462F">
        <w:rPr>
          <w:rFonts w:ascii="Franklin Gothic Book" w:hAnsi="Franklin Gothic Book"/>
          <w:b/>
          <w:i/>
          <w:lang w:val="en-US"/>
        </w:rPr>
        <w:t>K</w:t>
      </w:r>
      <w:r w:rsidRPr="0031462F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proofErr w:type="gramEnd"/>
    </w:p>
    <w:p w:rsidR="00AA3553" w:rsidRDefault="00AA3553" w:rsidP="00AA3553">
      <w:pPr>
        <w:ind w:left="1418" w:right="1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 является участник данного запроса, заявка которого, по назначенной системе показателей с заданными весомостями, получила наибольшее число баллов и которой присвоен первый номер.</w:t>
      </w:r>
    </w:p>
    <w:p w:rsidR="00AA3553" w:rsidRPr="00391AB4" w:rsidRDefault="00AA3553" w:rsidP="00AA3553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</w:p>
    <w:p w:rsidR="00A467B0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>
        <w:rPr>
          <w:rFonts w:ascii="Franklin Gothic Book" w:hAnsi="Franklin Gothic Book"/>
        </w:rPr>
        <w:t>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73030">
        <w:rPr>
          <w:rFonts w:ascii="Franklin Gothic Book" w:hAnsi="Franklin Gothic Book"/>
        </w:rPr>
        <w:t>установленным  к</w:t>
      </w:r>
      <w:proofErr w:type="gramEnd"/>
      <w:r w:rsidRPr="00773030">
        <w:rPr>
          <w:rFonts w:ascii="Franklin Gothic Book" w:hAnsi="Franklin Gothic Book"/>
        </w:rPr>
        <w:t xml:space="preserve"> банкам-гарантам в информационной карте.</w:t>
      </w:r>
    </w:p>
    <w:p w:rsidR="00A467B0" w:rsidRPr="00773030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A467B0" w:rsidRPr="00877204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Pr="00733D39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D809C6">
        <w:rPr>
          <w:rFonts w:ascii="Franklin Gothic Book" w:hAnsi="Franklin Gothic Book"/>
        </w:rPr>
        <w:t>рассмотрения</w:t>
      </w:r>
      <w:proofErr w:type="gramEnd"/>
      <w:r w:rsidRPr="00D809C6">
        <w:rPr>
          <w:rFonts w:ascii="Franklin Gothic Book" w:hAnsi="Franklin Gothic Book"/>
        </w:rPr>
        <w:t xml:space="preserve"> по существу.</w:t>
      </w:r>
    </w:p>
    <w:p w:rsidR="00D809C6" w:rsidRPr="00D809C6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D809C6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A467B0" w:rsidRPr="00176A29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>
        <w:rPr>
          <w:rFonts w:ascii="Franklin Gothic Book" w:hAnsi="Franklin Gothic Book"/>
        </w:rPr>
        <w:t>2.9.</w:t>
      </w:r>
      <w:r w:rsidR="007967D8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0A7678" w:rsidRPr="0079677F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FD2947" w:rsidRDefault="00FD2947" w:rsidP="00377C2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заявка на участие в закупке - форма </w:t>
      </w:r>
      <w:r w:rsidR="00FD67B4">
        <w:rPr>
          <w:rFonts w:ascii="Franklin Gothic Book" w:hAnsi="Franklin Gothic Book"/>
        </w:rPr>
        <w:t>1</w:t>
      </w:r>
      <w:r w:rsidRPr="00FD2947">
        <w:rPr>
          <w:rFonts w:ascii="Franklin Gothic Book" w:hAnsi="Franklin Gothic Book"/>
        </w:rPr>
        <w:t>;</w:t>
      </w:r>
    </w:p>
    <w:p w:rsidR="00FD2947" w:rsidRPr="00FD2947" w:rsidRDefault="00FD2947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>коммерческое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2</w:t>
      </w:r>
      <w:r w:rsidRPr="00FD2947">
        <w:rPr>
          <w:rFonts w:ascii="Franklin Gothic Book" w:hAnsi="Franklin Gothic Book"/>
        </w:rPr>
        <w:t>;</w:t>
      </w:r>
    </w:p>
    <w:p w:rsidR="00FD2947" w:rsidRDefault="00FD2947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D2947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FD67B4" w:rsidRPr="00FD67B4" w:rsidRDefault="003F4375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– форма </w:t>
      </w:r>
      <w:r w:rsidR="00FD67B4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>;</w:t>
      </w:r>
    </w:p>
    <w:p w:rsidR="009E30CD" w:rsidRDefault="00FD7716" w:rsidP="003B70FC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D7716">
        <w:rPr>
          <w:rFonts w:ascii="Franklin Gothic Book" w:hAnsi="Franklin Gothic Book"/>
        </w:rPr>
        <w:t>екларация</w:t>
      </w:r>
      <w:r w:rsidR="009E30CD" w:rsidRPr="009E30CD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9E30CD">
        <w:rPr>
          <w:rFonts w:ascii="Franklin Gothic Book" w:hAnsi="Franklin Gothic Book"/>
        </w:rPr>
        <w:t>го предпринимательства - фор</w:t>
      </w:r>
      <w:r w:rsidR="007C297E">
        <w:rPr>
          <w:rFonts w:ascii="Franklin Gothic Book" w:hAnsi="Franklin Gothic Book"/>
        </w:rPr>
        <w:t>ма 5</w:t>
      </w:r>
      <w:r w:rsidR="009E30CD" w:rsidRPr="009E30CD">
        <w:rPr>
          <w:rFonts w:ascii="Franklin Gothic Book" w:hAnsi="Franklin Gothic Book"/>
        </w:rPr>
        <w:t>;</w:t>
      </w:r>
    </w:p>
    <w:p w:rsidR="00AA3553" w:rsidRDefault="00AA3553" w:rsidP="00725A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AA3553">
        <w:rPr>
          <w:rFonts w:ascii="Franklin Gothic Book" w:hAnsi="Franklin Gothic Book"/>
        </w:rPr>
        <w:t>перечень разреш</w:t>
      </w:r>
      <w:r>
        <w:rPr>
          <w:rFonts w:ascii="Franklin Gothic Book" w:hAnsi="Franklin Gothic Book"/>
        </w:rPr>
        <w:t>ительной документации - форма 6</w:t>
      </w:r>
      <w:r w:rsidRPr="00AA3553">
        <w:rPr>
          <w:rFonts w:ascii="Franklin Gothic Book" w:hAnsi="Franklin Gothic Book"/>
        </w:rPr>
        <w:t>;</w:t>
      </w:r>
    </w:p>
    <w:p w:rsidR="00985B6B" w:rsidRPr="00985B6B" w:rsidRDefault="00985B6B" w:rsidP="00725A59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985B6B">
        <w:rPr>
          <w:rFonts w:ascii="Franklin Gothic Book" w:hAnsi="Franklin Gothic Book"/>
        </w:rPr>
        <w:t xml:space="preserve">ведения об опыте </w:t>
      </w:r>
      <w:r w:rsidR="003B70FC">
        <w:rPr>
          <w:rFonts w:ascii="Franklin Gothic Book" w:hAnsi="Franklin Gothic Book"/>
        </w:rPr>
        <w:t>выполнения работ</w:t>
      </w:r>
      <w:r w:rsidRPr="00985B6B">
        <w:rPr>
          <w:rFonts w:ascii="Franklin Gothic Book" w:hAnsi="Franklin Gothic Book"/>
        </w:rPr>
        <w:t>, аналогичных предмету договора за 201</w:t>
      </w:r>
      <w:r w:rsidR="00717E71">
        <w:rPr>
          <w:rFonts w:ascii="Franklin Gothic Book" w:hAnsi="Franklin Gothic Book"/>
        </w:rPr>
        <w:t>3-2015</w:t>
      </w:r>
      <w:r w:rsidRPr="00985B6B">
        <w:rPr>
          <w:rFonts w:ascii="Franklin Gothic Book" w:hAnsi="Franklin Gothic Book"/>
        </w:rPr>
        <w:t>гг., и период 20</w:t>
      </w:r>
      <w:r w:rsidR="00717E71">
        <w:rPr>
          <w:rFonts w:ascii="Franklin Gothic Book" w:hAnsi="Franklin Gothic Book"/>
        </w:rPr>
        <w:t>16</w:t>
      </w:r>
      <w:r>
        <w:rPr>
          <w:rFonts w:ascii="Franklin Gothic Book" w:hAnsi="Franklin Gothic Book"/>
        </w:rPr>
        <w:t xml:space="preserve"> г. - форма 7;</w:t>
      </w:r>
    </w:p>
    <w:p w:rsidR="00BC434F" w:rsidRDefault="00717E71" w:rsidP="00BC434F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заверенная участником</w:t>
      </w:r>
      <w:r>
        <w:rPr>
          <w:rFonts w:ascii="Franklin Gothic Book" w:hAnsi="Franklin Gothic Book"/>
        </w:rPr>
        <w:t xml:space="preserve"> копия с</w:t>
      </w:r>
      <w:r w:rsidR="00BC434F" w:rsidRPr="00BC434F">
        <w:rPr>
          <w:rFonts w:ascii="Franklin Gothic Book" w:hAnsi="Franklin Gothic Book"/>
        </w:rPr>
        <w:t xml:space="preserve">видетельства о допуске к работам, которые оказывают влияние на безопасность объектов капитального строительства, (членство в саморегулирующей организации) </w:t>
      </w:r>
      <w:r w:rsidR="00F12851">
        <w:rPr>
          <w:rFonts w:ascii="Franklin Gothic Book" w:hAnsi="Franklin Gothic Book"/>
        </w:rPr>
        <w:t>с допуском по следующим видам работ</w:t>
      </w:r>
      <w:r w:rsidR="00BC434F" w:rsidRPr="00BC434F">
        <w:rPr>
          <w:rFonts w:ascii="Franklin Gothic Book" w:hAnsi="Franklin Gothic Book"/>
        </w:rPr>
        <w:t>:</w:t>
      </w:r>
    </w:p>
    <w:p w:rsidR="00E73C2F" w:rsidRPr="00BC434F" w:rsidRDefault="00E73C2F" w:rsidP="00E73C2F">
      <w:pPr>
        <w:pStyle w:val="afff6"/>
        <w:ind w:left="1418"/>
        <w:jc w:val="both"/>
        <w:rPr>
          <w:rFonts w:ascii="Franklin Gothic Book" w:hAnsi="Franklin Gothic Book"/>
        </w:rPr>
      </w:pPr>
      <w:bookmarkStart w:id="0" w:name="_GoBack"/>
      <w:bookmarkEnd w:id="0"/>
    </w:p>
    <w:p w:rsidR="00BC434F" w:rsidRPr="00BC434F" w:rsidRDefault="00717E71" w:rsidP="00BC434F">
      <w:pPr>
        <w:pStyle w:val="afff6"/>
        <w:framePr w:hSpace="180" w:wrap="around" w:vAnchor="text" w:hAnchor="text" w:y="1"/>
        <w:numPr>
          <w:ilvl w:val="0"/>
          <w:numId w:val="31"/>
        </w:numPr>
        <w:ind w:left="1418" w:firstLine="0"/>
        <w:suppressOverlap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7967D8">
        <w:rPr>
          <w:rFonts w:ascii="Franklin Gothic Book" w:hAnsi="Franklin Gothic Book"/>
        </w:rPr>
        <w:t>2</w:t>
      </w:r>
      <w:r>
        <w:rPr>
          <w:rFonts w:ascii="Franklin Gothic Book" w:hAnsi="Franklin Gothic Book"/>
        </w:rPr>
        <w:t xml:space="preserve">3. </w:t>
      </w:r>
      <w:r w:rsidR="007967D8">
        <w:rPr>
          <w:rFonts w:ascii="Franklin Gothic Book" w:hAnsi="Franklin Gothic Book"/>
        </w:rPr>
        <w:t>Монтаж оборудования котельных.</w:t>
      </w:r>
    </w:p>
    <w:p w:rsidR="00F63C84" w:rsidRDefault="00D809C6" w:rsidP="0037195A">
      <w:pPr>
        <w:pStyle w:val="afff6"/>
        <w:framePr w:hSpace="180" w:wrap="around" w:vAnchor="text" w:hAnchor="text" w:y="1"/>
        <w:numPr>
          <w:ilvl w:val="2"/>
          <w:numId w:val="12"/>
        </w:numPr>
        <w:ind w:left="1418" w:hanging="851"/>
        <w:suppressOverlap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документа о государственной </w:t>
      </w:r>
      <w:proofErr w:type="gramStart"/>
      <w:r w:rsidRPr="00F63C84">
        <w:rPr>
          <w:rFonts w:ascii="Franklin Gothic Book" w:hAnsi="Franklin Gothic Book"/>
        </w:rPr>
        <w:t>регистрации  юридического</w:t>
      </w:r>
      <w:proofErr w:type="gramEnd"/>
      <w:r w:rsidRPr="00F63C84">
        <w:rPr>
          <w:rFonts w:ascii="Franklin Gothic Book" w:hAnsi="Franklin Gothic Book"/>
        </w:rPr>
        <w:t xml:space="preserve"> лица/индивидуального предпринимателя (свидетельство о  регистрации в ЕГРЮЛ/ЕГРИП), заверенная участником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копия свидетельства о постановке участника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участником закупки;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</w:t>
      </w:r>
      <w:proofErr w:type="gramStart"/>
      <w:r w:rsidRPr="00F63C84">
        <w:rPr>
          <w:rFonts w:ascii="Franklin Gothic Book" w:hAnsi="Franklin Gothic Book"/>
        </w:rPr>
        <w:t>отношении  участника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документ, подтверждающий полномочия лица на осуществление действий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Pr="00F63C84">
        <w:rPr>
          <w:rFonts w:ascii="Franklin Gothic Book" w:hAnsi="Franklin Gothic Book"/>
        </w:rPr>
        <w:t>участника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F63C84" w:rsidRPr="00F63C84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F63C84" w:rsidRPr="00F63C84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</w:t>
      </w:r>
      <w:proofErr w:type="gramStart"/>
      <w:r w:rsidRPr="00F63C84">
        <w:rPr>
          <w:rFonts w:ascii="Franklin Gothic Book" w:hAnsi="Franklin Gothic Book"/>
        </w:rPr>
        <w:t>надлежащим образом</w:t>
      </w:r>
      <w:proofErr w:type="gramEnd"/>
      <w:r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FD7716" w:rsidRPr="0037195A" w:rsidRDefault="00F63C84" w:rsidP="004C0677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>
        <w:rPr>
          <w:rFonts w:ascii="Franklin Gothic Book" w:hAnsi="Franklin Gothic Book"/>
        </w:rPr>
        <w:t xml:space="preserve">ора,  являются крупной сделкой </w:t>
      </w:r>
      <w:r w:rsidRPr="00D809C6">
        <w:rPr>
          <w:rFonts w:ascii="Franklin Gothic Book" w:hAnsi="Franklin Gothic Book"/>
          <w:b/>
          <w:u w:val="single"/>
        </w:rPr>
        <w:t xml:space="preserve">или </w:t>
      </w:r>
      <w:r w:rsidRPr="00D809C6">
        <w:rPr>
          <w:rFonts w:ascii="Franklin Gothic Book" w:hAnsi="Franklin Gothic Book"/>
          <w:b/>
          <w:i/>
          <w:u w:val="single"/>
        </w:rPr>
        <w:t>письмо</w:t>
      </w:r>
      <w:r w:rsidRPr="00D809C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сделкой.</w:t>
      </w:r>
    </w:p>
    <w:p w:rsidR="0037195A" w:rsidRDefault="0037195A" w:rsidP="0037195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C20D0D" w:rsidRPr="0037195A" w:rsidRDefault="00C20D0D" w:rsidP="00C20D0D">
      <w:pPr>
        <w:pStyle w:val="OP111"/>
        <w:ind w:left="1418" w:firstLine="0"/>
      </w:pPr>
    </w:p>
    <w:p w:rsidR="00C20D0D" w:rsidRDefault="00FD2947" w:rsidP="00C20D0D">
      <w:pPr>
        <w:pStyle w:val="afff6"/>
        <w:numPr>
          <w:ilvl w:val="0"/>
          <w:numId w:val="38"/>
        </w:numPr>
        <w:spacing w:before="60" w:after="60"/>
        <w:jc w:val="both"/>
        <w:rPr>
          <w:rFonts w:ascii="Franklin Gothic Book" w:hAnsi="Franklin Gothic Book"/>
          <w:b/>
        </w:rPr>
      </w:pPr>
      <w:r w:rsidRPr="00106B7C">
        <w:rPr>
          <w:rFonts w:ascii="Franklin Gothic Book" w:hAnsi="Franklin Gothic Book"/>
          <w:b/>
        </w:rPr>
        <w:t xml:space="preserve">Объем </w:t>
      </w:r>
      <w:r w:rsidR="000339AB" w:rsidRPr="00106B7C">
        <w:rPr>
          <w:rFonts w:ascii="Franklin Gothic Book" w:hAnsi="Franklin Gothic Book"/>
          <w:b/>
        </w:rPr>
        <w:t>выполняемых работ</w:t>
      </w:r>
      <w:r w:rsidR="009B21B1" w:rsidRPr="00106B7C">
        <w:rPr>
          <w:rFonts w:ascii="Franklin Gothic Book" w:hAnsi="Franklin Gothic Book"/>
          <w:b/>
        </w:rPr>
        <w:t>.</w:t>
      </w:r>
    </w:p>
    <w:p w:rsidR="00C20D0D" w:rsidRPr="00C20D0D" w:rsidRDefault="00C20D0D" w:rsidP="00C20D0D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F0448B" w:rsidRPr="00F0448B" w:rsidRDefault="00F0448B" w:rsidP="00F0448B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Franklin Gothic Book" w:hAnsi="Franklin Gothic Book"/>
          <w:b/>
          <w:lang w:eastAsia="ar-SA"/>
        </w:rPr>
      </w:pPr>
      <w:r w:rsidRPr="00F0448B">
        <w:rPr>
          <w:rFonts w:ascii="Franklin Gothic Book" w:hAnsi="Franklin Gothic Book"/>
          <w:b/>
          <w:lang w:eastAsia="ar-SA"/>
        </w:rPr>
        <w:t xml:space="preserve">ТЕХНИЧЕСКОЕ ЗАДАНИЕ </w:t>
      </w:r>
    </w:p>
    <w:p w:rsidR="00F0448B" w:rsidRDefault="006079E1" w:rsidP="000C5E2E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вы</w:t>
      </w:r>
      <w:r w:rsidRPr="006079E1">
        <w:rPr>
          <w:rFonts w:ascii="Franklin Gothic Book" w:hAnsi="Franklin Gothic Book"/>
        </w:rPr>
        <w:t>полнение работ по исправлению замечаний в конструкции дымовой трубы котельной автобазы</w:t>
      </w:r>
    </w:p>
    <w:p w:rsidR="000C5E2E" w:rsidRPr="00F0448B" w:rsidRDefault="000C5E2E" w:rsidP="000C5E2E">
      <w:pPr>
        <w:jc w:val="center"/>
        <w:rPr>
          <w:rFonts w:ascii="Franklin Gothic Book" w:hAnsi="Franklin Gothic Book"/>
        </w:rPr>
      </w:pPr>
    </w:p>
    <w:tbl>
      <w:tblPr>
        <w:tblStyle w:val="123"/>
        <w:tblW w:w="0" w:type="auto"/>
        <w:tblLook w:val="04A0" w:firstRow="1" w:lastRow="0" w:firstColumn="1" w:lastColumn="0" w:noHBand="0" w:noVBand="1"/>
      </w:tblPr>
      <w:tblGrid>
        <w:gridCol w:w="498"/>
        <w:gridCol w:w="1817"/>
        <w:gridCol w:w="7107"/>
      </w:tblGrid>
      <w:tr w:rsidR="006079E1" w:rsidRPr="006079E1" w:rsidTr="00BF0B8D">
        <w:trPr>
          <w:trHeight w:val="1320"/>
        </w:trPr>
        <w:tc>
          <w:tcPr>
            <w:tcW w:w="498" w:type="dxa"/>
            <w:noWrap/>
            <w:vAlign w:val="center"/>
            <w:hideMark/>
          </w:tcPr>
          <w:p w:rsidR="006079E1" w:rsidRPr="006079E1" w:rsidRDefault="006079E1" w:rsidP="006079E1">
            <w:pPr>
              <w:jc w:val="right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1</w:t>
            </w:r>
          </w:p>
        </w:tc>
        <w:tc>
          <w:tcPr>
            <w:tcW w:w="1817" w:type="dxa"/>
            <w:vAlign w:val="center"/>
            <w:hideMark/>
          </w:tcPr>
          <w:p w:rsidR="006079E1" w:rsidRPr="006079E1" w:rsidRDefault="006079E1" w:rsidP="006079E1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Наименование работы</w:t>
            </w:r>
          </w:p>
        </w:tc>
        <w:tc>
          <w:tcPr>
            <w:tcW w:w="7107" w:type="dxa"/>
            <w:vAlign w:val="center"/>
            <w:hideMark/>
          </w:tcPr>
          <w:p w:rsidR="006079E1" w:rsidRPr="006079E1" w:rsidRDefault="006079E1" w:rsidP="006079E1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Выполнение планов корректирующих мероприятий по обеспечению безопасной эксплуатации дымовых труб котельных Грузового района и Автобазы в соответствии с заключениями экспертиз промышленной безопасности № ЗС-002-ТС-13 от 18.02.2013г.и № ЗС-003-ТС-13 от 22.02.2013г.</w:t>
            </w:r>
          </w:p>
        </w:tc>
      </w:tr>
      <w:tr w:rsidR="006079E1" w:rsidRPr="006079E1" w:rsidTr="00BF0B8D">
        <w:trPr>
          <w:trHeight w:val="856"/>
        </w:trPr>
        <w:tc>
          <w:tcPr>
            <w:tcW w:w="498" w:type="dxa"/>
            <w:vMerge w:val="restart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2</w:t>
            </w:r>
          </w:p>
        </w:tc>
        <w:tc>
          <w:tcPr>
            <w:tcW w:w="1817" w:type="dxa"/>
            <w:vMerge w:val="restart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710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Котельная Центрального района: 2 (две) стальных дымовых промышленных трубы высотой ствола 23000 мм, диаметром 720 мм, толщиной стенки 7 мм;</w:t>
            </w:r>
          </w:p>
        </w:tc>
      </w:tr>
      <w:tr w:rsidR="006079E1" w:rsidRPr="006079E1" w:rsidTr="00BF0B8D">
        <w:trPr>
          <w:trHeight w:val="870"/>
        </w:trPr>
        <w:tc>
          <w:tcPr>
            <w:tcW w:w="498" w:type="dxa"/>
            <w:vMerge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</w:p>
        </w:tc>
        <w:tc>
          <w:tcPr>
            <w:tcW w:w="1817" w:type="dxa"/>
            <w:vMerge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</w:p>
        </w:tc>
        <w:tc>
          <w:tcPr>
            <w:tcW w:w="710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Котельная Автобазы по ул. Сакко и Ванцетти, 36: (одна) стальная дымовая промышленная труба высотой ствола 21700 мм, диаметром 530 мм, толщиной стенки 7 мм;</w:t>
            </w:r>
          </w:p>
        </w:tc>
      </w:tr>
      <w:tr w:rsidR="006079E1" w:rsidRPr="006079E1" w:rsidTr="00BF0B8D">
        <w:trPr>
          <w:trHeight w:val="420"/>
        </w:trPr>
        <w:tc>
          <w:tcPr>
            <w:tcW w:w="498" w:type="dxa"/>
            <w:noWrap/>
            <w:vAlign w:val="center"/>
            <w:hideMark/>
          </w:tcPr>
          <w:p w:rsidR="006079E1" w:rsidRPr="006079E1" w:rsidRDefault="006079E1" w:rsidP="006079E1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3</w:t>
            </w:r>
          </w:p>
        </w:tc>
        <w:tc>
          <w:tcPr>
            <w:tcW w:w="1817" w:type="dxa"/>
            <w:vAlign w:val="center"/>
            <w:hideMark/>
          </w:tcPr>
          <w:p w:rsidR="006079E1" w:rsidRPr="006079E1" w:rsidRDefault="006079E1" w:rsidP="006079E1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Заказчик</w:t>
            </w:r>
          </w:p>
        </w:tc>
        <w:tc>
          <w:tcPr>
            <w:tcW w:w="7107" w:type="dxa"/>
            <w:vAlign w:val="center"/>
            <w:hideMark/>
          </w:tcPr>
          <w:p w:rsidR="006079E1" w:rsidRPr="006079E1" w:rsidRDefault="006079E1" w:rsidP="006079E1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Отдел котельных и тепловых сетей службы главного энергетика ПАО "НМТП"</w:t>
            </w:r>
          </w:p>
        </w:tc>
      </w:tr>
      <w:tr w:rsidR="006079E1" w:rsidRPr="006079E1" w:rsidTr="00BF0B8D">
        <w:trPr>
          <w:trHeight w:val="630"/>
        </w:trPr>
        <w:tc>
          <w:tcPr>
            <w:tcW w:w="498" w:type="dxa"/>
            <w:noWrap/>
            <w:vAlign w:val="center"/>
            <w:hideMark/>
          </w:tcPr>
          <w:p w:rsidR="006079E1" w:rsidRPr="006079E1" w:rsidRDefault="00BF0B8D" w:rsidP="006079E1">
            <w:pPr>
              <w:jc w:val="center"/>
              <w:rPr>
                <w:rFonts w:ascii="Franklin Gothic Book" w:hAnsi="Franklin Gothic Book" w:cs="Arial CYR"/>
              </w:rPr>
            </w:pPr>
            <w:r>
              <w:rPr>
                <w:rFonts w:ascii="Franklin Gothic Book" w:hAnsi="Franklin Gothic Book" w:cs="Arial CYR"/>
              </w:rPr>
              <w:t>4</w:t>
            </w:r>
          </w:p>
        </w:tc>
        <w:tc>
          <w:tcPr>
            <w:tcW w:w="1817" w:type="dxa"/>
            <w:vAlign w:val="center"/>
            <w:hideMark/>
          </w:tcPr>
          <w:p w:rsidR="006079E1" w:rsidRPr="006079E1" w:rsidRDefault="006079E1" w:rsidP="006079E1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Основание для подготовки и выдачи ТЗ</w:t>
            </w:r>
          </w:p>
        </w:tc>
        <w:tc>
          <w:tcPr>
            <w:tcW w:w="7107" w:type="dxa"/>
            <w:vAlign w:val="center"/>
            <w:hideMark/>
          </w:tcPr>
          <w:p w:rsidR="006079E1" w:rsidRPr="006079E1" w:rsidRDefault="006079E1" w:rsidP="006079E1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Заключение экспертизы промышленной безопасности № ЗС-002-ТС-13 от 18.02.2013г.и № ЗС-003-ТС-13 от 22.02.2013г.</w:t>
            </w:r>
          </w:p>
        </w:tc>
      </w:tr>
      <w:tr w:rsidR="006079E1" w:rsidRPr="006079E1" w:rsidTr="00BF0B8D">
        <w:tc>
          <w:tcPr>
            <w:tcW w:w="498" w:type="dxa"/>
            <w:vMerge w:val="restart"/>
            <w:vAlign w:val="center"/>
          </w:tcPr>
          <w:p w:rsidR="006079E1" w:rsidRPr="006079E1" w:rsidRDefault="00BF0B8D" w:rsidP="006079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  <w:tc>
          <w:tcPr>
            <w:tcW w:w="181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Перечень и объем требуемых работ котельной Автобазы</w:t>
            </w:r>
          </w:p>
        </w:tc>
        <w:tc>
          <w:tcPr>
            <w:tcW w:w="710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1 Разработать, согласовать с экспертной организацией и выполнять техническое решение по усилению опорной части ствола трубы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2 Заменить талрепы оттяжек на указанные в проекте. При этом крепление оттяжек к талрепам и талрепов к анкерным фундаментам выполнить согласно проектному решению. Проект 05-876-03 «Ремонт дымовой трубы»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3 Крепление оттяжек к стволу трубы выполнить соосно анкерным фундаментам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4 Установить пружинные шайбы (граверные шайбы) на фундаментные болты в местах, где недостаточно резьбовой части для установки контргайки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5 Обеспечить герметичность люка для осмотра ствола трубы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 xml:space="preserve">6 Спланировать прилегающую к фундаменту оттяжки </w:t>
            </w:r>
            <w:proofErr w:type="gramStart"/>
            <w:r w:rsidRPr="006079E1">
              <w:rPr>
                <w:rFonts w:ascii="Franklin Gothic Book" w:hAnsi="Franklin Gothic Book"/>
              </w:rPr>
              <w:t>От</w:t>
            </w:r>
            <w:proofErr w:type="gramEnd"/>
            <w:r w:rsidRPr="006079E1">
              <w:rPr>
                <w:rFonts w:ascii="Franklin Gothic Book" w:hAnsi="Franklin Gothic Book"/>
              </w:rPr>
              <w:t xml:space="preserve"> 3 территорию образом, обеспечивающим отведение атмосферных осадков с его поверхности, выполнить </w:t>
            </w:r>
            <w:proofErr w:type="spellStart"/>
            <w:r w:rsidRPr="006079E1">
              <w:rPr>
                <w:rFonts w:ascii="Franklin Gothic Book" w:hAnsi="Franklin Gothic Book"/>
              </w:rPr>
              <w:t>отмостку</w:t>
            </w:r>
            <w:proofErr w:type="spellEnd"/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7 Выполнять ремонт защитного штукатурного слоя фундамента трубы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8 Восстановить антикоррозийное покрытие металлоконструкций в местах его разрушения. В дальнейшем проводить периодические проверки состояния антикоррозийного покрытия конструктивных элементов и ствола дымовой трубы, своевременно производить ремонт в местах его повреждения</w:t>
            </w:r>
          </w:p>
        </w:tc>
      </w:tr>
      <w:tr w:rsidR="006079E1" w:rsidRPr="006079E1" w:rsidTr="00BF0B8D">
        <w:tc>
          <w:tcPr>
            <w:tcW w:w="498" w:type="dxa"/>
            <w:vMerge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</w:p>
        </w:tc>
        <w:tc>
          <w:tcPr>
            <w:tcW w:w="181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Перечень и объем требуемых работ котельной Грузового район</w:t>
            </w:r>
          </w:p>
        </w:tc>
        <w:tc>
          <w:tcPr>
            <w:tcW w:w="710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1 Усилить место сварки двух частей трубы опор каркаса в районе отметки + 18,028 и на отметках + 11,030 и      + 0,500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2 Обварить фиксирующие шайбы фундаментных болтов в местах крепления газоотводящих стволов и опор каркаса к фундаменту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3 Установить контргайки или пружинные шайбы на болты узлов крепления газоотводящих стволов между собой и со стальным каркасом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4 Восстановить цементно-песчаный водоотлив газоотводящих стволов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5 Очистить территорию, прилегающую к трубе, от металлолома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6 Установить на трубку КИП газоотводящего ствола № 2 крышку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7 Восстановить антикоррозийное покрытие металлоконструкций в местах его разрушения.</w:t>
            </w:r>
          </w:p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Результаты выполнения работ оформить актами.                                                      Гарантийный срок выполнения работ-1 год.</w:t>
            </w:r>
          </w:p>
        </w:tc>
      </w:tr>
      <w:tr w:rsidR="006079E1" w:rsidRPr="006079E1" w:rsidTr="00BF0B8D">
        <w:tc>
          <w:tcPr>
            <w:tcW w:w="498" w:type="dxa"/>
            <w:vAlign w:val="center"/>
          </w:tcPr>
          <w:p w:rsidR="006079E1" w:rsidRPr="006079E1" w:rsidRDefault="00BF0B8D" w:rsidP="006079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  <w:tc>
          <w:tcPr>
            <w:tcW w:w="181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710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2 месяца с момента подписания договора</w:t>
            </w:r>
          </w:p>
        </w:tc>
      </w:tr>
      <w:tr w:rsidR="006079E1" w:rsidRPr="006079E1" w:rsidTr="00BF0B8D">
        <w:tc>
          <w:tcPr>
            <w:tcW w:w="498" w:type="dxa"/>
            <w:vAlign w:val="center"/>
          </w:tcPr>
          <w:p w:rsidR="006079E1" w:rsidRPr="006079E1" w:rsidRDefault="00BF0B8D" w:rsidP="006079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7</w:t>
            </w:r>
          </w:p>
        </w:tc>
        <w:tc>
          <w:tcPr>
            <w:tcW w:w="181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10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(СНиП 12-03-2001, ПБ 01-03, ПБ 09-560-03, ФЗ-181)</w:t>
            </w:r>
          </w:p>
        </w:tc>
      </w:tr>
      <w:tr w:rsidR="006079E1" w:rsidRPr="006079E1" w:rsidTr="00BF0B8D">
        <w:tc>
          <w:tcPr>
            <w:tcW w:w="498" w:type="dxa"/>
            <w:vAlign w:val="center"/>
          </w:tcPr>
          <w:p w:rsidR="006079E1" w:rsidRPr="006079E1" w:rsidRDefault="00BF0B8D" w:rsidP="006079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</w:p>
        </w:tc>
        <w:tc>
          <w:tcPr>
            <w:tcW w:w="181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Требование к материалам (в соответствии с ГОСТ, производитель)</w:t>
            </w:r>
          </w:p>
        </w:tc>
        <w:tc>
          <w:tcPr>
            <w:tcW w:w="710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6079E1" w:rsidRPr="006079E1" w:rsidTr="00BF0B8D">
        <w:tc>
          <w:tcPr>
            <w:tcW w:w="498" w:type="dxa"/>
            <w:vAlign w:val="center"/>
          </w:tcPr>
          <w:p w:rsidR="006079E1" w:rsidRPr="006079E1" w:rsidRDefault="00BF0B8D" w:rsidP="006079E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181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Перечень обязательных согласований</w:t>
            </w:r>
          </w:p>
        </w:tc>
        <w:tc>
          <w:tcPr>
            <w:tcW w:w="7107" w:type="dxa"/>
            <w:vAlign w:val="center"/>
          </w:tcPr>
          <w:p w:rsidR="006079E1" w:rsidRPr="006079E1" w:rsidRDefault="006079E1" w:rsidP="006079E1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При необходимости технические решения и результаты выполненных работ согласовать с экспертной организацией.</w:t>
            </w:r>
          </w:p>
        </w:tc>
      </w:tr>
    </w:tbl>
    <w:p w:rsidR="00815FC3" w:rsidRDefault="00815FC3" w:rsidP="00815FC3">
      <w:pPr>
        <w:pStyle w:val="afff6"/>
        <w:spacing w:before="60" w:after="60"/>
        <w:ind w:left="390"/>
        <w:jc w:val="both"/>
        <w:rPr>
          <w:rFonts w:ascii="Franklin Gothic Book" w:hAnsi="Franklin Gothic Book"/>
          <w:b/>
        </w:rPr>
      </w:pPr>
    </w:p>
    <w:p w:rsidR="00AC6E54" w:rsidRPr="00C20D0D" w:rsidRDefault="00AC6E54" w:rsidP="00C20D0D">
      <w:pPr>
        <w:spacing w:before="60" w:after="60"/>
        <w:jc w:val="both"/>
        <w:rPr>
          <w:rFonts w:ascii="Franklin Gothic Book" w:hAnsi="Franklin Gothic Book"/>
          <w:b/>
        </w:rPr>
      </w:pPr>
    </w:p>
    <w:p w:rsidR="00106B7C" w:rsidRDefault="00FD2947" w:rsidP="00717E71">
      <w:pPr>
        <w:pStyle w:val="afff6"/>
        <w:numPr>
          <w:ilvl w:val="0"/>
          <w:numId w:val="38"/>
        </w:numPr>
        <w:spacing w:before="60" w:after="60"/>
        <w:jc w:val="both"/>
        <w:rPr>
          <w:rFonts w:ascii="Franklin Gothic Book" w:hAnsi="Franklin Gothic Book"/>
          <w:b/>
        </w:rPr>
      </w:pPr>
      <w:r w:rsidRPr="003F105C">
        <w:rPr>
          <w:rFonts w:ascii="Franklin Gothic Book" w:hAnsi="Franklin Gothic Book"/>
          <w:b/>
        </w:rPr>
        <w:t>Проект договора</w:t>
      </w:r>
      <w:r w:rsidR="0070588C" w:rsidRPr="003F105C">
        <w:rPr>
          <w:rFonts w:ascii="Franklin Gothic Book" w:hAnsi="Franklin Gothic Book"/>
          <w:b/>
        </w:rPr>
        <w:t>.</w:t>
      </w:r>
    </w:p>
    <w:p w:rsidR="00815FC3" w:rsidRDefault="00815FC3" w:rsidP="000B27D2">
      <w:pPr>
        <w:jc w:val="center"/>
        <w:rPr>
          <w:rFonts w:ascii="Franklin Gothic Book" w:hAnsi="Franklin Gothic Book"/>
        </w:rPr>
      </w:pPr>
    </w:p>
    <w:p w:rsidR="00F17D46" w:rsidRPr="00F17D46" w:rsidRDefault="00F17D46" w:rsidP="00F17D46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b/>
          <w:lang w:eastAsia="en-US"/>
        </w:rPr>
      </w:pPr>
      <w:r w:rsidRPr="00F17D46">
        <w:rPr>
          <w:rFonts w:ascii="Franklin Gothic Book" w:eastAsiaTheme="minorHAnsi" w:hAnsi="Franklin Gothic Book"/>
          <w:b/>
          <w:lang w:eastAsia="en-US"/>
        </w:rPr>
        <w:t xml:space="preserve">ДОГОВОР № </w:t>
      </w:r>
    </w:p>
    <w:p w:rsidR="00F17D46" w:rsidRPr="00F17D46" w:rsidRDefault="00F17D46" w:rsidP="00F17D46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jc w:val="center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г. Новороссийск                                                                    "___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"  _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>________  2016 г.</w:t>
      </w:r>
    </w:p>
    <w:p w:rsidR="00F17D46" w:rsidRPr="00F17D46" w:rsidRDefault="00F17D46" w:rsidP="00F17D46">
      <w:pPr>
        <w:autoSpaceDE w:val="0"/>
        <w:autoSpaceDN w:val="0"/>
        <w:adjustRightInd w:val="0"/>
        <w:jc w:val="both"/>
        <w:rPr>
          <w:rFonts w:ascii="Franklin Gothic Book" w:eastAsiaTheme="minorEastAsia" w:hAnsi="Franklin Gothic Book"/>
        </w:rPr>
      </w:pPr>
      <w:r w:rsidRPr="00F17D46">
        <w:rPr>
          <w:rFonts w:ascii="Franklin Gothic Book" w:eastAsiaTheme="minorEastAsia" w:hAnsi="Franklin Gothic Book"/>
        </w:rPr>
        <w:t xml:space="preserve">    </w:t>
      </w:r>
      <w:r w:rsidRPr="00F17D46">
        <w:rPr>
          <w:rFonts w:ascii="Franklin Gothic Book" w:eastAsiaTheme="minorEastAsia" w:hAnsi="Franklin Gothic Book"/>
          <w:b/>
        </w:rPr>
        <w:t>ПАО «Новороссийский морской торговый порт»</w:t>
      </w:r>
      <w:r w:rsidRPr="00F17D46">
        <w:rPr>
          <w:rFonts w:ascii="Franklin Gothic Book" w:eastAsiaTheme="minorEastAsia" w:hAnsi="Franklin Gothic Book"/>
        </w:rPr>
        <w:t xml:space="preserve">, </w:t>
      </w:r>
      <w:proofErr w:type="gramStart"/>
      <w:r w:rsidRPr="00F17D46">
        <w:rPr>
          <w:rFonts w:ascii="Franklin Gothic Book" w:eastAsiaTheme="minorEastAsia" w:hAnsi="Franklin Gothic Book"/>
        </w:rPr>
        <w:t>именуемое  в</w:t>
      </w:r>
      <w:proofErr w:type="gramEnd"/>
      <w:r w:rsidRPr="00F17D46">
        <w:rPr>
          <w:rFonts w:ascii="Franklin Gothic Book" w:eastAsiaTheme="minorEastAsia" w:hAnsi="Franklin Gothic Book"/>
        </w:rPr>
        <w:t xml:space="preserve"> дальнейшем "Заказчик", в лице  </w:t>
      </w:r>
      <w:proofErr w:type="spellStart"/>
      <w:r w:rsidRPr="00F17D46">
        <w:rPr>
          <w:rFonts w:ascii="Franklin Gothic Book" w:eastAsiaTheme="minorEastAsia" w:hAnsi="Franklin Gothic Book"/>
        </w:rPr>
        <w:t>перврго</w:t>
      </w:r>
      <w:proofErr w:type="spellEnd"/>
      <w:r w:rsidRPr="00F17D46">
        <w:rPr>
          <w:rFonts w:ascii="Franklin Gothic Book" w:eastAsiaTheme="minorEastAsia" w:hAnsi="Franklin Gothic Book"/>
        </w:rPr>
        <w:t xml:space="preserve"> заместителя технического директора </w:t>
      </w:r>
      <w:proofErr w:type="spellStart"/>
      <w:r w:rsidRPr="00F17D46">
        <w:rPr>
          <w:rFonts w:ascii="Franklin Gothic Book" w:eastAsiaTheme="minorEastAsia" w:hAnsi="Franklin Gothic Book"/>
        </w:rPr>
        <w:t>Фофонова</w:t>
      </w:r>
      <w:proofErr w:type="spellEnd"/>
      <w:r w:rsidRPr="00F17D46">
        <w:rPr>
          <w:rFonts w:ascii="Franklin Gothic Book" w:eastAsiaTheme="minorEastAsia" w:hAnsi="Franklin Gothic Book"/>
        </w:rPr>
        <w:t xml:space="preserve"> И.М., действующего на основании доверенности от 21.07.2015 г. №2110-07/121, с одной стороны, и _________________________, именуемое в дальнейшем "Подрядчик", в лице ______________________________________________., действующего на основании _______________________, с другой стороны, заключили настоящий Договор о нижеследующем: </w:t>
      </w:r>
    </w:p>
    <w:p w:rsidR="00F17D46" w:rsidRPr="00F17D46" w:rsidRDefault="00F17D46" w:rsidP="00F17D46">
      <w:pPr>
        <w:numPr>
          <w:ilvl w:val="0"/>
          <w:numId w:val="43"/>
        </w:numPr>
        <w:autoSpaceDE w:val="0"/>
        <w:autoSpaceDN w:val="0"/>
        <w:adjustRightInd w:val="0"/>
        <w:spacing w:after="200" w:line="276" w:lineRule="auto"/>
        <w:contextualSpacing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b/>
          <w:lang w:eastAsia="en-US"/>
        </w:rPr>
        <w:t>ПРЕДМЕТ ДОГОВОРА</w:t>
      </w:r>
    </w:p>
    <w:p w:rsidR="00F17D46" w:rsidRPr="00F17D46" w:rsidRDefault="00F17D46" w:rsidP="00F17D46">
      <w:pPr>
        <w:autoSpaceDE w:val="0"/>
        <w:autoSpaceDN w:val="0"/>
        <w:adjustRightInd w:val="0"/>
        <w:ind w:left="720"/>
        <w:contextualSpacing/>
        <w:outlineLvl w:val="0"/>
        <w:rPr>
          <w:rFonts w:ascii="Franklin Gothic Book" w:eastAsiaTheme="minorHAnsi" w:hAnsi="Franklin Gothic Book"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1.1. Подрядчик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обязуется  собственными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или привлеченными силами выполнить работы: «Выполнение планов корректирующих мероприятий по обеспечению безопасной эксплуатации дымовых труб котельных Грузового района (инв.№35508) и Автобазы (инв.№4051) в </w:t>
      </w:r>
      <w:proofErr w:type="spellStart"/>
      <w:r w:rsidRPr="00F17D46">
        <w:rPr>
          <w:rFonts w:ascii="Franklin Gothic Book" w:eastAsiaTheme="minorHAnsi" w:hAnsi="Franklin Gothic Book"/>
          <w:lang w:eastAsia="en-US"/>
        </w:rPr>
        <w:t>соотвествии</w:t>
      </w:r>
      <w:proofErr w:type="spellEnd"/>
      <w:r w:rsidRPr="00F17D46">
        <w:rPr>
          <w:rFonts w:ascii="Franklin Gothic Book" w:eastAsiaTheme="minorHAnsi" w:hAnsi="Franklin Gothic Book"/>
          <w:lang w:eastAsia="en-US"/>
        </w:rPr>
        <w:t xml:space="preserve"> с заключениями экспертиз промышленной </w:t>
      </w:r>
      <w:proofErr w:type="spellStart"/>
      <w:r w:rsidRPr="00F17D46">
        <w:rPr>
          <w:rFonts w:ascii="Franklin Gothic Book" w:eastAsiaTheme="minorHAnsi" w:hAnsi="Franklin Gothic Book"/>
          <w:lang w:eastAsia="en-US"/>
        </w:rPr>
        <w:t>безоасности</w:t>
      </w:r>
      <w:proofErr w:type="spellEnd"/>
      <w:r w:rsidRPr="00F17D46">
        <w:rPr>
          <w:rFonts w:ascii="Franklin Gothic Book" w:eastAsiaTheme="minorHAnsi" w:hAnsi="Franklin Gothic Book"/>
          <w:lang w:eastAsia="en-US"/>
        </w:rPr>
        <w:t xml:space="preserve"> № ЗС-002-ТС-13 от 18.02.2013г.и № ЗС-003-ТС-13 от 22.02.2013г.», в соответствии с техническим заданием (приложение №1), а Заказчик обязуется принять и оплатить результат работ. 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1.2.  Работы по настоящему договору должны быть начаты с даты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подписания  сторонами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настоящего договора и завершены в течение 2 (двух) месяцев с момента подписания договора.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b/>
          <w:lang w:eastAsia="en-US"/>
        </w:rPr>
        <w:t>2. ПРАВА И ОБЯЗАННОСТИ СТОРОН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2.1. Заказчик обязан: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2.1.1. Своевременно оплатить выполненные Подрядчиком работы.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2.1.2. Обеспечить беспрепятственный доступ Подрядчику к месту выполнения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работ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указанных в техническом задании (Приложение №1).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2.1.3. Принять по </w:t>
      </w:r>
      <w:hyperlink r:id="rId18" w:history="1">
        <w:r w:rsidRPr="00F17D46">
          <w:rPr>
            <w:rFonts w:ascii="Franklin Gothic Book" w:eastAsiaTheme="minorHAnsi" w:hAnsi="Franklin Gothic Book"/>
            <w:color w:val="0000FF"/>
            <w:lang w:eastAsia="en-US"/>
          </w:rPr>
          <w:t>Акту</w:t>
        </w:r>
      </w:hyperlink>
      <w:r w:rsidRPr="00F17D46">
        <w:rPr>
          <w:rFonts w:ascii="Franklin Gothic Book" w:eastAsiaTheme="minorHAnsi" w:hAnsi="Franklin Gothic Book"/>
          <w:lang w:eastAsia="en-US"/>
        </w:rPr>
        <w:t xml:space="preserve"> приема-сдачи выполненные работы. 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2.2. Подрядчик обязан: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2.2.1. В течение 2 (двух) месяцев с момента подписания настоящего договора произвести работы по «Выполнению планов корректирующих мероприятий по обеспечению безопасной эксплуатации дымовых труб котельных Грузового района (инв.№35508) и Автобазы (инв.№4051) в </w:t>
      </w:r>
      <w:proofErr w:type="spellStart"/>
      <w:r w:rsidRPr="00F17D46">
        <w:rPr>
          <w:rFonts w:ascii="Franklin Gothic Book" w:eastAsiaTheme="minorHAnsi" w:hAnsi="Franklin Gothic Book"/>
          <w:lang w:eastAsia="en-US"/>
        </w:rPr>
        <w:t>соотвествии</w:t>
      </w:r>
      <w:proofErr w:type="spellEnd"/>
      <w:r w:rsidRPr="00F17D46">
        <w:rPr>
          <w:rFonts w:ascii="Franklin Gothic Book" w:eastAsiaTheme="minorHAnsi" w:hAnsi="Franklin Gothic Book"/>
          <w:lang w:eastAsia="en-US"/>
        </w:rPr>
        <w:t xml:space="preserve"> с заключениями экспертиз промышленной </w:t>
      </w:r>
      <w:proofErr w:type="spellStart"/>
      <w:r w:rsidRPr="00F17D46">
        <w:rPr>
          <w:rFonts w:ascii="Franklin Gothic Book" w:eastAsiaTheme="minorHAnsi" w:hAnsi="Franklin Gothic Book"/>
          <w:lang w:eastAsia="en-US"/>
        </w:rPr>
        <w:t>безоасности</w:t>
      </w:r>
      <w:proofErr w:type="spellEnd"/>
      <w:r w:rsidRPr="00F17D46">
        <w:rPr>
          <w:rFonts w:ascii="Franklin Gothic Book" w:eastAsiaTheme="minorHAnsi" w:hAnsi="Franklin Gothic Book"/>
          <w:lang w:eastAsia="en-US"/>
        </w:rPr>
        <w:t xml:space="preserve"> № ЗС-002-ТС-13 от 18.02.2013г.и № ЗС-003-ТС-13 от 22.02.2013г.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»,  и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передать Заказчику  технический отчет о проведении работ.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Гарантийный срок выполнения работ-1 год.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proofErr w:type="gramStart"/>
      <w:r w:rsidRPr="00F17D46">
        <w:rPr>
          <w:rFonts w:ascii="Franklin Gothic Book" w:eastAsiaTheme="minorHAnsi" w:hAnsi="Franklin Gothic Book"/>
          <w:lang w:eastAsia="en-US"/>
        </w:rPr>
        <w:t>2.2.2  В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течение 5 календарных дней с момента подписания настоящего договора</w:t>
      </w:r>
    </w:p>
    <w:p w:rsidR="00F17D46" w:rsidRPr="00F17D46" w:rsidRDefault="00F17D46" w:rsidP="00F17D46">
      <w:pPr>
        <w:autoSpaceDE w:val="0"/>
        <w:autoSpaceDN w:val="0"/>
        <w:adjustRightInd w:val="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разработать и утвердить у Заказчика график и план производства работ(ППР).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2.3. Обеспечить Заказчику беспрепятственный доступ во время проведения работ для проверки хода и качества их исполнения.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2.4. «Подрядчик вправе привлекать к выполнению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работы  (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>в полном объеме или частично)  субподрядчиков, кандидатуры которых подлежат  предварительному согласованию  с Заказчиком в письменной форме.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Подрядчик обязан не позднее 1 календарного дня с даты заключения договора субподряда, информировать Заказчика о заключении договора/</w:t>
      </w:r>
      <w:proofErr w:type="spellStart"/>
      <w:r w:rsidRPr="00F17D46">
        <w:rPr>
          <w:rFonts w:ascii="Franklin Gothic Book" w:eastAsiaTheme="minorHAnsi" w:hAnsi="Franklin Gothic Book"/>
          <w:lang w:eastAsia="en-US"/>
        </w:rPr>
        <w:t>ов</w:t>
      </w:r>
      <w:proofErr w:type="spellEnd"/>
      <w:r w:rsidRPr="00F17D46">
        <w:rPr>
          <w:rFonts w:ascii="Franklin Gothic Book" w:eastAsiaTheme="minorHAnsi" w:hAnsi="Franklin Gothic Book"/>
          <w:lang w:eastAsia="en-US"/>
        </w:rPr>
        <w:t xml:space="preserve"> подряда с субподрядчиками.  В информации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изложить:  наименование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субподрядчика и его юридический адрес, ИНН,  предмет и цену  договора, сведения об отнесении субподрядчика к субъекту малого и среднего предпринимательства».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2.5. Устранить недостатки в работе в течение 2 дней с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момента  их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обнаружения Заказчиком.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2.6.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Выставить  Заказчику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счет на оплату в срок не позднее 5-ти банковских дней с момента подписания сторонами акта приема-сдачи работы.</w:t>
      </w:r>
    </w:p>
    <w:p w:rsidR="00F17D46" w:rsidRPr="00F17D46" w:rsidRDefault="00F17D46" w:rsidP="00F17D46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b/>
          <w:lang w:eastAsia="en-US"/>
        </w:rPr>
        <w:t>3. ЦЕНА ДОГОВОРА И ПОРЯДОК РАСЧЕТОВ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3.1. Стоимость работ по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Договору  определена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сметным расчетом(Приложение№2) и составляет:____________________________________________________________________________________________________________________________________________________________________ Установленная  настоящим пунктом стоимость договора является окончательной и изменению не подлежит.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3.2. Для организации работ и приобретения материалов Заказчик осуществляет предоплату Подрядчику в течение 5-ти рабочих дней после подписания Договора, в размере 30% от стоимости работ в сумме: ________________________________________________________________________________________________________________________________________________________________________</w:t>
      </w:r>
    </w:p>
    <w:p w:rsidR="00F17D46" w:rsidRPr="00F17D46" w:rsidRDefault="00F17D46" w:rsidP="00F17D46">
      <w:pPr>
        <w:ind w:firstLine="540"/>
        <w:jc w:val="both"/>
        <w:rPr>
          <w:rFonts w:ascii="Franklin Gothic Book" w:eastAsiaTheme="minorHAnsi" w:hAnsi="Franklin Gothic Book" w:cstheme="minorBidi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3.4.</w:t>
      </w:r>
      <w:r w:rsidRPr="00F17D46">
        <w:rPr>
          <w:rFonts w:ascii="Franklin Gothic Book" w:eastAsiaTheme="minorHAnsi" w:hAnsi="Franklin Gothic Book" w:cstheme="minorBidi"/>
          <w:lang w:eastAsia="en-US"/>
        </w:rPr>
        <w:t xml:space="preserve"> Подрядчик обязан предоставить счет-фактуру на сумму авансового платежа в течение 5-ти календарных дней с момента получения предоплаты.</w:t>
      </w:r>
    </w:p>
    <w:p w:rsidR="00F17D46" w:rsidRPr="00F17D46" w:rsidRDefault="00F17D46" w:rsidP="00F17D46">
      <w:pPr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3.5. Окончательный расчет осуществляется за фактически выполненные объемы работ согласно Акта приема-сдачи работ и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накладной  в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течение 5-ти рабочих дней с даты предоставления счета, счета-фактуры и подписанного Акта выполненных работ. 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3.6. Обязательство по оплате считается выполненным с момента поступления денежных средств на расчетный счет Подрядчика.</w:t>
      </w:r>
    </w:p>
    <w:p w:rsidR="00F17D46" w:rsidRPr="00F17D46" w:rsidRDefault="00F17D46" w:rsidP="00F17D46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b/>
          <w:lang w:eastAsia="en-US"/>
        </w:rPr>
      </w:pPr>
      <w:r w:rsidRPr="00F17D46">
        <w:rPr>
          <w:rFonts w:ascii="Franklin Gothic Book" w:eastAsiaTheme="minorHAnsi" w:hAnsi="Franklin Gothic Book"/>
          <w:b/>
          <w:lang w:eastAsia="en-US"/>
        </w:rPr>
        <w:t>4. ОТВЕТСТВЕННОСТЬ СТОРОН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4.1. За нарушение сроков выполнения работ, предусмотренных </w:t>
      </w:r>
      <w:hyperlink r:id="rId19" w:history="1">
        <w:r w:rsidRPr="00F17D46">
          <w:rPr>
            <w:rFonts w:ascii="Franklin Gothic Book" w:eastAsiaTheme="minorHAnsi" w:hAnsi="Franklin Gothic Book"/>
            <w:lang w:eastAsia="en-US"/>
          </w:rPr>
          <w:t>п. 1.</w:t>
        </w:r>
      </w:hyperlink>
      <w:r w:rsidRPr="00F17D46">
        <w:rPr>
          <w:rFonts w:ascii="Franklin Gothic Book" w:eastAsiaTheme="minorHAnsi" w:hAnsi="Franklin Gothic Book"/>
          <w:lang w:eastAsia="en-US"/>
        </w:rPr>
        <w:t>2 настоящего Договора, Подрядчик уплачивает неустойку (пени) в размере 0,1% от стоимости договора за каждый день просрочки.</w:t>
      </w:r>
      <w:r w:rsidRPr="00F17D46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F17D46">
        <w:rPr>
          <w:rFonts w:ascii="Franklin Gothic Book" w:eastAsiaTheme="minorHAnsi" w:hAnsi="Franklin Gothic Book"/>
          <w:lang w:eastAsia="en-US"/>
        </w:rPr>
        <w:t>Сумма начисленной пени может быть удержана Заказчиком при осуществлении расчетов/ или при окончательном расчете по Договору.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4.2. За нарушение сроков оплаты, предусмотренных </w:t>
      </w:r>
      <w:hyperlink r:id="rId20" w:history="1">
        <w:r w:rsidRPr="00F17D46">
          <w:rPr>
            <w:rFonts w:ascii="Franklin Gothic Book" w:eastAsiaTheme="minorHAnsi" w:hAnsi="Franklin Gothic Book"/>
            <w:lang w:eastAsia="en-US"/>
          </w:rPr>
          <w:t>п. 3.</w:t>
        </w:r>
      </w:hyperlink>
      <w:r w:rsidRPr="00F17D46">
        <w:rPr>
          <w:rFonts w:ascii="Franklin Gothic Book" w:eastAsiaTheme="minorHAnsi" w:hAnsi="Franklin Gothic Book"/>
          <w:lang w:eastAsia="en-US"/>
        </w:rPr>
        <w:t>5 настоящего Договора, Заказчик уплачивает неустойку (пени) в размере 0,1% от неуплаченной суммы за каждый день просрочки.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4.3.  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4.4. Стороны освобождаются от ответственности за неисполнение или ненадлежащее исполнение обязательств по Договору при возникновении непреодолимой силы. 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jc w:val="center"/>
        <w:outlineLvl w:val="0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b/>
          <w:lang w:eastAsia="en-US"/>
        </w:rPr>
        <w:t>5. ЗАКЛЮЧИТЕЛЬНЫЕ ПОЛОЖЕНИЯ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5.1.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неотъемлемыми частями Договора.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5.2. 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Российской Федерации.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 xml:space="preserve">5.3. Стороны будут стремиться к разрешению всех возможных споров и разногласий, которые могут возникнуть по Договору или в связи с ним, путем переговоров. Споры, не урегулированные путем переговоров, передаются на </w:t>
      </w:r>
      <w:proofErr w:type="gramStart"/>
      <w:r w:rsidRPr="00F17D46">
        <w:rPr>
          <w:rFonts w:ascii="Franklin Gothic Book" w:eastAsiaTheme="minorHAnsi" w:hAnsi="Franklin Gothic Book"/>
          <w:lang w:eastAsia="en-US"/>
        </w:rPr>
        <w:t>рассмотрение  Арбитражного</w:t>
      </w:r>
      <w:proofErr w:type="gramEnd"/>
      <w:r w:rsidRPr="00F17D46">
        <w:rPr>
          <w:rFonts w:ascii="Franklin Gothic Book" w:eastAsiaTheme="minorHAnsi" w:hAnsi="Franklin Gothic Book"/>
          <w:lang w:eastAsia="en-US"/>
        </w:rPr>
        <w:t xml:space="preserve"> суда Краснодарского края в порядке, предусмотренном законодательством Российской Федерации.</w:t>
      </w:r>
    </w:p>
    <w:p w:rsidR="00F17D46" w:rsidRPr="00F17D46" w:rsidRDefault="00F17D46" w:rsidP="00F17D4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F17D46">
        <w:rPr>
          <w:rFonts w:ascii="Franklin Gothic Book" w:hAnsi="Franklin Gothic Book"/>
        </w:rPr>
        <w:t xml:space="preserve">        5.4 </w:t>
      </w:r>
      <w:r w:rsidRPr="00F17D46">
        <w:rPr>
          <w:rFonts w:ascii="Franklin Gothic Book" w:hAnsi="Franklin Gothic Book"/>
          <w:spacing w:val="-9"/>
        </w:rPr>
        <w:t>Исполнитель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Исполнителя связанной стороной по признакам, определенным Регламентом определения связанных сторон ПАО «НМТП» (Размещен на сайте ПАО «НМТП», адрес: www.nmtp.info).</w:t>
      </w:r>
    </w:p>
    <w:p w:rsidR="00F17D46" w:rsidRPr="00F17D46" w:rsidRDefault="00F17D46" w:rsidP="00F17D4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F17D46">
        <w:rPr>
          <w:rFonts w:ascii="Franklin Gothic Book" w:hAnsi="Franklin Gothic Book"/>
          <w:spacing w:val="-9"/>
        </w:rPr>
        <w:t>Исполнитель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17D46" w:rsidRPr="00F17D46" w:rsidRDefault="00F17D46" w:rsidP="00F17D4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right="14"/>
        <w:jc w:val="both"/>
        <w:rPr>
          <w:rFonts w:ascii="Franklin Gothic Book" w:hAnsi="Franklin Gothic Book"/>
          <w:spacing w:val="-9"/>
        </w:rPr>
      </w:pPr>
      <w:r w:rsidRPr="00F17D46">
        <w:rPr>
          <w:rFonts w:ascii="Franklin Gothic Book" w:hAnsi="Franklin Gothic Book"/>
          <w:spacing w:val="-9"/>
        </w:rPr>
        <w:t>В соответствии с Приложением № 3 Исполнитель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в Приложения №3.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both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lang w:eastAsia="en-US"/>
        </w:rPr>
        <w:t>5.5. Договор составлен в двух экземплярах, имеющих равную юридическую силу, по одному для каждой из Сторон.</w:t>
      </w: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F17D46" w:rsidRPr="00F17D46" w:rsidRDefault="00F17D46" w:rsidP="00F17D46">
      <w:pPr>
        <w:autoSpaceDE w:val="0"/>
        <w:autoSpaceDN w:val="0"/>
        <w:adjustRightInd w:val="0"/>
        <w:ind w:firstLine="540"/>
        <w:jc w:val="center"/>
        <w:rPr>
          <w:rFonts w:ascii="Franklin Gothic Book" w:eastAsiaTheme="minorHAnsi" w:hAnsi="Franklin Gothic Book"/>
          <w:lang w:eastAsia="en-US"/>
        </w:rPr>
      </w:pPr>
      <w:r w:rsidRPr="00F17D46">
        <w:rPr>
          <w:rFonts w:ascii="Franklin Gothic Book" w:eastAsiaTheme="minorHAnsi" w:hAnsi="Franklin Gothic Book"/>
          <w:b/>
          <w:lang w:eastAsia="en-US"/>
        </w:rPr>
        <w:t>6. ПРИЛОЖЕНИЯ</w:t>
      </w:r>
    </w:p>
    <w:p w:rsidR="00F17D46" w:rsidRPr="00F17D46" w:rsidRDefault="00F17D46" w:rsidP="00F17D46">
      <w:pPr>
        <w:spacing w:line="276" w:lineRule="auto"/>
        <w:ind w:firstLine="540"/>
        <w:jc w:val="both"/>
        <w:rPr>
          <w:rFonts w:ascii="Franklin Gothic Book" w:eastAsiaTheme="minorHAnsi" w:hAnsi="Franklin Gothic Book"/>
          <w:bCs/>
          <w:lang w:eastAsia="en-US"/>
        </w:rPr>
      </w:pPr>
      <w:r w:rsidRPr="00F17D46">
        <w:rPr>
          <w:rFonts w:ascii="Franklin Gothic Book" w:eastAsiaTheme="minorHAnsi" w:hAnsi="Franklin Gothic Book"/>
          <w:bCs/>
          <w:lang w:eastAsia="en-US"/>
        </w:rPr>
        <w:t xml:space="preserve">6.1. Приложение №1 – техническое задание </w:t>
      </w:r>
    </w:p>
    <w:p w:rsidR="00F17D46" w:rsidRPr="00F17D46" w:rsidRDefault="00F17D46" w:rsidP="00F17D46">
      <w:pPr>
        <w:spacing w:line="276" w:lineRule="auto"/>
        <w:ind w:firstLine="540"/>
        <w:jc w:val="both"/>
        <w:rPr>
          <w:rFonts w:ascii="Franklin Gothic Book" w:eastAsiaTheme="minorHAnsi" w:hAnsi="Franklin Gothic Book"/>
          <w:bCs/>
          <w:lang w:eastAsia="en-US"/>
        </w:rPr>
      </w:pPr>
      <w:r w:rsidRPr="00F17D46">
        <w:rPr>
          <w:rFonts w:ascii="Franklin Gothic Book" w:eastAsiaTheme="minorHAnsi" w:hAnsi="Franklin Gothic Book"/>
          <w:bCs/>
          <w:lang w:eastAsia="en-US"/>
        </w:rPr>
        <w:t>6.2. Приложение №2 – Сметный расчет</w:t>
      </w:r>
    </w:p>
    <w:p w:rsidR="00F17D46" w:rsidRPr="00F17D46" w:rsidRDefault="00F17D46" w:rsidP="00F17D46">
      <w:pPr>
        <w:spacing w:line="276" w:lineRule="auto"/>
        <w:ind w:firstLine="540"/>
        <w:jc w:val="both"/>
        <w:rPr>
          <w:rFonts w:ascii="Franklin Gothic Book" w:eastAsiaTheme="minorHAnsi" w:hAnsi="Franklin Gothic Book"/>
          <w:b/>
          <w:bCs/>
          <w:lang w:eastAsia="en-US"/>
        </w:rPr>
      </w:pPr>
      <w:proofErr w:type="gramStart"/>
      <w:r w:rsidRPr="00F17D46">
        <w:rPr>
          <w:rFonts w:ascii="Franklin Gothic Book" w:eastAsiaTheme="minorHAnsi" w:hAnsi="Franklin Gothic Book"/>
          <w:bCs/>
          <w:lang w:eastAsia="en-US"/>
        </w:rPr>
        <w:t>6.3  Приложение</w:t>
      </w:r>
      <w:proofErr w:type="gramEnd"/>
      <w:r w:rsidRPr="00F17D46">
        <w:rPr>
          <w:rFonts w:ascii="Franklin Gothic Book" w:eastAsiaTheme="minorHAnsi" w:hAnsi="Franklin Gothic Book"/>
          <w:bCs/>
          <w:lang w:eastAsia="en-US"/>
        </w:rPr>
        <w:t xml:space="preserve"> №3 - таблица о связанности сторон</w:t>
      </w:r>
    </w:p>
    <w:p w:rsidR="00F17D46" w:rsidRPr="00F17D46" w:rsidRDefault="00F17D46" w:rsidP="00F17D46">
      <w:pPr>
        <w:spacing w:after="200" w:line="276" w:lineRule="auto"/>
        <w:jc w:val="center"/>
        <w:rPr>
          <w:rFonts w:ascii="Franklin Gothic Book" w:eastAsiaTheme="minorHAnsi" w:hAnsi="Franklin Gothic Book" w:cs="Courier New"/>
          <w:bCs/>
          <w:lang w:eastAsia="en-US"/>
        </w:rPr>
      </w:pPr>
      <w:r w:rsidRPr="00F17D46">
        <w:rPr>
          <w:rFonts w:ascii="Franklin Gothic Book" w:eastAsiaTheme="minorHAnsi" w:hAnsi="Franklin Gothic Book"/>
          <w:b/>
          <w:bCs/>
          <w:lang w:eastAsia="en-US"/>
        </w:rPr>
        <w:t>7. ЮРИДИЧЕСКИЕ АДРЕСА И РЕКВИЗИТЫ СТОРОН</w:t>
      </w:r>
    </w:p>
    <w:p w:rsidR="00F17D46" w:rsidRPr="00F17D46" w:rsidRDefault="00F17D46" w:rsidP="00F17D46">
      <w:pPr>
        <w:spacing w:after="200" w:line="276" w:lineRule="auto"/>
        <w:ind w:left="360"/>
        <w:jc w:val="both"/>
        <w:rPr>
          <w:rFonts w:ascii="Franklin Gothic Book" w:eastAsiaTheme="minorHAnsi" w:hAnsi="Franklin Gothic Book"/>
          <w:b/>
          <w:bCs/>
          <w:lang w:eastAsia="en-US"/>
        </w:rPr>
      </w:pPr>
      <w:proofErr w:type="gramStart"/>
      <w:r w:rsidRPr="00F17D46">
        <w:rPr>
          <w:rFonts w:ascii="Franklin Gothic Book" w:eastAsiaTheme="minorHAnsi" w:hAnsi="Franklin Gothic Book"/>
          <w:b/>
          <w:bCs/>
          <w:lang w:eastAsia="en-US"/>
        </w:rPr>
        <w:t>ПОДРЯДЧИК:</w:t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  <w:proofErr w:type="gramEnd"/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  <w:t xml:space="preserve">     ЗАКАЗЧИК:</w:t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  <w:r w:rsidRPr="00F17D46">
        <w:rPr>
          <w:rFonts w:ascii="Franklin Gothic Book" w:eastAsiaTheme="minorHAnsi" w:hAnsi="Franklin Gothic Book"/>
          <w:b/>
          <w:bCs/>
          <w:lang w:eastAsia="en-US"/>
        </w:rPr>
        <w:tab/>
      </w: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F17D46" w:rsidRPr="00F17D46" w:rsidTr="00472277">
        <w:tc>
          <w:tcPr>
            <w:tcW w:w="5243" w:type="dxa"/>
          </w:tcPr>
          <w:p w:rsidR="00F17D46" w:rsidRPr="00F17D46" w:rsidRDefault="00F17D46" w:rsidP="00F17D46">
            <w:pPr>
              <w:keepNext/>
              <w:jc w:val="both"/>
              <w:outlineLvl w:val="1"/>
              <w:rPr>
                <w:rFonts w:ascii="Franklin Gothic Book" w:hAnsi="Franklin Gothic Book" w:cs="Courier New"/>
                <w:b/>
              </w:rPr>
            </w:pPr>
            <w:r w:rsidRPr="00F17D46">
              <w:rPr>
                <w:rFonts w:ascii="Franklin Gothic Book" w:hAnsi="Franklin Gothic Book" w:cs="Courier New"/>
                <w:b/>
              </w:rPr>
              <w:t>ПАО «Новороссийский морской торговый порт»</w:t>
            </w:r>
          </w:p>
        </w:tc>
      </w:tr>
      <w:tr w:rsidR="00F17D46" w:rsidRPr="00F17D46" w:rsidTr="00472277">
        <w:tc>
          <w:tcPr>
            <w:tcW w:w="5243" w:type="dxa"/>
          </w:tcPr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17D46">
              <w:rPr>
                <w:rFonts w:ascii="Franklin Gothic Book" w:hAnsi="Franklin Gothic Book"/>
              </w:rPr>
              <w:t xml:space="preserve">353901, Россия, г. Новороссийск, 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eastAsia="Arial Unicode MS" w:hAnsi="Franklin Gothic Book"/>
              </w:rPr>
            </w:pPr>
            <w:r w:rsidRPr="00F17D46">
              <w:rPr>
                <w:rFonts w:ascii="Franklin Gothic Book" w:hAnsi="Franklin Gothic Book"/>
              </w:rPr>
              <w:t>ул. Портовая, 14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17D46">
              <w:rPr>
                <w:rFonts w:ascii="Franklin Gothic Book" w:hAnsi="Franklin Gothic Book"/>
              </w:rPr>
              <w:t>ИНН 2315004404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17D46">
              <w:rPr>
                <w:rFonts w:ascii="Franklin Gothic Book" w:hAnsi="Franklin Gothic Book"/>
              </w:rPr>
              <w:t xml:space="preserve">КПП 997650001 </w:t>
            </w:r>
          </w:p>
          <w:p w:rsidR="00F17D46" w:rsidRPr="00F17D46" w:rsidRDefault="0092595D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Расчетный счет</w:t>
            </w:r>
            <w:r w:rsidR="00F17D46" w:rsidRPr="00F17D46">
              <w:rPr>
                <w:rFonts w:ascii="Franklin Gothic Book" w:hAnsi="Franklin Gothic Book"/>
              </w:rPr>
              <w:t xml:space="preserve"> </w:t>
            </w:r>
            <w:r w:rsidR="00F17D46" w:rsidRPr="00F17D46">
              <w:rPr>
                <w:rFonts w:ascii="Franklin Gothic Book" w:hAnsi="Franklin Gothic Book"/>
                <w:lang w:val="en-US"/>
              </w:rPr>
              <w:t>N</w:t>
            </w:r>
            <w:r w:rsidR="00F17D46" w:rsidRPr="00F17D46">
              <w:rPr>
                <w:rFonts w:ascii="Franklin Gothic Book" w:hAnsi="Franklin Gothic Book"/>
              </w:rPr>
              <w:t xml:space="preserve"> 40702810952460102191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F17D46">
              <w:rPr>
                <w:rFonts w:ascii="Franklin Gothic Book" w:hAnsi="Franklin Gothic Book"/>
              </w:rPr>
              <w:t>Банк: Краснодарское отделение №8619 ПАО Сбербанк г. Краснодар</w:t>
            </w:r>
          </w:p>
          <w:p w:rsidR="00F17D46" w:rsidRPr="00F17D46" w:rsidRDefault="0092595D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БИК </w:t>
            </w:r>
            <w:r w:rsidR="00F17D46" w:rsidRPr="00F17D46">
              <w:rPr>
                <w:rFonts w:ascii="Franklin Gothic Book" w:hAnsi="Franklin Gothic Book"/>
              </w:rPr>
              <w:t>040349602</w:t>
            </w:r>
          </w:p>
          <w:p w:rsidR="00F17D46" w:rsidRPr="00F17D46" w:rsidRDefault="0092595D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Кор. счет </w:t>
            </w:r>
            <w:r w:rsidR="00F17D46" w:rsidRPr="00F17D46">
              <w:rPr>
                <w:rFonts w:ascii="Franklin Gothic Book" w:hAnsi="Franklin Gothic Book"/>
              </w:rPr>
              <w:t>30101810100000000602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   Первый заместитель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технического директора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 xml:space="preserve">            ПАО «НМТП»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>_________________И.М. Фофонов</w:t>
            </w: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F17D46" w:rsidRPr="00F17D46" w:rsidRDefault="00F17D46" w:rsidP="00F17D46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Courier New"/>
                <w:bCs/>
              </w:rPr>
            </w:pPr>
            <w:r w:rsidRPr="00F17D46">
              <w:rPr>
                <w:rFonts w:ascii="Franklin Gothic Book" w:hAnsi="Franklin Gothic Book"/>
              </w:rPr>
              <w:t>«_____»________________2016 г.</w:t>
            </w:r>
          </w:p>
        </w:tc>
      </w:tr>
    </w:tbl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  <w:r w:rsidRPr="00F17D46">
        <w:rPr>
          <w:rFonts w:ascii="Franklin Gothic Book" w:eastAsiaTheme="minorHAnsi" w:hAnsi="Franklin Gothic Book"/>
          <w:b/>
          <w:bCs/>
          <w:lang w:eastAsia="en-US"/>
        </w:rPr>
        <w:t xml:space="preserve">_______________    </w:t>
      </w:r>
    </w:p>
    <w:p w:rsidR="00F17D46" w:rsidRPr="00F17D46" w:rsidRDefault="00F17D46" w:rsidP="00F17D46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  <w:r w:rsidRPr="00F17D46">
        <w:rPr>
          <w:rFonts w:ascii="Franklin Gothic Book" w:eastAsiaTheme="minorHAnsi" w:hAnsi="Franklin Gothic Book"/>
          <w:b/>
          <w:bCs/>
          <w:lang w:eastAsia="en-US"/>
        </w:rPr>
        <w:t>«_____»________________2016 г.</w:t>
      </w:r>
    </w:p>
    <w:p w:rsidR="00F17D46" w:rsidRDefault="00F17D46" w:rsidP="000B27D2">
      <w:pPr>
        <w:jc w:val="center"/>
        <w:rPr>
          <w:rFonts w:ascii="Franklin Gothic Book" w:hAnsi="Franklin Gothic Book"/>
        </w:rPr>
      </w:pPr>
    </w:p>
    <w:p w:rsidR="0092595D" w:rsidRPr="00DE3186" w:rsidRDefault="0092595D" w:rsidP="0092595D">
      <w:pPr>
        <w:ind w:firstLine="1134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 xml:space="preserve">ПРИЛОЖЕНИЕ № </w:t>
      </w:r>
      <w:r>
        <w:rPr>
          <w:rFonts w:ascii="Franklin Gothic Book" w:hAnsi="Franklin Gothic Book"/>
          <w:b/>
        </w:rPr>
        <w:t xml:space="preserve">1 </w:t>
      </w:r>
      <w:r w:rsidRPr="00DE3186">
        <w:rPr>
          <w:rFonts w:ascii="Franklin Gothic Book" w:hAnsi="Franklin Gothic Book"/>
          <w:b/>
        </w:rPr>
        <w:t>к договору № _________________ от ______________ 201_г.</w:t>
      </w:r>
    </w:p>
    <w:p w:rsidR="00F17D46" w:rsidRDefault="00F17D46" w:rsidP="000B27D2">
      <w:pPr>
        <w:jc w:val="center"/>
        <w:rPr>
          <w:rFonts w:ascii="Franklin Gothic Book" w:hAnsi="Franklin Gothic Book"/>
        </w:rPr>
      </w:pPr>
    </w:p>
    <w:p w:rsidR="0092595D" w:rsidRPr="00F0448B" w:rsidRDefault="0092595D" w:rsidP="0092595D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Franklin Gothic Book" w:hAnsi="Franklin Gothic Book"/>
          <w:b/>
          <w:lang w:eastAsia="ar-SA"/>
        </w:rPr>
      </w:pPr>
      <w:r w:rsidRPr="00F0448B">
        <w:rPr>
          <w:rFonts w:ascii="Franklin Gothic Book" w:hAnsi="Franklin Gothic Book"/>
          <w:b/>
          <w:lang w:eastAsia="ar-SA"/>
        </w:rPr>
        <w:t xml:space="preserve">ТЕХНИЧЕСКОЕ ЗАДАНИЕ </w:t>
      </w:r>
    </w:p>
    <w:p w:rsidR="0092595D" w:rsidRDefault="0092595D" w:rsidP="0092595D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вы</w:t>
      </w:r>
      <w:r w:rsidRPr="006079E1">
        <w:rPr>
          <w:rFonts w:ascii="Franklin Gothic Book" w:hAnsi="Franklin Gothic Book"/>
        </w:rPr>
        <w:t>полнение работ по исправлению замечаний в конструкции дымовой трубы котельной автобазы</w:t>
      </w:r>
    </w:p>
    <w:p w:rsidR="0092595D" w:rsidRPr="00F0448B" w:rsidRDefault="0092595D" w:rsidP="0092595D">
      <w:pPr>
        <w:jc w:val="center"/>
        <w:rPr>
          <w:rFonts w:ascii="Franklin Gothic Book" w:hAnsi="Franklin Gothic Book"/>
        </w:rPr>
      </w:pPr>
    </w:p>
    <w:tbl>
      <w:tblPr>
        <w:tblStyle w:val="123"/>
        <w:tblW w:w="0" w:type="auto"/>
        <w:tblLook w:val="04A0" w:firstRow="1" w:lastRow="0" w:firstColumn="1" w:lastColumn="0" w:noHBand="0" w:noVBand="1"/>
      </w:tblPr>
      <w:tblGrid>
        <w:gridCol w:w="498"/>
        <w:gridCol w:w="1817"/>
        <w:gridCol w:w="7432"/>
      </w:tblGrid>
      <w:tr w:rsidR="0092595D" w:rsidRPr="006079E1" w:rsidTr="00E02513">
        <w:trPr>
          <w:trHeight w:val="1320"/>
        </w:trPr>
        <w:tc>
          <w:tcPr>
            <w:tcW w:w="498" w:type="dxa"/>
            <w:noWrap/>
            <w:vAlign w:val="center"/>
            <w:hideMark/>
          </w:tcPr>
          <w:p w:rsidR="0092595D" w:rsidRPr="006079E1" w:rsidRDefault="0092595D" w:rsidP="00472277">
            <w:pPr>
              <w:jc w:val="right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1</w:t>
            </w:r>
          </w:p>
        </w:tc>
        <w:tc>
          <w:tcPr>
            <w:tcW w:w="1817" w:type="dxa"/>
            <w:vAlign w:val="center"/>
            <w:hideMark/>
          </w:tcPr>
          <w:p w:rsidR="0092595D" w:rsidRPr="006079E1" w:rsidRDefault="0092595D" w:rsidP="00472277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Наименование работы</w:t>
            </w:r>
          </w:p>
        </w:tc>
        <w:tc>
          <w:tcPr>
            <w:tcW w:w="7432" w:type="dxa"/>
            <w:vAlign w:val="center"/>
            <w:hideMark/>
          </w:tcPr>
          <w:p w:rsidR="0092595D" w:rsidRPr="006079E1" w:rsidRDefault="0092595D" w:rsidP="00472277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Выполнение планов корректирующих мероприятий по обеспечению безопасной эксплуатации дымовых труб котельных Грузового района и Автобазы в соответствии с заключениями экспертиз промышленной безопасности № ЗС-002-ТС-13 от 18.02.2013г.и № ЗС-003-ТС-13 от 22.02.2013г.</w:t>
            </w:r>
          </w:p>
        </w:tc>
      </w:tr>
      <w:tr w:rsidR="0092595D" w:rsidRPr="006079E1" w:rsidTr="00E02513">
        <w:trPr>
          <w:trHeight w:val="856"/>
        </w:trPr>
        <w:tc>
          <w:tcPr>
            <w:tcW w:w="498" w:type="dxa"/>
            <w:vMerge w:val="restart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2</w:t>
            </w:r>
          </w:p>
        </w:tc>
        <w:tc>
          <w:tcPr>
            <w:tcW w:w="1817" w:type="dxa"/>
            <w:vMerge w:val="restart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Объект</w:t>
            </w:r>
          </w:p>
        </w:tc>
        <w:tc>
          <w:tcPr>
            <w:tcW w:w="7432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Котельная Центрального района: 2 (две) стальных дымовых промышленных трубы высотой ствола 23000 мм, диаметром 720 мм, толщиной стенки 7 мм;</w:t>
            </w:r>
          </w:p>
        </w:tc>
      </w:tr>
      <w:tr w:rsidR="0092595D" w:rsidRPr="006079E1" w:rsidTr="00E02513">
        <w:trPr>
          <w:trHeight w:val="870"/>
        </w:trPr>
        <w:tc>
          <w:tcPr>
            <w:tcW w:w="498" w:type="dxa"/>
            <w:vMerge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</w:p>
        </w:tc>
        <w:tc>
          <w:tcPr>
            <w:tcW w:w="1817" w:type="dxa"/>
            <w:vMerge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</w:p>
        </w:tc>
        <w:tc>
          <w:tcPr>
            <w:tcW w:w="7432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Котельная Автобазы по ул. Сакко и Ванцетти, 36: (одна) стальная дымовая промышленная труба высотой ствола 21700 мм, диаметром 530 мм, толщиной стенки 7 мм;</w:t>
            </w:r>
          </w:p>
        </w:tc>
      </w:tr>
      <w:tr w:rsidR="0092595D" w:rsidRPr="006079E1" w:rsidTr="00E02513">
        <w:trPr>
          <w:trHeight w:val="420"/>
        </w:trPr>
        <w:tc>
          <w:tcPr>
            <w:tcW w:w="498" w:type="dxa"/>
            <w:noWrap/>
            <w:vAlign w:val="center"/>
            <w:hideMark/>
          </w:tcPr>
          <w:p w:rsidR="0092595D" w:rsidRPr="006079E1" w:rsidRDefault="0092595D" w:rsidP="00472277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3</w:t>
            </w:r>
          </w:p>
        </w:tc>
        <w:tc>
          <w:tcPr>
            <w:tcW w:w="1817" w:type="dxa"/>
            <w:vAlign w:val="center"/>
            <w:hideMark/>
          </w:tcPr>
          <w:p w:rsidR="0092595D" w:rsidRPr="006079E1" w:rsidRDefault="0092595D" w:rsidP="00472277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Заказчик</w:t>
            </w:r>
          </w:p>
        </w:tc>
        <w:tc>
          <w:tcPr>
            <w:tcW w:w="7432" w:type="dxa"/>
            <w:vAlign w:val="center"/>
            <w:hideMark/>
          </w:tcPr>
          <w:p w:rsidR="0092595D" w:rsidRPr="006079E1" w:rsidRDefault="0092595D" w:rsidP="00472277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Отдел котельных и тепловых сетей службы главного энергетика ПАО "НМТП"</w:t>
            </w:r>
          </w:p>
        </w:tc>
      </w:tr>
      <w:tr w:rsidR="0092595D" w:rsidRPr="006079E1" w:rsidTr="00E02513">
        <w:trPr>
          <w:trHeight w:val="140"/>
        </w:trPr>
        <w:tc>
          <w:tcPr>
            <w:tcW w:w="498" w:type="dxa"/>
            <w:noWrap/>
            <w:vAlign w:val="center"/>
            <w:hideMark/>
          </w:tcPr>
          <w:p w:rsidR="0092595D" w:rsidRPr="006079E1" w:rsidRDefault="0092595D" w:rsidP="00472277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4</w:t>
            </w:r>
          </w:p>
        </w:tc>
        <w:tc>
          <w:tcPr>
            <w:tcW w:w="1817" w:type="dxa"/>
            <w:vAlign w:val="center"/>
            <w:hideMark/>
          </w:tcPr>
          <w:p w:rsidR="0092595D" w:rsidRPr="006079E1" w:rsidRDefault="0092595D" w:rsidP="00472277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Требования к подрядчику</w:t>
            </w:r>
          </w:p>
        </w:tc>
        <w:tc>
          <w:tcPr>
            <w:tcW w:w="7432" w:type="dxa"/>
            <w:vAlign w:val="center"/>
            <w:hideMark/>
          </w:tcPr>
          <w:p w:rsidR="0092595D" w:rsidRPr="006079E1" w:rsidRDefault="0092595D" w:rsidP="00472277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1. Предоставить лицензию на право выполнения работ; 2.2 По окончании выполнения работ по проверке дымоходов (срок до 15 сентября предоставить для оформления и оплаты акты выполненных работ, счет на оплату и счет-фактуру.</w:t>
            </w:r>
          </w:p>
        </w:tc>
      </w:tr>
      <w:tr w:rsidR="0092595D" w:rsidRPr="006079E1" w:rsidTr="00E02513">
        <w:trPr>
          <w:trHeight w:val="630"/>
        </w:trPr>
        <w:tc>
          <w:tcPr>
            <w:tcW w:w="498" w:type="dxa"/>
            <w:noWrap/>
            <w:vAlign w:val="center"/>
            <w:hideMark/>
          </w:tcPr>
          <w:p w:rsidR="0092595D" w:rsidRPr="006079E1" w:rsidRDefault="0092595D" w:rsidP="00472277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5</w:t>
            </w:r>
          </w:p>
        </w:tc>
        <w:tc>
          <w:tcPr>
            <w:tcW w:w="1817" w:type="dxa"/>
            <w:vAlign w:val="center"/>
            <w:hideMark/>
          </w:tcPr>
          <w:p w:rsidR="0092595D" w:rsidRPr="006079E1" w:rsidRDefault="0092595D" w:rsidP="00472277">
            <w:pPr>
              <w:jc w:val="center"/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Основание для подготовки и выдачи ТЗ</w:t>
            </w:r>
          </w:p>
        </w:tc>
        <w:tc>
          <w:tcPr>
            <w:tcW w:w="7432" w:type="dxa"/>
            <w:vAlign w:val="center"/>
            <w:hideMark/>
          </w:tcPr>
          <w:p w:rsidR="0092595D" w:rsidRPr="006079E1" w:rsidRDefault="0092595D" w:rsidP="00472277">
            <w:pPr>
              <w:rPr>
                <w:rFonts w:ascii="Franklin Gothic Book" w:hAnsi="Franklin Gothic Book" w:cs="Arial CYR"/>
              </w:rPr>
            </w:pPr>
            <w:r w:rsidRPr="006079E1">
              <w:rPr>
                <w:rFonts w:ascii="Franklin Gothic Book" w:hAnsi="Franklin Gothic Book" w:cs="Arial CYR"/>
              </w:rPr>
              <w:t>Заключение экспертизы промышленной безопасности № ЗС-002-ТС-13 от 18.02.2013г.и № ЗС-003-ТС-13 от 22.02.2013г.</w:t>
            </w:r>
          </w:p>
        </w:tc>
      </w:tr>
      <w:tr w:rsidR="0092595D" w:rsidRPr="006079E1" w:rsidTr="00E02513">
        <w:tc>
          <w:tcPr>
            <w:tcW w:w="498" w:type="dxa"/>
            <w:vMerge w:val="restart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6</w:t>
            </w:r>
          </w:p>
        </w:tc>
        <w:tc>
          <w:tcPr>
            <w:tcW w:w="1817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Перечень и объем требуемых работ котельной Автобазы</w:t>
            </w:r>
          </w:p>
        </w:tc>
        <w:tc>
          <w:tcPr>
            <w:tcW w:w="7432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1 Разработать, согласовать с экспертной организацией и выполнять техническое решение по усилению опорной части ствола трубы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2 Заменить талрепы оттяжек на указанные в проекте. При этом крепление оттяжек к талрепам и талрепов к анкерным фундаментам выполнить согласно проектному решению. Проект 05-876-03 «Ремонт дымовой трубы»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3 Крепление оттяжек к стволу трубы выполнить соосно анкерным фундаментам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4 Установить пружинные шайбы (граверные шайбы) на фундаментные болты в местах, где недостаточно резьбовой части для установки контргайки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5 Обеспечить герметичность люка для осмотра ствола трубы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 xml:space="preserve">6 Спланировать прилегающую к фундаменту оттяжки </w:t>
            </w:r>
            <w:proofErr w:type="gramStart"/>
            <w:r w:rsidRPr="006079E1">
              <w:rPr>
                <w:rFonts w:ascii="Franklin Gothic Book" w:hAnsi="Franklin Gothic Book"/>
              </w:rPr>
              <w:t>От</w:t>
            </w:r>
            <w:proofErr w:type="gramEnd"/>
            <w:r w:rsidRPr="006079E1">
              <w:rPr>
                <w:rFonts w:ascii="Franklin Gothic Book" w:hAnsi="Franklin Gothic Book"/>
              </w:rPr>
              <w:t xml:space="preserve"> 3 территорию образом, обеспечивающим отведение атмосферных осадков с его поверхности, выполнить </w:t>
            </w:r>
            <w:proofErr w:type="spellStart"/>
            <w:r w:rsidRPr="006079E1">
              <w:rPr>
                <w:rFonts w:ascii="Franklin Gothic Book" w:hAnsi="Franklin Gothic Book"/>
              </w:rPr>
              <w:t>отмостку</w:t>
            </w:r>
            <w:proofErr w:type="spellEnd"/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7 Выполнять ремонт защитного штукатурного слоя фундамента трубы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8 Восстановить антикоррозийное покрытие металлоконструкций в местах его разрушения. В дальнейшем проводить периодические проверки состояния антикоррозийного покрытия конструктивных элементов и ствола дымовой трубы, своевременно производить ремонт в местах его повреждения</w:t>
            </w:r>
          </w:p>
        </w:tc>
      </w:tr>
      <w:tr w:rsidR="0092595D" w:rsidRPr="006079E1" w:rsidTr="00E02513">
        <w:tc>
          <w:tcPr>
            <w:tcW w:w="498" w:type="dxa"/>
            <w:vMerge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</w:p>
        </w:tc>
        <w:tc>
          <w:tcPr>
            <w:tcW w:w="1817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Перечень и объем требуемых работ котельной Грузового район</w:t>
            </w:r>
          </w:p>
        </w:tc>
        <w:tc>
          <w:tcPr>
            <w:tcW w:w="7432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1 Усилить место сварки двух частей трубы опор каркаса в районе отметки + 18,028 и на отметках + 11,030 и      + 0,500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2 Обварить фиксирующие шайбы фундаментных болтов в местах крепления газоотводящих стволов и опор каркаса к фундаменту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3 Установить контргайки или пружинные шайбы на болты узлов крепления газоотводящих стволов между собой и со стальным каркасом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4 Восстановить цементно-песчаный водоотлив газоотводящих стволов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5 Очистить территорию, прилегающую к трубе, от металлолома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6 Установить на трубку КИП газоотводящего ствола № 2 крышку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7 Восстановить антикоррозийное покрытие металлоконструкций в местах его разрушения.</w:t>
            </w:r>
          </w:p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Результаты выполнения работ оформить актами.                                                      Гарантийный срок выполнения работ-1 год.</w:t>
            </w:r>
          </w:p>
        </w:tc>
      </w:tr>
      <w:tr w:rsidR="0092595D" w:rsidRPr="006079E1" w:rsidTr="00E02513">
        <w:tc>
          <w:tcPr>
            <w:tcW w:w="498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7</w:t>
            </w:r>
          </w:p>
        </w:tc>
        <w:tc>
          <w:tcPr>
            <w:tcW w:w="1817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Срок выполнения работ</w:t>
            </w:r>
          </w:p>
        </w:tc>
        <w:tc>
          <w:tcPr>
            <w:tcW w:w="7432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2 месяца с момента подписания договора</w:t>
            </w:r>
          </w:p>
        </w:tc>
      </w:tr>
      <w:tr w:rsidR="0092595D" w:rsidRPr="006079E1" w:rsidTr="00E02513">
        <w:tc>
          <w:tcPr>
            <w:tcW w:w="498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8</w:t>
            </w:r>
          </w:p>
        </w:tc>
        <w:tc>
          <w:tcPr>
            <w:tcW w:w="1817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Правовое регулирование</w:t>
            </w:r>
          </w:p>
        </w:tc>
        <w:tc>
          <w:tcPr>
            <w:tcW w:w="7432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Обеспечить в ходе работ выполнение необходимых мероприятий по технике безопасности, пожарной безопасности, предупреждению и ликвидации чрезвычайных ситуаций, рациональному использованию территории в соответствии с действующими нормами и правилами (СНиП 12-03-2001, ПБ 01-03, ПБ 09-560-03, ФЗ-181)</w:t>
            </w:r>
          </w:p>
        </w:tc>
      </w:tr>
      <w:tr w:rsidR="0092595D" w:rsidRPr="006079E1" w:rsidTr="00E02513">
        <w:tc>
          <w:tcPr>
            <w:tcW w:w="498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9</w:t>
            </w:r>
          </w:p>
        </w:tc>
        <w:tc>
          <w:tcPr>
            <w:tcW w:w="1817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Требование к материалам (в соответствии с ГОСТ, производитель)</w:t>
            </w:r>
          </w:p>
        </w:tc>
        <w:tc>
          <w:tcPr>
            <w:tcW w:w="7432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Все работы выполнять экологически чистыми и имеющими сертификаты материалами</w:t>
            </w:r>
          </w:p>
        </w:tc>
      </w:tr>
      <w:tr w:rsidR="0092595D" w:rsidRPr="006079E1" w:rsidTr="00E02513">
        <w:tc>
          <w:tcPr>
            <w:tcW w:w="498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10</w:t>
            </w:r>
          </w:p>
        </w:tc>
        <w:tc>
          <w:tcPr>
            <w:tcW w:w="1817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Перечень обязательных согласований</w:t>
            </w:r>
          </w:p>
        </w:tc>
        <w:tc>
          <w:tcPr>
            <w:tcW w:w="7432" w:type="dxa"/>
            <w:vAlign w:val="center"/>
          </w:tcPr>
          <w:p w:rsidR="0092595D" w:rsidRPr="006079E1" w:rsidRDefault="0092595D" w:rsidP="00472277">
            <w:pPr>
              <w:rPr>
                <w:rFonts w:ascii="Franklin Gothic Book" w:hAnsi="Franklin Gothic Book"/>
              </w:rPr>
            </w:pPr>
            <w:r w:rsidRPr="006079E1">
              <w:rPr>
                <w:rFonts w:ascii="Franklin Gothic Book" w:hAnsi="Franklin Gothic Book"/>
              </w:rPr>
              <w:t>При необходимости технические решения и результаты выполненных работ согласовать с экспертной организацией.</w:t>
            </w:r>
          </w:p>
        </w:tc>
      </w:tr>
    </w:tbl>
    <w:p w:rsidR="008B7E1A" w:rsidRPr="00F17D46" w:rsidRDefault="008B7E1A" w:rsidP="008B7E1A">
      <w:pPr>
        <w:spacing w:after="200" w:line="276" w:lineRule="auto"/>
        <w:jc w:val="both"/>
        <w:rPr>
          <w:rFonts w:ascii="Franklin Gothic Book" w:eastAsiaTheme="minorHAnsi" w:hAnsi="Franklin Gothic Book"/>
          <w:b/>
          <w:bCs/>
          <w:sz w:val="2"/>
          <w:lang w:eastAsia="en-US"/>
        </w:rPr>
      </w:pP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8B7E1A" w:rsidRPr="00F17D46" w:rsidTr="00472277">
        <w:tc>
          <w:tcPr>
            <w:tcW w:w="5243" w:type="dxa"/>
          </w:tcPr>
          <w:p w:rsidR="008B7E1A" w:rsidRPr="00F17D46" w:rsidRDefault="008B7E1A" w:rsidP="00472277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  <w:r w:rsidRPr="00F17D46">
              <w:rPr>
                <w:rFonts w:ascii="Franklin Gothic Book" w:hAnsi="Franklin Gothic Book"/>
                <w:b/>
              </w:rPr>
              <w:t>_________________И.М. Фофонов</w:t>
            </w:r>
          </w:p>
          <w:p w:rsidR="008B7E1A" w:rsidRPr="00F17D46" w:rsidRDefault="008B7E1A" w:rsidP="00472277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b/>
              </w:rPr>
            </w:pPr>
          </w:p>
          <w:p w:rsidR="008B7E1A" w:rsidRPr="00F17D46" w:rsidRDefault="008B7E1A" w:rsidP="00472277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 w:cs="Courier New"/>
                <w:bCs/>
              </w:rPr>
            </w:pPr>
            <w:r w:rsidRPr="00F17D46">
              <w:rPr>
                <w:rFonts w:ascii="Franklin Gothic Book" w:hAnsi="Franklin Gothic Book"/>
              </w:rPr>
              <w:t>«_____»________________2016 г.</w:t>
            </w:r>
          </w:p>
        </w:tc>
      </w:tr>
    </w:tbl>
    <w:p w:rsidR="008B7E1A" w:rsidRPr="00F17D46" w:rsidRDefault="008B7E1A" w:rsidP="008B7E1A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  <w:r w:rsidRPr="00F17D46">
        <w:rPr>
          <w:rFonts w:ascii="Franklin Gothic Book" w:eastAsiaTheme="minorHAnsi" w:hAnsi="Franklin Gothic Book"/>
          <w:b/>
          <w:bCs/>
          <w:lang w:eastAsia="en-US"/>
        </w:rPr>
        <w:t xml:space="preserve">_______________    </w:t>
      </w:r>
    </w:p>
    <w:p w:rsidR="008B7E1A" w:rsidRPr="00F17D46" w:rsidRDefault="008B7E1A" w:rsidP="008B7E1A">
      <w:pPr>
        <w:spacing w:after="200"/>
        <w:rPr>
          <w:rFonts w:ascii="Franklin Gothic Book" w:eastAsiaTheme="minorHAnsi" w:hAnsi="Franklin Gothic Book"/>
          <w:b/>
          <w:bCs/>
          <w:lang w:eastAsia="en-US"/>
        </w:rPr>
      </w:pPr>
      <w:r w:rsidRPr="00F17D46">
        <w:rPr>
          <w:rFonts w:ascii="Franklin Gothic Book" w:eastAsiaTheme="minorHAnsi" w:hAnsi="Franklin Gothic Book"/>
          <w:b/>
          <w:bCs/>
          <w:lang w:eastAsia="en-US"/>
        </w:rPr>
        <w:t>«_____»________________2016 г.</w:t>
      </w:r>
    </w:p>
    <w:p w:rsidR="0092595D" w:rsidRDefault="0092595D" w:rsidP="000B27D2">
      <w:pPr>
        <w:jc w:val="center"/>
        <w:rPr>
          <w:rFonts w:ascii="Franklin Gothic Book" w:hAnsi="Franklin Gothic Book"/>
        </w:rPr>
      </w:pPr>
    </w:p>
    <w:p w:rsidR="0092595D" w:rsidRPr="000B27D2" w:rsidRDefault="0092595D" w:rsidP="000B27D2">
      <w:pPr>
        <w:jc w:val="center"/>
        <w:rPr>
          <w:rFonts w:ascii="Franklin Gothic Book" w:hAnsi="Franklin Gothic Book"/>
        </w:rPr>
      </w:pPr>
    </w:p>
    <w:p w:rsidR="000B27D2" w:rsidRPr="00DE3186" w:rsidRDefault="000B27D2" w:rsidP="00DE3186">
      <w:pPr>
        <w:ind w:firstLine="567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 xml:space="preserve">ПРИЛОЖЕНИЕ № </w:t>
      </w:r>
      <w:r w:rsidR="00DE3186">
        <w:rPr>
          <w:rFonts w:ascii="Franklin Gothic Book" w:hAnsi="Franklin Gothic Book"/>
          <w:b/>
        </w:rPr>
        <w:t>3</w:t>
      </w:r>
    </w:p>
    <w:p w:rsidR="000B27D2" w:rsidRPr="00DE3186" w:rsidRDefault="000B27D2" w:rsidP="00DE3186">
      <w:pPr>
        <w:ind w:firstLine="567"/>
        <w:jc w:val="right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>к договору № _________________ от ______________ 201_г.</w:t>
      </w:r>
    </w:p>
    <w:p w:rsidR="00815FC3" w:rsidRPr="00DE3186" w:rsidRDefault="00815FC3" w:rsidP="000B27D2">
      <w:pPr>
        <w:jc w:val="center"/>
        <w:rPr>
          <w:rFonts w:ascii="Franklin Gothic Book" w:hAnsi="Franklin Gothic Book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  <w:b/>
        </w:rPr>
      </w:pPr>
      <w:r w:rsidRPr="00DE3186">
        <w:rPr>
          <w:rFonts w:ascii="Franklin Gothic Book" w:hAnsi="Franklin Gothic Book"/>
          <w:b/>
        </w:rPr>
        <w:t>Образец уведомления о связанности сторон</w:t>
      </w: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  <w:u w:val="single"/>
        </w:rPr>
      </w:pPr>
      <w:r w:rsidRPr="00DE3186">
        <w:rPr>
          <w:rFonts w:ascii="Franklin Gothic Book" w:hAnsi="Franklin Gothic Book"/>
          <w:u w:val="single"/>
        </w:rPr>
        <w:t xml:space="preserve"> (</w:t>
      </w:r>
      <w:r w:rsidRPr="00DE3186">
        <w:rPr>
          <w:rFonts w:ascii="Franklin Gothic Book" w:hAnsi="Franklin Gothic Book"/>
          <w:b/>
          <w:u w:val="single"/>
        </w:rPr>
        <w:t xml:space="preserve">Прим.: </w:t>
      </w:r>
      <w:r w:rsidRPr="00DE3186">
        <w:rPr>
          <w:rFonts w:ascii="Franklin Gothic Book" w:hAnsi="Franklin Gothic Book"/>
          <w:u w:val="single"/>
        </w:rPr>
        <w:t>необходимо отметить нужное)</w:t>
      </w:r>
    </w:p>
    <w:p w:rsidR="000B27D2" w:rsidRPr="00DE3186" w:rsidRDefault="000B27D2" w:rsidP="000B27D2">
      <w:pPr>
        <w:contextualSpacing/>
        <w:rPr>
          <w:rFonts w:ascii="Franklin Gothic Book" w:hAnsi="Franklin Gothic Book"/>
          <w:u w:val="single"/>
        </w:rPr>
      </w:pPr>
    </w:p>
    <w:p w:rsidR="000B27D2" w:rsidRPr="00DE3186" w:rsidRDefault="000B27D2" w:rsidP="000B27D2">
      <w:pPr>
        <w:contextualSpacing/>
        <w:rPr>
          <w:rFonts w:ascii="Franklin Gothic Book" w:hAnsi="Franklin Gothic Book"/>
          <w:u w:val="single"/>
        </w:rPr>
      </w:pPr>
    </w:p>
    <w:p w:rsidR="000B27D2" w:rsidRPr="00DE3186" w:rsidRDefault="000B27D2" w:rsidP="000B27D2">
      <w:pPr>
        <w:contextualSpacing/>
        <w:jc w:val="center"/>
        <w:rPr>
          <w:rFonts w:ascii="Franklin Gothic Book" w:hAnsi="Franklin Gothic Book"/>
        </w:rPr>
      </w:pPr>
    </w:p>
    <w:p w:rsidR="000B27D2" w:rsidRPr="00DE3186" w:rsidRDefault="000B27D2" w:rsidP="000B27D2">
      <w:pPr>
        <w:contextualSpacing/>
        <w:jc w:val="both"/>
        <w:rPr>
          <w:rFonts w:ascii="Franklin Gothic Book" w:hAnsi="Franklin Gothic Book"/>
        </w:rPr>
      </w:pPr>
      <w:r w:rsidRPr="00DE3186">
        <w:rPr>
          <w:rFonts w:ascii="Franklin Gothic Book" w:hAnsi="Franklin Gothic Book"/>
        </w:rPr>
        <w:t xml:space="preserve">Настоящим Подрядчик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21" w:history="1">
        <w:r w:rsidRPr="00DE3186">
          <w:rPr>
            <w:rStyle w:val="a8"/>
            <w:rFonts w:ascii="Franklin Gothic Book" w:hAnsi="Franklin Gothic Book"/>
            <w:lang w:val="en-US"/>
          </w:rPr>
          <w:t>www</w:t>
        </w:r>
        <w:r w:rsidRPr="00DE3186">
          <w:rPr>
            <w:rStyle w:val="a8"/>
            <w:rFonts w:ascii="Franklin Gothic Book" w:hAnsi="Franklin Gothic Book"/>
          </w:rPr>
          <w:t>.</w:t>
        </w:r>
        <w:proofErr w:type="spellStart"/>
        <w:r w:rsidRPr="00DE3186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E3186">
          <w:rPr>
            <w:rStyle w:val="a8"/>
            <w:rFonts w:ascii="Franklin Gothic Book" w:hAnsi="Franklin Gothic Book"/>
          </w:rPr>
          <w:t>.</w:t>
        </w:r>
        <w:r w:rsidRPr="00DE3186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E3186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0B27D2" w:rsidRPr="00DE3186" w:rsidRDefault="000B27D2" w:rsidP="000B27D2">
      <w:pPr>
        <w:contextualSpacing/>
        <w:jc w:val="both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9"/>
        <w:gridCol w:w="5040"/>
      </w:tblGrid>
      <w:tr w:rsidR="000B27D2" w:rsidRPr="00DE3186" w:rsidTr="004C0677">
        <w:trPr>
          <w:trHeight w:hRule="exact" w:val="640"/>
        </w:trPr>
        <w:tc>
          <w:tcPr>
            <w:tcW w:w="4811" w:type="dxa"/>
          </w:tcPr>
          <w:p w:rsidR="000B27D2" w:rsidRPr="00DE3186" w:rsidRDefault="000B27D2" w:rsidP="004C067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Признаки связанных сторон</w:t>
            </w:r>
          </w:p>
          <w:p w:rsidR="000B27D2" w:rsidRPr="00DE3186" w:rsidRDefault="000B27D2" w:rsidP="004C067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0B27D2" w:rsidRPr="00DE3186" w:rsidRDefault="000B27D2" w:rsidP="004C0677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Признаки не связанных сторон</w:t>
            </w:r>
          </w:p>
          <w:p w:rsidR="000B27D2" w:rsidRPr="00DE3186" w:rsidRDefault="000B27D2" w:rsidP="004C0677">
            <w:pPr>
              <w:jc w:val="center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0B27D2" w:rsidRPr="00DE3186" w:rsidTr="004C0677">
        <w:trPr>
          <w:trHeight w:val="6935"/>
        </w:trPr>
        <w:tc>
          <w:tcPr>
            <w:tcW w:w="4811" w:type="dxa"/>
          </w:tcPr>
          <w:p w:rsidR="000B27D2" w:rsidRPr="00DE3186" w:rsidRDefault="000B27D2" w:rsidP="000B27D2">
            <w:pPr>
              <w:pStyle w:val="afff6"/>
              <w:numPr>
                <w:ilvl w:val="0"/>
                <w:numId w:val="37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DE3186">
              <w:rPr>
                <w:rFonts w:ascii="Franklin Gothic Book" w:hAnsi="Franklin Gothic Book"/>
                <w:b/>
              </w:rPr>
              <w:t xml:space="preserve">Подрядчик, </w:t>
            </w:r>
            <w:r w:rsidRPr="00DE3186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 xml:space="preserve">(а) </w:t>
            </w:r>
            <w:r w:rsidRPr="00DE3186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(</w:t>
            </w:r>
            <w:r w:rsidRPr="00DE3186">
              <w:rPr>
                <w:rFonts w:ascii="Franklin Gothic Book" w:hAnsi="Franklin Gothic Book"/>
                <w:lang w:val="en-US"/>
              </w:rPr>
              <w:t>b</w:t>
            </w:r>
            <w:r w:rsidRPr="00DE3186">
              <w:rPr>
                <w:rFonts w:ascii="Franklin Gothic Book" w:hAnsi="Franklin Gothic Book"/>
              </w:rPr>
              <w:t xml:space="preserve">) </w:t>
            </w:r>
            <w:r w:rsidRPr="00DE3186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B27D2" w:rsidRPr="00DE3186" w:rsidRDefault="000B27D2" w:rsidP="004C067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0B27D2" w:rsidRPr="00DE3186" w:rsidRDefault="000B27D2" w:rsidP="004C067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DE3186">
              <w:rPr>
                <w:rFonts w:ascii="Franklin Gothic Book" w:hAnsi="Franklin Gothic Book"/>
              </w:rPr>
              <w:t>(</w:t>
            </w:r>
            <w:r w:rsidRPr="00DE3186">
              <w:rPr>
                <w:rFonts w:ascii="Franklin Gothic Book" w:hAnsi="Franklin Gothic Book"/>
                <w:lang w:val="en-US"/>
              </w:rPr>
              <w:t>c</w:t>
            </w:r>
            <w:r w:rsidRPr="00DE3186">
              <w:rPr>
                <w:rFonts w:ascii="Franklin Gothic Book" w:hAnsi="Franklin Gothic Book"/>
              </w:rPr>
              <w:t xml:space="preserve">) </w:t>
            </w:r>
            <w:r w:rsidRPr="00DE3186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DE3186">
              <w:rPr>
                <w:rFonts w:ascii="Franklin Gothic Book" w:hAnsi="Franklin Gothic Book"/>
              </w:rPr>
              <w:t>(</w:t>
            </w:r>
            <w:r w:rsidRPr="00DE3186">
              <w:rPr>
                <w:rFonts w:ascii="Franklin Gothic Book" w:hAnsi="Franklin Gothic Book"/>
                <w:lang w:val="en-US"/>
              </w:rPr>
              <w:t>d</w:t>
            </w:r>
            <w:r w:rsidRPr="00DE3186">
              <w:rPr>
                <w:rFonts w:ascii="Franklin Gothic Book" w:hAnsi="Franklin Gothic Book"/>
              </w:rPr>
              <w:t>)</w:t>
            </w:r>
            <w:r w:rsidRPr="00DE3186">
              <w:rPr>
                <w:rStyle w:val="afc"/>
                <w:rFonts w:ascii="Franklin Gothic Book" w:hAnsi="Franklin Gothic Book"/>
              </w:rPr>
              <w:t xml:space="preserve"> </w:t>
            </w:r>
            <w:r w:rsidRPr="00DE3186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0B27D2" w:rsidRPr="00DE3186" w:rsidRDefault="000B27D2" w:rsidP="004C067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0B27D2" w:rsidRPr="00DE3186" w:rsidRDefault="000B27D2" w:rsidP="004C0677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DE3186">
              <w:rPr>
                <w:rFonts w:ascii="Franklin Gothic Book" w:hAnsi="Franklin Gothic Book"/>
              </w:rPr>
              <w:t xml:space="preserve">2. </w:t>
            </w:r>
            <w:r w:rsidRPr="00DE3186">
              <w:rPr>
                <w:rFonts w:ascii="Franklin Gothic Book" w:hAnsi="Franklin Gothic Book"/>
                <w:b/>
              </w:rPr>
              <w:t>Физическое лицо</w:t>
            </w:r>
            <w:r w:rsidRPr="00DE3186">
              <w:rPr>
                <w:rFonts w:ascii="Franklin Gothic Book" w:hAnsi="Franklin Gothic Book"/>
              </w:rPr>
              <w:t xml:space="preserve"> </w:t>
            </w:r>
            <w:r w:rsidRPr="00DE3186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(</w:t>
            </w:r>
            <w:r w:rsidRPr="00DE3186">
              <w:rPr>
                <w:rFonts w:ascii="Franklin Gothic Book" w:hAnsi="Franklin Gothic Book"/>
                <w:lang w:val="en-US"/>
              </w:rPr>
              <w:t>a</w:t>
            </w:r>
            <w:r w:rsidRPr="00DE3186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0B27D2" w:rsidRPr="00DE3186" w:rsidRDefault="000B27D2" w:rsidP="004C067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(</w:t>
            </w:r>
            <w:r w:rsidRPr="00DE3186">
              <w:rPr>
                <w:rFonts w:ascii="Franklin Gothic Book" w:hAnsi="Franklin Gothic Book"/>
                <w:lang w:val="en-US"/>
              </w:rPr>
              <w:t>b</w:t>
            </w:r>
            <w:r w:rsidRPr="00DE3186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____________________________________________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DE3186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DE3186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DE3186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0B27D2" w:rsidRPr="00DE3186" w:rsidRDefault="000B27D2" w:rsidP="004C0677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0B27D2" w:rsidRPr="00DE3186" w:rsidRDefault="000B27D2" w:rsidP="004C067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0B27D2" w:rsidRPr="00DE3186" w:rsidRDefault="000B27D2" w:rsidP="004C067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0B27D2" w:rsidRPr="00DE3186" w:rsidRDefault="000B27D2" w:rsidP="004C067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t>___________________________________________</w:t>
            </w:r>
          </w:p>
          <w:p w:rsidR="000B27D2" w:rsidRPr="00DE3186" w:rsidRDefault="000B27D2" w:rsidP="004C0677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по причине</w:t>
            </w:r>
            <w:proofErr w:type="gramEnd"/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 xml:space="preserve"> возникающей в результате этого экономической зависимости.</w:t>
            </w:r>
          </w:p>
          <w:p w:rsidR="000B27D2" w:rsidRPr="00DE3186" w:rsidRDefault="000B27D2" w:rsidP="004C06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DE3186">
              <w:rPr>
                <w:rFonts w:ascii="Franklin Gothic Book" w:hAnsi="Franklin Gothic Book"/>
              </w:rPr>
              <w:sym w:font="Wingdings" w:char="F071"/>
            </w:r>
            <w:r w:rsidRPr="00DE3186">
              <w:rPr>
                <w:rFonts w:ascii="Franklin Gothic Book" w:hAnsi="Franklin Gothic Book"/>
              </w:rPr>
              <w:t>Нет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DE3186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______________________________________________</w:t>
            </w:r>
          </w:p>
          <w:p w:rsidR="000B27D2" w:rsidRPr="00DE3186" w:rsidRDefault="000B27D2" w:rsidP="004C0677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  <w:lang w:val="en-US"/>
              </w:rPr>
            </w:pPr>
          </w:p>
          <w:p w:rsidR="000B27D2" w:rsidRPr="00DE3186" w:rsidRDefault="000B27D2" w:rsidP="004C0677">
            <w:pPr>
              <w:rPr>
                <w:rFonts w:ascii="Franklin Gothic Book" w:hAnsi="Franklin Gothic Book"/>
              </w:rPr>
            </w:pPr>
          </w:p>
        </w:tc>
      </w:tr>
    </w:tbl>
    <w:p w:rsidR="000B27D2" w:rsidRPr="00DE3186" w:rsidRDefault="000B27D2" w:rsidP="000B27D2">
      <w:pPr>
        <w:rPr>
          <w:rFonts w:ascii="Franklin Gothic Book" w:hAnsi="Franklin Gothic Book"/>
        </w:rPr>
      </w:pPr>
    </w:p>
    <w:p w:rsidR="000B27D2" w:rsidRPr="00DE3186" w:rsidRDefault="000B27D2" w:rsidP="000B27D2">
      <w:pPr>
        <w:jc w:val="both"/>
        <w:rPr>
          <w:rFonts w:ascii="Franklin Gothic Book" w:hAnsi="Franklin Gothic Book"/>
        </w:rPr>
      </w:pPr>
      <w:r w:rsidRPr="00DE3186">
        <w:rPr>
          <w:rFonts w:ascii="Franklin Gothic Book" w:hAnsi="Franklin Gothic Book"/>
        </w:rPr>
        <w:t xml:space="preserve"> Подрядчик должен сделать письменный вывод о признании или не признании себя связанной стороной ПАО «НМТП».</w:t>
      </w:r>
    </w:p>
    <w:p w:rsidR="000B27D2" w:rsidRPr="00DE3186" w:rsidRDefault="000B27D2" w:rsidP="000B27D2">
      <w:pPr>
        <w:rPr>
          <w:rFonts w:ascii="Franklin Gothic Book" w:hAnsi="Franklin Gothic Book"/>
        </w:rPr>
      </w:pPr>
    </w:p>
    <w:p w:rsidR="000B27D2" w:rsidRPr="00DE3186" w:rsidRDefault="000B27D2" w:rsidP="000B27D2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DE3186">
        <w:rPr>
          <w:rFonts w:ascii="Franklin Gothic Book" w:hAnsi="Franklin Gothic Book"/>
        </w:rPr>
        <w:t>Руководитель организации                                                                                                                  Ф.И.О.</w:t>
      </w:r>
    </w:p>
    <w:p w:rsidR="000B27D2" w:rsidRPr="00DE3186" w:rsidRDefault="000B27D2" w:rsidP="000B27D2">
      <w:pPr>
        <w:contextualSpacing/>
        <w:rPr>
          <w:rFonts w:ascii="Franklin Gothic Book" w:hAnsi="Franklin Gothic Book"/>
        </w:rPr>
      </w:pPr>
      <w:r w:rsidRPr="00DE3186">
        <w:rPr>
          <w:rFonts w:ascii="Franklin Gothic Book" w:hAnsi="Franklin Gothic Book"/>
        </w:rPr>
        <w:t>Дата</w:t>
      </w: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  <w:b/>
        </w:rPr>
      </w:pP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  <w:b/>
        </w:rPr>
      </w:pP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  <w:b/>
        </w:rPr>
      </w:pP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</w:rPr>
      </w:pPr>
      <w:r w:rsidRPr="00DE3186">
        <w:rPr>
          <w:rFonts w:ascii="Franklin Gothic Book" w:hAnsi="Franklin Gothic Book"/>
          <w:b/>
        </w:rPr>
        <w:t>ПРИМЕЧАНИЕ:</w:t>
      </w:r>
      <w:r w:rsidRPr="00DE3186">
        <w:rPr>
          <w:rFonts w:ascii="Franklin Gothic Book" w:hAnsi="Franklin Gothic Book"/>
        </w:rPr>
        <w:t xml:space="preserve"> </w:t>
      </w:r>
      <w:proofErr w:type="gramStart"/>
      <w:r w:rsidRPr="00DE3186">
        <w:rPr>
          <w:rFonts w:ascii="Franklin Gothic Book" w:hAnsi="Franklin Gothic Book"/>
        </w:rPr>
        <w:t>просим  Подрядчика</w:t>
      </w:r>
      <w:proofErr w:type="gramEnd"/>
      <w:r w:rsidRPr="00DE3186">
        <w:rPr>
          <w:rFonts w:ascii="Franklin Gothic Book" w:hAnsi="Franklin Gothic Book"/>
        </w:rPr>
        <w:t xml:space="preserve">  отметить необходимые поля с признаками отнесения или не отнесения к связанной стороне и сделать вывод о признании или не признании себя 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  <w:b/>
          <w:i/>
        </w:rPr>
      </w:pPr>
    </w:p>
    <w:p w:rsidR="000B27D2" w:rsidRPr="00DE3186" w:rsidRDefault="000B27D2" w:rsidP="000B27D2">
      <w:pPr>
        <w:pStyle w:val="afa"/>
        <w:jc w:val="both"/>
        <w:rPr>
          <w:rFonts w:ascii="Franklin Gothic Book" w:hAnsi="Franklin Gothic Book"/>
          <w:b/>
          <w:i/>
        </w:rPr>
      </w:pPr>
      <w:r w:rsidRPr="00DE3186">
        <w:rPr>
          <w:rFonts w:ascii="Franklin Gothic Book" w:hAnsi="Franklin Gothic Book"/>
          <w:b/>
          <w:i/>
        </w:rPr>
        <w:t>АНКЕТА должна быть заполнена и возвращена Подряд</w:t>
      </w:r>
      <w:r w:rsidR="00D35C52">
        <w:rPr>
          <w:rFonts w:ascii="Franklin Gothic Book" w:hAnsi="Franklin Gothic Book"/>
          <w:b/>
          <w:i/>
        </w:rPr>
        <w:t>ч</w:t>
      </w:r>
      <w:r w:rsidRPr="00DE3186">
        <w:rPr>
          <w:rFonts w:ascii="Franklin Gothic Book" w:hAnsi="Franklin Gothic Book"/>
          <w:b/>
          <w:i/>
        </w:rPr>
        <w:t>иком в адрес ПАО «НМТП».</w:t>
      </w: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815FC3" w:rsidRPr="00F0448B" w:rsidRDefault="00815FC3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6E4248" w:rsidRDefault="00DE005B" w:rsidP="004C0677">
      <w:pPr>
        <w:pStyle w:val="afff6"/>
        <w:numPr>
          <w:ilvl w:val="0"/>
          <w:numId w:val="39"/>
        </w:numPr>
        <w:spacing w:before="60" w:after="60"/>
        <w:ind w:left="567" w:hanging="567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0B65F6" w:rsidRPr="003D68B9" w:rsidRDefault="00DE005B" w:rsidP="003D68B9">
      <w:pPr>
        <w:spacing w:before="60" w:after="60"/>
        <w:ind w:left="1080"/>
        <w:jc w:val="both"/>
        <w:rPr>
          <w:rFonts w:ascii="Franklin Gothic Book" w:hAnsi="Franklin Gothic Book"/>
          <w:i/>
          <w:color w:val="FF0000"/>
        </w:rPr>
      </w:pPr>
      <w:r w:rsidRPr="003D68B9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CB7653">
        <w:rPr>
          <w:rFonts w:ascii="Franklin Gothic Book" w:hAnsi="Franklin Gothic Book"/>
          <w:b/>
          <w:kern w:val="28"/>
        </w:rPr>
        <w:t xml:space="preserve">6.1 </w:t>
      </w:r>
      <w:r w:rsidR="006E4248" w:rsidRPr="003D68B9">
        <w:rPr>
          <w:rFonts w:ascii="Franklin Gothic Book" w:hAnsi="Franklin Gothic Book"/>
          <w:b/>
          <w:i/>
          <w:snapToGrid w:val="0"/>
        </w:rPr>
        <w:t xml:space="preserve">Заявка на участие в закупке </w:t>
      </w:r>
      <w:r w:rsidR="003D2450" w:rsidRPr="003D68B9">
        <w:rPr>
          <w:rFonts w:ascii="Franklin Gothic Book" w:hAnsi="Franklin Gothic Book"/>
          <w:b/>
          <w:i/>
          <w:snapToGrid w:val="0"/>
        </w:rPr>
        <w:t xml:space="preserve">(форма </w: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begin"/>
      </w:r>
      <w:r w:rsidR="003D2450" w:rsidRPr="003D68B9">
        <w:rPr>
          <w:rFonts w:ascii="Franklin Gothic Book" w:hAnsi="Franklin Gothic Book"/>
          <w:b/>
          <w:i/>
          <w:snapToGrid w:val="0"/>
        </w:rPr>
        <w:instrText xml:space="preserve"> SEQ Форма_№ \* ARABIC </w:instrTex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separate"/>
      </w:r>
      <w:r w:rsidR="00E73C2F">
        <w:rPr>
          <w:rFonts w:ascii="Franklin Gothic Book" w:hAnsi="Franklin Gothic Book"/>
          <w:b/>
          <w:i/>
          <w:noProof/>
          <w:snapToGrid w:val="0"/>
        </w:rPr>
        <w:t>1</w:t>
      </w:r>
      <w:r w:rsidR="003D2450" w:rsidRPr="003D68B9">
        <w:rPr>
          <w:rFonts w:ascii="Franklin Gothic Book" w:hAnsi="Franklin Gothic Book"/>
          <w:b/>
          <w:i/>
          <w:snapToGrid w:val="0"/>
        </w:rPr>
        <w:fldChar w:fldCharType="end"/>
      </w:r>
      <w:r w:rsidR="003D2450" w:rsidRPr="003D68B9">
        <w:rPr>
          <w:rFonts w:ascii="Franklin Gothic Book" w:hAnsi="Franklin Gothic Book"/>
          <w:b/>
          <w:i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1A037B">
        <w:rPr>
          <w:rFonts w:ascii="Franklin Gothic Book" w:hAnsi="Franklin Gothic Book"/>
        </w:rPr>
        <w:t>предложений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(стоимость </w:t>
      </w:r>
      <w:r w:rsidR="00985B6B">
        <w:rPr>
          <w:rFonts w:ascii="Franklin Gothic Book" w:hAnsi="Franklin Gothic Book"/>
          <w:vertAlign w:val="superscript"/>
        </w:rPr>
        <w:t>выполнения работ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985B6B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985B6B" w:rsidRPr="00985B6B">
        <w:rPr>
          <w:rFonts w:ascii="Franklin Gothic Book" w:hAnsi="Franklin Gothic Book"/>
          <w:vertAlign w:val="superscript"/>
        </w:rPr>
        <w:t>выполнения работ</w:t>
      </w:r>
      <w:r>
        <w:rPr>
          <w:rFonts w:ascii="Franklin Gothic Book" w:hAnsi="Franklin Gothic Book"/>
          <w:vertAlign w:val="superscript"/>
        </w:rPr>
        <w:t xml:space="preserve">, </w:t>
      </w:r>
      <w:proofErr w:type="gramStart"/>
      <w:r w:rsidR="003D68B9">
        <w:rPr>
          <w:rFonts w:ascii="Franklin Gothic Book" w:hAnsi="Franklin Gothic Book"/>
          <w:vertAlign w:val="superscript"/>
        </w:rPr>
        <w:t>календарных</w:t>
      </w:r>
      <w:r w:rsidR="006A0932">
        <w:rPr>
          <w:rFonts w:ascii="Franklin Gothic Book" w:hAnsi="Franklin Gothic Book"/>
          <w:vertAlign w:val="superscript"/>
        </w:rPr>
        <w:t xml:space="preserve"> </w:t>
      </w:r>
      <w:r w:rsidR="00571722">
        <w:rPr>
          <w:rFonts w:ascii="Franklin Gothic Book" w:hAnsi="Franklin Gothic Book"/>
          <w:vertAlign w:val="superscript"/>
        </w:rPr>
        <w:t xml:space="preserve"> </w:t>
      </w:r>
      <w:r w:rsidR="002D56C1">
        <w:rPr>
          <w:rFonts w:ascii="Franklin Gothic Book" w:hAnsi="Franklin Gothic Book"/>
          <w:vertAlign w:val="superscript"/>
        </w:rPr>
        <w:t>дней</w:t>
      </w:r>
      <w:proofErr w:type="gramEnd"/>
      <w:r w:rsidRPr="0031462F">
        <w:rPr>
          <w:rFonts w:ascii="Franklin Gothic Book" w:hAnsi="Franklin Gothic Book"/>
          <w:vertAlign w:val="superscript"/>
        </w:rPr>
        <w:t>)</w:t>
      </w:r>
    </w:p>
    <w:p w:rsidR="00991403" w:rsidRPr="0031462F" w:rsidRDefault="00991403" w:rsidP="0099140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991403" w:rsidRDefault="00991403" w:rsidP="0099140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период, лет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339AB" w:rsidRPr="001521AD" w:rsidRDefault="000339AB" w:rsidP="000339A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2B22BE">
      <w:pPr>
        <w:tabs>
          <w:tab w:val="left" w:pos="0"/>
          <w:tab w:val="left" w:pos="180"/>
          <w:tab w:val="left" w:pos="309"/>
          <w:tab w:val="left" w:pos="993"/>
          <w:tab w:val="left" w:pos="1134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>14)</w:t>
      </w:r>
      <w:r w:rsidR="002B22BE">
        <w:rPr>
          <w:rFonts w:ascii="Franklin Gothic Book" w:hAnsi="Franklin Gothic Book"/>
        </w:rPr>
        <w:t xml:space="preserve"> </w:t>
      </w:r>
      <w:r w:rsidRPr="00DF242A">
        <w:rPr>
          <w:rFonts w:ascii="Franklin Gothic Book" w:hAnsi="Franklin Gothic Book"/>
        </w:rPr>
        <w:t xml:space="preserve">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C401AA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3D2450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CB7653" w:rsidRDefault="00CB7653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35C52" w:rsidRDefault="00D35C5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35C52" w:rsidRDefault="00D35C5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35C52" w:rsidRDefault="00D35C5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35C52" w:rsidRDefault="00D35C5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35C52" w:rsidRDefault="00D35C5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35C52" w:rsidRDefault="00D35C5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35C52" w:rsidRDefault="00D35C5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D35C52" w:rsidRPr="000F3412" w:rsidRDefault="00D35C52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CB7653" w:rsidRDefault="007D121F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CB7653">
        <w:rPr>
          <w:rFonts w:ascii="Franklin Gothic Book" w:hAnsi="Franklin Gothic Book"/>
          <w:b/>
          <w:i/>
        </w:rPr>
        <w:t xml:space="preserve">Коммерческое предложение </w:t>
      </w:r>
      <w:r w:rsidR="00BE7F5A" w:rsidRPr="00CB7653">
        <w:rPr>
          <w:rFonts w:ascii="Franklin Gothic Book" w:hAnsi="Franklin Gothic Book"/>
          <w:b/>
          <w:i/>
        </w:rPr>
        <w:t>(структура предлагаемой цены) (форма 2)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3C1BC6" w:rsidRDefault="003C1BC6" w:rsidP="003C1BC6">
      <w:pPr>
        <w:ind w:firstLine="709"/>
        <w:jc w:val="both"/>
        <w:rPr>
          <w:rFonts w:ascii="Franklin Gothic Book" w:eastAsia="Calibri" w:hAnsi="Franklin Gothic Book"/>
        </w:rPr>
      </w:pPr>
    </w:p>
    <w:p w:rsidR="00DE3186" w:rsidRDefault="000C0F66" w:rsidP="00DE3186">
      <w:pPr>
        <w:pStyle w:val="ConsPlusCell"/>
        <w:ind w:firstLine="851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</w:t>
      </w:r>
      <w:r w:rsidR="00DE3186" w:rsidRPr="00DE3186">
        <w:rPr>
          <w:rFonts w:ascii="Franklin Gothic Book" w:hAnsi="Franklin Gothic Book"/>
          <w:sz w:val="24"/>
          <w:szCs w:val="24"/>
        </w:rPr>
        <w:t xml:space="preserve">метную документацию </w:t>
      </w:r>
      <w:r w:rsidR="00472277">
        <w:rPr>
          <w:rFonts w:ascii="Franklin Gothic Book" w:hAnsi="Franklin Gothic Book"/>
          <w:sz w:val="24"/>
          <w:szCs w:val="24"/>
        </w:rPr>
        <w:t xml:space="preserve">составить в соответствии с МДС 81-35.2004 г. По сборникам, включенным в «Реестр сметных </w:t>
      </w:r>
      <w:r w:rsidR="00F43115">
        <w:rPr>
          <w:rFonts w:ascii="Franklin Gothic Book" w:hAnsi="Franklin Gothic Book"/>
          <w:sz w:val="24"/>
          <w:szCs w:val="24"/>
        </w:rPr>
        <w:t>нормативов»</w:t>
      </w:r>
      <w:r w:rsidR="00DE3186" w:rsidRPr="00DE3186">
        <w:rPr>
          <w:rFonts w:ascii="Franklin Gothic Book" w:hAnsi="Franklin Gothic Book"/>
          <w:sz w:val="24"/>
          <w:szCs w:val="24"/>
        </w:rPr>
        <w:t>.</w:t>
      </w:r>
    </w:p>
    <w:p w:rsidR="00F43115" w:rsidRPr="00DE3186" w:rsidRDefault="00F43115" w:rsidP="00DE3186">
      <w:pPr>
        <w:pStyle w:val="ConsPlusCell"/>
        <w:ind w:firstLine="851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Сметную документацию на строительные, ремонтно-строительные, монтажные работы составить ресурсным методом, стоимость ресурсов применить по сборникам ССЦ Краснодарского края на текущий период.</w:t>
      </w:r>
    </w:p>
    <w:p w:rsidR="00835396" w:rsidRPr="003D25C8" w:rsidRDefault="00835396" w:rsidP="003D25C8">
      <w:pPr>
        <w:ind w:firstLine="709"/>
        <w:jc w:val="both"/>
        <w:rPr>
          <w:rFonts w:ascii="Franklin Gothic Book" w:eastAsia="Calibri" w:hAnsi="Franklin Gothic Book"/>
        </w:rPr>
      </w:pP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>___________________________________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72912">
        <w:rPr>
          <w:rFonts w:ascii="Franklin Gothic Book" w:hAnsi="Franklin Gothic Book"/>
        </w:rPr>
        <w:tab/>
        <w:t>___________________________________</w:t>
      </w:r>
    </w:p>
    <w:p w:rsidR="003D25C8" w:rsidRPr="00372912" w:rsidRDefault="003D25C8" w:rsidP="003D25C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72912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35C52" w:rsidRDefault="00D35C52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CB7653" w:rsidRDefault="003F4375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  <w:i/>
        </w:rPr>
      </w:pPr>
      <w:r w:rsidRPr="00CB7653">
        <w:rPr>
          <w:rFonts w:ascii="Franklin Gothic Book" w:hAnsi="Franklin Gothic Book"/>
          <w:b/>
          <w:i/>
        </w:rPr>
        <w:t>Подтверждение согласия с условиями договора (форма 3)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ознакомился и изучил документацию о за</w:t>
      </w:r>
      <w:r w:rsidR="00D35C52">
        <w:rPr>
          <w:rFonts w:ascii="Franklin Gothic Book" w:hAnsi="Franklin Gothic Book"/>
        </w:rPr>
        <w:t>купке, а также условия договора</w:t>
      </w:r>
      <w:r w:rsidR="002E573C">
        <w:rPr>
          <w:rFonts w:ascii="Franklin Gothic Book" w:hAnsi="Franklin Gothic Book"/>
        </w:rPr>
        <w:t xml:space="preserve"> </w:t>
      </w:r>
      <w:r w:rsidR="005F00F5">
        <w:rPr>
          <w:rFonts w:ascii="Franklin Gothic Book" w:hAnsi="Franklin Gothic Book"/>
        </w:rPr>
        <w:t xml:space="preserve">на </w:t>
      </w:r>
      <w:r w:rsidR="003C1BC6">
        <w:rPr>
          <w:rFonts w:ascii="Franklin Gothic Book" w:hAnsi="Franklin Gothic Book"/>
        </w:rPr>
        <w:t xml:space="preserve">выполнение </w:t>
      </w:r>
      <w:r w:rsidR="009F313D" w:rsidRPr="009F313D">
        <w:rPr>
          <w:rFonts w:ascii="Franklin Gothic Book" w:hAnsi="Franklin Gothic Book"/>
        </w:rPr>
        <w:t>работ по исправлению замечаний в конструкции дымовой трубы котельной автобазы</w:t>
      </w:r>
      <w:r w:rsidR="00934132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CB7653" w:rsidRDefault="00CB7653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B7653" w:rsidRPr="00CF2168" w:rsidRDefault="00CB7653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B70FC" w:rsidRDefault="003F4375" w:rsidP="00CB7653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i/>
          <w:color w:val="FF0000"/>
        </w:rPr>
      </w:pPr>
      <w:r w:rsidRPr="003B70FC">
        <w:rPr>
          <w:rFonts w:ascii="Franklin Gothic Book" w:hAnsi="Franklin Gothic Book"/>
          <w:b/>
          <w:i/>
        </w:rPr>
        <w:t>Анкета участника закупки (форма 4)</w:t>
      </w:r>
    </w:p>
    <w:p w:rsidR="003F4375" w:rsidRPr="003B70FC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3B70FC">
        <w:rPr>
          <w:rFonts w:ascii="Franklin Gothic Book" w:hAnsi="Franklin Gothic Book"/>
        </w:rPr>
        <w:t>от «___</w:t>
      </w:r>
      <w:proofErr w:type="gramStart"/>
      <w:r w:rsidRPr="003B70FC">
        <w:rPr>
          <w:rFonts w:ascii="Franklin Gothic Book" w:hAnsi="Franklin Gothic Book"/>
        </w:rPr>
        <w:t>_»_</w:t>
      </w:r>
      <w:proofErr w:type="gramEnd"/>
      <w:r w:rsidRPr="003B70FC">
        <w:rPr>
          <w:rFonts w:ascii="Franklin Gothic Book" w:hAnsi="Franklin Gothic Book"/>
        </w:rPr>
        <w:t>____________ г. №__________</w:t>
      </w:r>
    </w:p>
    <w:p w:rsidR="00D4641C" w:rsidRPr="003B70F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FD67B4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B7653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CB7653" w:rsidRPr="003E2ADC" w:rsidRDefault="00CB7653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E7F5A" w:rsidRPr="00BE7F5A" w:rsidRDefault="00BE7F5A" w:rsidP="00BE7F5A">
      <w:pPr>
        <w:rPr>
          <w:rFonts w:ascii="Franklin Gothic Book" w:hAnsi="Franklin Gothic Book"/>
          <w:b/>
          <w:i/>
        </w:rPr>
      </w:pPr>
      <w:r w:rsidRPr="00BE7F5A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от «___</w:t>
      </w:r>
      <w:proofErr w:type="gramStart"/>
      <w:r w:rsidRPr="00BE7F5A">
        <w:rPr>
          <w:rFonts w:ascii="Franklin Gothic Book" w:hAnsi="Franklin Gothic Book"/>
          <w:i/>
        </w:rPr>
        <w:t>_»_</w:t>
      </w:r>
      <w:proofErr w:type="gramEnd"/>
      <w:r w:rsidRPr="00BE7F5A">
        <w:rPr>
          <w:rFonts w:ascii="Franklin Gothic Book" w:hAnsi="Franklin Gothic Book"/>
          <w:i/>
        </w:rPr>
        <w:t>____________ г. №__________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</w:p>
    <w:p w:rsidR="00BE7F5A" w:rsidRPr="00BE7F5A" w:rsidRDefault="00BE7F5A" w:rsidP="00272EBD">
      <w:pPr>
        <w:jc w:val="both"/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</w:t>
      </w:r>
      <w:r w:rsidR="00571722">
        <w:rPr>
          <w:rFonts w:ascii="Franklin Gothic Book" w:hAnsi="Franklin Gothic Book"/>
          <w:i/>
        </w:rPr>
        <w:t>/не является</w:t>
      </w:r>
      <w:r w:rsidRPr="00BE7F5A">
        <w:rPr>
          <w:rFonts w:ascii="Franklin Gothic Book" w:hAnsi="Franklin Gothic Book"/>
          <w:i/>
        </w:rPr>
        <w:t xml:space="preserve">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BE7F5A" w:rsidRPr="00BE7F5A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BE7F5A" w:rsidRDefault="00BE7F5A" w:rsidP="00BE7F5A">
      <w:pPr>
        <w:rPr>
          <w:rFonts w:ascii="Franklin Gothic Book" w:hAnsi="Franklin Gothic Book"/>
          <w:i/>
        </w:rPr>
      </w:pPr>
      <w:r w:rsidRPr="00BE7F5A">
        <w:rPr>
          <w:rFonts w:ascii="Franklin Gothic Book" w:hAnsi="Franklin Gothic Book"/>
          <w:i/>
        </w:rPr>
        <w:tab/>
        <w:t>___________________________________</w:t>
      </w:r>
    </w:p>
    <w:p w:rsidR="004C3BC6" w:rsidRPr="00CB7653" w:rsidRDefault="00BE7F5A" w:rsidP="00AA3553">
      <w:pPr>
        <w:rPr>
          <w:rFonts w:ascii="Franklin Gothic Book" w:hAnsi="Franklin Gothic Book"/>
          <w:i/>
          <w:vertAlign w:val="superscript"/>
        </w:rPr>
      </w:pPr>
      <w:r w:rsidRPr="00BE7F5A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AA3553" w:rsidRPr="00AA3553" w:rsidRDefault="00AA3553" w:rsidP="00A03AF3">
      <w:pPr>
        <w:pStyle w:val="afff6"/>
        <w:numPr>
          <w:ilvl w:val="1"/>
          <w:numId w:val="20"/>
        </w:numPr>
        <w:rPr>
          <w:rFonts w:ascii="Franklin Gothic Book" w:hAnsi="Franklin Gothic Book"/>
          <w:b/>
          <w:i/>
        </w:rPr>
      </w:pPr>
      <w:r w:rsidRPr="00AA3553">
        <w:rPr>
          <w:rFonts w:ascii="Franklin Gothic Book" w:hAnsi="Franklin Gothic Book"/>
          <w:b/>
          <w:i/>
        </w:rPr>
        <w:t>Перечень разр</w:t>
      </w:r>
      <w:r>
        <w:rPr>
          <w:rFonts w:ascii="Franklin Gothic Book" w:hAnsi="Franklin Gothic Book"/>
          <w:b/>
          <w:i/>
        </w:rPr>
        <w:t>ешительной документации (форма 6</w:t>
      </w:r>
      <w:r w:rsidRPr="00AA3553">
        <w:rPr>
          <w:rFonts w:ascii="Franklin Gothic Book" w:hAnsi="Franklin Gothic Book"/>
          <w:b/>
          <w:i/>
        </w:rPr>
        <w:t>)</w:t>
      </w:r>
    </w:p>
    <w:p w:rsidR="00AA3553" w:rsidRPr="00AA3553" w:rsidRDefault="00AA3553" w:rsidP="00AA3553">
      <w:pPr>
        <w:rPr>
          <w:rFonts w:ascii="Franklin Gothic Book" w:hAnsi="Franklin Gothic Book"/>
          <w:b/>
          <w:i/>
        </w:rPr>
      </w:pPr>
    </w:p>
    <w:tbl>
      <w:tblPr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880"/>
        <w:gridCol w:w="1920"/>
        <w:gridCol w:w="1840"/>
        <w:gridCol w:w="1940"/>
        <w:gridCol w:w="2260"/>
      </w:tblGrid>
      <w:tr w:rsidR="00AA3553" w:rsidRPr="00AA3553" w:rsidTr="00AA3553">
        <w:trPr>
          <w:trHeight w:val="4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Регистрационный номер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Выдавший орган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Вид документа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Срок действия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b/>
                <w:i/>
              </w:rPr>
            </w:pPr>
            <w:r w:rsidRPr="00AA3553">
              <w:rPr>
                <w:rFonts w:ascii="Franklin Gothic Book" w:hAnsi="Franklin Gothic Book"/>
                <w:b/>
                <w:i/>
              </w:rPr>
              <w:t>Разрешенные территории деятельности</w:t>
            </w:r>
          </w:p>
        </w:tc>
      </w:tr>
      <w:tr w:rsidR="00AA3553" w:rsidRPr="00AA3553" w:rsidTr="00AA3553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AA3553" w:rsidRPr="00AA3553" w:rsidTr="00AA3553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AA3553" w:rsidRPr="00AA3553" w:rsidTr="00AA3553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AA3553" w:rsidRPr="00AA3553" w:rsidTr="00AA3553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AA3553" w:rsidRPr="00AA3553" w:rsidTr="00AA3553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AA3553" w:rsidRPr="00AA3553" w:rsidTr="00AA3553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AA3553" w:rsidRPr="00AA3553" w:rsidTr="00AA3553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  <w:tr w:rsidR="00AA3553" w:rsidRPr="00AA3553" w:rsidTr="00AA3553">
        <w:trPr>
          <w:trHeight w:val="255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3" w:rsidRPr="00AA3553" w:rsidRDefault="00AA3553" w:rsidP="00AA3553">
            <w:pPr>
              <w:rPr>
                <w:rFonts w:ascii="Franklin Gothic Book" w:hAnsi="Franklin Gothic Book"/>
                <w:i/>
              </w:rPr>
            </w:pPr>
            <w:r w:rsidRPr="00AA3553">
              <w:rPr>
                <w:rFonts w:ascii="Franklin Gothic Book" w:hAnsi="Franklin Gothic Book"/>
                <w:i/>
              </w:rPr>
              <w:t> </w:t>
            </w:r>
          </w:p>
        </w:tc>
      </w:tr>
    </w:tbl>
    <w:p w:rsidR="00AA3553" w:rsidRPr="00AA3553" w:rsidRDefault="00AA3553" w:rsidP="00AA3553">
      <w:pPr>
        <w:rPr>
          <w:rFonts w:ascii="Franklin Gothic Book" w:hAnsi="Franklin Gothic Book"/>
          <w:b/>
          <w:i/>
        </w:rPr>
      </w:pPr>
    </w:p>
    <w:p w:rsidR="00AA3553" w:rsidRPr="00AA3553" w:rsidRDefault="00AA3553" w:rsidP="00AA3553">
      <w:pPr>
        <w:rPr>
          <w:rFonts w:ascii="Franklin Gothic Book" w:hAnsi="Franklin Gothic Book"/>
          <w:i/>
        </w:rPr>
      </w:pPr>
    </w:p>
    <w:p w:rsidR="00AA3553" w:rsidRPr="00AA3553" w:rsidRDefault="00AA3553" w:rsidP="00AA3553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>Дополнительные требования к участнику закупки:</w:t>
      </w:r>
    </w:p>
    <w:p w:rsidR="00AA3553" w:rsidRPr="00AA3553" w:rsidRDefault="00AA3553" w:rsidP="00AA3553">
      <w:pPr>
        <w:numPr>
          <w:ilvl w:val="0"/>
          <w:numId w:val="16"/>
        </w:num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 xml:space="preserve">В данной таблице указать перечень разрешительной документации (например, разрешение на применение </w:t>
      </w:r>
      <w:proofErr w:type="spellStart"/>
      <w:r w:rsidRPr="00AA3553">
        <w:rPr>
          <w:rFonts w:ascii="Franklin Gothic Book" w:hAnsi="Franklin Gothic Book"/>
          <w:i/>
        </w:rPr>
        <w:t>Ростехнадзора</w:t>
      </w:r>
      <w:proofErr w:type="spellEnd"/>
      <w:r w:rsidRPr="00AA3553">
        <w:rPr>
          <w:rFonts w:ascii="Franklin Gothic Book" w:hAnsi="Franklin Gothic Book"/>
          <w:i/>
        </w:rPr>
        <w:t>, лицензии на осуществляемые виды деятельности, лицензионные договора, свидетельство о допуске СРО, сертификаты и др.)</w:t>
      </w:r>
    </w:p>
    <w:p w:rsidR="00AA3553" w:rsidRPr="00AA3553" w:rsidRDefault="00AA3553" w:rsidP="00AA3553">
      <w:pPr>
        <w:numPr>
          <w:ilvl w:val="0"/>
          <w:numId w:val="16"/>
        </w:num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>К форме должны быть приложены копии всех документов участника закупки (субагентов), перечисленных в ней.</w:t>
      </w:r>
    </w:p>
    <w:p w:rsidR="00AA3553" w:rsidRPr="00AA3553" w:rsidRDefault="00AA3553" w:rsidP="00AA3553">
      <w:pPr>
        <w:rPr>
          <w:rFonts w:ascii="Franklin Gothic Book" w:hAnsi="Franklin Gothic Book"/>
          <w:i/>
        </w:rPr>
      </w:pPr>
    </w:p>
    <w:p w:rsidR="00AA3553" w:rsidRPr="00AA3553" w:rsidRDefault="00AA3553" w:rsidP="00AA3553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ab/>
        <w:t>___________________________________</w:t>
      </w:r>
    </w:p>
    <w:p w:rsidR="00AA3553" w:rsidRPr="00AA3553" w:rsidRDefault="00AA3553" w:rsidP="00AA3553">
      <w:pPr>
        <w:rPr>
          <w:rFonts w:ascii="Franklin Gothic Book" w:hAnsi="Franklin Gothic Book"/>
          <w:i/>
          <w:vertAlign w:val="superscript"/>
        </w:rPr>
      </w:pPr>
      <w:r w:rsidRPr="00AA3553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AA3553" w:rsidRPr="00AA3553" w:rsidRDefault="00AA3553" w:rsidP="00AA3553">
      <w:pPr>
        <w:rPr>
          <w:rFonts w:ascii="Franklin Gothic Book" w:hAnsi="Franklin Gothic Book"/>
          <w:i/>
        </w:rPr>
      </w:pPr>
      <w:r w:rsidRPr="00AA3553">
        <w:rPr>
          <w:rFonts w:ascii="Franklin Gothic Book" w:hAnsi="Franklin Gothic Book"/>
          <w:i/>
        </w:rPr>
        <w:tab/>
        <w:t>___________________________________</w:t>
      </w:r>
    </w:p>
    <w:p w:rsidR="00AA3553" w:rsidRPr="00AA3553" w:rsidRDefault="00AA3553" w:rsidP="00AA3553">
      <w:pPr>
        <w:rPr>
          <w:rFonts w:ascii="Franklin Gothic Book" w:hAnsi="Franklin Gothic Book"/>
          <w:i/>
          <w:vertAlign w:val="superscript"/>
        </w:rPr>
      </w:pPr>
      <w:r w:rsidRPr="00AA3553">
        <w:rPr>
          <w:rFonts w:ascii="Franklin Gothic Book" w:hAnsi="Franklin Gothic Book"/>
          <w:i/>
          <w:vertAlign w:val="superscript"/>
        </w:rPr>
        <w:tab/>
        <w:t>(фамилия, имя, отчество подписавшего, должность)</w:t>
      </w:r>
    </w:p>
    <w:p w:rsidR="00786156" w:rsidRDefault="00786156" w:rsidP="00985B6B">
      <w:pPr>
        <w:rPr>
          <w:rFonts w:ascii="Franklin Gothic Book" w:hAnsi="Franklin Gothic Book"/>
          <w:b/>
        </w:rPr>
      </w:pPr>
    </w:p>
    <w:p w:rsidR="00985B6B" w:rsidRPr="003B70FC" w:rsidRDefault="00985B6B" w:rsidP="00985B6B">
      <w:pPr>
        <w:rPr>
          <w:rFonts w:ascii="Franklin Gothic Book" w:hAnsi="Franklin Gothic Book"/>
          <w:b/>
          <w:i/>
        </w:rPr>
      </w:pPr>
      <w:r w:rsidRPr="003B70FC">
        <w:rPr>
          <w:rFonts w:ascii="Franklin Gothic Book" w:hAnsi="Franklin Gothic Book"/>
          <w:b/>
          <w:i/>
        </w:rPr>
        <w:t xml:space="preserve">6.7 Сведения об опыте </w:t>
      </w:r>
      <w:r w:rsidR="003B70FC" w:rsidRPr="003B70FC">
        <w:rPr>
          <w:rFonts w:ascii="Franklin Gothic Book" w:hAnsi="Franklin Gothic Book"/>
          <w:b/>
          <w:i/>
        </w:rPr>
        <w:t>выполнения работ</w:t>
      </w:r>
      <w:r w:rsidRPr="003B70FC">
        <w:rPr>
          <w:rFonts w:ascii="Franklin Gothic Book" w:hAnsi="Franklin Gothic Book"/>
          <w:b/>
          <w:i/>
        </w:rPr>
        <w:t>, аналогичных предмету договора за 201</w:t>
      </w:r>
      <w:r w:rsidR="00717E71">
        <w:rPr>
          <w:rFonts w:ascii="Franklin Gothic Book" w:hAnsi="Franklin Gothic Book"/>
          <w:b/>
          <w:i/>
        </w:rPr>
        <w:t>3-2015гг., и    период 2016</w:t>
      </w:r>
      <w:r w:rsidRPr="003B70FC">
        <w:rPr>
          <w:rFonts w:ascii="Franklin Gothic Book" w:hAnsi="Franklin Gothic Book"/>
          <w:b/>
          <w:i/>
        </w:rPr>
        <w:t xml:space="preserve"> г. (форма </w:t>
      </w:r>
      <w:r w:rsidR="0061743D" w:rsidRPr="003B70FC">
        <w:rPr>
          <w:rFonts w:ascii="Franklin Gothic Book" w:hAnsi="Franklin Gothic Book"/>
          <w:b/>
          <w:i/>
        </w:rPr>
        <w:t>7</w:t>
      </w:r>
      <w:r w:rsidRPr="003B70FC">
        <w:rPr>
          <w:rFonts w:ascii="Franklin Gothic Book" w:hAnsi="Franklin Gothic Book"/>
          <w:b/>
          <w:i/>
        </w:rPr>
        <w:t>)</w:t>
      </w: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>от «___</w:t>
      </w:r>
      <w:proofErr w:type="gramStart"/>
      <w:r w:rsidRPr="00985B6B">
        <w:rPr>
          <w:rFonts w:ascii="Franklin Gothic Book" w:hAnsi="Franklin Gothic Book"/>
        </w:rPr>
        <w:t>_»_</w:t>
      </w:r>
      <w:proofErr w:type="gramEnd"/>
      <w:r w:rsidRPr="00985B6B">
        <w:rPr>
          <w:rFonts w:ascii="Franklin Gothic Book" w:hAnsi="Franklin Gothic Book"/>
        </w:rPr>
        <w:t>____________ г. №__________</w:t>
      </w:r>
    </w:p>
    <w:p w:rsidR="00985B6B" w:rsidRPr="00985B6B" w:rsidRDefault="00985B6B" w:rsidP="00985B6B">
      <w:pPr>
        <w:rPr>
          <w:rFonts w:ascii="Franklin Gothic Book" w:hAnsi="Franklin Gothic Book"/>
          <w:b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669"/>
        <w:gridCol w:w="1559"/>
        <w:gridCol w:w="1418"/>
      </w:tblGrid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№</w:t>
            </w:r>
          </w:p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п/п</w:t>
            </w:r>
          </w:p>
        </w:tc>
        <w:tc>
          <w:tcPr>
            <w:tcW w:w="2441" w:type="dxa"/>
          </w:tcPr>
          <w:p w:rsidR="00985B6B" w:rsidRPr="00985B6B" w:rsidRDefault="00985B6B" w:rsidP="0061743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Наименование выполненных </w:t>
            </w:r>
            <w:r w:rsidR="0061743D">
              <w:rPr>
                <w:rFonts w:ascii="Franklin Gothic Book" w:hAnsi="Franklin Gothic Book"/>
              </w:rPr>
              <w:t>работ</w:t>
            </w:r>
            <w:r w:rsidRPr="00985B6B">
              <w:rPr>
                <w:rFonts w:ascii="Franklin Gothic Book" w:hAnsi="Franklin Gothic Book"/>
              </w:rPr>
              <w:t xml:space="preserve"> (услуг), реализованных проектов по тематике, </w:t>
            </w:r>
            <w:r w:rsidR="002B22BE" w:rsidRPr="00985B6B">
              <w:rPr>
                <w:rFonts w:ascii="Franklin Gothic Book" w:hAnsi="Franklin Gothic Book"/>
              </w:rPr>
              <w:t>соответствующей</w:t>
            </w:r>
            <w:r w:rsidRPr="00985B6B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Заказчик </w:t>
            </w:r>
            <w:r w:rsidRPr="00985B6B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контактные телефоны)</w:t>
            </w: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Период </w:t>
            </w:r>
          </w:p>
          <w:p w:rsidR="00985B6B" w:rsidRPr="00985B6B" w:rsidRDefault="00985B6B" w:rsidP="00CB7653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выполнения (услуг), реализации проектов</w:t>
            </w: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Сумма </w:t>
            </w:r>
          </w:p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 xml:space="preserve">договора, </w:t>
            </w:r>
          </w:p>
          <w:p w:rsidR="00985B6B" w:rsidRPr="00985B6B" w:rsidRDefault="00985B6B" w:rsidP="0061743D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рублей</w:t>
            </w: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  <w:r w:rsidRPr="00985B6B">
              <w:rPr>
                <w:rFonts w:ascii="Franklin Gothic Book" w:hAnsi="Franklin Gothic Book"/>
              </w:rPr>
              <w:t>Сведения о рекламациях по перечисленным договорам</w:t>
            </w: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A03AF3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66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  <w:tr w:rsidR="00985B6B" w:rsidRPr="00985B6B" w:rsidTr="00314C89">
        <w:tc>
          <w:tcPr>
            <w:tcW w:w="6946" w:type="dxa"/>
            <w:gridSpan w:val="4"/>
          </w:tcPr>
          <w:p w:rsidR="00985B6B" w:rsidRPr="00985B6B" w:rsidRDefault="00717E71" w:rsidP="00985B6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Итого за 2013-2015гг., и период 2016</w:t>
            </w:r>
            <w:r w:rsidR="00985B6B" w:rsidRPr="00985B6B">
              <w:rPr>
                <w:rFonts w:ascii="Franklin Gothic Book" w:hAnsi="Franklin Gothic Book"/>
              </w:rPr>
              <w:t xml:space="preserve"> г.</w:t>
            </w:r>
          </w:p>
        </w:tc>
        <w:tc>
          <w:tcPr>
            <w:tcW w:w="1559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  <w:tc>
          <w:tcPr>
            <w:tcW w:w="1418" w:type="dxa"/>
          </w:tcPr>
          <w:p w:rsidR="00985B6B" w:rsidRPr="00985B6B" w:rsidRDefault="00985B6B" w:rsidP="00985B6B">
            <w:pPr>
              <w:rPr>
                <w:rFonts w:ascii="Franklin Gothic Book" w:hAnsi="Franklin Gothic Book"/>
              </w:rPr>
            </w:pPr>
          </w:p>
        </w:tc>
      </w:tr>
    </w:tbl>
    <w:p w:rsidR="00985B6B" w:rsidRPr="00985B6B" w:rsidRDefault="00985B6B" w:rsidP="00985B6B">
      <w:pPr>
        <w:rPr>
          <w:rFonts w:ascii="Franklin Gothic Book" w:hAnsi="Franklin Gothic Book"/>
          <w:b/>
          <w:i/>
        </w:rPr>
      </w:pP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985B6B" w:rsidRPr="00985B6B" w:rsidRDefault="00985B6B" w:rsidP="00985B6B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985B6B" w:rsidRPr="00985B6B" w:rsidRDefault="00985B6B" w:rsidP="00985B6B">
      <w:pPr>
        <w:rPr>
          <w:rFonts w:ascii="Franklin Gothic Book" w:hAnsi="Franklin Gothic Book"/>
        </w:rPr>
      </w:pPr>
      <w:r w:rsidRPr="00985B6B">
        <w:rPr>
          <w:rFonts w:ascii="Franklin Gothic Book" w:hAnsi="Franklin Gothic Book"/>
        </w:rPr>
        <w:tab/>
        <w:t>___________________________________</w:t>
      </w:r>
    </w:p>
    <w:p w:rsidR="00985B6B" w:rsidRDefault="00985B6B" w:rsidP="00985B6B">
      <w:pPr>
        <w:rPr>
          <w:rFonts w:ascii="Franklin Gothic Book" w:hAnsi="Franklin Gothic Book"/>
          <w:vertAlign w:val="superscript"/>
        </w:rPr>
      </w:pPr>
      <w:r w:rsidRPr="00985B6B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CB7653" w:rsidRDefault="00CB7653" w:rsidP="00985B6B">
      <w:pPr>
        <w:rPr>
          <w:rFonts w:ascii="Franklin Gothic Book" w:hAnsi="Franklin Gothic Book"/>
          <w:vertAlign w:val="superscript"/>
        </w:rPr>
      </w:pPr>
    </w:p>
    <w:p w:rsidR="00CB7653" w:rsidRPr="00985B6B" w:rsidRDefault="00CB7653" w:rsidP="00985B6B">
      <w:pPr>
        <w:rPr>
          <w:rFonts w:ascii="Franklin Gothic Book" w:hAnsi="Franklin Gothic Book"/>
          <w:vertAlign w:val="superscript"/>
        </w:rPr>
      </w:pPr>
    </w:p>
    <w:p w:rsidR="004F2FF8" w:rsidRDefault="004F2FF8" w:rsidP="004F2FF8">
      <w:pPr>
        <w:pStyle w:val="afff6"/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bookmarkEnd w:id="20"/>
    <w:bookmarkEnd w:id="21"/>
    <w:bookmarkEnd w:id="22"/>
    <w:bookmarkEnd w:id="23"/>
    <w:bookmarkEnd w:id="6"/>
    <w:bookmarkEnd w:id="7"/>
    <w:bookmarkEnd w:id="8"/>
    <w:bookmarkEnd w:id="9"/>
    <w:bookmarkEnd w:id="10"/>
    <w:bookmarkEnd w:id="24"/>
    <w:p w:rsidR="004022D0" w:rsidRPr="0031462F" w:rsidRDefault="004022D0" w:rsidP="004022D0">
      <w:pPr>
        <w:pageBreakBefore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4022D0" w:rsidRPr="00391CB5" w:rsidTr="00D35C52">
        <w:trPr>
          <w:trHeight w:val="284"/>
        </w:trPr>
        <w:tc>
          <w:tcPr>
            <w:tcW w:w="10173" w:type="dxa"/>
            <w:vAlign w:val="center"/>
          </w:tcPr>
          <w:p w:rsidR="004022D0" w:rsidRPr="00D35C52" w:rsidRDefault="004022D0" w:rsidP="00D35C52">
            <w:pPr>
              <w:jc w:val="center"/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</w:rPr>
              <w:t>Сведения</w:t>
            </w:r>
          </w:p>
        </w:tc>
      </w:tr>
      <w:tr w:rsidR="004022D0" w:rsidRPr="00391CB5" w:rsidTr="00D35C52">
        <w:tc>
          <w:tcPr>
            <w:tcW w:w="10173" w:type="dxa"/>
          </w:tcPr>
          <w:p w:rsidR="004022D0" w:rsidRPr="00D35C52" w:rsidRDefault="004022D0" w:rsidP="00D35C52">
            <w:pPr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  <w:b/>
              </w:rPr>
              <w:t>Организатор</w:t>
            </w:r>
            <w:r w:rsidRPr="00D35C52">
              <w:rPr>
                <w:rFonts w:ascii="Franklin Gothic Book" w:hAnsi="Franklin Gothic Book"/>
              </w:rPr>
              <w:t xml:space="preserve"> – ПАО «НМТП»;</w:t>
            </w:r>
          </w:p>
          <w:p w:rsidR="004022D0" w:rsidRPr="00D35C52" w:rsidRDefault="004022D0" w:rsidP="00D35C52">
            <w:pPr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D35C52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4022D0" w:rsidRPr="00D35C52" w:rsidRDefault="004022D0" w:rsidP="009F313D">
            <w:pPr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  <w:b/>
              </w:rPr>
              <w:t>Телефон/факс</w:t>
            </w:r>
            <w:r w:rsidRPr="00D35C52">
              <w:rPr>
                <w:rFonts w:ascii="Franklin Gothic Book" w:hAnsi="Franklin Gothic Book"/>
              </w:rPr>
              <w:t>: (8617) 60-2</w:t>
            </w:r>
            <w:r w:rsidR="009F313D">
              <w:rPr>
                <w:rFonts w:ascii="Franklin Gothic Book" w:hAnsi="Franklin Gothic Book"/>
              </w:rPr>
              <w:t>5</w:t>
            </w:r>
            <w:r w:rsidRPr="00D35C52">
              <w:rPr>
                <w:rFonts w:ascii="Franklin Gothic Book" w:hAnsi="Franklin Gothic Book"/>
              </w:rPr>
              <w:t>-</w:t>
            </w:r>
            <w:r w:rsidR="009F313D">
              <w:rPr>
                <w:rFonts w:ascii="Franklin Gothic Book" w:hAnsi="Franklin Gothic Book"/>
              </w:rPr>
              <w:t>58</w:t>
            </w:r>
            <w:r w:rsidRPr="00D35C52">
              <w:rPr>
                <w:rFonts w:ascii="Franklin Gothic Book" w:hAnsi="Franklin Gothic Book"/>
              </w:rPr>
              <w:t>/60-29-36</w:t>
            </w:r>
          </w:p>
        </w:tc>
      </w:tr>
      <w:tr w:rsidR="004022D0" w:rsidRPr="00391CB5" w:rsidTr="00D35C52">
        <w:tc>
          <w:tcPr>
            <w:tcW w:w="10173" w:type="dxa"/>
          </w:tcPr>
          <w:p w:rsidR="004022D0" w:rsidRPr="00D35C52" w:rsidRDefault="004022D0" w:rsidP="00D35C5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9F313D" w:rsidRPr="009F313D">
              <w:rPr>
                <w:rFonts w:ascii="Franklin Gothic Book" w:hAnsi="Franklin Gothic Book"/>
              </w:rPr>
              <w:t>Выполнение работ по исправлению замечаний в конструкции дымовой трубы котельной автобазы</w:t>
            </w:r>
          </w:p>
        </w:tc>
      </w:tr>
      <w:tr w:rsidR="004022D0" w:rsidRPr="00391CB5" w:rsidTr="00D35C52">
        <w:tc>
          <w:tcPr>
            <w:tcW w:w="10173" w:type="dxa"/>
          </w:tcPr>
          <w:p w:rsidR="004022D0" w:rsidRPr="00D35C52" w:rsidRDefault="004022D0" w:rsidP="00D35C5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Заказчик - </w:t>
            </w:r>
            <w:r w:rsidRPr="00D35C52">
              <w:rPr>
                <w:rFonts w:ascii="Franklin Gothic Book" w:hAnsi="Franklin Gothic Book"/>
              </w:rPr>
              <w:t>ПАО «НМТП»</w:t>
            </w:r>
          </w:p>
        </w:tc>
      </w:tr>
      <w:tr w:rsidR="004022D0" w:rsidRPr="00391CB5" w:rsidTr="00D35C52">
        <w:trPr>
          <w:trHeight w:val="205"/>
        </w:trPr>
        <w:tc>
          <w:tcPr>
            <w:tcW w:w="10173" w:type="dxa"/>
          </w:tcPr>
          <w:p w:rsidR="004022D0" w:rsidRPr="00D35C52" w:rsidRDefault="004022D0" w:rsidP="00D35C52">
            <w:pPr>
              <w:jc w:val="both"/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D35C52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4022D0" w:rsidRPr="00391CB5" w:rsidTr="00D35C52">
        <w:trPr>
          <w:trHeight w:val="205"/>
        </w:trPr>
        <w:tc>
          <w:tcPr>
            <w:tcW w:w="10173" w:type="dxa"/>
          </w:tcPr>
          <w:p w:rsidR="004022D0" w:rsidRPr="00D35C52" w:rsidRDefault="004022D0" w:rsidP="00D35C52">
            <w:pPr>
              <w:jc w:val="both"/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9F313D" w:rsidRPr="009F313D">
              <w:rPr>
                <w:rFonts w:ascii="Franklin Gothic Book" w:hAnsi="Franklin Gothic Book"/>
              </w:rPr>
              <w:t>259 600,00 (двести пятьдесят девять тысяч шестьсот) рублей 00 копеек с учетом НДС</w:t>
            </w:r>
            <w:r w:rsidRPr="00D35C52">
              <w:rPr>
                <w:rFonts w:ascii="Franklin Gothic Book" w:hAnsi="Franklin Gothic Book"/>
              </w:rPr>
              <w:t>.</w:t>
            </w:r>
          </w:p>
        </w:tc>
      </w:tr>
      <w:tr w:rsidR="004022D0" w:rsidRPr="00391CB5" w:rsidTr="00D35C52">
        <w:trPr>
          <w:trHeight w:val="205"/>
        </w:trPr>
        <w:tc>
          <w:tcPr>
            <w:tcW w:w="10173" w:type="dxa"/>
          </w:tcPr>
          <w:p w:rsidR="004022D0" w:rsidRPr="00D35C52" w:rsidRDefault="004022D0" w:rsidP="00D35C52">
            <w:pPr>
              <w:jc w:val="both"/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  <w:b/>
              </w:rPr>
              <w:t>Место приема заявок на участие в закупке:</w:t>
            </w:r>
            <w:r w:rsidRPr="00D35C52">
              <w:rPr>
                <w:rFonts w:ascii="Franklin Gothic Book" w:hAnsi="Franklin Gothic Book"/>
              </w:rPr>
              <w:t xml:space="preserve"> Прием заявок осуществляется в рабочие дни с 09:00 до 17:00 (перерыв: 12.30-13.30) по Московскому времени по адресу: г. Новороссийск, ул. Мира, д. 2, подъезд 2, кабинет 203Д ПАО «НМТП».</w:t>
            </w:r>
          </w:p>
        </w:tc>
      </w:tr>
      <w:tr w:rsidR="004022D0" w:rsidRPr="00391CB5" w:rsidTr="00D35C52">
        <w:trPr>
          <w:trHeight w:val="205"/>
        </w:trPr>
        <w:tc>
          <w:tcPr>
            <w:tcW w:w="10173" w:type="dxa"/>
          </w:tcPr>
          <w:p w:rsidR="004022D0" w:rsidRPr="00D35C52" w:rsidRDefault="004022D0" w:rsidP="009F313D">
            <w:pPr>
              <w:jc w:val="both"/>
              <w:rPr>
                <w:rFonts w:ascii="Franklin Gothic Book" w:hAnsi="Franklin Gothic Book"/>
                <w:b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Сроки приема </w:t>
            </w:r>
            <w:proofErr w:type="gramStart"/>
            <w:r w:rsidRPr="00D35C52">
              <w:rPr>
                <w:rFonts w:ascii="Franklin Gothic Book" w:hAnsi="Franklin Gothic Book"/>
                <w:b/>
              </w:rPr>
              <w:t>заявок  на</w:t>
            </w:r>
            <w:proofErr w:type="gramEnd"/>
            <w:r w:rsidRPr="00D35C52">
              <w:rPr>
                <w:rFonts w:ascii="Franklin Gothic Book" w:hAnsi="Franklin Gothic Book"/>
                <w:b/>
              </w:rPr>
              <w:t xml:space="preserve"> участие в закупке:</w:t>
            </w:r>
            <w:r w:rsidRPr="00D35C52">
              <w:rPr>
                <w:rFonts w:ascii="Franklin Gothic Book" w:hAnsi="Franklin Gothic Book"/>
              </w:rPr>
              <w:t xml:space="preserve"> С даты размещения на официальном сайте извещения о закупке, документации о закупке и д</w:t>
            </w:r>
            <w:r w:rsidR="009F313D">
              <w:rPr>
                <w:rFonts w:ascii="Franklin Gothic Book" w:hAnsi="Franklin Gothic Book"/>
              </w:rPr>
              <w:t>о 15.00 по Московскому времени 30</w:t>
            </w:r>
            <w:r w:rsidRPr="00D35C52"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4022D0" w:rsidRPr="00391CB5" w:rsidTr="00D35C52">
        <w:trPr>
          <w:trHeight w:val="205"/>
        </w:trPr>
        <w:tc>
          <w:tcPr>
            <w:tcW w:w="10173" w:type="dxa"/>
          </w:tcPr>
          <w:p w:rsidR="004022D0" w:rsidRPr="00D35C52" w:rsidRDefault="004022D0" w:rsidP="009F313D">
            <w:pPr>
              <w:jc w:val="both"/>
              <w:rPr>
                <w:rFonts w:ascii="Franklin Gothic Book" w:hAnsi="Franklin Gothic Book"/>
                <w:b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Дата, время и место вскрытия заявок на участие в закупке: </w:t>
            </w:r>
            <w:r w:rsidR="009F313D">
              <w:rPr>
                <w:rFonts w:ascii="Franklin Gothic Book" w:hAnsi="Franklin Gothic Book"/>
              </w:rPr>
              <w:t>15:00 по Московскому времени</w:t>
            </w:r>
            <w:r w:rsidRPr="00D35C52">
              <w:rPr>
                <w:rFonts w:ascii="Franklin Gothic Book" w:hAnsi="Franklin Gothic Book"/>
              </w:rPr>
              <w:t xml:space="preserve"> </w:t>
            </w:r>
            <w:r w:rsidR="009F313D">
              <w:rPr>
                <w:rFonts w:ascii="Franklin Gothic Book" w:hAnsi="Franklin Gothic Book"/>
              </w:rPr>
              <w:t xml:space="preserve">30 </w:t>
            </w:r>
            <w:r w:rsidRPr="00D35C52">
              <w:rPr>
                <w:rFonts w:ascii="Franklin Gothic Book" w:hAnsi="Franklin Gothic Book"/>
              </w:rPr>
              <w:t>мая 2016 г. по адресу г. Новороссийск, ул. Мира дом 2, Конференц-зал, этаж 5 АО «НЛЭ»</w:t>
            </w:r>
          </w:p>
        </w:tc>
      </w:tr>
      <w:tr w:rsidR="004022D0" w:rsidRPr="00391CB5" w:rsidTr="00D35C52">
        <w:trPr>
          <w:trHeight w:val="205"/>
        </w:trPr>
        <w:tc>
          <w:tcPr>
            <w:tcW w:w="10173" w:type="dxa"/>
          </w:tcPr>
          <w:p w:rsidR="004022D0" w:rsidRPr="00D35C52" w:rsidRDefault="004022D0" w:rsidP="009F313D">
            <w:pPr>
              <w:jc w:val="both"/>
              <w:rPr>
                <w:rFonts w:ascii="Franklin Gothic Book" w:hAnsi="Franklin Gothic Book"/>
                <w:b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Дата начала и дата окончания срока предоставления участникам закупки разъяснений положений документации о закупке: </w:t>
            </w:r>
            <w:r w:rsidR="009F313D">
              <w:rPr>
                <w:rFonts w:ascii="Franklin Gothic Book" w:hAnsi="Franklin Gothic Book"/>
              </w:rPr>
              <w:t>с 19 мая 2016 г. и по 27</w:t>
            </w:r>
            <w:r w:rsidRPr="00D35C52">
              <w:rPr>
                <w:rFonts w:ascii="Franklin Gothic Book" w:hAnsi="Franklin Gothic Book"/>
              </w:rPr>
              <w:t xml:space="preserve"> мая 2016г.</w:t>
            </w:r>
          </w:p>
        </w:tc>
      </w:tr>
      <w:tr w:rsidR="003D7979" w:rsidRPr="00391CB5" w:rsidTr="00D35C52">
        <w:trPr>
          <w:trHeight w:val="205"/>
        </w:trPr>
        <w:tc>
          <w:tcPr>
            <w:tcW w:w="10173" w:type="dxa"/>
          </w:tcPr>
          <w:p w:rsidR="003D7979" w:rsidRPr="003D7979" w:rsidRDefault="003D7979" w:rsidP="004022D0">
            <w:pPr>
              <w:jc w:val="both"/>
              <w:rPr>
                <w:rFonts w:ascii="Franklin Gothic Book" w:hAnsi="Franklin Gothic Book"/>
                <w:b/>
              </w:rPr>
            </w:pPr>
            <w:r w:rsidRPr="003D7979">
              <w:rPr>
                <w:rFonts w:ascii="Franklin Gothic Book" w:hAnsi="Franklin Gothic Book"/>
                <w:b/>
              </w:rPr>
              <w:t xml:space="preserve">Адрес электронной почты для направления разъяснений положений документации о закупке: </w:t>
            </w:r>
            <w:r w:rsidRPr="003D7979">
              <w:rPr>
                <w:rFonts w:ascii="Franklin Gothic Book" w:hAnsi="Franklin Gothic Book"/>
                <w:b/>
              </w:rPr>
              <w:tab/>
            </w:r>
            <w:r w:rsidRPr="003D7979">
              <w:rPr>
                <w:rFonts w:ascii="Franklin Gothic Book" w:hAnsi="Franklin Gothic Book"/>
              </w:rPr>
              <w:t>zakupki@ncsp.com</w:t>
            </w:r>
          </w:p>
        </w:tc>
      </w:tr>
      <w:tr w:rsidR="004022D0" w:rsidRPr="00391CB5" w:rsidTr="00D35C52">
        <w:trPr>
          <w:trHeight w:val="205"/>
        </w:trPr>
        <w:tc>
          <w:tcPr>
            <w:tcW w:w="10173" w:type="dxa"/>
          </w:tcPr>
          <w:p w:rsidR="004022D0" w:rsidRPr="00D35C52" w:rsidRDefault="004022D0" w:rsidP="00882AEA">
            <w:pPr>
              <w:jc w:val="both"/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Дата и место рассмотрения заявок на участие в закупке и подведения итогов закупки: </w:t>
            </w:r>
            <w:r w:rsidRPr="00D35C52">
              <w:rPr>
                <w:rFonts w:ascii="Franklin Gothic Book" w:hAnsi="Franklin Gothic Book"/>
              </w:rPr>
              <w:t>д</w:t>
            </w:r>
            <w:r w:rsidR="00882AEA">
              <w:rPr>
                <w:rFonts w:ascii="Franklin Gothic Book" w:hAnsi="Franklin Gothic Book"/>
              </w:rPr>
              <w:t>о 15:00 по Московскому времени 15</w:t>
            </w:r>
            <w:r w:rsidRPr="00D35C52">
              <w:rPr>
                <w:rFonts w:ascii="Franklin Gothic Book" w:hAnsi="Franklin Gothic Book"/>
              </w:rPr>
              <w:t xml:space="preserve"> июня 2016 г. по адресу: 353900, Россия, Краснодарский край, г. Новороссийск, ул. Мира дом 2, Конференц-зал, этаж 5 АО «НЛЭ»</w:t>
            </w:r>
          </w:p>
        </w:tc>
      </w:tr>
      <w:tr w:rsidR="004022D0" w:rsidRPr="00391CB5" w:rsidTr="00D35C52">
        <w:tc>
          <w:tcPr>
            <w:tcW w:w="10173" w:type="dxa"/>
          </w:tcPr>
          <w:p w:rsidR="004022D0" w:rsidRPr="00D35C52" w:rsidRDefault="004022D0" w:rsidP="00D35C52">
            <w:pPr>
              <w:jc w:val="both"/>
              <w:rPr>
                <w:rFonts w:ascii="Franklin Gothic Book" w:hAnsi="Franklin Gothic Book"/>
                <w:b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35C52">
              <w:rPr>
                <w:rFonts w:ascii="Franklin Gothic Book" w:hAnsi="Franklin Gothic Book"/>
              </w:rPr>
              <w:t>не требуется</w:t>
            </w:r>
          </w:p>
        </w:tc>
      </w:tr>
      <w:tr w:rsidR="004022D0" w:rsidRPr="00391CB5" w:rsidTr="00D35C52">
        <w:trPr>
          <w:trHeight w:val="288"/>
        </w:trPr>
        <w:tc>
          <w:tcPr>
            <w:tcW w:w="10173" w:type="dxa"/>
          </w:tcPr>
          <w:p w:rsidR="004022D0" w:rsidRPr="00D35C52" w:rsidRDefault="004022D0" w:rsidP="00D35C52">
            <w:pPr>
              <w:jc w:val="both"/>
              <w:rPr>
                <w:rFonts w:ascii="Franklin Gothic Book" w:hAnsi="Franklin Gothic Book"/>
                <w:b/>
              </w:rPr>
            </w:pPr>
            <w:r w:rsidRPr="00D35C52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D35C52">
              <w:rPr>
                <w:rFonts w:ascii="Franklin Gothic Book" w:hAnsi="Franklin Gothic Book"/>
              </w:rPr>
              <w:t>не</w:t>
            </w:r>
            <w:r w:rsidRPr="00D35C52">
              <w:rPr>
                <w:rFonts w:ascii="Franklin Gothic Book" w:hAnsi="Franklin Gothic Book"/>
                <w:b/>
              </w:rPr>
              <w:t xml:space="preserve"> </w:t>
            </w:r>
            <w:r w:rsidRPr="00D35C52">
              <w:rPr>
                <w:rFonts w:ascii="Franklin Gothic Book" w:hAnsi="Franklin Gothic Book"/>
              </w:rPr>
              <w:t>требуется</w:t>
            </w:r>
          </w:p>
        </w:tc>
      </w:tr>
      <w:tr w:rsidR="004022D0" w:rsidRPr="00391CB5" w:rsidTr="00D35C52">
        <w:trPr>
          <w:trHeight w:val="553"/>
        </w:trPr>
        <w:tc>
          <w:tcPr>
            <w:tcW w:w="10173" w:type="dxa"/>
          </w:tcPr>
          <w:p w:rsidR="004022D0" w:rsidRPr="00D35C52" w:rsidRDefault="004022D0" w:rsidP="00D35C52">
            <w:pPr>
              <w:jc w:val="both"/>
              <w:rPr>
                <w:rFonts w:ascii="Franklin Gothic Book" w:hAnsi="Franklin Gothic Book"/>
              </w:rPr>
            </w:pPr>
            <w:r w:rsidRPr="00D35C52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4022D0" w:rsidRPr="00D35C52" w:rsidTr="00D35C52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35C52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35C52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D35C52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D35C52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D35C52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35C52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35C52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35C52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D35C52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D35C52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D35C52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4022D0" w:rsidRPr="00D35C52" w:rsidTr="00D35C52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D35C52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D35C52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D35C52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4022D0" w:rsidRPr="00D35C52" w:rsidTr="00D35C52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D35C52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D35C52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D35C52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D35C52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D35C52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D35C52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D35C52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4022D0" w:rsidRPr="00D35C52" w:rsidTr="00D35C52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D35C52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022D0" w:rsidRPr="00D35C52" w:rsidRDefault="004022D0" w:rsidP="00D35C52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35C52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4022D0" w:rsidRPr="00D35C52" w:rsidRDefault="004022D0" w:rsidP="00D35C52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35C52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4022D0" w:rsidRPr="00D35C52" w:rsidRDefault="004022D0" w:rsidP="00D35C52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35C52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4022D0" w:rsidRPr="00D35C52" w:rsidRDefault="004022D0" w:rsidP="00D35C52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D35C52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4022D0" w:rsidRPr="00D35C52" w:rsidRDefault="004022D0" w:rsidP="00D35C52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D35C52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D35C52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35C52">
                    <w:rPr>
                      <w:rFonts w:ascii="Franklin Gothic Book" w:eastAsia="Calibri" w:hAnsi="Franklin Gothic Book"/>
                    </w:rPr>
                    <w:t>&amp;</w:t>
                  </w:r>
                  <w:r w:rsidRPr="00D35C52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D35C52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35C52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D35C52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D35C52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D35C52">
                    <w:rPr>
                      <w:rFonts w:ascii="Franklin Gothic Book" w:eastAsia="Calibri" w:hAnsi="Franklin Gothic Book"/>
                    </w:rPr>
                    <w:t>’</w:t>
                  </w:r>
                  <w:r w:rsidRPr="00D35C52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D35C52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4022D0" w:rsidRPr="00D35C52" w:rsidRDefault="004022D0" w:rsidP="00D35C52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47069" w:rsidRPr="0031462F" w:rsidRDefault="00047069" w:rsidP="004022D0">
      <w:pPr>
        <w:widowControl w:val="0"/>
        <w:rPr>
          <w:rFonts w:ascii="Franklin Gothic Book" w:hAnsi="Franklin Gothic Book"/>
          <w:b/>
        </w:rPr>
      </w:pPr>
    </w:p>
    <w:sectPr w:rsidR="00047069" w:rsidRPr="0031462F" w:rsidSect="004F2FF8">
      <w:footerReference w:type="default" r:id="rId22"/>
      <w:pgSz w:w="11906" w:h="16838"/>
      <w:pgMar w:top="567" w:right="849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851" w:rsidRDefault="00F12851">
      <w:r>
        <w:separator/>
      </w:r>
    </w:p>
  </w:endnote>
  <w:endnote w:type="continuationSeparator" w:id="0">
    <w:p w:rsidR="00F12851" w:rsidRDefault="00F1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851" w:rsidRDefault="00F12851">
    <w:pPr>
      <w:pStyle w:val="afa"/>
    </w:pPr>
  </w:p>
  <w:p w:rsidR="00F12851" w:rsidRDefault="00F128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851" w:rsidRDefault="00F12851">
      <w:r>
        <w:separator/>
      </w:r>
    </w:p>
  </w:footnote>
  <w:footnote w:type="continuationSeparator" w:id="0">
    <w:p w:rsidR="00F12851" w:rsidRDefault="00F12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b/>
      </w:rPr>
    </w:lvl>
  </w:abstractNum>
  <w:abstractNum w:abstractNumId="3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D53D9"/>
    <w:multiLevelType w:val="hybridMultilevel"/>
    <w:tmpl w:val="1966DD72"/>
    <w:lvl w:ilvl="0" w:tplc="32EE5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3C19DB"/>
    <w:multiLevelType w:val="multilevel"/>
    <w:tmpl w:val="2B68B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E1213"/>
    <w:multiLevelType w:val="singleLevel"/>
    <w:tmpl w:val="CF4659F8"/>
    <w:lvl w:ilvl="0">
      <w:start w:val="3"/>
      <w:numFmt w:val="decimal"/>
      <w:lvlText w:val="1.%1."/>
      <w:legacy w:legacy="1" w:legacySpace="0" w:legacyIndent="402"/>
      <w:lvlJc w:val="left"/>
      <w:rPr>
        <w:rFonts w:ascii="Times New Roman" w:hAnsi="Times New Roman" w:cs="Times New Roman" w:hint="default"/>
        <w:color w:val="auto"/>
      </w:rPr>
    </w:lvl>
  </w:abstractNum>
  <w:abstractNum w:abstractNumId="16" w15:restartNumberingAfterBreak="0">
    <w:nsid w:val="22E145DF"/>
    <w:multiLevelType w:val="multilevel"/>
    <w:tmpl w:val="65AE5B7E"/>
    <w:lvl w:ilvl="0">
      <w:start w:val="1"/>
      <w:numFmt w:val="decimal"/>
      <w:lvlText w:val="%1."/>
      <w:lvlJc w:val="left"/>
      <w:pPr>
        <w:ind w:left="720" w:hanging="360"/>
      </w:pPr>
      <w:rPr>
        <w:rFonts w:ascii="Franklin Gothic Book" w:hAnsi="Franklin Gothic Book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 w15:restartNumberingAfterBreak="0">
    <w:nsid w:val="35006C89"/>
    <w:multiLevelType w:val="hybridMultilevel"/>
    <w:tmpl w:val="31562E12"/>
    <w:lvl w:ilvl="0" w:tplc="0CB02EA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6316E"/>
    <w:multiLevelType w:val="hybridMultilevel"/>
    <w:tmpl w:val="6C34759C"/>
    <w:lvl w:ilvl="0" w:tplc="7A381B42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377B2"/>
    <w:multiLevelType w:val="hybridMultilevel"/>
    <w:tmpl w:val="5556318E"/>
    <w:lvl w:ilvl="0" w:tplc="E05475BA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3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3A67303"/>
    <w:multiLevelType w:val="multilevel"/>
    <w:tmpl w:val="BC3CD13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5" w:hanging="375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7" w15:restartNumberingAfterBreak="0">
    <w:nsid w:val="49B43189"/>
    <w:multiLevelType w:val="hybridMultilevel"/>
    <w:tmpl w:val="468CEA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CD0CEF"/>
    <w:multiLevelType w:val="hybridMultilevel"/>
    <w:tmpl w:val="4C387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53BBF"/>
    <w:multiLevelType w:val="hybridMultilevel"/>
    <w:tmpl w:val="CCAA3FFC"/>
    <w:lvl w:ilvl="0" w:tplc="F28EF1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ECC1F0A"/>
    <w:multiLevelType w:val="hybridMultilevel"/>
    <w:tmpl w:val="F746C1E2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3E96BD7"/>
    <w:multiLevelType w:val="hybridMultilevel"/>
    <w:tmpl w:val="D84C6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FC7ABB"/>
    <w:multiLevelType w:val="multilevel"/>
    <w:tmpl w:val="6A50E94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FE90B32"/>
    <w:multiLevelType w:val="hybridMultilevel"/>
    <w:tmpl w:val="7AACA6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2BB3909"/>
    <w:multiLevelType w:val="singleLevel"/>
    <w:tmpl w:val="2F9E2C04"/>
    <w:lvl w:ilvl="0">
      <w:start w:val="1"/>
      <w:numFmt w:val="decimal"/>
      <w:lvlText w:val="4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5CD0F32"/>
    <w:multiLevelType w:val="multilevel"/>
    <w:tmpl w:val="2A52DDD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64" w:hanging="2160"/>
      </w:pPr>
      <w:rPr>
        <w:rFonts w:hint="default"/>
      </w:rPr>
    </w:lvl>
  </w:abstractNum>
  <w:abstractNum w:abstractNumId="44" w15:restartNumberingAfterBreak="0">
    <w:nsid w:val="75E406E6"/>
    <w:multiLevelType w:val="hybridMultilevel"/>
    <w:tmpl w:val="4D8C8C88"/>
    <w:lvl w:ilvl="0" w:tplc="352C6062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37"/>
  </w:num>
  <w:num w:numId="3">
    <w:abstractNumId w:val="38"/>
  </w:num>
  <w:num w:numId="4">
    <w:abstractNumId w:val="19"/>
  </w:num>
  <w:num w:numId="5">
    <w:abstractNumId w:val="28"/>
  </w:num>
  <w:num w:numId="6">
    <w:abstractNumId w:val="6"/>
  </w:num>
  <w:num w:numId="7">
    <w:abstractNumId w:val="23"/>
  </w:num>
  <w:num w:numId="8">
    <w:abstractNumId w:val="33"/>
  </w:num>
  <w:num w:numId="9">
    <w:abstractNumId w:val="26"/>
  </w:num>
  <w:num w:numId="10">
    <w:abstractNumId w:val="41"/>
  </w:num>
  <w:num w:numId="11">
    <w:abstractNumId w:val="12"/>
  </w:num>
  <w:num w:numId="12">
    <w:abstractNumId w:val="46"/>
  </w:num>
  <w:num w:numId="13">
    <w:abstractNumId w:val="36"/>
  </w:num>
  <w:num w:numId="14">
    <w:abstractNumId w:val="14"/>
  </w:num>
  <w:num w:numId="15">
    <w:abstractNumId w:val="17"/>
  </w:num>
  <w:num w:numId="16">
    <w:abstractNumId w:val="45"/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31"/>
  </w:num>
  <w:num w:numId="20">
    <w:abstractNumId w:val="35"/>
  </w:num>
  <w:num w:numId="21">
    <w:abstractNumId w:val="27"/>
  </w:num>
  <w:num w:numId="22">
    <w:abstractNumId w:val="39"/>
  </w:num>
  <w:num w:numId="23">
    <w:abstractNumId w:val="16"/>
  </w:num>
  <w:num w:numId="24">
    <w:abstractNumId w:val="3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30"/>
  </w:num>
  <w:num w:numId="29">
    <w:abstractNumId w:val="24"/>
  </w:num>
  <w:num w:numId="30">
    <w:abstractNumId w:val="44"/>
  </w:num>
  <w:num w:numId="31">
    <w:abstractNumId w:val="32"/>
  </w:num>
  <w:num w:numId="32">
    <w:abstractNumId w:val="11"/>
  </w:num>
  <w:num w:numId="33">
    <w:abstractNumId w:val="15"/>
  </w:num>
  <w:num w:numId="34">
    <w:abstractNumId w:val="42"/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22"/>
  </w:num>
  <w:num w:numId="37">
    <w:abstractNumId w:val="40"/>
  </w:num>
  <w:num w:numId="38">
    <w:abstractNumId w:val="43"/>
  </w:num>
  <w:num w:numId="39">
    <w:abstractNumId w:val="21"/>
  </w:num>
  <w:num w:numId="40">
    <w:abstractNumId w:val="18"/>
  </w:num>
  <w:num w:numId="41">
    <w:abstractNumId w:val="13"/>
  </w:num>
  <w:num w:numId="42">
    <w:abstractNumId w:val="20"/>
  </w:num>
  <w:num w:numId="43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04A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39AB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62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0219"/>
    <w:rsid w:val="00092534"/>
    <w:rsid w:val="00094CD4"/>
    <w:rsid w:val="000A122A"/>
    <w:rsid w:val="000A5C55"/>
    <w:rsid w:val="000A5D98"/>
    <w:rsid w:val="000A6380"/>
    <w:rsid w:val="000A7678"/>
    <w:rsid w:val="000A76CD"/>
    <w:rsid w:val="000B0B69"/>
    <w:rsid w:val="000B24D5"/>
    <w:rsid w:val="000B27D2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0F66"/>
    <w:rsid w:val="000C1457"/>
    <w:rsid w:val="000C1B82"/>
    <w:rsid w:val="000C2494"/>
    <w:rsid w:val="000C2E49"/>
    <w:rsid w:val="000C31B0"/>
    <w:rsid w:val="000C336E"/>
    <w:rsid w:val="000C419A"/>
    <w:rsid w:val="000C5248"/>
    <w:rsid w:val="000C5E2E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5EBB"/>
    <w:rsid w:val="000E6975"/>
    <w:rsid w:val="000E7B38"/>
    <w:rsid w:val="000F030F"/>
    <w:rsid w:val="000F210D"/>
    <w:rsid w:val="000F321C"/>
    <w:rsid w:val="000F3412"/>
    <w:rsid w:val="000F4315"/>
    <w:rsid w:val="000F52BB"/>
    <w:rsid w:val="000F78DA"/>
    <w:rsid w:val="0010058C"/>
    <w:rsid w:val="00100AF7"/>
    <w:rsid w:val="0010305B"/>
    <w:rsid w:val="00103C0F"/>
    <w:rsid w:val="00104F51"/>
    <w:rsid w:val="00106B7C"/>
    <w:rsid w:val="00107A8B"/>
    <w:rsid w:val="001103CA"/>
    <w:rsid w:val="00111197"/>
    <w:rsid w:val="001116BB"/>
    <w:rsid w:val="00112EEB"/>
    <w:rsid w:val="00113300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037B"/>
    <w:rsid w:val="001A30E1"/>
    <w:rsid w:val="001A43C5"/>
    <w:rsid w:val="001A494F"/>
    <w:rsid w:val="001A4A2C"/>
    <w:rsid w:val="001A5DCD"/>
    <w:rsid w:val="001A6DEF"/>
    <w:rsid w:val="001A6E56"/>
    <w:rsid w:val="001B04C9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04DE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079"/>
    <w:rsid w:val="0021788C"/>
    <w:rsid w:val="00220E63"/>
    <w:rsid w:val="00220FA6"/>
    <w:rsid w:val="0022298B"/>
    <w:rsid w:val="00224879"/>
    <w:rsid w:val="00224C6A"/>
    <w:rsid w:val="0022508B"/>
    <w:rsid w:val="002257D1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E1A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2EBD"/>
    <w:rsid w:val="002740EC"/>
    <w:rsid w:val="00276584"/>
    <w:rsid w:val="00276EA6"/>
    <w:rsid w:val="002772E1"/>
    <w:rsid w:val="002776CE"/>
    <w:rsid w:val="0028011E"/>
    <w:rsid w:val="002807D1"/>
    <w:rsid w:val="002809CE"/>
    <w:rsid w:val="00280F4D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22BE"/>
    <w:rsid w:val="002B2BA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3D73"/>
    <w:rsid w:val="002E4391"/>
    <w:rsid w:val="002E4BD8"/>
    <w:rsid w:val="002E4E0A"/>
    <w:rsid w:val="002E573C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4C89"/>
    <w:rsid w:val="00315333"/>
    <w:rsid w:val="00315D2B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3177"/>
    <w:rsid w:val="00335E2A"/>
    <w:rsid w:val="0033752C"/>
    <w:rsid w:val="003404D0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195A"/>
    <w:rsid w:val="00371A65"/>
    <w:rsid w:val="00374A46"/>
    <w:rsid w:val="00375C9B"/>
    <w:rsid w:val="00377C24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2767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43D"/>
    <w:rsid w:val="003B707D"/>
    <w:rsid w:val="003B70FC"/>
    <w:rsid w:val="003B7451"/>
    <w:rsid w:val="003C1097"/>
    <w:rsid w:val="003C1BC6"/>
    <w:rsid w:val="003C54A6"/>
    <w:rsid w:val="003C55E0"/>
    <w:rsid w:val="003C6DC4"/>
    <w:rsid w:val="003D0ACB"/>
    <w:rsid w:val="003D126C"/>
    <w:rsid w:val="003D16BC"/>
    <w:rsid w:val="003D2450"/>
    <w:rsid w:val="003D25C8"/>
    <w:rsid w:val="003D5878"/>
    <w:rsid w:val="003D6761"/>
    <w:rsid w:val="003D68B9"/>
    <w:rsid w:val="003D7979"/>
    <w:rsid w:val="003E1214"/>
    <w:rsid w:val="003E23F3"/>
    <w:rsid w:val="003E2ADC"/>
    <w:rsid w:val="003E35F4"/>
    <w:rsid w:val="003E5604"/>
    <w:rsid w:val="003E7CE4"/>
    <w:rsid w:val="003F021C"/>
    <w:rsid w:val="003F105C"/>
    <w:rsid w:val="003F1B71"/>
    <w:rsid w:val="003F35A9"/>
    <w:rsid w:val="003F3FA1"/>
    <w:rsid w:val="003F4375"/>
    <w:rsid w:val="003F5EC8"/>
    <w:rsid w:val="003F68E9"/>
    <w:rsid w:val="004022D0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77"/>
    <w:rsid w:val="004733D3"/>
    <w:rsid w:val="00474089"/>
    <w:rsid w:val="0047528C"/>
    <w:rsid w:val="004759E7"/>
    <w:rsid w:val="004768B4"/>
    <w:rsid w:val="00480BC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5D24"/>
    <w:rsid w:val="004B612B"/>
    <w:rsid w:val="004B6820"/>
    <w:rsid w:val="004B6AFC"/>
    <w:rsid w:val="004B6C82"/>
    <w:rsid w:val="004C0677"/>
    <w:rsid w:val="004C0B44"/>
    <w:rsid w:val="004C0EC6"/>
    <w:rsid w:val="004C1A10"/>
    <w:rsid w:val="004C2DD4"/>
    <w:rsid w:val="004C2DF4"/>
    <w:rsid w:val="004C3202"/>
    <w:rsid w:val="004C35FA"/>
    <w:rsid w:val="004C3BC6"/>
    <w:rsid w:val="004C40D8"/>
    <w:rsid w:val="004C42D8"/>
    <w:rsid w:val="004C49DE"/>
    <w:rsid w:val="004C5BD6"/>
    <w:rsid w:val="004C76E7"/>
    <w:rsid w:val="004C7AC9"/>
    <w:rsid w:val="004D08BF"/>
    <w:rsid w:val="004D445E"/>
    <w:rsid w:val="004D6729"/>
    <w:rsid w:val="004D761D"/>
    <w:rsid w:val="004E07CA"/>
    <w:rsid w:val="004E2A81"/>
    <w:rsid w:val="004E3035"/>
    <w:rsid w:val="004E3DA7"/>
    <w:rsid w:val="004E3F3F"/>
    <w:rsid w:val="004E445E"/>
    <w:rsid w:val="004E4840"/>
    <w:rsid w:val="004E5ABD"/>
    <w:rsid w:val="004E65F3"/>
    <w:rsid w:val="004E6822"/>
    <w:rsid w:val="004F2727"/>
    <w:rsid w:val="004F29DA"/>
    <w:rsid w:val="004F2C42"/>
    <w:rsid w:val="004F2FF8"/>
    <w:rsid w:val="004F3265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1F9E"/>
    <w:rsid w:val="00552773"/>
    <w:rsid w:val="00552D24"/>
    <w:rsid w:val="00553C84"/>
    <w:rsid w:val="00555601"/>
    <w:rsid w:val="00556BCF"/>
    <w:rsid w:val="0056185A"/>
    <w:rsid w:val="00566328"/>
    <w:rsid w:val="00571722"/>
    <w:rsid w:val="00572199"/>
    <w:rsid w:val="00572D39"/>
    <w:rsid w:val="00575069"/>
    <w:rsid w:val="005757A7"/>
    <w:rsid w:val="005761DA"/>
    <w:rsid w:val="005762A6"/>
    <w:rsid w:val="00577B6C"/>
    <w:rsid w:val="00580F5F"/>
    <w:rsid w:val="00581B84"/>
    <w:rsid w:val="00581FA4"/>
    <w:rsid w:val="00582367"/>
    <w:rsid w:val="005835F4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0F5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E1"/>
    <w:rsid w:val="006103DF"/>
    <w:rsid w:val="00610846"/>
    <w:rsid w:val="0061447F"/>
    <w:rsid w:val="006149B8"/>
    <w:rsid w:val="0061702F"/>
    <w:rsid w:val="0061743D"/>
    <w:rsid w:val="006204A3"/>
    <w:rsid w:val="00623434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749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954DE"/>
    <w:rsid w:val="006A0932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0BCA"/>
    <w:rsid w:val="006F15A7"/>
    <w:rsid w:val="006F2D5B"/>
    <w:rsid w:val="006F48FE"/>
    <w:rsid w:val="007030BD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17E71"/>
    <w:rsid w:val="0072075C"/>
    <w:rsid w:val="00725A59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9C7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156"/>
    <w:rsid w:val="007865F0"/>
    <w:rsid w:val="00792456"/>
    <w:rsid w:val="00793331"/>
    <w:rsid w:val="00793CD7"/>
    <w:rsid w:val="00794655"/>
    <w:rsid w:val="0079542F"/>
    <w:rsid w:val="0079677F"/>
    <w:rsid w:val="007967D8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F71"/>
    <w:rsid w:val="007D121F"/>
    <w:rsid w:val="007D1622"/>
    <w:rsid w:val="007D1824"/>
    <w:rsid w:val="007D2233"/>
    <w:rsid w:val="007D2646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73F7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15FC3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539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2AE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B7E1A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354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0DB"/>
    <w:rsid w:val="0090576D"/>
    <w:rsid w:val="00907E44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595D"/>
    <w:rsid w:val="00927D88"/>
    <w:rsid w:val="00931405"/>
    <w:rsid w:val="00932C0C"/>
    <w:rsid w:val="009336DA"/>
    <w:rsid w:val="00933819"/>
    <w:rsid w:val="00934132"/>
    <w:rsid w:val="009345FC"/>
    <w:rsid w:val="0094017F"/>
    <w:rsid w:val="00941A9C"/>
    <w:rsid w:val="00942D86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5B6B"/>
    <w:rsid w:val="00987178"/>
    <w:rsid w:val="0098717B"/>
    <w:rsid w:val="009903F3"/>
    <w:rsid w:val="00990619"/>
    <w:rsid w:val="00991403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BFE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B33C9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BC5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3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3AF3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9FD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79D"/>
    <w:rsid w:val="00AA293D"/>
    <w:rsid w:val="00AA3553"/>
    <w:rsid w:val="00AA46A5"/>
    <w:rsid w:val="00AA4E84"/>
    <w:rsid w:val="00AA6B32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C6E54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604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22E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34F"/>
    <w:rsid w:val="00BC4823"/>
    <w:rsid w:val="00BC4CCB"/>
    <w:rsid w:val="00BC51ED"/>
    <w:rsid w:val="00BC6582"/>
    <w:rsid w:val="00BD09CD"/>
    <w:rsid w:val="00BD3593"/>
    <w:rsid w:val="00BD3D39"/>
    <w:rsid w:val="00BD44B6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B8D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0D0D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4EEA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53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44B4"/>
    <w:rsid w:val="00D1613F"/>
    <w:rsid w:val="00D1776D"/>
    <w:rsid w:val="00D17F3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35C52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77885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817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186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2513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2D63"/>
    <w:rsid w:val="00E54D06"/>
    <w:rsid w:val="00E56183"/>
    <w:rsid w:val="00E56736"/>
    <w:rsid w:val="00E56CD1"/>
    <w:rsid w:val="00E61043"/>
    <w:rsid w:val="00E6312F"/>
    <w:rsid w:val="00E65DB6"/>
    <w:rsid w:val="00E67109"/>
    <w:rsid w:val="00E70EFB"/>
    <w:rsid w:val="00E711D1"/>
    <w:rsid w:val="00E728E5"/>
    <w:rsid w:val="00E7363E"/>
    <w:rsid w:val="00E73C2A"/>
    <w:rsid w:val="00E73C2F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15C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F9"/>
    <w:rsid w:val="00ED4148"/>
    <w:rsid w:val="00ED415F"/>
    <w:rsid w:val="00ED4191"/>
    <w:rsid w:val="00ED466B"/>
    <w:rsid w:val="00ED523C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2495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48B"/>
    <w:rsid w:val="00F05679"/>
    <w:rsid w:val="00F06716"/>
    <w:rsid w:val="00F06FEC"/>
    <w:rsid w:val="00F107F2"/>
    <w:rsid w:val="00F12851"/>
    <w:rsid w:val="00F12C10"/>
    <w:rsid w:val="00F1349F"/>
    <w:rsid w:val="00F1393E"/>
    <w:rsid w:val="00F13AB4"/>
    <w:rsid w:val="00F13B14"/>
    <w:rsid w:val="00F152CE"/>
    <w:rsid w:val="00F168DF"/>
    <w:rsid w:val="00F174C5"/>
    <w:rsid w:val="00F17D46"/>
    <w:rsid w:val="00F2263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15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42DB"/>
    <w:rsid w:val="00FB6CBB"/>
    <w:rsid w:val="00FB7A6C"/>
    <w:rsid w:val="00FC0EAF"/>
    <w:rsid w:val="00FC1085"/>
    <w:rsid w:val="00FC619F"/>
    <w:rsid w:val="00FC66FB"/>
    <w:rsid w:val="00FC7981"/>
    <w:rsid w:val="00FC7E18"/>
    <w:rsid w:val="00FD013B"/>
    <w:rsid w:val="00FD178A"/>
    <w:rsid w:val="00FD1B24"/>
    <w:rsid w:val="00FD2154"/>
    <w:rsid w:val="00FD2947"/>
    <w:rsid w:val="00FD67B4"/>
    <w:rsid w:val="00FD766C"/>
    <w:rsid w:val="00FD7716"/>
    <w:rsid w:val="00FE00EF"/>
    <w:rsid w:val="00FE1190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docId w15:val="{5B88C800-AA39-4A61-B0EC-7745D258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1104A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c">
    <w:name w:val="Обычный5"/>
    <w:rsid w:val="000F52BB"/>
    <w:pPr>
      <w:widowControl w:val="0"/>
      <w:suppressAutoHyphens/>
      <w:snapToGrid w:val="0"/>
      <w:spacing w:before="200" w:line="300" w:lineRule="auto"/>
      <w:ind w:firstLine="840"/>
    </w:pPr>
    <w:rPr>
      <w:rFonts w:cs="Calibri"/>
      <w:sz w:val="22"/>
      <w:lang w:eastAsia="ar-SA"/>
    </w:rPr>
  </w:style>
  <w:style w:type="paragraph" w:customStyle="1" w:styleId="64">
    <w:name w:val="Обычный6"/>
    <w:rsid w:val="00E7363E"/>
    <w:pPr>
      <w:widowControl w:val="0"/>
      <w:suppressAutoHyphens/>
      <w:snapToGrid w:val="0"/>
      <w:spacing w:before="200" w:line="300" w:lineRule="auto"/>
      <w:ind w:firstLine="840"/>
    </w:pPr>
    <w:rPr>
      <w:rFonts w:cs="Calibri"/>
      <w:sz w:val="22"/>
      <w:lang w:eastAsia="ar-SA"/>
    </w:rPr>
  </w:style>
  <w:style w:type="paragraph" w:customStyle="1" w:styleId="ConsPlusCell">
    <w:name w:val="ConsPlusCell"/>
    <w:uiPriority w:val="99"/>
    <w:rsid w:val="00DE318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OP1111">
    <w:name w:val="OP.1.1.1.1"/>
    <w:basedOn w:val="a3"/>
    <w:autoRedefine/>
    <w:rsid w:val="0037195A"/>
    <w:pPr>
      <w:ind w:left="720" w:hanging="40"/>
      <w:jc w:val="both"/>
      <w:outlineLvl w:val="3"/>
    </w:pPr>
  </w:style>
  <w:style w:type="table" w:customStyle="1" w:styleId="123">
    <w:name w:val="Сетка таблицы12"/>
    <w:basedOn w:val="a5"/>
    <w:next w:val="aff7"/>
    <w:uiPriority w:val="39"/>
    <w:rsid w:val="006079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hyperlink" Target="consultantplus://offline/ref=9E0E085ACF81618DA03446CD344C78AF8ABE5B5C29BFADBAFE8C7E7505NEN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mtp.info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yperlink" Target="consultantplus://offline/ref=9E0E085ACF81618DA03446CD344C78AF8ABE5B5C26BFADBAFE8C7E755EB427C1C2218000A2ED1A04N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consultantplus://offline/ref=9E0E085ACF81618DA03446CD344C78AF8ABE5B5C26BFADBAFE8C7E755EB427C1C2218000A2ED1904NB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6324A-24AE-4940-B77F-41DDD89C3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26</Pages>
  <Words>10064</Words>
  <Characters>57367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67297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74</cp:revision>
  <cp:lastPrinted>2016-05-18T10:37:00Z</cp:lastPrinted>
  <dcterms:created xsi:type="dcterms:W3CDTF">2015-02-02T06:05:00Z</dcterms:created>
  <dcterms:modified xsi:type="dcterms:W3CDTF">2016-05-18T10:37:00Z</dcterms:modified>
</cp:coreProperties>
</file>