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C9" w:rsidRPr="002C6472" w:rsidRDefault="006E3CC9">
      <w:pPr>
        <w:pStyle w:val="1"/>
        <w:rPr>
          <w:rFonts w:cs="Times New Roman"/>
        </w:rPr>
      </w:pPr>
      <w:r w:rsidRPr="002C6472">
        <w:rPr>
          <w:rFonts w:cs="Times New Roman"/>
        </w:rPr>
        <w:t xml:space="preserve">                                              ДОГОВОР  ПОДРЯДА №  </w:t>
      </w:r>
    </w:p>
    <w:p w:rsidR="001B0039" w:rsidRPr="002C6472" w:rsidRDefault="001B0039">
      <w:pPr>
        <w:rPr>
          <w:rFonts w:ascii="Franklin Gothic Book" w:hAnsi="Franklin Gothic Book"/>
          <w:bCs/>
          <w:sz w:val="24"/>
          <w:szCs w:val="24"/>
        </w:rPr>
      </w:pPr>
    </w:p>
    <w:p w:rsidR="00D20FE8" w:rsidRPr="002C6472" w:rsidRDefault="00D20FE8" w:rsidP="00D20FE8">
      <w:pPr>
        <w:jc w:val="both"/>
        <w:rPr>
          <w:rFonts w:ascii="Franklin Gothic Book" w:hAnsi="Franklin Gothic Book"/>
          <w:bCs/>
          <w:sz w:val="24"/>
          <w:szCs w:val="24"/>
        </w:rPr>
      </w:pPr>
      <w:r w:rsidRPr="002C6472">
        <w:rPr>
          <w:rFonts w:ascii="Franklin Gothic Book" w:hAnsi="Franklin Gothic Book"/>
          <w:bCs/>
          <w:sz w:val="24"/>
          <w:szCs w:val="24"/>
        </w:rPr>
        <w:t>г. Новороссийск</w:t>
      </w:r>
      <w:r w:rsidRPr="002C6472">
        <w:rPr>
          <w:rFonts w:ascii="Franklin Gothic Book" w:hAnsi="Franklin Gothic Book"/>
          <w:bCs/>
          <w:sz w:val="24"/>
          <w:szCs w:val="24"/>
        </w:rPr>
        <w:tab/>
      </w:r>
      <w:r w:rsidRPr="002C6472">
        <w:rPr>
          <w:rFonts w:ascii="Franklin Gothic Book" w:hAnsi="Franklin Gothic Book"/>
          <w:bCs/>
          <w:sz w:val="24"/>
          <w:szCs w:val="24"/>
        </w:rPr>
        <w:tab/>
      </w:r>
      <w:r w:rsidRPr="002C6472">
        <w:rPr>
          <w:rFonts w:ascii="Franklin Gothic Book" w:hAnsi="Franklin Gothic Book"/>
          <w:bCs/>
          <w:sz w:val="24"/>
          <w:szCs w:val="24"/>
        </w:rPr>
        <w:tab/>
      </w:r>
      <w:r w:rsidR="00F314D5">
        <w:rPr>
          <w:rFonts w:ascii="Franklin Gothic Book" w:hAnsi="Franklin Gothic Book"/>
          <w:bCs/>
          <w:sz w:val="24"/>
          <w:szCs w:val="24"/>
        </w:rPr>
        <w:t xml:space="preserve">    </w:t>
      </w:r>
      <w:r w:rsidR="00F314D5">
        <w:rPr>
          <w:rFonts w:ascii="Franklin Gothic Book" w:hAnsi="Franklin Gothic Book"/>
          <w:bCs/>
          <w:sz w:val="24"/>
          <w:szCs w:val="24"/>
        </w:rPr>
        <w:tab/>
      </w:r>
      <w:r w:rsidR="00F314D5">
        <w:rPr>
          <w:rFonts w:ascii="Franklin Gothic Book" w:hAnsi="Franklin Gothic Book"/>
          <w:bCs/>
          <w:sz w:val="24"/>
          <w:szCs w:val="24"/>
        </w:rPr>
        <w:tab/>
      </w:r>
      <w:r w:rsidR="00F314D5">
        <w:rPr>
          <w:rFonts w:ascii="Franklin Gothic Book" w:hAnsi="Franklin Gothic Book"/>
          <w:bCs/>
          <w:sz w:val="24"/>
          <w:szCs w:val="24"/>
        </w:rPr>
        <w:tab/>
        <w:t xml:space="preserve">   «______»__________</w:t>
      </w:r>
      <w:r w:rsidRPr="002C6472">
        <w:rPr>
          <w:rFonts w:ascii="Franklin Gothic Book" w:hAnsi="Franklin Gothic Book"/>
          <w:bCs/>
          <w:sz w:val="24"/>
          <w:szCs w:val="24"/>
        </w:rPr>
        <w:t xml:space="preserve">  201</w:t>
      </w:r>
      <w:r w:rsidR="008C42A0">
        <w:rPr>
          <w:rFonts w:ascii="Franklin Gothic Book" w:hAnsi="Franklin Gothic Book"/>
          <w:bCs/>
          <w:sz w:val="24"/>
          <w:szCs w:val="24"/>
        </w:rPr>
        <w:t>6</w:t>
      </w:r>
      <w:r w:rsidRPr="002C6472">
        <w:rPr>
          <w:rFonts w:ascii="Franklin Gothic Book" w:hAnsi="Franklin Gothic Book"/>
          <w:bCs/>
          <w:sz w:val="24"/>
          <w:szCs w:val="24"/>
        </w:rPr>
        <w:t xml:space="preserve"> г.</w:t>
      </w:r>
    </w:p>
    <w:p w:rsidR="00BC5251" w:rsidRPr="00F71B1C" w:rsidRDefault="00D20FE8" w:rsidP="00BC5251">
      <w:pPr>
        <w:jc w:val="both"/>
        <w:rPr>
          <w:rFonts w:ascii="Franklin Gothic Book" w:hAnsi="Franklin Gothic Book" w:cs="Courier New"/>
          <w:bCs/>
          <w:sz w:val="24"/>
          <w:szCs w:val="24"/>
        </w:rPr>
      </w:pPr>
      <w:r w:rsidRPr="002C6472">
        <w:rPr>
          <w:rFonts w:ascii="Franklin Gothic Book" w:hAnsi="Franklin Gothic Book"/>
          <w:bCs/>
          <w:sz w:val="24"/>
          <w:szCs w:val="24"/>
        </w:rPr>
        <w:tab/>
      </w:r>
      <w:proofErr w:type="gramStart"/>
      <w:r w:rsidR="00BC5251" w:rsidRPr="00F71B1C">
        <w:rPr>
          <w:rFonts w:ascii="Franklin Gothic Book" w:hAnsi="Franklin Gothic Book" w:cs="Courier New"/>
          <w:b/>
          <w:bCs/>
          <w:sz w:val="24"/>
          <w:szCs w:val="24"/>
        </w:rPr>
        <w:t>Публичное акционерное общество «Новороссийский морской торговый порт»</w:t>
      </w:r>
      <w:r w:rsidR="00BC5251" w:rsidRPr="00F71B1C">
        <w:rPr>
          <w:rFonts w:ascii="Franklin Gothic Book" w:hAnsi="Franklin Gothic Book"/>
          <w:sz w:val="24"/>
          <w:szCs w:val="24"/>
        </w:rPr>
        <w:t xml:space="preserve"> </w:t>
      </w:r>
      <w:r w:rsidR="00BC5251" w:rsidRPr="00F71B1C">
        <w:rPr>
          <w:rFonts w:ascii="Franklin Gothic Book" w:hAnsi="Franklin Gothic Book"/>
          <w:b/>
          <w:sz w:val="24"/>
          <w:szCs w:val="24"/>
        </w:rPr>
        <w:t>(</w:t>
      </w:r>
      <w:r w:rsidR="00BC5251" w:rsidRPr="00F71B1C">
        <w:rPr>
          <w:rFonts w:ascii="Franklin Gothic Book" w:hAnsi="Franklin Gothic Book" w:cs="Courier New"/>
          <w:b/>
          <w:bCs/>
          <w:sz w:val="24"/>
          <w:szCs w:val="24"/>
        </w:rPr>
        <w:t>далее ПАО «НМТП»),</w:t>
      </w:r>
      <w:r w:rsidR="00BC5251" w:rsidRPr="00F71B1C">
        <w:rPr>
          <w:rFonts w:ascii="Franklin Gothic Book" w:hAnsi="Franklin Gothic Book" w:cs="Courier New"/>
          <w:bCs/>
          <w:sz w:val="24"/>
          <w:szCs w:val="24"/>
        </w:rPr>
        <w:t xml:space="preserve"> именуемое в дальнейшем «Заказчик», в лице </w:t>
      </w:r>
      <w:r w:rsidR="00641521">
        <w:rPr>
          <w:rFonts w:ascii="Franklin Gothic Book" w:hAnsi="Franklin Gothic Book" w:cs="Courier New"/>
          <w:bCs/>
          <w:sz w:val="24"/>
          <w:szCs w:val="24"/>
        </w:rPr>
        <w:t>Т</w:t>
      </w:r>
      <w:r w:rsidR="00BC5251" w:rsidRPr="00F71B1C">
        <w:rPr>
          <w:rFonts w:ascii="Franklin Gothic Book" w:hAnsi="Franklin Gothic Book" w:cs="Courier New"/>
          <w:bCs/>
          <w:sz w:val="24"/>
          <w:szCs w:val="24"/>
        </w:rPr>
        <w:t xml:space="preserve">ехнического директора </w:t>
      </w:r>
      <w:proofErr w:type="spellStart"/>
      <w:r w:rsidR="00641521">
        <w:rPr>
          <w:rFonts w:ascii="Franklin Gothic Book" w:hAnsi="Franklin Gothic Book" w:cs="Courier New"/>
          <w:bCs/>
          <w:sz w:val="24"/>
          <w:szCs w:val="24"/>
        </w:rPr>
        <w:t>Белухина</w:t>
      </w:r>
      <w:proofErr w:type="spellEnd"/>
      <w:r w:rsidR="00641521">
        <w:rPr>
          <w:rFonts w:ascii="Franklin Gothic Book" w:hAnsi="Franklin Gothic Book" w:cs="Courier New"/>
          <w:bCs/>
          <w:sz w:val="24"/>
          <w:szCs w:val="24"/>
        </w:rPr>
        <w:t xml:space="preserve"> </w:t>
      </w:r>
      <w:r w:rsidR="00BC5251" w:rsidRPr="00F71B1C">
        <w:rPr>
          <w:rFonts w:ascii="Franklin Gothic Book" w:hAnsi="Franklin Gothic Book" w:cs="Courier New"/>
          <w:bCs/>
          <w:sz w:val="24"/>
          <w:szCs w:val="24"/>
        </w:rPr>
        <w:t>И.</w:t>
      </w:r>
      <w:r w:rsidR="00641521">
        <w:rPr>
          <w:rFonts w:ascii="Franklin Gothic Book" w:hAnsi="Franklin Gothic Book" w:cs="Courier New"/>
          <w:bCs/>
          <w:sz w:val="24"/>
          <w:szCs w:val="24"/>
        </w:rPr>
        <w:t>В</w:t>
      </w:r>
      <w:r w:rsidR="00BC5251" w:rsidRPr="00F71B1C">
        <w:rPr>
          <w:rFonts w:ascii="Franklin Gothic Book" w:hAnsi="Franklin Gothic Book" w:cs="Courier New"/>
          <w:bCs/>
          <w:sz w:val="24"/>
          <w:szCs w:val="24"/>
        </w:rPr>
        <w:t>., действующего на основании Доверенности     №</w:t>
      </w:r>
      <w:r w:rsidR="00BC5251">
        <w:rPr>
          <w:rFonts w:ascii="Franklin Gothic Book" w:hAnsi="Franklin Gothic Book" w:cs="Courier New"/>
          <w:bCs/>
          <w:sz w:val="24"/>
          <w:szCs w:val="24"/>
        </w:rPr>
        <w:t>2110-07/</w:t>
      </w:r>
      <w:r w:rsidR="00641521">
        <w:rPr>
          <w:rFonts w:ascii="Franklin Gothic Book" w:hAnsi="Franklin Gothic Book" w:cs="Courier New"/>
          <w:bCs/>
          <w:sz w:val="24"/>
          <w:szCs w:val="24"/>
        </w:rPr>
        <w:t>120</w:t>
      </w:r>
      <w:r w:rsidR="00BC5251">
        <w:rPr>
          <w:rFonts w:ascii="Franklin Gothic Book" w:hAnsi="Franklin Gothic Book" w:cs="Courier New"/>
          <w:bCs/>
          <w:sz w:val="24"/>
          <w:szCs w:val="24"/>
        </w:rPr>
        <w:t xml:space="preserve"> </w:t>
      </w:r>
      <w:r w:rsidR="00BC5251" w:rsidRPr="00F71B1C">
        <w:rPr>
          <w:rFonts w:ascii="Franklin Gothic Book" w:hAnsi="Franklin Gothic Book" w:cs="Courier New"/>
          <w:bCs/>
          <w:sz w:val="24"/>
          <w:szCs w:val="24"/>
        </w:rPr>
        <w:t xml:space="preserve">от </w:t>
      </w:r>
      <w:r w:rsidR="00641521">
        <w:rPr>
          <w:rFonts w:ascii="Franklin Gothic Book" w:hAnsi="Franklin Gothic Book" w:cs="Courier New"/>
          <w:bCs/>
          <w:sz w:val="24"/>
          <w:szCs w:val="24"/>
        </w:rPr>
        <w:t>19</w:t>
      </w:r>
      <w:r w:rsidR="00BC5251">
        <w:rPr>
          <w:rFonts w:ascii="Franklin Gothic Book" w:hAnsi="Franklin Gothic Book" w:cs="Courier New"/>
          <w:bCs/>
          <w:sz w:val="24"/>
          <w:szCs w:val="24"/>
        </w:rPr>
        <w:t>.</w:t>
      </w:r>
      <w:r w:rsidR="00641521">
        <w:rPr>
          <w:rFonts w:ascii="Franklin Gothic Book" w:hAnsi="Franklin Gothic Book" w:cs="Courier New"/>
          <w:bCs/>
          <w:sz w:val="24"/>
          <w:szCs w:val="24"/>
        </w:rPr>
        <w:t>05</w:t>
      </w:r>
      <w:r w:rsidR="00BC5251">
        <w:rPr>
          <w:rFonts w:ascii="Franklin Gothic Book" w:hAnsi="Franklin Gothic Book" w:cs="Courier New"/>
          <w:bCs/>
          <w:sz w:val="24"/>
          <w:szCs w:val="24"/>
        </w:rPr>
        <w:t>.201</w:t>
      </w:r>
      <w:r w:rsidR="00641521">
        <w:rPr>
          <w:rFonts w:ascii="Franklin Gothic Book" w:hAnsi="Franklin Gothic Book" w:cs="Courier New"/>
          <w:bCs/>
          <w:sz w:val="24"/>
          <w:szCs w:val="24"/>
        </w:rPr>
        <w:t>6</w:t>
      </w:r>
      <w:r w:rsidR="00BC5251">
        <w:rPr>
          <w:rFonts w:ascii="Franklin Gothic Book" w:hAnsi="Franklin Gothic Book" w:cs="Courier New"/>
          <w:bCs/>
          <w:sz w:val="24"/>
          <w:szCs w:val="24"/>
        </w:rPr>
        <w:t xml:space="preserve"> </w:t>
      </w:r>
      <w:r w:rsidR="00BC5251" w:rsidRPr="00F71B1C">
        <w:rPr>
          <w:rFonts w:ascii="Franklin Gothic Book" w:hAnsi="Franklin Gothic Book" w:cs="Courier New"/>
          <w:bCs/>
          <w:sz w:val="24"/>
          <w:szCs w:val="24"/>
        </w:rPr>
        <w:t xml:space="preserve">г., </w:t>
      </w:r>
      <w:r w:rsidR="00BC5251">
        <w:rPr>
          <w:rFonts w:ascii="Franklin Gothic Book" w:hAnsi="Franklin Gothic Book" w:cs="Courier New"/>
          <w:bCs/>
          <w:sz w:val="24"/>
          <w:szCs w:val="24"/>
        </w:rPr>
        <w:t xml:space="preserve">и </w:t>
      </w:r>
      <w:r w:rsidR="00BC5251" w:rsidRPr="002A106B">
        <w:rPr>
          <w:rFonts w:ascii="Franklin Gothic Book" w:hAnsi="Franklin Gothic Book"/>
          <w:b/>
          <w:bCs/>
          <w:sz w:val="24"/>
          <w:szCs w:val="24"/>
        </w:rPr>
        <w:t>ООО «</w:t>
      </w:r>
      <w:proofErr w:type="spellStart"/>
      <w:r w:rsidR="00BC5251">
        <w:rPr>
          <w:rFonts w:ascii="Franklin Gothic Book" w:hAnsi="Franklin Gothic Book"/>
          <w:b/>
          <w:bCs/>
          <w:sz w:val="24"/>
          <w:szCs w:val="24"/>
        </w:rPr>
        <w:t>ИнженерПромСтрой</w:t>
      </w:r>
      <w:proofErr w:type="spellEnd"/>
      <w:r w:rsidR="00BC5251">
        <w:rPr>
          <w:rFonts w:ascii="Franklin Gothic Book" w:hAnsi="Franklin Gothic Book"/>
          <w:b/>
          <w:bCs/>
          <w:sz w:val="24"/>
          <w:szCs w:val="24"/>
        </w:rPr>
        <w:t>»</w:t>
      </w:r>
      <w:r w:rsidR="00BC5251" w:rsidRPr="0038492A">
        <w:rPr>
          <w:rFonts w:ascii="Franklin Gothic Book" w:hAnsi="Franklin Gothic Book"/>
          <w:bCs/>
          <w:sz w:val="24"/>
          <w:szCs w:val="24"/>
        </w:rPr>
        <w:t xml:space="preserve">,  именуемое в дальнейшем «Подрядчик», в лице </w:t>
      </w:r>
      <w:r w:rsidR="00BC5251">
        <w:rPr>
          <w:rFonts w:ascii="Franklin Gothic Book" w:hAnsi="Franklin Gothic Book"/>
          <w:bCs/>
          <w:sz w:val="24"/>
          <w:szCs w:val="24"/>
        </w:rPr>
        <w:t>Генерального д</w:t>
      </w:r>
      <w:r w:rsidR="00BC5251" w:rsidRPr="0038492A">
        <w:rPr>
          <w:rFonts w:ascii="Franklin Gothic Book" w:hAnsi="Franklin Gothic Book"/>
          <w:bCs/>
          <w:sz w:val="24"/>
          <w:szCs w:val="24"/>
        </w:rPr>
        <w:t xml:space="preserve">иректора </w:t>
      </w:r>
      <w:r w:rsidR="00BC5251">
        <w:rPr>
          <w:rFonts w:ascii="Franklin Gothic Book" w:hAnsi="Franklin Gothic Book"/>
          <w:bCs/>
          <w:sz w:val="24"/>
          <w:szCs w:val="24"/>
        </w:rPr>
        <w:t xml:space="preserve">А.В. </w:t>
      </w:r>
      <w:proofErr w:type="spellStart"/>
      <w:r w:rsidR="00BC5251">
        <w:rPr>
          <w:rFonts w:ascii="Franklin Gothic Book" w:hAnsi="Franklin Gothic Book"/>
          <w:bCs/>
          <w:sz w:val="24"/>
          <w:szCs w:val="24"/>
        </w:rPr>
        <w:t>Белокаменского</w:t>
      </w:r>
      <w:proofErr w:type="spellEnd"/>
      <w:r w:rsidR="00BC5251" w:rsidRPr="0038492A">
        <w:rPr>
          <w:rFonts w:ascii="Franklin Gothic Book" w:hAnsi="Franklin Gothic Book"/>
          <w:bCs/>
          <w:sz w:val="24"/>
          <w:szCs w:val="24"/>
        </w:rPr>
        <w:t>,</w:t>
      </w:r>
      <w:r w:rsidR="00BC5251" w:rsidRPr="0038492A">
        <w:rPr>
          <w:rFonts w:ascii="Franklin Gothic Book" w:hAnsi="Franklin Gothic Book"/>
          <w:sz w:val="24"/>
          <w:szCs w:val="24"/>
        </w:rPr>
        <w:t xml:space="preserve"> действующего на основании Устава, с другой стороны, заключили настоящий договор о нижеследующем</w:t>
      </w:r>
      <w:r w:rsidR="00BC5251" w:rsidRPr="00F71B1C">
        <w:rPr>
          <w:rFonts w:ascii="Franklin Gothic Book" w:hAnsi="Franklin Gothic Book" w:cs="Courier New"/>
          <w:bCs/>
          <w:sz w:val="24"/>
          <w:szCs w:val="24"/>
        </w:rPr>
        <w:t>:</w:t>
      </w:r>
      <w:proofErr w:type="gramEnd"/>
    </w:p>
    <w:p w:rsidR="00D20FE8" w:rsidRPr="002C6472" w:rsidRDefault="00D20FE8" w:rsidP="00D20FE8">
      <w:pPr>
        <w:pStyle w:val="aa"/>
        <w:numPr>
          <w:ilvl w:val="0"/>
          <w:numId w:val="6"/>
        </w:numPr>
        <w:jc w:val="center"/>
        <w:rPr>
          <w:rFonts w:ascii="Franklin Gothic Book" w:hAnsi="Franklin Gothic Book"/>
          <w:b/>
          <w:bCs/>
          <w:sz w:val="24"/>
          <w:szCs w:val="24"/>
        </w:rPr>
      </w:pPr>
      <w:r w:rsidRPr="002C6472">
        <w:rPr>
          <w:rFonts w:ascii="Franklin Gothic Book" w:hAnsi="Franklin Gothic Book"/>
          <w:b/>
          <w:bCs/>
          <w:sz w:val="24"/>
          <w:szCs w:val="24"/>
        </w:rPr>
        <w:t>ПРЕДМЕТ  ДОГОВОРА</w:t>
      </w:r>
    </w:p>
    <w:p w:rsidR="00D20FE8" w:rsidRPr="004654C1" w:rsidRDefault="00D20FE8" w:rsidP="00D20FE8">
      <w:pPr>
        <w:jc w:val="both"/>
        <w:rPr>
          <w:rFonts w:ascii="Franklin Gothic Book" w:hAnsi="Franklin Gothic Book"/>
          <w:bCs/>
          <w:sz w:val="24"/>
          <w:szCs w:val="24"/>
        </w:rPr>
      </w:pPr>
      <w:r w:rsidRPr="0015358B">
        <w:rPr>
          <w:rFonts w:ascii="Franklin Gothic Book" w:hAnsi="Franklin Gothic Book"/>
          <w:bCs/>
          <w:sz w:val="24"/>
          <w:szCs w:val="24"/>
        </w:rPr>
        <w:t xml:space="preserve">1.1. </w:t>
      </w:r>
      <w:proofErr w:type="gramStart"/>
      <w:r w:rsidRPr="004654C1">
        <w:rPr>
          <w:rFonts w:ascii="Franklin Gothic Book" w:hAnsi="Franklin Gothic Book"/>
          <w:bCs/>
          <w:sz w:val="24"/>
          <w:szCs w:val="24"/>
        </w:rPr>
        <w:t xml:space="preserve">Подрядчик выполнит собственными </w:t>
      </w:r>
      <w:r w:rsidR="00A77328" w:rsidRPr="004654C1">
        <w:rPr>
          <w:rFonts w:ascii="Franklin Gothic Book" w:hAnsi="Franklin Gothic Book"/>
          <w:bCs/>
          <w:sz w:val="24"/>
          <w:szCs w:val="24"/>
        </w:rPr>
        <w:t xml:space="preserve">силами </w:t>
      </w:r>
      <w:r w:rsidRPr="004654C1">
        <w:rPr>
          <w:rFonts w:ascii="Franklin Gothic Book" w:hAnsi="Franklin Gothic Book"/>
          <w:bCs/>
          <w:sz w:val="24"/>
          <w:szCs w:val="24"/>
        </w:rPr>
        <w:t>и средствами</w:t>
      </w:r>
      <w:r w:rsidR="009732F4" w:rsidRPr="004654C1">
        <w:rPr>
          <w:rFonts w:ascii="Franklin Gothic Book" w:hAnsi="Franklin Gothic Book"/>
          <w:bCs/>
          <w:sz w:val="24"/>
          <w:szCs w:val="24"/>
        </w:rPr>
        <w:t xml:space="preserve"> работы</w:t>
      </w:r>
      <w:r w:rsidR="004654C1">
        <w:rPr>
          <w:rFonts w:ascii="Franklin Gothic Book" w:hAnsi="Franklin Gothic Book"/>
          <w:bCs/>
          <w:sz w:val="24"/>
          <w:szCs w:val="24"/>
        </w:rPr>
        <w:t xml:space="preserve"> </w:t>
      </w:r>
      <w:r w:rsidR="004A0353" w:rsidRPr="004654C1">
        <w:rPr>
          <w:rFonts w:ascii="Franklin Gothic Book" w:hAnsi="Franklin Gothic Book"/>
          <w:b/>
          <w:sz w:val="24"/>
          <w:szCs w:val="24"/>
        </w:rPr>
        <w:t>«</w:t>
      </w:r>
      <w:r w:rsidR="004654C1">
        <w:rPr>
          <w:rFonts w:ascii="Franklin Gothic Book" w:hAnsi="Franklin Gothic Book"/>
          <w:b/>
          <w:sz w:val="24"/>
          <w:szCs w:val="24"/>
        </w:rPr>
        <w:t>Р</w:t>
      </w:r>
      <w:r w:rsidR="004654C1" w:rsidRPr="004654C1">
        <w:rPr>
          <w:rFonts w:ascii="Franklin Gothic Book" w:hAnsi="Franklin Gothic Book"/>
          <w:b/>
          <w:sz w:val="24"/>
          <w:szCs w:val="24"/>
        </w:rPr>
        <w:t xml:space="preserve">емонт противопожарного водопровода с устройством </w:t>
      </w:r>
      <w:proofErr w:type="spellStart"/>
      <w:r w:rsidR="004654C1" w:rsidRPr="004654C1">
        <w:rPr>
          <w:rFonts w:ascii="Franklin Gothic Book" w:hAnsi="Franklin Gothic Book"/>
          <w:b/>
          <w:sz w:val="24"/>
          <w:szCs w:val="24"/>
        </w:rPr>
        <w:t>сухотруба</w:t>
      </w:r>
      <w:proofErr w:type="spellEnd"/>
      <w:r w:rsidR="004654C1" w:rsidRPr="004654C1">
        <w:rPr>
          <w:rFonts w:ascii="Franklin Gothic Book" w:hAnsi="Franklin Gothic Book"/>
          <w:b/>
          <w:sz w:val="24"/>
          <w:szCs w:val="24"/>
        </w:rPr>
        <w:t xml:space="preserve"> для подключения пожарной техники в здании Пассажирского павильона (инв. №11834)  ПАО "НМТП"</w:t>
      </w:r>
      <w:r w:rsidR="004A0353" w:rsidRPr="004654C1">
        <w:rPr>
          <w:rFonts w:ascii="Franklin Gothic Book" w:hAnsi="Franklin Gothic Book"/>
          <w:b/>
          <w:sz w:val="24"/>
          <w:szCs w:val="24"/>
        </w:rPr>
        <w:t>»</w:t>
      </w:r>
      <w:r w:rsidR="004A0353" w:rsidRPr="004654C1">
        <w:rPr>
          <w:rFonts w:ascii="Franklin Gothic Book" w:hAnsi="Franklin Gothic Book" w:cs="Courier New"/>
          <w:b/>
          <w:bCs/>
          <w:sz w:val="24"/>
          <w:szCs w:val="24"/>
        </w:rPr>
        <w:t xml:space="preserve"> </w:t>
      </w:r>
      <w:r w:rsidRPr="004654C1">
        <w:rPr>
          <w:rFonts w:ascii="Franklin Gothic Book" w:hAnsi="Franklin Gothic Book"/>
          <w:bCs/>
          <w:sz w:val="24"/>
          <w:szCs w:val="24"/>
        </w:rPr>
        <w:t xml:space="preserve">в соответствии с </w:t>
      </w:r>
      <w:r w:rsidR="005617E2" w:rsidRPr="004654C1">
        <w:rPr>
          <w:rFonts w:ascii="Franklin Gothic Book" w:hAnsi="Franklin Gothic Book"/>
          <w:bCs/>
          <w:sz w:val="24"/>
          <w:szCs w:val="24"/>
        </w:rPr>
        <w:t>Техническим заданием</w:t>
      </w:r>
      <w:r w:rsidRPr="004654C1">
        <w:rPr>
          <w:rFonts w:ascii="Franklin Gothic Book" w:hAnsi="Franklin Gothic Book"/>
          <w:bCs/>
          <w:sz w:val="24"/>
          <w:szCs w:val="24"/>
        </w:rPr>
        <w:t xml:space="preserve">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r w:rsidR="00F314D5" w:rsidRPr="004654C1">
        <w:rPr>
          <w:rFonts w:ascii="Franklin Gothic Book" w:hAnsi="Franklin Gothic Book"/>
          <w:bCs/>
          <w:sz w:val="24"/>
          <w:szCs w:val="24"/>
        </w:rPr>
        <w:t xml:space="preserve"> </w:t>
      </w:r>
      <w:proofErr w:type="gramEnd"/>
    </w:p>
    <w:p w:rsidR="00D20FE8" w:rsidRPr="00114BA6" w:rsidRDefault="00D20FE8" w:rsidP="00D20FE8">
      <w:pPr>
        <w:pStyle w:val="aa"/>
        <w:numPr>
          <w:ilvl w:val="0"/>
          <w:numId w:val="6"/>
        </w:numPr>
        <w:ind w:left="360"/>
        <w:jc w:val="center"/>
        <w:rPr>
          <w:rFonts w:ascii="Franklin Gothic Book" w:hAnsi="Franklin Gothic Book"/>
          <w:bCs/>
          <w:sz w:val="24"/>
          <w:szCs w:val="24"/>
        </w:rPr>
      </w:pPr>
      <w:r w:rsidRPr="00114BA6">
        <w:rPr>
          <w:rFonts w:ascii="Franklin Gothic Book" w:hAnsi="Franklin Gothic Book"/>
          <w:b/>
          <w:bCs/>
          <w:sz w:val="24"/>
          <w:szCs w:val="24"/>
        </w:rPr>
        <w:t>СТОИМОСТЬ РАБОТ</w:t>
      </w:r>
    </w:p>
    <w:p w:rsidR="00D20FE8" w:rsidRDefault="00D20FE8" w:rsidP="00D20FE8">
      <w:pPr>
        <w:jc w:val="both"/>
        <w:rPr>
          <w:rFonts w:ascii="Franklin Gothic Book" w:hAnsi="Franklin Gothic Book"/>
          <w:b/>
          <w:bCs/>
          <w:sz w:val="24"/>
          <w:szCs w:val="24"/>
        </w:rPr>
      </w:pPr>
      <w:r w:rsidRPr="002C6472">
        <w:rPr>
          <w:rFonts w:ascii="Franklin Gothic Book" w:hAnsi="Franklin Gothic Book"/>
          <w:bCs/>
          <w:sz w:val="24"/>
          <w:szCs w:val="24"/>
        </w:rPr>
        <w:t xml:space="preserve">2.1.  Стоимость работ по настоящему договору определена локальным сметным расчетом (приложение №2)  и   составляет:  </w:t>
      </w:r>
      <w:r w:rsidRPr="000A6CC1">
        <w:rPr>
          <w:rFonts w:ascii="Franklin Gothic Book" w:hAnsi="Franklin Gothic Book"/>
          <w:b/>
          <w:bCs/>
          <w:sz w:val="24"/>
          <w:szCs w:val="24"/>
        </w:rPr>
        <w:t xml:space="preserve"> </w:t>
      </w:r>
    </w:p>
    <w:p w:rsidR="00D20FE8" w:rsidRPr="002C6472" w:rsidRDefault="00235CA0" w:rsidP="00D20FE8">
      <w:pPr>
        <w:jc w:val="both"/>
        <w:rPr>
          <w:rFonts w:ascii="Franklin Gothic Book" w:hAnsi="Franklin Gothic Book"/>
          <w:bCs/>
          <w:sz w:val="24"/>
          <w:szCs w:val="24"/>
        </w:rPr>
      </w:pPr>
      <w:r>
        <w:rPr>
          <w:rFonts w:ascii="Franklin Gothic Book" w:hAnsi="Franklin Gothic Book"/>
          <w:b/>
          <w:bCs/>
          <w:sz w:val="24"/>
          <w:szCs w:val="24"/>
        </w:rPr>
        <w:t>219</w:t>
      </w:r>
      <w:r w:rsidR="00693303">
        <w:rPr>
          <w:rFonts w:ascii="Franklin Gothic Book" w:hAnsi="Franklin Gothic Book"/>
          <w:b/>
          <w:bCs/>
          <w:sz w:val="24"/>
          <w:szCs w:val="24"/>
        </w:rPr>
        <w:t xml:space="preserve"> </w:t>
      </w:r>
      <w:r>
        <w:rPr>
          <w:rFonts w:ascii="Franklin Gothic Book" w:hAnsi="Franklin Gothic Book"/>
          <w:b/>
          <w:bCs/>
          <w:sz w:val="24"/>
          <w:szCs w:val="24"/>
        </w:rPr>
        <w:t xml:space="preserve"> 251,00 </w:t>
      </w:r>
      <w:r w:rsidR="00D20FE8">
        <w:rPr>
          <w:rFonts w:ascii="Franklin Gothic Book" w:hAnsi="Franklin Gothic Book"/>
          <w:bCs/>
          <w:sz w:val="24"/>
          <w:szCs w:val="24"/>
        </w:rPr>
        <w:t>(</w:t>
      </w:r>
      <w:r>
        <w:rPr>
          <w:rFonts w:ascii="Franklin Gothic Book" w:hAnsi="Franklin Gothic Book"/>
          <w:bCs/>
          <w:sz w:val="24"/>
          <w:szCs w:val="24"/>
        </w:rPr>
        <w:t>двести девятнадцать тысяч двести пятьдесят один</w:t>
      </w:r>
      <w:r w:rsidR="00693303">
        <w:rPr>
          <w:rFonts w:ascii="Franklin Gothic Book" w:hAnsi="Franklin Gothic Book"/>
          <w:bCs/>
          <w:sz w:val="24"/>
          <w:szCs w:val="24"/>
        </w:rPr>
        <w:t>) руб.</w:t>
      </w:r>
      <w:r>
        <w:rPr>
          <w:rFonts w:ascii="Franklin Gothic Book" w:hAnsi="Franklin Gothic Book"/>
          <w:bCs/>
          <w:sz w:val="24"/>
          <w:szCs w:val="24"/>
        </w:rPr>
        <w:t>00</w:t>
      </w:r>
      <w:r w:rsidR="00B37A38">
        <w:rPr>
          <w:rFonts w:ascii="Franklin Gothic Book" w:hAnsi="Franklin Gothic Book"/>
          <w:bCs/>
          <w:sz w:val="24"/>
          <w:szCs w:val="24"/>
        </w:rPr>
        <w:t xml:space="preserve"> </w:t>
      </w:r>
      <w:r w:rsidR="00D20FE8">
        <w:rPr>
          <w:rFonts w:ascii="Franklin Gothic Book" w:hAnsi="Franklin Gothic Book"/>
          <w:bCs/>
          <w:sz w:val="24"/>
          <w:szCs w:val="24"/>
        </w:rPr>
        <w:t xml:space="preserve">коп. </w:t>
      </w:r>
      <w:r w:rsidR="00D20FE8" w:rsidRPr="002C6472">
        <w:rPr>
          <w:rFonts w:ascii="Franklin Gothic Book" w:hAnsi="Franklin Gothic Book"/>
          <w:bCs/>
          <w:sz w:val="24"/>
          <w:szCs w:val="24"/>
        </w:rPr>
        <w:t xml:space="preserve">                                   </w:t>
      </w:r>
    </w:p>
    <w:p w:rsidR="00D20FE8" w:rsidRPr="002C6472" w:rsidRDefault="00D20FE8" w:rsidP="00D20FE8">
      <w:pPr>
        <w:jc w:val="both"/>
        <w:rPr>
          <w:rFonts w:ascii="Franklin Gothic Book" w:hAnsi="Franklin Gothic Book"/>
          <w:bCs/>
          <w:sz w:val="24"/>
          <w:szCs w:val="24"/>
          <w:u w:val="single"/>
        </w:rPr>
      </w:pPr>
      <w:r w:rsidRPr="002C6472">
        <w:rPr>
          <w:rFonts w:ascii="Franklin Gothic Book" w:hAnsi="Franklin Gothic Book"/>
          <w:bCs/>
          <w:sz w:val="24"/>
          <w:szCs w:val="24"/>
        </w:rPr>
        <w:t xml:space="preserve">НДС18%: </w:t>
      </w:r>
      <w:r w:rsidR="00235CA0">
        <w:rPr>
          <w:rFonts w:ascii="Franklin Gothic Book" w:hAnsi="Franklin Gothic Book"/>
          <w:bCs/>
          <w:sz w:val="24"/>
          <w:szCs w:val="24"/>
        </w:rPr>
        <w:t>39 465,18</w:t>
      </w:r>
      <w:r w:rsidR="00693303">
        <w:rPr>
          <w:rFonts w:ascii="Franklin Gothic Book" w:hAnsi="Franklin Gothic Book"/>
          <w:bCs/>
          <w:sz w:val="24"/>
          <w:szCs w:val="24"/>
        </w:rPr>
        <w:t xml:space="preserve"> </w:t>
      </w:r>
      <w:r>
        <w:rPr>
          <w:rFonts w:ascii="Franklin Gothic Book" w:hAnsi="Franklin Gothic Book"/>
          <w:sz w:val="24"/>
          <w:szCs w:val="24"/>
        </w:rPr>
        <w:t>(</w:t>
      </w:r>
      <w:r w:rsidR="00235CA0">
        <w:rPr>
          <w:rFonts w:ascii="Franklin Gothic Book" w:hAnsi="Franklin Gothic Book"/>
          <w:sz w:val="24"/>
          <w:szCs w:val="24"/>
        </w:rPr>
        <w:t>тридцать девять тысяч четыреста шестьдесят пять</w:t>
      </w:r>
      <w:r>
        <w:rPr>
          <w:rFonts w:ascii="Franklin Gothic Book" w:hAnsi="Franklin Gothic Book"/>
          <w:sz w:val="24"/>
          <w:szCs w:val="24"/>
        </w:rPr>
        <w:t xml:space="preserve">) </w:t>
      </w:r>
      <w:r w:rsidRPr="002C6472">
        <w:rPr>
          <w:rFonts w:ascii="Franklin Gothic Book" w:hAnsi="Franklin Gothic Book"/>
          <w:sz w:val="24"/>
          <w:szCs w:val="24"/>
        </w:rPr>
        <w:t>р</w:t>
      </w:r>
      <w:r w:rsidRPr="002C6472">
        <w:rPr>
          <w:rFonts w:ascii="Franklin Gothic Book" w:hAnsi="Franklin Gothic Book"/>
          <w:bCs/>
          <w:sz w:val="24"/>
          <w:szCs w:val="24"/>
        </w:rPr>
        <w:t>уб.</w:t>
      </w:r>
      <w:r w:rsidR="00235CA0">
        <w:rPr>
          <w:rFonts w:ascii="Franklin Gothic Book" w:hAnsi="Franklin Gothic Book"/>
          <w:bCs/>
          <w:sz w:val="24"/>
          <w:szCs w:val="24"/>
        </w:rPr>
        <w:t>18</w:t>
      </w:r>
      <w:r w:rsidR="00693303">
        <w:rPr>
          <w:rFonts w:ascii="Franklin Gothic Book" w:hAnsi="Franklin Gothic Book"/>
          <w:bCs/>
          <w:sz w:val="24"/>
          <w:szCs w:val="24"/>
        </w:rPr>
        <w:t xml:space="preserve"> </w:t>
      </w:r>
      <w:r w:rsidRPr="002C6472">
        <w:rPr>
          <w:rFonts w:ascii="Franklin Gothic Book" w:hAnsi="Franklin Gothic Book"/>
          <w:bCs/>
          <w:sz w:val="24"/>
          <w:szCs w:val="24"/>
        </w:rPr>
        <w:t>коп.</w:t>
      </w:r>
      <w:r w:rsidRPr="002C6472">
        <w:rPr>
          <w:rFonts w:ascii="Franklin Gothic Book" w:hAnsi="Franklin Gothic Book"/>
          <w:bCs/>
          <w:sz w:val="24"/>
          <w:szCs w:val="24"/>
          <w:u w:val="single"/>
        </w:rPr>
        <w:t xml:space="preserve">  </w:t>
      </w:r>
    </w:p>
    <w:p w:rsidR="00235CA0" w:rsidRPr="002C6472" w:rsidRDefault="00D20FE8" w:rsidP="00235CA0">
      <w:pPr>
        <w:jc w:val="both"/>
        <w:rPr>
          <w:rFonts w:ascii="Franklin Gothic Book" w:hAnsi="Franklin Gothic Book"/>
          <w:bCs/>
          <w:sz w:val="24"/>
          <w:szCs w:val="24"/>
        </w:rPr>
      </w:pPr>
      <w:r w:rsidRPr="002C6472">
        <w:rPr>
          <w:rFonts w:ascii="Franklin Gothic Book" w:hAnsi="Franklin Gothic Book"/>
          <w:bCs/>
          <w:sz w:val="24"/>
          <w:szCs w:val="24"/>
        </w:rPr>
        <w:t xml:space="preserve">ВСЕГО по договору с НДС: </w:t>
      </w:r>
      <w:r w:rsidR="00235CA0">
        <w:rPr>
          <w:rFonts w:ascii="Franklin Gothic Book" w:hAnsi="Franklin Gothic Book"/>
          <w:b/>
          <w:bCs/>
          <w:sz w:val="24"/>
          <w:szCs w:val="24"/>
        </w:rPr>
        <w:t xml:space="preserve">258 716,18 </w:t>
      </w:r>
      <w:r w:rsidR="00235CA0">
        <w:rPr>
          <w:rFonts w:ascii="Franklin Gothic Book" w:hAnsi="Franklin Gothic Book"/>
          <w:bCs/>
          <w:sz w:val="24"/>
          <w:szCs w:val="24"/>
        </w:rPr>
        <w:t xml:space="preserve">(двести пятьдесят восемь тысяч семьсот шестнадцать) руб.18 коп. </w:t>
      </w:r>
      <w:r w:rsidR="00235CA0" w:rsidRPr="002C6472">
        <w:rPr>
          <w:rFonts w:ascii="Franklin Gothic Book" w:hAnsi="Franklin Gothic Book"/>
          <w:bCs/>
          <w:sz w:val="24"/>
          <w:szCs w:val="24"/>
        </w:rPr>
        <w:t xml:space="preserve">                                   </w:t>
      </w:r>
    </w:p>
    <w:p w:rsidR="00D20FE8" w:rsidRPr="002C6472" w:rsidRDefault="00D20FE8" w:rsidP="00D20FE8">
      <w:pPr>
        <w:jc w:val="both"/>
        <w:rPr>
          <w:rFonts w:ascii="Franklin Gothic Book" w:hAnsi="Franklin Gothic Book"/>
          <w:bCs/>
          <w:sz w:val="24"/>
          <w:szCs w:val="24"/>
        </w:rPr>
      </w:pPr>
      <w:r w:rsidRPr="002C6472">
        <w:rPr>
          <w:rFonts w:ascii="Franklin Gothic Book" w:hAnsi="Franklin Gothic Book"/>
          <w:bCs/>
          <w:sz w:val="24"/>
          <w:szCs w:val="24"/>
        </w:rPr>
        <w:t xml:space="preserve">2.2. </w:t>
      </w:r>
      <w:proofErr w:type="gramStart"/>
      <w:r w:rsidRPr="002C6472">
        <w:rPr>
          <w:rFonts w:ascii="Franklin Gothic Book" w:hAnsi="Franklin Gothic Book"/>
          <w:bCs/>
          <w:sz w:val="24"/>
          <w:szCs w:val="24"/>
        </w:rPr>
        <w:t>Установленная</w:t>
      </w:r>
      <w:proofErr w:type="gramEnd"/>
      <w:r w:rsidRPr="002C6472">
        <w:rPr>
          <w:rFonts w:ascii="Franklin Gothic Book" w:hAnsi="Franklin Gothic Book"/>
          <w:bCs/>
          <w:sz w:val="24"/>
          <w:szCs w:val="24"/>
        </w:rPr>
        <w:t xml:space="preserve"> в п. 2.1. Договора стоимость работ </w:t>
      </w:r>
      <w:proofErr w:type="gramStart"/>
      <w:r w:rsidRPr="002C6472">
        <w:rPr>
          <w:rFonts w:ascii="Franklin Gothic Book" w:hAnsi="Franklin Gothic Book"/>
          <w:bCs/>
          <w:sz w:val="24"/>
          <w:szCs w:val="24"/>
        </w:rPr>
        <w:t>является окончательной и изменению не подлежит</w:t>
      </w:r>
      <w:proofErr w:type="gramEnd"/>
      <w:r w:rsidRPr="002C6472">
        <w:rPr>
          <w:rFonts w:ascii="Franklin Gothic Book" w:hAnsi="Franklin Gothic Book"/>
          <w:bCs/>
          <w:sz w:val="24"/>
          <w:szCs w:val="24"/>
        </w:rPr>
        <w:t xml:space="preserve">. Указанная стоимость  включает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rsidR="001B0039" w:rsidRPr="00114BA6" w:rsidRDefault="006E3CC9" w:rsidP="001B0039">
      <w:pPr>
        <w:pStyle w:val="aa"/>
        <w:numPr>
          <w:ilvl w:val="0"/>
          <w:numId w:val="6"/>
        </w:numPr>
        <w:ind w:left="360"/>
        <w:jc w:val="center"/>
        <w:rPr>
          <w:rFonts w:ascii="Franklin Gothic Book" w:hAnsi="Franklin Gothic Book"/>
          <w:bCs/>
          <w:sz w:val="24"/>
          <w:szCs w:val="24"/>
        </w:rPr>
      </w:pPr>
      <w:r w:rsidRPr="00114BA6">
        <w:rPr>
          <w:rFonts w:ascii="Franklin Gothic Book" w:hAnsi="Franklin Gothic Book"/>
          <w:b/>
          <w:bCs/>
          <w:sz w:val="24"/>
          <w:szCs w:val="24"/>
        </w:rPr>
        <w:t>ОБЯЗАТЕЛЬСТВА  ПОДРЯДЧИКА</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3.1. Выполн</w:t>
      </w:r>
      <w:r w:rsidR="004D287B" w:rsidRPr="002C6472">
        <w:rPr>
          <w:rFonts w:ascii="Franklin Gothic Book" w:hAnsi="Franklin Gothic Book"/>
          <w:bCs/>
          <w:sz w:val="24"/>
          <w:szCs w:val="24"/>
        </w:rPr>
        <w:t>и</w:t>
      </w:r>
      <w:r w:rsidRPr="002C6472">
        <w:rPr>
          <w:rFonts w:ascii="Franklin Gothic Book" w:hAnsi="Franklin Gothic Book"/>
          <w:bCs/>
          <w:sz w:val="24"/>
          <w:szCs w:val="24"/>
        </w:rPr>
        <w:t xml:space="preserve">ть все работы собственными силами и средствами </w:t>
      </w:r>
      <w:r w:rsidR="000D49C7" w:rsidRPr="002C6472">
        <w:rPr>
          <w:rFonts w:ascii="Franklin Gothic Book" w:hAnsi="Franklin Gothic Book"/>
          <w:bCs/>
          <w:sz w:val="24"/>
          <w:szCs w:val="24"/>
        </w:rPr>
        <w:t xml:space="preserve"> </w:t>
      </w:r>
      <w:r w:rsidRPr="002C6472">
        <w:rPr>
          <w:rFonts w:ascii="Franklin Gothic Book" w:hAnsi="Franklin Gothic Book"/>
          <w:bCs/>
          <w:sz w:val="24"/>
          <w:szCs w:val="24"/>
        </w:rPr>
        <w:t>в объеме и сроки, предусмотренные настоящим Договором</w:t>
      </w:r>
      <w:r w:rsidR="006315FF" w:rsidRPr="002C6472">
        <w:rPr>
          <w:rFonts w:ascii="Franklin Gothic Book" w:hAnsi="Franklin Gothic Book"/>
          <w:bCs/>
          <w:sz w:val="24"/>
          <w:szCs w:val="24"/>
        </w:rPr>
        <w:t>, в точном соответствии с нормативно-технической документацией и действующ</w:t>
      </w:r>
      <w:r w:rsidR="008C42A0">
        <w:rPr>
          <w:rFonts w:ascii="Franklin Gothic Book" w:hAnsi="Franklin Gothic Book"/>
          <w:bCs/>
          <w:sz w:val="24"/>
          <w:szCs w:val="24"/>
        </w:rPr>
        <w:t xml:space="preserve">им </w:t>
      </w:r>
      <w:r w:rsidR="006315FF" w:rsidRPr="002C6472">
        <w:rPr>
          <w:rFonts w:ascii="Franklin Gothic Book" w:hAnsi="Franklin Gothic Book"/>
          <w:bCs/>
          <w:sz w:val="24"/>
          <w:szCs w:val="24"/>
        </w:rPr>
        <w:t xml:space="preserve"> законодательств</w:t>
      </w:r>
      <w:r w:rsidR="008C42A0">
        <w:rPr>
          <w:rFonts w:ascii="Franklin Gothic Book" w:hAnsi="Franklin Gothic Book"/>
          <w:bCs/>
          <w:sz w:val="24"/>
          <w:szCs w:val="24"/>
        </w:rPr>
        <w:t>ом</w:t>
      </w:r>
      <w:r w:rsidRPr="002C6472">
        <w:rPr>
          <w:rFonts w:ascii="Franklin Gothic Book" w:hAnsi="Franklin Gothic Book"/>
          <w:bCs/>
          <w:sz w:val="24"/>
          <w:szCs w:val="24"/>
        </w:rPr>
        <w:t>.</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3.2. Обеспечить выполнение работ в соответствии с</w:t>
      </w:r>
      <w:r w:rsidR="008C42A0">
        <w:rPr>
          <w:rFonts w:ascii="Franklin Gothic Book" w:hAnsi="Franklin Gothic Book"/>
          <w:bCs/>
          <w:sz w:val="24"/>
          <w:szCs w:val="24"/>
        </w:rPr>
        <w:t>о</w:t>
      </w:r>
      <w:r w:rsidRPr="002C6472">
        <w:rPr>
          <w:rFonts w:ascii="Franklin Gothic Book" w:hAnsi="Franklin Gothic Book"/>
          <w:bCs/>
          <w:sz w:val="24"/>
          <w:szCs w:val="24"/>
        </w:rPr>
        <w:t xml:space="preserve"> строительными нормами и правилами, используя только сертифицированные материалы, изделия и конструкции.</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3.3. Сдать рабочей комиссии</w:t>
      </w:r>
      <w:r w:rsidR="00587C38" w:rsidRPr="002C6472">
        <w:rPr>
          <w:rFonts w:ascii="Franklin Gothic Book" w:hAnsi="Franklin Gothic Book"/>
          <w:bCs/>
          <w:sz w:val="24"/>
          <w:szCs w:val="24"/>
        </w:rPr>
        <w:t xml:space="preserve"> </w:t>
      </w:r>
      <w:proofErr w:type="gramStart"/>
      <w:r w:rsidR="00587C38" w:rsidRPr="002C6472">
        <w:rPr>
          <w:rFonts w:ascii="Franklin Gothic Book" w:hAnsi="Franklin Gothic Book"/>
          <w:bCs/>
          <w:sz w:val="24"/>
          <w:szCs w:val="24"/>
        </w:rPr>
        <w:t>Заказчика</w:t>
      </w:r>
      <w:proofErr w:type="gramEnd"/>
      <w:r w:rsidRPr="002C6472">
        <w:rPr>
          <w:rFonts w:ascii="Franklin Gothic Book" w:hAnsi="Franklin Gothic Book"/>
          <w:bCs/>
          <w:sz w:val="24"/>
          <w:szCs w:val="24"/>
        </w:rPr>
        <w:t xml:space="preserve"> выполненные работы </w:t>
      </w:r>
      <w:r w:rsidR="008D77CD" w:rsidRPr="002C6472">
        <w:rPr>
          <w:rFonts w:ascii="Franklin Gothic Book" w:hAnsi="Franklin Gothic Book"/>
          <w:bCs/>
          <w:sz w:val="24"/>
          <w:szCs w:val="24"/>
        </w:rPr>
        <w:t xml:space="preserve"> с последующим подписанием </w:t>
      </w:r>
      <w:r w:rsidRPr="002C6472">
        <w:rPr>
          <w:rFonts w:ascii="Franklin Gothic Book" w:hAnsi="Franklin Gothic Book"/>
          <w:bCs/>
          <w:sz w:val="24"/>
          <w:szCs w:val="24"/>
        </w:rPr>
        <w:t>Акта выполненных работ по форме (№ КС-2), с приложением справки о стоимости выполненных работ по форме (№ КС-3).</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 xml:space="preserve"> 3.4.  При проведении строительных, монтажных и других видов работ на территории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5</w:t>
      </w:r>
      <w:r w:rsidRPr="002C6472">
        <w:rPr>
          <w:rFonts w:ascii="Franklin Gothic Book" w:hAnsi="Franklin Gothic Book"/>
          <w:bCs/>
          <w:sz w:val="24"/>
          <w:szCs w:val="24"/>
        </w:rPr>
        <w:t>. Выполнять в обязательном порядке предписания соответствующих контролирующих  органов.</w:t>
      </w:r>
    </w:p>
    <w:p w:rsidR="00427056"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6</w:t>
      </w:r>
      <w:r w:rsidRPr="002C6472">
        <w:rPr>
          <w:rFonts w:ascii="Franklin Gothic Book" w:hAnsi="Franklin Gothic Book"/>
          <w:bCs/>
          <w:sz w:val="24"/>
          <w:szCs w:val="24"/>
        </w:rPr>
        <w:t xml:space="preserve">. Выполнять в обязательном порядке предписания </w:t>
      </w:r>
      <w:r w:rsidR="00686E52" w:rsidRPr="002C6472">
        <w:rPr>
          <w:rFonts w:ascii="Franklin Gothic Book" w:hAnsi="Franklin Gothic Book"/>
          <w:bCs/>
          <w:sz w:val="24"/>
          <w:szCs w:val="24"/>
        </w:rPr>
        <w:t xml:space="preserve">технического директора </w:t>
      </w:r>
      <w:r w:rsidR="00294196" w:rsidRPr="002C6472">
        <w:rPr>
          <w:rFonts w:ascii="Franklin Gothic Book" w:hAnsi="Franklin Gothic Book"/>
          <w:bCs/>
          <w:sz w:val="24"/>
          <w:szCs w:val="24"/>
        </w:rPr>
        <w:t xml:space="preserve"> </w:t>
      </w:r>
      <w:r w:rsidR="007333CE" w:rsidRPr="002C6472">
        <w:rPr>
          <w:rFonts w:ascii="Franklin Gothic Book" w:hAnsi="Franklin Gothic Book"/>
          <w:bCs/>
          <w:sz w:val="24"/>
          <w:szCs w:val="24"/>
        </w:rPr>
        <w:t>П</w:t>
      </w:r>
      <w:r w:rsidR="00294196" w:rsidRPr="002C6472">
        <w:rPr>
          <w:rFonts w:ascii="Franklin Gothic Book" w:hAnsi="Franklin Gothic Book"/>
          <w:bCs/>
          <w:sz w:val="24"/>
          <w:szCs w:val="24"/>
        </w:rPr>
        <w:t>АО «НМТП»</w:t>
      </w:r>
      <w:r w:rsidRPr="002C6472">
        <w:rPr>
          <w:rFonts w:ascii="Franklin Gothic Book" w:hAnsi="Franklin Gothic Book"/>
          <w:bCs/>
          <w:sz w:val="24"/>
          <w:szCs w:val="24"/>
        </w:rPr>
        <w:t xml:space="preserve">, выдаваемые по представлению соответствующих производственных подразделений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(отдел охраны труда, отдела энергетики, управления информационных</w:t>
      </w:r>
      <w:r w:rsidR="0050577E" w:rsidRPr="002C6472">
        <w:rPr>
          <w:rFonts w:ascii="Franklin Gothic Book" w:hAnsi="Franklin Gothic Book"/>
          <w:bCs/>
          <w:sz w:val="24"/>
          <w:szCs w:val="24"/>
        </w:rPr>
        <w:t xml:space="preserve"> </w:t>
      </w:r>
      <w:r w:rsidRPr="002C6472">
        <w:rPr>
          <w:rFonts w:ascii="Franklin Gothic Book" w:hAnsi="Franklin Gothic Book"/>
          <w:bCs/>
          <w:sz w:val="24"/>
          <w:szCs w:val="24"/>
        </w:rPr>
        <w:t xml:space="preserve">технологий и коммуникаций, </w:t>
      </w:r>
      <w:r w:rsidR="004928D3" w:rsidRPr="002C6472">
        <w:rPr>
          <w:rFonts w:ascii="Franklin Gothic Book" w:hAnsi="Franklin Gothic Book"/>
          <w:bCs/>
          <w:sz w:val="24"/>
          <w:szCs w:val="24"/>
        </w:rPr>
        <w:t>управлению промышленной безопасности</w:t>
      </w:r>
      <w:r w:rsidRPr="002C6472">
        <w:rPr>
          <w:rFonts w:ascii="Franklin Gothic Book" w:hAnsi="Franklin Gothic Book"/>
          <w:bCs/>
          <w:sz w:val="24"/>
          <w:szCs w:val="24"/>
        </w:rPr>
        <w:t>).</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7. П</w:t>
      </w:r>
      <w:r w:rsidRPr="002C6472">
        <w:rPr>
          <w:rFonts w:ascii="Franklin Gothic Book" w:hAnsi="Franklin Gothic Book"/>
          <w:bCs/>
          <w:sz w:val="24"/>
          <w:szCs w:val="24"/>
        </w:rPr>
        <w:t>риостанавливать</w:t>
      </w:r>
      <w:r w:rsidR="004D287B" w:rsidRPr="002C6472">
        <w:rPr>
          <w:rFonts w:ascii="Franklin Gothic Book" w:hAnsi="Franklin Gothic Book"/>
          <w:bCs/>
          <w:sz w:val="24"/>
          <w:szCs w:val="24"/>
        </w:rPr>
        <w:t xml:space="preserve"> проводимые работы</w:t>
      </w:r>
      <w:r w:rsidRPr="002C6472">
        <w:rPr>
          <w:rFonts w:ascii="Franklin Gothic Book" w:hAnsi="Franklin Gothic Book"/>
          <w:bCs/>
          <w:sz w:val="24"/>
          <w:szCs w:val="24"/>
        </w:rPr>
        <w:t xml:space="preserve"> до устранения замечаний, указанных в Предписаниях.</w:t>
      </w:r>
      <w:r w:rsidR="0050577E" w:rsidRPr="002C6472">
        <w:rPr>
          <w:rFonts w:ascii="Franklin Gothic Book" w:hAnsi="Franklin Gothic Book"/>
          <w:bCs/>
          <w:sz w:val="24"/>
          <w:szCs w:val="24"/>
        </w:rPr>
        <w:t xml:space="preserve"> </w:t>
      </w:r>
      <w:r w:rsidRPr="002C6472">
        <w:rPr>
          <w:rFonts w:ascii="Franklin Gothic Book" w:hAnsi="Franklin Gothic Book"/>
          <w:bCs/>
          <w:sz w:val="24"/>
          <w:szCs w:val="24"/>
        </w:rPr>
        <w:t xml:space="preserve">Работы возобновлять только после устранения замечаний и по письменному разрешению </w:t>
      </w:r>
      <w:r w:rsidR="00686E52" w:rsidRPr="002C6472">
        <w:rPr>
          <w:rFonts w:ascii="Franklin Gothic Book" w:hAnsi="Franklin Gothic Book"/>
          <w:bCs/>
          <w:sz w:val="24"/>
          <w:szCs w:val="24"/>
        </w:rPr>
        <w:t>технического директора</w:t>
      </w:r>
      <w:r w:rsidRPr="002C6472">
        <w:rPr>
          <w:rFonts w:ascii="Franklin Gothic Book" w:hAnsi="Franklin Gothic Book"/>
          <w:bCs/>
          <w:sz w:val="24"/>
          <w:szCs w:val="24"/>
        </w:rPr>
        <w:t xml:space="preserve">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8</w:t>
      </w:r>
      <w:r w:rsidRPr="002C6472">
        <w:rPr>
          <w:rFonts w:ascii="Franklin Gothic Book" w:hAnsi="Franklin Gothic Book"/>
          <w:bCs/>
          <w:sz w:val="24"/>
          <w:szCs w:val="24"/>
        </w:rPr>
        <w:t xml:space="preserve">. </w:t>
      </w:r>
      <w:r w:rsidR="004D287B" w:rsidRPr="002C6472">
        <w:rPr>
          <w:rFonts w:ascii="Franklin Gothic Book" w:hAnsi="Franklin Gothic Book"/>
          <w:bCs/>
          <w:sz w:val="24"/>
          <w:szCs w:val="24"/>
        </w:rPr>
        <w:t>При необходимости и в соответствии</w:t>
      </w:r>
      <w:r w:rsidRPr="002C6472">
        <w:rPr>
          <w:rFonts w:ascii="Franklin Gothic Book" w:hAnsi="Franklin Gothic Book"/>
          <w:bCs/>
          <w:sz w:val="24"/>
          <w:szCs w:val="24"/>
        </w:rPr>
        <w:t xml:space="preserve"> с п. 3.5. СНиП 12-04-2002 «Безопасность труда в строительстве» перед началом выполнения строительно-монтажных работ на территории Заказчика  оформить</w:t>
      </w:r>
      <w:r w:rsidR="00FF1787" w:rsidRPr="002C6472">
        <w:rPr>
          <w:rFonts w:ascii="Franklin Gothic Book" w:hAnsi="Franklin Gothic Book"/>
          <w:bCs/>
          <w:sz w:val="24"/>
          <w:szCs w:val="24"/>
        </w:rPr>
        <w:t xml:space="preserve"> у Заказчика</w:t>
      </w:r>
      <w:r w:rsidRPr="002C6472">
        <w:rPr>
          <w:rFonts w:ascii="Franklin Gothic Book" w:hAnsi="Franklin Gothic Book"/>
          <w:bCs/>
          <w:sz w:val="24"/>
          <w:szCs w:val="24"/>
        </w:rPr>
        <w:t xml:space="preserve"> АКТ-допуск по утвержденной форме. </w:t>
      </w:r>
    </w:p>
    <w:p w:rsidR="00C67D55" w:rsidRDefault="00C67D55">
      <w:pPr>
        <w:jc w:val="both"/>
        <w:rPr>
          <w:rFonts w:ascii="Franklin Gothic Book" w:hAnsi="Franklin Gothic Book"/>
          <w:bCs/>
          <w:sz w:val="24"/>
          <w:szCs w:val="24"/>
        </w:rPr>
      </w:pPr>
    </w:p>
    <w:p w:rsidR="006E3CC9" w:rsidRPr="002C6472" w:rsidRDefault="00FF1787">
      <w:pPr>
        <w:jc w:val="both"/>
        <w:rPr>
          <w:rFonts w:ascii="Franklin Gothic Book" w:hAnsi="Franklin Gothic Book"/>
          <w:bCs/>
          <w:sz w:val="24"/>
          <w:szCs w:val="24"/>
        </w:rPr>
      </w:pPr>
      <w:r w:rsidRPr="002C6472">
        <w:rPr>
          <w:rFonts w:ascii="Franklin Gothic Book" w:hAnsi="Franklin Gothic Book"/>
          <w:bCs/>
          <w:sz w:val="24"/>
          <w:szCs w:val="24"/>
        </w:rPr>
        <w:t>3.9</w:t>
      </w:r>
      <w:r w:rsidR="006E3CC9" w:rsidRPr="002C6472">
        <w:rPr>
          <w:rFonts w:ascii="Franklin Gothic Book" w:hAnsi="Franklin Gothic Book"/>
          <w:bCs/>
          <w:sz w:val="24"/>
          <w:szCs w:val="24"/>
        </w:rPr>
        <w:t>.  Обеспечить  работник</w:t>
      </w:r>
      <w:r w:rsidRPr="002C6472">
        <w:rPr>
          <w:rFonts w:ascii="Franklin Gothic Book" w:hAnsi="Franklin Gothic Book"/>
          <w:bCs/>
          <w:sz w:val="24"/>
          <w:szCs w:val="24"/>
        </w:rPr>
        <w:t>ам</w:t>
      </w:r>
      <w:r w:rsidR="008C42A0">
        <w:rPr>
          <w:rFonts w:ascii="Franklin Gothic Book" w:hAnsi="Franklin Gothic Book"/>
          <w:bCs/>
          <w:sz w:val="24"/>
          <w:szCs w:val="24"/>
        </w:rPr>
        <w:t xml:space="preserve"> подрядчика</w:t>
      </w:r>
      <w:r w:rsidRPr="002C6472">
        <w:rPr>
          <w:rFonts w:ascii="Franklin Gothic Book" w:hAnsi="Franklin Gothic Book"/>
          <w:bCs/>
          <w:sz w:val="24"/>
          <w:szCs w:val="24"/>
        </w:rPr>
        <w:t xml:space="preserve">  </w:t>
      </w:r>
      <w:r w:rsidR="006E3CC9" w:rsidRPr="002C6472">
        <w:rPr>
          <w:rFonts w:ascii="Franklin Gothic Book" w:hAnsi="Franklin Gothic Book"/>
          <w:bCs/>
          <w:sz w:val="24"/>
          <w:szCs w:val="24"/>
        </w:rPr>
        <w:t xml:space="preserve">условия по соблюдению требований охраны труда и техники безопасности на производстве. </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3.1</w:t>
      </w:r>
      <w:r w:rsidR="00FF1787" w:rsidRPr="002C6472">
        <w:rPr>
          <w:rFonts w:ascii="Franklin Gothic Book" w:hAnsi="Franklin Gothic Book"/>
          <w:bCs/>
          <w:sz w:val="24"/>
          <w:szCs w:val="24"/>
        </w:rPr>
        <w:t>0</w:t>
      </w:r>
      <w:r w:rsidRPr="002C6472">
        <w:rPr>
          <w:rFonts w:ascii="Franklin Gothic Book" w:hAnsi="Franklin Gothic Book"/>
          <w:bCs/>
          <w:sz w:val="24"/>
          <w:szCs w:val="24"/>
        </w:rPr>
        <w:t xml:space="preserve">. </w:t>
      </w:r>
      <w:r w:rsidR="00FF1787" w:rsidRPr="002C6472">
        <w:rPr>
          <w:rFonts w:ascii="Franklin Gothic Book" w:hAnsi="Franklin Gothic Book"/>
          <w:bCs/>
          <w:sz w:val="24"/>
          <w:szCs w:val="24"/>
        </w:rPr>
        <w:t>Вы</w:t>
      </w:r>
      <w:r w:rsidRPr="002C6472">
        <w:rPr>
          <w:rFonts w:ascii="Franklin Gothic Book" w:hAnsi="Franklin Gothic Book"/>
          <w:bCs/>
          <w:sz w:val="24"/>
          <w:szCs w:val="24"/>
        </w:rPr>
        <w:t xml:space="preserve">полнять Правила охраны труда в морских портах ПОТ РО-152-31.82.03-96 и другие нормы и правила, действующие в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«Новороссийский морской торговый порт».</w:t>
      </w:r>
    </w:p>
    <w:p w:rsidR="008D77CD" w:rsidRPr="002C6472" w:rsidRDefault="008D77CD">
      <w:pPr>
        <w:jc w:val="both"/>
        <w:rPr>
          <w:rFonts w:ascii="Franklin Gothic Book" w:hAnsi="Franklin Gothic Book"/>
          <w:sz w:val="24"/>
          <w:szCs w:val="24"/>
        </w:rPr>
      </w:pPr>
      <w:r w:rsidRPr="002C6472">
        <w:rPr>
          <w:rFonts w:ascii="Franklin Gothic Book" w:hAnsi="Franklin Gothic Book"/>
          <w:bCs/>
          <w:sz w:val="24"/>
          <w:szCs w:val="24"/>
        </w:rPr>
        <w:t>3.1</w:t>
      </w:r>
      <w:r w:rsidR="00FF1787" w:rsidRPr="002C6472">
        <w:rPr>
          <w:rFonts w:ascii="Franklin Gothic Book" w:hAnsi="Franklin Gothic Book"/>
          <w:bCs/>
          <w:sz w:val="24"/>
          <w:szCs w:val="24"/>
        </w:rPr>
        <w:t>1</w:t>
      </w:r>
      <w:r w:rsidRPr="002C6472">
        <w:rPr>
          <w:rFonts w:ascii="Franklin Gothic Book" w:hAnsi="Franklin Gothic Book"/>
          <w:bCs/>
          <w:sz w:val="24"/>
          <w:szCs w:val="24"/>
        </w:rPr>
        <w:t xml:space="preserve">. </w:t>
      </w:r>
      <w:r w:rsidRPr="002C6472">
        <w:rPr>
          <w:rFonts w:ascii="Franklin Gothic Book" w:hAnsi="Franklin Gothic Book"/>
          <w:sz w:val="24"/>
          <w:szCs w:val="24"/>
        </w:rPr>
        <w:t>Осуществлять плату за негативное воздействие на окружающую среду при проведении строительных работ. Получить на период проведения строительных</w:t>
      </w:r>
      <w:r w:rsidR="00686E52" w:rsidRPr="002C6472">
        <w:rPr>
          <w:rFonts w:ascii="Franklin Gothic Book" w:hAnsi="Franklin Gothic Book"/>
          <w:sz w:val="24"/>
          <w:szCs w:val="24"/>
        </w:rPr>
        <w:t xml:space="preserve"> </w:t>
      </w:r>
      <w:r w:rsidR="00FF1787" w:rsidRPr="002C6472">
        <w:rPr>
          <w:rFonts w:ascii="Franklin Gothic Book" w:hAnsi="Franklin Gothic Book"/>
          <w:sz w:val="24"/>
          <w:szCs w:val="24"/>
        </w:rPr>
        <w:t>(ремонтных)</w:t>
      </w:r>
      <w:r w:rsidRPr="002C6472">
        <w:rPr>
          <w:rFonts w:ascii="Franklin Gothic Book" w:hAnsi="Franklin Gothic Book"/>
          <w:sz w:val="24"/>
          <w:szCs w:val="24"/>
        </w:rPr>
        <w:t xml:space="preserve">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2C6472">
        <w:rPr>
          <w:rFonts w:ascii="Franklin Gothic Book" w:hAnsi="Franklin Gothic Book"/>
          <w:sz w:val="24"/>
          <w:szCs w:val="24"/>
        </w:rPr>
        <w:t>природопользователям</w:t>
      </w:r>
      <w:proofErr w:type="spellEnd"/>
      <w:r w:rsidR="00FF1787" w:rsidRPr="002C6472">
        <w:rPr>
          <w:rFonts w:ascii="Franklin Gothic Book" w:hAnsi="Franklin Gothic Book"/>
          <w:sz w:val="24"/>
          <w:szCs w:val="24"/>
        </w:rPr>
        <w:t>.</w:t>
      </w:r>
      <w:r w:rsidRPr="002C6472">
        <w:rPr>
          <w:rFonts w:ascii="Franklin Gothic Book" w:hAnsi="Franklin Gothic Book"/>
          <w:sz w:val="24"/>
          <w:szCs w:val="24"/>
        </w:rPr>
        <w:t xml:space="preserve"> Образующиеся при проведении строительных работ отходы являются собственностью Подрядчика.</w:t>
      </w:r>
    </w:p>
    <w:p w:rsidR="009D3265" w:rsidRPr="002C6472" w:rsidRDefault="009D3265">
      <w:pPr>
        <w:jc w:val="both"/>
        <w:rPr>
          <w:rFonts w:ascii="Franklin Gothic Book" w:hAnsi="Franklin Gothic Book"/>
          <w:sz w:val="24"/>
          <w:szCs w:val="24"/>
        </w:rPr>
      </w:pPr>
      <w:r w:rsidRPr="002C6472">
        <w:rPr>
          <w:rFonts w:ascii="Franklin Gothic Book" w:hAnsi="Franklin Gothic Book"/>
          <w:sz w:val="24"/>
          <w:szCs w:val="24"/>
        </w:rPr>
        <w:t>3.1</w:t>
      </w:r>
      <w:r w:rsidR="00FF1787" w:rsidRPr="002C6472">
        <w:rPr>
          <w:rFonts w:ascii="Franklin Gothic Book" w:hAnsi="Franklin Gothic Book"/>
          <w:sz w:val="24"/>
          <w:szCs w:val="24"/>
        </w:rPr>
        <w:t>2</w:t>
      </w:r>
      <w:r w:rsidRPr="002C6472">
        <w:rPr>
          <w:rFonts w:ascii="Franklin Gothic Book" w:hAnsi="Franklin Gothic Book"/>
          <w:sz w:val="24"/>
          <w:szCs w:val="24"/>
        </w:rPr>
        <w:t xml:space="preserve">. При производстве огневых работ  пройти технический пожарный минимум в ООО «Противопожарная служба» для последующего оформления </w:t>
      </w:r>
      <w:proofErr w:type="gramStart"/>
      <w:r w:rsidRPr="002C6472">
        <w:rPr>
          <w:rFonts w:ascii="Franklin Gothic Book" w:hAnsi="Franklin Gothic Book"/>
          <w:sz w:val="24"/>
          <w:szCs w:val="24"/>
        </w:rPr>
        <w:t>Наряд-допуска</w:t>
      </w:r>
      <w:proofErr w:type="gramEnd"/>
      <w:r w:rsidRPr="002C6472">
        <w:rPr>
          <w:rFonts w:ascii="Franklin Gothic Book" w:hAnsi="Franklin Gothic Book"/>
          <w:sz w:val="24"/>
          <w:szCs w:val="24"/>
        </w:rPr>
        <w:t>.</w:t>
      </w:r>
    </w:p>
    <w:p w:rsidR="00FF1787" w:rsidRPr="002C6472" w:rsidRDefault="005E7D17" w:rsidP="004A4E2F">
      <w:pPr>
        <w:jc w:val="both"/>
        <w:rPr>
          <w:rFonts w:ascii="Franklin Gothic Book" w:hAnsi="Franklin Gothic Book"/>
          <w:bCs/>
          <w:sz w:val="24"/>
          <w:szCs w:val="24"/>
        </w:rPr>
      </w:pPr>
      <w:r w:rsidRPr="002C6472">
        <w:rPr>
          <w:rFonts w:ascii="Franklin Gothic Book" w:hAnsi="Franklin Gothic Book"/>
          <w:sz w:val="24"/>
          <w:szCs w:val="24"/>
        </w:rPr>
        <w:t>3</w:t>
      </w:r>
      <w:r w:rsidRPr="002C6472">
        <w:rPr>
          <w:rFonts w:ascii="Franklin Gothic Book" w:hAnsi="Franklin Gothic Book"/>
          <w:bCs/>
          <w:sz w:val="24"/>
          <w:szCs w:val="24"/>
        </w:rPr>
        <w:t>.1</w:t>
      </w:r>
      <w:r w:rsidR="00FF1787" w:rsidRPr="002C6472">
        <w:rPr>
          <w:rFonts w:ascii="Franklin Gothic Book" w:hAnsi="Franklin Gothic Book"/>
          <w:bCs/>
          <w:sz w:val="24"/>
          <w:szCs w:val="24"/>
        </w:rPr>
        <w:t>3</w:t>
      </w:r>
      <w:r w:rsidRPr="002C6472">
        <w:rPr>
          <w:rFonts w:ascii="Franklin Gothic Book" w:hAnsi="Franklin Gothic Book"/>
          <w:bCs/>
          <w:sz w:val="24"/>
          <w:szCs w:val="24"/>
        </w:rPr>
        <w:t xml:space="preserve">. </w:t>
      </w:r>
      <w:r w:rsidR="00FF1787" w:rsidRPr="002C6472">
        <w:rPr>
          <w:rFonts w:ascii="Franklin Gothic Book" w:hAnsi="Franklin Gothic Book"/>
          <w:bCs/>
          <w:sz w:val="24"/>
          <w:szCs w:val="24"/>
        </w:rPr>
        <w:t xml:space="preserve">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FF1787" w:rsidRPr="002C6472" w:rsidRDefault="00FF1787" w:rsidP="004A4E2F">
      <w:pPr>
        <w:jc w:val="both"/>
        <w:rPr>
          <w:rFonts w:ascii="Franklin Gothic Book" w:hAnsi="Franklin Gothic Book"/>
          <w:bCs/>
          <w:sz w:val="24"/>
          <w:szCs w:val="24"/>
        </w:rPr>
      </w:pPr>
      <w:r w:rsidRPr="002C6472">
        <w:rPr>
          <w:rFonts w:ascii="Franklin Gothic Book" w:hAnsi="Franklin Gothic Book"/>
          <w:bCs/>
          <w:sz w:val="24"/>
          <w:szCs w:val="24"/>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FF1787" w:rsidRPr="002C6472" w:rsidRDefault="00FF1787" w:rsidP="004A4E2F">
      <w:pPr>
        <w:jc w:val="both"/>
        <w:rPr>
          <w:rFonts w:ascii="Franklin Gothic Book" w:hAnsi="Franklin Gothic Book"/>
          <w:bCs/>
          <w:sz w:val="24"/>
          <w:szCs w:val="24"/>
        </w:rPr>
      </w:pPr>
      <w:r w:rsidRPr="002C6472">
        <w:rPr>
          <w:rFonts w:ascii="Franklin Gothic Book" w:hAnsi="Franklin Gothic Book"/>
          <w:bCs/>
          <w:sz w:val="24"/>
          <w:szCs w:val="24"/>
        </w:rPr>
        <w:t xml:space="preserve">3.15. Вывезти за пределы территории Заказчика в 3-х </w:t>
      </w:r>
      <w:proofErr w:type="spellStart"/>
      <w:r w:rsidRPr="002C6472">
        <w:rPr>
          <w:rFonts w:ascii="Franklin Gothic Book" w:hAnsi="Franklin Gothic Book"/>
          <w:bCs/>
          <w:sz w:val="24"/>
          <w:szCs w:val="24"/>
        </w:rPr>
        <w:t>дневный</w:t>
      </w:r>
      <w:proofErr w:type="spellEnd"/>
      <w:r w:rsidRPr="002C6472">
        <w:rPr>
          <w:rFonts w:ascii="Franklin Gothic Book" w:hAnsi="Franklin Gothic Book"/>
          <w:bCs/>
          <w:sz w:val="24"/>
          <w:szCs w:val="24"/>
        </w:rPr>
        <w:t xml:space="preserve"> срок с момента подписания сторонами акт сдачи-приемки работ</w:t>
      </w:r>
      <w:r w:rsidR="00587C38" w:rsidRPr="002C6472">
        <w:rPr>
          <w:rFonts w:ascii="Franklin Gothic Book" w:hAnsi="Franklin Gothic Book"/>
          <w:bCs/>
          <w:sz w:val="24"/>
          <w:szCs w:val="24"/>
        </w:rPr>
        <w:t>,</w:t>
      </w:r>
      <w:r w:rsidRPr="002C6472">
        <w:rPr>
          <w:rFonts w:ascii="Franklin Gothic Book" w:hAnsi="Franklin Gothic Book"/>
          <w:bCs/>
          <w:sz w:val="24"/>
          <w:szCs w:val="24"/>
        </w:rPr>
        <w:t xml:space="preserve"> принадлежащие </w:t>
      </w:r>
      <w:r w:rsidR="001D3CD4" w:rsidRPr="002C6472">
        <w:rPr>
          <w:rFonts w:ascii="Franklin Gothic Book" w:hAnsi="Franklin Gothic Book"/>
          <w:bCs/>
          <w:sz w:val="24"/>
          <w:szCs w:val="24"/>
        </w:rPr>
        <w:t xml:space="preserve"> Подрядчику  материалы, инструменты, инвентарь, а также мусор, оставшийся </w:t>
      </w:r>
      <w:r w:rsidR="004A4E2F" w:rsidRPr="002C6472">
        <w:rPr>
          <w:rFonts w:ascii="Franklin Gothic Book" w:hAnsi="Franklin Gothic Book"/>
          <w:bCs/>
          <w:sz w:val="24"/>
          <w:szCs w:val="24"/>
        </w:rPr>
        <w:t xml:space="preserve"> после выполнения работ по настоящему Договору.</w:t>
      </w:r>
    </w:p>
    <w:p w:rsidR="004A4E2F" w:rsidRPr="002C6472"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3.16. Устранить допущенные недостатки по требованию Заказчика в согласованный с ним срок.</w:t>
      </w:r>
    </w:p>
    <w:p w:rsidR="001B0039" w:rsidRPr="00114BA6" w:rsidRDefault="006E3CC9" w:rsidP="00114BA6">
      <w:pPr>
        <w:pStyle w:val="aa"/>
        <w:numPr>
          <w:ilvl w:val="0"/>
          <w:numId w:val="6"/>
        </w:numPr>
        <w:jc w:val="center"/>
        <w:rPr>
          <w:rFonts w:ascii="Franklin Gothic Book" w:hAnsi="Franklin Gothic Book"/>
          <w:b/>
          <w:bCs/>
          <w:sz w:val="24"/>
          <w:szCs w:val="24"/>
        </w:rPr>
      </w:pPr>
      <w:r w:rsidRPr="00114BA6">
        <w:rPr>
          <w:rFonts w:ascii="Franklin Gothic Book" w:hAnsi="Franklin Gothic Book"/>
          <w:b/>
          <w:bCs/>
          <w:sz w:val="24"/>
          <w:szCs w:val="24"/>
        </w:rPr>
        <w:t>ОБЯЗАТЕЛЬСТВА  ЗАКАЗЧИКА</w:t>
      </w:r>
    </w:p>
    <w:p w:rsidR="004A4E2F" w:rsidRPr="002C6472"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4.1.Обеспечить необходимые условия для выполнения Подрядчиком работ обусловленных настоящим Договором.</w:t>
      </w:r>
    </w:p>
    <w:p w:rsidR="004A4E2F" w:rsidRPr="002C6472"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4.2.Обеспечить пропуск специалистов Подрядчика на свою территорию для выполнения работ.</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C67D55">
        <w:rPr>
          <w:rFonts w:ascii="Franklin Gothic Book" w:hAnsi="Franklin Gothic Book"/>
          <w:bCs/>
          <w:sz w:val="24"/>
          <w:szCs w:val="24"/>
        </w:rPr>
        <w:t>3</w:t>
      </w:r>
      <w:r w:rsidRPr="002C6472">
        <w:rPr>
          <w:rFonts w:ascii="Franklin Gothic Book" w:hAnsi="Franklin Gothic Book"/>
          <w:bCs/>
          <w:sz w:val="24"/>
          <w:szCs w:val="24"/>
        </w:rPr>
        <w:t>. Рассматривать предъявленны</w:t>
      </w:r>
      <w:r w:rsidR="008D77CD" w:rsidRPr="002C6472">
        <w:rPr>
          <w:rFonts w:ascii="Franklin Gothic Book" w:hAnsi="Franklin Gothic Book"/>
          <w:bCs/>
          <w:sz w:val="24"/>
          <w:szCs w:val="24"/>
        </w:rPr>
        <w:t xml:space="preserve">е формы (№КС-2), (№КС-3), счета на </w:t>
      </w:r>
      <w:r w:rsidRPr="002C6472">
        <w:rPr>
          <w:rFonts w:ascii="Franklin Gothic Book" w:hAnsi="Franklin Gothic Book"/>
          <w:bCs/>
          <w:sz w:val="24"/>
          <w:szCs w:val="24"/>
        </w:rPr>
        <w:t xml:space="preserve">выполненные работы в 5-ти </w:t>
      </w:r>
      <w:proofErr w:type="spellStart"/>
      <w:r w:rsidRPr="002C6472">
        <w:rPr>
          <w:rFonts w:ascii="Franklin Gothic Book" w:hAnsi="Franklin Gothic Book"/>
          <w:bCs/>
          <w:sz w:val="24"/>
          <w:szCs w:val="24"/>
        </w:rPr>
        <w:t>дневный</w:t>
      </w:r>
      <w:proofErr w:type="spellEnd"/>
      <w:r w:rsidRPr="002C6472">
        <w:rPr>
          <w:rFonts w:ascii="Franklin Gothic Book" w:hAnsi="Franklin Gothic Book"/>
          <w:bCs/>
          <w:sz w:val="24"/>
          <w:szCs w:val="24"/>
        </w:rPr>
        <w:t xml:space="preserve"> срок с момента их предъявления.</w:t>
      </w:r>
    </w:p>
    <w:p w:rsidR="006E3CC9" w:rsidRPr="002C6472" w:rsidRDefault="004A4E2F">
      <w:pPr>
        <w:jc w:val="both"/>
        <w:rPr>
          <w:rFonts w:ascii="Franklin Gothic Book" w:hAnsi="Franklin Gothic Book"/>
          <w:bCs/>
          <w:sz w:val="24"/>
          <w:szCs w:val="24"/>
        </w:rPr>
      </w:pPr>
      <w:r w:rsidRPr="002C6472">
        <w:rPr>
          <w:rFonts w:ascii="Franklin Gothic Book" w:hAnsi="Franklin Gothic Book"/>
          <w:bCs/>
          <w:sz w:val="24"/>
          <w:szCs w:val="24"/>
        </w:rPr>
        <w:t>4.</w:t>
      </w:r>
      <w:r w:rsidR="00C67D55">
        <w:rPr>
          <w:rFonts w:ascii="Franklin Gothic Book" w:hAnsi="Franklin Gothic Book"/>
          <w:bCs/>
          <w:sz w:val="24"/>
          <w:szCs w:val="24"/>
        </w:rPr>
        <w:t>4</w:t>
      </w:r>
      <w:r w:rsidR="006E3CC9" w:rsidRPr="002C6472">
        <w:rPr>
          <w:rFonts w:ascii="Franklin Gothic Book" w:hAnsi="Franklin Gothic Book"/>
          <w:bCs/>
          <w:sz w:val="24"/>
          <w:szCs w:val="24"/>
        </w:rPr>
        <w:t xml:space="preserve">. Произвести оплату выполненных работ согласно подписанным формам (№ КС-2), </w:t>
      </w:r>
      <w:r w:rsidR="00BD2193" w:rsidRPr="002C6472">
        <w:rPr>
          <w:rFonts w:ascii="Franklin Gothic Book" w:hAnsi="Franklin Gothic Book"/>
          <w:bCs/>
          <w:sz w:val="24"/>
          <w:szCs w:val="24"/>
        </w:rPr>
        <w:t xml:space="preserve"> </w:t>
      </w:r>
      <w:r w:rsidR="006E3CC9" w:rsidRPr="002C6472">
        <w:rPr>
          <w:rFonts w:ascii="Franklin Gothic Book" w:hAnsi="Franklin Gothic Book"/>
          <w:bCs/>
          <w:sz w:val="24"/>
          <w:szCs w:val="24"/>
        </w:rPr>
        <w:t>(№ КС-3),  на выполненные р</w:t>
      </w:r>
      <w:r w:rsidR="00B361F5" w:rsidRPr="002C6472">
        <w:rPr>
          <w:rFonts w:ascii="Franklin Gothic Book" w:hAnsi="Franklin Gothic Book"/>
          <w:bCs/>
          <w:sz w:val="24"/>
          <w:szCs w:val="24"/>
        </w:rPr>
        <w:t>аботы при предоставлении счета и счета фактуры.</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C67D55">
        <w:rPr>
          <w:rFonts w:ascii="Franklin Gothic Book" w:hAnsi="Franklin Gothic Book"/>
          <w:bCs/>
          <w:sz w:val="24"/>
          <w:szCs w:val="24"/>
        </w:rPr>
        <w:t>5</w:t>
      </w:r>
      <w:r w:rsidRPr="002C6472">
        <w:rPr>
          <w:rFonts w:ascii="Franklin Gothic Book" w:hAnsi="Franklin Gothic Book"/>
          <w:bCs/>
          <w:sz w:val="24"/>
          <w:szCs w:val="24"/>
        </w:rPr>
        <w:t>. Согласовывать в необходимых и обоснованных случаях изменения задания, объемов и состава работ, сроков окончания производства работ.</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C67D55">
        <w:rPr>
          <w:rFonts w:ascii="Franklin Gothic Book" w:hAnsi="Franklin Gothic Book"/>
          <w:bCs/>
          <w:sz w:val="24"/>
          <w:szCs w:val="24"/>
        </w:rPr>
        <w:t>6</w:t>
      </w:r>
      <w:r w:rsidRPr="002C6472">
        <w:rPr>
          <w:rFonts w:ascii="Franklin Gothic Book" w:hAnsi="Franklin Gothic Book"/>
          <w:bCs/>
          <w:sz w:val="24"/>
          <w:szCs w:val="24"/>
        </w:rPr>
        <w:t xml:space="preserve">. </w:t>
      </w:r>
      <w:r w:rsidR="004A4E2F" w:rsidRPr="002C6472">
        <w:rPr>
          <w:rFonts w:ascii="Franklin Gothic Book" w:hAnsi="Franklin Gothic Book"/>
          <w:bCs/>
          <w:sz w:val="24"/>
          <w:szCs w:val="24"/>
        </w:rPr>
        <w:t>Подписать Акт приема-передачи выполненных работ в течени</w:t>
      </w:r>
      <w:r w:rsidR="00587C38" w:rsidRPr="002C6472">
        <w:rPr>
          <w:rFonts w:ascii="Franklin Gothic Book" w:hAnsi="Franklin Gothic Book"/>
          <w:bCs/>
          <w:sz w:val="24"/>
          <w:szCs w:val="24"/>
        </w:rPr>
        <w:t>е</w:t>
      </w:r>
      <w:r w:rsidR="004A4E2F" w:rsidRPr="002C6472">
        <w:rPr>
          <w:rFonts w:ascii="Franklin Gothic Book" w:hAnsi="Franklin Gothic Book"/>
          <w:bCs/>
          <w:sz w:val="24"/>
          <w:szCs w:val="24"/>
        </w:rPr>
        <w:t xml:space="preserve"> </w:t>
      </w:r>
      <w:r w:rsidR="00375054">
        <w:rPr>
          <w:rFonts w:ascii="Franklin Gothic Book" w:hAnsi="Franklin Gothic Book"/>
          <w:bCs/>
          <w:sz w:val="24"/>
          <w:szCs w:val="24"/>
        </w:rPr>
        <w:t xml:space="preserve">пяти </w:t>
      </w:r>
      <w:r w:rsidR="00FB5EF3" w:rsidRPr="002C6472">
        <w:rPr>
          <w:rFonts w:ascii="Franklin Gothic Book" w:hAnsi="Franklin Gothic Book"/>
          <w:bCs/>
          <w:sz w:val="24"/>
          <w:szCs w:val="24"/>
        </w:rPr>
        <w:t xml:space="preserve"> дней  с момента его получения, либо направить Подрядчику мотивированный отказ от подписания с указанием перечня недостатков и сроков их устранения.</w:t>
      </w:r>
      <w:r w:rsidRPr="002C6472">
        <w:rPr>
          <w:rFonts w:ascii="Franklin Gothic Book" w:hAnsi="Franklin Gothic Book"/>
          <w:bCs/>
          <w:sz w:val="24"/>
          <w:szCs w:val="24"/>
        </w:rPr>
        <w:t> </w:t>
      </w:r>
    </w:p>
    <w:p w:rsidR="001B0039" w:rsidRPr="00114BA6" w:rsidRDefault="006E3CC9" w:rsidP="001B0039">
      <w:pPr>
        <w:pStyle w:val="aa"/>
        <w:numPr>
          <w:ilvl w:val="0"/>
          <w:numId w:val="6"/>
        </w:numPr>
        <w:ind w:left="360"/>
        <w:jc w:val="center"/>
        <w:rPr>
          <w:rFonts w:ascii="Franklin Gothic Book" w:hAnsi="Franklin Gothic Book"/>
          <w:b/>
          <w:bCs/>
          <w:sz w:val="24"/>
          <w:szCs w:val="24"/>
        </w:rPr>
      </w:pPr>
      <w:r w:rsidRPr="00114BA6">
        <w:rPr>
          <w:rFonts w:ascii="Franklin Gothic Book" w:hAnsi="Franklin Gothic Book"/>
          <w:b/>
          <w:bCs/>
          <w:sz w:val="24"/>
          <w:szCs w:val="24"/>
        </w:rPr>
        <w:t>СРОКИ ВЫПОЛНЕНИЯ  РАБОТ</w:t>
      </w:r>
    </w:p>
    <w:p w:rsidR="006E3CC9" w:rsidRPr="00C1552E" w:rsidRDefault="006E3CC9">
      <w:pPr>
        <w:jc w:val="both"/>
        <w:rPr>
          <w:rFonts w:ascii="Franklin Gothic Book" w:hAnsi="Franklin Gothic Book"/>
          <w:b/>
          <w:bCs/>
          <w:sz w:val="24"/>
          <w:szCs w:val="24"/>
        </w:rPr>
      </w:pPr>
      <w:r w:rsidRPr="002C6472">
        <w:rPr>
          <w:rFonts w:ascii="Franklin Gothic Book" w:hAnsi="Franklin Gothic Book"/>
          <w:bCs/>
          <w:sz w:val="24"/>
          <w:szCs w:val="24"/>
        </w:rPr>
        <w:t xml:space="preserve">5.1. Работы по настоящему Договору должны быть начаты </w:t>
      </w:r>
      <w:proofErr w:type="gramStart"/>
      <w:r w:rsidRPr="002C6472">
        <w:rPr>
          <w:rFonts w:ascii="Franklin Gothic Book" w:hAnsi="Franklin Gothic Book"/>
          <w:bCs/>
          <w:sz w:val="24"/>
          <w:szCs w:val="24"/>
        </w:rPr>
        <w:t xml:space="preserve">с </w:t>
      </w:r>
      <w:r w:rsidR="00FB5EF3" w:rsidRPr="002C6472">
        <w:rPr>
          <w:rFonts w:ascii="Franklin Gothic Book" w:hAnsi="Franklin Gothic Book"/>
          <w:b/>
          <w:bCs/>
          <w:i/>
          <w:sz w:val="24"/>
          <w:szCs w:val="24"/>
        </w:rPr>
        <w:t xml:space="preserve"> </w:t>
      </w:r>
      <w:r w:rsidRPr="002C6472">
        <w:rPr>
          <w:rFonts w:ascii="Franklin Gothic Book" w:hAnsi="Franklin Gothic Book"/>
          <w:bCs/>
          <w:sz w:val="24"/>
          <w:szCs w:val="24"/>
        </w:rPr>
        <w:t>даты по</w:t>
      </w:r>
      <w:r w:rsidR="00726C60" w:rsidRPr="002C6472">
        <w:rPr>
          <w:rFonts w:ascii="Franklin Gothic Book" w:hAnsi="Franklin Gothic Book"/>
          <w:bCs/>
          <w:sz w:val="24"/>
          <w:szCs w:val="24"/>
        </w:rPr>
        <w:t>дписания</w:t>
      </w:r>
      <w:proofErr w:type="gramEnd"/>
      <w:r w:rsidR="00FB5EF3" w:rsidRPr="002C6472">
        <w:rPr>
          <w:rFonts w:ascii="Franklin Gothic Book" w:hAnsi="Franklin Gothic Book"/>
          <w:bCs/>
          <w:sz w:val="24"/>
          <w:szCs w:val="24"/>
        </w:rPr>
        <w:t xml:space="preserve"> сторонами</w:t>
      </w:r>
      <w:r w:rsidR="00726C60" w:rsidRPr="002C6472">
        <w:rPr>
          <w:rFonts w:ascii="Franklin Gothic Book" w:hAnsi="Franklin Gothic Book"/>
          <w:bCs/>
          <w:sz w:val="24"/>
          <w:szCs w:val="24"/>
        </w:rPr>
        <w:t xml:space="preserve"> </w:t>
      </w:r>
      <w:r w:rsidR="008D77CD" w:rsidRPr="002C6472">
        <w:rPr>
          <w:rFonts w:ascii="Franklin Gothic Book" w:hAnsi="Franklin Gothic Book"/>
          <w:bCs/>
          <w:sz w:val="24"/>
          <w:szCs w:val="24"/>
        </w:rPr>
        <w:t xml:space="preserve"> Договора </w:t>
      </w:r>
      <w:r w:rsidRPr="002C6472">
        <w:rPr>
          <w:rFonts w:ascii="Franklin Gothic Book" w:hAnsi="Franklin Gothic Book"/>
          <w:bCs/>
          <w:sz w:val="24"/>
          <w:szCs w:val="24"/>
        </w:rPr>
        <w:t xml:space="preserve"> и завершены  </w:t>
      </w:r>
      <w:r w:rsidR="00513A9D" w:rsidRPr="002C6472">
        <w:rPr>
          <w:rFonts w:ascii="Franklin Gothic Book" w:hAnsi="Franklin Gothic Book"/>
          <w:bCs/>
          <w:sz w:val="24"/>
          <w:szCs w:val="24"/>
        </w:rPr>
        <w:t>в течени</w:t>
      </w:r>
      <w:r w:rsidR="005038CF" w:rsidRPr="002C6472">
        <w:rPr>
          <w:rFonts w:ascii="Franklin Gothic Book" w:hAnsi="Franklin Gothic Book"/>
          <w:bCs/>
          <w:sz w:val="24"/>
          <w:szCs w:val="24"/>
        </w:rPr>
        <w:t>е</w:t>
      </w:r>
      <w:r w:rsidR="00BC5251">
        <w:rPr>
          <w:rFonts w:ascii="Franklin Gothic Book" w:hAnsi="Franklin Gothic Book"/>
          <w:bCs/>
          <w:sz w:val="24"/>
          <w:szCs w:val="24"/>
        </w:rPr>
        <w:t xml:space="preserve"> </w:t>
      </w:r>
      <w:r w:rsidR="00C1552E" w:rsidRPr="00C1552E">
        <w:rPr>
          <w:rFonts w:ascii="Franklin Gothic Book" w:hAnsi="Franklin Gothic Book"/>
          <w:b/>
          <w:bCs/>
          <w:sz w:val="24"/>
          <w:szCs w:val="24"/>
        </w:rPr>
        <w:t>10 календарных дней</w:t>
      </w:r>
      <w:r w:rsidR="0050577E" w:rsidRPr="00C1552E">
        <w:rPr>
          <w:rFonts w:ascii="Franklin Gothic Book" w:hAnsi="Franklin Gothic Book"/>
          <w:b/>
          <w:bCs/>
          <w:sz w:val="24"/>
          <w:szCs w:val="24"/>
        </w:rPr>
        <w:t>.</w:t>
      </w:r>
    </w:p>
    <w:p w:rsidR="001B0039" w:rsidRPr="00114BA6" w:rsidRDefault="006E3CC9" w:rsidP="001B0039">
      <w:pPr>
        <w:pStyle w:val="aa"/>
        <w:numPr>
          <w:ilvl w:val="0"/>
          <w:numId w:val="6"/>
        </w:numPr>
        <w:ind w:left="360"/>
        <w:jc w:val="center"/>
        <w:rPr>
          <w:rFonts w:ascii="Franklin Gothic Book" w:hAnsi="Franklin Gothic Book"/>
          <w:b/>
          <w:bCs/>
          <w:sz w:val="24"/>
          <w:szCs w:val="24"/>
        </w:rPr>
      </w:pPr>
      <w:r w:rsidRPr="00114BA6">
        <w:rPr>
          <w:rFonts w:ascii="Franklin Gothic Book" w:hAnsi="Franklin Gothic Book"/>
          <w:b/>
          <w:bCs/>
          <w:sz w:val="24"/>
          <w:szCs w:val="24"/>
        </w:rPr>
        <w:t>ПОРЯДОК СДАЧИ-ПРЕМКИ ВЫПОЛНЕННЫХ РАБОТ</w:t>
      </w:r>
    </w:p>
    <w:p w:rsidR="006315FF" w:rsidRPr="002C6472" w:rsidRDefault="006315FF" w:rsidP="006315FF">
      <w:pPr>
        <w:jc w:val="both"/>
        <w:rPr>
          <w:rFonts w:ascii="Franklin Gothic Book" w:hAnsi="Franklin Gothic Book"/>
          <w:bCs/>
          <w:sz w:val="24"/>
          <w:szCs w:val="24"/>
        </w:rPr>
      </w:pPr>
      <w:r w:rsidRPr="002C6472">
        <w:rPr>
          <w:rFonts w:ascii="Franklin Gothic Book" w:hAnsi="Franklin Gothic Book"/>
          <w:bCs/>
          <w:sz w:val="24"/>
          <w:szCs w:val="24"/>
        </w:rPr>
        <w:t>6.1. Приемка работ осуществляется Заказчиком в течение 3 дней после получения им уведомления Подрядчика о готовности к сдаче Объекта.</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6.</w:t>
      </w:r>
      <w:r w:rsidR="006315FF" w:rsidRPr="002C6472">
        <w:rPr>
          <w:rFonts w:ascii="Franklin Gothic Book" w:hAnsi="Franklin Gothic Book"/>
          <w:bCs/>
          <w:sz w:val="24"/>
          <w:szCs w:val="24"/>
        </w:rPr>
        <w:t xml:space="preserve">2. Работы </w:t>
      </w:r>
      <w:proofErr w:type="gramStart"/>
      <w:r w:rsidR="006315FF" w:rsidRPr="002C6472">
        <w:rPr>
          <w:rFonts w:ascii="Franklin Gothic Book" w:hAnsi="Franklin Gothic Book"/>
          <w:bCs/>
          <w:sz w:val="24"/>
          <w:szCs w:val="24"/>
        </w:rPr>
        <w:t>принимаются За</w:t>
      </w:r>
      <w:r w:rsidRPr="002C6472">
        <w:rPr>
          <w:rFonts w:ascii="Franklin Gothic Book" w:hAnsi="Franklin Gothic Book"/>
          <w:bCs/>
          <w:sz w:val="24"/>
          <w:szCs w:val="24"/>
        </w:rPr>
        <w:t>казчиком</w:t>
      </w:r>
      <w:r w:rsidR="00262DC7" w:rsidRPr="002C6472">
        <w:rPr>
          <w:rFonts w:ascii="Franklin Gothic Book" w:hAnsi="Franklin Gothic Book"/>
          <w:bCs/>
          <w:sz w:val="24"/>
          <w:szCs w:val="24"/>
        </w:rPr>
        <w:t xml:space="preserve"> и считаются</w:t>
      </w:r>
      <w:proofErr w:type="gramEnd"/>
      <w:r w:rsidR="00262DC7" w:rsidRPr="002C6472">
        <w:rPr>
          <w:rFonts w:ascii="Franklin Gothic Book" w:hAnsi="Franklin Gothic Book"/>
          <w:bCs/>
          <w:sz w:val="24"/>
          <w:szCs w:val="24"/>
        </w:rPr>
        <w:t xml:space="preserve"> выполненными в полном объеме</w:t>
      </w:r>
      <w:r w:rsidRPr="002C6472">
        <w:rPr>
          <w:rFonts w:ascii="Franklin Gothic Book" w:hAnsi="Franklin Gothic Book"/>
          <w:bCs/>
          <w:sz w:val="24"/>
          <w:szCs w:val="24"/>
        </w:rPr>
        <w:t xml:space="preserve"> после  подписания сторонами форм (№КС-2), (№КС-3).</w:t>
      </w:r>
    </w:p>
    <w:p w:rsidR="006E3CC9" w:rsidRPr="002C6472" w:rsidRDefault="006315FF">
      <w:pPr>
        <w:jc w:val="both"/>
        <w:rPr>
          <w:rFonts w:ascii="Franklin Gothic Book" w:hAnsi="Franklin Gothic Book"/>
          <w:bCs/>
          <w:sz w:val="24"/>
          <w:szCs w:val="24"/>
        </w:rPr>
      </w:pPr>
      <w:r w:rsidRPr="002C6472">
        <w:rPr>
          <w:rFonts w:ascii="Franklin Gothic Book" w:hAnsi="Franklin Gothic Book"/>
          <w:bCs/>
          <w:sz w:val="24"/>
          <w:szCs w:val="24"/>
        </w:rPr>
        <w:t>6.3</w:t>
      </w:r>
      <w:r w:rsidR="006E3CC9" w:rsidRPr="002C6472">
        <w:rPr>
          <w:rFonts w:ascii="Franklin Gothic Book" w:hAnsi="Franklin Gothic Book"/>
          <w:bCs/>
          <w:sz w:val="24"/>
          <w:szCs w:val="24"/>
        </w:rPr>
        <w:t>. Дата подписания форм (№КС-2), (№КС-3) соответствует переходу к Заказчику обязанностей по содержанию объекта, а также рисков</w:t>
      </w:r>
      <w:r w:rsidR="00F314D5">
        <w:rPr>
          <w:rFonts w:ascii="Franklin Gothic Book" w:hAnsi="Franklin Gothic Book"/>
          <w:bCs/>
          <w:sz w:val="24"/>
          <w:szCs w:val="24"/>
        </w:rPr>
        <w:t xml:space="preserve"> их</w:t>
      </w:r>
      <w:r w:rsidR="006E3CC9" w:rsidRPr="002C6472">
        <w:rPr>
          <w:rFonts w:ascii="Franklin Gothic Book" w:hAnsi="Franklin Gothic Book"/>
          <w:bCs/>
          <w:sz w:val="24"/>
          <w:szCs w:val="24"/>
        </w:rPr>
        <w:t xml:space="preserve"> случайной гибели или случайного повреждения. </w:t>
      </w:r>
    </w:p>
    <w:p w:rsidR="00EA743A"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6.</w:t>
      </w:r>
      <w:r w:rsidR="006315FF" w:rsidRPr="002C6472">
        <w:rPr>
          <w:rFonts w:ascii="Franklin Gothic Book" w:hAnsi="Franklin Gothic Book"/>
          <w:bCs/>
          <w:sz w:val="24"/>
          <w:szCs w:val="24"/>
        </w:rPr>
        <w:t>4</w:t>
      </w:r>
      <w:r w:rsidRPr="002C6472">
        <w:rPr>
          <w:rFonts w:ascii="Franklin Gothic Book" w:hAnsi="Franklin Gothic Book"/>
          <w:bCs/>
          <w:sz w:val="24"/>
          <w:szCs w:val="24"/>
        </w:rPr>
        <w:t xml:space="preserve">. </w:t>
      </w:r>
      <w:r w:rsidR="00EA743A" w:rsidRPr="002C6472">
        <w:rPr>
          <w:rFonts w:ascii="Franklin Gothic Book" w:hAnsi="Franklin Gothic Book"/>
          <w:bCs/>
          <w:sz w:val="24"/>
          <w:szCs w:val="24"/>
        </w:rPr>
        <w:t xml:space="preserve">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00EA743A" w:rsidRPr="002C6472">
        <w:rPr>
          <w:rFonts w:ascii="Franklin Gothic Book" w:hAnsi="Franklin Gothic Book"/>
          <w:bCs/>
          <w:sz w:val="24"/>
          <w:szCs w:val="24"/>
        </w:rPr>
        <w:t>нежелаемого</w:t>
      </w:r>
      <w:proofErr w:type="spellEnd"/>
      <w:r w:rsidR="00EA743A" w:rsidRPr="002C6472">
        <w:rPr>
          <w:rFonts w:ascii="Franklin Gothic Book" w:hAnsi="Franklin Gothic Book"/>
          <w:bCs/>
          <w:sz w:val="24"/>
          <w:szCs w:val="24"/>
        </w:rPr>
        <w:t xml:space="preserve"> результата и невозможность использования результата работы Подрядчика.</w:t>
      </w:r>
    </w:p>
    <w:p w:rsidR="002E4A2E" w:rsidRDefault="006315FF" w:rsidP="002E4A2E">
      <w:pPr>
        <w:jc w:val="both"/>
        <w:rPr>
          <w:rFonts w:ascii="Franklin Gothic Book" w:hAnsi="Franklin Gothic Book"/>
          <w:bCs/>
          <w:sz w:val="24"/>
          <w:szCs w:val="24"/>
        </w:rPr>
      </w:pPr>
      <w:r w:rsidRPr="002C6472">
        <w:rPr>
          <w:rFonts w:ascii="Franklin Gothic Book" w:hAnsi="Franklin Gothic Book"/>
          <w:bCs/>
          <w:sz w:val="24"/>
          <w:szCs w:val="24"/>
        </w:rPr>
        <w:t xml:space="preserve">6.5.В случае отказа  Заказчика от приемки работ, сторонами составляется акт, которым фиксируются недостатки и сроки их устранения. </w:t>
      </w:r>
      <w:r w:rsidR="00F314D5">
        <w:rPr>
          <w:rFonts w:ascii="Franklin Gothic Book" w:hAnsi="Franklin Gothic Book"/>
          <w:bCs/>
          <w:sz w:val="24"/>
          <w:szCs w:val="24"/>
        </w:rPr>
        <w:t xml:space="preserve"> </w:t>
      </w:r>
      <w:r w:rsidR="002E4A2E" w:rsidRPr="002C6472">
        <w:rPr>
          <w:rFonts w:ascii="Franklin Gothic Book" w:hAnsi="Franklin Gothic Book"/>
          <w:bCs/>
          <w:sz w:val="24"/>
          <w:szCs w:val="24"/>
        </w:rPr>
        <w:t xml:space="preserve">При отказе Подрядчика от составления или подписания </w:t>
      </w:r>
      <w:hyperlink r:id="rId9" w:history="1">
        <w:r w:rsidR="002E4A2E" w:rsidRPr="002C6472">
          <w:rPr>
            <w:rFonts w:ascii="Franklin Gothic Book" w:hAnsi="Franklin Gothic Book"/>
            <w:bCs/>
            <w:sz w:val="24"/>
            <w:szCs w:val="24"/>
          </w:rPr>
          <w:t>акта</w:t>
        </w:r>
      </w:hyperlink>
      <w:r w:rsidR="002E4A2E" w:rsidRPr="002C6472">
        <w:rPr>
          <w:rFonts w:ascii="Franklin Gothic Book" w:hAnsi="Franklin Gothic Book"/>
          <w:bCs/>
          <w:sz w:val="24"/>
          <w:szCs w:val="24"/>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375054" w:rsidRPr="002C6472" w:rsidRDefault="00375054" w:rsidP="002E4A2E">
      <w:pPr>
        <w:jc w:val="both"/>
        <w:rPr>
          <w:rFonts w:ascii="Franklin Gothic Book" w:hAnsi="Franklin Gothic Book"/>
          <w:bCs/>
          <w:sz w:val="24"/>
          <w:szCs w:val="24"/>
        </w:rPr>
      </w:pPr>
      <w:r>
        <w:rPr>
          <w:rFonts w:ascii="Franklin Gothic Book" w:hAnsi="Franklin Gothic Book"/>
          <w:bCs/>
          <w:sz w:val="24"/>
          <w:szCs w:val="24"/>
        </w:rPr>
        <w:tab/>
        <w:t>При уклонении Подрядчика от  устранения выявленных недостатков  Заказчик вправе поручить исправление работ другому Подрядчику.</w:t>
      </w:r>
    </w:p>
    <w:p w:rsidR="00AE1A35" w:rsidRDefault="006E3CC9" w:rsidP="001B0039">
      <w:pPr>
        <w:pStyle w:val="aa"/>
        <w:numPr>
          <w:ilvl w:val="0"/>
          <w:numId w:val="6"/>
        </w:numPr>
        <w:jc w:val="center"/>
        <w:rPr>
          <w:rFonts w:ascii="Franklin Gothic Book" w:hAnsi="Franklin Gothic Book"/>
          <w:b/>
          <w:bCs/>
          <w:sz w:val="24"/>
          <w:szCs w:val="24"/>
        </w:rPr>
      </w:pPr>
      <w:r w:rsidRPr="002C6472">
        <w:rPr>
          <w:rFonts w:ascii="Franklin Gothic Book" w:hAnsi="Franklin Gothic Book"/>
          <w:b/>
          <w:bCs/>
          <w:sz w:val="24"/>
          <w:szCs w:val="24"/>
        </w:rPr>
        <w:t>ПЛАТЕЖИ И РАСЧЕТЫ</w:t>
      </w:r>
    </w:p>
    <w:p w:rsidR="00520F47" w:rsidRPr="00520F47" w:rsidRDefault="00520F47" w:rsidP="00520F47">
      <w:pPr>
        <w:ind w:firstLine="360"/>
        <w:jc w:val="both"/>
        <w:rPr>
          <w:rFonts w:ascii="Franklin Gothic Book" w:hAnsi="Franklin Gothic Book"/>
          <w:bCs/>
          <w:sz w:val="24"/>
          <w:szCs w:val="24"/>
        </w:rPr>
      </w:pPr>
      <w:r w:rsidRPr="00520F47">
        <w:rPr>
          <w:rFonts w:ascii="Franklin Gothic Book" w:hAnsi="Franklin Gothic Book"/>
          <w:bCs/>
          <w:sz w:val="24"/>
          <w:szCs w:val="24"/>
        </w:rPr>
        <w:t>7.</w:t>
      </w:r>
      <w:r w:rsidR="00C1552E">
        <w:rPr>
          <w:rFonts w:ascii="Franklin Gothic Book" w:hAnsi="Franklin Gothic Book"/>
          <w:bCs/>
          <w:sz w:val="24"/>
          <w:szCs w:val="24"/>
        </w:rPr>
        <w:t>1</w:t>
      </w:r>
      <w:r w:rsidRPr="00520F47">
        <w:rPr>
          <w:rFonts w:ascii="Franklin Gothic Book" w:hAnsi="Franklin Gothic Book"/>
          <w:bCs/>
          <w:sz w:val="24"/>
          <w:szCs w:val="24"/>
        </w:rPr>
        <w:t xml:space="preserve">. Окончательный расчет за выполненные работы производится Заказчиком  после подписания сторонами акта приемки-сдачи выполненных работ (КС-3) и представления Подрядчиком справки о стоимости выполненных работ и затрат (№ КС-3),  счет - фактуры. Оплата производится Заказчиком не позднее 5 рабочих с момента получения Заказчиком </w:t>
      </w:r>
      <w:r w:rsidR="00F314D5">
        <w:rPr>
          <w:rFonts w:ascii="Franklin Gothic Book" w:hAnsi="Franklin Gothic Book"/>
          <w:bCs/>
          <w:sz w:val="24"/>
          <w:szCs w:val="24"/>
        </w:rPr>
        <w:t xml:space="preserve"> оригинала </w:t>
      </w:r>
      <w:r w:rsidRPr="00520F47">
        <w:rPr>
          <w:rFonts w:ascii="Franklin Gothic Book" w:hAnsi="Franklin Gothic Book"/>
          <w:bCs/>
          <w:sz w:val="24"/>
          <w:szCs w:val="24"/>
        </w:rPr>
        <w:t>счета на оплату.</w:t>
      </w:r>
    </w:p>
    <w:p w:rsidR="00396433" w:rsidRPr="00C1552E" w:rsidRDefault="00396433" w:rsidP="00C1552E">
      <w:pPr>
        <w:pStyle w:val="aa"/>
        <w:numPr>
          <w:ilvl w:val="1"/>
          <w:numId w:val="8"/>
        </w:numPr>
        <w:shd w:val="clear" w:color="auto" w:fill="FFFFFF"/>
        <w:tabs>
          <w:tab w:val="left" w:pos="567"/>
          <w:tab w:val="left" w:pos="10348"/>
        </w:tabs>
        <w:spacing w:line="277" w:lineRule="exact"/>
        <w:jc w:val="both"/>
        <w:rPr>
          <w:rFonts w:ascii="Franklin Gothic Book" w:hAnsi="Franklin Gothic Book"/>
          <w:bCs/>
          <w:sz w:val="24"/>
          <w:szCs w:val="24"/>
        </w:rPr>
      </w:pPr>
      <w:r w:rsidRPr="00C1552E">
        <w:rPr>
          <w:rFonts w:ascii="Franklin Gothic Book" w:hAnsi="Franklin Gothic Book"/>
          <w:bCs/>
          <w:sz w:val="24"/>
          <w:szCs w:val="24"/>
        </w:rPr>
        <w:t>Настоящим пунктом стороны   определили, что к правоотношениям сторон положения п.1 ст.317.1 ГК РФ не применяются.</w:t>
      </w:r>
    </w:p>
    <w:p w:rsidR="00FF1787" w:rsidRPr="002C6472" w:rsidRDefault="005C4045" w:rsidP="00FF1787">
      <w:pPr>
        <w:jc w:val="center"/>
        <w:rPr>
          <w:rFonts w:ascii="Franklin Gothic Book" w:hAnsi="Franklin Gothic Book"/>
          <w:b/>
          <w:bCs/>
          <w:sz w:val="24"/>
          <w:szCs w:val="24"/>
        </w:rPr>
      </w:pPr>
      <w:r w:rsidRPr="002C6472">
        <w:rPr>
          <w:rFonts w:ascii="Franklin Gothic Book" w:hAnsi="Franklin Gothic Book"/>
          <w:b/>
          <w:bCs/>
          <w:sz w:val="24"/>
          <w:szCs w:val="24"/>
        </w:rPr>
        <w:t xml:space="preserve">8. </w:t>
      </w:r>
      <w:r w:rsidR="00FF1787" w:rsidRPr="002C6472">
        <w:rPr>
          <w:rFonts w:ascii="Franklin Gothic Book" w:hAnsi="Franklin Gothic Book"/>
          <w:b/>
          <w:bCs/>
          <w:sz w:val="24"/>
          <w:szCs w:val="24"/>
        </w:rPr>
        <w:t>Г</w:t>
      </w:r>
      <w:r w:rsidR="006F5401" w:rsidRPr="002C6472">
        <w:rPr>
          <w:rFonts w:ascii="Franklin Gothic Book" w:hAnsi="Franklin Gothic Book"/>
          <w:b/>
          <w:bCs/>
          <w:sz w:val="24"/>
          <w:szCs w:val="24"/>
        </w:rPr>
        <w:t>АРАНТИИ</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8.1.Подрядчик  гарантирует:</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-качество выполнения работ в соответствии  с техническим</w:t>
      </w:r>
      <w:r w:rsidR="000F5AE7" w:rsidRPr="002C6472">
        <w:rPr>
          <w:rFonts w:ascii="Franklin Gothic Book" w:hAnsi="Franklin Gothic Book"/>
          <w:bCs/>
          <w:sz w:val="24"/>
          <w:szCs w:val="24"/>
        </w:rPr>
        <w:t>и</w:t>
      </w:r>
      <w:r w:rsidRPr="002C6472">
        <w:rPr>
          <w:rFonts w:ascii="Franklin Gothic Book" w:hAnsi="Franklin Gothic Book"/>
          <w:bCs/>
          <w:sz w:val="24"/>
          <w:szCs w:val="24"/>
        </w:rPr>
        <w:t xml:space="preserve"> условиями и действующими строительными нормами;</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-устранение в течени</w:t>
      </w:r>
      <w:r w:rsidR="000F5AE7" w:rsidRPr="002C6472">
        <w:rPr>
          <w:rFonts w:ascii="Franklin Gothic Book" w:hAnsi="Franklin Gothic Book"/>
          <w:bCs/>
          <w:sz w:val="24"/>
          <w:szCs w:val="24"/>
        </w:rPr>
        <w:t>е</w:t>
      </w:r>
      <w:r w:rsidRPr="002C6472">
        <w:rPr>
          <w:rFonts w:ascii="Franklin Gothic Book" w:hAnsi="Franklin Gothic Book"/>
          <w:bCs/>
          <w:sz w:val="24"/>
          <w:szCs w:val="24"/>
        </w:rPr>
        <w:t xml:space="preserve">  </w:t>
      </w:r>
      <w:r w:rsidR="000F68B5" w:rsidRPr="002C6472">
        <w:rPr>
          <w:rFonts w:ascii="Franklin Gothic Book" w:hAnsi="Franklin Gothic Book"/>
          <w:bCs/>
          <w:sz w:val="24"/>
          <w:szCs w:val="24"/>
        </w:rPr>
        <w:t>10</w:t>
      </w:r>
      <w:r w:rsidRPr="002C6472">
        <w:rPr>
          <w:rFonts w:ascii="Franklin Gothic Book" w:hAnsi="Franklin Gothic Book"/>
          <w:bCs/>
          <w:sz w:val="24"/>
          <w:szCs w:val="24"/>
        </w:rPr>
        <w:t xml:space="preserve"> рабочих дней с момента получения уведомления</w:t>
      </w:r>
      <w:r w:rsidR="00BB0B6D" w:rsidRPr="002C6472">
        <w:rPr>
          <w:rFonts w:ascii="Franklin Gothic Book" w:hAnsi="Franklin Gothic Book"/>
          <w:bCs/>
          <w:sz w:val="24"/>
          <w:szCs w:val="24"/>
        </w:rPr>
        <w:t xml:space="preserve"> своими силами и средствами недостатков и дефектов, выявленных при приемке работ, либо в течение гарантийного срока.</w:t>
      </w:r>
    </w:p>
    <w:p w:rsidR="00FF1787" w:rsidRPr="002C6472" w:rsidRDefault="00FF1787" w:rsidP="00FF1787">
      <w:pPr>
        <w:jc w:val="both"/>
        <w:rPr>
          <w:rFonts w:ascii="Franklin Gothic Book" w:hAnsi="Franklin Gothic Book"/>
          <w:bCs/>
          <w:sz w:val="24"/>
          <w:szCs w:val="24"/>
        </w:rPr>
      </w:pPr>
      <w:r w:rsidRPr="002C6472">
        <w:rPr>
          <w:rFonts w:ascii="Franklin Gothic Book" w:hAnsi="Franklin Gothic Book"/>
          <w:bCs/>
          <w:sz w:val="24"/>
          <w:szCs w:val="24"/>
        </w:rPr>
        <w:t xml:space="preserve">Гарантийный срок эксплуатации – </w:t>
      </w:r>
      <w:r w:rsidR="004A0353">
        <w:rPr>
          <w:rFonts w:ascii="Franklin Gothic Book" w:hAnsi="Franklin Gothic Book"/>
          <w:bCs/>
          <w:sz w:val="24"/>
          <w:szCs w:val="24"/>
        </w:rPr>
        <w:t>2</w:t>
      </w:r>
      <w:r w:rsidR="00B72EBD">
        <w:rPr>
          <w:rFonts w:ascii="Franklin Gothic Book" w:hAnsi="Franklin Gothic Book"/>
          <w:bCs/>
          <w:sz w:val="24"/>
          <w:szCs w:val="24"/>
        </w:rPr>
        <w:t xml:space="preserve"> года</w:t>
      </w:r>
      <w:r w:rsidRPr="002C6472">
        <w:rPr>
          <w:rFonts w:ascii="Franklin Gothic Book" w:hAnsi="Franklin Gothic Book"/>
          <w:bCs/>
          <w:sz w:val="24"/>
          <w:szCs w:val="24"/>
        </w:rPr>
        <w:t xml:space="preserve"> со дня прием</w:t>
      </w:r>
      <w:r w:rsidR="00B547E6" w:rsidRPr="002C6472">
        <w:rPr>
          <w:rFonts w:ascii="Franklin Gothic Book" w:hAnsi="Franklin Gothic Book"/>
          <w:bCs/>
          <w:sz w:val="24"/>
          <w:szCs w:val="24"/>
        </w:rPr>
        <w:t>ки</w:t>
      </w:r>
      <w:r w:rsidRPr="002C6472">
        <w:rPr>
          <w:rFonts w:ascii="Franklin Gothic Book" w:hAnsi="Franklin Gothic Book"/>
          <w:bCs/>
          <w:sz w:val="24"/>
          <w:szCs w:val="24"/>
        </w:rPr>
        <w:t xml:space="preserve"> результатов выполненных работ по </w:t>
      </w:r>
      <w:r w:rsidR="0047534E" w:rsidRPr="002C6472">
        <w:rPr>
          <w:rFonts w:ascii="Franklin Gothic Book" w:hAnsi="Franklin Gothic Book"/>
          <w:bCs/>
          <w:sz w:val="24"/>
          <w:szCs w:val="24"/>
        </w:rPr>
        <w:t xml:space="preserve">Акту </w:t>
      </w:r>
      <w:r w:rsidRPr="002C6472">
        <w:rPr>
          <w:rFonts w:ascii="Franklin Gothic Book" w:hAnsi="Franklin Gothic Book"/>
          <w:bCs/>
          <w:sz w:val="24"/>
          <w:szCs w:val="24"/>
        </w:rPr>
        <w:t>форм</w:t>
      </w:r>
      <w:r w:rsidR="0047534E" w:rsidRPr="002C6472">
        <w:rPr>
          <w:rFonts w:ascii="Franklin Gothic Book" w:hAnsi="Franklin Gothic Book"/>
          <w:bCs/>
          <w:sz w:val="24"/>
          <w:szCs w:val="24"/>
        </w:rPr>
        <w:t>ы</w:t>
      </w:r>
      <w:r w:rsidRPr="002C6472">
        <w:rPr>
          <w:rFonts w:ascii="Franklin Gothic Book" w:hAnsi="Franklin Gothic Book"/>
          <w:bCs/>
          <w:sz w:val="24"/>
          <w:szCs w:val="24"/>
        </w:rPr>
        <w:t xml:space="preserve"> КС-2.</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8.2.</w:t>
      </w:r>
      <w:r w:rsidR="00B1625B" w:rsidRPr="002C6472">
        <w:rPr>
          <w:rFonts w:ascii="Franklin Gothic Book" w:hAnsi="Franklin Gothic Book"/>
          <w:bCs/>
          <w:sz w:val="24"/>
          <w:szCs w:val="24"/>
        </w:rPr>
        <w:t xml:space="preserve"> Гарантии качества распространяются на все конструктивные элементы и работы, выполненные Подрядчиком по настоящему Договору.</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8.3</w:t>
      </w:r>
      <w:r w:rsidR="00B1625B" w:rsidRPr="002C6472">
        <w:rPr>
          <w:rFonts w:ascii="Franklin Gothic Book" w:hAnsi="Franklin Gothic Book"/>
          <w:bCs/>
          <w:sz w:val="24"/>
          <w:szCs w:val="24"/>
        </w:rPr>
        <w:t xml:space="preserve">.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0" w:history="1">
        <w:r w:rsidR="00B1625B" w:rsidRPr="002C6472">
          <w:rPr>
            <w:rFonts w:ascii="Franklin Gothic Book" w:hAnsi="Franklin Gothic Book"/>
            <w:bCs/>
            <w:sz w:val="24"/>
            <w:szCs w:val="24"/>
          </w:rPr>
          <w:t>акта</w:t>
        </w:r>
      </w:hyperlink>
      <w:r w:rsidR="00B1625B" w:rsidRPr="002C6472">
        <w:rPr>
          <w:rFonts w:ascii="Franklin Gothic Book" w:hAnsi="Franklin Gothic Book"/>
          <w:bCs/>
          <w:sz w:val="24"/>
          <w:szCs w:val="24"/>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8.4.</w:t>
      </w:r>
      <w:r w:rsidR="00B1625B" w:rsidRPr="002C6472">
        <w:rPr>
          <w:rFonts w:ascii="Franklin Gothic Book" w:hAnsi="Franklin Gothic Book"/>
          <w:bCs/>
          <w:sz w:val="24"/>
          <w:szCs w:val="24"/>
        </w:rPr>
        <w:t xml:space="preserve">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8.4.</w:t>
      </w:r>
      <w:r w:rsidR="00B1625B" w:rsidRPr="002C6472">
        <w:rPr>
          <w:rFonts w:ascii="Franklin Gothic Book" w:hAnsi="Franklin Gothic Book"/>
          <w:bCs/>
          <w:sz w:val="24"/>
          <w:szCs w:val="24"/>
        </w:rPr>
        <w:t xml:space="preserve"> При отказе Подрядчика от составления или подписания </w:t>
      </w:r>
      <w:hyperlink r:id="rId11" w:history="1">
        <w:r w:rsidR="00B1625B" w:rsidRPr="002C6472">
          <w:rPr>
            <w:rFonts w:ascii="Franklin Gothic Book" w:hAnsi="Franklin Gothic Book"/>
            <w:bCs/>
            <w:sz w:val="24"/>
            <w:szCs w:val="24"/>
          </w:rPr>
          <w:t>акта</w:t>
        </w:r>
      </w:hyperlink>
      <w:r w:rsidR="00B1625B" w:rsidRPr="002C6472">
        <w:rPr>
          <w:rFonts w:ascii="Franklin Gothic Book" w:hAnsi="Franklin Gothic Book"/>
          <w:bCs/>
          <w:sz w:val="24"/>
          <w:szCs w:val="24"/>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6E3CC9" w:rsidRPr="002C6472" w:rsidRDefault="00B547E6">
      <w:pPr>
        <w:jc w:val="center"/>
        <w:rPr>
          <w:rFonts w:ascii="Franklin Gothic Book" w:hAnsi="Franklin Gothic Book"/>
          <w:b/>
          <w:bCs/>
          <w:sz w:val="24"/>
          <w:szCs w:val="24"/>
        </w:rPr>
      </w:pPr>
      <w:r w:rsidRPr="002C6472">
        <w:rPr>
          <w:rFonts w:ascii="Franklin Gothic Book" w:hAnsi="Franklin Gothic Book"/>
          <w:b/>
          <w:bCs/>
          <w:sz w:val="24"/>
          <w:szCs w:val="24"/>
        </w:rPr>
        <w:t>9</w:t>
      </w:r>
      <w:r w:rsidR="006E3CC9" w:rsidRPr="002C6472">
        <w:rPr>
          <w:rFonts w:ascii="Franklin Gothic Book" w:hAnsi="Franklin Gothic Book"/>
          <w:b/>
          <w:bCs/>
          <w:sz w:val="24"/>
          <w:szCs w:val="24"/>
        </w:rPr>
        <w:t>. ОТВЕТСТВЕННОСТЬ СТОРОН</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9.1.</w:t>
      </w:r>
      <w:r w:rsidR="00AC6FA3" w:rsidRPr="002C6472">
        <w:rPr>
          <w:rFonts w:ascii="Franklin Gothic Book" w:hAnsi="Franklin Gothic Book"/>
          <w:bCs/>
          <w:sz w:val="24"/>
          <w:szCs w:val="24"/>
        </w:rPr>
        <w:t>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9.2. </w:t>
      </w:r>
      <w:r w:rsidR="00AC6FA3" w:rsidRPr="002C6472">
        <w:rPr>
          <w:rFonts w:ascii="Franklin Gothic Book" w:hAnsi="Franklin Gothic Book"/>
          <w:bCs/>
          <w:sz w:val="24"/>
          <w:szCs w:val="24"/>
        </w:rPr>
        <w:t>В случае нарушения сроков выполнения работ, а также при нарушении сроков устранения недостатков</w:t>
      </w:r>
      <w:r w:rsidR="00F314D5">
        <w:rPr>
          <w:rFonts w:ascii="Franklin Gothic Book" w:hAnsi="Franklin Gothic Book"/>
          <w:bCs/>
          <w:sz w:val="24"/>
          <w:szCs w:val="24"/>
        </w:rPr>
        <w:t>,</w:t>
      </w:r>
      <w:r w:rsidR="00AC6FA3" w:rsidRPr="002C6472">
        <w:rPr>
          <w:rFonts w:ascii="Franklin Gothic Book" w:hAnsi="Franklin Gothic Book"/>
          <w:bCs/>
          <w:sz w:val="24"/>
          <w:szCs w:val="24"/>
        </w:rPr>
        <w:t xml:space="preserve"> Подрядчик выплачивает Заказчику пеню в размере 0,</w:t>
      </w:r>
      <w:r w:rsidRPr="002C6472">
        <w:rPr>
          <w:rFonts w:ascii="Franklin Gothic Book" w:hAnsi="Franklin Gothic Book"/>
          <w:bCs/>
          <w:sz w:val="24"/>
          <w:szCs w:val="24"/>
        </w:rPr>
        <w:t>1</w:t>
      </w:r>
      <w:r w:rsidR="00AC6FA3" w:rsidRPr="002C6472">
        <w:rPr>
          <w:rFonts w:ascii="Franklin Gothic Book" w:hAnsi="Franklin Gothic Book"/>
          <w:bCs/>
          <w:sz w:val="24"/>
          <w:szCs w:val="24"/>
        </w:rPr>
        <w:t xml:space="preserve"> % от суммы Договора за каждый день просрочки.</w:t>
      </w:r>
      <w:r w:rsidR="005603FB" w:rsidRPr="002C6472">
        <w:rPr>
          <w:rFonts w:ascii="Franklin Gothic Book" w:hAnsi="Franklin Gothic Book"/>
          <w:bCs/>
          <w:sz w:val="24"/>
          <w:szCs w:val="24"/>
        </w:rPr>
        <w:t xml:space="preserve"> Сумма начисленной пени может быть удержана Заказчиком  из платеж</w:t>
      </w:r>
      <w:r w:rsidR="00050714">
        <w:rPr>
          <w:rFonts w:ascii="Franklin Gothic Book" w:hAnsi="Franklin Gothic Book"/>
          <w:bCs/>
          <w:sz w:val="24"/>
          <w:szCs w:val="24"/>
        </w:rPr>
        <w:t>ей или при окончательном расчет</w:t>
      </w:r>
      <w:r w:rsidR="003E43C0">
        <w:rPr>
          <w:rFonts w:ascii="Franklin Gothic Book" w:hAnsi="Franklin Gothic Book"/>
          <w:bCs/>
          <w:sz w:val="24"/>
          <w:szCs w:val="24"/>
        </w:rPr>
        <w:t>е</w:t>
      </w:r>
      <w:r w:rsidR="005603FB" w:rsidRPr="002C6472">
        <w:rPr>
          <w:rFonts w:ascii="Franklin Gothic Book" w:hAnsi="Franklin Gothic Book"/>
          <w:bCs/>
          <w:sz w:val="24"/>
          <w:szCs w:val="24"/>
        </w:rPr>
        <w:t xml:space="preserve">  по договору.</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9.3. </w:t>
      </w:r>
      <w:r w:rsidR="00AC6FA3" w:rsidRPr="002C6472">
        <w:rPr>
          <w:rFonts w:ascii="Franklin Gothic Book" w:hAnsi="Franklin Gothic Book"/>
          <w:bCs/>
          <w:sz w:val="24"/>
          <w:szCs w:val="24"/>
        </w:rPr>
        <w:t>В случае нарушения Заказчиком сроков оплаты по настоящему Договору, он уплачивает Подрядчику пеню в размере 0,</w:t>
      </w:r>
      <w:r w:rsidRPr="002C6472">
        <w:rPr>
          <w:rFonts w:ascii="Franklin Gothic Book" w:hAnsi="Franklin Gothic Book"/>
          <w:bCs/>
          <w:sz w:val="24"/>
          <w:szCs w:val="24"/>
        </w:rPr>
        <w:t>1</w:t>
      </w:r>
      <w:r w:rsidR="00AC6FA3" w:rsidRPr="002C6472">
        <w:rPr>
          <w:rFonts w:ascii="Franklin Gothic Book" w:hAnsi="Franklin Gothic Book"/>
          <w:bCs/>
          <w:sz w:val="24"/>
          <w:szCs w:val="24"/>
        </w:rPr>
        <w:t xml:space="preserve"> % от суммы</w:t>
      </w:r>
      <w:r w:rsidRPr="002C6472">
        <w:rPr>
          <w:rFonts w:ascii="Franklin Gothic Book" w:hAnsi="Franklin Gothic Book"/>
          <w:bCs/>
          <w:sz w:val="24"/>
          <w:szCs w:val="24"/>
        </w:rPr>
        <w:t xml:space="preserve"> просроченного платежа</w:t>
      </w:r>
      <w:r w:rsidR="00AC6FA3" w:rsidRPr="002C6472">
        <w:rPr>
          <w:rFonts w:ascii="Franklin Gothic Book" w:hAnsi="Franklin Gothic Book"/>
          <w:bCs/>
          <w:sz w:val="24"/>
          <w:szCs w:val="24"/>
        </w:rPr>
        <w:t xml:space="preserve"> за каждый день просрочки платежа.</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9.4.</w:t>
      </w:r>
      <w:r w:rsidR="00AC6FA3" w:rsidRPr="002C6472">
        <w:rPr>
          <w:rFonts w:ascii="Franklin Gothic Book" w:hAnsi="Franklin Gothic Book"/>
          <w:bCs/>
          <w:sz w:val="24"/>
          <w:szCs w:val="24"/>
        </w:rPr>
        <w:t xml:space="preserve">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F928F0"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9.5.  </w:t>
      </w:r>
      <w:r w:rsidR="00AC6FA3" w:rsidRPr="002C6472">
        <w:rPr>
          <w:rFonts w:ascii="Franklin Gothic Book" w:hAnsi="Franklin Gothic Book"/>
          <w:bCs/>
          <w:sz w:val="24"/>
          <w:szCs w:val="24"/>
        </w:rPr>
        <w:t xml:space="preserve"> В  случае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w:t>
      </w:r>
      <w:r w:rsidR="00F314D5">
        <w:rPr>
          <w:rFonts w:ascii="Franklin Gothic Book" w:hAnsi="Franklin Gothic Book"/>
          <w:bCs/>
          <w:sz w:val="24"/>
          <w:szCs w:val="24"/>
        </w:rPr>
        <w:t>6</w:t>
      </w:r>
      <w:r w:rsidRPr="002C6472">
        <w:rPr>
          <w:rFonts w:ascii="Franklin Gothic Book" w:hAnsi="Franklin Gothic Book"/>
          <w:bCs/>
          <w:sz w:val="24"/>
          <w:szCs w:val="24"/>
        </w:rPr>
        <w:t>.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8124A8" w:rsidRPr="002C6472" w:rsidRDefault="008124A8" w:rsidP="00AC6FA3">
      <w:pPr>
        <w:jc w:val="both"/>
        <w:rPr>
          <w:rFonts w:ascii="Franklin Gothic Book" w:hAnsi="Franklin Gothic Book"/>
          <w:bCs/>
          <w:sz w:val="24"/>
          <w:szCs w:val="24"/>
        </w:rPr>
      </w:pPr>
      <w:r>
        <w:rPr>
          <w:rFonts w:ascii="Franklin Gothic Book" w:hAnsi="Franklin Gothic Book"/>
          <w:bCs/>
          <w:sz w:val="24"/>
          <w:szCs w:val="24"/>
        </w:rPr>
        <w:t>9.</w:t>
      </w:r>
      <w:r w:rsidR="00F314D5">
        <w:rPr>
          <w:rFonts w:ascii="Franklin Gothic Book" w:hAnsi="Franklin Gothic Book"/>
          <w:bCs/>
          <w:sz w:val="24"/>
          <w:szCs w:val="24"/>
        </w:rPr>
        <w:t>7</w:t>
      </w:r>
      <w:r>
        <w:rPr>
          <w:rFonts w:ascii="Franklin Gothic Book" w:hAnsi="Franklin Gothic Book"/>
          <w:bCs/>
          <w:sz w:val="24"/>
          <w:szCs w:val="24"/>
        </w:rPr>
        <w:t xml:space="preserve">. </w:t>
      </w:r>
      <w:r w:rsidRPr="008124A8">
        <w:rPr>
          <w:rFonts w:ascii="Franklin Gothic Book" w:hAnsi="Franklin Gothic Book" w:cs="Courier New"/>
          <w:bCs/>
          <w:sz w:val="24"/>
          <w:szCs w:val="24"/>
        </w:rPr>
        <w:t xml:space="preserve">При возникновении несчастного случая с работником Подрядчика на территории Заказчика, Подрядчик самостоятельно </w:t>
      </w:r>
      <w:proofErr w:type="gramStart"/>
      <w:r w:rsidRPr="008124A8">
        <w:rPr>
          <w:rFonts w:ascii="Franklin Gothic Book" w:hAnsi="Franklin Gothic Book" w:cs="Courier New"/>
          <w:bCs/>
          <w:sz w:val="24"/>
          <w:szCs w:val="24"/>
        </w:rPr>
        <w:t>расследует случай и несет</w:t>
      </w:r>
      <w:proofErr w:type="gramEnd"/>
      <w:r w:rsidRPr="008124A8">
        <w:rPr>
          <w:rFonts w:ascii="Franklin Gothic Book" w:hAnsi="Franklin Gothic Book" w:cs="Courier New"/>
          <w:bCs/>
          <w:sz w:val="24"/>
          <w:szCs w:val="24"/>
        </w:rPr>
        <w:t xml:space="preserve"> за него ответственность.</w:t>
      </w:r>
    </w:p>
    <w:p w:rsidR="00AC6FA3" w:rsidRPr="002C6472" w:rsidRDefault="00F928F0" w:rsidP="00F83C55">
      <w:pPr>
        <w:jc w:val="center"/>
        <w:rPr>
          <w:rFonts w:ascii="Franklin Gothic Book" w:hAnsi="Franklin Gothic Book"/>
          <w:bCs/>
          <w:sz w:val="24"/>
          <w:szCs w:val="24"/>
        </w:rPr>
      </w:pPr>
      <w:r w:rsidRPr="002C6472">
        <w:rPr>
          <w:rFonts w:ascii="Franklin Gothic Book" w:hAnsi="Franklin Gothic Book"/>
          <w:b/>
          <w:bCs/>
          <w:sz w:val="24"/>
          <w:szCs w:val="24"/>
        </w:rPr>
        <w:t xml:space="preserve">10. </w:t>
      </w:r>
      <w:r w:rsidR="00AC6FA3" w:rsidRPr="002C6472">
        <w:rPr>
          <w:rFonts w:ascii="Franklin Gothic Book" w:hAnsi="Franklin Gothic Book"/>
          <w:b/>
          <w:bCs/>
          <w:sz w:val="24"/>
          <w:szCs w:val="24"/>
        </w:rPr>
        <w:t>О</w:t>
      </w:r>
      <w:r w:rsidRPr="002C6472">
        <w:rPr>
          <w:rFonts w:ascii="Franklin Gothic Book" w:hAnsi="Franklin Gothic Book"/>
          <w:b/>
          <w:bCs/>
          <w:sz w:val="24"/>
          <w:szCs w:val="24"/>
        </w:rPr>
        <w:t>БСТОЯТЕЛЬСВА  НЕПРЕОДОЛИМОЙ СИЛЫ</w:t>
      </w:r>
      <w:r w:rsidR="00AC6FA3" w:rsidRPr="002C6472">
        <w:rPr>
          <w:rFonts w:ascii="Franklin Gothic Book" w:hAnsi="Franklin Gothic Book"/>
          <w:b/>
          <w:bCs/>
          <w:sz w:val="24"/>
          <w:szCs w:val="24"/>
        </w:rPr>
        <w:t xml:space="preserve"> (форс-мажор</w:t>
      </w:r>
      <w:r w:rsidR="00AC6FA3" w:rsidRPr="002C6472">
        <w:rPr>
          <w:rFonts w:ascii="Franklin Gothic Book" w:hAnsi="Franklin Gothic Book"/>
          <w:bCs/>
          <w:sz w:val="24"/>
          <w:szCs w:val="24"/>
        </w:rPr>
        <w:t>)</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10.1.</w:t>
      </w:r>
      <w:r w:rsidR="00AC6FA3" w:rsidRPr="002C6472">
        <w:rPr>
          <w:rFonts w:ascii="Franklin Gothic Book" w:hAnsi="Franklin Gothic Book"/>
          <w:bCs/>
          <w:sz w:val="24"/>
          <w:szCs w:val="24"/>
        </w:rPr>
        <w:t>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1B0039"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10.2. </w:t>
      </w:r>
      <w:r w:rsidR="00AC6FA3" w:rsidRPr="002C6472">
        <w:rPr>
          <w:rFonts w:ascii="Franklin Gothic Book" w:hAnsi="Franklin Gothic Book"/>
          <w:bCs/>
          <w:sz w:val="24"/>
          <w:szCs w:val="24"/>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w:t>
      </w:r>
      <w:proofErr w:type="gramStart"/>
      <w:r w:rsidR="00AC6FA3" w:rsidRPr="002C6472">
        <w:rPr>
          <w:rFonts w:ascii="Franklin Gothic Book" w:hAnsi="Franklin Gothic Book"/>
          <w:bCs/>
          <w:sz w:val="24"/>
          <w:szCs w:val="24"/>
        </w:rPr>
        <w:t>ожидать</w:t>
      </w:r>
      <w:proofErr w:type="gramEnd"/>
      <w:r w:rsidR="00AC6FA3" w:rsidRPr="002C6472">
        <w:rPr>
          <w:rFonts w:ascii="Franklin Gothic Book" w:hAnsi="Franklin Gothic Book"/>
          <w:bCs/>
          <w:sz w:val="24"/>
          <w:szCs w:val="24"/>
        </w:rPr>
        <w:t xml:space="preserve"> от добросовестно действующей Стороны. </w:t>
      </w:r>
      <w:proofErr w:type="gramStart"/>
      <w:r w:rsidR="00AC6FA3" w:rsidRPr="002C6472">
        <w:rPr>
          <w:rFonts w:ascii="Franklin Gothic Book" w:hAnsi="Franklin Gothic Book"/>
          <w:bCs/>
          <w:sz w:val="24"/>
          <w:szCs w:val="24"/>
        </w:rPr>
        <w:t>К подобным обстоятельствам Сторон относят: военные действия, эпидемии, пожары, природные катастрофы</w:t>
      </w:r>
      <w:r w:rsidRPr="002C6472">
        <w:rPr>
          <w:rFonts w:ascii="Franklin Gothic Book" w:hAnsi="Franklin Gothic Book"/>
          <w:bCs/>
          <w:sz w:val="24"/>
          <w:szCs w:val="24"/>
        </w:rPr>
        <w:t xml:space="preserve"> (наводнения, пожары,  норд-ост, гололед, снегопад и другие сложные метеоусловия в г. Новороссийске),</w:t>
      </w:r>
      <w:r w:rsidR="00AC6FA3" w:rsidRPr="002C6472">
        <w:rPr>
          <w:rFonts w:ascii="Franklin Gothic Book" w:hAnsi="Franklin Gothic Book"/>
          <w:bCs/>
          <w:sz w:val="24"/>
          <w:szCs w:val="24"/>
        </w:rPr>
        <w:t xml:space="preserve"> акты и </w:t>
      </w:r>
      <w:proofErr w:type="gramEnd"/>
    </w:p>
    <w:p w:rsidR="00AC6FA3" w:rsidRPr="002C6472" w:rsidRDefault="00AC6FA3" w:rsidP="00AC6FA3">
      <w:pPr>
        <w:jc w:val="both"/>
        <w:rPr>
          <w:rFonts w:ascii="Franklin Gothic Book" w:hAnsi="Franklin Gothic Book"/>
          <w:bCs/>
          <w:sz w:val="24"/>
          <w:szCs w:val="24"/>
        </w:rPr>
      </w:pPr>
      <w:r w:rsidRPr="002C6472">
        <w:rPr>
          <w:rFonts w:ascii="Franklin Gothic Book" w:hAnsi="Franklin Gothic Book"/>
          <w:bCs/>
          <w:sz w:val="24"/>
          <w:szCs w:val="24"/>
        </w:rPr>
        <w:t>действия государственных органов, делающие невозможными исполнение обязательств по настоящему договору в соответствии с законным порядком.</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10.3. </w:t>
      </w:r>
      <w:r w:rsidR="00AC6FA3" w:rsidRPr="002C6472">
        <w:rPr>
          <w:rFonts w:ascii="Franklin Gothic Book" w:hAnsi="Franklin Gothic Book"/>
          <w:bCs/>
          <w:sz w:val="24"/>
          <w:szCs w:val="24"/>
        </w:rPr>
        <w:t>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10.4. </w:t>
      </w:r>
      <w:r w:rsidR="00AC6FA3" w:rsidRPr="002C6472">
        <w:rPr>
          <w:rFonts w:ascii="Franklin Gothic Book" w:hAnsi="Franklin Gothic Book"/>
          <w:bCs/>
          <w:sz w:val="24"/>
          <w:szCs w:val="24"/>
        </w:rPr>
        <w:t>В период действия обстоятельств непреодолимой силы, которые освобождают   Стороны   от   ответственности,   выполнение   обязатель</w:t>
      </w:r>
      <w:proofErr w:type="gramStart"/>
      <w:r w:rsidR="00AC6FA3" w:rsidRPr="002C6472">
        <w:rPr>
          <w:rFonts w:ascii="Franklin Gothic Book" w:hAnsi="Franklin Gothic Book"/>
          <w:bCs/>
          <w:sz w:val="24"/>
          <w:szCs w:val="24"/>
        </w:rPr>
        <w:t>ств пр</w:t>
      </w:r>
      <w:proofErr w:type="gramEnd"/>
      <w:r w:rsidR="00AC6FA3" w:rsidRPr="002C6472">
        <w:rPr>
          <w:rFonts w:ascii="Franklin Gothic Book" w:hAnsi="Franklin Gothic Book"/>
          <w:bCs/>
          <w:sz w:val="24"/>
          <w:szCs w:val="24"/>
        </w:rPr>
        <w:t>иостанавливается, и санкции за неисполнение договорных обязательств не применяются.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10.5. </w:t>
      </w:r>
      <w:r w:rsidR="00AC6FA3" w:rsidRPr="002C6472">
        <w:rPr>
          <w:rFonts w:ascii="Franklin Gothic Book" w:hAnsi="Franklin Gothic Book"/>
          <w:bCs/>
          <w:sz w:val="24"/>
          <w:szCs w:val="24"/>
        </w:rPr>
        <w:t>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AC6FA3"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10.6. </w:t>
      </w:r>
      <w:r w:rsidR="00AC6FA3" w:rsidRPr="002C6472">
        <w:rPr>
          <w:rFonts w:ascii="Franklin Gothic Book" w:hAnsi="Franklin Gothic Book"/>
          <w:bCs/>
          <w:sz w:val="24"/>
          <w:szCs w:val="24"/>
        </w:rPr>
        <w:t>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693303" w:rsidRPr="002C6472" w:rsidRDefault="00693303" w:rsidP="00AC6FA3">
      <w:pPr>
        <w:jc w:val="both"/>
        <w:rPr>
          <w:rFonts w:ascii="Franklin Gothic Book" w:hAnsi="Franklin Gothic Book"/>
          <w:bCs/>
          <w:sz w:val="24"/>
          <w:szCs w:val="24"/>
        </w:rPr>
      </w:pPr>
    </w:p>
    <w:p w:rsidR="00AC6FA3" w:rsidRPr="002C6472" w:rsidRDefault="00F928F0" w:rsidP="00F928F0">
      <w:pPr>
        <w:jc w:val="center"/>
        <w:rPr>
          <w:rFonts w:ascii="Franklin Gothic Book" w:hAnsi="Franklin Gothic Book"/>
          <w:bCs/>
          <w:sz w:val="24"/>
          <w:szCs w:val="24"/>
        </w:rPr>
      </w:pPr>
      <w:r w:rsidRPr="002C6472">
        <w:rPr>
          <w:rFonts w:ascii="Franklin Gothic Book" w:hAnsi="Franklin Gothic Book"/>
          <w:b/>
          <w:bCs/>
          <w:sz w:val="24"/>
          <w:szCs w:val="24"/>
        </w:rPr>
        <w:t>11.ПОРЯДОК РАЗРЕШЕНИЯ СПОРОВ</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11.1. </w:t>
      </w:r>
      <w:r w:rsidR="00AC6FA3" w:rsidRPr="002C6472">
        <w:rPr>
          <w:rFonts w:ascii="Franklin Gothic Book" w:hAnsi="Franklin Gothic Book"/>
          <w:bCs/>
          <w:sz w:val="24"/>
          <w:szCs w:val="24"/>
        </w:rPr>
        <w:t>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AC6FA3" w:rsidRPr="002C6472" w:rsidRDefault="00F928F0" w:rsidP="00F928F0">
      <w:pPr>
        <w:jc w:val="center"/>
        <w:rPr>
          <w:rFonts w:ascii="Franklin Gothic Book" w:hAnsi="Franklin Gothic Book"/>
          <w:b/>
          <w:bCs/>
          <w:sz w:val="24"/>
          <w:szCs w:val="24"/>
        </w:rPr>
      </w:pPr>
      <w:r w:rsidRPr="002C6472">
        <w:rPr>
          <w:rFonts w:ascii="Franklin Gothic Book" w:hAnsi="Franklin Gothic Book"/>
          <w:b/>
          <w:bCs/>
          <w:sz w:val="24"/>
          <w:szCs w:val="24"/>
        </w:rPr>
        <w:t>12.</w:t>
      </w:r>
      <w:r w:rsidR="00BB0B6D" w:rsidRPr="002C6472">
        <w:rPr>
          <w:rFonts w:ascii="Franklin Gothic Book" w:hAnsi="Franklin Gothic Book"/>
          <w:b/>
          <w:bCs/>
          <w:sz w:val="24"/>
          <w:szCs w:val="24"/>
        </w:rPr>
        <w:t>ОСОБЫЕ УСЛОВИЯ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12.1. </w:t>
      </w:r>
      <w:r w:rsidR="00AC6FA3" w:rsidRPr="002C6472">
        <w:rPr>
          <w:rFonts w:ascii="Franklin Gothic Book" w:hAnsi="Franklin Gothic Book"/>
          <w:bCs/>
          <w:sz w:val="24"/>
          <w:szCs w:val="24"/>
        </w:rPr>
        <w:t xml:space="preserve">Настоящий Договор </w:t>
      </w:r>
      <w:proofErr w:type="gramStart"/>
      <w:r w:rsidR="00AC6FA3" w:rsidRPr="002C6472">
        <w:rPr>
          <w:rFonts w:ascii="Franklin Gothic Book" w:hAnsi="Franklin Gothic Book"/>
          <w:bCs/>
          <w:sz w:val="24"/>
          <w:szCs w:val="24"/>
        </w:rPr>
        <w:t>вступает в силу с момента подписания его Сторонами и действует</w:t>
      </w:r>
      <w:proofErr w:type="gramEnd"/>
      <w:r w:rsidR="00AC6FA3" w:rsidRPr="002C6472">
        <w:rPr>
          <w:rFonts w:ascii="Franklin Gothic Book" w:hAnsi="Franklin Gothic Book"/>
          <w:bCs/>
          <w:sz w:val="24"/>
          <w:szCs w:val="24"/>
        </w:rPr>
        <w:t xml:space="preserve"> до момента его окончательного исполнения.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12.2. </w:t>
      </w:r>
      <w:r w:rsidR="00AC6FA3" w:rsidRPr="002C6472">
        <w:rPr>
          <w:rFonts w:ascii="Franklin Gothic Book" w:hAnsi="Franklin Gothic Book"/>
          <w:bCs/>
          <w:sz w:val="24"/>
          <w:szCs w:val="24"/>
        </w:rPr>
        <w:t>В случае неисполнения одной из Сторон условий настоящего договора, другая сторона может  досрочно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AC6FA3" w:rsidRPr="002C6472" w:rsidRDefault="00BB0B6D"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12.3. </w:t>
      </w:r>
      <w:r w:rsidR="00AC6FA3" w:rsidRPr="002C6472">
        <w:rPr>
          <w:rFonts w:ascii="Franklin Gothic Book" w:hAnsi="Franklin Gothic Book"/>
          <w:bCs/>
          <w:sz w:val="24"/>
          <w:szCs w:val="24"/>
        </w:rPr>
        <w:t>Все вопросы, не урегулированные настоящим Договором, решаются в соответствии с действующим законодательством РФ.</w:t>
      </w:r>
    </w:p>
    <w:p w:rsidR="00AC6FA3" w:rsidRPr="002C6472" w:rsidRDefault="00BB0B6D" w:rsidP="00BB0B6D">
      <w:pPr>
        <w:jc w:val="both"/>
        <w:rPr>
          <w:rFonts w:ascii="Franklin Gothic Book" w:hAnsi="Franklin Gothic Book"/>
          <w:bCs/>
          <w:sz w:val="24"/>
          <w:szCs w:val="24"/>
        </w:rPr>
      </w:pPr>
      <w:r w:rsidRPr="002C6472">
        <w:rPr>
          <w:rFonts w:ascii="Franklin Gothic Book" w:hAnsi="Franklin Gothic Book"/>
          <w:bCs/>
          <w:sz w:val="24"/>
          <w:szCs w:val="24"/>
        </w:rPr>
        <w:t xml:space="preserve">12.3. </w:t>
      </w:r>
      <w:r w:rsidR="00AC6FA3" w:rsidRPr="002C6472">
        <w:rPr>
          <w:rFonts w:ascii="Franklin Gothic Book" w:hAnsi="Franklin Gothic Book"/>
          <w:bCs/>
          <w:sz w:val="24"/>
          <w:szCs w:val="24"/>
        </w:rPr>
        <w:t>Настоящий Договор составлен в двух подлинных экземплярах, имеющих равную юридическую силу по одному для каждой из Сторон.</w:t>
      </w:r>
    </w:p>
    <w:p w:rsidR="008116EE" w:rsidRPr="002C6472" w:rsidRDefault="008116EE" w:rsidP="008116EE">
      <w:pPr>
        <w:jc w:val="both"/>
        <w:rPr>
          <w:rFonts w:ascii="Franklin Gothic Book" w:hAnsi="Franklin Gothic Book"/>
          <w:bCs/>
          <w:sz w:val="24"/>
          <w:szCs w:val="24"/>
        </w:rPr>
      </w:pPr>
      <w:proofErr w:type="gramStart"/>
      <w:r w:rsidRPr="002C6472">
        <w:rPr>
          <w:rFonts w:ascii="Franklin Gothic Book" w:hAnsi="Franklin Gothic Book"/>
          <w:bCs/>
          <w:sz w:val="24"/>
          <w:szCs w:val="24"/>
        </w:rPr>
        <w:t xml:space="preserve">12.4 Подрядчик обязан предоставить письменную информацию о признании или не признании себя связанной стороной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а также своевременно информировать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(Размещен на сайте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адрес: www.nmtp.info).</w:t>
      </w:r>
      <w:proofErr w:type="gramEnd"/>
    </w:p>
    <w:p w:rsidR="008116EE" w:rsidRPr="002C6472" w:rsidRDefault="008116EE" w:rsidP="008116EE">
      <w:pPr>
        <w:jc w:val="both"/>
        <w:rPr>
          <w:rFonts w:ascii="Franklin Gothic Book" w:hAnsi="Franklin Gothic Book"/>
          <w:bCs/>
          <w:sz w:val="24"/>
          <w:szCs w:val="24"/>
        </w:rPr>
      </w:pPr>
      <w:r w:rsidRPr="002C6472">
        <w:rPr>
          <w:rFonts w:ascii="Franklin Gothic Book" w:hAnsi="Franklin Gothic Book"/>
          <w:bCs/>
          <w:sz w:val="24"/>
          <w:szCs w:val="24"/>
        </w:rPr>
        <w:t xml:space="preserve">12.5. Подрядчик обязан дать письменное согласие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об изменениях, касающихся условий связанности сторон.</w:t>
      </w:r>
    </w:p>
    <w:p w:rsidR="008116EE" w:rsidRDefault="008116EE" w:rsidP="008116EE">
      <w:pPr>
        <w:contextualSpacing/>
        <w:jc w:val="both"/>
        <w:rPr>
          <w:rFonts w:ascii="Franklin Gothic Book" w:hAnsi="Franklin Gothic Book"/>
          <w:bCs/>
          <w:sz w:val="24"/>
          <w:szCs w:val="24"/>
        </w:rPr>
      </w:pPr>
      <w:r w:rsidRPr="002C6472">
        <w:rPr>
          <w:rFonts w:ascii="Franklin Gothic Book" w:hAnsi="Franklin Gothic Book"/>
          <w:bCs/>
          <w:sz w:val="24"/>
          <w:szCs w:val="24"/>
        </w:rPr>
        <w:t xml:space="preserve">12.6. Подрядчик информирует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о том, что был ознакомлен с принятым в Порту Регламентом определения связанных сторон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и сообщает информацию о связанности в соответствии с таблицей (Приложение №3).</w:t>
      </w:r>
    </w:p>
    <w:p w:rsidR="006E3CC9" w:rsidRPr="002C6472" w:rsidRDefault="006E3CC9">
      <w:pPr>
        <w:jc w:val="center"/>
        <w:rPr>
          <w:rFonts w:ascii="Franklin Gothic Book" w:hAnsi="Franklin Gothic Book"/>
          <w:b/>
          <w:bCs/>
          <w:sz w:val="24"/>
          <w:szCs w:val="24"/>
        </w:rPr>
      </w:pPr>
      <w:r w:rsidRPr="002C6472">
        <w:rPr>
          <w:rFonts w:ascii="Franklin Gothic Book" w:hAnsi="Franklin Gothic Book"/>
          <w:b/>
          <w:bCs/>
          <w:sz w:val="24"/>
          <w:szCs w:val="24"/>
        </w:rPr>
        <w:t>13. ПРИЛОЖЕНИЯ</w:t>
      </w:r>
    </w:p>
    <w:p w:rsidR="00BB0B6D"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 xml:space="preserve">13.1. Приложение №1 </w:t>
      </w:r>
      <w:r w:rsidR="004E4E15" w:rsidRPr="002C6472">
        <w:rPr>
          <w:rFonts w:ascii="Franklin Gothic Book" w:hAnsi="Franklin Gothic Book"/>
          <w:bCs/>
          <w:sz w:val="24"/>
          <w:szCs w:val="24"/>
        </w:rPr>
        <w:t xml:space="preserve"> - </w:t>
      </w:r>
      <w:r w:rsidR="005617E2">
        <w:rPr>
          <w:rFonts w:ascii="Franklin Gothic Book" w:hAnsi="Franklin Gothic Book"/>
          <w:bCs/>
          <w:sz w:val="24"/>
          <w:szCs w:val="24"/>
        </w:rPr>
        <w:t>Техническое задание</w:t>
      </w:r>
    </w:p>
    <w:p w:rsidR="0005736C" w:rsidRPr="002C6472" w:rsidRDefault="0005736C">
      <w:pPr>
        <w:jc w:val="both"/>
        <w:rPr>
          <w:rFonts w:ascii="Franklin Gothic Book" w:hAnsi="Franklin Gothic Book"/>
          <w:bCs/>
          <w:sz w:val="24"/>
          <w:szCs w:val="24"/>
        </w:rPr>
      </w:pPr>
      <w:r w:rsidRPr="002C6472">
        <w:rPr>
          <w:rFonts w:ascii="Franklin Gothic Book" w:hAnsi="Franklin Gothic Book"/>
          <w:bCs/>
          <w:sz w:val="24"/>
          <w:szCs w:val="24"/>
        </w:rPr>
        <w:t xml:space="preserve">13.2. Приложение №2 </w:t>
      </w:r>
      <w:r w:rsidR="004E4E15" w:rsidRPr="002C6472">
        <w:rPr>
          <w:rFonts w:ascii="Franklin Gothic Book" w:hAnsi="Franklin Gothic Book"/>
          <w:bCs/>
          <w:sz w:val="24"/>
          <w:szCs w:val="24"/>
        </w:rPr>
        <w:t xml:space="preserve"> - </w:t>
      </w:r>
      <w:r w:rsidR="0050577E" w:rsidRPr="002C6472">
        <w:rPr>
          <w:rFonts w:ascii="Franklin Gothic Book" w:hAnsi="Franklin Gothic Book"/>
          <w:bCs/>
          <w:sz w:val="24"/>
          <w:szCs w:val="24"/>
        </w:rPr>
        <w:t xml:space="preserve"> Локальный сметный расчет</w:t>
      </w:r>
    </w:p>
    <w:p w:rsidR="004E4E15" w:rsidRPr="002C6472" w:rsidRDefault="004E4E15">
      <w:pPr>
        <w:jc w:val="both"/>
        <w:rPr>
          <w:rFonts w:ascii="Franklin Gothic Book" w:hAnsi="Franklin Gothic Book"/>
          <w:bCs/>
          <w:sz w:val="24"/>
          <w:szCs w:val="24"/>
        </w:rPr>
      </w:pPr>
      <w:r w:rsidRPr="002C6472">
        <w:rPr>
          <w:rFonts w:ascii="Franklin Gothic Book" w:hAnsi="Franklin Gothic Book"/>
          <w:bCs/>
          <w:sz w:val="24"/>
          <w:szCs w:val="24"/>
        </w:rPr>
        <w:t xml:space="preserve">13.3. </w:t>
      </w:r>
      <w:r w:rsidR="00322B8F" w:rsidRPr="002C6472">
        <w:rPr>
          <w:rFonts w:ascii="Franklin Gothic Book" w:hAnsi="Franklin Gothic Book"/>
          <w:bCs/>
          <w:sz w:val="24"/>
          <w:szCs w:val="24"/>
        </w:rPr>
        <w:t>П</w:t>
      </w:r>
      <w:r w:rsidRPr="002C6472">
        <w:rPr>
          <w:rFonts w:ascii="Franklin Gothic Book" w:hAnsi="Franklin Gothic Book"/>
          <w:bCs/>
          <w:sz w:val="24"/>
          <w:szCs w:val="24"/>
        </w:rPr>
        <w:t xml:space="preserve">риложение №3 – </w:t>
      </w:r>
      <w:r w:rsidR="00322B8F" w:rsidRPr="002C6472">
        <w:rPr>
          <w:rFonts w:ascii="Franklin Gothic Book" w:hAnsi="Franklin Gothic Book"/>
          <w:bCs/>
          <w:sz w:val="24"/>
          <w:szCs w:val="24"/>
        </w:rPr>
        <w:t>У</w:t>
      </w:r>
      <w:r w:rsidRPr="002C6472">
        <w:rPr>
          <w:rFonts w:ascii="Franklin Gothic Book" w:hAnsi="Franklin Gothic Book"/>
          <w:bCs/>
          <w:sz w:val="24"/>
          <w:szCs w:val="24"/>
        </w:rPr>
        <w:t>ведомление о связанности сторон</w:t>
      </w:r>
    </w:p>
    <w:p w:rsidR="00F247F6" w:rsidRDefault="00F247F6">
      <w:pPr>
        <w:jc w:val="center"/>
        <w:rPr>
          <w:rFonts w:ascii="Franklin Gothic Book" w:hAnsi="Franklin Gothic Book"/>
          <w:b/>
          <w:bCs/>
          <w:sz w:val="24"/>
          <w:szCs w:val="24"/>
        </w:rPr>
      </w:pPr>
    </w:p>
    <w:p w:rsidR="006E3CC9" w:rsidRPr="002C6472" w:rsidRDefault="006E3CC9">
      <w:pPr>
        <w:jc w:val="center"/>
        <w:rPr>
          <w:rFonts w:ascii="Franklin Gothic Book" w:hAnsi="Franklin Gothic Book"/>
          <w:b/>
          <w:bCs/>
          <w:sz w:val="24"/>
          <w:szCs w:val="24"/>
        </w:rPr>
      </w:pPr>
      <w:r w:rsidRPr="002C6472">
        <w:rPr>
          <w:rFonts w:ascii="Franklin Gothic Book" w:hAnsi="Franklin Gothic Book"/>
          <w:b/>
          <w:bCs/>
          <w:sz w:val="24"/>
          <w:szCs w:val="24"/>
        </w:rPr>
        <w:t>1</w:t>
      </w:r>
      <w:r w:rsidR="00124E0B" w:rsidRPr="002C6472">
        <w:rPr>
          <w:rFonts w:ascii="Franklin Gothic Book" w:hAnsi="Franklin Gothic Book"/>
          <w:b/>
          <w:bCs/>
          <w:sz w:val="24"/>
          <w:szCs w:val="24"/>
        </w:rPr>
        <w:t>4</w:t>
      </w:r>
      <w:r w:rsidRPr="002C6472">
        <w:rPr>
          <w:rFonts w:ascii="Franklin Gothic Book" w:hAnsi="Franklin Gothic Book"/>
          <w:b/>
          <w:bCs/>
          <w:sz w:val="24"/>
          <w:szCs w:val="24"/>
        </w:rPr>
        <w:t>. ЮРИДИЧЕСКИЕ АДРЕСА И РЕКВИЗИТЫ СТОРОН</w:t>
      </w:r>
    </w:p>
    <w:p w:rsidR="006E3CC9" w:rsidRDefault="006E3CC9">
      <w:pPr>
        <w:jc w:val="both"/>
        <w:rPr>
          <w:rFonts w:ascii="Franklin Gothic Book" w:hAnsi="Franklin Gothic Book"/>
          <w:b/>
          <w:bCs/>
          <w:sz w:val="24"/>
          <w:szCs w:val="24"/>
        </w:rPr>
      </w:pPr>
      <w:r w:rsidRPr="002C6472">
        <w:rPr>
          <w:rFonts w:ascii="Franklin Gothic Book" w:hAnsi="Franklin Gothic Book"/>
          <w:b/>
          <w:bCs/>
          <w:sz w:val="24"/>
          <w:szCs w:val="24"/>
        </w:rPr>
        <w:t>ПОДРЯДЧИК:</w:t>
      </w:r>
      <w:r w:rsidRPr="002C6472">
        <w:rPr>
          <w:rFonts w:ascii="Franklin Gothic Book" w:hAnsi="Franklin Gothic Book"/>
          <w:b/>
          <w:bCs/>
          <w:sz w:val="24"/>
          <w:szCs w:val="24"/>
        </w:rPr>
        <w:tab/>
      </w:r>
      <w:r w:rsidRPr="002C6472">
        <w:rPr>
          <w:rFonts w:ascii="Franklin Gothic Book" w:hAnsi="Franklin Gothic Book"/>
          <w:b/>
          <w:bCs/>
          <w:sz w:val="24"/>
          <w:szCs w:val="24"/>
        </w:rPr>
        <w:tab/>
      </w:r>
      <w:r w:rsidRPr="002C6472">
        <w:rPr>
          <w:rFonts w:ascii="Franklin Gothic Book" w:hAnsi="Franklin Gothic Book"/>
          <w:b/>
          <w:bCs/>
          <w:sz w:val="24"/>
          <w:szCs w:val="24"/>
        </w:rPr>
        <w:tab/>
      </w:r>
      <w:r w:rsidRPr="002C6472">
        <w:rPr>
          <w:rFonts w:ascii="Franklin Gothic Book" w:hAnsi="Franklin Gothic Book"/>
          <w:b/>
          <w:bCs/>
          <w:sz w:val="24"/>
          <w:szCs w:val="24"/>
        </w:rPr>
        <w:tab/>
      </w:r>
      <w:r w:rsidR="00976829" w:rsidRPr="002C6472">
        <w:rPr>
          <w:rFonts w:ascii="Franklin Gothic Book" w:hAnsi="Franklin Gothic Book"/>
          <w:b/>
          <w:bCs/>
          <w:sz w:val="24"/>
          <w:szCs w:val="24"/>
        </w:rPr>
        <w:t xml:space="preserve">    </w:t>
      </w:r>
      <w:r w:rsidR="00114BA6">
        <w:rPr>
          <w:rFonts w:ascii="Franklin Gothic Book" w:hAnsi="Franklin Gothic Book"/>
          <w:b/>
          <w:bCs/>
          <w:sz w:val="24"/>
          <w:szCs w:val="24"/>
        </w:rPr>
        <w:t xml:space="preserve">          </w:t>
      </w:r>
      <w:r w:rsidR="00680130">
        <w:rPr>
          <w:rFonts w:ascii="Franklin Gothic Book" w:hAnsi="Franklin Gothic Book"/>
          <w:b/>
          <w:bCs/>
          <w:sz w:val="24"/>
          <w:szCs w:val="24"/>
        </w:rPr>
        <w:t xml:space="preserve">         </w:t>
      </w:r>
      <w:r w:rsidR="00976829" w:rsidRPr="002C6472">
        <w:rPr>
          <w:rFonts w:ascii="Franklin Gothic Book" w:hAnsi="Franklin Gothic Book"/>
          <w:b/>
          <w:bCs/>
          <w:sz w:val="24"/>
          <w:szCs w:val="24"/>
        </w:rPr>
        <w:t>З</w:t>
      </w:r>
      <w:r w:rsidRPr="002C6472">
        <w:rPr>
          <w:rFonts w:ascii="Franklin Gothic Book" w:hAnsi="Franklin Gothic Book"/>
          <w:b/>
          <w:bCs/>
          <w:sz w:val="24"/>
          <w:szCs w:val="24"/>
        </w:rPr>
        <w:t>АКАЗЧИК:</w:t>
      </w:r>
    </w:p>
    <w:tbl>
      <w:tblPr>
        <w:tblW w:w="9747" w:type="dxa"/>
        <w:tblLayout w:type="fixed"/>
        <w:tblLook w:val="0000" w:firstRow="0" w:lastRow="0" w:firstColumn="0" w:lastColumn="0" w:noHBand="0" w:noVBand="0"/>
      </w:tblPr>
      <w:tblGrid>
        <w:gridCol w:w="4786"/>
        <w:gridCol w:w="4961"/>
      </w:tblGrid>
      <w:tr w:rsidR="00680130" w:rsidRPr="00E66298" w:rsidTr="00680130">
        <w:trPr>
          <w:trHeight w:val="255"/>
        </w:trPr>
        <w:tc>
          <w:tcPr>
            <w:tcW w:w="4786" w:type="dxa"/>
          </w:tcPr>
          <w:p w:rsidR="00680130" w:rsidRDefault="00680130" w:rsidP="005B77DA">
            <w:pPr>
              <w:pStyle w:val="a3"/>
              <w:tabs>
                <w:tab w:val="left" w:pos="7938"/>
              </w:tabs>
              <w:ind w:right="333"/>
              <w:rPr>
                <w:rFonts w:ascii="Franklin Gothic Book" w:hAnsi="Franklin Gothic Book" w:cs="Courier New"/>
                <w:b/>
                <w:sz w:val="24"/>
                <w:szCs w:val="24"/>
              </w:rPr>
            </w:pPr>
          </w:p>
          <w:p w:rsidR="00680130" w:rsidRPr="00B73C1E" w:rsidRDefault="00680130" w:rsidP="005B77DA">
            <w:pPr>
              <w:pStyle w:val="a3"/>
              <w:tabs>
                <w:tab w:val="left" w:pos="7938"/>
              </w:tabs>
              <w:ind w:right="333"/>
              <w:rPr>
                <w:rFonts w:ascii="Franklin Gothic Book" w:hAnsi="Franklin Gothic Book" w:cs="Courier New"/>
                <w:b/>
                <w:sz w:val="24"/>
                <w:szCs w:val="24"/>
              </w:rPr>
            </w:pPr>
            <w:r>
              <w:rPr>
                <w:rFonts w:ascii="Franklin Gothic Book" w:hAnsi="Franklin Gothic Book" w:cs="Courier New"/>
                <w:b/>
                <w:sz w:val="24"/>
                <w:szCs w:val="24"/>
              </w:rPr>
              <w:t>ООО «</w:t>
            </w:r>
            <w:proofErr w:type="spellStart"/>
            <w:r>
              <w:rPr>
                <w:rFonts w:ascii="Franklin Gothic Book" w:hAnsi="Franklin Gothic Book" w:cs="Courier New"/>
                <w:b/>
                <w:sz w:val="24"/>
                <w:szCs w:val="24"/>
              </w:rPr>
              <w:t>ИнженерПромСтрой</w:t>
            </w:r>
            <w:proofErr w:type="spellEnd"/>
            <w:r>
              <w:rPr>
                <w:rFonts w:ascii="Franklin Gothic Book" w:hAnsi="Franklin Gothic Book" w:cs="Courier New"/>
                <w:b/>
                <w:sz w:val="24"/>
                <w:szCs w:val="24"/>
              </w:rPr>
              <w:t>»</w:t>
            </w:r>
          </w:p>
          <w:p w:rsidR="00680130" w:rsidRPr="00CF239D" w:rsidRDefault="00680130" w:rsidP="005B77DA"/>
        </w:tc>
        <w:tc>
          <w:tcPr>
            <w:tcW w:w="4961" w:type="dxa"/>
          </w:tcPr>
          <w:p w:rsidR="00680130" w:rsidRDefault="00680130" w:rsidP="005B77DA">
            <w:pPr>
              <w:jc w:val="center"/>
              <w:rPr>
                <w:rFonts w:ascii="Franklin Gothic Book" w:hAnsi="Franklin Gothic Book"/>
                <w:b/>
                <w:bCs/>
                <w:sz w:val="24"/>
                <w:szCs w:val="24"/>
              </w:rPr>
            </w:pPr>
          </w:p>
          <w:p w:rsidR="00680130" w:rsidRPr="00E66298" w:rsidRDefault="00680130" w:rsidP="005B77DA">
            <w:pPr>
              <w:jc w:val="center"/>
              <w:rPr>
                <w:rFonts w:ascii="Franklin Gothic Book" w:hAnsi="Franklin Gothic Book"/>
                <w:b/>
                <w:bCs/>
                <w:sz w:val="24"/>
                <w:szCs w:val="24"/>
              </w:rPr>
            </w:pPr>
            <w:r>
              <w:rPr>
                <w:rFonts w:ascii="Franklin Gothic Book" w:hAnsi="Franklin Gothic Book"/>
                <w:b/>
                <w:bCs/>
                <w:sz w:val="24"/>
                <w:szCs w:val="24"/>
              </w:rPr>
              <w:t>П</w:t>
            </w:r>
            <w:r w:rsidRPr="00E66298">
              <w:rPr>
                <w:rFonts w:ascii="Franklin Gothic Book" w:hAnsi="Franklin Gothic Book"/>
                <w:b/>
                <w:bCs/>
                <w:sz w:val="24"/>
                <w:szCs w:val="24"/>
              </w:rPr>
              <w:t>АО «Новороссийский морской</w:t>
            </w:r>
          </w:p>
          <w:p w:rsidR="00680130" w:rsidRPr="00E66298" w:rsidRDefault="00680130" w:rsidP="005B77DA">
            <w:pPr>
              <w:jc w:val="center"/>
              <w:rPr>
                <w:rFonts w:ascii="Franklin Gothic Book" w:hAnsi="Franklin Gothic Book"/>
                <w:sz w:val="24"/>
                <w:szCs w:val="24"/>
              </w:rPr>
            </w:pPr>
            <w:r w:rsidRPr="00E66298">
              <w:rPr>
                <w:rFonts w:ascii="Franklin Gothic Book" w:hAnsi="Franklin Gothic Book"/>
                <w:b/>
                <w:bCs/>
                <w:sz w:val="24"/>
                <w:szCs w:val="24"/>
              </w:rPr>
              <w:t>торговый порт»</w:t>
            </w:r>
          </w:p>
        </w:tc>
      </w:tr>
      <w:tr w:rsidR="00680130" w:rsidRPr="00E66298" w:rsidTr="00680130">
        <w:tc>
          <w:tcPr>
            <w:tcW w:w="4786" w:type="dxa"/>
          </w:tcPr>
          <w:p w:rsidR="00680130" w:rsidRDefault="00680130" w:rsidP="005B77DA">
            <w:pPr>
              <w:tabs>
                <w:tab w:val="left" w:pos="5611"/>
              </w:tabs>
              <w:spacing w:line="280" w:lineRule="exact"/>
              <w:ind w:right="-96"/>
              <w:rPr>
                <w:rFonts w:ascii="Franklin Gothic Book" w:hAnsi="Franklin Gothic Book"/>
                <w:color w:val="000000"/>
                <w:sz w:val="24"/>
                <w:szCs w:val="24"/>
              </w:rPr>
            </w:pPr>
            <w:r w:rsidRPr="009059B4">
              <w:rPr>
                <w:rFonts w:ascii="Franklin Gothic Book" w:hAnsi="Franklin Gothic Book"/>
                <w:color w:val="000000"/>
                <w:sz w:val="24"/>
                <w:szCs w:val="24"/>
              </w:rPr>
              <w:t>35</w:t>
            </w:r>
            <w:r>
              <w:rPr>
                <w:rFonts w:ascii="Franklin Gothic Book" w:hAnsi="Franklin Gothic Book"/>
                <w:color w:val="000000"/>
                <w:sz w:val="24"/>
                <w:szCs w:val="24"/>
              </w:rPr>
              <w:t>3900</w:t>
            </w:r>
            <w:r w:rsidRPr="009059B4">
              <w:rPr>
                <w:rFonts w:ascii="Franklin Gothic Book" w:hAnsi="Franklin Gothic Book"/>
                <w:color w:val="000000"/>
                <w:sz w:val="24"/>
                <w:szCs w:val="24"/>
              </w:rPr>
              <w:t xml:space="preserve">  </w:t>
            </w:r>
            <w:r>
              <w:rPr>
                <w:rFonts w:ascii="Franklin Gothic Book" w:hAnsi="Franklin Gothic Book"/>
                <w:color w:val="000000"/>
                <w:sz w:val="24"/>
                <w:szCs w:val="24"/>
              </w:rPr>
              <w:t xml:space="preserve">г. Новороссийск. </w:t>
            </w:r>
            <w:proofErr w:type="spellStart"/>
            <w:r>
              <w:rPr>
                <w:rFonts w:ascii="Franklin Gothic Book" w:hAnsi="Franklin Gothic Book"/>
                <w:color w:val="000000"/>
                <w:sz w:val="24"/>
                <w:szCs w:val="24"/>
              </w:rPr>
              <w:t>Сухумийское</w:t>
            </w:r>
            <w:proofErr w:type="spellEnd"/>
            <w:r>
              <w:rPr>
                <w:rFonts w:ascii="Franklin Gothic Book" w:hAnsi="Franklin Gothic Book"/>
                <w:color w:val="000000"/>
                <w:sz w:val="24"/>
                <w:szCs w:val="24"/>
              </w:rPr>
              <w:t xml:space="preserve"> шоссе, 57 </w:t>
            </w:r>
          </w:p>
          <w:p w:rsidR="00680130" w:rsidRDefault="00680130" w:rsidP="005B77DA">
            <w:pPr>
              <w:tabs>
                <w:tab w:val="left" w:pos="5611"/>
              </w:tabs>
              <w:spacing w:line="280" w:lineRule="exact"/>
              <w:ind w:right="-96"/>
              <w:rPr>
                <w:rFonts w:ascii="Franklin Gothic Book" w:hAnsi="Franklin Gothic Book"/>
                <w:color w:val="000000"/>
                <w:sz w:val="24"/>
                <w:szCs w:val="24"/>
              </w:rPr>
            </w:pPr>
            <w:proofErr w:type="gramStart"/>
            <w:r>
              <w:rPr>
                <w:rFonts w:ascii="Franklin Gothic Book" w:hAnsi="Franklin Gothic Book"/>
                <w:color w:val="000000"/>
                <w:sz w:val="24"/>
                <w:szCs w:val="24"/>
              </w:rPr>
              <w:t>р</w:t>
            </w:r>
            <w:proofErr w:type="gramEnd"/>
            <w:r>
              <w:rPr>
                <w:rFonts w:ascii="Franklin Gothic Book" w:hAnsi="Franklin Gothic Book"/>
                <w:color w:val="000000"/>
                <w:sz w:val="24"/>
                <w:szCs w:val="24"/>
              </w:rPr>
              <w:t>/с 40702810800810018184</w:t>
            </w:r>
          </w:p>
          <w:p w:rsidR="00680130" w:rsidRDefault="00680130" w:rsidP="005B77DA">
            <w:pPr>
              <w:tabs>
                <w:tab w:val="left" w:pos="5611"/>
              </w:tabs>
              <w:spacing w:line="280" w:lineRule="exact"/>
              <w:ind w:right="-96"/>
              <w:rPr>
                <w:rFonts w:ascii="Franklin Gothic Book" w:hAnsi="Franklin Gothic Book"/>
                <w:color w:val="000000"/>
                <w:sz w:val="24"/>
                <w:szCs w:val="24"/>
              </w:rPr>
            </w:pPr>
            <w:proofErr w:type="gramStart"/>
            <w:r>
              <w:rPr>
                <w:rFonts w:ascii="Franklin Gothic Book" w:hAnsi="Franklin Gothic Book"/>
                <w:color w:val="000000"/>
                <w:sz w:val="24"/>
                <w:szCs w:val="24"/>
              </w:rPr>
              <w:t>БК «Русский ипотечный банк» (ООО) г. Москва, ул. Большая Полянская, д. 2, стр. 2</w:t>
            </w:r>
            <w:proofErr w:type="gramEnd"/>
          </w:p>
          <w:p w:rsidR="00680130" w:rsidRDefault="00680130" w:rsidP="005B77DA">
            <w:pPr>
              <w:tabs>
                <w:tab w:val="left" w:pos="5611"/>
              </w:tabs>
              <w:spacing w:line="280" w:lineRule="exact"/>
              <w:ind w:right="-96"/>
              <w:rPr>
                <w:rFonts w:ascii="Franklin Gothic Book" w:hAnsi="Franklin Gothic Book"/>
                <w:color w:val="000000"/>
                <w:sz w:val="24"/>
                <w:szCs w:val="24"/>
              </w:rPr>
            </w:pPr>
            <w:proofErr w:type="gramStart"/>
            <w:r>
              <w:rPr>
                <w:rFonts w:ascii="Franklin Gothic Book" w:hAnsi="Franklin Gothic Book"/>
                <w:color w:val="000000"/>
                <w:sz w:val="24"/>
                <w:szCs w:val="24"/>
              </w:rPr>
              <w:t>к</w:t>
            </w:r>
            <w:proofErr w:type="gramEnd"/>
            <w:r>
              <w:rPr>
                <w:rFonts w:ascii="Franklin Gothic Book" w:hAnsi="Franklin Gothic Book"/>
                <w:color w:val="000000"/>
                <w:sz w:val="24"/>
                <w:szCs w:val="24"/>
              </w:rPr>
              <w:t xml:space="preserve">/с 30101810200000000526 в отделении 2 Москва </w:t>
            </w:r>
          </w:p>
          <w:p w:rsidR="00680130" w:rsidRDefault="00680130" w:rsidP="005B77DA">
            <w:pPr>
              <w:tabs>
                <w:tab w:val="left" w:pos="5611"/>
              </w:tabs>
              <w:spacing w:line="280" w:lineRule="exact"/>
              <w:ind w:right="-96"/>
              <w:rPr>
                <w:rFonts w:ascii="Franklin Gothic Book" w:hAnsi="Franklin Gothic Book"/>
                <w:color w:val="000000"/>
                <w:sz w:val="24"/>
                <w:szCs w:val="24"/>
              </w:rPr>
            </w:pPr>
            <w:r>
              <w:rPr>
                <w:rFonts w:ascii="Franklin Gothic Book" w:hAnsi="Franklin Gothic Book"/>
                <w:color w:val="000000"/>
                <w:sz w:val="24"/>
                <w:szCs w:val="24"/>
              </w:rPr>
              <w:t>БИК 044585526</w:t>
            </w:r>
          </w:p>
          <w:p w:rsidR="00680130" w:rsidRDefault="00680130" w:rsidP="005B77DA">
            <w:pPr>
              <w:tabs>
                <w:tab w:val="left" w:pos="5611"/>
              </w:tabs>
              <w:spacing w:line="280" w:lineRule="exact"/>
              <w:ind w:right="-96"/>
              <w:rPr>
                <w:rFonts w:ascii="Franklin Gothic Book" w:hAnsi="Franklin Gothic Book"/>
                <w:color w:val="000000"/>
                <w:sz w:val="24"/>
                <w:szCs w:val="24"/>
              </w:rPr>
            </w:pPr>
            <w:r>
              <w:rPr>
                <w:rFonts w:ascii="Franklin Gothic Book" w:hAnsi="Franklin Gothic Book"/>
                <w:color w:val="000000"/>
                <w:sz w:val="24"/>
                <w:szCs w:val="24"/>
              </w:rPr>
              <w:t>ИНН 5433107271</w:t>
            </w:r>
          </w:p>
          <w:p w:rsidR="00680130" w:rsidRDefault="00680130" w:rsidP="005B77DA">
            <w:pPr>
              <w:tabs>
                <w:tab w:val="left" w:pos="5611"/>
              </w:tabs>
              <w:spacing w:line="280" w:lineRule="exact"/>
              <w:ind w:right="-96"/>
              <w:rPr>
                <w:rFonts w:ascii="Franklin Gothic Book" w:hAnsi="Franklin Gothic Book"/>
                <w:color w:val="000000"/>
                <w:sz w:val="24"/>
                <w:szCs w:val="24"/>
              </w:rPr>
            </w:pPr>
            <w:r>
              <w:rPr>
                <w:rFonts w:ascii="Franklin Gothic Book" w:hAnsi="Franklin Gothic Book"/>
                <w:color w:val="000000"/>
                <w:sz w:val="24"/>
                <w:szCs w:val="24"/>
              </w:rPr>
              <w:t>КПП  231501001</w:t>
            </w:r>
          </w:p>
          <w:p w:rsidR="00680130" w:rsidRPr="00E66298" w:rsidRDefault="00680130" w:rsidP="005B77DA">
            <w:pPr>
              <w:rPr>
                <w:rFonts w:ascii="Franklin Gothic Book" w:hAnsi="Franklin Gothic Book"/>
                <w:sz w:val="24"/>
                <w:szCs w:val="24"/>
              </w:rPr>
            </w:pPr>
          </w:p>
        </w:tc>
        <w:tc>
          <w:tcPr>
            <w:tcW w:w="4961" w:type="dxa"/>
          </w:tcPr>
          <w:tbl>
            <w:tblPr>
              <w:tblpPr w:leftFromText="180" w:rightFromText="180" w:vertAnchor="text" w:horzAnchor="page" w:tblpX="6855" w:tblpY="-24"/>
              <w:tblW w:w="5952" w:type="dxa"/>
              <w:tblLayout w:type="fixed"/>
              <w:tblLook w:val="0000" w:firstRow="0" w:lastRow="0" w:firstColumn="0" w:lastColumn="0" w:noHBand="0" w:noVBand="0"/>
            </w:tblPr>
            <w:tblGrid>
              <w:gridCol w:w="567"/>
              <w:gridCol w:w="142"/>
              <w:gridCol w:w="4534"/>
              <w:gridCol w:w="567"/>
              <w:gridCol w:w="142"/>
            </w:tblGrid>
            <w:tr w:rsidR="00680130" w:rsidRPr="00E66298" w:rsidTr="005B77DA">
              <w:trPr>
                <w:gridBefore w:val="2"/>
                <w:wBefore w:w="709" w:type="dxa"/>
              </w:trPr>
              <w:tc>
                <w:tcPr>
                  <w:tcW w:w="5243" w:type="dxa"/>
                  <w:gridSpan w:val="3"/>
                </w:tcPr>
                <w:p w:rsidR="00680130" w:rsidRPr="00E66298" w:rsidRDefault="00680130" w:rsidP="005B77DA">
                  <w:pPr>
                    <w:ind w:hanging="108"/>
                    <w:jc w:val="both"/>
                    <w:rPr>
                      <w:rFonts w:ascii="Franklin Gothic Book" w:hAnsi="Franklin Gothic Book"/>
                      <w:bCs/>
                      <w:sz w:val="24"/>
                      <w:szCs w:val="24"/>
                    </w:rPr>
                  </w:pPr>
                  <w:r w:rsidRPr="00E66298">
                    <w:rPr>
                      <w:rFonts w:ascii="Franklin Gothic Book" w:hAnsi="Franklin Gothic Book"/>
                      <w:bCs/>
                      <w:sz w:val="24"/>
                      <w:szCs w:val="24"/>
                    </w:rPr>
                    <w:t>ИНН/КПП 2315004404/997650001</w:t>
                  </w:r>
                </w:p>
              </w:tc>
            </w:tr>
            <w:tr w:rsidR="00680130" w:rsidRPr="00E66298" w:rsidTr="005B77DA">
              <w:trPr>
                <w:gridAfter w:val="2"/>
                <w:wAfter w:w="709" w:type="dxa"/>
              </w:trPr>
              <w:tc>
                <w:tcPr>
                  <w:tcW w:w="5243" w:type="dxa"/>
                  <w:gridSpan w:val="3"/>
                </w:tcPr>
                <w:p w:rsidR="00680130" w:rsidRPr="00E66298" w:rsidRDefault="00680130" w:rsidP="005B77DA">
                  <w:pPr>
                    <w:ind w:left="601"/>
                    <w:jc w:val="both"/>
                    <w:rPr>
                      <w:rFonts w:ascii="Franklin Gothic Book" w:hAnsi="Franklin Gothic Book"/>
                      <w:bCs/>
                      <w:sz w:val="24"/>
                      <w:szCs w:val="24"/>
                    </w:rPr>
                  </w:pPr>
                  <w:smartTag w:uri="urn:schemas-microsoft-com:office:smarttags" w:element="metricconverter">
                    <w:smartTagPr>
                      <w:attr w:name="ProductID" w:val="353901 г"/>
                    </w:smartTagPr>
                    <w:r w:rsidRPr="00E66298">
                      <w:rPr>
                        <w:rFonts w:ascii="Franklin Gothic Book" w:hAnsi="Franklin Gothic Book"/>
                        <w:bCs/>
                        <w:sz w:val="24"/>
                        <w:szCs w:val="24"/>
                      </w:rPr>
                      <w:t>353901 г</w:t>
                    </w:r>
                  </w:smartTag>
                  <w:r w:rsidRPr="00E66298">
                    <w:rPr>
                      <w:rFonts w:ascii="Franklin Gothic Book" w:hAnsi="Franklin Gothic Book"/>
                      <w:bCs/>
                      <w:sz w:val="24"/>
                      <w:szCs w:val="24"/>
                    </w:rPr>
                    <w:t xml:space="preserve">. Новороссийск, </w:t>
                  </w:r>
                </w:p>
              </w:tc>
            </w:tr>
            <w:tr w:rsidR="00680130" w:rsidRPr="00E66298" w:rsidTr="005B77DA">
              <w:trPr>
                <w:gridAfter w:val="2"/>
                <w:wAfter w:w="709" w:type="dxa"/>
              </w:trPr>
              <w:tc>
                <w:tcPr>
                  <w:tcW w:w="5243" w:type="dxa"/>
                  <w:gridSpan w:val="3"/>
                </w:tcPr>
                <w:p w:rsidR="00680130" w:rsidRPr="00E66298" w:rsidRDefault="00680130" w:rsidP="005B77DA">
                  <w:pPr>
                    <w:ind w:left="459"/>
                    <w:jc w:val="both"/>
                    <w:rPr>
                      <w:rFonts w:ascii="Franklin Gothic Book" w:hAnsi="Franklin Gothic Book"/>
                      <w:bCs/>
                      <w:sz w:val="24"/>
                      <w:szCs w:val="24"/>
                    </w:rPr>
                  </w:pPr>
                  <w:r w:rsidRPr="00E66298">
                    <w:rPr>
                      <w:rFonts w:ascii="Franklin Gothic Book" w:hAnsi="Franklin Gothic Book"/>
                      <w:bCs/>
                      <w:sz w:val="24"/>
                      <w:szCs w:val="24"/>
                    </w:rPr>
                    <w:t xml:space="preserve">  ул. Портовая, 14</w:t>
                  </w:r>
                </w:p>
                <w:p w:rsidR="00680130" w:rsidRPr="00E66298" w:rsidRDefault="00680130" w:rsidP="005B77DA">
                  <w:pPr>
                    <w:ind w:firstLine="459"/>
                    <w:jc w:val="both"/>
                    <w:rPr>
                      <w:rFonts w:ascii="Franklin Gothic Book" w:hAnsi="Franklin Gothic Book"/>
                      <w:bCs/>
                      <w:sz w:val="24"/>
                      <w:szCs w:val="24"/>
                    </w:rPr>
                  </w:pPr>
                  <w:r w:rsidRPr="00E66298">
                    <w:rPr>
                      <w:rFonts w:ascii="Franklin Gothic Book" w:hAnsi="Franklin Gothic Book"/>
                      <w:bCs/>
                      <w:sz w:val="24"/>
                      <w:szCs w:val="24"/>
                    </w:rPr>
                    <w:t xml:space="preserve">  Тел: 8 (8617) 60-22-03</w:t>
                  </w:r>
                </w:p>
              </w:tc>
            </w:tr>
            <w:tr w:rsidR="00680130" w:rsidRPr="00E66298" w:rsidTr="005B77DA">
              <w:trPr>
                <w:gridBefore w:val="1"/>
                <w:gridAfter w:val="1"/>
                <w:wBefore w:w="567" w:type="dxa"/>
                <w:wAfter w:w="142" w:type="dxa"/>
              </w:trPr>
              <w:tc>
                <w:tcPr>
                  <w:tcW w:w="5243" w:type="dxa"/>
                  <w:gridSpan w:val="3"/>
                </w:tcPr>
                <w:p w:rsidR="00680130" w:rsidRPr="00E66298" w:rsidRDefault="00680130" w:rsidP="005B77DA">
                  <w:pPr>
                    <w:jc w:val="both"/>
                    <w:rPr>
                      <w:rFonts w:ascii="Franklin Gothic Book" w:hAnsi="Franklin Gothic Book"/>
                      <w:bCs/>
                      <w:sz w:val="24"/>
                      <w:szCs w:val="24"/>
                    </w:rPr>
                  </w:pPr>
                  <w:proofErr w:type="gramStart"/>
                  <w:r w:rsidRPr="00E66298">
                    <w:rPr>
                      <w:rFonts w:ascii="Franklin Gothic Book" w:hAnsi="Franklin Gothic Book"/>
                      <w:bCs/>
                      <w:sz w:val="24"/>
                      <w:szCs w:val="24"/>
                    </w:rPr>
                    <w:t>р</w:t>
                  </w:r>
                  <w:proofErr w:type="gramEnd"/>
                  <w:r w:rsidRPr="00E66298">
                    <w:rPr>
                      <w:rFonts w:ascii="Franklin Gothic Book" w:hAnsi="Franklin Gothic Book"/>
                      <w:bCs/>
                      <w:sz w:val="24"/>
                      <w:szCs w:val="24"/>
                    </w:rPr>
                    <w:t xml:space="preserve">/с 40702810952460102191 в </w:t>
                  </w:r>
                </w:p>
                <w:p w:rsidR="00680130" w:rsidRPr="00E66298" w:rsidRDefault="00680130" w:rsidP="005B77DA">
                  <w:pPr>
                    <w:jc w:val="both"/>
                    <w:rPr>
                      <w:rFonts w:ascii="Franklin Gothic Book" w:hAnsi="Franklin Gothic Book"/>
                      <w:bCs/>
                      <w:sz w:val="24"/>
                      <w:szCs w:val="24"/>
                    </w:rPr>
                  </w:pPr>
                  <w:proofErr w:type="gramStart"/>
                  <w:r w:rsidRPr="00E66298">
                    <w:rPr>
                      <w:rFonts w:ascii="Franklin Gothic Book" w:hAnsi="Franklin Gothic Book"/>
                      <w:bCs/>
                      <w:sz w:val="24"/>
                      <w:szCs w:val="24"/>
                    </w:rPr>
                    <w:t>Отделении</w:t>
                  </w:r>
                  <w:proofErr w:type="gramEnd"/>
                  <w:r w:rsidRPr="00E66298">
                    <w:rPr>
                      <w:rFonts w:ascii="Franklin Gothic Book" w:hAnsi="Franklin Gothic Book"/>
                      <w:bCs/>
                      <w:sz w:val="24"/>
                      <w:szCs w:val="24"/>
                    </w:rPr>
                    <w:t xml:space="preserve"> №8619 Сбербанка </w:t>
                  </w:r>
                </w:p>
                <w:p w:rsidR="00680130" w:rsidRPr="00E66298" w:rsidRDefault="00680130" w:rsidP="005B77DA">
                  <w:pPr>
                    <w:jc w:val="both"/>
                    <w:rPr>
                      <w:rFonts w:ascii="Franklin Gothic Book" w:hAnsi="Franklin Gothic Book"/>
                      <w:bCs/>
                      <w:sz w:val="24"/>
                      <w:szCs w:val="24"/>
                    </w:rPr>
                  </w:pPr>
                  <w:r w:rsidRPr="00E66298">
                    <w:rPr>
                      <w:rFonts w:ascii="Franklin Gothic Book" w:hAnsi="Franklin Gothic Book"/>
                      <w:bCs/>
                      <w:sz w:val="24"/>
                      <w:szCs w:val="24"/>
                    </w:rPr>
                    <w:t>России г. Краснодар</w:t>
                  </w:r>
                </w:p>
                <w:p w:rsidR="00680130" w:rsidRPr="00E66298" w:rsidRDefault="00680130" w:rsidP="005B77DA">
                  <w:pPr>
                    <w:jc w:val="both"/>
                    <w:rPr>
                      <w:rFonts w:ascii="Franklin Gothic Book" w:hAnsi="Franklin Gothic Book"/>
                      <w:bCs/>
                      <w:sz w:val="24"/>
                      <w:szCs w:val="24"/>
                    </w:rPr>
                  </w:pPr>
                  <w:r w:rsidRPr="00E66298">
                    <w:rPr>
                      <w:rFonts w:ascii="Franklin Gothic Book" w:hAnsi="Franklin Gothic Book"/>
                      <w:bCs/>
                      <w:sz w:val="24"/>
                      <w:szCs w:val="24"/>
                    </w:rPr>
                    <w:t>к/с 30101810100000000602</w:t>
                  </w:r>
                </w:p>
                <w:p w:rsidR="00680130" w:rsidRPr="00E66298" w:rsidRDefault="00680130" w:rsidP="005B77DA">
                  <w:pPr>
                    <w:jc w:val="both"/>
                    <w:rPr>
                      <w:rFonts w:ascii="Franklin Gothic Book" w:hAnsi="Franklin Gothic Book"/>
                      <w:bCs/>
                      <w:sz w:val="24"/>
                      <w:szCs w:val="24"/>
                    </w:rPr>
                  </w:pPr>
                  <w:r w:rsidRPr="00E66298">
                    <w:rPr>
                      <w:rFonts w:ascii="Franklin Gothic Book" w:hAnsi="Franklin Gothic Book"/>
                      <w:bCs/>
                      <w:sz w:val="24"/>
                      <w:szCs w:val="24"/>
                    </w:rPr>
                    <w:t>БИК 040349602</w:t>
                  </w:r>
                </w:p>
                <w:p w:rsidR="00680130" w:rsidRPr="00E66298" w:rsidRDefault="00680130" w:rsidP="005B77DA">
                  <w:pPr>
                    <w:jc w:val="both"/>
                    <w:rPr>
                      <w:rFonts w:ascii="Franklin Gothic Book" w:hAnsi="Franklin Gothic Book"/>
                      <w:bCs/>
                      <w:sz w:val="24"/>
                      <w:szCs w:val="24"/>
                    </w:rPr>
                  </w:pPr>
                  <w:r w:rsidRPr="00E66298">
                    <w:rPr>
                      <w:rFonts w:ascii="Franklin Gothic Book" w:hAnsi="Franklin Gothic Book"/>
                      <w:bCs/>
                      <w:sz w:val="24"/>
                      <w:szCs w:val="24"/>
                    </w:rPr>
                    <w:t>ОКПО 01125867</w:t>
                  </w:r>
                </w:p>
                <w:p w:rsidR="00680130" w:rsidRPr="00E66298" w:rsidRDefault="00680130" w:rsidP="005B77DA">
                  <w:pPr>
                    <w:jc w:val="both"/>
                    <w:rPr>
                      <w:rFonts w:ascii="Franklin Gothic Book" w:hAnsi="Franklin Gothic Book"/>
                      <w:bCs/>
                      <w:sz w:val="24"/>
                      <w:szCs w:val="24"/>
                    </w:rPr>
                  </w:pPr>
                  <w:r w:rsidRPr="00E66298">
                    <w:rPr>
                      <w:rFonts w:ascii="Franklin Gothic Book" w:hAnsi="Franklin Gothic Book"/>
                      <w:bCs/>
                      <w:sz w:val="24"/>
                      <w:szCs w:val="24"/>
                    </w:rPr>
                    <w:t>ОКВЭД 61.10</w:t>
                  </w:r>
                </w:p>
              </w:tc>
            </w:tr>
          </w:tbl>
          <w:p w:rsidR="00680130" w:rsidRPr="00E66298" w:rsidRDefault="00680130" w:rsidP="005B77DA">
            <w:pPr>
              <w:ind w:left="4320" w:hanging="4320"/>
              <w:jc w:val="both"/>
              <w:rPr>
                <w:rFonts w:ascii="Franklin Gothic Book" w:hAnsi="Franklin Gothic Book"/>
                <w:sz w:val="24"/>
                <w:szCs w:val="24"/>
              </w:rPr>
            </w:pPr>
          </w:p>
        </w:tc>
      </w:tr>
    </w:tbl>
    <w:p w:rsidR="00680130" w:rsidRDefault="00680130" w:rsidP="00680130">
      <w:pPr>
        <w:pStyle w:val="a3"/>
        <w:tabs>
          <w:tab w:val="left" w:pos="7797"/>
        </w:tabs>
        <w:rPr>
          <w:rFonts w:ascii="Franklin Gothic Book" w:hAnsi="Franklin Gothic Book"/>
          <w:sz w:val="24"/>
          <w:szCs w:val="24"/>
        </w:rPr>
      </w:pPr>
      <w:r>
        <w:rPr>
          <w:rFonts w:ascii="Franklin Gothic Book" w:hAnsi="Franklin Gothic Book"/>
          <w:sz w:val="24"/>
          <w:szCs w:val="24"/>
        </w:rPr>
        <w:t xml:space="preserve">                      </w:t>
      </w:r>
    </w:p>
    <w:p w:rsidR="00680130" w:rsidRDefault="00680130" w:rsidP="00680130">
      <w:pPr>
        <w:pStyle w:val="a3"/>
        <w:tabs>
          <w:tab w:val="left" w:pos="7797"/>
        </w:tabs>
        <w:rPr>
          <w:rFonts w:ascii="Franklin Gothic Book" w:hAnsi="Franklin Gothic Book"/>
          <w:b/>
          <w:bCs/>
          <w:sz w:val="24"/>
        </w:rPr>
      </w:pPr>
      <w:r>
        <w:rPr>
          <w:rFonts w:ascii="Franklin Gothic Book" w:hAnsi="Franklin Gothic Book"/>
          <w:sz w:val="24"/>
          <w:szCs w:val="24"/>
        </w:rPr>
        <w:t xml:space="preserve">                                                                                  </w:t>
      </w:r>
      <w:r>
        <w:rPr>
          <w:rFonts w:ascii="Franklin Gothic Book" w:hAnsi="Franklin Gothic Book"/>
          <w:b/>
          <w:bCs/>
          <w:sz w:val="24"/>
        </w:rPr>
        <w:t xml:space="preserve">       Техническ</w:t>
      </w:r>
      <w:r w:rsidR="003B1A5B">
        <w:rPr>
          <w:rFonts w:ascii="Franklin Gothic Book" w:hAnsi="Franklin Gothic Book"/>
          <w:b/>
          <w:bCs/>
          <w:sz w:val="24"/>
        </w:rPr>
        <w:t>ий</w:t>
      </w:r>
      <w:r>
        <w:rPr>
          <w:rFonts w:ascii="Franklin Gothic Book" w:hAnsi="Franklin Gothic Book"/>
          <w:b/>
          <w:bCs/>
          <w:sz w:val="24"/>
        </w:rPr>
        <w:t xml:space="preserve"> директор</w:t>
      </w:r>
    </w:p>
    <w:p w:rsidR="00680130" w:rsidRDefault="00680130" w:rsidP="00680130">
      <w:pPr>
        <w:rPr>
          <w:rFonts w:ascii="Franklin Gothic Book" w:hAnsi="Franklin Gothic Book"/>
          <w:b/>
          <w:bCs/>
          <w:sz w:val="24"/>
        </w:rPr>
      </w:pPr>
      <w:r>
        <w:rPr>
          <w:rFonts w:ascii="Franklin Gothic Book" w:hAnsi="Franklin Gothic Book"/>
          <w:b/>
          <w:bCs/>
          <w:sz w:val="24"/>
        </w:rPr>
        <w:t>ООО «</w:t>
      </w:r>
      <w:proofErr w:type="spellStart"/>
      <w:r>
        <w:rPr>
          <w:rFonts w:ascii="Franklin Gothic Book" w:hAnsi="Franklin Gothic Book"/>
          <w:b/>
          <w:bCs/>
          <w:sz w:val="24"/>
        </w:rPr>
        <w:t>ИнженерПромСтрой</w:t>
      </w:r>
      <w:proofErr w:type="spellEnd"/>
      <w:r>
        <w:rPr>
          <w:rFonts w:ascii="Franklin Gothic Book" w:hAnsi="Franklin Gothic Book"/>
          <w:b/>
          <w:bCs/>
          <w:sz w:val="24"/>
        </w:rPr>
        <w:t>»                                          ПАО «НМТП»</w:t>
      </w:r>
    </w:p>
    <w:p w:rsidR="00680130" w:rsidRDefault="00680130" w:rsidP="00680130">
      <w:pPr>
        <w:ind w:left="180" w:hanging="180"/>
        <w:jc w:val="both"/>
        <w:rPr>
          <w:rFonts w:ascii="Franklin Gothic Book" w:hAnsi="Franklin Gothic Book"/>
          <w:b/>
          <w:sz w:val="24"/>
          <w:szCs w:val="24"/>
        </w:rPr>
      </w:pPr>
      <w:r>
        <w:rPr>
          <w:rFonts w:ascii="Franklin Gothic Book" w:hAnsi="Franklin Gothic Book"/>
          <w:b/>
          <w:sz w:val="24"/>
          <w:szCs w:val="24"/>
        </w:rPr>
        <w:tab/>
        <w:t xml:space="preserve"> </w:t>
      </w:r>
    </w:p>
    <w:p w:rsidR="00680130" w:rsidRDefault="00680130" w:rsidP="00680130">
      <w:pPr>
        <w:rPr>
          <w:rFonts w:ascii="Franklin Gothic Book" w:hAnsi="Franklin Gothic Book"/>
          <w:sz w:val="24"/>
          <w:szCs w:val="24"/>
        </w:rPr>
      </w:pPr>
    </w:p>
    <w:p w:rsidR="00680130" w:rsidRPr="001B3B2B" w:rsidRDefault="00680130" w:rsidP="00680130">
      <w:pPr>
        <w:rPr>
          <w:rFonts w:ascii="Franklin Gothic Book" w:hAnsi="Franklin Gothic Book"/>
          <w:b/>
          <w:sz w:val="24"/>
          <w:szCs w:val="24"/>
        </w:rPr>
      </w:pPr>
      <w:r>
        <w:rPr>
          <w:rFonts w:ascii="Franklin Gothic Book" w:hAnsi="Franklin Gothic Book"/>
          <w:sz w:val="24"/>
          <w:szCs w:val="24"/>
        </w:rPr>
        <w:t>___________________</w:t>
      </w:r>
      <w:r>
        <w:rPr>
          <w:rFonts w:ascii="Franklin Gothic Book" w:hAnsi="Franklin Gothic Book"/>
          <w:b/>
          <w:sz w:val="24"/>
          <w:szCs w:val="24"/>
        </w:rPr>
        <w:t xml:space="preserve">А.В. </w:t>
      </w:r>
      <w:proofErr w:type="spellStart"/>
      <w:r>
        <w:rPr>
          <w:rFonts w:ascii="Franklin Gothic Book" w:hAnsi="Franklin Gothic Book"/>
          <w:b/>
          <w:sz w:val="24"/>
          <w:szCs w:val="24"/>
        </w:rPr>
        <w:t>Белокаменский</w:t>
      </w:r>
      <w:proofErr w:type="spellEnd"/>
      <w:r w:rsidRPr="002A106B">
        <w:rPr>
          <w:rFonts w:ascii="Franklin Gothic Book" w:hAnsi="Franklin Gothic Book"/>
          <w:b/>
          <w:sz w:val="24"/>
          <w:szCs w:val="24"/>
        </w:rPr>
        <w:t xml:space="preserve"> </w:t>
      </w:r>
      <w:r w:rsidRPr="002A106B">
        <w:rPr>
          <w:rFonts w:ascii="Franklin Gothic Book" w:hAnsi="Franklin Gothic Book"/>
          <w:b/>
          <w:sz w:val="24"/>
          <w:szCs w:val="24"/>
        </w:rPr>
        <w:tab/>
      </w:r>
      <w:r>
        <w:rPr>
          <w:rFonts w:ascii="Franklin Gothic Book" w:hAnsi="Franklin Gothic Book"/>
          <w:sz w:val="24"/>
          <w:szCs w:val="24"/>
        </w:rPr>
        <w:t xml:space="preserve">         ___________________</w:t>
      </w:r>
      <w:r>
        <w:rPr>
          <w:rFonts w:ascii="Franklin Gothic Book" w:hAnsi="Franklin Gothic Book"/>
          <w:b/>
          <w:sz w:val="24"/>
          <w:szCs w:val="24"/>
        </w:rPr>
        <w:t>И.</w:t>
      </w:r>
      <w:r w:rsidR="003B1A5B">
        <w:rPr>
          <w:rFonts w:ascii="Franklin Gothic Book" w:hAnsi="Franklin Gothic Book"/>
          <w:b/>
          <w:sz w:val="24"/>
          <w:szCs w:val="24"/>
        </w:rPr>
        <w:t>В</w:t>
      </w:r>
      <w:r>
        <w:rPr>
          <w:rFonts w:ascii="Franklin Gothic Book" w:hAnsi="Franklin Gothic Book"/>
          <w:b/>
          <w:sz w:val="24"/>
          <w:szCs w:val="24"/>
        </w:rPr>
        <w:t xml:space="preserve">. </w:t>
      </w:r>
      <w:proofErr w:type="spellStart"/>
      <w:r w:rsidR="003B1A5B">
        <w:rPr>
          <w:rFonts w:ascii="Franklin Gothic Book" w:hAnsi="Franklin Gothic Book"/>
          <w:b/>
          <w:sz w:val="24"/>
          <w:szCs w:val="24"/>
        </w:rPr>
        <w:t>Белухин</w:t>
      </w:r>
      <w:proofErr w:type="spellEnd"/>
    </w:p>
    <w:p w:rsidR="00680130" w:rsidRDefault="00680130" w:rsidP="00680130">
      <w:pPr>
        <w:rPr>
          <w:rFonts w:ascii="Franklin Gothic Book" w:hAnsi="Franklin Gothic Book"/>
          <w:sz w:val="24"/>
          <w:szCs w:val="24"/>
        </w:rPr>
      </w:pPr>
      <w:r>
        <w:rPr>
          <w:rFonts w:ascii="Franklin Gothic Book" w:hAnsi="Franklin Gothic Book"/>
          <w:sz w:val="24"/>
          <w:szCs w:val="24"/>
        </w:rPr>
        <w:t xml:space="preserve">  </w:t>
      </w:r>
    </w:p>
    <w:p w:rsidR="00680130" w:rsidRDefault="00680130" w:rsidP="00680130">
      <w:pPr>
        <w:rPr>
          <w:rFonts w:ascii="Franklin Gothic Book" w:hAnsi="Franklin Gothic Book"/>
          <w:sz w:val="24"/>
          <w:szCs w:val="24"/>
        </w:rPr>
      </w:pPr>
      <w:r>
        <w:rPr>
          <w:rFonts w:ascii="Franklin Gothic Book" w:hAnsi="Franklin Gothic Book"/>
          <w:sz w:val="24"/>
          <w:szCs w:val="24"/>
        </w:rPr>
        <w:t xml:space="preserve">«___» ________________ 2016 г.                   </w:t>
      </w:r>
      <w:r>
        <w:rPr>
          <w:rFonts w:ascii="Franklin Gothic Book" w:hAnsi="Franklin Gothic Book"/>
          <w:sz w:val="24"/>
          <w:szCs w:val="24"/>
        </w:rPr>
        <w:tab/>
      </w:r>
      <w:r>
        <w:rPr>
          <w:rFonts w:ascii="Franklin Gothic Book" w:hAnsi="Franklin Gothic Book"/>
          <w:sz w:val="24"/>
          <w:szCs w:val="24"/>
        </w:rPr>
        <w:tab/>
        <w:t xml:space="preserve">«___» _________________ 2016 г.                               </w:t>
      </w:r>
      <w:proofErr w:type="spellStart"/>
      <w:r>
        <w:rPr>
          <w:rFonts w:ascii="Franklin Gothic Book" w:hAnsi="Franklin Gothic Book"/>
          <w:sz w:val="24"/>
          <w:szCs w:val="24"/>
        </w:rPr>
        <w:t>м.п</w:t>
      </w:r>
      <w:proofErr w:type="spellEnd"/>
      <w:r>
        <w:rPr>
          <w:rFonts w:ascii="Franklin Gothic Book" w:hAnsi="Franklin Gothic Book"/>
          <w:sz w:val="24"/>
          <w:szCs w:val="24"/>
        </w:rPr>
        <w:t>.</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w:t>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м.п</w:t>
      </w:r>
      <w:proofErr w:type="spellEnd"/>
      <w:r>
        <w:rPr>
          <w:rFonts w:ascii="Franklin Gothic Book" w:hAnsi="Franklin Gothic Book"/>
          <w:sz w:val="24"/>
          <w:szCs w:val="24"/>
        </w:rPr>
        <w:t>.</w:t>
      </w:r>
    </w:p>
    <w:p w:rsidR="00680130" w:rsidRPr="002C6472" w:rsidRDefault="00680130">
      <w:pPr>
        <w:jc w:val="both"/>
        <w:rPr>
          <w:rFonts w:ascii="Franklin Gothic Book" w:hAnsi="Franklin Gothic Book"/>
          <w:b/>
          <w:bCs/>
          <w:sz w:val="24"/>
          <w:szCs w:val="24"/>
        </w:rPr>
      </w:pPr>
    </w:p>
    <w:p w:rsidR="004A0353" w:rsidRDefault="004A0353" w:rsidP="004A0353">
      <w:pPr>
        <w:pStyle w:val="a3"/>
        <w:tabs>
          <w:tab w:val="left" w:pos="7938"/>
        </w:tabs>
        <w:ind w:left="-540" w:right="333"/>
        <w:rPr>
          <w:rFonts w:ascii="Franklin Gothic Book" w:hAnsi="Franklin Gothic Book"/>
          <w:b/>
          <w:sz w:val="24"/>
          <w:szCs w:val="24"/>
        </w:rPr>
      </w:pPr>
    </w:p>
    <w:p w:rsidR="00680130" w:rsidRDefault="00680130" w:rsidP="004A0353">
      <w:pPr>
        <w:pStyle w:val="a3"/>
        <w:tabs>
          <w:tab w:val="left" w:pos="7938"/>
        </w:tabs>
        <w:ind w:left="-540" w:right="333"/>
        <w:rPr>
          <w:rFonts w:ascii="Franklin Gothic Book" w:hAnsi="Franklin Gothic Book"/>
          <w:b/>
          <w:sz w:val="24"/>
          <w:szCs w:val="24"/>
        </w:rPr>
      </w:pPr>
    </w:p>
    <w:p w:rsidR="004A0353" w:rsidRDefault="004A0353" w:rsidP="004A0353">
      <w:pPr>
        <w:pStyle w:val="a3"/>
        <w:tabs>
          <w:tab w:val="left" w:pos="7938"/>
        </w:tabs>
        <w:ind w:left="-540" w:right="333"/>
        <w:rPr>
          <w:rFonts w:ascii="Franklin Gothic Book" w:hAnsi="Franklin Gothic Book"/>
          <w:b/>
          <w:sz w:val="24"/>
          <w:szCs w:val="24"/>
        </w:rPr>
      </w:pPr>
    </w:p>
    <w:p w:rsidR="004A0353" w:rsidRDefault="004A0353" w:rsidP="004A0353">
      <w:pPr>
        <w:pStyle w:val="a3"/>
        <w:tabs>
          <w:tab w:val="left" w:pos="7938"/>
        </w:tabs>
        <w:ind w:left="-540" w:right="333"/>
        <w:rPr>
          <w:rFonts w:ascii="Franklin Gothic Book" w:hAnsi="Franklin Gothic Book"/>
          <w:b/>
          <w:sz w:val="24"/>
          <w:szCs w:val="24"/>
        </w:rPr>
      </w:pPr>
    </w:p>
    <w:p w:rsidR="004A0353" w:rsidRDefault="004A0353" w:rsidP="004A0353">
      <w:pPr>
        <w:pStyle w:val="a3"/>
        <w:tabs>
          <w:tab w:val="left" w:pos="7938"/>
        </w:tabs>
        <w:ind w:left="-540" w:right="333"/>
        <w:rPr>
          <w:rFonts w:ascii="Franklin Gothic Book" w:hAnsi="Franklin Gothic Book"/>
          <w:b/>
          <w:sz w:val="24"/>
          <w:szCs w:val="24"/>
        </w:rPr>
      </w:pPr>
    </w:p>
    <w:p w:rsidR="004A0353" w:rsidRDefault="006F2625" w:rsidP="004A0353">
      <w:pPr>
        <w:pStyle w:val="a3"/>
        <w:tabs>
          <w:tab w:val="left" w:pos="7938"/>
        </w:tabs>
        <w:ind w:left="-540" w:right="333"/>
        <w:rPr>
          <w:rFonts w:ascii="Franklin Gothic Book" w:hAnsi="Franklin Gothic Book"/>
          <w:b/>
          <w:sz w:val="24"/>
          <w:szCs w:val="24"/>
        </w:rPr>
      </w:pPr>
      <w:r>
        <w:rPr>
          <w:rFonts w:ascii="Franklin Gothic Book" w:hAnsi="Franklin Gothic Book"/>
          <w:sz w:val="24"/>
          <w:szCs w:val="24"/>
        </w:rPr>
        <w:t xml:space="preserve">    </w:t>
      </w:r>
      <w:r w:rsidR="00693303" w:rsidRPr="006F2625">
        <w:rPr>
          <w:rFonts w:ascii="Franklin Gothic Book" w:hAnsi="Franklin Gothic Book"/>
          <w:sz w:val="24"/>
          <w:szCs w:val="24"/>
        </w:rPr>
        <w:t xml:space="preserve">     </w:t>
      </w:r>
    </w:p>
    <w:p w:rsidR="006E3CC9" w:rsidRDefault="006E3CC9">
      <w:pPr>
        <w:jc w:val="both"/>
        <w:rPr>
          <w:rFonts w:ascii="Franklin Gothic Book" w:hAnsi="Franklin Gothic Book"/>
          <w:sz w:val="24"/>
          <w:szCs w:val="24"/>
        </w:rPr>
      </w:pPr>
    </w:p>
    <w:p w:rsidR="00680130" w:rsidRPr="002C6472" w:rsidRDefault="00680130">
      <w:pPr>
        <w:jc w:val="both"/>
        <w:rPr>
          <w:rFonts w:ascii="Franklin Gothic Book" w:hAnsi="Franklin Gothic Book"/>
          <w:sz w:val="24"/>
          <w:szCs w:val="24"/>
        </w:rPr>
      </w:pPr>
    </w:p>
    <w:sectPr w:rsidR="00680130" w:rsidRPr="002C6472" w:rsidSect="00114BA6">
      <w:footerReference w:type="default" r:id="rId12"/>
      <w:pgSz w:w="11906" w:h="16838"/>
      <w:pgMar w:top="53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83" w:rsidRDefault="00D86183" w:rsidP="004928D3">
      <w:r>
        <w:separator/>
      </w:r>
    </w:p>
  </w:endnote>
  <w:endnote w:type="continuationSeparator" w:id="0">
    <w:p w:rsidR="00D86183" w:rsidRDefault="00D86183" w:rsidP="0049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F0" w:rsidRDefault="00F928F0">
    <w:pPr>
      <w:pStyle w:val="a8"/>
      <w:jc w:val="right"/>
    </w:pPr>
    <w:r>
      <w:fldChar w:fldCharType="begin"/>
    </w:r>
    <w:r>
      <w:instrText xml:space="preserve"> PAGE   \* MERGEFORMAT </w:instrText>
    </w:r>
    <w:r>
      <w:fldChar w:fldCharType="separate"/>
    </w:r>
    <w:r w:rsidR="003B1A5B">
      <w:rPr>
        <w:noProof/>
      </w:rPr>
      <w:t>5</w:t>
    </w:r>
    <w:r>
      <w:rPr>
        <w:noProof/>
      </w:rPr>
      <w:fldChar w:fldCharType="end"/>
    </w:r>
  </w:p>
  <w:p w:rsidR="00F928F0" w:rsidRDefault="00F928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83" w:rsidRDefault="00D86183" w:rsidP="004928D3">
      <w:r>
        <w:separator/>
      </w:r>
    </w:p>
  </w:footnote>
  <w:footnote w:type="continuationSeparator" w:id="0">
    <w:p w:rsidR="00D86183" w:rsidRDefault="00D86183" w:rsidP="00492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8ACC1E"/>
    <w:lvl w:ilvl="0">
      <w:numFmt w:val="bullet"/>
      <w:lvlText w:val="*"/>
      <w:lvlJc w:val="left"/>
    </w:lvl>
  </w:abstractNum>
  <w:abstractNum w:abstractNumId="1">
    <w:nsid w:val="02220E7A"/>
    <w:multiLevelType w:val="multilevel"/>
    <w:tmpl w:val="2DC420C4"/>
    <w:lvl w:ilvl="0">
      <w:start w:val="7"/>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nsid w:val="16F747A5"/>
    <w:multiLevelType w:val="multilevel"/>
    <w:tmpl w:val="9022E8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22A1F7B"/>
    <w:multiLevelType w:val="multilevel"/>
    <w:tmpl w:val="E60E59C8"/>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2F6577E"/>
    <w:multiLevelType w:val="multilevel"/>
    <w:tmpl w:val="8710DA8A"/>
    <w:lvl w:ilvl="0">
      <w:start w:val="5"/>
      <w:numFmt w:val="decimal"/>
      <w:lvlText w:val="%1."/>
      <w:lvlJc w:val="left"/>
      <w:pPr>
        <w:ind w:left="585" w:hanging="585"/>
      </w:pPr>
      <w:rPr>
        <w:rFonts w:hint="default"/>
        <w:b w:val="0"/>
      </w:rPr>
    </w:lvl>
    <w:lvl w:ilvl="1">
      <w:start w:val="2"/>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5">
    <w:nsid w:val="5541734E"/>
    <w:multiLevelType w:val="multilevel"/>
    <w:tmpl w:val="0B32F290"/>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1288"/>
        </w:tabs>
        <w:ind w:left="1288" w:hanging="720"/>
      </w:pPr>
      <w:rPr>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61C05CE6"/>
    <w:multiLevelType w:val="multilevel"/>
    <w:tmpl w:val="49E0AD34"/>
    <w:lvl w:ilvl="0">
      <w:start w:val="7"/>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76DB76DF"/>
    <w:multiLevelType w:val="hybridMultilevel"/>
    <w:tmpl w:val="49548F46"/>
    <w:lvl w:ilvl="0" w:tplc="D4D81E0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BF"/>
    <w:rsid w:val="000003A0"/>
    <w:rsid w:val="0001664D"/>
    <w:rsid w:val="00022A8F"/>
    <w:rsid w:val="000232FF"/>
    <w:rsid w:val="00040DC4"/>
    <w:rsid w:val="000504CE"/>
    <w:rsid w:val="00050714"/>
    <w:rsid w:val="00050825"/>
    <w:rsid w:val="000522BE"/>
    <w:rsid w:val="0005736C"/>
    <w:rsid w:val="00057513"/>
    <w:rsid w:val="000631FF"/>
    <w:rsid w:val="000646CC"/>
    <w:rsid w:val="00067C94"/>
    <w:rsid w:val="00067EAD"/>
    <w:rsid w:val="00090D5C"/>
    <w:rsid w:val="000920A9"/>
    <w:rsid w:val="00092DB5"/>
    <w:rsid w:val="000973A7"/>
    <w:rsid w:val="000A6CC1"/>
    <w:rsid w:val="000A7660"/>
    <w:rsid w:val="000B6689"/>
    <w:rsid w:val="000C048F"/>
    <w:rsid w:val="000D49C7"/>
    <w:rsid w:val="000F5AE7"/>
    <w:rsid w:val="000F68B5"/>
    <w:rsid w:val="00102DA6"/>
    <w:rsid w:val="00102DDB"/>
    <w:rsid w:val="001101ED"/>
    <w:rsid w:val="00110D22"/>
    <w:rsid w:val="00111C56"/>
    <w:rsid w:val="00114BA6"/>
    <w:rsid w:val="00120793"/>
    <w:rsid w:val="00124E0B"/>
    <w:rsid w:val="001306FA"/>
    <w:rsid w:val="00131F73"/>
    <w:rsid w:val="00141DF3"/>
    <w:rsid w:val="00145460"/>
    <w:rsid w:val="00145529"/>
    <w:rsid w:val="0015358B"/>
    <w:rsid w:val="00154D1B"/>
    <w:rsid w:val="00166041"/>
    <w:rsid w:val="00170389"/>
    <w:rsid w:val="001767D9"/>
    <w:rsid w:val="00182D06"/>
    <w:rsid w:val="001972CF"/>
    <w:rsid w:val="00197842"/>
    <w:rsid w:val="001A7629"/>
    <w:rsid w:val="001B0039"/>
    <w:rsid w:val="001B0A1B"/>
    <w:rsid w:val="001B421C"/>
    <w:rsid w:val="001B602A"/>
    <w:rsid w:val="001C1673"/>
    <w:rsid w:val="001C2CBB"/>
    <w:rsid w:val="001C6362"/>
    <w:rsid w:val="001D3CD4"/>
    <w:rsid w:val="001D494B"/>
    <w:rsid w:val="001E132D"/>
    <w:rsid w:val="001E614E"/>
    <w:rsid w:val="001E6BE4"/>
    <w:rsid w:val="00204EEA"/>
    <w:rsid w:val="00207160"/>
    <w:rsid w:val="00207D42"/>
    <w:rsid w:val="00212437"/>
    <w:rsid w:val="00213C2B"/>
    <w:rsid w:val="002175AC"/>
    <w:rsid w:val="00217CD6"/>
    <w:rsid w:val="00217CF1"/>
    <w:rsid w:val="002202CF"/>
    <w:rsid w:val="00220DCF"/>
    <w:rsid w:val="00221E27"/>
    <w:rsid w:val="00222568"/>
    <w:rsid w:val="00232222"/>
    <w:rsid w:val="002341C5"/>
    <w:rsid w:val="00235CA0"/>
    <w:rsid w:val="00241D4C"/>
    <w:rsid w:val="00242DA5"/>
    <w:rsid w:val="00243F29"/>
    <w:rsid w:val="002564AC"/>
    <w:rsid w:val="002567E8"/>
    <w:rsid w:val="00262DC7"/>
    <w:rsid w:val="00275461"/>
    <w:rsid w:val="002762FE"/>
    <w:rsid w:val="00282167"/>
    <w:rsid w:val="00286B41"/>
    <w:rsid w:val="00292E2F"/>
    <w:rsid w:val="00294196"/>
    <w:rsid w:val="00295DDB"/>
    <w:rsid w:val="002A1BA5"/>
    <w:rsid w:val="002A4DAC"/>
    <w:rsid w:val="002B0187"/>
    <w:rsid w:val="002B2124"/>
    <w:rsid w:val="002B6E7B"/>
    <w:rsid w:val="002B7B0A"/>
    <w:rsid w:val="002C3B17"/>
    <w:rsid w:val="002C5742"/>
    <w:rsid w:val="002C6472"/>
    <w:rsid w:val="002E4A2E"/>
    <w:rsid w:val="00302723"/>
    <w:rsid w:val="00302895"/>
    <w:rsid w:val="00306FB8"/>
    <w:rsid w:val="00307022"/>
    <w:rsid w:val="00312DF9"/>
    <w:rsid w:val="00314563"/>
    <w:rsid w:val="00315265"/>
    <w:rsid w:val="00322B8F"/>
    <w:rsid w:val="00322C09"/>
    <w:rsid w:val="003257A7"/>
    <w:rsid w:val="003536C7"/>
    <w:rsid w:val="00354CDA"/>
    <w:rsid w:val="00355D8E"/>
    <w:rsid w:val="003620BF"/>
    <w:rsid w:val="00364753"/>
    <w:rsid w:val="00375054"/>
    <w:rsid w:val="00382C48"/>
    <w:rsid w:val="00382F97"/>
    <w:rsid w:val="0039395C"/>
    <w:rsid w:val="00394058"/>
    <w:rsid w:val="00396433"/>
    <w:rsid w:val="003A48FA"/>
    <w:rsid w:val="003B09EA"/>
    <w:rsid w:val="003B1A5B"/>
    <w:rsid w:val="003B607B"/>
    <w:rsid w:val="003C5B45"/>
    <w:rsid w:val="003D44B3"/>
    <w:rsid w:val="003E37DD"/>
    <w:rsid w:val="003E43C0"/>
    <w:rsid w:val="003F03AC"/>
    <w:rsid w:val="003F2F9A"/>
    <w:rsid w:val="003F3118"/>
    <w:rsid w:val="003F4441"/>
    <w:rsid w:val="003F78D0"/>
    <w:rsid w:val="004006E9"/>
    <w:rsid w:val="004115A4"/>
    <w:rsid w:val="00427056"/>
    <w:rsid w:val="0043243B"/>
    <w:rsid w:val="00437ABC"/>
    <w:rsid w:val="004463ED"/>
    <w:rsid w:val="004500FB"/>
    <w:rsid w:val="00450692"/>
    <w:rsid w:val="004564F1"/>
    <w:rsid w:val="004654C1"/>
    <w:rsid w:val="00465666"/>
    <w:rsid w:val="00470246"/>
    <w:rsid w:val="0047168A"/>
    <w:rsid w:val="00474AD5"/>
    <w:rsid w:val="0047534E"/>
    <w:rsid w:val="00477D20"/>
    <w:rsid w:val="00484B83"/>
    <w:rsid w:val="004878D9"/>
    <w:rsid w:val="004928D3"/>
    <w:rsid w:val="004930A7"/>
    <w:rsid w:val="0049540D"/>
    <w:rsid w:val="004964D7"/>
    <w:rsid w:val="004A0353"/>
    <w:rsid w:val="004A26A7"/>
    <w:rsid w:val="004A4E2F"/>
    <w:rsid w:val="004D1B9A"/>
    <w:rsid w:val="004D287B"/>
    <w:rsid w:val="004E4E15"/>
    <w:rsid w:val="005006F9"/>
    <w:rsid w:val="00501D79"/>
    <w:rsid w:val="005038CF"/>
    <w:rsid w:val="00503D5C"/>
    <w:rsid w:val="0050577E"/>
    <w:rsid w:val="00507041"/>
    <w:rsid w:val="005130F9"/>
    <w:rsid w:val="00513A9D"/>
    <w:rsid w:val="0052008A"/>
    <w:rsid w:val="00520679"/>
    <w:rsid w:val="00520F47"/>
    <w:rsid w:val="0052642D"/>
    <w:rsid w:val="005376AC"/>
    <w:rsid w:val="0054167D"/>
    <w:rsid w:val="00556FDB"/>
    <w:rsid w:val="005570F2"/>
    <w:rsid w:val="005603FB"/>
    <w:rsid w:val="005617E2"/>
    <w:rsid w:val="00564F51"/>
    <w:rsid w:val="005709BB"/>
    <w:rsid w:val="0058095D"/>
    <w:rsid w:val="00580D99"/>
    <w:rsid w:val="0058203A"/>
    <w:rsid w:val="00584D7B"/>
    <w:rsid w:val="00585E00"/>
    <w:rsid w:val="005870F3"/>
    <w:rsid w:val="00587C38"/>
    <w:rsid w:val="005A2328"/>
    <w:rsid w:val="005A6BD2"/>
    <w:rsid w:val="005A717E"/>
    <w:rsid w:val="005B00E3"/>
    <w:rsid w:val="005B0193"/>
    <w:rsid w:val="005C4045"/>
    <w:rsid w:val="005C50BC"/>
    <w:rsid w:val="005D0FF4"/>
    <w:rsid w:val="005D4D1F"/>
    <w:rsid w:val="005E0A75"/>
    <w:rsid w:val="005E43F2"/>
    <w:rsid w:val="005E7D17"/>
    <w:rsid w:val="005F0F36"/>
    <w:rsid w:val="005F1D0D"/>
    <w:rsid w:val="006025C8"/>
    <w:rsid w:val="0061484E"/>
    <w:rsid w:val="00614DA1"/>
    <w:rsid w:val="00621D63"/>
    <w:rsid w:val="006315FF"/>
    <w:rsid w:val="0063177E"/>
    <w:rsid w:val="00637009"/>
    <w:rsid w:val="00641521"/>
    <w:rsid w:val="00652681"/>
    <w:rsid w:val="00653904"/>
    <w:rsid w:val="006735AA"/>
    <w:rsid w:val="00676053"/>
    <w:rsid w:val="00680130"/>
    <w:rsid w:val="0068127B"/>
    <w:rsid w:val="006834B7"/>
    <w:rsid w:val="00683642"/>
    <w:rsid w:val="00686E52"/>
    <w:rsid w:val="00692A27"/>
    <w:rsid w:val="00692A65"/>
    <w:rsid w:val="00693303"/>
    <w:rsid w:val="00693912"/>
    <w:rsid w:val="0069473F"/>
    <w:rsid w:val="00697FA3"/>
    <w:rsid w:val="006A5E24"/>
    <w:rsid w:val="006B5CED"/>
    <w:rsid w:val="006B7DD5"/>
    <w:rsid w:val="006C4D9A"/>
    <w:rsid w:val="006C62AE"/>
    <w:rsid w:val="006D226C"/>
    <w:rsid w:val="006D7D48"/>
    <w:rsid w:val="006E3360"/>
    <w:rsid w:val="006E3CC9"/>
    <w:rsid w:val="006F2625"/>
    <w:rsid w:val="006F5401"/>
    <w:rsid w:val="00701820"/>
    <w:rsid w:val="00706C62"/>
    <w:rsid w:val="00722822"/>
    <w:rsid w:val="0072552A"/>
    <w:rsid w:val="00726C60"/>
    <w:rsid w:val="007333CE"/>
    <w:rsid w:val="00740E4E"/>
    <w:rsid w:val="00756C78"/>
    <w:rsid w:val="0076692B"/>
    <w:rsid w:val="007841B4"/>
    <w:rsid w:val="00785CDD"/>
    <w:rsid w:val="00791C58"/>
    <w:rsid w:val="007A053D"/>
    <w:rsid w:val="007A6D80"/>
    <w:rsid w:val="007C37BB"/>
    <w:rsid w:val="007C75C8"/>
    <w:rsid w:val="007D5130"/>
    <w:rsid w:val="007E5131"/>
    <w:rsid w:val="007E784E"/>
    <w:rsid w:val="008116EE"/>
    <w:rsid w:val="008124A8"/>
    <w:rsid w:val="00812F5B"/>
    <w:rsid w:val="0081600F"/>
    <w:rsid w:val="0082009A"/>
    <w:rsid w:val="0082133A"/>
    <w:rsid w:val="00826C05"/>
    <w:rsid w:val="00834B4E"/>
    <w:rsid w:val="00835B9D"/>
    <w:rsid w:val="00853CEF"/>
    <w:rsid w:val="00860DD4"/>
    <w:rsid w:val="00870DF7"/>
    <w:rsid w:val="00871FD5"/>
    <w:rsid w:val="008835F8"/>
    <w:rsid w:val="00884938"/>
    <w:rsid w:val="008917C8"/>
    <w:rsid w:val="008922F7"/>
    <w:rsid w:val="00894156"/>
    <w:rsid w:val="008A04AA"/>
    <w:rsid w:val="008A26E1"/>
    <w:rsid w:val="008A3A37"/>
    <w:rsid w:val="008B062A"/>
    <w:rsid w:val="008B2720"/>
    <w:rsid w:val="008C2768"/>
    <w:rsid w:val="008C42A0"/>
    <w:rsid w:val="008C432B"/>
    <w:rsid w:val="008D2A7E"/>
    <w:rsid w:val="008D6F15"/>
    <w:rsid w:val="008D77CD"/>
    <w:rsid w:val="008E1383"/>
    <w:rsid w:val="008E50AE"/>
    <w:rsid w:val="008F0633"/>
    <w:rsid w:val="008F0642"/>
    <w:rsid w:val="008F3832"/>
    <w:rsid w:val="00912C17"/>
    <w:rsid w:val="009156B6"/>
    <w:rsid w:val="00917043"/>
    <w:rsid w:val="00923A49"/>
    <w:rsid w:val="00927322"/>
    <w:rsid w:val="009279BD"/>
    <w:rsid w:val="009338A2"/>
    <w:rsid w:val="00935558"/>
    <w:rsid w:val="009357AA"/>
    <w:rsid w:val="0094128D"/>
    <w:rsid w:val="0094278F"/>
    <w:rsid w:val="00944DD3"/>
    <w:rsid w:val="00953943"/>
    <w:rsid w:val="00957267"/>
    <w:rsid w:val="00965A5B"/>
    <w:rsid w:val="00967B90"/>
    <w:rsid w:val="00972449"/>
    <w:rsid w:val="009732F4"/>
    <w:rsid w:val="00976829"/>
    <w:rsid w:val="009842E9"/>
    <w:rsid w:val="00986C28"/>
    <w:rsid w:val="00991D6D"/>
    <w:rsid w:val="00994BF6"/>
    <w:rsid w:val="009A2B1F"/>
    <w:rsid w:val="009A4BC3"/>
    <w:rsid w:val="009A7F04"/>
    <w:rsid w:val="009B1085"/>
    <w:rsid w:val="009B3086"/>
    <w:rsid w:val="009C74E9"/>
    <w:rsid w:val="009D3265"/>
    <w:rsid w:val="009D37A7"/>
    <w:rsid w:val="009E7C1C"/>
    <w:rsid w:val="009F2C0D"/>
    <w:rsid w:val="009F3B7A"/>
    <w:rsid w:val="009F3CB4"/>
    <w:rsid w:val="009F3D01"/>
    <w:rsid w:val="009F48DF"/>
    <w:rsid w:val="00A025B4"/>
    <w:rsid w:val="00A05C90"/>
    <w:rsid w:val="00A16459"/>
    <w:rsid w:val="00A17016"/>
    <w:rsid w:val="00A21B05"/>
    <w:rsid w:val="00A23EE4"/>
    <w:rsid w:val="00A2403F"/>
    <w:rsid w:val="00A25C75"/>
    <w:rsid w:val="00A529B7"/>
    <w:rsid w:val="00A53574"/>
    <w:rsid w:val="00A60C9F"/>
    <w:rsid w:val="00A64EB9"/>
    <w:rsid w:val="00A66274"/>
    <w:rsid w:val="00A704F2"/>
    <w:rsid w:val="00A763DA"/>
    <w:rsid w:val="00A77328"/>
    <w:rsid w:val="00A830B5"/>
    <w:rsid w:val="00A9645D"/>
    <w:rsid w:val="00A96E6C"/>
    <w:rsid w:val="00AA1096"/>
    <w:rsid w:val="00AA1271"/>
    <w:rsid w:val="00AA7653"/>
    <w:rsid w:val="00AB1AB1"/>
    <w:rsid w:val="00AC6FA3"/>
    <w:rsid w:val="00AE1A35"/>
    <w:rsid w:val="00AF0FC8"/>
    <w:rsid w:val="00B01C4C"/>
    <w:rsid w:val="00B03B40"/>
    <w:rsid w:val="00B15380"/>
    <w:rsid w:val="00B1625B"/>
    <w:rsid w:val="00B23DA0"/>
    <w:rsid w:val="00B24756"/>
    <w:rsid w:val="00B2505D"/>
    <w:rsid w:val="00B30F95"/>
    <w:rsid w:val="00B32DF2"/>
    <w:rsid w:val="00B34101"/>
    <w:rsid w:val="00B361F5"/>
    <w:rsid w:val="00B362F4"/>
    <w:rsid w:val="00B37A38"/>
    <w:rsid w:val="00B419B8"/>
    <w:rsid w:val="00B45718"/>
    <w:rsid w:val="00B46715"/>
    <w:rsid w:val="00B46CFD"/>
    <w:rsid w:val="00B5029F"/>
    <w:rsid w:val="00B50D19"/>
    <w:rsid w:val="00B547E6"/>
    <w:rsid w:val="00B549C8"/>
    <w:rsid w:val="00B6141F"/>
    <w:rsid w:val="00B64DDE"/>
    <w:rsid w:val="00B72EBD"/>
    <w:rsid w:val="00B74490"/>
    <w:rsid w:val="00B74AF7"/>
    <w:rsid w:val="00B77428"/>
    <w:rsid w:val="00B81AE9"/>
    <w:rsid w:val="00B916D2"/>
    <w:rsid w:val="00B95227"/>
    <w:rsid w:val="00BA2855"/>
    <w:rsid w:val="00BA58E9"/>
    <w:rsid w:val="00BB0B6D"/>
    <w:rsid w:val="00BC5251"/>
    <w:rsid w:val="00BD02DF"/>
    <w:rsid w:val="00BD2193"/>
    <w:rsid w:val="00BD3A36"/>
    <w:rsid w:val="00BD47D1"/>
    <w:rsid w:val="00BD76FF"/>
    <w:rsid w:val="00BE2100"/>
    <w:rsid w:val="00BF2591"/>
    <w:rsid w:val="00BF3B70"/>
    <w:rsid w:val="00BF516C"/>
    <w:rsid w:val="00BF6BF4"/>
    <w:rsid w:val="00C06606"/>
    <w:rsid w:val="00C06FD9"/>
    <w:rsid w:val="00C07AE5"/>
    <w:rsid w:val="00C1552E"/>
    <w:rsid w:val="00C15A62"/>
    <w:rsid w:val="00C20BA5"/>
    <w:rsid w:val="00C22E18"/>
    <w:rsid w:val="00C33A9D"/>
    <w:rsid w:val="00C4047F"/>
    <w:rsid w:val="00C42963"/>
    <w:rsid w:val="00C456F8"/>
    <w:rsid w:val="00C511E8"/>
    <w:rsid w:val="00C573DF"/>
    <w:rsid w:val="00C64AF2"/>
    <w:rsid w:val="00C67D55"/>
    <w:rsid w:val="00C72B51"/>
    <w:rsid w:val="00C86730"/>
    <w:rsid w:val="00C946E9"/>
    <w:rsid w:val="00C97249"/>
    <w:rsid w:val="00CA6E58"/>
    <w:rsid w:val="00CD57BF"/>
    <w:rsid w:val="00CE01A7"/>
    <w:rsid w:val="00CE02C4"/>
    <w:rsid w:val="00CE332D"/>
    <w:rsid w:val="00CE5A8A"/>
    <w:rsid w:val="00CE6C7E"/>
    <w:rsid w:val="00CF09A3"/>
    <w:rsid w:val="00CF10F9"/>
    <w:rsid w:val="00D04419"/>
    <w:rsid w:val="00D046CC"/>
    <w:rsid w:val="00D168AB"/>
    <w:rsid w:val="00D170CE"/>
    <w:rsid w:val="00D203A2"/>
    <w:rsid w:val="00D20FE8"/>
    <w:rsid w:val="00D24CB4"/>
    <w:rsid w:val="00D25BC8"/>
    <w:rsid w:val="00D32A3E"/>
    <w:rsid w:val="00D33036"/>
    <w:rsid w:val="00D3526D"/>
    <w:rsid w:val="00D43AB2"/>
    <w:rsid w:val="00D47EEC"/>
    <w:rsid w:val="00D542DD"/>
    <w:rsid w:val="00D55758"/>
    <w:rsid w:val="00D630D6"/>
    <w:rsid w:val="00D86183"/>
    <w:rsid w:val="00D86FBA"/>
    <w:rsid w:val="00D949BE"/>
    <w:rsid w:val="00DA30FC"/>
    <w:rsid w:val="00DB4051"/>
    <w:rsid w:val="00DB71C9"/>
    <w:rsid w:val="00DF015A"/>
    <w:rsid w:val="00DF26CE"/>
    <w:rsid w:val="00DF2763"/>
    <w:rsid w:val="00DF2D48"/>
    <w:rsid w:val="00DF59CF"/>
    <w:rsid w:val="00E01ABF"/>
    <w:rsid w:val="00E10CE5"/>
    <w:rsid w:val="00E24E27"/>
    <w:rsid w:val="00E27B05"/>
    <w:rsid w:val="00E43637"/>
    <w:rsid w:val="00E47D4B"/>
    <w:rsid w:val="00E52084"/>
    <w:rsid w:val="00E539B4"/>
    <w:rsid w:val="00E63314"/>
    <w:rsid w:val="00E70F62"/>
    <w:rsid w:val="00E735C4"/>
    <w:rsid w:val="00E918FD"/>
    <w:rsid w:val="00EA3C32"/>
    <w:rsid w:val="00EA743A"/>
    <w:rsid w:val="00EB0D5A"/>
    <w:rsid w:val="00EB3D74"/>
    <w:rsid w:val="00EB6DBC"/>
    <w:rsid w:val="00ED76C2"/>
    <w:rsid w:val="00EE7667"/>
    <w:rsid w:val="00EF2EEA"/>
    <w:rsid w:val="00F12617"/>
    <w:rsid w:val="00F247F6"/>
    <w:rsid w:val="00F314D5"/>
    <w:rsid w:val="00F3202F"/>
    <w:rsid w:val="00F36298"/>
    <w:rsid w:val="00F43A91"/>
    <w:rsid w:val="00F535CD"/>
    <w:rsid w:val="00F56D80"/>
    <w:rsid w:val="00F5779F"/>
    <w:rsid w:val="00F6239D"/>
    <w:rsid w:val="00F6436B"/>
    <w:rsid w:val="00F66E0B"/>
    <w:rsid w:val="00F7053A"/>
    <w:rsid w:val="00F7103B"/>
    <w:rsid w:val="00F801E3"/>
    <w:rsid w:val="00F83C55"/>
    <w:rsid w:val="00F8422E"/>
    <w:rsid w:val="00F84CD9"/>
    <w:rsid w:val="00F87D77"/>
    <w:rsid w:val="00F928F0"/>
    <w:rsid w:val="00FA3069"/>
    <w:rsid w:val="00FA5C63"/>
    <w:rsid w:val="00FA7B41"/>
    <w:rsid w:val="00FB40CD"/>
    <w:rsid w:val="00FB5EF3"/>
    <w:rsid w:val="00FB7E01"/>
    <w:rsid w:val="00FB7FF5"/>
    <w:rsid w:val="00FC669F"/>
    <w:rsid w:val="00FC69D0"/>
    <w:rsid w:val="00FD35EB"/>
    <w:rsid w:val="00FD5B1A"/>
    <w:rsid w:val="00FF1787"/>
    <w:rsid w:val="00FF3403"/>
    <w:rsid w:val="00FF53B4"/>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C7E"/>
  </w:style>
  <w:style w:type="paragraph" w:styleId="1">
    <w:name w:val="heading 1"/>
    <w:basedOn w:val="a"/>
    <w:next w:val="a"/>
    <w:qFormat/>
    <w:rsid w:val="00CE6C7E"/>
    <w:pPr>
      <w:keepNext/>
      <w:outlineLvl w:val="0"/>
    </w:pPr>
    <w:rPr>
      <w:rFonts w:ascii="Franklin Gothic Book" w:hAnsi="Franklin Gothic Book" w:cs="Courier New"/>
      <w:b/>
      <w:bCs/>
      <w:sz w:val="24"/>
      <w:szCs w:val="24"/>
    </w:rPr>
  </w:style>
  <w:style w:type="paragraph" w:styleId="2">
    <w:name w:val="heading 2"/>
    <w:basedOn w:val="a"/>
    <w:next w:val="a"/>
    <w:qFormat/>
    <w:rsid w:val="00CE6C7E"/>
    <w:pPr>
      <w:keepNext/>
      <w:framePr w:hSpace="180" w:wrap="around" w:vAnchor="text" w:hAnchor="page" w:x="6288" w:y="-24"/>
      <w:jc w:val="both"/>
      <w:outlineLvl w:val="1"/>
    </w:pPr>
    <w:rPr>
      <w:rFonts w:ascii="Franklin Gothic Book" w:hAnsi="Franklin Gothic Book" w:cs="Courier New"/>
      <w:b/>
      <w:sz w:val="24"/>
      <w:szCs w:val="24"/>
    </w:rPr>
  </w:style>
  <w:style w:type="paragraph" w:styleId="3">
    <w:name w:val="heading 3"/>
    <w:basedOn w:val="a"/>
    <w:next w:val="a"/>
    <w:link w:val="30"/>
    <w:semiHidden/>
    <w:unhideWhenUsed/>
    <w:qFormat/>
    <w:rsid w:val="00B30F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6C7E"/>
    <w:rPr>
      <w:rFonts w:ascii="Courier New" w:hAnsi="Courier New"/>
      <w:sz w:val="22"/>
    </w:rPr>
  </w:style>
  <w:style w:type="paragraph" w:styleId="a4">
    <w:name w:val="caption"/>
    <w:basedOn w:val="a"/>
    <w:next w:val="a"/>
    <w:qFormat/>
    <w:rsid w:val="00CE6C7E"/>
    <w:pPr>
      <w:shd w:val="clear" w:color="auto" w:fill="FFFFFF"/>
      <w:ind w:left="29" w:right="-1"/>
    </w:pPr>
    <w:rPr>
      <w:rFonts w:ascii="Franklin Gothic Book" w:hAnsi="Franklin Gothic Book"/>
      <w:b/>
      <w:bCs/>
      <w:color w:val="000000"/>
      <w:spacing w:val="-3"/>
      <w:sz w:val="24"/>
      <w:szCs w:val="24"/>
    </w:rPr>
  </w:style>
  <w:style w:type="paragraph" w:styleId="a5">
    <w:name w:val="Balloon Text"/>
    <w:basedOn w:val="a"/>
    <w:semiHidden/>
    <w:rsid w:val="00D55758"/>
    <w:rPr>
      <w:rFonts w:ascii="Tahoma" w:hAnsi="Tahoma" w:cs="Tahoma"/>
      <w:sz w:val="16"/>
      <w:szCs w:val="16"/>
    </w:rPr>
  </w:style>
  <w:style w:type="paragraph" w:styleId="20">
    <w:name w:val="Body Text 2"/>
    <w:basedOn w:val="a"/>
    <w:link w:val="21"/>
    <w:rsid w:val="00124E0B"/>
    <w:pPr>
      <w:spacing w:after="120" w:line="480" w:lineRule="auto"/>
    </w:pPr>
  </w:style>
  <w:style w:type="character" w:customStyle="1" w:styleId="21">
    <w:name w:val="Основной текст 2 Знак"/>
    <w:basedOn w:val="a0"/>
    <w:link w:val="20"/>
    <w:rsid w:val="00124E0B"/>
  </w:style>
  <w:style w:type="paragraph" w:styleId="a6">
    <w:name w:val="header"/>
    <w:basedOn w:val="a"/>
    <w:link w:val="a7"/>
    <w:rsid w:val="004928D3"/>
    <w:pPr>
      <w:tabs>
        <w:tab w:val="center" w:pos="4677"/>
        <w:tab w:val="right" w:pos="9355"/>
      </w:tabs>
    </w:pPr>
  </w:style>
  <w:style w:type="character" w:customStyle="1" w:styleId="a7">
    <w:name w:val="Верхний колонтитул Знак"/>
    <w:basedOn w:val="a0"/>
    <w:link w:val="a6"/>
    <w:rsid w:val="004928D3"/>
  </w:style>
  <w:style w:type="paragraph" w:styleId="a8">
    <w:name w:val="footer"/>
    <w:basedOn w:val="a"/>
    <w:link w:val="a9"/>
    <w:uiPriority w:val="99"/>
    <w:rsid w:val="004928D3"/>
    <w:pPr>
      <w:tabs>
        <w:tab w:val="center" w:pos="4677"/>
        <w:tab w:val="right" w:pos="9355"/>
      </w:tabs>
    </w:pPr>
  </w:style>
  <w:style w:type="character" w:customStyle="1" w:styleId="a9">
    <w:name w:val="Нижний колонтитул Знак"/>
    <w:basedOn w:val="a0"/>
    <w:link w:val="a8"/>
    <w:uiPriority w:val="99"/>
    <w:rsid w:val="004928D3"/>
  </w:style>
  <w:style w:type="paragraph" w:styleId="31">
    <w:name w:val="Body Text 3"/>
    <w:basedOn w:val="a"/>
    <w:rsid w:val="0094128D"/>
    <w:pPr>
      <w:spacing w:after="120"/>
    </w:pPr>
    <w:rPr>
      <w:sz w:val="16"/>
      <w:szCs w:val="16"/>
    </w:rPr>
  </w:style>
  <w:style w:type="paragraph" w:styleId="22">
    <w:name w:val="Body Text Indent 2"/>
    <w:basedOn w:val="a"/>
    <w:link w:val="23"/>
    <w:rsid w:val="00C06FD9"/>
    <w:pPr>
      <w:spacing w:after="120" w:line="480" w:lineRule="auto"/>
      <w:ind w:left="283"/>
    </w:pPr>
  </w:style>
  <w:style w:type="character" w:customStyle="1" w:styleId="23">
    <w:name w:val="Основной текст с отступом 2 Знак"/>
    <w:basedOn w:val="a0"/>
    <w:link w:val="22"/>
    <w:rsid w:val="00C06FD9"/>
  </w:style>
  <w:style w:type="paragraph" w:styleId="aa">
    <w:name w:val="List Paragraph"/>
    <w:basedOn w:val="a"/>
    <w:uiPriority w:val="34"/>
    <w:qFormat/>
    <w:rsid w:val="001B0039"/>
    <w:pPr>
      <w:ind w:left="720"/>
      <w:contextualSpacing/>
    </w:pPr>
  </w:style>
  <w:style w:type="character" w:customStyle="1" w:styleId="30">
    <w:name w:val="Заголовок 3 Знак"/>
    <w:basedOn w:val="a0"/>
    <w:link w:val="3"/>
    <w:semiHidden/>
    <w:rsid w:val="00B30F95"/>
    <w:rPr>
      <w:rFonts w:asciiTheme="majorHAnsi" w:eastAsiaTheme="majorEastAsia" w:hAnsiTheme="majorHAnsi" w:cstheme="majorBidi"/>
      <w:b/>
      <w:bCs/>
      <w:color w:val="4F81BD" w:themeColor="accent1"/>
    </w:rPr>
  </w:style>
  <w:style w:type="character" w:styleId="ab">
    <w:name w:val="Hyperlink"/>
    <w:basedOn w:val="a0"/>
    <w:unhideWhenUsed/>
    <w:rsid w:val="006933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C7E"/>
  </w:style>
  <w:style w:type="paragraph" w:styleId="1">
    <w:name w:val="heading 1"/>
    <w:basedOn w:val="a"/>
    <w:next w:val="a"/>
    <w:qFormat/>
    <w:rsid w:val="00CE6C7E"/>
    <w:pPr>
      <w:keepNext/>
      <w:outlineLvl w:val="0"/>
    </w:pPr>
    <w:rPr>
      <w:rFonts w:ascii="Franklin Gothic Book" w:hAnsi="Franklin Gothic Book" w:cs="Courier New"/>
      <w:b/>
      <w:bCs/>
      <w:sz w:val="24"/>
      <w:szCs w:val="24"/>
    </w:rPr>
  </w:style>
  <w:style w:type="paragraph" w:styleId="2">
    <w:name w:val="heading 2"/>
    <w:basedOn w:val="a"/>
    <w:next w:val="a"/>
    <w:qFormat/>
    <w:rsid w:val="00CE6C7E"/>
    <w:pPr>
      <w:keepNext/>
      <w:framePr w:hSpace="180" w:wrap="around" w:vAnchor="text" w:hAnchor="page" w:x="6288" w:y="-24"/>
      <w:jc w:val="both"/>
      <w:outlineLvl w:val="1"/>
    </w:pPr>
    <w:rPr>
      <w:rFonts w:ascii="Franklin Gothic Book" w:hAnsi="Franklin Gothic Book" w:cs="Courier New"/>
      <w:b/>
      <w:sz w:val="24"/>
      <w:szCs w:val="24"/>
    </w:rPr>
  </w:style>
  <w:style w:type="paragraph" w:styleId="3">
    <w:name w:val="heading 3"/>
    <w:basedOn w:val="a"/>
    <w:next w:val="a"/>
    <w:link w:val="30"/>
    <w:semiHidden/>
    <w:unhideWhenUsed/>
    <w:qFormat/>
    <w:rsid w:val="00B30F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6C7E"/>
    <w:rPr>
      <w:rFonts w:ascii="Courier New" w:hAnsi="Courier New"/>
      <w:sz w:val="22"/>
    </w:rPr>
  </w:style>
  <w:style w:type="paragraph" w:styleId="a4">
    <w:name w:val="caption"/>
    <w:basedOn w:val="a"/>
    <w:next w:val="a"/>
    <w:qFormat/>
    <w:rsid w:val="00CE6C7E"/>
    <w:pPr>
      <w:shd w:val="clear" w:color="auto" w:fill="FFFFFF"/>
      <w:ind w:left="29" w:right="-1"/>
    </w:pPr>
    <w:rPr>
      <w:rFonts w:ascii="Franklin Gothic Book" w:hAnsi="Franklin Gothic Book"/>
      <w:b/>
      <w:bCs/>
      <w:color w:val="000000"/>
      <w:spacing w:val="-3"/>
      <w:sz w:val="24"/>
      <w:szCs w:val="24"/>
    </w:rPr>
  </w:style>
  <w:style w:type="paragraph" w:styleId="a5">
    <w:name w:val="Balloon Text"/>
    <w:basedOn w:val="a"/>
    <w:semiHidden/>
    <w:rsid w:val="00D55758"/>
    <w:rPr>
      <w:rFonts w:ascii="Tahoma" w:hAnsi="Tahoma" w:cs="Tahoma"/>
      <w:sz w:val="16"/>
      <w:szCs w:val="16"/>
    </w:rPr>
  </w:style>
  <w:style w:type="paragraph" w:styleId="20">
    <w:name w:val="Body Text 2"/>
    <w:basedOn w:val="a"/>
    <w:link w:val="21"/>
    <w:rsid w:val="00124E0B"/>
    <w:pPr>
      <w:spacing w:after="120" w:line="480" w:lineRule="auto"/>
    </w:pPr>
  </w:style>
  <w:style w:type="character" w:customStyle="1" w:styleId="21">
    <w:name w:val="Основной текст 2 Знак"/>
    <w:basedOn w:val="a0"/>
    <w:link w:val="20"/>
    <w:rsid w:val="00124E0B"/>
  </w:style>
  <w:style w:type="paragraph" w:styleId="a6">
    <w:name w:val="header"/>
    <w:basedOn w:val="a"/>
    <w:link w:val="a7"/>
    <w:rsid w:val="004928D3"/>
    <w:pPr>
      <w:tabs>
        <w:tab w:val="center" w:pos="4677"/>
        <w:tab w:val="right" w:pos="9355"/>
      </w:tabs>
    </w:pPr>
  </w:style>
  <w:style w:type="character" w:customStyle="1" w:styleId="a7">
    <w:name w:val="Верхний колонтитул Знак"/>
    <w:basedOn w:val="a0"/>
    <w:link w:val="a6"/>
    <w:rsid w:val="004928D3"/>
  </w:style>
  <w:style w:type="paragraph" w:styleId="a8">
    <w:name w:val="footer"/>
    <w:basedOn w:val="a"/>
    <w:link w:val="a9"/>
    <w:uiPriority w:val="99"/>
    <w:rsid w:val="004928D3"/>
    <w:pPr>
      <w:tabs>
        <w:tab w:val="center" w:pos="4677"/>
        <w:tab w:val="right" w:pos="9355"/>
      </w:tabs>
    </w:pPr>
  </w:style>
  <w:style w:type="character" w:customStyle="1" w:styleId="a9">
    <w:name w:val="Нижний колонтитул Знак"/>
    <w:basedOn w:val="a0"/>
    <w:link w:val="a8"/>
    <w:uiPriority w:val="99"/>
    <w:rsid w:val="004928D3"/>
  </w:style>
  <w:style w:type="paragraph" w:styleId="31">
    <w:name w:val="Body Text 3"/>
    <w:basedOn w:val="a"/>
    <w:rsid w:val="0094128D"/>
    <w:pPr>
      <w:spacing w:after="120"/>
    </w:pPr>
    <w:rPr>
      <w:sz w:val="16"/>
      <w:szCs w:val="16"/>
    </w:rPr>
  </w:style>
  <w:style w:type="paragraph" w:styleId="22">
    <w:name w:val="Body Text Indent 2"/>
    <w:basedOn w:val="a"/>
    <w:link w:val="23"/>
    <w:rsid w:val="00C06FD9"/>
    <w:pPr>
      <w:spacing w:after="120" w:line="480" w:lineRule="auto"/>
      <w:ind w:left="283"/>
    </w:pPr>
  </w:style>
  <w:style w:type="character" w:customStyle="1" w:styleId="23">
    <w:name w:val="Основной текст с отступом 2 Знак"/>
    <w:basedOn w:val="a0"/>
    <w:link w:val="22"/>
    <w:rsid w:val="00C06FD9"/>
  </w:style>
  <w:style w:type="paragraph" w:styleId="aa">
    <w:name w:val="List Paragraph"/>
    <w:basedOn w:val="a"/>
    <w:uiPriority w:val="34"/>
    <w:qFormat/>
    <w:rsid w:val="001B0039"/>
    <w:pPr>
      <w:ind w:left="720"/>
      <w:contextualSpacing/>
    </w:pPr>
  </w:style>
  <w:style w:type="character" w:customStyle="1" w:styleId="30">
    <w:name w:val="Заголовок 3 Знак"/>
    <w:basedOn w:val="a0"/>
    <w:link w:val="3"/>
    <w:semiHidden/>
    <w:rsid w:val="00B30F95"/>
    <w:rPr>
      <w:rFonts w:asciiTheme="majorHAnsi" w:eastAsiaTheme="majorEastAsia" w:hAnsiTheme="majorHAnsi" w:cstheme="majorBidi"/>
      <w:b/>
      <w:bCs/>
      <w:color w:val="4F81BD" w:themeColor="accent1"/>
    </w:rPr>
  </w:style>
  <w:style w:type="character" w:styleId="ab">
    <w:name w:val="Hyperlink"/>
    <w:basedOn w:val="a0"/>
    <w:unhideWhenUsed/>
    <w:rsid w:val="006933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41056A1F56BA81B5A3C630A53D49D911BB51FFB8DD96FFF4DDD5Z9a1L" TargetMode="External"/><Relationship Id="rId5" Type="http://schemas.openxmlformats.org/officeDocument/2006/relationships/settings" Target="settings.xml"/><Relationship Id="rId10" Type="http://schemas.openxmlformats.org/officeDocument/2006/relationships/hyperlink" Target="consultantplus://offline/ref=3341056A1F56BA81B5A3C630A53D49D911BB51FFB8DD96FFF4DDD5Z9a1L" TargetMode="External"/><Relationship Id="rId4" Type="http://schemas.microsoft.com/office/2007/relationships/stylesWithEffects" Target="stylesWithEffects.xml"/><Relationship Id="rId9" Type="http://schemas.openxmlformats.org/officeDocument/2006/relationships/hyperlink" Target="consultantplus://offline/ref=3341056A1F56BA81B5A3C630A53D49D911BB51FFB8DD96FFF4DDD5Z9a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8D61-A70C-427A-91BA-CFFB8C4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2484</Words>
  <Characters>14164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НМТП</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creator>Loboda</dc:creator>
  <cp:lastModifiedBy>Mitrofanova_VA</cp:lastModifiedBy>
  <cp:revision>9</cp:revision>
  <cp:lastPrinted>2016-06-17T06:12:00Z</cp:lastPrinted>
  <dcterms:created xsi:type="dcterms:W3CDTF">2016-04-01T14:56:00Z</dcterms:created>
  <dcterms:modified xsi:type="dcterms:W3CDTF">2016-07-05T11:11:00Z</dcterms:modified>
</cp:coreProperties>
</file>