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A324FB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Технического  директора </w:t>
      </w:r>
      <w:proofErr w:type="spellStart"/>
      <w:r w:rsidR="005F412C">
        <w:rPr>
          <w:color w:val="000000" w:themeColor="text1"/>
        </w:rPr>
        <w:t>Белухина</w:t>
      </w:r>
      <w:proofErr w:type="spellEnd"/>
      <w:r w:rsidR="005F412C">
        <w:rPr>
          <w:color w:val="000000" w:themeColor="text1"/>
        </w:rPr>
        <w:t xml:space="preserve"> Игоря Викторовича</w:t>
      </w:r>
      <w:r w:rsidR="00E018C4" w:rsidRPr="00B76EAE">
        <w:rPr>
          <w:color w:val="000000" w:themeColor="text1"/>
        </w:rPr>
        <w:t>, действующего на основании доверенности № 2110-07/</w:t>
      </w:r>
      <w:r w:rsidR="005F412C">
        <w:rPr>
          <w:color w:val="000000" w:themeColor="text1"/>
        </w:rPr>
        <w:t xml:space="preserve">120 </w:t>
      </w:r>
      <w:r w:rsidR="00E018C4" w:rsidRPr="00B76EAE">
        <w:rPr>
          <w:color w:val="000000" w:themeColor="text1"/>
        </w:rPr>
        <w:t xml:space="preserve">от </w:t>
      </w:r>
      <w:r w:rsidR="005F412C">
        <w:rPr>
          <w:color w:val="000000" w:themeColor="text1"/>
        </w:rPr>
        <w:t>19</w:t>
      </w:r>
      <w:r w:rsidR="00A324FB">
        <w:rPr>
          <w:color w:val="000000" w:themeColor="text1"/>
        </w:rPr>
        <w:t>.</w:t>
      </w:r>
      <w:r w:rsidR="005F412C">
        <w:rPr>
          <w:color w:val="000000" w:themeColor="text1"/>
        </w:rPr>
        <w:t>05</w:t>
      </w:r>
      <w:r w:rsidR="00E018C4" w:rsidRPr="00B76EAE">
        <w:rPr>
          <w:color w:val="000000" w:themeColor="text1"/>
        </w:rPr>
        <w:t>.201</w:t>
      </w:r>
      <w:r w:rsidR="005F412C">
        <w:rPr>
          <w:color w:val="000000" w:themeColor="text1"/>
        </w:rPr>
        <w:t>6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221C2A" w:rsidRPr="00E91727">
        <w:rPr>
          <w:b/>
        </w:rPr>
        <w:t>О</w:t>
      </w:r>
      <w:r w:rsidR="00221C2A">
        <w:rPr>
          <w:b/>
        </w:rPr>
        <w:t>бщество с ограниченной ответственностью</w:t>
      </w:r>
      <w:r w:rsidR="00221C2A" w:rsidRPr="00E91727">
        <w:rPr>
          <w:b/>
        </w:rPr>
        <w:t xml:space="preserve"> «ЛИБХЕРР-РУСЛАНД»</w:t>
      </w:r>
      <w:r w:rsidR="00221C2A">
        <w:rPr>
          <w:b/>
        </w:rPr>
        <w:t xml:space="preserve"> (ООО </w:t>
      </w:r>
      <w:r w:rsidR="00221C2A" w:rsidRPr="00E91727">
        <w:rPr>
          <w:b/>
        </w:rPr>
        <w:t>«ЛИБХЕРР-РУСЛАНД»</w:t>
      </w:r>
      <w:r w:rsidR="00221C2A">
        <w:rPr>
          <w:b/>
        </w:rPr>
        <w:t>)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9219A8">
        <w:rPr>
          <w:color w:val="000000" w:themeColor="text1"/>
        </w:rPr>
        <w:t>Келеува</w:t>
      </w:r>
      <w:proofErr w:type="spellEnd"/>
      <w:r w:rsidR="00424C90" w:rsidRPr="00424C90">
        <w:rPr>
          <w:color w:val="000000" w:themeColor="text1"/>
        </w:rPr>
        <w:t xml:space="preserve"> </w:t>
      </w:r>
      <w:r w:rsidR="009219A8">
        <w:rPr>
          <w:color w:val="000000" w:themeColor="text1"/>
        </w:rPr>
        <w:t>Михаэля</w:t>
      </w:r>
      <w:r w:rsidR="00424C90" w:rsidRPr="00424C90">
        <w:rPr>
          <w:color w:val="000000" w:themeColor="text1"/>
        </w:rPr>
        <w:t xml:space="preserve">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9219A8">
        <w:rPr>
          <w:color w:val="000000" w:themeColor="text1"/>
        </w:rPr>
        <w:t>16-2016</w:t>
      </w:r>
      <w:r w:rsidR="00424C90" w:rsidRPr="00424C90">
        <w:rPr>
          <w:color w:val="000000" w:themeColor="text1"/>
        </w:rPr>
        <w:t xml:space="preserve"> от </w:t>
      </w:r>
      <w:r w:rsidR="009219A8">
        <w:rPr>
          <w:color w:val="000000" w:themeColor="text1"/>
        </w:rPr>
        <w:t>21.01.16</w:t>
      </w:r>
      <w:proofErr w:type="gramEnd"/>
      <w:r w:rsidR="00DC0620">
        <w:rPr>
          <w:color w:val="000000" w:themeColor="text1"/>
        </w:rPr>
        <w:t>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146799" w:rsidRDefault="00CE3DE7" w:rsidP="008F64EB">
      <w:pPr>
        <w:pStyle w:val="a9"/>
        <w:numPr>
          <w:ilvl w:val="1"/>
          <w:numId w:val="2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сменно-запасные части для мобильного крана «</w:t>
      </w:r>
      <w:proofErr w:type="spellStart"/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Либхерр</w:t>
      </w:r>
      <w:proofErr w:type="spellEnd"/>
      <w:r w:rsidR="008F64EB" w:rsidRPr="008F64EB">
        <w:rPr>
          <w:rFonts w:ascii="Times New Roman" w:hAnsi="Times New Roman"/>
          <w:b/>
          <w:i/>
          <w:color w:val="000000" w:themeColor="text1"/>
          <w:sz w:val="24"/>
          <w:szCs w:val="24"/>
        </w:rPr>
        <w:t>» модели LHM 550</w:t>
      </w:r>
      <w:r w:rsidR="00B156F9" w:rsidRPr="00B156F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3035A8" w:rsidRPr="003035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4E21" w:rsidRPr="00E54E2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54E21">
        <w:rPr>
          <w:rFonts w:ascii="Times New Roman" w:hAnsi="Times New Roman"/>
          <w:color w:val="000000" w:themeColor="text1"/>
          <w:sz w:val="24"/>
          <w:szCs w:val="24"/>
        </w:rPr>
        <w:t> 285</w:t>
      </w:r>
      <w:r w:rsidR="00E54E21" w:rsidRPr="00E54E21">
        <w:rPr>
          <w:rFonts w:ascii="Times New Roman" w:hAnsi="Times New Roman"/>
          <w:color w:val="000000" w:themeColor="text1"/>
          <w:sz w:val="24"/>
          <w:szCs w:val="24"/>
        </w:rPr>
        <w:t>,62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E54E21">
        <w:rPr>
          <w:rFonts w:ascii="Times New Roman" w:hAnsi="Times New Roman"/>
          <w:color w:val="000000" w:themeColor="text1"/>
          <w:sz w:val="24"/>
          <w:szCs w:val="24"/>
        </w:rPr>
        <w:t>шесть тысяч двести восемьдесят пять</w:t>
      </w:r>
      <w:r w:rsidR="00267CD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54E21">
        <w:rPr>
          <w:rFonts w:ascii="Times New Roman" w:hAnsi="Times New Roman"/>
          <w:color w:val="000000" w:themeColor="text1"/>
          <w:sz w:val="24"/>
          <w:szCs w:val="24"/>
        </w:rPr>
        <w:t>62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5F41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15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958,82</w:t>
      </w:r>
      <w:r w:rsidR="005E22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C413DF" w:rsidRPr="00B76EAE" w:rsidRDefault="00D321E7" w:rsidP="00221C2A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 xml:space="preserve">ет Покупателю неустойку </w:t>
      </w:r>
      <w:r w:rsidRPr="00B76EAE">
        <w:rPr>
          <w:color w:val="000000" w:themeColor="text1"/>
          <w:szCs w:val="24"/>
        </w:rPr>
        <w:t>в размере 0,</w:t>
      </w:r>
      <w:r w:rsidR="009219A8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</w:t>
      </w:r>
      <w:r w:rsidR="00E95F4E" w:rsidRPr="00E95F4E">
        <w:rPr>
          <w:color w:val="000000" w:themeColor="text1"/>
          <w:szCs w:val="24"/>
        </w:rPr>
        <w:t xml:space="preserve"> </w:t>
      </w:r>
      <w:r w:rsidR="00E95F4E" w:rsidRPr="00B76EAE">
        <w:rPr>
          <w:color w:val="000000" w:themeColor="text1"/>
          <w:szCs w:val="24"/>
        </w:rPr>
        <w:t>гарантийный срок 6 месяцев с момента установки или 12 месяцев с момента получения на склад Покупателя</w:t>
      </w:r>
      <w:r w:rsidR="00E95F4E">
        <w:rPr>
          <w:color w:val="000000" w:themeColor="text1"/>
          <w:szCs w:val="24"/>
        </w:rPr>
        <w:t xml:space="preserve"> в зависимости от того, что наступит ранее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CB6F52">
      <w:pPr>
        <w:pStyle w:val="3"/>
        <w:tabs>
          <w:tab w:val="num" w:pos="567"/>
        </w:tabs>
        <w:suppressAutoHyphens/>
        <w:spacing w:after="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CB6F52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007B72" w:rsidP="00007B72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007B72">
        <w:rPr>
          <w:color w:val="000000" w:themeColor="text1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</w:t>
      </w:r>
      <w:r w:rsidR="00D321E7" w:rsidRPr="00B76EAE">
        <w:rPr>
          <w:color w:val="000000" w:themeColor="text1"/>
          <w:szCs w:val="24"/>
        </w:rPr>
        <w:t>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D95F04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>Покупатель произво</w:t>
      </w:r>
      <w:r>
        <w:rPr>
          <w:sz w:val="22"/>
          <w:szCs w:val="22"/>
        </w:rPr>
        <w:t>дит оплату поставленного Товара,</w:t>
      </w:r>
      <w:r w:rsidRPr="00BE50FC">
        <w:rPr>
          <w:sz w:val="22"/>
          <w:szCs w:val="22"/>
        </w:rPr>
        <w:t xml:space="preserve"> в срок не поз</w:t>
      </w:r>
      <w:r>
        <w:rPr>
          <w:sz w:val="22"/>
          <w:szCs w:val="22"/>
        </w:rPr>
        <w:t xml:space="preserve">днее 30 (тридцати) календарных дней </w:t>
      </w:r>
      <w:proofErr w:type="gramStart"/>
      <w:r>
        <w:rPr>
          <w:sz w:val="22"/>
          <w:szCs w:val="22"/>
        </w:rPr>
        <w:t>с даты поступления</w:t>
      </w:r>
      <w:proofErr w:type="gramEnd"/>
      <w:r>
        <w:rPr>
          <w:sz w:val="22"/>
          <w:szCs w:val="22"/>
        </w:rPr>
        <w:t xml:space="preserve"> Товара на склад Покупателя</w:t>
      </w:r>
      <w:r w:rsidRPr="00BE50FC">
        <w:rPr>
          <w:sz w:val="22"/>
          <w:szCs w:val="22"/>
        </w:rPr>
        <w:t>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  <w:r>
        <w:rPr>
          <w:sz w:val="22"/>
          <w:szCs w:val="22"/>
        </w:rPr>
        <w:t xml:space="preserve"> Счет на оплату выставляется Поставщиком в валюте в соответствии с договором.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bCs/>
          <w:sz w:val="22"/>
          <w:szCs w:val="22"/>
        </w:rPr>
        <w:lastRenderedPageBreak/>
        <w:t>Цена Товара, установленная Приложением №1</w:t>
      </w:r>
      <w:r>
        <w:rPr>
          <w:bCs/>
          <w:sz w:val="22"/>
          <w:szCs w:val="22"/>
        </w:rPr>
        <w:t xml:space="preserve"> </w:t>
      </w:r>
      <w:r w:rsidRPr="00BE50FC">
        <w:rPr>
          <w:bCs/>
          <w:sz w:val="22"/>
          <w:szCs w:val="22"/>
        </w:rPr>
        <w:t>к настоя</w:t>
      </w:r>
      <w:r>
        <w:rPr>
          <w:bCs/>
          <w:sz w:val="22"/>
          <w:szCs w:val="22"/>
        </w:rPr>
        <w:t xml:space="preserve">щему Договору, включает в себя </w:t>
      </w:r>
      <w:r w:rsidRPr="00BE50FC">
        <w:rPr>
          <w:bCs/>
          <w:sz w:val="22"/>
          <w:szCs w:val="22"/>
        </w:rPr>
        <w:t>все налоги, сбо</w:t>
      </w:r>
      <w:r>
        <w:rPr>
          <w:bCs/>
          <w:sz w:val="22"/>
          <w:szCs w:val="22"/>
        </w:rPr>
        <w:t>ры и пошлины, стоимость доставк</w:t>
      </w:r>
      <w:r w:rsidRPr="00BE50FC">
        <w:rPr>
          <w:bCs/>
          <w:sz w:val="22"/>
          <w:szCs w:val="22"/>
        </w:rPr>
        <w:t>и тары (упаковки), является окончательной и пересмотру не подлежит.</w:t>
      </w:r>
    </w:p>
    <w:p w:rsidR="00215613" w:rsidRPr="00BE50FC" w:rsidRDefault="00215613" w:rsidP="00215613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BE50FC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</w:t>
      </w:r>
      <w:r>
        <w:rPr>
          <w:sz w:val="22"/>
          <w:szCs w:val="22"/>
        </w:rPr>
        <w:t>ту списания денежных сре</w:t>
      </w:r>
      <w:proofErr w:type="gramStart"/>
      <w:r>
        <w:rPr>
          <w:sz w:val="22"/>
          <w:szCs w:val="22"/>
        </w:rPr>
        <w:t xml:space="preserve">дств с </w:t>
      </w:r>
      <w:r w:rsidRPr="00BE50FC">
        <w:rPr>
          <w:sz w:val="22"/>
          <w:szCs w:val="22"/>
        </w:rPr>
        <w:t>р</w:t>
      </w:r>
      <w:proofErr w:type="gramEnd"/>
      <w:r w:rsidRPr="00BE50FC">
        <w:rPr>
          <w:sz w:val="22"/>
          <w:szCs w:val="22"/>
        </w:rPr>
        <w:t>асчетного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D95F04">
        <w:rPr>
          <w:color w:val="000000" w:themeColor="text1"/>
          <w:szCs w:val="24"/>
        </w:rPr>
        <w:t>ате пени  в размере 0,1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D95F04">
        <w:rPr>
          <w:color w:val="000000" w:themeColor="text1"/>
        </w:rPr>
        <w:t xml:space="preserve"> размере 0,1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3E2E6D">
      <w:pPr>
        <w:pStyle w:val="a9"/>
        <w:numPr>
          <w:ilvl w:val="1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CB6F52" w:rsidRPr="00146799" w:rsidRDefault="00CB6F52" w:rsidP="00CB6F52">
      <w:pPr>
        <w:pStyle w:val="a9"/>
        <w:numPr>
          <w:ilvl w:val="1"/>
          <w:numId w:val="4"/>
        </w:numPr>
        <w:ind w:hanging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распространяет свое действие на отношения сторон, возникшие с «___»________ 2016г.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B76EAE" w:rsidRDefault="00B156F9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156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221C2A">
      <w:pPr>
        <w:pStyle w:val="a9"/>
        <w:numPr>
          <w:ilvl w:val="0"/>
          <w:numId w:val="8"/>
        </w:numPr>
        <w:spacing w:line="240" w:lineRule="auto"/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Default="00D321E7" w:rsidP="00221C2A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221C2A" w:rsidRPr="00221C2A" w:rsidRDefault="00221C2A" w:rsidP="00221C2A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221C2A" w:rsidP="00D321E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8</w:t>
      </w:r>
      <w:r w:rsidR="00D321E7" w:rsidRPr="00B76EAE">
        <w:rPr>
          <w:b/>
          <w:color w:val="000000" w:themeColor="text1"/>
        </w:rPr>
        <w:t xml:space="preserve">. </w:t>
      </w:r>
      <w:r w:rsidR="00D321E7"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221C2A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221C2A">
                <w:rPr>
                  <w:sz w:val="22"/>
                  <w:szCs w:val="22"/>
                </w:rPr>
                <w:t>121059, г</w:t>
              </w:r>
            </w:smartTag>
            <w:r w:rsidRPr="00221C2A">
              <w:rPr>
                <w:sz w:val="22"/>
                <w:szCs w:val="22"/>
              </w:rPr>
              <w:t xml:space="preserve">. Москва, 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ул. 1-ая Бородинская, д. 5</w:t>
            </w:r>
            <w:r w:rsidRPr="00221C2A">
              <w:rPr>
                <w:sz w:val="22"/>
                <w:szCs w:val="22"/>
              </w:rPr>
              <w:tab/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Тел.: (495) 710-76-08, 933-72-18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Факс: </w:t>
            </w:r>
            <w:r w:rsidRPr="00221C2A">
              <w:rPr>
                <w:sz w:val="22"/>
                <w:szCs w:val="22"/>
              </w:rPr>
              <w:tab/>
              <w:t xml:space="preserve">(495) 933-72-23                                           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ИНН </w:t>
            </w:r>
            <w:r w:rsidRPr="00221C2A">
              <w:rPr>
                <w:sz w:val="22"/>
                <w:szCs w:val="22"/>
              </w:rPr>
              <w:tab/>
              <w:t xml:space="preserve">7704217309 </w:t>
            </w:r>
          </w:p>
          <w:p w:rsidR="00424C90" w:rsidRPr="00221C2A" w:rsidRDefault="00D95F04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 xml:space="preserve">КПП </w:t>
            </w:r>
            <w:r w:rsidRPr="00221C2A">
              <w:rPr>
                <w:sz w:val="22"/>
                <w:szCs w:val="22"/>
              </w:rPr>
              <w:tab/>
              <w:t>77300100</w:t>
            </w:r>
            <w:r w:rsidR="00424C90" w:rsidRPr="00221C2A">
              <w:rPr>
                <w:sz w:val="22"/>
                <w:szCs w:val="22"/>
              </w:rPr>
              <w:tab/>
            </w:r>
            <w:r w:rsidR="00424C90" w:rsidRPr="00221C2A">
              <w:rPr>
                <w:sz w:val="22"/>
                <w:szCs w:val="22"/>
              </w:rPr>
              <w:tab/>
              <w:t xml:space="preserve">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Р/</w:t>
            </w:r>
            <w:proofErr w:type="spellStart"/>
            <w:r w:rsidRPr="00221C2A">
              <w:rPr>
                <w:sz w:val="22"/>
                <w:szCs w:val="22"/>
              </w:rPr>
              <w:t>сч</w:t>
            </w:r>
            <w:proofErr w:type="spellEnd"/>
            <w:r w:rsidRPr="00221C2A">
              <w:rPr>
                <w:sz w:val="22"/>
                <w:szCs w:val="22"/>
              </w:rPr>
              <w:t xml:space="preserve">. 40702810800000000143   </w:t>
            </w:r>
          </w:p>
          <w:p w:rsidR="00424C90" w:rsidRPr="00221C2A" w:rsidRDefault="00424C90" w:rsidP="00424C90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в ООО «</w:t>
            </w:r>
            <w:proofErr w:type="spellStart"/>
            <w:r w:rsidRPr="00221C2A">
              <w:rPr>
                <w:sz w:val="22"/>
                <w:szCs w:val="22"/>
              </w:rPr>
              <w:t>Дойче</w:t>
            </w:r>
            <w:proofErr w:type="spellEnd"/>
            <w:r w:rsidRPr="00221C2A">
              <w:rPr>
                <w:sz w:val="22"/>
                <w:szCs w:val="22"/>
              </w:rPr>
              <w:t xml:space="preserve"> Банк» Москва             </w:t>
            </w:r>
          </w:p>
          <w:p w:rsidR="0007378E" w:rsidRPr="00221C2A" w:rsidRDefault="00424C90" w:rsidP="0007378E">
            <w:pPr>
              <w:keepNext/>
              <w:widowControl w:val="0"/>
              <w:ind w:left="-108"/>
              <w:rPr>
                <w:sz w:val="22"/>
                <w:szCs w:val="22"/>
              </w:rPr>
            </w:pPr>
            <w:r w:rsidRPr="00221C2A">
              <w:rPr>
                <w:sz w:val="22"/>
                <w:szCs w:val="22"/>
              </w:rPr>
              <w:t>БИК 044525101</w:t>
            </w:r>
            <w:r w:rsidRPr="00221C2A">
              <w:rPr>
                <w:sz w:val="22"/>
                <w:szCs w:val="22"/>
              </w:rPr>
              <w:tab/>
            </w:r>
            <w:r w:rsidRPr="00221C2A">
              <w:rPr>
                <w:sz w:val="22"/>
                <w:szCs w:val="22"/>
              </w:rPr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221C2A">
              <w:rPr>
                <w:color w:val="000000" w:themeColor="text1"/>
                <w:sz w:val="22"/>
                <w:szCs w:val="22"/>
              </w:rPr>
              <w:t>К/</w:t>
            </w:r>
            <w:proofErr w:type="spellStart"/>
            <w:r w:rsidRPr="00221C2A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221C2A">
              <w:rPr>
                <w:color w:val="000000" w:themeColor="text1"/>
                <w:sz w:val="22"/>
                <w:szCs w:val="22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Адрес:  353901,   г. Новороссийск, 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ул.  Портовая, д. 14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ИНН 2315004404, КПП 997650001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Тел.: (861 7) 602131 / 602965</w:t>
            </w:r>
          </w:p>
          <w:p w:rsidR="00E83BFD" w:rsidRPr="00221C2A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Факс: (861 7) 602203 / 604213 / 602212 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р/с 40702810952460102191</w:t>
            </w:r>
          </w:p>
          <w:p w:rsidR="00F36420" w:rsidRPr="00221C2A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 xml:space="preserve">Краснодарское отделение № 8619 ПАО Сбербанк </w:t>
            </w:r>
          </w:p>
          <w:p w:rsidR="00E83BFD" w:rsidRPr="00221C2A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г. Краснодар</w:t>
            </w:r>
          </w:p>
          <w:p w:rsidR="00E83BFD" w:rsidRPr="00221C2A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  <w:sz w:val="22"/>
                <w:szCs w:val="22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221C2A">
              <w:rPr>
                <w:color w:val="000000" w:themeColor="text1"/>
                <w:sz w:val="22"/>
                <w:szCs w:val="22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Технический директор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412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F412C"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C53A19"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 w:rsidR="00C53A1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 w:rsidR="00D95F04">
        <w:rPr>
          <w:color w:val="000000" w:themeColor="text1"/>
          <w:szCs w:val="24"/>
        </w:rPr>
        <w:t>Келеува</w:t>
      </w:r>
      <w:proofErr w:type="spellEnd"/>
      <w:r w:rsidR="00D95F04">
        <w:rPr>
          <w:color w:val="000000" w:themeColor="text1"/>
          <w:szCs w:val="24"/>
        </w:rPr>
        <w:t xml:space="preserve"> М.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5F412C">
        <w:rPr>
          <w:bCs/>
          <w:iCs/>
          <w:color w:val="000000" w:themeColor="text1"/>
        </w:rPr>
        <w:t>Белухин</w:t>
      </w:r>
      <w:proofErr w:type="spellEnd"/>
      <w:r w:rsidR="005F412C">
        <w:rPr>
          <w:bCs/>
          <w:iCs/>
          <w:color w:val="000000" w:themeColor="text1"/>
        </w:rPr>
        <w:t xml:space="preserve"> И</w:t>
      </w:r>
      <w:r w:rsidR="00DB0B91" w:rsidRPr="00B76EAE">
        <w:rPr>
          <w:bCs/>
          <w:iCs/>
          <w:color w:val="000000" w:themeColor="text1"/>
        </w:rPr>
        <w:t>.</w:t>
      </w:r>
      <w:r w:rsidR="005F412C">
        <w:rPr>
          <w:bCs/>
          <w:iCs/>
          <w:color w:val="000000" w:themeColor="text1"/>
        </w:rPr>
        <w:t>В.</w:t>
      </w:r>
      <w:r w:rsidR="00DB0B91" w:rsidRPr="00B76EAE">
        <w:rPr>
          <w:bCs/>
          <w:iCs/>
          <w:color w:val="000000" w:themeColor="text1"/>
        </w:rPr>
        <w:t>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5E2246" w:rsidRPr="00E54E21" w:rsidRDefault="005E2246" w:rsidP="00090F3C">
      <w:pPr>
        <w:rPr>
          <w:color w:val="000000" w:themeColor="text1"/>
        </w:rPr>
      </w:pPr>
    </w:p>
    <w:p w:rsidR="004C6613" w:rsidRPr="00E54E21" w:rsidRDefault="004C6613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lastRenderedPageBreak/>
        <w:t xml:space="preserve">Приложение №1 к Договору №НМТП  </w:t>
      </w:r>
      <w:r>
        <w:rPr>
          <w:color w:val="000000" w:themeColor="text1"/>
        </w:rPr>
        <w:t>______</w:t>
      </w:r>
      <w:r w:rsidR="00C64B8A">
        <w:rPr>
          <w:color w:val="000000" w:themeColor="text1"/>
        </w:rPr>
        <w:t>/16</w:t>
      </w:r>
      <w:r w:rsidRPr="00B76EAE">
        <w:rPr>
          <w:color w:val="000000" w:themeColor="text1"/>
        </w:rPr>
        <w:t xml:space="preserve"> от  «___» _________201</w:t>
      </w:r>
      <w:r w:rsidR="00C64B8A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8F64EB" w:rsidRPr="002B3783" w:rsidTr="00F533EB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Катал.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proofErr w:type="spellStart"/>
            <w:r w:rsidRPr="002B3783">
              <w:rPr>
                <w:color w:val="000000" w:themeColor="text1"/>
                <w:sz w:val="18"/>
                <w:szCs w:val="18"/>
              </w:rPr>
              <w:t>у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8F64EB" w:rsidRPr="002B3783" w:rsidTr="00F533EB">
        <w:trPr>
          <w:trHeight w:val="454"/>
        </w:trPr>
        <w:tc>
          <w:tcPr>
            <w:tcW w:w="9605" w:type="dxa"/>
            <w:gridSpan w:val="7"/>
            <w:vAlign w:val="center"/>
          </w:tcPr>
          <w:p w:rsidR="008F64EB" w:rsidRPr="009F56FC" w:rsidRDefault="008F64EB" w:rsidP="00F533EB">
            <w:pPr>
              <w:jc w:val="center"/>
              <w:rPr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Мобильный кран «</w:t>
            </w:r>
            <w:proofErr w:type="spellStart"/>
            <w:r>
              <w:rPr>
                <w:b/>
                <w:i/>
                <w:color w:val="000000" w:themeColor="text1"/>
                <w:sz w:val="18"/>
                <w:szCs w:val="18"/>
              </w:rPr>
              <w:t>Либхер</w:t>
            </w:r>
            <w:proofErr w:type="spellEnd"/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» </w:t>
            </w:r>
            <w:r>
              <w:rPr>
                <w:b/>
                <w:i/>
                <w:color w:val="000000" w:themeColor="text1"/>
                <w:sz w:val="18"/>
                <w:szCs w:val="18"/>
                <w:lang w:val="en-US"/>
              </w:rPr>
              <w:t>LHM 550</w:t>
            </w:r>
          </w:p>
        </w:tc>
      </w:tr>
      <w:tr w:rsidR="008F64EB" w:rsidRPr="002B3783" w:rsidTr="00F533EB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8F64EB" w:rsidRPr="009F56FC" w:rsidRDefault="004153F3" w:rsidP="00F533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 xml:space="preserve">CAN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МОДУЛЬ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8F64EB" w:rsidRPr="009F56FC" w:rsidRDefault="004153F3" w:rsidP="00F533E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10351673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Либхерр</w:t>
            </w:r>
            <w:proofErr w:type="spellEnd"/>
            <w:r w:rsidR="008F64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F64EB"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8F64EB" w:rsidRPr="004153F3" w:rsidRDefault="004153F3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1" w:type="dxa"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F64EB" w:rsidRPr="00CA4D74" w:rsidRDefault="004153F3" w:rsidP="00F533EB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2 663,40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4153F3" w:rsidP="00F533EB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5 326,80</w:t>
            </w:r>
          </w:p>
        </w:tc>
      </w:tr>
      <w:tr w:rsidR="008F64EB" w:rsidRPr="002B3783" w:rsidTr="00F533EB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4153F3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5 326,80</w:t>
            </w:r>
          </w:p>
        </w:tc>
      </w:tr>
      <w:tr w:rsidR="008F64EB" w:rsidRPr="002B3783" w:rsidTr="00F533EB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4153F3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958,82</w:t>
            </w:r>
          </w:p>
        </w:tc>
      </w:tr>
      <w:tr w:rsidR="008F64EB" w:rsidRPr="002B3783" w:rsidTr="00F533EB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8F64EB" w:rsidRPr="002B3783" w:rsidRDefault="008F64EB" w:rsidP="00F533EB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8F64EB" w:rsidRPr="002B3783" w:rsidRDefault="004153F3" w:rsidP="00F533E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6 285,62</w:t>
            </w:r>
          </w:p>
        </w:tc>
      </w:tr>
    </w:tbl>
    <w:p w:rsidR="00B93982" w:rsidRPr="00B76EAE" w:rsidRDefault="00B93982" w:rsidP="00B93982">
      <w:pPr>
        <w:rPr>
          <w:color w:val="000000" w:themeColor="text1"/>
        </w:rPr>
      </w:pPr>
    </w:p>
    <w:p w:rsid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Сумма к оплате: </w:t>
      </w:r>
      <w:r w:rsidR="007A2780">
        <w:rPr>
          <w:rFonts w:eastAsia="Calibri"/>
        </w:rPr>
        <w:t>6 285,62</w:t>
      </w:r>
      <w:r w:rsidRPr="00374BB7">
        <w:rPr>
          <w:rFonts w:eastAsia="Calibri"/>
        </w:rPr>
        <w:t xml:space="preserve"> (</w:t>
      </w:r>
      <w:r w:rsidR="007A2780">
        <w:rPr>
          <w:rFonts w:eastAsia="Calibri"/>
        </w:rPr>
        <w:t>шесть тысяч двести</w:t>
      </w:r>
      <w:r w:rsidR="00315CFA" w:rsidRPr="00315CFA">
        <w:rPr>
          <w:rFonts w:eastAsia="Calibri"/>
        </w:rPr>
        <w:t xml:space="preserve"> </w:t>
      </w:r>
      <w:r w:rsidR="00315CFA">
        <w:rPr>
          <w:rFonts w:eastAsia="Calibri"/>
        </w:rPr>
        <w:t>восемьдесят пять</w:t>
      </w:r>
      <w:bookmarkStart w:id="0" w:name="_GoBack"/>
      <w:bookmarkEnd w:id="0"/>
      <w:r w:rsidR="00315CFA">
        <w:rPr>
          <w:rFonts w:eastAsia="Calibri"/>
        </w:rPr>
        <w:t xml:space="preserve"> </w:t>
      </w:r>
      <w:r w:rsidRPr="00374BB7">
        <w:rPr>
          <w:rFonts w:eastAsia="Calibri"/>
        </w:rPr>
        <w:t xml:space="preserve">, </w:t>
      </w:r>
      <w:r w:rsidR="008E7692">
        <w:rPr>
          <w:rFonts w:eastAsia="Calibri"/>
        </w:rPr>
        <w:t>62</w:t>
      </w:r>
      <w:r w:rsidRPr="00374BB7">
        <w:rPr>
          <w:rFonts w:eastAsia="Calibri"/>
        </w:rPr>
        <w:t xml:space="preserve"> у.е.), в том числе НДС (18%)  </w:t>
      </w:r>
      <w:r w:rsidR="008E7692">
        <w:rPr>
          <w:rFonts w:eastAsia="Calibri"/>
        </w:rPr>
        <w:t xml:space="preserve">958,82 </w:t>
      </w:r>
      <w:r w:rsidR="008F64EB">
        <w:rPr>
          <w:rFonts w:eastAsia="Calibri"/>
        </w:rPr>
        <w:t xml:space="preserve"> </w:t>
      </w:r>
      <w:r w:rsidRPr="00374BB7">
        <w:rPr>
          <w:rFonts w:eastAsia="Calibri"/>
        </w:rPr>
        <w:t xml:space="preserve">у.е. </w:t>
      </w:r>
    </w:p>
    <w:p w:rsidR="00E5648A" w:rsidRPr="00374BB7" w:rsidRDefault="00E5648A" w:rsidP="00E5648A">
      <w:pPr>
        <w:ind w:firstLine="284"/>
        <w:rPr>
          <w:rFonts w:eastAsia="Calibri"/>
        </w:rPr>
      </w:pPr>
      <w:r>
        <w:rPr>
          <w:rFonts w:eastAsia="Calibri"/>
        </w:rPr>
        <w:t>Счета выставляются в евро.</w:t>
      </w:r>
    </w:p>
    <w:p w:rsidR="00374BB7" w:rsidRPr="00374BB7" w:rsidRDefault="00374BB7" w:rsidP="00374BB7">
      <w:pPr>
        <w:ind w:firstLine="284"/>
        <w:rPr>
          <w:rFonts w:eastAsia="Calibri"/>
        </w:rPr>
      </w:pPr>
      <w:r w:rsidRPr="00374BB7">
        <w:rPr>
          <w:rFonts w:eastAsia="Calibri"/>
        </w:rPr>
        <w:t>1 у.е.</w:t>
      </w:r>
      <w:r w:rsidR="00CB6F52">
        <w:rPr>
          <w:rFonts w:eastAsia="Calibri"/>
        </w:rPr>
        <w:t xml:space="preserve"> </w:t>
      </w:r>
      <w:r w:rsidRPr="00374BB7">
        <w:rPr>
          <w:rFonts w:eastAsia="Calibri"/>
        </w:rPr>
        <w:t>(одна условная единица) соответствует 1 Евро (одному Евро)</w:t>
      </w:r>
    </w:p>
    <w:p w:rsidR="00374BB7" w:rsidRP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>1.Стоимость товаров в рублях определяется по курсу ЦБ РФ на дату выставления товарной накладной.</w:t>
      </w:r>
    </w:p>
    <w:p w:rsidR="00374BB7" w:rsidRPr="00374BB7" w:rsidRDefault="00374BB7" w:rsidP="00374BB7">
      <w:pPr>
        <w:ind w:firstLine="284"/>
        <w:rPr>
          <w:rFonts w:eastAsia="Calibri"/>
        </w:rPr>
      </w:pPr>
      <w:r w:rsidRPr="00374BB7">
        <w:rPr>
          <w:rFonts w:eastAsia="Calibri"/>
        </w:rPr>
        <w:t>Дата выставления товарной накладной соответствует дате отправки Товара со склада Поставщика.</w:t>
      </w:r>
    </w:p>
    <w:p w:rsidR="00CB6F52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2.Условие поставки: </w:t>
      </w:r>
      <w:r w:rsidR="00CB6F52">
        <w:rPr>
          <w:rFonts w:eastAsia="Calibri"/>
        </w:rPr>
        <w:t xml:space="preserve">03.06.2016 г. на </w:t>
      </w:r>
      <w:r w:rsidRPr="00374BB7">
        <w:rPr>
          <w:rFonts w:eastAsia="Calibri"/>
        </w:rPr>
        <w:t>склад Покупателя г. Новороссийск</w:t>
      </w:r>
      <w:r w:rsidR="00CB6F52">
        <w:rPr>
          <w:rFonts w:eastAsia="Calibri"/>
        </w:rPr>
        <w:t>.</w:t>
      </w:r>
    </w:p>
    <w:p w:rsidR="00374BB7" w:rsidRPr="00374BB7" w:rsidRDefault="00374BB7" w:rsidP="00374BB7">
      <w:pPr>
        <w:rPr>
          <w:rFonts w:eastAsia="Calibri"/>
        </w:rPr>
      </w:pPr>
      <w:r w:rsidRPr="00374BB7">
        <w:rPr>
          <w:rFonts w:eastAsia="Calibri"/>
        </w:rPr>
        <w:t xml:space="preserve"> Допускается досрочная поставка Товара. </w:t>
      </w:r>
    </w:p>
    <w:p w:rsidR="00374BB7" w:rsidRPr="00374BB7" w:rsidRDefault="00374BB7" w:rsidP="00374BB7">
      <w:pPr>
        <w:keepNext/>
        <w:outlineLvl w:val="5"/>
        <w:rPr>
          <w:rFonts w:eastAsia="Calibri"/>
        </w:rPr>
      </w:pPr>
      <w:r w:rsidRPr="00374BB7">
        <w:rPr>
          <w:rFonts w:eastAsia="Calibri"/>
        </w:rPr>
        <w:t xml:space="preserve">- </w:t>
      </w:r>
      <w:r w:rsidR="008F64EB">
        <w:rPr>
          <w:rFonts w:eastAsia="Calibri"/>
        </w:rPr>
        <w:t>Сменно-запасные части</w:t>
      </w:r>
      <w:r w:rsidRPr="00374BB7">
        <w:rPr>
          <w:rFonts w:eastAsia="Calibri"/>
        </w:rPr>
        <w:t xml:space="preserve"> долж</w:t>
      </w:r>
      <w:r w:rsidR="008F64EB">
        <w:rPr>
          <w:rFonts w:eastAsia="Calibri"/>
        </w:rPr>
        <w:t>ны</w:t>
      </w:r>
      <w:r w:rsidRPr="00374BB7">
        <w:rPr>
          <w:rFonts w:eastAsia="Calibri"/>
        </w:rPr>
        <w:t xml:space="preserve"> быть новым</w:t>
      </w:r>
      <w:r w:rsidR="008F64EB">
        <w:rPr>
          <w:rFonts w:eastAsia="Calibri"/>
        </w:rPr>
        <w:t>и</w:t>
      </w:r>
      <w:r w:rsidRPr="00374BB7">
        <w:rPr>
          <w:rFonts w:eastAsia="Calibri"/>
        </w:rPr>
        <w:t>, ранее не использовавшим</w:t>
      </w:r>
      <w:r w:rsidR="008F64EB">
        <w:rPr>
          <w:rFonts w:eastAsia="Calibri"/>
        </w:rPr>
        <w:t>и</w:t>
      </w:r>
      <w:r w:rsidRPr="00374BB7">
        <w:rPr>
          <w:rFonts w:eastAsia="Calibri"/>
        </w:rPr>
        <w:t>ся и полностью соответствовать заявленным характеристикам.</w:t>
      </w:r>
    </w:p>
    <w:p w:rsidR="00374BB7" w:rsidRPr="00374BB7" w:rsidRDefault="00374BB7" w:rsidP="00374BB7">
      <w:pPr>
        <w:keepNext/>
        <w:outlineLvl w:val="5"/>
        <w:rPr>
          <w:rFonts w:eastAsia="Calibri"/>
        </w:rPr>
      </w:pPr>
    </w:p>
    <w:p w:rsidR="00B93982" w:rsidRPr="00630F39" w:rsidRDefault="00B93982" w:rsidP="00374BB7">
      <w:pPr>
        <w:rPr>
          <w:color w:val="000000" w:themeColor="text1"/>
          <w:sz w:val="20"/>
          <w:szCs w:val="20"/>
        </w:rPr>
      </w:pPr>
    </w:p>
    <w:p w:rsidR="00B93982" w:rsidRPr="00D95F04" w:rsidRDefault="00B93982" w:rsidP="00B93982">
      <w:pPr>
        <w:rPr>
          <w:b/>
          <w:bCs/>
          <w:color w:val="000000" w:themeColor="text1"/>
        </w:rPr>
      </w:pPr>
      <w:r w:rsidRPr="00D95F04">
        <w:rPr>
          <w:b/>
          <w:bCs/>
          <w:color w:val="000000" w:themeColor="text1"/>
        </w:rPr>
        <w:t xml:space="preserve">ОТ ПОСТАВЩИКА:                                   </w:t>
      </w:r>
      <w:r w:rsidR="005F412C">
        <w:rPr>
          <w:b/>
          <w:bCs/>
          <w:color w:val="000000" w:themeColor="text1"/>
        </w:rPr>
        <w:t xml:space="preserve">                    </w:t>
      </w:r>
      <w:r w:rsidRPr="00D95F04">
        <w:rPr>
          <w:b/>
          <w:bCs/>
          <w:color w:val="000000" w:themeColor="text1"/>
        </w:rPr>
        <w:t>ОТ ПОКУПАТЕЛЯ:</w:t>
      </w:r>
    </w:p>
    <w:p w:rsidR="00B93982" w:rsidRPr="00D95F04" w:rsidRDefault="00B93982" w:rsidP="00B93982">
      <w:pPr>
        <w:rPr>
          <w:color w:val="000000" w:themeColor="text1"/>
          <w:lang w:eastAsia="ar-SA"/>
        </w:rPr>
      </w:pP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Технический директор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5F412C" w:rsidRPr="00B76EAE" w:rsidRDefault="005F412C" w:rsidP="005F412C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5F412C" w:rsidRPr="00B76EAE" w:rsidRDefault="005F412C" w:rsidP="005F412C">
      <w:pPr>
        <w:suppressAutoHyphens/>
        <w:rPr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Келеува</w:t>
      </w:r>
      <w:proofErr w:type="spellEnd"/>
      <w:r>
        <w:rPr>
          <w:color w:val="000000" w:themeColor="text1"/>
          <w:szCs w:val="24"/>
        </w:rPr>
        <w:t xml:space="preserve"> М.</w:t>
      </w:r>
      <w:r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Pr="00B76EAE">
        <w:rPr>
          <w:color w:val="000000" w:themeColor="text1"/>
          <w:szCs w:val="24"/>
        </w:rPr>
        <w:t xml:space="preserve"> </w:t>
      </w:r>
      <w:r w:rsidRPr="00B76EAE">
        <w:rPr>
          <w:bCs/>
          <w:iCs/>
          <w:color w:val="000000" w:themeColor="text1"/>
        </w:rPr>
        <w:t>________________ /</w:t>
      </w:r>
      <w:proofErr w:type="spellStart"/>
      <w:r>
        <w:rPr>
          <w:bCs/>
          <w:iCs/>
          <w:color w:val="000000" w:themeColor="text1"/>
        </w:rPr>
        <w:t>Белухин</w:t>
      </w:r>
      <w:proofErr w:type="spellEnd"/>
      <w:r>
        <w:rPr>
          <w:bCs/>
          <w:iCs/>
          <w:color w:val="000000" w:themeColor="text1"/>
        </w:rPr>
        <w:t xml:space="preserve"> И</w:t>
      </w:r>
      <w:r w:rsidRPr="00B76EAE">
        <w:rPr>
          <w:bCs/>
          <w:iCs/>
          <w:color w:val="000000" w:themeColor="text1"/>
        </w:rPr>
        <w:t>.</w:t>
      </w:r>
      <w:r>
        <w:rPr>
          <w:bCs/>
          <w:iCs/>
          <w:color w:val="000000" w:themeColor="text1"/>
        </w:rPr>
        <w:t>В.</w:t>
      </w:r>
      <w:r w:rsidRPr="00B76EAE">
        <w:rPr>
          <w:bCs/>
          <w:iCs/>
          <w:color w:val="000000" w:themeColor="text1"/>
        </w:rPr>
        <w:t>/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</w:p>
    <w:p w:rsidR="005F412C" w:rsidRPr="00B76EAE" w:rsidRDefault="005F412C" w:rsidP="005F412C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B156F9" w:rsidRPr="008F64EB" w:rsidRDefault="00B156F9" w:rsidP="00AD7A30">
      <w:pPr>
        <w:rPr>
          <w:color w:val="000000" w:themeColor="text1"/>
        </w:rPr>
      </w:pPr>
    </w:p>
    <w:p w:rsidR="00FC721E" w:rsidRPr="008F64EB" w:rsidRDefault="00FC721E" w:rsidP="00AD7A30">
      <w:pPr>
        <w:rPr>
          <w:color w:val="000000" w:themeColor="text1"/>
        </w:rPr>
      </w:pPr>
    </w:p>
    <w:p w:rsidR="00FC721E" w:rsidRPr="008F64EB" w:rsidRDefault="00FC721E" w:rsidP="00AD7A30">
      <w:pPr>
        <w:rPr>
          <w:color w:val="000000" w:themeColor="text1"/>
        </w:rPr>
      </w:pPr>
    </w:p>
    <w:p w:rsidR="00FC721E" w:rsidRDefault="00FC721E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Default="004F2E8A" w:rsidP="00AD7A30">
      <w:pPr>
        <w:rPr>
          <w:color w:val="000000" w:themeColor="text1"/>
        </w:rPr>
      </w:pPr>
    </w:p>
    <w:p w:rsidR="004F2E8A" w:rsidRPr="008F64EB" w:rsidRDefault="004F2E8A" w:rsidP="00AD7A30">
      <w:pPr>
        <w:rPr>
          <w:color w:val="000000" w:themeColor="text1"/>
        </w:rPr>
      </w:pPr>
    </w:p>
    <w:p w:rsidR="00B156F9" w:rsidRPr="00B156F9" w:rsidRDefault="00B156F9" w:rsidP="00B156F9">
      <w:pPr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lastRenderedPageBreak/>
        <w:t>Приложение № 2</w:t>
      </w: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</w:p>
    <w:p w:rsidR="00B156F9" w:rsidRPr="00B156F9" w:rsidRDefault="00B156F9" w:rsidP="00B156F9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  <w:r w:rsidRPr="00B156F9">
        <w:rPr>
          <w:rFonts w:eastAsia="Calibri"/>
          <w:b/>
          <w:sz w:val="18"/>
          <w:szCs w:val="18"/>
          <w:lang w:eastAsia="en-US"/>
        </w:rPr>
        <w:t>к договору № _________________ от ______________ 2016г.</w:t>
      </w:r>
    </w:p>
    <w:p w:rsidR="00B156F9" w:rsidRPr="00B156F9" w:rsidRDefault="00B156F9" w:rsidP="00B156F9">
      <w:pPr>
        <w:rPr>
          <w:rFonts w:eastAsia="Calibri"/>
          <w:sz w:val="18"/>
          <w:szCs w:val="18"/>
          <w:u w:val="single"/>
          <w:lang w:eastAsia="en-US"/>
        </w:rPr>
      </w:pP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7" w:history="1"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nmtp</w:t>
        </w:r>
        <w:proofErr w:type="spellEnd"/>
        <w:r w:rsidRPr="00B156F9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B156F9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info</w:t>
        </w:r>
      </w:hyperlink>
      <w:r w:rsidRPr="00B156F9">
        <w:rPr>
          <w:rFonts w:eastAsia="Calibri"/>
          <w:sz w:val="18"/>
          <w:szCs w:val="1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156F9" w:rsidRPr="00B156F9" w:rsidRDefault="00B156F9" w:rsidP="00B156F9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813"/>
      </w:tblGrid>
      <w:tr w:rsidR="00B156F9" w:rsidRPr="00B156F9" w:rsidTr="006D490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Признаки не связанных сторон</w:t>
            </w:r>
          </w:p>
          <w:p w:rsidR="00B156F9" w:rsidRPr="00B156F9" w:rsidRDefault="00B156F9" w:rsidP="00B156F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</w:tr>
      <w:tr w:rsidR="00B156F9" w:rsidRPr="00B156F9" w:rsidTr="006D490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 xml:space="preserve">Поставщик, </w:t>
            </w:r>
            <w:r w:rsidRPr="00B156F9">
              <w:rPr>
                <w:b/>
                <w:iCs/>
                <w:sz w:val="18"/>
                <w:szCs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(а)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осуществляет совместный контроль над ПАО «НМТП»;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B156F9">
              <w:rPr>
                <w:rFonts w:eastAsia="Calibri"/>
                <w:iCs/>
                <w:sz w:val="18"/>
                <w:szCs w:val="18"/>
                <w:lang w:eastAsia="en-US"/>
              </w:rPr>
              <w:t>является ассоциированной организацией.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2.Физическое лицо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156F9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a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Совета директоров (наблюдательного совета)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lastRenderedPageBreak/>
              <w:t>(</w:t>
            </w:r>
            <w:r w:rsidRPr="00B156F9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) член коллегиального органа управления;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b/>
                <w:sz w:val="18"/>
                <w:szCs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156F9" w:rsidRPr="00B156F9" w:rsidRDefault="00B156F9" w:rsidP="00B156F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156F9" w:rsidRPr="00B156F9" w:rsidRDefault="00B156F9" w:rsidP="00B156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 xml:space="preserve">Да                                                          </w:t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B156F9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lastRenderedPageBreak/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B156F9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B156F9" w:rsidRPr="00B156F9" w:rsidRDefault="00B156F9" w:rsidP="00B156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jc w:val="both"/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left" w:pos="7965"/>
        </w:tabs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Должность подписанта                              Подпись                                    ФИО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  <w:r w:rsidRPr="00B156F9">
        <w:rPr>
          <w:rFonts w:eastAsia="Calibri"/>
          <w:sz w:val="18"/>
          <w:szCs w:val="18"/>
          <w:lang w:eastAsia="en-US"/>
        </w:rPr>
        <w:t>Дата</w:t>
      </w:r>
    </w:p>
    <w:p w:rsidR="00B156F9" w:rsidRPr="00B156F9" w:rsidRDefault="00B156F9" w:rsidP="00B156F9">
      <w:pPr>
        <w:rPr>
          <w:rFonts w:eastAsia="Calibri"/>
          <w:sz w:val="18"/>
          <w:szCs w:val="18"/>
          <w:lang w:eastAsia="en-US"/>
        </w:rPr>
      </w:pPr>
    </w:p>
    <w:p w:rsidR="00B156F9" w:rsidRPr="00B156F9" w:rsidRDefault="00B156F9" w:rsidP="00B156F9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szCs w:val="18"/>
          <w:lang w:eastAsia="ar-SA"/>
        </w:rPr>
      </w:pPr>
      <w:r w:rsidRPr="00B156F9">
        <w:rPr>
          <w:b/>
          <w:sz w:val="18"/>
          <w:szCs w:val="18"/>
          <w:lang w:eastAsia="ar-SA"/>
        </w:rPr>
        <w:t>ПРИМЕЧАНИЕ:</w:t>
      </w:r>
      <w:r w:rsidRPr="00B156F9">
        <w:rPr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  <w:r w:rsidRPr="00B156F9">
        <w:rPr>
          <w:b/>
          <w:sz w:val="18"/>
          <w:szCs w:val="18"/>
          <w:lang w:eastAsia="ar-SA"/>
        </w:rPr>
        <w:t xml:space="preserve">АНКЕТА </w:t>
      </w:r>
      <w:r w:rsidRPr="00B156F9">
        <w:rPr>
          <w:sz w:val="18"/>
          <w:szCs w:val="18"/>
          <w:lang w:eastAsia="ar-SA"/>
        </w:rPr>
        <w:t>должна быть заполнена и возвращена Поставщиком в адрес ПАО «НМТП».</w:t>
      </w:r>
    </w:p>
    <w:p w:rsidR="00B156F9" w:rsidRPr="00B156F9" w:rsidRDefault="00B156F9" w:rsidP="00B156F9">
      <w:pPr>
        <w:rPr>
          <w:b/>
          <w:sz w:val="18"/>
          <w:szCs w:val="18"/>
        </w:rPr>
      </w:pPr>
    </w:p>
    <w:p w:rsidR="00B156F9" w:rsidRPr="00B156F9" w:rsidRDefault="00B156F9" w:rsidP="00B156F9"/>
    <w:p w:rsidR="00B156F9" w:rsidRPr="00B156F9" w:rsidRDefault="00B156F9" w:rsidP="00B156F9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B156F9" w:rsidRPr="00B76EAE" w:rsidRDefault="00B156F9" w:rsidP="00B93982">
      <w:pPr>
        <w:jc w:val="right"/>
        <w:rPr>
          <w:color w:val="000000" w:themeColor="text1"/>
        </w:rPr>
      </w:pPr>
    </w:p>
    <w:sectPr w:rsidR="00B156F9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07B72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46799"/>
    <w:rsid w:val="001600F6"/>
    <w:rsid w:val="001611F7"/>
    <w:rsid w:val="001A30BB"/>
    <w:rsid w:val="001C2A0B"/>
    <w:rsid w:val="001C68E1"/>
    <w:rsid w:val="001D01B9"/>
    <w:rsid w:val="001D3F02"/>
    <w:rsid w:val="001E7F5C"/>
    <w:rsid w:val="001F6AD1"/>
    <w:rsid w:val="00201D86"/>
    <w:rsid w:val="00205680"/>
    <w:rsid w:val="00215613"/>
    <w:rsid w:val="00217D12"/>
    <w:rsid w:val="002218B2"/>
    <w:rsid w:val="00221C2A"/>
    <w:rsid w:val="00225202"/>
    <w:rsid w:val="00226C8D"/>
    <w:rsid w:val="0024362A"/>
    <w:rsid w:val="002605CE"/>
    <w:rsid w:val="00265CD8"/>
    <w:rsid w:val="00267CD9"/>
    <w:rsid w:val="002718B5"/>
    <w:rsid w:val="002B0E56"/>
    <w:rsid w:val="002B3783"/>
    <w:rsid w:val="002B55D3"/>
    <w:rsid w:val="002C1D64"/>
    <w:rsid w:val="002C4229"/>
    <w:rsid w:val="002C71E6"/>
    <w:rsid w:val="002D0303"/>
    <w:rsid w:val="002D5B90"/>
    <w:rsid w:val="003016D6"/>
    <w:rsid w:val="0030197A"/>
    <w:rsid w:val="003021CA"/>
    <w:rsid w:val="003035A8"/>
    <w:rsid w:val="00303829"/>
    <w:rsid w:val="00303FD8"/>
    <w:rsid w:val="003070BB"/>
    <w:rsid w:val="00315CFA"/>
    <w:rsid w:val="003358CA"/>
    <w:rsid w:val="00337768"/>
    <w:rsid w:val="0034693E"/>
    <w:rsid w:val="003516CD"/>
    <w:rsid w:val="00363A61"/>
    <w:rsid w:val="00374BB7"/>
    <w:rsid w:val="0038131C"/>
    <w:rsid w:val="003976AE"/>
    <w:rsid w:val="003B7384"/>
    <w:rsid w:val="003E2E6D"/>
    <w:rsid w:val="00404FB1"/>
    <w:rsid w:val="004153F3"/>
    <w:rsid w:val="00424C90"/>
    <w:rsid w:val="00453FBD"/>
    <w:rsid w:val="00457386"/>
    <w:rsid w:val="0045776D"/>
    <w:rsid w:val="004843DF"/>
    <w:rsid w:val="00485E47"/>
    <w:rsid w:val="004C6613"/>
    <w:rsid w:val="004D735E"/>
    <w:rsid w:val="004D7AEB"/>
    <w:rsid w:val="004F099E"/>
    <w:rsid w:val="004F23F9"/>
    <w:rsid w:val="004F2E8A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2246"/>
    <w:rsid w:val="005E5C83"/>
    <w:rsid w:val="005F412C"/>
    <w:rsid w:val="00603EDD"/>
    <w:rsid w:val="00613C2A"/>
    <w:rsid w:val="006162A1"/>
    <w:rsid w:val="00626BD8"/>
    <w:rsid w:val="00630F39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A2780"/>
    <w:rsid w:val="007A42A4"/>
    <w:rsid w:val="007E47EA"/>
    <w:rsid w:val="007E602E"/>
    <w:rsid w:val="007F3BE0"/>
    <w:rsid w:val="008433F0"/>
    <w:rsid w:val="00862A6B"/>
    <w:rsid w:val="00880B9E"/>
    <w:rsid w:val="0089103C"/>
    <w:rsid w:val="0089588B"/>
    <w:rsid w:val="008E7692"/>
    <w:rsid w:val="008F64EB"/>
    <w:rsid w:val="0090637A"/>
    <w:rsid w:val="009219A8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24FB"/>
    <w:rsid w:val="00A3386D"/>
    <w:rsid w:val="00A41203"/>
    <w:rsid w:val="00A722C4"/>
    <w:rsid w:val="00A82099"/>
    <w:rsid w:val="00A85B7F"/>
    <w:rsid w:val="00AD7A30"/>
    <w:rsid w:val="00B056C5"/>
    <w:rsid w:val="00B1394C"/>
    <w:rsid w:val="00B156F9"/>
    <w:rsid w:val="00B4211D"/>
    <w:rsid w:val="00B76EAE"/>
    <w:rsid w:val="00B8115E"/>
    <w:rsid w:val="00B91298"/>
    <w:rsid w:val="00B93982"/>
    <w:rsid w:val="00BA40AA"/>
    <w:rsid w:val="00BB6D4B"/>
    <w:rsid w:val="00BD3094"/>
    <w:rsid w:val="00BE45E1"/>
    <w:rsid w:val="00BE5341"/>
    <w:rsid w:val="00BE5622"/>
    <w:rsid w:val="00BF616B"/>
    <w:rsid w:val="00BF7E85"/>
    <w:rsid w:val="00C07AB1"/>
    <w:rsid w:val="00C07B5B"/>
    <w:rsid w:val="00C171EA"/>
    <w:rsid w:val="00C413DF"/>
    <w:rsid w:val="00C47639"/>
    <w:rsid w:val="00C53A19"/>
    <w:rsid w:val="00C64B8A"/>
    <w:rsid w:val="00CA4D74"/>
    <w:rsid w:val="00CB6F52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35814"/>
    <w:rsid w:val="00D47103"/>
    <w:rsid w:val="00D61CF3"/>
    <w:rsid w:val="00D70BD4"/>
    <w:rsid w:val="00D721D6"/>
    <w:rsid w:val="00D8788F"/>
    <w:rsid w:val="00D9554A"/>
    <w:rsid w:val="00D95F04"/>
    <w:rsid w:val="00DB0B91"/>
    <w:rsid w:val="00DC0620"/>
    <w:rsid w:val="00DC33B6"/>
    <w:rsid w:val="00DD201B"/>
    <w:rsid w:val="00DF0779"/>
    <w:rsid w:val="00DF6009"/>
    <w:rsid w:val="00E018C4"/>
    <w:rsid w:val="00E03F33"/>
    <w:rsid w:val="00E330AC"/>
    <w:rsid w:val="00E37160"/>
    <w:rsid w:val="00E54E21"/>
    <w:rsid w:val="00E5648A"/>
    <w:rsid w:val="00E609AF"/>
    <w:rsid w:val="00E770A7"/>
    <w:rsid w:val="00E83BFD"/>
    <w:rsid w:val="00E91DEF"/>
    <w:rsid w:val="00E95F4E"/>
    <w:rsid w:val="00EA4990"/>
    <w:rsid w:val="00ED527B"/>
    <w:rsid w:val="00EE2F96"/>
    <w:rsid w:val="00F0076F"/>
    <w:rsid w:val="00F13A2F"/>
    <w:rsid w:val="00F17624"/>
    <w:rsid w:val="00F36420"/>
    <w:rsid w:val="00F41890"/>
    <w:rsid w:val="00F467AE"/>
    <w:rsid w:val="00F474E5"/>
    <w:rsid w:val="00F520C6"/>
    <w:rsid w:val="00F532C8"/>
    <w:rsid w:val="00F7377E"/>
    <w:rsid w:val="00F76B4F"/>
    <w:rsid w:val="00FB4B29"/>
    <w:rsid w:val="00FC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1549-44EC-458E-BD98-5C3F181F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Алимова Алина Константиновна</cp:lastModifiedBy>
  <cp:revision>7</cp:revision>
  <cp:lastPrinted>2016-06-14T13:51:00Z</cp:lastPrinted>
  <dcterms:created xsi:type="dcterms:W3CDTF">2016-06-09T12:24:00Z</dcterms:created>
  <dcterms:modified xsi:type="dcterms:W3CDTF">2016-06-14T13:51:00Z</dcterms:modified>
</cp:coreProperties>
</file>