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4E7370" w:rsidRDefault="0021253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21253A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Работы по проверке железнодорожных путей ПАО «НМТП» средствами дефектоскопии</w:t>
      </w: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270C7">
        <w:rPr>
          <w:rFonts w:ascii="Franklin Gothic Heavy" w:eastAsia="Tahoma" w:hAnsi="Franklin Gothic Heavy"/>
          <w:b/>
          <w:kern w:val="144"/>
          <w:sz w:val="48"/>
          <w:szCs w:val="52"/>
        </w:rPr>
        <w:t>предложений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5B77D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Pr="00804068" w:rsidRDefault="002E5AED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Pr="002625D9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8"/>
          <w:szCs w:val="22"/>
        </w:rPr>
      </w:pPr>
    </w:p>
    <w:p w:rsidR="002625D9" w:rsidRPr="002625D9" w:rsidRDefault="002625D9" w:rsidP="002625D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2625D9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2625D9" w:rsidRPr="002625D9" w:rsidRDefault="002625D9" w:rsidP="002625D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2625D9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2625D9" w:rsidRPr="002625D9" w:rsidRDefault="002625D9" w:rsidP="002625D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2625D9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2625D9" w:rsidRDefault="002625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625D9" w:rsidRDefault="002625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625D9" w:rsidRDefault="002625D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1A51A5">
      <w:pPr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1A51A5">
      <w:pPr>
        <w:numPr>
          <w:ilvl w:val="2"/>
          <w:numId w:val="22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3A2344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0641A5" w:rsidRPr="007B066F">
        <w:rPr>
          <w:rFonts w:ascii="Franklin Gothic Book" w:hAnsi="Franklin Gothic Book"/>
        </w:rPr>
        <w:t>http://</w:t>
      </w:r>
      <w:r w:rsidR="003A2344" w:rsidRPr="003A2344">
        <w:t xml:space="preserve"> </w:t>
      </w:r>
      <w:r w:rsidR="003A2344" w:rsidRPr="003A2344">
        <w:rPr>
          <w:rFonts w:ascii="Franklin Gothic Book" w:hAnsi="Franklin Gothic Book"/>
        </w:rPr>
        <w:t>www.nmtp.info/</w:t>
      </w:r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3A2344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>сайтах http://</w:t>
      </w:r>
      <w:r w:rsidR="003A2344" w:rsidRPr="003A2344">
        <w:t xml:space="preserve"> </w:t>
      </w:r>
      <w:r w:rsidR="003A2344" w:rsidRPr="003A2344">
        <w:rPr>
          <w:rFonts w:ascii="Franklin Gothic Book" w:hAnsi="Franklin Gothic Book"/>
        </w:rPr>
        <w:t>www.nmtp.info/</w:t>
      </w:r>
      <w:r w:rsidR="00C31F7E" w:rsidRPr="00C31F7E">
        <w:rPr>
          <w:rFonts w:ascii="Franklin Gothic Book" w:hAnsi="Franklin Gothic Book"/>
        </w:rPr>
        <w:t xml:space="preserve"> и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</w:t>
      </w:r>
      <w:proofErr w:type="gramStart"/>
      <w:r w:rsidRPr="002E597A">
        <w:rPr>
          <w:rFonts w:ascii="Franklin Gothic Book" w:hAnsi="Franklin Gothic Book"/>
        </w:rPr>
        <w:t xml:space="preserve">подать  </w:t>
      </w:r>
      <w:r w:rsidR="00C31F7E" w:rsidRPr="002E597A">
        <w:rPr>
          <w:rFonts w:ascii="Franklin Gothic Book" w:hAnsi="Franklin Gothic Book"/>
        </w:rPr>
        <w:t>заявку</w:t>
      </w:r>
      <w:proofErr w:type="gramEnd"/>
      <w:r w:rsidR="00C31F7E" w:rsidRPr="002E597A">
        <w:rPr>
          <w:rFonts w:ascii="Franklin Gothic Book" w:hAnsi="Franklin Gothic Book"/>
        </w:rPr>
        <w:t xml:space="preserve"> на участие в закупке через электронную торговую площадку АО «Единая электронная торговая площадка» (</w:t>
      </w:r>
      <w:hyperlink r:id="rId13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lastRenderedPageBreak/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1A51A5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1A51A5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1A51A5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</w:t>
      </w:r>
      <w:r w:rsidRPr="005E5405">
        <w:rPr>
          <w:rFonts w:ascii="Franklin Gothic Book" w:hAnsi="Franklin Gothic Book"/>
          <w:snapToGrid w:val="0"/>
          <w:color w:val="000000" w:themeColor="text1"/>
        </w:rPr>
        <w:lastRenderedPageBreak/>
        <w:t>купки;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1A51A5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1A51A5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1A51A5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1A51A5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1A51A5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1A51A5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1A51A5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DC29ED" w:rsidRPr="00DA2EB9" w:rsidRDefault="00DC29ED" w:rsidP="001A51A5">
      <w:pPr>
        <w:numPr>
          <w:ilvl w:val="2"/>
          <w:numId w:val="2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следующей системы критериев: </w:t>
      </w: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333"/>
        <w:gridCol w:w="5495"/>
      </w:tblGrid>
      <w:tr w:rsidR="00DA2EB9" w:rsidRPr="00DA2EB9" w:rsidTr="00DA2EB9">
        <w:trPr>
          <w:trHeight w:val="460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bCs/>
                <w:lang w:eastAsia="en-US"/>
              </w:rPr>
              <w:t>Весомость, %</w:t>
            </w:r>
          </w:p>
        </w:tc>
        <w:tc>
          <w:tcPr>
            <w:tcW w:w="5495" w:type="dxa"/>
            <w:vMerge w:val="restart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показателя</w:t>
            </w:r>
          </w:p>
        </w:tc>
      </w:tr>
      <w:tr w:rsidR="00DA2EB9" w:rsidRPr="00DA2EB9" w:rsidTr="00DA2EB9">
        <w:trPr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Уровень 1</w:t>
            </w:r>
          </w:p>
        </w:tc>
        <w:tc>
          <w:tcPr>
            <w:tcW w:w="5495" w:type="dxa"/>
            <w:vMerge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DA2EB9" w:rsidRPr="00DA2EB9" w:rsidTr="00DA2EB9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DA2EB9" w:rsidP="00941BF0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8</w:t>
            </w:r>
            <w:r w:rsidR="00941BF0">
              <w:rPr>
                <w:rFonts w:ascii="Franklin Gothic Book" w:eastAsiaTheme="minorHAnsi" w:hAnsi="Franklin Gothic Book"/>
                <w:b/>
                <w:lang w:eastAsia="en-US"/>
              </w:rPr>
              <w:t>0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ind w:right="1535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Стоимость выполнения работ</w:t>
            </w:r>
          </w:p>
        </w:tc>
      </w:tr>
      <w:tr w:rsidR="00DA2EB9" w:rsidRPr="00DA2EB9" w:rsidTr="00DA2EB9">
        <w:trPr>
          <w:trHeight w:val="329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A2EB9" w:rsidRPr="00DA2EB9" w:rsidRDefault="00DA2EB9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A2EB9">
              <w:rPr>
                <w:rFonts w:ascii="Franklin Gothic Book" w:eastAsiaTheme="minorHAnsi" w:hAnsi="Franklin Gothic Book"/>
                <w:b/>
                <w:lang w:eastAsia="en-US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A2EB9" w:rsidRPr="00DA2EB9" w:rsidRDefault="00941BF0" w:rsidP="00DA2EB9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>20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DA2EB9" w:rsidRPr="00DA2EB9" w:rsidRDefault="00941BF0" w:rsidP="00941BF0">
            <w:pPr>
              <w:spacing w:after="200" w:line="276" w:lineRule="auto"/>
              <w:ind w:right="1535"/>
              <w:jc w:val="both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941BF0">
              <w:rPr>
                <w:rFonts w:ascii="Franklin Gothic Book" w:eastAsiaTheme="minorHAnsi" w:hAnsi="Franklin Gothic Book"/>
                <w:b/>
                <w:lang w:eastAsia="en-US"/>
              </w:rPr>
              <w:t>Опыт выполнения работ аналогичный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 предмету договора (</w:t>
            </w:r>
            <w:r w:rsidRPr="00941BF0">
              <w:rPr>
                <w:rFonts w:ascii="Franklin Gothic Book" w:eastAsiaTheme="minorHAnsi" w:hAnsi="Franklin Gothic Book"/>
                <w:b/>
                <w:lang w:eastAsia="en-US"/>
              </w:rPr>
              <w:t>Работы по проверке железнодорожных путей средствами дефектоскопии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)</w:t>
            </w:r>
          </w:p>
        </w:tc>
      </w:tr>
    </w:tbl>
    <w:p w:rsidR="00DA2EB9" w:rsidRPr="00C12A7E" w:rsidRDefault="00DA2EB9" w:rsidP="00DA2EB9">
      <w:pPr>
        <w:spacing w:before="60" w:after="60"/>
        <w:ind w:left="1214"/>
        <w:jc w:val="both"/>
        <w:rPr>
          <w:rFonts w:ascii="Franklin Gothic Book" w:hAnsi="Franklin Gothic Book"/>
          <w:b/>
        </w:rPr>
      </w:pPr>
    </w:p>
    <w:p w:rsidR="00DC29ED" w:rsidRPr="00DC29ED" w:rsidRDefault="00DC29ED" w:rsidP="00DC29ED">
      <w:pPr>
        <w:ind w:left="1134"/>
        <w:rPr>
          <w:rFonts w:ascii="Franklin Gothic Book" w:hAnsi="Franklin Gothic Book"/>
          <w:vertAlign w:val="superscript"/>
        </w:rPr>
      </w:pPr>
      <w:r w:rsidRPr="00DC29ED">
        <w:rPr>
          <w:rFonts w:ascii="Franklin Gothic Book" w:hAnsi="Franklin Gothic Book"/>
          <w:vertAlign w:val="superscript"/>
        </w:rPr>
        <w:t xml:space="preserve">*- стоимость </w:t>
      </w:r>
      <w:r w:rsidR="00BF127A" w:rsidRPr="00BF127A">
        <w:rPr>
          <w:rFonts w:ascii="Franklin Gothic Book" w:hAnsi="Franklin Gothic Book"/>
          <w:vertAlign w:val="superscript"/>
        </w:rPr>
        <w:t>выполнения работ</w:t>
      </w:r>
      <w:r w:rsidRPr="00DC29ED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DC29ED" w:rsidRPr="00DC29ED" w:rsidRDefault="00DC29ED" w:rsidP="001A51A5">
      <w:pPr>
        <w:numPr>
          <w:ilvl w:val="2"/>
          <w:numId w:val="2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DC29ED">
        <w:rPr>
          <w:rFonts w:ascii="Franklin Gothic Book" w:hAnsi="Franklin Gothic Book"/>
          <w:b/>
        </w:rPr>
        <w:t>10-балльная</w:t>
      </w:r>
      <w:r w:rsidRPr="00DC29ED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DC29ED" w:rsidRPr="00DC29ED" w:rsidRDefault="00DC29ED" w:rsidP="00DC29ED">
      <w:pPr>
        <w:spacing w:before="60" w:after="60"/>
        <w:ind w:left="1224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При оценке принято, что Участник закупки, давший наилучшее предложение по каждому показателю, получает по нему максимально возможные баллы, а баллы, полученные другими Участ</w:t>
      </w:r>
      <w:r w:rsidR="001469AC">
        <w:rPr>
          <w:rFonts w:ascii="Franklin Gothic Book" w:hAnsi="Franklin Gothic Book"/>
        </w:rPr>
        <w:t>никами, рассчитываются как отно</w:t>
      </w:r>
      <w:r w:rsidRPr="00DC29ED">
        <w:rPr>
          <w:rFonts w:ascii="Franklin Gothic Book" w:hAnsi="Franklin Gothic Book"/>
        </w:rPr>
        <w:t xml:space="preserve">сительные. В то же время возможно и «назначение» баллов, например, </w:t>
      </w:r>
      <w:proofErr w:type="spellStart"/>
      <w:r w:rsidRPr="00DC29ED">
        <w:rPr>
          <w:rFonts w:ascii="Franklin Gothic Book" w:hAnsi="Franklin Gothic Book"/>
        </w:rPr>
        <w:t>экспертно</w:t>
      </w:r>
      <w:proofErr w:type="spellEnd"/>
      <w:r w:rsidRPr="00DC29ED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Для получения итоговой интегральной оценки предложений Участников закупки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DC29ED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DC29ED">
        <w:rPr>
          <w:rFonts w:ascii="Franklin Gothic Book" w:hAnsi="Franklin Gothic Book"/>
        </w:rPr>
        <w:t>да»/</w:t>
      </w:r>
      <w:proofErr w:type="gramEnd"/>
      <w:r w:rsidRPr="00DC29ED">
        <w:rPr>
          <w:rFonts w:ascii="Franklin Gothic Book" w:hAnsi="Franklin Gothic Book"/>
        </w:rPr>
        <w:t>»нет»), например наличие тех или иных документов.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lastRenderedPageBreak/>
        <w:t>Для получения интегральной оценки предложений претендентов использован следующий алгоритм: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DC29ED">
        <w:rPr>
          <w:rFonts w:ascii="Franklin Gothic Book" w:hAnsi="Franklin Gothic Book"/>
        </w:rPr>
        <w:t>го</w:t>
      </w:r>
      <w:proofErr w:type="spellEnd"/>
      <w:r w:rsidRPr="00DC29ED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+ 1-го уровня (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= 0, 1, ..., </w:t>
      </w:r>
      <w:r w:rsidRPr="00DC29ED">
        <w:rPr>
          <w:rFonts w:ascii="Franklin Gothic Book" w:hAnsi="Franklin Gothic Book"/>
          <w:lang w:val="en-US"/>
        </w:rPr>
        <w:t>m</w:t>
      </w:r>
      <w:r w:rsidRPr="00DC29ED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DC29ED">
        <w:rPr>
          <w:rFonts w:ascii="Franklin Gothic Book" w:hAnsi="Franklin Gothic Book"/>
          <w:lang w:val="en-US"/>
        </w:rPr>
        <w:t>P</w:t>
      </w:r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)</w:t>
      </w:r>
      <w:proofErr w:type="gramEnd"/>
      <w:r w:rsidRPr="00DC29ED">
        <w:rPr>
          <w:rFonts w:ascii="Franklin Gothic Book" w:hAnsi="Franklin Gothic Book"/>
        </w:rPr>
        <w:t>. В каче</w:t>
      </w:r>
      <w:r w:rsidRPr="00DC29ED">
        <w:rPr>
          <w:rFonts w:ascii="Franklin Gothic Book" w:hAnsi="Franklin Gothic Book"/>
        </w:rPr>
        <w:softHyphen/>
        <w:t>стве базового показателя принимается наилучший из предложенных всеми Участниками закупки.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 и</w:t>
      </w:r>
      <w:proofErr w:type="gramEnd"/>
      <w:r w:rsidRPr="00DC29ED">
        <w:rPr>
          <w:rFonts w:ascii="Franklin Gothic Book" w:hAnsi="Franklin Gothic Book"/>
        </w:rPr>
        <w:t xml:space="preserve"> их оценками К</w:t>
      </w:r>
      <w:proofErr w:type="spell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 xml:space="preserve">  не</w:t>
      </w:r>
      <w:proofErr w:type="gramEnd"/>
      <w:r w:rsidRPr="00DC29ED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Оценка показателя является функцией его значения</w:t>
      </w:r>
    </w:p>
    <w:p w:rsidR="00DC29ED" w:rsidRPr="00DC29ED" w:rsidRDefault="00DC29ED" w:rsidP="001A51A5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i/>
          <w:lang w:val="en-US"/>
        </w:rPr>
        <w:t>K</w:t>
      </w:r>
      <w:r w:rsidRPr="00DC29ED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= </w:t>
      </w:r>
      <w:r w:rsidRPr="00DC29ED">
        <w:rPr>
          <w:rFonts w:ascii="Franklin Gothic Book" w:hAnsi="Franklin Gothic Book"/>
          <w:i/>
          <w:lang w:val="en-US"/>
        </w:rPr>
        <w:t>f</w:t>
      </w:r>
      <w:r w:rsidRPr="00DC29ED">
        <w:rPr>
          <w:rFonts w:ascii="Franklin Gothic Book" w:hAnsi="Franklin Gothic Book"/>
          <w:i/>
        </w:rPr>
        <w:t>(</w:t>
      </w:r>
      <w:proofErr w:type="spellStart"/>
      <w:r w:rsidRPr="00DC29ED">
        <w:rPr>
          <w:rFonts w:ascii="Franklin Gothic Book" w:hAnsi="Franklin Gothic Book"/>
          <w:i/>
          <w:lang w:val="en-US"/>
        </w:rPr>
        <w:t>P</w:t>
      </w:r>
      <w:r w:rsidRPr="00DC29ED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</w:t>
      </w:r>
      <w:proofErr w:type="spellStart"/>
      <w:r w:rsidRPr="00DC29ED">
        <w:rPr>
          <w:rFonts w:ascii="Franklin Gothic Book" w:hAnsi="Franklin Gothic Book"/>
          <w:i/>
          <w:lang w:val="en-US"/>
        </w:rPr>
        <w:t>P</w:t>
      </w:r>
      <w:r w:rsidRPr="00DC29ED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b/>
        </w:rPr>
        <w:t xml:space="preserve"> </w:t>
      </w:r>
      <w:r w:rsidRPr="00DC29ED">
        <w:rPr>
          <w:rFonts w:ascii="Franklin Gothic Book" w:hAnsi="Franklin Gothic Book"/>
          <w:i/>
          <w:vertAlign w:val="superscript"/>
        </w:rPr>
        <w:t>баз</w:t>
      </w:r>
      <w:r w:rsidRPr="00DC29ED">
        <w:rPr>
          <w:rFonts w:ascii="Franklin Gothic Book" w:hAnsi="Franklin Gothic Book"/>
          <w:i/>
        </w:rPr>
        <w:t xml:space="preserve">) </w:t>
      </w:r>
      <w:r w:rsidRPr="00DC29ED">
        <w:rPr>
          <w:rFonts w:ascii="Franklin Gothic Book" w:hAnsi="Franklin Gothic Book"/>
        </w:rPr>
        <w:t xml:space="preserve">принимается, что: </w:t>
      </w: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sym w:font="Symbol" w:char="F066"/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7DB6A1D2" wp14:editId="5EF72849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9ED" w:rsidRPr="00DC29ED" w:rsidRDefault="00DC29ED" w:rsidP="00DC29ED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t xml:space="preserve">10 </w:t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626B0393" wp14:editId="29BE6834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position w:val="-34"/>
        </w:rPr>
        <w:t xml:space="preserve"> </w:t>
      </w:r>
      <w:r w:rsidRPr="00DC29ED">
        <w:rPr>
          <w:rFonts w:ascii="Franklin Gothic Book" w:hAnsi="Franklin Gothic Book"/>
        </w:rPr>
        <w:t xml:space="preserve">где </w:t>
      </w:r>
      <w:r w:rsidRPr="00DC29ED">
        <w:rPr>
          <w:rFonts w:ascii="Franklin Gothic Book" w:hAnsi="Franklin Gothic Book"/>
          <w:noProof/>
          <w:position w:val="-16"/>
        </w:rPr>
        <w:drawing>
          <wp:inline distT="0" distB="0" distL="0" distR="0" wp14:anchorId="3E751C35" wp14:editId="29BDF9DE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DC29ED">
        <w:rPr>
          <w:rFonts w:ascii="Franklin Gothic Book" w:hAnsi="Franklin Gothic Book"/>
        </w:rPr>
        <w:softHyphen/>
        <w:t>ля.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  <w:i/>
          <w:vertAlign w:val="subscript"/>
        </w:rPr>
        <w:t xml:space="preserve"> = </w:t>
      </w:r>
      <w:r w:rsidRPr="00DC29ED">
        <w:rPr>
          <w:rFonts w:ascii="Franklin Gothic Book" w:hAnsi="Franklin Gothic Book"/>
          <w:i/>
        </w:rPr>
        <w:t xml:space="preserve">10 </w:t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r w:rsidRPr="00DC29ED">
        <w:rPr>
          <w:rFonts w:ascii="Franklin Gothic Book" w:hAnsi="Franklin Gothic Book"/>
          <w:i/>
        </w:rPr>
        <w:t xml:space="preserve"> </w:t>
      </w:r>
      <w:r w:rsidRPr="00DC29ED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2DC7F61F" wp14:editId="741DD7B2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position w:val="-36"/>
        </w:rPr>
        <w:t xml:space="preserve"> </w:t>
      </w:r>
      <w:r w:rsidRPr="00DC29ED">
        <w:rPr>
          <w:rFonts w:ascii="Franklin Gothic Book" w:hAnsi="Franklin Gothic Book"/>
        </w:rPr>
        <w:t xml:space="preserve">где </w:t>
      </w:r>
      <w:r w:rsidRPr="00DC29ED">
        <w:rPr>
          <w:rFonts w:ascii="Franklin Gothic Book" w:hAnsi="Franklin Gothic Book"/>
          <w:noProof/>
          <w:position w:val="-16"/>
        </w:rPr>
        <w:drawing>
          <wp:inline distT="0" distB="0" distL="0" distR="0" wp14:anchorId="6B39C712" wp14:editId="6EFF2A0D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DC29ED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DC29ED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DC29ED" w:rsidRPr="00DC29ED" w:rsidRDefault="00DC29ED" w:rsidP="00DC29ED">
      <w:pPr>
        <w:ind w:left="1276" w:right="1" w:firstLine="567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2296E624" wp14:editId="70A2ED04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</w:rPr>
        <w:t xml:space="preserve">  = </w:t>
      </w:r>
      <w:proofErr w:type="spellStart"/>
      <w:r w:rsidRPr="00DC29ED">
        <w:rPr>
          <w:rFonts w:ascii="Franklin Gothic Book" w:hAnsi="Franklin Gothic Book"/>
          <w:i/>
          <w:lang w:val="en-US"/>
        </w:rPr>
        <w:t>const</w:t>
      </w:r>
      <w:proofErr w:type="spellEnd"/>
      <w:r w:rsidRPr="00DC29ED">
        <w:rPr>
          <w:rFonts w:ascii="Franklin Gothic Book" w:hAnsi="Franklin Gothic Book"/>
          <w:i/>
        </w:rPr>
        <w:t xml:space="preserve"> =</w:t>
      </w:r>
      <w:r w:rsidRPr="00DC29ED">
        <w:rPr>
          <w:rFonts w:ascii="Franklin Gothic Book" w:hAnsi="Franklin Gothic Book"/>
        </w:rPr>
        <w:t xml:space="preserve"> </w:t>
      </w:r>
      <w:r w:rsidRPr="00DC29ED">
        <w:rPr>
          <w:rFonts w:ascii="Franklin Gothic Book" w:hAnsi="Franklin Gothic Book"/>
          <w:b/>
        </w:rPr>
        <w:t>100%</w:t>
      </w:r>
    </w:p>
    <w:p w:rsidR="00DC29ED" w:rsidRPr="00DC29ED" w:rsidRDefault="00DC29ED" w:rsidP="00DC29ED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C29ED" w:rsidRPr="00DC29ED" w:rsidRDefault="00DC29ED" w:rsidP="00DC29ED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DC29ED">
        <w:rPr>
          <w:rFonts w:ascii="Franklin Gothic Book" w:hAnsi="Franklin Gothic Book"/>
        </w:rPr>
        <w:t>шаге  используются</w:t>
      </w:r>
      <w:proofErr w:type="gramEnd"/>
      <w:r w:rsidRPr="00DC29ED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DC29ED">
        <w:rPr>
          <w:rFonts w:ascii="Franklin Gothic Book" w:hAnsi="Franklin Gothic Book"/>
        </w:rPr>
        <w:t>го</w:t>
      </w:r>
      <w:proofErr w:type="spellEnd"/>
      <w:r w:rsidRPr="00DC29ED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DC29ED">
        <w:rPr>
          <w:rFonts w:ascii="Franklin Gothic Book" w:hAnsi="Franklin Gothic Book"/>
          <w:lang w:val="en-US"/>
        </w:rPr>
        <w:t>i</w:t>
      </w:r>
      <w:proofErr w:type="spellEnd"/>
      <w:r w:rsidRPr="00DC29ED">
        <w:rPr>
          <w:rFonts w:ascii="Franklin Gothic Book" w:hAnsi="Franklin Gothic Book"/>
        </w:rPr>
        <w:t xml:space="preserve"> — </w:t>
      </w:r>
      <w:proofErr w:type="gramStart"/>
      <w:r w:rsidRPr="00DC29ED">
        <w:rPr>
          <w:rFonts w:ascii="Franklin Gothic Book" w:hAnsi="Franklin Gothic Book"/>
        </w:rPr>
        <w:t>1)-</w:t>
      </w:r>
      <w:proofErr w:type="gramEnd"/>
      <w:r w:rsidRPr="00DC29ED">
        <w:rPr>
          <w:rFonts w:ascii="Franklin Gothic Book" w:hAnsi="Franklin Gothic Book"/>
        </w:rPr>
        <w:t>го уровня.</w:t>
      </w:r>
    </w:p>
    <w:p w:rsidR="00DC29ED" w:rsidRPr="00DC29ED" w:rsidRDefault="00DC29ED" w:rsidP="00DC29ED">
      <w:pPr>
        <w:ind w:left="1276" w:right="1"/>
        <w:jc w:val="both"/>
        <w:rPr>
          <w:rFonts w:ascii="Franklin Gothic Book" w:hAnsi="Franklin Gothic Book"/>
        </w:rPr>
      </w:pPr>
      <w:r w:rsidRPr="00DC29ED">
        <w:rPr>
          <w:rFonts w:ascii="Franklin Gothic Book" w:hAnsi="Franklin Gothic Book"/>
        </w:rPr>
        <w:t xml:space="preserve">На данной закупке используется средневзвешенная арифметическая итоговая оценка: </w:t>
      </w:r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</w:t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DC29ED">
        <w:rPr>
          <w:rFonts w:ascii="Franklin Gothic Book" w:hAnsi="Franklin Gothic Book"/>
          <w:i/>
          <w:vertAlign w:val="subscript"/>
        </w:rPr>
        <w:t xml:space="preserve">= </w:t>
      </w:r>
      <w:r w:rsidRPr="00DC29ED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207BC70" wp14:editId="4EF19B67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ED">
        <w:rPr>
          <w:rFonts w:ascii="Franklin Gothic Book" w:hAnsi="Franklin Gothic Book"/>
          <w:i/>
          <w:vertAlign w:val="subscript"/>
        </w:rPr>
        <w:sym w:font="Marlett" w:char="F072"/>
      </w:r>
      <w:r w:rsidRPr="00DC29ED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DC29ED">
        <w:rPr>
          <w:rFonts w:ascii="Franklin Gothic Book" w:hAnsi="Franklin Gothic Book"/>
          <w:b/>
          <w:i/>
          <w:lang w:val="en-US"/>
        </w:rPr>
        <w:t>K</w:t>
      </w:r>
      <w:r w:rsidRPr="00DC29ED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DC29ED" w:rsidRPr="00DC29ED" w:rsidRDefault="00DC29E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DC29ED">
        <w:rPr>
          <w:rFonts w:ascii="Franklin Gothic Book" w:hAnsi="Franklin Gothic Book"/>
          <w:b/>
        </w:rPr>
        <w:t>Выбор победителя закупки.</w:t>
      </w:r>
    </w:p>
    <w:p w:rsidR="00DC29ED" w:rsidRDefault="00DC29ED" w:rsidP="001A51A5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Организатор признает победителем закупки Участника,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DC29ED" w:rsidRDefault="00DC29ED" w:rsidP="001A51A5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В случае, если две или несколько заявок на участие в закупке, по назначенной системе показателей с заданными весомостями получили одинаковое число баллов, победителем закупки признается Участник закупки, заявка которого поступила ранее других из числа таких заявок на участие в закупке.</w:t>
      </w:r>
    </w:p>
    <w:p w:rsidR="00DC29ED" w:rsidRPr="00DC29ED" w:rsidRDefault="00DC29ED" w:rsidP="001A51A5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</w:t>
      </w:r>
      <w:r w:rsidRPr="00200659">
        <w:rPr>
          <w:rFonts w:ascii="Franklin Gothic Book" w:hAnsi="Franklin Gothic Book"/>
        </w:rPr>
        <w:lastRenderedPageBreak/>
        <w:t xml:space="preserve">заключенным по результатам процедуры закупки в соответствии со </w:t>
      </w:r>
      <w:hyperlink r:id="rId20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21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22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печать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 Заявка на участие в закупке должна быть отсканирована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D27230" w:rsidRDefault="00D27230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706F3">
        <w:rPr>
          <w:rFonts w:ascii="Franklin Gothic Book" w:hAnsi="Franklin Gothic Book"/>
        </w:rPr>
        <w:t xml:space="preserve">Сведения об опыте </w:t>
      </w:r>
      <w:r w:rsidR="008022C7" w:rsidRPr="008022C7">
        <w:rPr>
          <w:rFonts w:ascii="Franklin Gothic Book" w:hAnsi="Franklin Gothic Book"/>
        </w:rPr>
        <w:t>выполнения работ, аналогичных предмету договора за 2013-2015гг., и период 2016 г.,</w:t>
      </w:r>
      <w:r w:rsidR="001A7CB9" w:rsidRPr="001A7CB9">
        <w:t xml:space="preserve"> </w:t>
      </w:r>
      <w:r w:rsidR="001A7CB9" w:rsidRPr="001A7CB9">
        <w:rPr>
          <w:rFonts w:ascii="Franklin Gothic Book" w:hAnsi="Franklin Gothic Book"/>
        </w:rPr>
        <w:t>(под аналогичн</w:t>
      </w:r>
      <w:r w:rsidR="00F40CE9">
        <w:rPr>
          <w:rFonts w:ascii="Franklin Gothic Book" w:hAnsi="Franklin Gothic Book"/>
        </w:rPr>
        <w:t>ым опытом</w:t>
      </w:r>
      <w:r w:rsidR="00F35F63">
        <w:rPr>
          <w:rFonts w:ascii="Franklin Gothic Book" w:hAnsi="Franklin Gothic Book"/>
        </w:rPr>
        <w:t xml:space="preserve"> понимаются виды работ </w:t>
      </w:r>
      <w:r w:rsidR="00F35F63" w:rsidRPr="00F35F63">
        <w:rPr>
          <w:rFonts w:ascii="Franklin Gothic Book" w:hAnsi="Franklin Gothic Book"/>
        </w:rPr>
        <w:t xml:space="preserve">по проверке </w:t>
      </w:r>
      <w:proofErr w:type="gramStart"/>
      <w:r w:rsidR="00F35F63" w:rsidRPr="00F35F63">
        <w:rPr>
          <w:rFonts w:ascii="Franklin Gothic Book" w:hAnsi="Franklin Gothic Book"/>
        </w:rPr>
        <w:t>железно-дорожных</w:t>
      </w:r>
      <w:proofErr w:type="gramEnd"/>
      <w:r w:rsidR="00F35F63" w:rsidRPr="00F35F63">
        <w:rPr>
          <w:rFonts w:ascii="Franklin Gothic Book" w:hAnsi="Franklin Gothic Book"/>
        </w:rPr>
        <w:t xml:space="preserve"> путей средствами дефектоскопии</w:t>
      </w:r>
      <w:r w:rsidR="001A7CB9" w:rsidRPr="001A7CB9">
        <w:rPr>
          <w:rFonts w:ascii="Franklin Gothic Book" w:hAnsi="Franklin Gothic Book"/>
        </w:rPr>
        <w:t>)</w:t>
      </w:r>
      <w:r w:rsidRPr="00BF127A">
        <w:rPr>
          <w:rFonts w:ascii="Franklin Gothic Book" w:hAnsi="Franklin Gothic Book"/>
        </w:rPr>
        <w:t xml:space="preserve"> </w:t>
      </w:r>
      <w:r w:rsidR="005D5AA1" w:rsidRPr="00BF127A">
        <w:rPr>
          <w:rFonts w:ascii="Franklin Gothic Book" w:hAnsi="Franklin Gothic Book"/>
        </w:rPr>
        <w:t xml:space="preserve">- форма </w:t>
      </w:r>
      <w:r w:rsidR="00C33A6D">
        <w:rPr>
          <w:rFonts w:ascii="Franklin Gothic Book" w:hAnsi="Franklin Gothic Book"/>
        </w:rPr>
        <w:t>6</w:t>
      </w:r>
      <w:r w:rsidR="005D5AA1" w:rsidRPr="00BF127A">
        <w:rPr>
          <w:rFonts w:ascii="Franklin Gothic Book" w:hAnsi="Franklin Gothic Book"/>
        </w:rPr>
        <w:t>;</w:t>
      </w:r>
    </w:p>
    <w:p w:rsidR="00F63C84" w:rsidRDefault="00EE333B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967C1" w:rsidRPr="00D27230" w:rsidRDefault="00D967C1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D27230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D27230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D27230" w:rsidRDefault="00EE333B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учет,  заверенная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>применения  упрощенной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ов, применяющих ее); </w:t>
      </w:r>
    </w:p>
    <w:p w:rsidR="00F63C84" w:rsidRPr="00D27230" w:rsidRDefault="00EE333B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lastRenderedPageBreak/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</w:t>
      </w:r>
      <w:proofErr w:type="gramStart"/>
      <w:r w:rsidR="00F63C84" w:rsidRPr="00D27230">
        <w:rPr>
          <w:rFonts w:ascii="Franklin Gothic Book" w:hAnsi="Franklin Gothic Book"/>
          <w:color w:val="000000" w:themeColor="text1"/>
        </w:rPr>
        <w:t xml:space="preserve">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</w:t>
      </w:r>
      <w:proofErr w:type="gramEnd"/>
      <w:r w:rsidR="00F63C84" w:rsidRPr="00D27230">
        <w:rPr>
          <w:rFonts w:ascii="Franklin Gothic Book" w:hAnsi="Franklin Gothic Book"/>
          <w:color w:val="000000" w:themeColor="text1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1A51A5">
      <w:pPr>
        <w:pStyle w:val="afff6"/>
        <w:numPr>
          <w:ilvl w:val="2"/>
          <w:numId w:val="19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1A51A5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422000" w:rsidRPr="00A472EE" w:rsidRDefault="00422000" w:rsidP="00422000">
      <w:pPr>
        <w:pStyle w:val="afff6"/>
        <w:ind w:left="1440"/>
        <w:jc w:val="both"/>
        <w:rPr>
          <w:rFonts w:ascii="Franklin Gothic Book" w:hAnsi="Franklin Gothic Book"/>
        </w:rPr>
        <w:sectPr w:rsidR="00422000" w:rsidRPr="00A472EE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732FA1" w:rsidRPr="00732FA1" w:rsidRDefault="00FD2947" w:rsidP="00B57F9C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32FA1">
        <w:rPr>
          <w:rFonts w:ascii="Franklin Gothic Book" w:hAnsi="Franklin Gothic Book"/>
          <w:b/>
          <w:color w:val="000000" w:themeColor="text1"/>
        </w:rPr>
        <w:lastRenderedPageBreak/>
        <w:t xml:space="preserve">Объем </w:t>
      </w:r>
      <w:r w:rsidR="00C96E21" w:rsidRPr="00732FA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732FA1">
        <w:rPr>
          <w:rFonts w:ascii="Franklin Gothic Book" w:hAnsi="Franklin Gothic Book"/>
          <w:b/>
          <w:color w:val="000000" w:themeColor="text1"/>
        </w:rPr>
        <w:t>.</w:t>
      </w:r>
    </w:p>
    <w:p w:rsidR="00732FA1" w:rsidRPr="00732FA1" w:rsidRDefault="00732FA1" w:rsidP="00732FA1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732FA1" w:rsidRPr="00732FA1" w:rsidRDefault="00732FA1" w:rsidP="00732FA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32FA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2FA1" w:rsidRPr="00732FA1" w:rsidRDefault="00732FA1" w:rsidP="00732FA1">
      <w:pPr>
        <w:spacing w:after="200" w:line="276" w:lineRule="auto"/>
        <w:ind w:left="720"/>
        <w:contextualSpacing/>
        <w:jc w:val="center"/>
        <w:rPr>
          <w:rFonts w:ascii="Franklin Gothic Book" w:eastAsiaTheme="minorHAnsi" w:hAnsi="Franklin Gothic Book"/>
          <w:i/>
          <w:lang w:eastAsia="en-US"/>
        </w:rPr>
      </w:pPr>
      <w:r w:rsidRPr="00732FA1">
        <w:rPr>
          <w:rFonts w:ascii="Franklin Gothic Book" w:eastAsiaTheme="minorHAnsi" w:hAnsi="Franklin Gothic Book"/>
          <w:b/>
          <w:lang w:eastAsia="en-US"/>
        </w:rPr>
        <w:t xml:space="preserve">На проведение: </w:t>
      </w:r>
      <w:r w:rsidRPr="00732FA1">
        <w:rPr>
          <w:rFonts w:ascii="Franklin Gothic Book" w:eastAsiaTheme="minorHAnsi" w:hAnsi="Franklin Gothic Book"/>
          <w:i/>
          <w:lang w:eastAsia="en-US"/>
        </w:rPr>
        <w:t>работ по проверке железнодорожных путей ПАО «НМТП»</w:t>
      </w:r>
    </w:p>
    <w:p w:rsidR="00732FA1" w:rsidRPr="00732FA1" w:rsidRDefault="00732FA1" w:rsidP="00732FA1">
      <w:pPr>
        <w:spacing w:after="200" w:line="276" w:lineRule="auto"/>
        <w:ind w:left="720"/>
        <w:contextualSpacing/>
        <w:jc w:val="center"/>
        <w:rPr>
          <w:rFonts w:ascii="Franklin Gothic Book" w:eastAsiaTheme="minorHAnsi" w:hAnsi="Franklin Gothic Book"/>
          <w:i/>
          <w:lang w:eastAsia="en-US"/>
        </w:rPr>
      </w:pPr>
      <w:r w:rsidRPr="00732FA1">
        <w:rPr>
          <w:rFonts w:ascii="Franklin Gothic Book" w:eastAsiaTheme="minorHAnsi" w:hAnsi="Franklin Gothic Book"/>
          <w:i/>
          <w:lang w:eastAsia="en-US"/>
        </w:rPr>
        <w:t>средствами дефектоскопии.</w:t>
      </w:r>
    </w:p>
    <w:tbl>
      <w:tblPr>
        <w:tblStyle w:val="14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732FA1">
            <w:pPr>
              <w:jc w:val="center"/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jc w:val="center"/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jc w:val="center"/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порт».</w:t>
            </w:r>
          </w:p>
        </w:tc>
      </w:tr>
      <w:tr w:rsidR="00732FA1" w:rsidRPr="00732FA1" w:rsidTr="00CC0586">
        <w:trPr>
          <w:trHeight w:val="943"/>
        </w:trPr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Наименование работ, основные функциональные (технические) характеристики и потребительские свойства.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Проверка железнодорожных путей ПАО «НМТП» средствами дефектоскопии.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Место выполнение работ (дефектоскопии):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г. Новороссийск, ПАО «НМТП», Широкий пирс №1, 2 Восточный пирс, Пристань №3, ТНРС </w:t>
            </w:r>
          </w:p>
        </w:tc>
      </w:tr>
      <w:tr w:rsidR="00732FA1" w:rsidRPr="00732FA1" w:rsidTr="00CC0586">
        <w:trPr>
          <w:trHeight w:val="2273"/>
        </w:trPr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выполнению работ и качеству: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Работы должны быть выполнены в соответствии с ГОСТ 20415-82, ГОСТ 18576-85, ГОСТ 14782-86. Правилами технической эксплуатации промышленного железнодорожного транспорта, ПТЭ железных дорог России. НДТ/ЦП-1-93 «Классификация дефектов рельсов, элементов стрелочных переводов и повреждений элементов стрелочных переводов».  НДТ/ЦП-2-93 «Каталог дефектов рельсов, элементов стрелочных переводов и повреждений стрелочных переводов». НДТ/ЦП-3-93 «Признаки дефектных, </w:t>
            </w:r>
            <w:proofErr w:type="spellStart"/>
            <w:r w:rsidRPr="00732FA1">
              <w:rPr>
                <w:rFonts w:ascii="Franklin Gothic Book" w:hAnsi="Franklin Gothic Book"/>
              </w:rPr>
              <w:t>остродефектных</w:t>
            </w:r>
            <w:proofErr w:type="spellEnd"/>
            <w:r w:rsidRPr="00732FA1">
              <w:rPr>
                <w:rFonts w:ascii="Franklin Gothic Book" w:hAnsi="Franklin Gothic Book"/>
              </w:rPr>
              <w:t xml:space="preserve"> рельсов и элементов стрелочных переводов» и дополнение к ним.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Работы выполнять в условиях действующего предприятия.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Наличие свидетельства об аттестации независимого органа по аттестации лабораторий неразрушающего контроля, удовлетворяющего требованиям Системы неразрушающего контроля Госгортехнадзора России: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Область аттестации. 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Наименование оборудования (объектов): 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9. Объекты железнодорожного транспорта.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9.1. Подвижной состав и контейнеры, предназначенные для транспортирования опасных веществ.</w:t>
            </w:r>
          </w:p>
          <w:p w:rsidR="00732FA1" w:rsidRPr="00732FA1" w:rsidRDefault="00732FA1" w:rsidP="00732FA1">
            <w:pPr>
              <w:tabs>
                <w:tab w:val="num" w:pos="1539"/>
              </w:tabs>
              <w:ind w:left="34"/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9.2. Железнодорожные подъездные пути.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Виды (методы) неразрушающего контроля: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2. Ультразвуковой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2.1. Ультразвуковая дефектоскопия.</w:t>
            </w:r>
          </w:p>
          <w:p w:rsidR="00732FA1" w:rsidRPr="00732FA1" w:rsidRDefault="00732FA1" w:rsidP="00732FA1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2.2. Ультразвуковая </w:t>
            </w:r>
            <w:proofErr w:type="spellStart"/>
            <w:r w:rsidRPr="00732FA1">
              <w:rPr>
                <w:rFonts w:ascii="Franklin Gothic Book" w:hAnsi="Franklin Gothic Book"/>
              </w:rPr>
              <w:t>толщинометрия</w:t>
            </w:r>
            <w:proofErr w:type="spellEnd"/>
            <w:r w:rsidRPr="00732FA1">
              <w:rPr>
                <w:rFonts w:ascii="Franklin Gothic Book" w:hAnsi="Franklin Gothic Book"/>
              </w:rPr>
              <w:t>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11. Визуальный и измерительный.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Объем</w:t>
            </w:r>
            <w:r w:rsidRPr="00732FA1">
              <w:rPr>
                <w:rFonts w:ascii="Franklin Gothic Book" w:hAnsi="Franklin Gothic Book"/>
                <w:lang w:val="en-US"/>
              </w:rPr>
              <w:t xml:space="preserve"> </w:t>
            </w:r>
            <w:r w:rsidRPr="00732FA1">
              <w:rPr>
                <w:rFonts w:ascii="Franklin Gothic Book" w:hAnsi="Franklin Gothic Book"/>
              </w:rPr>
              <w:t>выполненных работ: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Восточный пирс (</w:t>
            </w:r>
            <w:proofErr w:type="gramStart"/>
            <w:r w:rsidRPr="00732FA1">
              <w:rPr>
                <w:rFonts w:ascii="Franklin Gothic Book" w:hAnsi="Franklin Gothic Book"/>
                <w:b/>
              </w:rPr>
              <w:t>Восточный  район</w:t>
            </w:r>
            <w:proofErr w:type="gramEnd"/>
            <w:r w:rsidRPr="00732FA1">
              <w:rPr>
                <w:rFonts w:ascii="Franklin Gothic Book" w:hAnsi="Franklin Gothic Book"/>
                <w:b/>
              </w:rPr>
              <w:t>)  инв. №11027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№10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75</w:t>
            </w:r>
            <w:proofErr w:type="gramEnd"/>
            <w:r w:rsidRPr="00732FA1">
              <w:rPr>
                <w:rFonts w:ascii="Franklin Gothic Book" w:hAnsi="Franklin Gothic Book"/>
              </w:rPr>
              <w:t>,0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395</w:t>
            </w:r>
            <w:proofErr w:type="gramEnd"/>
            <w:r w:rsidRPr="00732FA1">
              <w:rPr>
                <w:rFonts w:ascii="Franklin Gothic Book" w:hAnsi="Franklin Gothic Book"/>
              </w:rPr>
              <w:t>,10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382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№16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385</w:t>
            </w:r>
            <w:proofErr w:type="gramEnd"/>
            <w:r w:rsidRPr="00732FA1">
              <w:rPr>
                <w:rFonts w:ascii="Franklin Gothic Book" w:hAnsi="Franklin Gothic Book"/>
              </w:rPr>
              <w:t>,70 м</w:t>
            </w:r>
          </w:p>
          <w:p w:rsidR="00732FA1" w:rsidRPr="00732FA1" w:rsidRDefault="00732FA1" w:rsidP="00732FA1">
            <w:pPr>
              <w:tabs>
                <w:tab w:val="left" w:pos="4680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№17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584</w:t>
            </w:r>
            <w:proofErr w:type="gramEnd"/>
            <w:r w:rsidRPr="00732FA1">
              <w:rPr>
                <w:rFonts w:ascii="Franklin Gothic Book" w:hAnsi="Franklin Gothic Book"/>
              </w:rPr>
              <w:t>,10 м</w:t>
            </w:r>
            <w:r w:rsidRPr="00732FA1">
              <w:rPr>
                <w:rFonts w:ascii="Franklin Gothic Book" w:hAnsi="Franklin Gothic Book"/>
              </w:rPr>
              <w:tab/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№18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706</w:t>
            </w:r>
            <w:proofErr w:type="gramEnd"/>
            <w:r w:rsidRPr="00732FA1">
              <w:rPr>
                <w:rFonts w:ascii="Franklin Gothic Book" w:hAnsi="Franklin Gothic Book"/>
              </w:rPr>
              <w:t>,00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Путь №19 - </w:t>
            </w:r>
            <w:proofErr w:type="gramStart"/>
            <w:r w:rsidRPr="00732FA1">
              <w:rPr>
                <w:rFonts w:ascii="Franklin Gothic Book" w:hAnsi="Franklin Gothic Book"/>
              </w:rPr>
              <w:t>длина  753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№20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508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Путь №24 – </w:t>
            </w:r>
            <w:proofErr w:type="gramStart"/>
            <w:r w:rsidRPr="00732FA1">
              <w:rPr>
                <w:rFonts w:ascii="Franklin Gothic Book" w:hAnsi="Franklin Gothic Book"/>
              </w:rPr>
              <w:t>длина  247</w:t>
            </w:r>
            <w:proofErr w:type="gramEnd"/>
            <w:r w:rsidRPr="00732FA1">
              <w:rPr>
                <w:rFonts w:ascii="Franklin Gothic Book" w:hAnsi="Franklin Gothic Book"/>
              </w:rPr>
              <w:t>,98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№25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487</w:t>
            </w:r>
            <w:proofErr w:type="gramEnd"/>
            <w:r w:rsidRPr="00732FA1">
              <w:rPr>
                <w:rFonts w:ascii="Franklin Gothic Book" w:hAnsi="Franklin Gothic Book"/>
              </w:rPr>
              <w:t>,50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lastRenderedPageBreak/>
              <w:t>Путь №26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483</w:t>
            </w:r>
            <w:proofErr w:type="gramEnd"/>
            <w:r w:rsidRPr="00732FA1">
              <w:rPr>
                <w:rFonts w:ascii="Franklin Gothic Book" w:hAnsi="Franklin Gothic Book"/>
              </w:rPr>
              <w:t>,92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 317, 318, 319, 320, 321, 322, 328, 329, 330, 331, 332, 333, 335, 336, 338, 339, 345, 346, 404, 405,406, 407, 408, 409.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Широкий пирс №1 (Западный район) инв.№11025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Путь №29 – длина 221,10 м 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№30 – длина 149,90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№31 – длина 167,30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№32 – длина 324,80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№33 – длина 218,50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№34 – длина 716,20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№35 – длина 646,90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№36 – длина 641,45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№37 – длина 541,90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№38 – длина 538,80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№39 – длина 438,70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№40 – длина 436,10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№41 – длина 613,20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№42 – длина 611,90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Стрелочные </w:t>
            </w:r>
            <w:proofErr w:type="gramStart"/>
            <w:r w:rsidRPr="00732FA1">
              <w:rPr>
                <w:rFonts w:ascii="Franklin Gothic Book" w:hAnsi="Franklin Gothic Book"/>
              </w:rPr>
              <w:t>переводы:  №</w:t>
            </w:r>
            <w:proofErr w:type="gramEnd"/>
            <w:r w:rsidRPr="00732FA1">
              <w:rPr>
                <w:rFonts w:ascii="Franklin Gothic Book" w:hAnsi="Franklin Gothic Book"/>
              </w:rPr>
              <w:t>№477, 478, 449, 450, 451, 454, 455, 456, 457, 462, 463, 464, 467, 468, 469, 472, 473, 474.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Широкий пирс №2 (Центральный район) инв. №11026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№43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295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771</w:t>
            </w:r>
            <w:proofErr w:type="gramEnd"/>
            <w:r w:rsidRPr="00732FA1">
              <w:rPr>
                <w:rFonts w:ascii="Franklin Gothic Book" w:hAnsi="Franklin Gothic Book"/>
              </w:rPr>
              <w:t>,70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№45 –длина 806,40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№46 –длина 799,54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№48 – длина 378,20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№49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449</w:t>
            </w:r>
            <w:proofErr w:type="gramEnd"/>
            <w:r w:rsidRPr="00732FA1">
              <w:rPr>
                <w:rFonts w:ascii="Franklin Gothic Book" w:hAnsi="Franklin Gothic Book"/>
              </w:rPr>
              <w:t>,00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№50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763</w:t>
            </w:r>
            <w:proofErr w:type="gramEnd"/>
            <w:r w:rsidRPr="00732FA1">
              <w:rPr>
                <w:rFonts w:ascii="Franklin Gothic Book" w:hAnsi="Franklin Gothic Book"/>
              </w:rPr>
              <w:t>,40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№51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860</w:t>
            </w:r>
            <w:proofErr w:type="gramEnd"/>
            <w:r w:rsidRPr="00732FA1">
              <w:rPr>
                <w:rFonts w:ascii="Franklin Gothic Book" w:hAnsi="Franklin Gothic Book"/>
              </w:rPr>
              <w:t>,50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№52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679</w:t>
            </w:r>
            <w:proofErr w:type="gramEnd"/>
            <w:r w:rsidRPr="00732FA1">
              <w:rPr>
                <w:rFonts w:ascii="Franklin Gothic Book" w:hAnsi="Franklin Gothic Book"/>
              </w:rPr>
              <w:t>,00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№53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737</w:t>
            </w:r>
            <w:proofErr w:type="gramEnd"/>
            <w:r w:rsidRPr="00732FA1">
              <w:rPr>
                <w:rFonts w:ascii="Franklin Gothic Book" w:hAnsi="Franklin Gothic Book"/>
              </w:rPr>
              <w:t>,30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648</w:t>
            </w:r>
            <w:proofErr w:type="gramEnd"/>
            <w:r w:rsidRPr="00732FA1">
              <w:rPr>
                <w:rFonts w:ascii="Franklin Gothic Book" w:hAnsi="Franklin Gothic Book"/>
              </w:rPr>
              <w:t>,85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1005</w:t>
            </w:r>
            <w:proofErr w:type="gramEnd"/>
            <w:r w:rsidRPr="00732FA1">
              <w:rPr>
                <w:rFonts w:ascii="Franklin Gothic Book" w:hAnsi="Franklin Gothic Book"/>
              </w:rPr>
              <w:t>,9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№56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844</w:t>
            </w:r>
            <w:proofErr w:type="gramEnd"/>
            <w:r w:rsidRPr="00732FA1">
              <w:rPr>
                <w:rFonts w:ascii="Franklin Gothic Book" w:hAnsi="Franklin Gothic Book"/>
              </w:rPr>
              <w:t>,0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№57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256</w:t>
            </w:r>
            <w:proofErr w:type="gramEnd"/>
            <w:r w:rsidRPr="00732FA1">
              <w:rPr>
                <w:rFonts w:ascii="Franklin Gothic Book" w:hAnsi="Franklin Gothic Book"/>
              </w:rPr>
              <w:t>,10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 350, 352, 353, 354, 357, 359, 360, 361, 362, 365, 366, 367, 368, 370, 371, 372, 373, 374, 375, 376, 379, 380, 382, 383, 384, 385, 386, 387, 388, 389, 390, 391.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№58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266</w:t>
            </w:r>
            <w:proofErr w:type="gramEnd"/>
            <w:r w:rsidRPr="00732FA1">
              <w:rPr>
                <w:rFonts w:ascii="Franklin Gothic Book" w:hAnsi="Franklin Gothic Book"/>
              </w:rPr>
              <w:t xml:space="preserve">,20 м </w:t>
            </w:r>
            <w:r w:rsidRPr="00732FA1">
              <w:rPr>
                <w:rFonts w:ascii="Franklin Gothic Book" w:hAnsi="Franklin Gothic Book"/>
                <w:b/>
              </w:rPr>
              <w:t>(инв. № 37910)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№59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473</w:t>
            </w:r>
            <w:proofErr w:type="gramEnd"/>
            <w:r w:rsidRPr="00732FA1">
              <w:rPr>
                <w:rFonts w:ascii="Franklin Gothic Book" w:hAnsi="Franklin Gothic Book"/>
              </w:rPr>
              <w:t xml:space="preserve">,75 м </w:t>
            </w:r>
            <w:r w:rsidRPr="00732FA1">
              <w:rPr>
                <w:rFonts w:ascii="Franklin Gothic Book" w:hAnsi="Franklin Gothic Book"/>
                <w:b/>
              </w:rPr>
              <w:t>(инв.№ 37909)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 №№: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</w:rPr>
              <w:t xml:space="preserve"> 355 - </w:t>
            </w:r>
            <w:r w:rsidRPr="00732FA1">
              <w:rPr>
                <w:rFonts w:ascii="Franklin Gothic Book" w:hAnsi="Franklin Gothic Book"/>
                <w:b/>
              </w:rPr>
              <w:t>(</w:t>
            </w:r>
            <w:proofErr w:type="spellStart"/>
            <w:r w:rsidRPr="00732FA1">
              <w:rPr>
                <w:rFonts w:ascii="Franklin Gothic Book" w:hAnsi="Franklin Gothic Book"/>
                <w:b/>
              </w:rPr>
              <w:t>инв</w:t>
            </w:r>
            <w:proofErr w:type="spellEnd"/>
            <w:r w:rsidRPr="00732FA1">
              <w:rPr>
                <w:rFonts w:ascii="Franklin Gothic Book" w:hAnsi="Franklin Gothic Book"/>
                <w:b/>
              </w:rPr>
              <w:t>№. 37905);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 356 - </w:t>
            </w:r>
            <w:r w:rsidRPr="00732FA1">
              <w:rPr>
                <w:rFonts w:ascii="Franklin Gothic Book" w:hAnsi="Franklin Gothic Book"/>
                <w:b/>
              </w:rPr>
              <w:t>(инв.№ 37904).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Пристань №3 инв.№13156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№60 –длина 194,30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№61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166</w:t>
            </w:r>
            <w:proofErr w:type="gramEnd"/>
            <w:r w:rsidRPr="00732FA1">
              <w:rPr>
                <w:rFonts w:ascii="Franklin Gothic Book" w:hAnsi="Franklin Gothic Book"/>
              </w:rPr>
              <w:t>,70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№62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199</w:t>
            </w:r>
            <w:proofErr w:type="gramEnd"/>
            <w:r w:rsidRPr="00732FA1">
              <w:rPr>
                <w:rFonts w:ascii="Franklin Gothic Book" w:hAnsi="Franklin Gothic Book"/>
              </w:rPr>
              <w:t>,60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№63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226</w:t>
            </w:r>
            <w:proofErr w:type="gramEnd"/>
            <w:r w:rsidRPr="00732FA1">
              <w:rPr>
                <w:rFonts w:ascii="Franklin Gothic Book" w:hAnsi="Franklin Gothic Book"/>
              </w:rPr>
              <w:t>,83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232</w:t>
            </w:r>
            <w:proofErr w:type="gramEnd"/>
            <w:r w:rsidRPr="00732FA1">
              <w:rPr>
                <w:rFonts w:ascii="Franklin Gothic Book" w:hAnsi="Franklin Gothic Book"/>
              </w:rPr>
              <w:t>,40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228</w:t>
            </w:r>
            <w:proofErr w:type="gramEnd"/>
            <w:r w:rsidRPr="00732FA1">
              <w:rPr>
                <w:rFonts w:ascii="Franklin Gothic Book" w:hAnsi="Franklin Gothic Book"/>
              </w:rPr>
              <w:t>,40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№№500, 501, 502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 xml:space="preserve">ТНРС (тыловой </w:t>
            </w:r>
            <w:proofErr w:type="spellStart"/>
            <w:r w:rsidRPr="00732FA1">
              <w:rPr>
                <w:rFonts w:ascii="Franklin Gothic Book" w:hAnsi="Franklin Gothic Book"/>
                <w:b/>
              </w:rPr>
              <w:t>накопительно</w:t>
            </w:r>
            <w:proofErr w:type="spellEnd"/>
            <w:r w:rsidRPr="00732FA1">
              <w:rPr>
                <w:rFonts w:ascii="Franklin Gothic Book" w:hAnsi="Franklin Gothic Book"/>
                <w:b/>
              </w:rPr>
              <w:t>-распределительный склад) инв. №37035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lastRenderedPageBreak/>
              <w:t>Путь №9 – длина 591,60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№11 – длина 288,50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№11а – длина 255,00 м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№№340, 341, 342, 343, 344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  <w:i/>
              </w:rPr>
            </w:pP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сметной документации: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Предоставить калькуляцию затрат.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732FA1">
              <w:rPr>
                <w:rFonts w:ascii="Franklin Gothic Book" w:hAnsi="Franklin Gothic Book"/>
              </w:rPr>
              <w:t>шеф-монтажу</w:t>
            </w:r>
            <w:proofErr w:type="gramEnd"/>
            <w:r w:rsidRPr="00732FA1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по сроку и объёму предоставления гарантий: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  <w:i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732FA1" w:rsidRPr="00732FA1" w:rsidTr="00CC0586">
        <w:trPr>
          <w:trHeight w:val="1223"/>
        </w:trPr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Обязанность контрагента по окончанию выполненных работ: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Отчёты дефектоскопии предоставляются отдельно для каждой группы железнодорожных путей в 3-х экз. на бумажном носителе.</w:t>
            </w:r>
            <w:r w:rsidRPr="00732FA1">
              <w:rPr>
                <w:rFonts w:ascii="Franklin Gothic Book" w:hAnsi="Franklin Gothic Book"/>
                <w:i/>
              </w:rPr>
              <w:t xml:space="preserve"> </w:t>
            </w:r>
            <w:r w:rsidRPr="00732FA1">
              <w:rPr>
                <w:rFonts w:ascii="Franklin Gothic Book" w:hAnsi="Franklin Gothic Book"/>
              </w:rPr>
              <w:t>Работы осуществляются силами и за счёт подрядчика.</w:t>
            </w:r>
          </w:p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Специальные требования к приёмке товара: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ind w:right="175"/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Срок выполнения работ: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30 календарных дней, с даты подписания Договора  </w:t>
            </w:r>
          </w:p>
        </w:tc>
      </w:tr>
      <w:tr w:rsidR="00732FA1" w:rsidRPr="00732FA1" w:rsidTr="00CC0586">
        <w:tc>
          <w:tcPr>
            <w:tcW w:w="817" w:type="dxa"/>
            <w:vAlign w:val="center"/>
          </w:tcPr>
          <w:p w:rsidR="00732FA1" w:rsidRPr="00732FA1" w:rsidRDefault="00732FA1" w:rsidP="001A51A5">
            <w:pPr>
              <w:numPr>
                <w:ilvl w:val="0"/>
                <w:numId w:val="24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732FA1" w:rsidRPr="00732FA1" w:rsidRDefault="00732FA1" w:rsidP="00732FA1">
            <w:pPr>
              <w:ind w:right="175"/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732FA1" w:rsidRPr="00732FA1" w:rsidRDefault="00732FA1" w:rsidP="00732FA1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</w:tbl>
    <w:p w:rsidR="00732FA1" w:rsidRPr="00732FA1" w:rsidRDefault="00732FA1" w:rsidP="00732FA1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732FA1" w:rsidRDefault="00FD2947" w:rsidP="00B57F9C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32FA1">
        <w:rPr>
          <w:rFonts w:ascii="Franklin Gothic Book" w:hAnsi="Franklin Gothic Book"/>
          <w:b/>
        </w:rPr>
        <w:t>Проект договора</w:t>
      </w:r>
      <w:r w:rsidR="0070588C" w:rsidRPr="00732FA1">
        <w:rPr>
          <w:rFonts w:ascii="Franklin Gothic Book" w:hAnsi="Franklin Gothic Book"/>
          <w:b/>
        </w:rPr>
        <w:t>.</w:t>
      </w:r>
    </w:p>
    <w:p w:rsidR="00FD6101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97D96" w:rsidRPr="00297D96" w:rsidRDefault="00297D96" w:rsidP="00297D96">
      <w:pPr>
        <w:jc w:val="center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Договор подряда №</w:t>
      </w:r>
    </w:p>
    <w:p w:rsidR="00297D96" w:rsidRPr="00297D96" w:rsidRDefault="00297D96" w:rsidP="00297D96">
      <w:pPr>
        <w:ind w:firstLine="567"/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  <w:color w:val="000000"/>
        </w:rPr>
        <w:t>г. Новороссийск</w:t>
      </w:r>
      <w:r w:rsidRPr="00297D96">
        <w:rPr>
          <w:rFonts w:ascii="Franklin Gothic Book" w:hAnsi="Franklin Gothic Book"/>
          <w:color w:val="000000"/>
        </w:rPr>
        <w:tab/>
      </w:r>
      <w:r w:rsidRPr="00297D96">
        <w:rPr>
          <w:rFonts w:ascii="Franklin Gothic Book" w:hAnsi="Franklin Gothic Book"/>
          <w:color w:val="000000"/>
        </w:rPr>
        <w:tab/>
      </w:r>
      <w:r w:rsidRPr="00297D96">
        <w:rPr>
          <w:rFonts w:ascii="Franklin Gothic Book" w:hAnsi="Franklin Gothic Book"/>
          <w:color w:val="000000"/>
        </w:rPr>
        <w:tab/>
        <w:t xml:space="preserve">                                 </w:t>
      </w:r>
      <w:proofErr w:type="gramStart"/>
      <w:r w:rsidRPr="00297D96">
        <w:rPr>
          <w:rFonts w:ascii="Franklin Gothic Book" w:hAnsi="Franklin Gothic Book"/>
          <w:color w:val="000000"/>
        </w:rPr>
        <w:t xml:space="preserve">   </w:t>
      </w:r>
      <w:r w:rsidRPr="00297D96">
        <w:rPr>
          <w:rFonts w:ascii="Franklin Gothic Book" w:hAnsi="Franklin Gothic Book"/>
        </w:rPr>
        <w:t>«</w:t>
      </w:r>
      <w:proofErr w:type="gramEnd"/>
      <w:r w:rsidRPr="00297D96">
        <w:rPr>
          <w:rFonts w:ascii="Franklin Gothic Book" w:hAnsi="Franklin Gothic Book"/>
        </w:rPr>
        <w:t>___»_______________2016 г.</w:t>
      </w:r>
    </w:p>
    <w:p w:rsidR="00297D96" w:rsidRPr="00297D96" w:rsidRDefault="00297D96" w:rsidP="00297D96">
      <w:pPr>
        <w:jc w:val="both"/>
        <w:rPr>
          <w:rFonts w:ascii="Franklin Gothic Book" w:hAnsi="Franklin Gothic Book"/>
        </w:rPr>
      </w:pPr>
    </w:p>
    <w:p w:rsidR="00297D96" w:rsidRPr="00297D96" w:rsidRDefault="00297D96" w:rsidP="00297D96">
      <w:pPr>
        <w:ind w:firstLine="567"/>
        <w:jc w:val="both"/>
        <w:rPr>
          <w:rFonts w:ascii="Franklin Gothic Book" w:hAnsi="Franklin Gothic Book"/>
          <w:color w:val="000000"/>
          <w:spacing w:val="-6"/>
        </w:rPr>
      </w:pPr>
      <w:r w:rsidRPr="00297D9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</w:t>
      </w:r>
      <w:r w:rsidRPr="00297D96">
        <w:rPr>
          <w:rFonts w:ascii="Franklin Gothic Book" w:hAnsi="Franklin Gothic Book"/>
        </w:rPr>
        <w:t xml:space="preserve">, именуемое в дальнейшем </w:t>
      </w:r>
      <w:r w:rsidRPr="00297D96">
        <w:rPr>
          <w:rFonts w:ascii="Franklin Gothic Book" w:hAnsi="Franklin Gothic Book"/>
          <w:b/>
        </w:rPr>
        <w:t>«Заказчик»</w:t>
      </w:r>
      <w:r w:rsidRPr="00297D96">
        <w:rPr>
          <w:rFonts w:ascii="Franklin Gothic Book" w:hAnsi="Franklin Gothic Book"/>
        </w:rPr>
        <w:t xml:space="preserve">, в </w:t>
      </w:r>
      <w:proofErr w:type="gramStart"/>
      <w:r w:rsidRPr="00297D96">
        <w:rPr>
          <w:rFonts w:ascii="Franklin Gothic Book" w:hAnsi="Franklin Gothic Book"/>
        </w:rPr>
        <w:t>лице  технического</w:t>
      </w:r>
      <w:proofErr w:type="gramEnd"/>
      <w:r w:rsidRPr="00297D96">
        <w:rPr>
          <w:rFonts w:ascii="Franklin Gothic Book" w:hAnsi="Franklin Gothic Book"/>
        </w:rPr>
        <w:t xml:space="preserve"> директора </w:t>
      </w:r>
      <w:r w:rsidRPr="00297D96">
        <w:rPr>
          <w:rFonts w:ascii="Franklin Gothic Book" w:hAnsi="Franklin Gothic Book"/>
          <w:b/>
        </w:rPr>
        <w:t xml:space="preserve">Игоря Викторовича </w:t>
      </w:r>
      <w:proofErr w:type="spellStart"/>
      <w:r w:rsidRPr="00297D96">
        <w:rPr>
          <w:rFonts w:ascii="Franklin Gothic Book" w:hAnsi="Franklin Gothic Book"/>
          <w:b/>
        </w:rPr>
        <w:t>Белухина</w:t>
      </w:r>
      <w:proofErr w:type="spellEnd"/>
      <w:r w:rsidRPr="00297D96">
        <w:rPr>
          <w:rFonts w:ascii="Franklin Gothic Book" w:hAnsi="Franklin Gothic Book"/>
          <w:b/>
        </w:rPr>
        <w:t>,</w:t>
      </w:r>
      <w:r w:rsidRPr="00297D96">
        <w:rPr>
          <w:rFonts w:ascii="Franklin Gothic Book" w:hAnsi="Franklin Gothic Book"/>
        </w:rPr>
        <w:t xml:space="preserve"> действующего на основании доверенности №2110-07/120  от 19.05.2016</w:t>
      </w:r>
      <w:r w:rsidRPr="00297D96">
        <w:rPr>
          <w:rFonts w:ascii="Franklin Gothic Book" w:hAnsi="Franklin Gothic Book"/>
          <w:b/>
        </w:rPr>
        <w:t>,</w:t>
      </w:r>
      <w:r w:rsidRPr="00297D96">
        <w:rPr>
          <w:rFonts w:ascii="Franklin Gothic Book" w:hAnsi="Franklin Gothic Book"/>
        </w:rPr>
        <w:t xml:space="preserve"> с одной стороны </w:t>
      </w:r>
      <w:r w:rsidRPr="00297D96">
        <w:rPr>
          <w:rFonts w:ascii="Franklin Gothic Book" w:hAnsi="Franklin Gothic Book"/>
          <w:color w:val="000000"/>
        </w:rPr>
        <w:t>и  _______________________</w:t>
      </w:r>
      <w:r w:rsidRPr="00297D96">
        <w:rPr>
          <w:rFonts w:ascii="Franklin Gothic Book" w:hAnsi="Franklin Gothic Book"/>
          <w:b/>
          <w:color w:val="000000"/>
        </w:rPr>
        <w:t>,</w:t>
      </w:r>
      <w:r w:rsidRPr="00297D96">
        <w:rPr>
          <w:rFonts w:ascii="Franklin Gothic Book" w:hAnsi="Franklin Gothic Book"/>
          <w:color w:val="000000"/>
        </w:rPr>
        <w:t xml:space="preserve"> именуемое в дальнейшем </w:t>
      </w:r>
      <w:r w:rsidRPr="00297D96">
        <w:rPr>
          <w:rFonts w:ascii="Franklin Gothic Book" w:hAnsi="Franklin Gothic Book"/>
          <w:b/>
          <w:color w:val="000000"/>
        </w:rPr>
        <w:t>Подрядчик</w:t>
      </w:r>
      <w:r w:rsidRPr="00297D96">
        <w:rPr>
          <w:rFonts w:ascii="Franklin Gothic Book" w:hAnsi="Franklin Gothic Book"/>
          <w:color w:val="000000"/>
        </w:rPr>
        <w:t>, в лице ____________________________, действующей на основании Устава, с другой стороны, заключили настоящий договор о нижеследующем: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1A51A5">
      <w:pPr>
        <w:numPr>
          <w:ilvl w:val="0"/>
          <w:numId w:val="26"/>
        </w:numPr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Предмет договора.</w:t>
      </w:r>
    </w:p>
    <w:p w:rsidR="00297D96" w:rsidRPr="00297D96" w:rsidRDefault="00297D96" w:rsidP="00297D96">
      <w:pPr>
        <w:ind w:left="720"/>
        <w:rPr>
          <w:rFonts w:ascii="Franklin Gothic Book" w:hAnsi="Franklin Gothic Book"/>
          <w:color w:val="000000"/>
        </w:rPr>
      </w:pPr>
    </w:p>
    <w:p w:rsidR="00297D96" w:rsidRPr="00297D96" w:rsidRDefault="00297D96" w:rsidP="00297D96">
      <w:pPr>
        <w:jc w:val="both"/>
        <w:rPr>
          <w:rFonts w:ascii="Franklin Gothic Book" w:hAnsi="Franklin Gothic Book"/>
          <w:b/>
        </w:rPr>
      </w:pPr>
      <w:r w:rsidRPr="00297D96">
        <w:rPr>
          <w:rFonts w:ascii="Franklin Gothic Book" w:hAnsi="Franklin Gothic Book"/>
          <w:color w:val="000000"/>
        </w:rPr>
        <w:t>1.1</w:t>
      </w:r>
      <w:r w:rsidRPr="00297D96">
        <w:rPr>
          <w:rFonts w:ascii="Franklin Gothic Book" w:hAnsi="Franklin Gothic Book"/>
          <w:color w:val="000000"/>
        </w:rPr>
        <w:tab/>
        <w:t xml:space="preserve">Подрядчик обязуется выполнить собственными силами по заданию Заказчика </w:t>
      </w:r>
      <w:r w:rsidRPr="00297D96">
        <w:rPr>
          <w:rFonts w:ascii="Franklin Gothic Book" w:hAnsi="Franklin Gothic Book"/>
          <w:b/>
        </w:rPr>
        <w:t xml:space="preserve">работы по проверке железнодорожных путей ПАО «НМТП» средствами дефектоскопии. </w:t>
      </w:r>
    </w:p>
    <w:p w:rsidR="00297D96" w:rsidRPr="00297D96" w:rsidRDefault="00297D96" w:rsidP="00297D96">
      <w:pPr>
        <w:tabs>
          <w:tab w:val="num" w:pos="0"/>
        </w:tabs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</w:rPr>
        <w:t>1.2</w:t>
      </w:r>
      <w:r w:rsidRPr="00297D96">
        <w:rPr>
          <w:rFonts w:ascii="Franklin Gothic Book" w:hAnsi="Franklin Gothic Book"/>
        </w:rPr>
        <w:tab/>
        <w:t>Заказчик обязуется принять результат работы и оплатить его.</w:t>
      </w:r>
    </w:p>
    <w:p w:rsidR="00297D96" w:rsidRPr="00297D96" w:rsidRDefault="00297D96" w:rsidP="00297D96">
      <w:pPr>
        <w:tabs>
          <w:tab w:val="num" w:pos="0"/>
        </w:tabs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</w:rPr>
        <w:t>1.3</w:t>
      </w:r>
      <w:r w:rsidRPr="00297D96">
        <w:rPr>
          <w:rFonts w:ascii="Franklin Gothic Book" w:hAnsi="Franklin Gothic Book"/>
          <w:bCs/>
        </w:rPr>
        <w:tab/>
        <w:t>Результатом работ является отчёт о состоянии рельсового хозяйства подъездных путей Заказчика,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bCs/>
        </w:rPr>
        <w:t>включающий в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bCs/>
        </w:rPr>
        <w:t>себя заключение с данными автоматической регистрации дефектоскопа, ведомостями ультразвукового контроля и рекомендациями по планированию ремонтных работ (3 (три) экземпляра на бумажном носителе).</w:t>
      </w:r>
    </w:p>
    <w:p w:rsidR="00297D96" w:rsidRPr="00297D96" w:rsidRDefault="00297D96" w:rsidP="00297D96">
      <w:p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297D96">
        <w:rPr>
          <w:rFonts w:ascii="Franklin Gothic Book" w:hAnsi="Franklin Gothic Book"/>
          <w:bCs/>
        </w:rPr>
        <w:t>1.4</w:t>
      </w:r>
      <w:r w:rsidRPr="00297D96">
        <w:rPr>
          <w:rFonts w:ascii="Franklin Gothic Book" w:hAnsi="Franklin Gothic Book"/>
          <w:bCs/>
        </w:rPr>
        <w:tab/>
        <w:t>Подрядчик обязуется выполнить работы, указанные в п. 1.1 настоящего договора в соответствии с Техническим заданием (Приложение №1), которое является неотъемлемой частью настоящего Договора.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2. Цена договора и условия платежа.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</w:rPr>
      </w:pPr>
    </w:p>
    <w:p w:rsidR="00297D96" w:rsidRPr="00297D96" w:rsidRDefault="00297D96" w:rsidP="00297D96">
      <w:pPr>
        <w:jc w:val="both"/>
        <w:rPr>
          <w:rFonts w:ascii="Franklin Gothic Book" w:hAnsi="Franklin Gothic Book"/>
          <w:spacing w:val="-2"/>
        </w:rPr>
      </w:pPr>
      <w:r w:rsidRPr="00297D96">
        <w:rPr>
          <w:rFonts w:ascii="Franklin Gothic Book" w:hAnsi="Franklin Gothic Book"/>
        </w:rPr>
        <w:t>2.1</w:t>
      </w:r>
      <w:r w:rsidRPr="00297D96">
        <w:rPr>
          <w:rFonts w:ascii="Franklin Gothic Book" w:hAnsi="Franklin Gothic Book"/>
        </w:rPr>
        <w:tab/>
        <w:t xml:space="preserve">Стоимость работ, подлежащих выполнению по настоящему договору в период его действия, определяется калькуляцией (Приложение №2), и составляет: </w:t>
      </w:r>
      <w:r w:rsidRPr="00297D96">
        <w:rPr>
          <w:rFonts w:ascii="Franklin Gothic Book" w:hAnsi="Franklin Gothic Book"/>
          <w:b/>
          <w:spacing w:val="-2"/>
        </w:rPr>
        <w:t>___________________</w:t>
      </w:r>
      <w:r w:rsidRPr="00297D96">
        <w:rPr>
          <w:rFonts w:ascii="Franklin Gothic Book" w:hAnsi="Franklin Gothic Book"/>
          <w:spacing w:val="-2"/>
        </w:rPr>
        <w:t>рублей в том числе НДС.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</w:rPr>
        <w:lastRenderedPageBreak/>
        <w:t>2.2</w:t>
      </w:r>
      <w:r w:rsidRPr="00297D96">
        <w:rPr>
          <w:rFonts w:ascii="Franklin Gothic Book" w:hAnsi="Franklin Gothic Book"/>
        </w:rPr>
        <w:tab/>
        <w:t>Ра</w:t>
      </w:r>
      <w:r w:rsidRPr="00297D96">
        <w:rPr>
          <w:rFonts w:ascii="Franklin Gothic Book" w:hAnsi="Franklin Gothic Book"/>
          <w:color w:val="000000"/>
        </w:rPr>
        <w:t xml:space="preserve">счет за выполненные работы производится в течение 10 рабочих дней с даты подписания сторонами акта приемки выполненных работ. Оплата производится Заказчиком на основании выставленного счета и счета-фактуры.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bCs/>
        </w:rPr>
      </w:pPr>
      <w:r w:rsidRPr="00297D96">
        <w:rPr>
          <w:rFonts w:ascii="Franklin Gothic Book" w:hAnsi="Franklin Gothic Book"/>
          <w:color w:val="000000"/>
        </w:rPr>
        <w:t>2.3</w:t>
      </w:r>
      <w:r w:rsidRPr="00297D96">
        <w:rPr>
          <w:rFonts w:ascii="Franklin Gothic Book" w:hAnsi="Franklin Gothic Book"/>
          <w:color w:val="000000"/>
        </w:rPr>
        <w:tab/>
      </w:r>
      <w:r w:rsidRPr="00297D96">
        <w:rPr>
          <w:rFonts w:ascii="Franklin Gothic Book" w:hAnsi="Franklin Gothic Book"/>
          <w:bCs/>
        </w:rPr>
        <w:t xml:space="preserve">Установленная в п. 2.1. Договора стоимость работ является окончательной и изменению не подлежит. 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3. Сроки исполнения обязательств.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3.1</w:t>
      </w:r>
      <w:r w:rsidRPr="00297D96">
        <w:rPr>
          <w:rFonts w:ascii="Franklin Gothic Book" w:hAnsi="Franklin Gothic Book"/>
          <w:color w:val="000000"/>
        </w:rPr>
        <w:tab/>
        <w:t xml:space="preserve">Подрядчик обязуется выполнить работы, указанные в п. 1.1. настоящего договора за 30 календарных дней, с даты подписания Договора.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3.2</w:t>
      </w:r>
      <w:r w:rsidRPr="00297D96">
        <w:rPr>
          <w:rFonts w:ascii="Franklin Gothic Book" w:hAnsi="Franklin Gothic Book"/>
          <w:color w:val="000000"/>
        </w:rPr>
        <w:tab/>
        <w:t>Моментом выполнения работ является дата подписания Сторонами акта приемки выполненных работ (далее Акт).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3.3</w:t>
      </w:r>
      <w:r w:rsidRPr="00297D96">
        <w:rPr>
          <w:rFonts w:ascii="Franklin Gothic Book" w:hAnsi="Franklin Gothic Book"/>
          <w:color w:val="000000"/>
        </w:rPr>
        <w:tab/>
        <w:t>Подрядчику предоставляется право на досрочное выполнение работ.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jc w:val="center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4. Права и обязанности Сторон.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b/>
          <w:i/>
          <w:color w:val="000000"/>
        </w:rPr>
      </w:pPr>
      <w:r w:rsidRPr="00297D96">
        <w:rPr>
          <w:rFonts w:ascii="Franklin Gothic Book" w:hAnsi="Franklin Gothic Book"/>
          <w:b/>
          <w:i/>
          <w:color w:val="000000"/>
        </w:rPr>
        <w:t>4.1 Подрядчик обязан: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4.1.1</w:t>
      </w:r>
      <w:r w:rsidRPr="00297D96">
        <w:rPr>
          <w:rFonts w:ascii="Franklin Gothic Book" w:hAnsi="Franklin Gothic Book"/>
          <w:color w:val="000000"/>
        </w:rPr>
        <w:tab/>
        <w:t>Выполнить все работы в объеме и в сроки, предусмотренные договором, и сдать работы Заказчику.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4.1.2 Обеспечить выполнение необходимых мероприятий по технике безопасности, пожарной безопасности.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4.1.3</w:t>
      </w:r>
      <w:r w:rsidRPr="00297D96">
        <w:rPr>
          <w:rFonts w:ascii="Franklin Gothic Book" w:hAnsi="Franklin Gothic Book"/>
          <w:color w:val="000000"/>
        </w:rPr>
        <w:tab/>
        <w:t>Обеспечить контроль Заказчика за ведением и ходом работ.</w:t>
      </w:r>
    </w:p>
    <w:p w:rsidR="00297D96" w:rsidRPr="00297D96" w:rsidRDefault="00297D96" w:rsidP="00297D96">
      <w:pPr>
        <w:tabs>
          <w:tab w:val="left" w:pos="993"/>
        </w:tabs>
        <w:contextualSpacing/>
        <w:jc w:val="both"/>
        <w:rPr>
          <w:rFonts w:ascii="Franklin Gothic Book" w:hAnsi="Franklin Gothic Book"/>
          <w:bCs/>
        </w:rPr>
      </w:pPr>
      <w:proofErr w:type="gramStart"/>
      <w:r w:rsidRPr="00297D96">
        <w:rPr>
          <w:rFonts w:ascii="Franklin Gothic Book" w:hAnsi="Franklin Gothic Book"/>
          <w:bCs/>
        </w:rPr>
        <w:t>4.1.4  Выполнить</w:t>
      </w:r>
      <w:proofErr w:type="gramEnd"/>
      <w:r w:rsidRPr="00297D96">
        <w:rPr>
          <w:rFonts w:ascii="Franklin Gothic Book" w:hAnsi="Franklin Gothic Book"/>
          <w:bCs/>
        </w:rPr>
        <w:t xml:space="preserve"> все работы собственными или привлеченными силами и средствами в точном соответствии с нормативно-технической документацией и действующего законодательства;</w:t>
      </w:r>
    </w:p>
    <w:p w:rsidR="00297D96" w:rsidRPr="00297D96" w:rsidRDefault="00297D96" w:rsidP="00297D96">
      <w:pPr>
        <w:tabs>
          <w:tab w:val="left" w:pos="993"/>
        </w:tabs>
        <w:contextualSpacing/>
        <w:jc w:val="both"/>
        <w:rPr>
          <w:rFonts w:ascii="Franklin Gothic Book" w:hAnsi="Franklin Gothic Book"/>
          <w:bCs/>
        </w:rPr>
      </w:pPr>
      <w:r w:rsidRPr="00297D96">
        <w:rPr>
          <w:rFonts w:ascii="Franklin Gothic Book" w:hAnsi="Franklin Gothic Book"/>
          <w:bCs/>
        </w:rPr>
        <w:t>4.1.5 При проведении работ на территории ПАО «НМТП»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«НМТП»;</w:t>
      </w:r>
    </w:p>
    <w:p w:rsidR="00297D96" w:rsidRPr="00297D96" w:rsidRDefault="00297D96" w:rsidP="00297D96">
      <w:pPr>
        <w:tabs>
          <w:tab w:val="left" w:pos="993"/>
        </w:tabs>
        <w:contextualSpacing/>
        <w:jc w:val="both"/>
        <w:rPr>
          <w:rFonts w:ascii="Franklin Gothic Book" w:hAnsi="Franklin Gothic Book"/>
          <w:bCs/>
        </w:rPr>
      </w:pPr>
      <w:proofErr w:type="gramStart"/>
      <w:r w:rsidRPr="00297D96">
        <w:rPr>
          <w:rFonts w:ascii="Franklin Gothic Book" w:hAnsi="Franklin Gothic Book"/>
          <w:bCs/>
        </w:rPr>
        <w:t>4.1.6  Обеспечить</w:t>
      </w:r>
      <w:proofErr w:type="gramEnd"/>
      <w:r w:rsidRPr="00297D96">
        <w:rPr>
          <w:rFonts w:ascii="Franklin Gothic Book" w:hAnsi="Franklin Gothic Book"/>
          <w:bCs/>
        </w:rPr>
        <w:t xml:space="preserve">  работникам  условия по соблюдению требований охраны труда и техники безопасности на производстве;</w:t>
      </w:r>
    </w:p>
    <w:p w:rsidR="00297D96" w:rsidRPr="00297D96" w:rsidRDefault="00297D96" w:rsidP="00297D96">
      <w:pPr>
        <w:tabs>
          <w:tab w:val="left" w:pos="993"/>
        </w:tabs>
        <w:contextualSpacing/>
        <w:jc w:val="both"/>
        <w:rPr>
          <w:rFonts w:ascii="Franklin Gothic Book" w:hAnsi="Franklin Gothic Book"/>
          <w:bCs/>
        </w:rPr>
      </w:pPr>
      <w:r w:rsidRPr="00297D96">
        <w:rPr>
          <w:rFonts w:ascii="Franklin Gothic Book" w:hAnsi="Franklin Gothic Book"/>
          <w:bCs/>
        </w:rPr>
        <w:t>4.1.7   Выполнять Правила охраны труда в морских портах ПОТ РО-152-31.82.03-96 и другие нормы и правила, действующие в ПАО «НМТП»;</w:t>
      </w:r>
    </w:p>
    <w:p w:rsidR="00297D96" w:rsidRPr="00297D96" w:rsidRDefault="00297D96" w:rsidP="00297D96">
      <w:pPr>
        <w:tabs>
          <w:tab w:val="left" w:pos="0"/>
        </w:tabs>
        <w:jc w:val="both"/>
        <w:rPr>
          <w:rFonts w:ascii="Franklin Gothic Book" w:hAnsi="Franklin Gothic Book"/>
          <w:bCs/>
        </w:rPr>
      </w:pPr>
      <w:r w:rsidRPr="00297D96">
        <w:rPr>
          <w:rFonts w:ascii="Franklin Gothic Book" w:hAnsi="Franklin Gothic Book"/>
          <w:bCs/>
        </w:rPr>
        <w:t>4.1.8 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договору;</w:t>
      </w:r>
    </w:p>
    <w:p w:rsidR="00297D96" w:rsidRPr="00297D96" w:rsidRDefault="00297D96" w:rsidP="00297D96">
      <w:pPr>
        <w:tabs>
          <w:tab w:val="left" w:pos="993"/>
        </w:tabs>
        <w:jc w:val="both"/>
        <w:rPr>
          <w:rFonts w:ascii="Franklin Gothic Book" w:hAnsi="Franklin Gothic Book"/>
          <w:bCs/>
        </w:rPr>
      </w:pPr>
      <w:proofErr w:type="gramStart"/>
      <w:r w:rsidRPr="00297D96">
        <w:rPr>
          <w:rFonts w:ascii="Franklin Gothic Book" w:hAnsi="Franklin Gothic Book"/>
          <w:bCs/>
        </w:rPr>
        <w:t>4.1.9  Устранить</w:t>
      </w:r>
      <w:proofErr w:type="gramEnd"/>
      <w:r w:rsidRPr="00297D96">
        <w:rPr>
          <w:rFonts w:ascii="Franklin Gothic Book" w:hAnsi="Franklin Gothic Book"/>
          <w:bCs/>
        </w:rPr>
        <w:t xml:space="preserve"> допущенные недостатки по требованию Заказчика в согласованный с ним срок.</w:t>
      </w:r>
    </w:p>
    <w:p w:rsidR="00297D96" w:rsidRPr="00297D96" w:rsidRDefault="00297D96" w:rsidP="00297D96">
      <w:pPr>
        <w:contextualSpacing/>
        <w:jc w:val="both"/>
        <w:rPr>
          <w:rFonts w:ascii="Franklin Gothic Book" w:hAnsi="Franklin Gothic Book"/>
        </w:rPr>
      </w:pPr>
      <w:proofErr w:type="gramStart"/>
      <w:r w:rsidRPr="00297D96">
        <w:rPr>
          <w:rFonts w:ascii="Franklin Gothic Book" w:hAnsi="Franklin Gothic Book"/>
          <w:bCs/>
        </w:rPr>
        <w:t xml:space="preserve">4.1.10 </w:t>
      </w:r>
      <w:r w:rsidRPr="00297D96">
        <w:rPr>
          <w:rFonts w:ascii="Franklin Gothic Book" w:hAnsi="Franklin Gothic Book"/>
        </w:rPr>
        <w:t xml:space="preserve"> Находясь</w:t>
      </w:r>
      <w:proofErr w:type="gramEnd"/>
      <w:r w:rsidRPr="00297D96">
        <w:rPr>
          <w:rFonts w:ascii="Franklin Gothic Book" w:hAnsi="Franklin Gothic Book"/>
        </w:rPr>
        <w:t xml:space="preserve">  на режимной территории (в зоне транспортной безопасности), в исполнение требований п.5.31.20 приказа Минтранса России от 08.02.2011  года №41,  работники Подрядчика обязаны носить пропуска на видном месте поверх одежды. Неисполнение данного требования является основаниям для привлечения работников к административной ответственности по ст.11.15.1 КоАП РФ и лишение права посещения зоны транспортной безопасности. </w:t>
      </w:r>
    </w:p>
    <w:p w:rsidR="00297D96" w:rsidRPr="00297D96" w:rsidRDefault="00297D96" w:rsidP="00297D96">
      <w:pPr>
        <w:ind w:firstLine="426"/>
        <w:contextualSpacing/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</w:rPr>
        <w:t xml:space="preserve">В случае,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лиц, Подрядчик принял на себя обязательства </w:t>
      </w:r>
      <w:proofErr w:type="gramStart"/>
      <w:r w:rsidRPr="00297D96">
        <w:rPr>
          <w:rFonts w:ascii="Franklin Gothic Book" w:hAnsi="Franklin Gothic Book"/>
        </w:rPr>
        <w:t>возместить  Заказчику</w:t>
      </w:r>
      <w:proofErr w:type="gramEnd"/>
      <w:r w:rsidRPr="00297D96">
        <w:rPr>
          <w:rFonts w:ascii="Franklin Gothic Book" w:hAnsi="Franklin Gothic Book"/>
        </w:rPr>
        <w:t xml:space="preserve">  расходы по оплате штрафа.  </w:t>
      </w:r>
      <w:proofErr w:type="gramStart"/>
      <w:r w:rsidRPr="00297D96">
        <w:rPr>
          <w:rFonts w:ascii="Franklin Gothic Book" w:hAnsi="Franklin Gothic Book"/>
        </w:rPr>
        <w:t>Срок  оплаты</w:t>
      </w:r>
      <w:proofErr w:type="gramEnd"/>
      <w:r w:rsidRPr="00297D96">
        <w:rPr>
          <w:rFonts w:ascii="Franklin Gothic Book" w:hAnsi="Franklin Gothic Book"/>
        </w:rPr>
        <w:t xml:space="preserve"> не может превышать  15 рабочих дней с момента предъявления такого требования Заказчиком.</w:t>
      </w:r>
    </w:p>
    <w:p w:rsidR="00297D96" w:rsidRPr="00297D96" w:rsidRDefault="00297D96" w:rsidP="00297D96">
      <w:pPr>
        <w:tabs>
          <w:tab w:val="left" w:pos="993"/>
        </w:tabs>
        <w:jc w:val="both"/>
        <w:rPr>
          <w:rFonts w:ascii="Franklin Gothic Book" w:hAnsi="Franklin Gothic Book"/>
          <w:color w:val="000000"/>
        </w:rPr>
      </w:pPr>
    </w:p>
    <w:p w:rsidR="00297D96" w:rsidRPr="00297D96" w:rsidRDefault="00297D96" w:rsidP="00297D96">
      <w:pPr>
        <w:jc w:val="both"/>
        <w:rPr>
          <w:rFonts w:ascii="Franklin Gothic Book" w:hAnsi="Franklin Gothic Book"/>
          <w:b/>
          <w:i/>
          <w:color w:val="000000"/>
        </w:rPr>
      </w:pPr>
      <w:r w:rsidRPr="00297D96">
        <w:rPr>
          <w:rFonts w:ascii="Franklin Gothic Book" w:hAnsi="Franklin Gothic Book"/>
          <w:b/>
          <w:i/>
          <w:color w:val="000000"/>
        </w:rPr>
        <w:t>4.2 Подрядчик вправе: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4.2.1</w:t>
      </w:r>
      <w:r w:rsidRPr="00297D96">
        <w:rPr>
          <w:rFonts w:ascii="Franklin Gothic Book" w:hAnsi="Franklin Gothic Book"/>
          <w:color w:val="000000"/>
        </w:rPr>
        <w:tab/>
        <w:t xml:space="preserve">Самостоятельно определять способы выполнения задания Заказчика;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b/>
          <w:i/>
          <w:color w:val="000000"/>
        </w:rPr>
      </w:pPr>
      <w:r w:rsidRPr="00297D96">
        <w:rPr>
          <w:rFonts w:ascii="Franklin Gothic Book" w:hAnsi="Franklin Gothic Book"/>
          <w:b/>
          <w:i/>
          <w:color w:val="000000"/>
        </w:rPr>
        <w:t>4.3 Заказчик обязан: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4.3.1</w:t>
      </w:r>
      <w:r w:rsidRPr="00297D96">
        <w:rPr>
          <w:rFonts w:ascii="Franklin Gothic Book" w:hAnsi="Franklin Gothic Book"/>
          <w:color w:val="000000"/>
        </w:rPr>
        <w:tab/>
        <w:t>Оплатить выполненные Подрядчиком работы в сроки, предусмотренные настоящим договором.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4.3.2</w:t>
      </w:r>
      <w:r w:rsidRPr="00297D96">
        <w:rPr>
          <w:rFonts w:ascii="Franklin Gothic Book" w:hAnsi="Franklin Gothic Book"/>
          <w:color w:val="000000"/>
        </w:rPr>
        <w:tab/>
      </w:r>
      <w:proofErr w:type="gramStart"/>
      <w:r w:rsidRPr="00297D96">
        <w:rPr>
          <w:rFonts w:ascii="Franklin Gothic Book" w:hAnsi="Franklin Gothic Book"/>
          <w:color w:val="000000"/>
        </w:rPr>
        <w:t>В</w:t>
      </w:r>
      <w:proofErr w:type="gramEnd"/>
      <w:r w:rsidRPr="00297D96">
        <w:rPr>
          <w:rFonts w:ascii="Franklin Gothic Book" w:hAnsi="Franklin Gothic Book"/>
          <w:color w:val="000000"/>
        </w:rPr>
        <w:t xml:space="preserve"> случаях, в объеме и в порядке, предусмотренных настоящим договором, оказывать Подрядчику содействие в выполнении работы.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4.3.3</w:t>
      </w:r>
      <w:r w:rsidRPr="00297D96">
        <w:rPr>
          <w:rFonts w:ascii="Franklin Gothic Book" w:hAnsi="Franklin Gothic Book"/>
          <w:color w:val="000000"/>
        </w:rPr>
        <w:tab/>
        <w:t xml:space="preserve">Подписать поступивший от Подрядчика акт приемки выполненных </w:t>
      </w:r>
      <w:proofErr w:type="gramStart"/>
      <w:r w:rsidRPr="00297D96">
        <w:rPr>
          <w:rFonts w:ascii="Franklin Gothic Book" w:hAnsi="Franklin Gothic Book"/>
          <w:color w:val="000000"/>
        </w:rPr>
        <w:t>работ  в</w:t>
      </w:r>
      <w:proofErr w:type="gramEnd"/>
      <w:r w:rsidRPr="00297D96">
        <w:rPr>
          <w:rFonts w:ascii="Franklin Gothic Book" w:hAnsi="Franklin Gothic Book"/>
          <w:color w:val="000000"/>
        </w:rPr>
        <w:t xml:space="preserve"> течение 5 рабочих дней с момента получения, либо в указанный срок направить Подрядчику мотивированный отказ.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lastRenderedPageBreak/>
        <w:t>4.3.4 Назначить ответственное лицо, уполномоченное решать технические вопросы, возникающие в ходе проведения работ, фиксировать объемы выполненных работ, их качество и подписывать акт приемки выполненных работ.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4.3.5</w:t>
      </w:r>
      <w:r w:rsidRPr="00297D96">
        <w:rPr>
          <w:rFonts w:ascii="Franklin Gothic Book" w:hAnsi="Franklin Gothic Book"/>
          <w:color w:val="000000"/>
        </w:rPr>
        <w:tab/>
        <w:t xml:space="preserve">Обеспечить пропуск машин и механизмов Подрядчика на территорию предприятия для ввоза и вывоза оборудования.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b/>
          <w:i/>
          <w:color w:val="000000"/>
        </w:rPr>
      </w:pPr>
      <w:r w:rsidRPr="00297D96">
        <w:rPr>
          <w:rFonts w:ascii="Franklin Gothic Book" w:hAnsi="Franklin Gothic Book"/>
          <w:b/>
          <w:i/>
          <w:color w:val="000000"/>
        </w:rPr>
        <w:t>4.4. Заказчик вправе: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4.4.1.</w:t>
      </w:r>
      <w:r w:rsidRPr="00297D96">
        <w:rPr>
          <w:rFonts w:ascii="Franklin Gothic Book" w:hAnsi="Franklin Gothic Book"/>
          <w:color w:val="000000"/>
        </w:rPr>
        <w:tab/>
        <w:t>В любое время проверять ход и качество работы, выполняемой Подрядчиком, не вмешиваясь в его деятельность.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5. Ответственность Сторон.</w:t>
      </w:r>
    </w:p>
    <w:p w:rsidR="00297D96" w:rsidRPr="00297D96" w:rsidRDefault="00297D96" w:rsidP="00297D96">
      <w:pPr>
        <w:autoSpaceDE w:val="0"/>
        <w:autoSpaceDN w:val="0"/>
        <w:adjustRightInd w:val="0"/>
        <w:spacing w:before="34" w:line="288" w:lineRule="exact"/>
        <w:jc w:val="both"/>
        <w:rPr>
          <w:rFonts w:ascii="Franklin Gothic Book" w:hAnsi="Franklin Gothic Book"/>
          <w:spacing w:val="-10"/>
        </w:rPr>
      </w:pPr>
      <w:r w:rsidRPr="00297D96">
        <w:rPr>
          <w:rFonts w:ascii="Franklin Gothic Book" w:hAnsi="Franklin Gothic Book"/>
          <w:spacing w:val="-10"/>
        </w:rPr>
        <w:t xml:space="preserve">5.1. За невыполнение или ненадлежащее выполнение </w:t>
      </w:r>
      <w:proofErr w:type="gramStart"/>
      <w:r w:rsidRPr="00297D96">
        <w:rPr>
          <w:rFonts w:ascii="Franklin Gothic Book" w:hAnsi="Franklin Gothic Book"/>
          <w:spacing w:val="-10"/>
        </w:rPr>
        <w:t>обязательств</w:t>
      </w:r>
      <w:proofErr w:type="gramEnd"/>
      <w:r w:rsidRPr="00297D96">
        <w:rPr>
          <w:rFonts w:ascii="Franklin Gothic Book" w:hAnsi="Franklin Gothic Book"/>
          <w:spacing w:val="-10"/>
        </w:rPr>
        <w:t xml:space="preserve"> но настоящему Договору </w:t>
      </w:r>
      <w:r w:rsidRPr="00297D96">
        <w:rPr>
          <w:rFonts w:ascii="Franklin Gothic Book" w:hAnsi="Franklin Gothic Book"/>
          <w:bCs/>
        </w:rPr>
        <w:t>Подрядчик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bCs/>
        </w:rPr>
        <w:t>и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bCs/>
        </w:rPr>
        <w:t>Заказчик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несут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имущественную ответствен</w:t>
      </w:r>
      <w:r w:rsidRPr="00297D96">
        <w:rPr>
          <w:rFonts w:ascii="Franklin Gothic Book" w:hAnsi="Franklin Gothic Book"/>
          <w:bCs/>
        </w:rPr>
        <w:t>ность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в соответствии с действующим законодательством РФ.</w:t>
      </w:r>
    </w:p>
    <w:p w:rsidR="00297D96" w:rsidRPr="00297D96" w:rsidRDefault="00297D96" w:rsidP="001A51A5">
      <w:pPr>
        <w:numPr>
          <w:ilvl w:val="0"/>
          <w:numId w:val="25"/>
        </w:numPr>
        <w:tabs>
          <w:tab w:val="left" w:pos="461"/>
        </w:tabs>
        <w:autoSpaceDE w:val="0"/>
        <w:autoSpaceDN w:val="0"/>
        <w:adjustRightInd w:val="0"/>
        <w:spacing w:line="274" w:lineRule="exact"/>
        <w:jc w:val="both"/>
        <w:rPr>
          <w:rFonts w:ascii="Franklin Gothic Book" w:hAnsi="Franklin Gothic Book"/>
          <w:spacing w:val="-10"/>
        </w:rPr>
      </w:pPr>
      <w:r w:rsidRPr="00297D96">
        <w:rPr>
          <w:rFonts w:ascii="Franklin Gothic Book" w:hAnsi="Franklin Gothic Book"/>
          <w:spacing w:val="-10"/>
        </w:rPr>
        <w:t xml:space="preserve">В случае нарушения сроков выполнения работ, предусмотренных п.3.1. настоящего Договора, </w:t>
      </w:r>
      <w:r w:rsidRPr="00297D96">
        <w:rPr>
          <w:rFonts w:ascii="Franklin Gothic Book" w:hAnsi="Franklin Gothic Book"/>
          <w:bCs/>
        </w:rPr>
        <w:t>Подрядчик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 xml:space="preserve">выплачивает </w:t>
      </w:r>
      <w:r w:rsidRPr="00297D96">
        <w:rPr>
          <w:rFonts w:ascii="Franklin Gothic Book" w:hAnsi="Franklin Gothic Book"/>
          <w:bCs/>
        </w:rPr>
        <w:t>Заказчику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пеню в размере 0,1% от суммы Договора за каждый день просрочки.</w:t>
      </w:r>
    </w:p>
    <w:p w:rsidR="00297D96" w:rsidRPr="00297D96" w:rsidRDefault="00297D96" w:rsidP="001A51A5">
      <w:pPr>
        <w:numPr>
          <w:ilvl w:val="0"/>
          <w:numId w:val="25"/>
        </w:numPr>
        <w:tabs>
          <w:tab w:val="left" w:pos="461"/>
        </w:tabs>
        <w:autoSpaceDE w:val="0"/>
        <w:autoSpaceDN w:val="0"/>
        <w:adjustRightInd w:val="0"/>
        <w:spacing w:line="274" w:lineRule="exact"/>
        <w:jc w:val="both"/>
        <w:rPr>
          <w:rFonts w:ascii="Franklin Gothic Book" w:hAnsi="Franklin Gothic Book"/>
          <w:spacing w:val="-10"/>
        </w:rPr>
      </w:pPr>
      <w:r w:rsidRPr="00297D96">
        <w:rPr>
          <w:rFonts w:ascii="Franklin Gothic Book" w:hAnsi="Franklin Gothic Book"/>
          <w:spacing w:val="-10"/>
        </w:rPr>
        <w:t xml:space="preserve">В случае обнаружения недостатков в ходе выполнения работ либо при приемке </w:t>
      </w:r>
      <w:r w:rsidRPr="00297D96">
        <w:rPr>
          <w:rFonts w:ascii="Franklin Gothic Book" w:hAnsi="Franklin Gothic Book"/>
          <w:spacing w:val="-10"/>
          <w:lang w:val="en-US"/>
        </w:rPr>
        <w:t>pa</w:t>
      </w:r>
      <w:r w:rsidRPr="00297D96">
        <w:rPr>
          <w:rFonts w:ascii="Franklin Gothic Book" w:hAnsi="Franklin Gothic Book"/>
          <w:spacing w:val="-10"/>
        </w:rPr>
        <w:t xml:space="preserve">6от </w:t>
      </w:r>
      <w:r w:rsidRPr="00297D96">
        <w:rPr>
          <w:rFonts w:ascii="Franklin Gothic Book" w:hAnsi="Franklin Gothic Book"/>
          <w:bCs/>
        </w:rPr>
        <w:t>Подрядчик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обязан в течение 5 календарных дней за свой счет устранить такие недостатки.</w:t>
      </w:r>
    </w:p>
    <w:p w:rsidR="00297D96" w:rsidRPr="00297D96" w:rsidRDefault="00297D96" w:rsidP="00297D96">
      <w:pPr>
        <w:tabs>
          <w:tab w:val="left" w:pos="720"/>
        </w:tabs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spacing w:val="-10"/>
        </w:rPr>
        <w:t>5.4.</w:t>
      </w:r>
      <w:r w:rsidRPr="00297D96">
        <w:rPr>
          <w:rFonts w:ascii="Franklin Gothic Book" w:hAnsi="Franklin Gothic Book"/>
          <w:spacing w:val="-10"/>
        </w:rPr>
        <w:tab/>
        <w:t xml:space="preserve">В случае нарушения сроков оплаты выполненных работ. </w:t>
      </w:r>
      <w:r w:rsidRPr="00297D96">
        <w:rPr>
          <w:rFonts w:ascii="Franklin Gothic Book" w:hAnsi="Franklin Gothic Book"/>
          <w:bCs/>
        </w:rPr>
        <w:t>Заказчик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уплачивает</w:t>
      </w:r>
      <w:r w:rsidRPr="00297D96">
        <w:rPr>
          <w:rFonts w:ascii="Franklin Gothic Book" w:hAnsi="Franklin Gothic Book"/>
          <w:spacing w:val="-10"/>
        </w:rPr>
        <w:br/>
      </w:r>
      <w:r w:rsidRPr="00297D96">
        <w:rPr>
          <w:rFonts w:ascii="Franklin Gothic Book" w:hAnsi="Franklin Gothic Book"/>
          <w:bCs/>
        </w:rPr>
        <w:t>Подрядчику</w:t>
      </w:r>
      <w:r w:rsidRPr="00297D96">
        <w:rPr>
          <w:rFonts w:ascii="Franklin Gothic Book" w:hAnsi="Franklin Gothic Book"/>
          <w:b/>
          <w:bCs/>
        </w:rPr>
        <w:t xml:space="preserve"> </w:t>
      </w:r>
      <w:r w:rsidRPr="00297D96">
        <w:rPr>
          <w:rFonts w:ascii="Franklin Gothic Book" w:hAnsi="Franklin Gothic Book"/>
          <w:spacing w:val="-10"/>
        </w:rPr>
        <w:t>пеню в размере 0,1% от неоплаченной суммы за каждый день просрочки.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6. Приемка работ.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6.1</w:t>
      </w:r>
      <w:r w:rsidRPr="00297D96">
        <w:rPr>
          <w:rFonts w:ascii="Franklin Gothic Book" w:hAnsi="Franklin Gothic Book"/>
          <w:color w:val="000000"/>
        </w:rPr>
        <w:tab/>
        <w:t>Результат выполненных работ оформляется актом приемки выполненных работ (далее по тексту Акт).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6.2</w:t>
      </w:r>
      <w:r w:rsidRPr="00297D96">
        <w:rPr>
          <w:rFonts w:ascii="Franklin Gothic Book" w:hAnsi="Franklin Gothic Book"/>
          <w:color w:val="000000"/>
        </w:rPr>
        <w:tab/>
      </w:r>
      <w:proofErr w:type="gramStart"/>
      <w:r w:rsidRPr="00297D96">
        <w:rPr>
          <w:rFonts w:ascii="Franklin Gothic Book" w:hAnsi="Franklin Gothic Book"/>
          <w:color w:val="000000"/>
        </w:rPr>
        <w:t>В</w:t>
      </w:r>
      <w:proofErr w:type="gramEnd"/>
      <w:r w:rsidRPr="00297D96">
        <w:rPr>
          <w:rFonts w:ascii="Franklin Gothic Book" w:hAnsi="Franklin Gothic Book"/>
          <w:color w:val="000000"/>
        </w:rPr>
        <w:t xml:space="preserve"> течение 5 рабочих дней Заказчик подписывает Акт, либо направляет мотивированный отказ от приема работ с указанием недостатков и назначает срок для их устранения.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</w:rPr>
      </w:pPr>
    </w:p>
    <w:p w:rsidR="00297D96" w:rsidRPr="00297D96" w:rsidRDefault="00297D96" w:rsidP="00297D96">
      <w:pPr>
        <w:jc w:val="center"/>
        <w:rPr>
          <w:rFonts w:ascii="Franklin Gothic Book" w:hAnsi="Franklin Gothic Book"/>
          <w:b/>
        </w:rPr>
      </w:pPr>
      <w:r w:rsidRPr="00297D96">
        <w:rPr>
          <w:rFonts w:ascii="Franklin Gothic Book" w:hAnsi="Franklin Gothic Book"/>
          <w:b/>
        </w:rPr>
        <w:t>7. Действия непреодолимой силы.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</w:rPr>
      </w:pPr>
    </w:p>
    <w:p w:rsidR="00297D96" w:rsidRPr="00297D96" w:rsidRDefault="00297D96" w:rsidP="00297D96">
      <w:pPr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</w:rPr>
        <w:t>7.1</w:t>
      </w:r>
      <w:r w:rsidRPr="00297D96">
        <w:rPr>
          <w:rFonts w:ascii="Franklin Gothic Book" w:hAnsi="Franklin Gothic Book"/>
        </w:rPr>
        <w:tab/>
        <w:t>Ни одна из Сторон не будет нести ответственность за полное или частичное неисполнение любого из своих обязательств, если докажет,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обстоятельств, будь то -  пожар, землетрясение, наводнение, ведение законодательных актов Правительства, террористических актов, повлекших за собой уменьшение объемов производства и иные стихийные бедствия, возникшие после заключения настоящего Договора.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7.2</w:t>
      </w:r>
      <w:r w:rsidRPr="00297D96">
        <w:rPr>
          <w:rFonts w:ascii="Franklin Gothic Book" w:hAnsi="Franklin Gothic Book"/>
          <w:color w:val="000000"/>
        </w:rPr>
        <w:tab/>
        <w:t>Если любое из указанных выше обстоятельств непосредственно повлияло на неисполнение обязательств в срок, установленный в соответствии с настоящим Договором, то этот срок соразмерно отодвигается на время действия таких обстоятельств.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7.3</w:t>
      </w:r>
      <w:r w:rsidRPr="00297D96">
        <w:rPr>
          <w:rFonts w:ascii="Franklin Gothic Book" w:hAnsi="Franklin Gothic Book"/>
          <w:color w:val="000000"/>
        </w:rPr>
        <w:tab/>
      </w:r>
      <w:proofErr w:type="gramStart"/>
      <w:r w:rsidRPr="00297D96">
        <w:rPr>
          <w:rFonts w:ascii="Franklin Gothic Book" w:hAnsi="Franklin Gothic Book"/>
          <w:color w:val="000000"/>
        </w:rPr>
        <w:t>Сторона,  для</w:t>
      </w:r>
      <w:proofErr w:type="gramEnd"/>
      <w:r w:rsidRPr="00297D96">
        <w:rPr>
          <w:rFonts w:ascii="Franklin Gothic Book" w:hAnsi="Franklin Gothic Book"/>
          <w:color w:val="000000"/>
        </w:rPr>
        <w:t xml:space="preserve">  которой создалась  невозможность  исполнения обязательств, должна не позднее 10 дней с момента их наступления в письменной форме уведомить другую Сторону о наступлении, характере, предполагаемом сроке действия и прекращении указанных обстоятельств. Факты, изложенные в указанном выше уведомлении, должны быть подтверждены Торгово-промышленной палатой или иным компетентным органом.</w:t>
      </w:r>
    </w:p>
    <w:p w:rsidR="00297D96" w:rsidRPr="00297D96" w:rsidRDefault="00297D96" w:rsidP="00297D96">
      <w:pPr>
        <w:spacing w:line="220" w:lineRule="auto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7.4</w:t>
      </w:r>
      <w:r w:rsidRPr="00297D96">
        <w:rPr>
          <w:rFonts w:ascii="Franklin Gothic Book" w:hAnsi="Franklin Gothic Book"/>
          <w:color w:val="000000"/>
        </w:rPr>
        <w:tab/>
      </w:r>
      <w:proofErr w:type="gramStart"/>
      <w:r w:rsidRPr="00297D96">
        <w:rPr>
          <w:rFonts w:ascii="Franklin Gothic Book" w:hAnsi="Franklin Gothic Book"/>
          <w:color w:val="000000"/>
        </w:rPr>
        <w:t>Не  уведомление</w:t>
      </w:r>
      <w:proofErr w:type="gramEnd"/>
      <w:r w:rsidRPr="00297D96">
        <w:rPr>
          <w:rFonts w:ascii="Franklin Gothic Book" w:hAnsi="Franklin Gothic Book"/>
          <w:color w:val="000000"/>
        </w:rPr>
        <w:t xml:space="preserve">  или  несвоевременное  уведомление  лишает соответствующую Сторону права ссылаться на любое вышеуказанное обстоятельство как на основание, освобождающее её от ответственности за неисполнение или ненадлежащее исполнение обязательств.</w:t>
      </w:r>
    </w:p>
    <w:p w:rsidR="00297D96" w:rsidRPr="00297D96" w:rsidRDefault="00297D96" w:rsidP="00297D96">
      <w:pPr>
        <w:spacing w:line="260" w:lineRule="auto"/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spacing w:line="260" w:lineRule="auto"/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8. Гарантии</w:t>
      </w:r>
    </w:p>
    <w:p w:rsidR="00297D96" w:rsidRPr="00297D96" w:rsidRDefault="00297D96" w:rsidP="00297D96">
      <w:pPr>
        <w:spacing w:line="260" w:lineRule="auto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8.1</w:t>
      </w:r>
      <w:r w:rsidRPr="00297D96">
        <w:rPr>
          <w:rFonts w:ascii="Franklin Gothic Book" w:hAnsi="Franklin Gothic Book"/>
          <w:color w:val="000000"/>
        </w:rPr>
        <w:tab/>
        <w:t>Подрядчик гарантирует: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- выполнение всех работ в полном объеме и в сроки, определенные условиям настоящего договора;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- качество выполнения работ в соответствии с техническим заданием и действующими нормами;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- своевременное устранение недостатков в результате работ.</w:t>
      </w:r>
    </w:p>
    <w:p w:rsidR="00297D96" w:rsidRPr="00297D96" w:rsidRDefault="00297D96" w:rsidP="00297D96">
      <w:pPr>
        <w:spacing w:line="260" w:lineRule="auto"/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spacing w:line="260" w:lineRule="auto"/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9.Особые условия</w:t>
      </w:r>
    </w:p>
    <w:p w:rsidR="00297D96" w:rsidRPr="00297D96" w:rsidRDefault="00297D96" w:rsidP="00297D96">
      <w:pPr>
        <w:spacing w:line="260" w:lineRule="auto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lastRenderedPageBreak/>
        <w:t>9.1</w:t>
      </w:r>
      <w:r w:rsidRPr="00297D96">
        <w:rPr>
          <w:rFonts w:ascii="Franklin Gothic Book" w:hAnsi="Franklin Gothic Book"/>
          <w:color w:val="000000"/>
        </w:rPr>
        <w:tab/>
        <w:t>Охрана труда: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Организация производства работ проводится в соответствии с действующим законодательством РФ по охране труда.</w:t>
      </w:r>
    </w:p>
    <w:p w:rsidR="00297D96" w:rsidRPr="00297D96" w:rsidRDefault="00297D96" w:rsidP="00297D96">
      <w:pPr>
        <w:tabs>
          <w:tab w:val="left" w:pos="720"/>
        </w:tabs>
        <w:spacing w:line="260" w:lineRule="auto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9.2</w:t>
      </w:r>
      <w:r w:rsidRPr="00297D96">
        <w:rPr>
          <w:rFonts w:ascii="Franklin Gothic Book" w:hAnsi="Franklin Gothic Book"/>
          <w:color w:val="000000"/>
        </w:rPr>
        <w:tab/>
        <w:t>Конфиденциальность информации: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 xml:space="preserve">Если Сторона, исполняя свои обязательства по настоящему договору, получила от другой Стороны информацию о новых решениях и технических заданиях, в том числе не защищаемых законом, также сведения, которые могут рассматриваться, как коммерческая тайна, Сторона, получившая такую информацию не вправе сообщать ее третьим лицам без согласия другой Стороны. </w:t>
      </w: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</w:p>
    <w:p w:rsidR="00297D96" w:rsidRPr="00297D96" w:rsidRDefault="00297D96" w:rsidP="00297D96">
      <w:pPr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10. Прочие условия.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10.1</w:t>
      </w:r>
      <w:r w:rsidRPr="00297D96">
        <w:rPr>
          <w:rFonts w:ascii="Franklin Gothic Book" w:hAnsi="Franklin Gothic Book"/>
          <w:color w:val="000000"/>
        </w:rPr>
        <w:tab/>
        <w:t xml:space="preserve">Все Приложения и дополнения оформляются в письменной форме, подписываются Сторонами и являются неотъемлемой частью настоящего договора. 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10.2</w:t>
      </w:r>
      <w:r w:rsidRPr="00297D96">
        <w:rPr>
          <w:rFonts w:ascii="Franklin Gothic Book" w:hAnsi="Franklin Gothic Book"/>
          <w:color w:val="000000"/>
        </w:rPr>
        <w:tab/>
        <w:t>Ни одна из Сторон не вправе передавать третьей Стороне свои права и обязанности по данному Договору без письменного согласия на это другой Стороны.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10.3</w:t>
      </w:r>
      <w:r w:rsidRPr="00297D96">
        <w:rPr>
          <w:rFonts w:ascii="Franklin Gothic Book" w:hAnsi="Franklin Gothic Book"/>
          <w:color w:val="000000"/>
        </w:rPr>
        <w:tab/>
        <w:t>Настоящий договор вступает в силу с даты его подписания Сторонами и действует до исполнения Сторонами обязательств по договору.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10.4</w:t>
      </w:r>
      <w:r w:rsidRPr="00297D96">
        <w:rPr>
          <w:rFonts w:ascii="Franklin Gothic Book" w:hAnsi="Franklin Gothic Book"/>
          <w:color w:val="000000"/>
        </w:rPr>
        <w:tab/>
        <w:t xml:space="preserve">Все споры, возникшие между Сторонами </w:t>
      </w:r>
      <w:proofErr w:type="gramStart"/>
      <w:r w:rsidRPr="00297D96">
        <w:rPr>
          <w:rFonts w:ascii="Franklin Gothic Book" w:hAnsi="Franklin Gothic Book"/>
          <w:color w:val="000000"/>
        </w:rPr>
        <w:t>по договору</w:t>
      </w:r>
      <w:proofErr w:type="gramEnd"/>
      <w:r w:rsidRPr="00297D96">
        <w:rPr>
          <w:rFonts w:ascii="Franklin Gothic Book" w:hAnsi="Franklin Gothic Book"/>
          <w:color w:val="000000"/>
        </w:rPr>
        <w:t xml:space="preserve"> будут решаться по возможности путем переговоров.</w:t>
      </w:r>
    </w:p>
    <w:p w:rsidR="00297D96" w:rsidRPr="00297D96" w:rsidRDefault="00297D96" w:rsidP="00297D96">
      <w:pPr>
        <w:spacing w:line="260" w:lineRule="auto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10.5</w:t>
      </w:r>
      <w:r w:rsidRPr="00297D96">
        <w:rPr>
          <w:rFonts w:ascii="Franklin Gothic Book" w:hAnsi="Franklin Gothic Book"/>
          <w:color w:val="000000"/>
        </w:rPr>
        <w:tab/>
      </w:r>
      <w:proofErr w:type="gramStart"/>
      <w:r w:rsidRPr="00297D96">
        <w:rPr>
          <w:rFonts w:ascii="Franklin Gothic Book" w:hAnsi="Franklin Gothic Book"/>
          <w:color w:val="000000"/>
        </w:rPr>
        <w:t>В</w:t>
      </w:r>
      <w:proofErr w:type="gramEnd"/>
      <w:r w:rsidRPr="00297D96">
        <w:rPr>
          <w:rFonts w:ascii="Franklin Gothic Book" w:hAnsi="Franklin Gothic Book"/>
          <w:color w:val="000000"/>
        </w:rPr>
        <w:t xml:space="preserve"> случае если Стороны не придут к обоюдному согласию, споры подлежат разрешению в Арбитражном суде Краснодарского края.</w:t>
      </w:r>
    </w:p>
    <w:p w:rsidR="00297D96" w:rsidRPr="00297D96" w:rsidRDefault="00297D96" w:rsidP="00297D96">
      <w:pPr>
        <w:spacing w:line="260" w:lineRule="auto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</w:rPr>
        <w:t xml:space="preserve">10.6. </w:t>
      </w:r>
      <w:r w:rsidRPr="00297D96">
        <w:rPr>
          <w:rFonts w:ascii="Franklin Gothic Book" w:hAnsi="Franklin Gothic Book"/>
          <w:color w:val="000000"/>
        </w:rPr>
        <w:t xml:space="preserve">Подрядчик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ПАО «НМТП» (размещён на сайте ПАО «НМТП», адрес: </w:t>
      </w:r>
      <w:hyperlink r:id="rId23" w:history="1">
        <w:r w:rsidRPr="00297D96">
          <w:rPr>
            <w:rFonts w:ascii="Franklin Gothic Book" w:hAnsi="Franklin Gothic Book"/>
            <w:color w:val="000000"/>
          </w:rPr>
          <w:t>www.nmtp.info</w:t>
        </w:r>
      </w:hyperlink>
      <w:r w:rsidRPr="00297D96">
        <w:rPr>
          <w:rFonts w:ascii="Franklin Gothic Book" w:hAnsi="Franklin Gothic Book"/>
          <w:color w:val="000000"/>
        </w:rPr>
        <w:t>).</w:t>
      </w:r>
    </w:p>
    <w:p w:rsidR="00297D96" w:rsidRPr="00297D96" w:rsidRDefault="00297D96" w:rsidP="00297D96">
      <w:pPr>
        <w:spacing w:line="260" w:lineRule="auto"/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  <w:color w:val="000000"/>
        </w:rPr>
        <w:t>Подрядчик обязан дать письменное согласие Заказчику на обработку и раскрытие полученных от него данных в соответствии с Междуна</w:t>
      </w:r>
      <w:r w:rsidRPr="00297D96">
        <w:rPr>
          <w:rFonts w:ascii="Franklin Gothic Book" w:hAnsi="Franklin Gothic Book"/>
        </w:rPr>
        <w:t>родными стандартами финансовой отчетности, а также информировать Заказчика об изменениях, касающихся условий связанности сторон.</w:t>
      </w:r>
    </w:p>
    <w:p w:rsidR="00297D96" w:rsidRPr="00297D96" w:rsidRDefault="00297D96" w:rsidP="00297D96">
      <w:pPr>
        <w:autoSpaceDE w:val="0"/>
        <w:autoSpaceDN w:val="0"/>
        <w:contextualSpacing/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</w:rPr>
        <w:t xml:space="preserve">В соответствии </w:t>
      </w:r>
      <w:r w:rsidRPr="00297D96">
        <w:rPr>
          <w:rFonts w:ascii="Franklin Gothic Book" w:hAnsi="Franklin Gothic Book"/>
          <w:b/>
        </w:rPr>
        <w:t>с Приложением № 3</w:t>
      </w:r>
      <w:r w:rsidRPr="00297D96">
        <w:rPr>
          <w:rFonts w:ascii="Franklin Gothic Book" w:hAnsi="Franklin Gothic Book"/>
        </w:rPr>
        <w:t xml:space="preserve"> Подрядчик информирует Заказчика о том, что был ознакомлен с принятым у Заказчика Регламентом определения связанных сторон ПАО «НМТП» и сообщает информацию в соответствии с таблицей Приложения № 3.</w:t>
      </w:r>
    </w:p>
    <w:p w:rsidR="00297D96" w:rsidRPr="00297D96" w:rsidRDefault="00297D96" w:rsidP="00297D96">
      <w:pPr>
        <w:autoSpaceDE w:val="0"/>
        <w:autoSpaceDN w:val="0"/>
        <w:contextualSpacing/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  <w:color w:val="000000"/>
        </w:rPr>
        <w:t xml:space="preserve">10.7. </w:t>
      </w:r>
      <w:r w:rsidRPr="00297D9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97D96" w:rsidRPr="00297D96" w:rsidRDefault="00297D96" w:rsidP="00297D96">
      <w:pPr>
        <w:autoSpaceDE w:val="0"/>
        <w:autoSpaceDN w:val="0"/>
        <w:contextualSpacing/>
        <w:jc w:val="both"/>
        <w:rPr>
          <w:rFonts w:ascii="Franklin Gothic Book" w:hAnsi="Franklin Gothic Book"/>
        </w:rPr>
      </w:pPr>
      <w:r w:rsidRPr="00297D96">
        <w:rPr>
          <w:rFonts w:ascii="Franklin Gothic Book" w:hAnsi="Franklin Gothic Book"/>
        </w:rPr>
        <w:t>10.8. Приложения являются неотъемлемой частью договора.</w:t>
      </w:r>
    </w:p>
    <w:p w:rsidR="00297D96" w:rsidRPr="00297D96" w:rsidRDefault="00297D96" w:rsidP="00297D96">
      <w:pPr>
        <w:jc w:val="both"/>
        <w:rPr>
          <w:rFonts w:ascii="Franklin Gothic Book" w:hAnsi="Franklin Gothic Book"/>
          <w:color w:val="000000"/>
        </w:rPr>
      </w:pPr>
    </w:p>
    <w:p w:rsidR="00297D96" w:rsidRPr="00297D96" w:rsidRDefault="00297D96" w:rsidP="00297D96">
      <w:pPr>
        <w:spacing w:line="260" w:lineRule="auto"/>
        <w:ind w:firstLine="708"/>
        <w:jc w:val="center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b/>
          <w:color w:val="000000"/>
        </w:rPr>
        <w:t>11. Приложения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11.1. Приложение №1 Техническое задание.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11.2. Приложение №2 Калькуляция стоимости выполнения работ.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  <w:r w:rsidRPr="00297D96">
        <w:rPr>
          <w:rFonts w:ascii="Franklin Gothic Book" w:hAnsi="Franklin Gothic Book"/>
          <w:color w:val="000000"/>
        </w:rPr>
        <w:t>11.3. Приложение №3 Связанность сторон.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b/>
          <w:color w:val="000000"/>
        </w:rPr>
      </w:pPr>
      <w:r w:rsidRPr="00297D96">
        <w:rPr>
          <w:rFonts w:ascii="Franklin Gothic Book" w:hAnsi="Franklin Gothic Book"/>
          <w:color w:val="000000"/>
        </w:rPr>
        <w:t xml:space="preserve">                    </w:t>
      </w:r>
      <w:r w:rsidRPr="00297D96">
        <w:rPr>
          <w:rFonts w:ascii="Franklin Gothic Book" w:hAnsi="Franklin Gothic Book"/>
          <w:b/>
          <w:color w:val="000000"/>
        </w:rPr>
        <w:t>12. Юридические адреса и банковские реквизиты Сторон</w:t>
      </w:r>
    </w:p>
    <w:p w:rsidR="00297D96" w:rsidRPr="00297D96" w:rsidRDefault="00297D96" w:rsidP="00297D96">
      <w:pPr>
        <w:spacing w:line="260" w:lineRule="auto"/>
        <w:ind w:firstLine="708"/>
        <w:jc w:val="both"/>
        <w:rPr>
          <w:rFonts w:ascii="Franklin Gothic Book" w:hAnsi="Franklin Gothic Book"/>
          <w:color w:val="000000"/>
        </w:rPr>
      </w:pPr>
    </w:p>
    <w:tbl>
      <w:tblPr>
        <w:tblW w:w="98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4"/>
        <w:gridCol w:w="4672"/>
        <w:gridCol w:w="182"/>
        <w:gridCol w:w="4700"/>
        <w:gridCol w:w="154"/>
      </w:tblGrid>
      <w:tr w:rsidR="00297D96" w:rsidRPr="00297D96" w:rsidTr="00CC0586">
        <w:trPr>
          <w:gridAfter w:val="1"/>
          <w:wAfter w:w="154" w:type="dxa"/>
          <w:trHeight w:val="139"/>
        </w:trPr>
        <w:tc>
          <w:tcPr>
            <w:tcW w:w="4846" w:type="dxa"/>
            <w:gridSpan w:val="2"/>
          </w:tcPr>
          <w:p w:rsidR="00297D96" w:rsidRPr="00297D96" w:rsidRDefault="00297D96" w:rsidP="00297D9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97D96">
              <w:rPr>
                <w:rFonts w:ascii="Franklin Gothic Book" w:hAnsi="Franklin Gothic Book"/>
                <w:b/>
                <w:color w:val="000000"/>
              </w:rPr>
              <w:t>Заказчик</w:t>
            </w:r>
          </w:p>
        </w:tc>
        <w:tc>
          <w:tcPr>
            <w:tcW w:w="4882" w:type="dxa"/>
            <w:gridSpan w:val="2"/>
          </w:tcPr>
          <w:p w:rsidR="00297D96" w:rsidRPr="00297D96" w:rsidRDefault="00297D96" w:rsidP="00297D9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97D96">
              <w:rPr>
                <w:rFonts w:ascii="Franklin Gothic Book" w:hAnsi="Franklin Gothic Book"/>
                <w:b/>
                <w:color w:val="000000"/>
              </w:rPr>
              <w:t>Подрядчик</w:t>
            </w:r>
          </w:p>
        </w:tc>
      </w:tr>
      <w:tr w:rsidR="00297D96" w:rsidRPr="00297D96" w:rsidTr="00CC0586">
        <w:trPr>
          <w:gridAfter w:val="1"/>
          <w:wAfter w:w="154" w:type="dxa"/>
          <w:trHeight w:val="2607"/>
        </w:trPr>
        <w:tc>
          <w:tcPr>
            <w:tcW w:w="4846" w:type="dxa"/>
            <w:gridSpan w:val="2"/>
          </w:tcPr>
          <w:p w:rsidR="00297D96" w:rsidRPr="00297D96" w:rsidRDefault="00297D96" w:rsidP="00297D96">
            <w:pPr>
              <w:keepNext/>
              <w:outlineLvl w:val="3"/>
              <w:rPr>
                <w:rFonts w:ascii="Franklin Gothic Book" w:hAnsi="Franklin Gothic Book"/>
                <w:b/>
                <w:bCs/>
              </w:rPr>
            </w:pPr>
            <w:r w:rsidRPr="00297D96">
              <w:rPr>
                <w:rFonts w:ascii="Franklin Gothic Book" w:hAnsi="Franklin Gothic Book"/>
                <w:b/>
                <w:bCs/>
              </w:rPr>
              <w:lastRenderedPageBreak/>
              <w:t xml:space="preserve">ПАО «НМТП»                       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color w:val="000000"/>
                <w:spacing w:val="-3"/>
              </w:rPr>
              <w:t>Юридический адрес: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297D96">
                <w:rPr>
                  <w:rFonts w:ascii="Franklin Gothic Book" w:hAnsi="Franklin Gothic Book"/>
                  <w:color w:val="000000"/>
                  <w:spacing w:val="-1"/>
                </w:rPr>
                <w:t>353901, г</w:t>
              </w:r>
            </w:smartTag>
            <w:r w:rsidRPr="00297D96">
              <w:rPr>
                <w:rFonts w:ascii="Franklin Gothic Book" w:hAnsi="Franklin Gothic Book"/>
                <w:color w:val="000000"/>
                <w:spacing w:val="-1"/>
              </w:rPr>
              <w:t>. Новороссийск, ул. Портовая,14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color w:val="000000"/>
              </w:rPr>
              <w:t>тел: (8617) 61-06-93, 60-46-60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-1"/>
              </w:rPr>
            </w:pPr>
            <w:r w:rsidRPr="00297D96">
              <w:rPr>
                <w:rFonts w:ascii="Franklin Gothic Book" w:hAnsi="Franklin Gothic Book"/>
                <w:color w:val="000000"/>
                <w:spacing w:val="-1"/>
              </w:rPr>
              <w:t>факс: (8617) 61-22-03, 60-29-51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color w:val="000000"/>
                <w:spacing w:val="-1"/>
              </w:rPr>
              <w:t xml:space="preserve">эл. адрес: </w:t>
            </w:r>
            <w:proofErr w:type="spellStart"/>
            <w:r w:rsidRPr="00297D96">
              <w:rPr>
                <w:rFonts w:ascii="Franklin Gothic Book" w:hAnsi="Franklin Gothic Book"/>
                <w:color w:val="000000"/>
                <w:spacing w:val="-1"/>
              </w:rPr>
              <w:t>LMatsira</w:t>
            </w:r>
            <w:proofErr w:type="spellEnd"/>
            <w:r w:rsidRPr="00297D96">
              <w:rPr>
                <w:rFonts w:ascii="Franklin Gothic Book" w:hAnsi="Franklin Gothic Book"/>
                <w:color w:val="000000"/>
                <w:spacing w:val="-1"/>
              </w:rPr>
              <w:t>@</w:t>
            </w:r>
            <w:proofErr w:type="spellStart"/>
            <w:r w:rsidRPr="00297D96">
              <w:rPr>
                <w:rFonts w:ascii="Franklin Gothic Book" w:hAnsi="Franklin Gothic Book"/>
                <w:color w:val="000000"/>
                <w:spacing w:val="-1"/>
                <w:lang w:val="en-US"/>
              </w:rPr>
              <w:t>ncsp</w:t>
            </w:r>
            <w:proofErr w:type="spellEnd"/>
            <w:r w:rsidRPr="00297D96">
              <w:rPr>
                <w:rFonts w:ascii="Franklin Gothic Book" w:hAnsi="Franklin Gothic Book"/>
                <w:color w:val="000000"/>
                <w:spacing w:val="-1"/>
              </w:rPr>
              <w:t>.</w:t>
            </w:r>
            <w:r w:rsidRPr="00297D96">
              <w:rPr>
                <w:rFonts w:ascii="Franklin Gothic Book" w:hAnsi="Franklin Gothic Book"/>
                <w:color w:val="000000"/>
                <w:spacing w:val="-1"/>
                <w:lang w:val="en-US"/>
              </w:rPr>
              <w:t>com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297D96">
              <w:rPr>
                <w:rFonts w:ascii="Franklin Gothic Book" w:hAnsi="Franklin Gothic Book"/>
                <w:color w:val="000000"/>
                <w:spacing w:val="-3"/>
              </w:rPr>
              <w:t>ИНН 2315004404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297D96">
              <w:rPr>
                <w:rFonts w:ascii="Franklin Gothic Book" w:hAnsi="Franklin Gothic Book"/>
                <w:color w:val="000000"/>
                <w:spacing w:val="-3"/>
              </w:rPr>
              <w:t>КПП 997650001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297D96">
              <w:rPr>
                <w:rFonts w:ascii="Franklin Gothic Book" w:hAnsi="Franklin Gothic Book"/>
                <w:color w:val="000000"/>
                <w:spacing w:val="-3"/>
              </w:rPr>
              <w:t xml:space="preserve">р/с 40702810205300001367   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1"/>
              </w:rPr>
            </w:pPr>
            <w:r w:rsidRPr="00297D96">
              <w:rPr>
                <w:rFonts w:ascii="Franklin Gothic Book" w:hAnsi="Franklin Gothic Book"/>
                <w:color w:val="000000"/>
                <w:spacing w:val="-1"/>
              </w:rPr>
              <w:t xml:space="preserve">Банк: </w:t>
            </w:r>
            <w:proofErr w:type="gramStart"/>
            <w:r w:rsidRPr="00297D96">
              <w:rPr>
                <w:rFonts w:ascii="Franklin Gothic Book" w:hAnsi="Franklin Gothic Book"/>
                <w:color w:val="000000"/>
                <w:spacing w:val="-1"/>
              </w:rPr>
              <w:t>Филиал  Банка</w:t>
            </w:r>
            <w:proofErr w:type="gramEnd"/>
            <w:r w:rsidRPr="00297D96">
              <w:rPr>
                <w:rFonts w:ascii="Franklin Gothic Book" w:hAnsi="Franklin Gothic Book"/>
                <w:color w:val="000000"/>
                <w:spacing w:val="-1"/>
              </w:rPr>
              <w:t>  ВТБ (ПАО)  в г. Ростове-на-Дону    г. Ростов-на Дону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297D96">
              <w:rPr>
                <w:rFonts w:ascii="Franklin Gothic Book" w:hAnsi="Franklin Gothic Book"/>
                <w:color w:val="000000"/>
                <w:spacing w:val="-3"/>
              </w:rPr>
              <w:t>БИК   046015999</w:t>
            </w:r>
          </w:p>
          <w:p w:rsidR="00297D96" w:rsidRPr="00297D96" w:rsidRDefault="00297D96" w:rsidP="00297D96">
            <w:pPr>
              <w:shd w:val="clear" w:color="auto" w:fill="FFFFFF"/>
              <w:spacing w:line="250" w:lineRule="exact"/>
              <w:ind w:right="-1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color w:val="000000"/>
                <w:spacing w:val="-3"/>
              </w:rPr>
              <w:t>к/с 30101810300000000999</w:t>
            </w:r>
          </w:p>
          <w:p w:rsidR="00297D96" w:rsidRPr="00297D96" w:rsidRDefault="00297D96" w:rsidP="00297D96">
            <w:pPr>
              <w:ind w:left="-60"/>
              <w:rPr>
                <w:rFonts w:ascii="Franklin Gothic Book" w:hAnsi="Franklin Gothic Book"/>
              </w:rPr>
            </w:pPr>
          </w:p>
        </w:tc>
        <w:tc>
          <w:tcPr>
            <w:tcW w:w="4882" w:type="dxa"/>
            <w:gridSpan w:val="2"/>
            <w:shd w:val="clear" w:color="auto" w:fill="auto"/>
          </w:tcPr>
          <w:p w:rsidR="00297D96" w:rsidRPr="00297D96" w:rsidRDefault="00297D96" w:rsidP="00297D96">
            <w:pPr>
              <w:ind w:firstLine="708"/>
              <w:rPr>
                <w:rFonts w:ascii="Franklin Gothic Book" w:hAnsi="Franklin Gothic Book"/>
                <w:color w:val="FFFFFF"/>
              </w:rPr>
            </w:pPr>
          </w:p>
          <w:p w:rsidR="00297D96" w:rsidRPr="00297D96" w:rsidRDefault="00297D96" w:rsidP="00297D96">
            <w:pPr>
              <w:ind w:firstLine="708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color w:val="FFFFFF"/>
              </w:rPr>
              <w:t xml:space="preserve">КПП </w:t>
            </w:r>
          </w:p>
        </w:tc>
      </w:tr>
      <w:tr w:rsidR="00297D96" w:rsidRPr="00297D96" w:rsidTr="00CC0586">
        <w:trPr>
          <w:gridBefore w:val="1"/>
          <w:wBefore w:w="174" w:type="dxa"/>
          <w:trHeight w:val="655"/>
        </w:trPr>
        <w:tc>
          <w:tcPr>
            <w:tcW w:w="4854" w:type="dxa"/>
            <w:gridSpan w:val="2"/>
          </w:tcPr>
          <w:p w:rsidR="00297D96" w:rsidRPr="00297D96" w:rsidRDefault="00297D96" w:rsidP="00297D96">
            <w:pPr>
              <w:tabs>
                <w:tab w:val="left" w:pos="5811"/>
              </w:tabs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297D96">
            <w:pPr>
              <w:tabs>
                <w:tab w:val="left" w:pos="5811"/>
              </w:tabs>
              <w:rPr>
                <w:rFonts w:ascii="Franklin Gothic Book" w:hAnsi="Franklin Gothic Book"/>
                <w:b/>
                <w:color w:val="FFFFFF"/>
              </w:rPr>
            </w:pPr>
            <w:r w:rsidRPr="00297D96">
              <w:rPr>
                <w:rFonts w:ascii="Franklin Gothic Book" w:hAnsi="Franklin Gothic Book"/>
                <w:b/>
              </w:rPr>
              <w:t>Технический директор ПАО «</w:t>
            </w:r>
            <w:proofErr w:type="gramStart"/>
            <w:r w:rsidRPr="00297D96">
              <w:rPr>
                <w:rFonts w:ascii="Franklin Gothic Book" w:hAnsi="Franklin Gothic Book"/>
                <w:b/>
              </w:rPr>
              <w:t>НМТП»</w:t>
            </w:r>
            <w:r w:rsidRPr="00297D96">
              <w:rPr>
                <w:rFonts w:ascii="Franklin Gothic Book" w:hAnsi="Franklin Gothic Book"/>
                <w:b/>
                <w:color w:val="FFFFFF"/>
              </w:rPr>
              <w:t>О</w:t>
            </w:r>
            <w:proofErr w:type="gramEnd"/>
            <w:r w:rsidRPr="00297D96">
              <w:rPr>
                <w:rFonts w:ascii="Franklin Gothic Book" w:hAnsi="Franklin Gothic Book"/>
                <w:b/>
                <w:color w:val="FFFFFF"/>
              </w:rPr>
              <w:t xml:space="preserve"> «НМТП»</w:t>
            </w:r>
          </w:p>
          <w:p w:rsidR="00297D96" w:rsidRPr="00297D96" w:rsidRDefault="00297D96" w:rsidP="00297D96">
            <w:pPr>
              <w:tabs>
                <w:tab w:val="left" w:pos="5811"/>
              </w:tabs>
              <w:ind w:right="589"/>
              <w:jc w:val="both"/>
              <w:rPr>
                <w:rFonts w:ascii="Franklin Gothic Book" w:hAnsi="Franklin Gothic Book"/>
                <w:b/>
                <w:color w:val="FFFFFF"/>
              </w:rPr>
            </w:pPr>
            <w:r w:rsidRPr="00297D96">
              <w:rPr>
                <w:rFonts w:ascii="Franklin Gothic Book" w:hAnsi="Franklin Gothic Book"/>
                <w:b/>
              </w:rPr>
              <w:t xml:space="preserve">____________________И.В. </w:t>
            </w:r>
            <w:proofErr w:type="spellStart"/>
            <w:r w:rsidRPr="00297D96">
              <w:rPr>
                <w:rFonts w:ascii="Franklin Gothic Book" w:hAnsi="Franklin Gothic Book"/>
                <w:b/>
              </w:rPr>
              <w:t>Белухин</w:t>
            </w:r>
            <w:proofErr w:type="spellEnd"/>
          </w:p>
          <w:p w:rsidR="00297D96" w:rsidRPr="00297D96" w:rsidRDefault="00297D96" w:rsidP="00297D96">
            <w:pPr>
              <w:tabs>
                <w:tab w:val="left" w:pos="5811"/>
              </w:tabs>
              <w:ind w:right="589"/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297D96">
              <w:rPr>
                <w:rFonts w:ascii="Franklin Gothic Book" w:hAnsi="Franklin Gothic Book"/>
                <w:b/>
                <w:color w:val="FFFFFF"/>
              </w:rPr>
              <w:t>М.Бойченко</w:t>
            </w:r>
            <w:proofErr w:type="spellEnd"/>
            <w:r w:rsidRPr="00297D96">
              <w:rPr>
                <w:rFonts w:ascii="Franklin Gothic Book" w:hAnsi="Franklin Gothic Book"/>
                <w:b/>
                <w:color w:val="FFFFFF"/>
              </w:rPr>
              <w:t xml:space="preserve"> м. </w:t>
            </w:r>
            <w:proofErr w:type="spellStart"/>
            <w:r w:rsidRPr="00297D96">
              <w:rPr>
                <w:rFonts w:ascii="Franklin Gothic Book" w:hAnsi="Franklin Gothic Book"/>
                <w:b/>
              </w:rPr>
              <w:t>м.п</w:t>
            </w:r>
            <w:proofErr w:type="spellEnd"/>
            <w:r w:rsidRPr="00297D96">
              <w:rPr>
                <w:rFonts w:ascii="Franklin Gothic Book" w:hAnsi="Franklin Gothic Book"/>
                <w:b/>
              </w:rPr>
              <w:t>.</w:t>
            </w:r>
          </w:p>
          <w:p w:rsidR="00297D96" w:rsidRPr="00297D96" w:rsidRDefault="00297D96" w:rsidP="00297D96">
            <w:pPr>
              <w:tabs>
                <w:tab w:val="left" w:pos="581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854" w:type="dxa"/>
            <w:gridSpan w:val="2"/>
          </w:tcPr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  <w:r w:rsidRPr="00297D96">
              <w:rPr>
                <w:rFonts w:ascii="Franklin Gothic Book" w:hAnsi="Franklin Gothic Book"/>
                <w:b/>
              </w:rPr>
              <w:t xml:space="preserve">Директор </w:t>
            </w:r>
          </w:p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  <w:color w:val="FFFFFF"/>
              </w:rPr>
            </w:pPr>
            <w:r w:rsidRPr="00297D96">
              <w:rPr>
                <w:rFonts w:ascii="Franklin Gothic Book" w:hAnsi="Franklin Gothic Book"/>
                <w:b/>
                <w:color w:val="FFFFFF"/>
              </w:rPr>
              <w:t>т НН»</w:t>
            </w:r>
          </w:p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  <w:r w:rsidRPr="00297D96">
              <w:rPr>
                <w:rFonts w:ascii="Franklin Gothic Book" w:hAnsi="Franklin Gothic Book"/>
                <w:b/>
              </w:rPr>
              <w:t xml:space="preserve"> ________________</w:t>
            </w:r>
          </w:p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b/>
                <w:color w:val="FFFFFF"/>
              </w:rPr>
              <w:t xml:space="preserve">. К. </w:t>
            </w:r>
            <w:proofErr w:type="gramStart"/>
            <w:r w:rsidRPr="00297D96">
              <w:rPr>
                <w:rFonts w:ascii="Franklin Gothic Book" w:hAnsi="Franklin Gothic Book"/>
                <w:b/>
                <w:color w:val="FFFFFF"/>
              </w:rPr>
              <w:t>Антонова</w:t>
            </w:r>
            <w:r w:rsidRPr="00297D96">
              <w:rPr>
                <w:rFonts w:ascii="Franklin Gothic Book" w:hAnsi="Franklin Gothic Book"/>
                <w:b/>
              </w:rPr>
              <w:t xml:space="preserve">  </w:t>
            </w:r>
            <w:proofErr w:type="spellStart"/>
            <w:r w:rsidRPr="00297D96">
              <w:rPr>
                <w:rFonts w:ascii="Franklin Gothic Book" w:hAnsi="Franklin Gothic Book"/>
              </w:rPr>
              <w:t>м.п</w:t>
            </w:r>
            <w:proofErr w:type="spellEnd"/>
            <w:r w:rsidRPr="00297D96">
              <w:rPr>
                <w:rFonts w:ascii="Franklin Gothic Book" w:hAnsi="Franklin Gothic Book"/>
              </w:rPr>
              <w:t>.</w:t>
            </w:r>
            <w:proofErr w:type="gramEnd"/>
          </w:p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297D9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297D96" w:rsidRPr="00583F34" w:rsidRDefault="00297D96" w:rsidP="00297D96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297D96" w:rsidRDefault="00297D96" w:rsidP="00583F34">
      <w:pPr>
        <w:rPr>
          <w:rFonts w:ascii="Franklin Gothic Book" w:eastAsia="Calibri" w:hAnsi="Franklin Gothic Book"/>
          <w:lang w:eastAsia="en-US"/>
        </w:rPr>
      </w:pPr>
    </w:p>
    <w:p w:rsidR="00297D96" w:rsidRPr="00732FA1" w:rsidRDefault="00297D96" w:rsidP="00297D9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32FA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97D96" w:rsidRPr="00732FA1" w:rsidRDefault="00297D96" w:rsidP="00297D96">
      <w:pPr>
        <w:spacing w:after="200" w:line="276" w:lineRule="auto"/>
        <w:ind w:left="720"/>
        <w:contextualSpacing/>
        <w:jc w:val="center"/>
        <w:rPr>
          <w:rFonts w:ascii="Franklin Gothic Book" w:eastAsiaTheme="minorHAnsi" w:hAnsi="Franklin Gothic Book"/>
          <w:i/>
          <w:lang w:eastAsia="en-US"/>
        </w:rPr>
      </w:pPr>
      <w:r w:rsidRPr="00732FA1">
        <w:rPr>
          <w:rFonts w:ascii="Franklin Gothic Book" w:eastAsiaTheme="minorHAnsi" w:hAnsi="Franklin Gothic Book"/>
          <w:b/>
          <w:lang w:eastAsia="en-US"/>
        </w:rPr>
        <w:t xml:space="preserve">На проведение: </w:t>
      </w:r>
      <w:r w:rsidRPr="00732FA1">
        <w:rPr>
          <w:rFonts w:ascii="Franklin Gothic Book" w:eastAsiaTheme="minorHAnsi" w:hAnsi="Franklin Gothic Book"/>
          <w:i/>
          <w:lang w:eastAsia="en-US"/>
        </w:rPr>
        <w:t>работ по проверке железнодорожных путей ПАО «НМТП»</w:t>
      </w:r>
    </w:p>
    <w:p w:rsidR="00297D96" w:rsidRPr="00732FA1" w:rsidRDefault="00297D96" w:rsidP="00297D96">
      <w:pPr>
        <w:spacing w:after="200" w:line="276" w:lineRule="auto"/>
        <w:ind w:left="720"/>
        <w:contextualSpacing/>
        <w:jc w:val="center"/>
        <w:rPr>
          <w:rFonts w:ascii="Franklin Gothic Book" w:eastAsiaTheme="minorHAnsi" w:hAnsi="Franklin Gothic Book"/>
          <w:i/>
          <w:lang w:eastAsia="en-US"/>
        </w:rPr>
      </w:pPr>
      <w:r w:rsidRPr="00732FA1">
        <w:rPr>
          <w:rFonts w:ascii="Franklin Gothic Book" w:eastAsiaTheme="minorHAnsi" w:hAnsi="Franklin Gothic Book"/>
          <w:i/>
          <w:lang w:eastAsia="en-US"/>
        </w:rPr>
        <w:t>средствами дефектоскопии.</w:t>
      </w:r>
    </w:p>
    <w:tbl>
      <w:tblPr>
        <w:tblStyle w:val="14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порт».</w:t>
            </w:r>
          </w:p>
        </w:tc>
      </w:tr>
      <w:tr w:rsidR="00297D96" w:rsidRPr="00732FA1" w:rsidTr="00CC0586">
        <w:trPr>
          <w:trHeight w:val="943"/>
        </w:trPr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Наименование работ, основные функциональные (технические) характеристики и потребительские свойства.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Проверка железнодорожных путей ПАО «НМТП» средствами дефектоскопии.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Место выполнение работ (дефектоскопии):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г. Новороссийск, ПАО «НМТП», Широкий пирс №1, 2 Восточный пирс, Пристань №3, ТНРС </w:t>
            </w:r>
          </w:p>
        </w:tc>
      </w:tr>
      <w:tr w:rsidR="00297D96" w:rsidRPr="00732FA1" w:rsidTr="00CC0586">
        <w:trPr>
          <w:trHeight w:val="2273"/>
        </w:trPr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выполнению работ и качеству: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Работы должны быть выполнены в соответствии с ГОСТ 20415-82, ГОСТ 18576-85, ГОСТ 14782-86. Правилами технической эксплуатации промышленного железнодорожного транспорта, ПТЭ железных дорог России. НДТ/ЦП-1-93 «Классификация дефектов рельсов, элементов стрелочных переводов и повреждений элементов стрелочных переводов».  НДТ/ЦП-2-93 «Каталог дефектов рельсов, элементов стрелочных переводов и повреждений стрелочных переводов». НДТ/ЦП-3-93 «Признаки дефектных, </w:t>
            </w:r>
            <w:proofErr w:type="spellStart"/>
            <w:r w:rsidRPr="00732FA1">
              <w:rPr>
                <w:rFonts w:ascii="Franklin Gothic Book" w:hAnsi="Franklin Gothic Book"/>
              </w:rPr>
              <w:t>остродефектных</w:t>
            </w:r>
            <w:proofErr w:type="spellEnd"/>
            <w:r w:rsidRPr="00732FA1">
              <w:rPr>
                <w:rFonts w:ascii="Franklin Gothic Book" w:hAnsi="Franklin Gothic Book"/>
              </w:rPr>
              <w:t xml:space="preserve"> рельсов и элементов стрелочных переводов» и дополнение к ним.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Работы выполнять в условиях действующего предприятия.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Наличие свидетельства об аттестации независимого органа по аттестации лабораторий неразрушающего контроля, удовлетворяющего требованиям Системы неразрушающего контроля Госгортехнадзора России: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Область аттестации. 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lastRenderedPageBreak/>
              <w:t xml:space="preserve">Наименование оборудования (объектов): 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9. Объекты железнодорожного транспорта.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9.1. Подвижной состав и контейнеры, предназначенные для транспортирования опасных веществ.</w:t>
            </w:r>
          </w:p>
          <w:p w:rsidR="00297D96" w:rsidRPr="00732FA1" w:rsidRDefault="00297D96" w:rsidP="00CC0586">
            <w:pPr>
              <w:tabs>
                <w:tab w:val="num" w:pos="1539"/>
              </w:tabs>
              <w:ind w:left="34"/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9.2. Железнодорожные подъездные пути.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Виды (методы) неразрушающего контроля: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2. Ультразвуковой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2.1. Ультразвуковая дефектоскопия.</w:t>
            </w:r>
          </w:p>
          <w:p w:rsidR="00297D96" w:rsidRPr="00732FA1" w:rsidRDefault="00297D96" w:rsidP="00CC0586">
            <w:pPr>
              <w:tabs>
                <w:tab w:val="num" w:pos="1539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2.2. Ультразвуковая </w:t>
            </w:r>
            <w:proofErr w:type="spellStart"/>
            <w:r w:rsidRPr="00732FA1">
              <w:rPr>
                <w:rFonts w:ascii="Franklin Gothic Book" w:hAnsi="Franklin Gothic Book"/>
              </w:rPr>
              <w:t>толщинометрия</w:t>
            </w:r>
            <w:proofErr w:type="spellEnd"/>
            <w:r w:rsidRPr="00732FA1">
              <w:rPr>
                <w:rFonts w:ascii="Franklin Gothic Book" w:hAnsi="Franklin Gothic Book"/>
              </w:rPr>
              <w:t>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11. Визуальный и измерительный.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Объем</w:t>
            </w:r>
            <w:r w:rsidRPr="00732FA1">
              <w:rPr>
                <w:rFonts w:ascii="Franklin Gothic Book" w:hAnsi="Franklin Gothic Book"/>
                <w:lang w:val="en-US"/>
              </w:rPr>
              <w:t xml:space="preserve"> </w:t>
            </w:r>
            <w:r w:rsidRPr="00732FA1">
              <w:rPr>
                <w:rFonts w:ascii="Franklin Gothic Book" w:hAnsi="Franklin Gothic Book"/>
              </w:rPr>
              <w:t>выполненных работ: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Восточный пирс (</w:t>
            </w:r>
            <w:proofErr w:type="gramStart"/>
            <w:r w:rsidRPr="00732FA1">
              <w:rPr>
                <w:rFonts w:ascii="Franklin Gothic Book" w:hAnsi="Franklin Gothic Book"/>
                <w:b/>
              </w:rPr>
              <w:t>Восточный  район</w:t>
            </w:r>
            <w:proofErr w:type="gramEnd"/>
            <w:r w:rsidRPr="00732FA1">
              <w:rPr>
                <w:rFonts w:ascii="Franklin Gothic Book" w:hAnsi="Franklin Gothic Book"/>
                <w:b/>
              </w:rPr>
              <w:t>)  инв. №11027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№10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75</w:t>
            </w:r>
            <w:proofErr w:type="gramEnd"/>
            <w:r w:rsidRPr="00732FA1">
              <w:rPr>
                <w:rFonts w:ascii="Franklin Gothic Book" w:hAnsi="Franklin Gothic Book"/>
              </w:rPr>
              <w:t>,0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395</w:t>
            </w:r>
            <w:proofErr w:type="gramEnd"/>
            <w:r w:rsidRPr="00732FA1">
              <w:rPr>
                <w:rFonts w:ascii="Franklin Gothic Book" w:hAnsi="Franklin Gothic Book"/>
              </w:rPr>
              <w:t>,10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382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№16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385</w:t>
            </w:r>
            <w:proofErr w:type="gramEnd"/>
            <w:r w:rsidRPr="00732FA1">
              <w:rPr>
                <w:rFonts w:ascii="Franklin Gothic Book" w:hAnsi="Franklin Gothic Book"/>
              </w:rPr>
              <w:t>,70 м</w:t>
            </w:r>
          </w:p>
          <w:p w:rsidR="00297D96" w:rsidRPr="00732FA1" w:rsidRDefault="00297D96" w:rsidP="00CC0586">
            <w:pPr>
              <w:tabs>
                <w:tab w:val="left" w:pos="4680"/>
              </w:tabs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№17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584</w:t>
            </w:r>
            <w:proofErr w:type="gramEnd"/>
            <w:r w:rsidRPr="00732FA1">
              <w:rPr>
                <w:rFonts w:ascii="Franklin Gothic Book" w:hAnsi="Franklin Gothic Book"/>
              </w:rPr>
              <w:t>,10 м</w:t>
            </w:r>
            <w:r w:rsidRPr="00732FA1">
              <w:rPr>
                <w:rFonts w:ascii="Franklin Gothic Book" w:hAnsi="Franklin Gothic Book"/>
              </w:rPr>
              <w:tab/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№18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706</w:t>
            </w:r>
            <w:proofErr w:type="gramEnd"/>
            <w:r w:rsidRPr="00732FA1">
              <w:rPr>
                <w:rFonts w:ascii="Franklin Gothic Book" w:hAnsi="Franklin Gothic Book"/>
              </w:rPr>
              <w:t>,00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Путь №19 - </w:t>
            </w:r>
            <w:proofErr w:type="gramStart"/>
            <w:r w:rsidRPr="00732FA1">
              <w:rPr>
                <w:rFonts w:ascii="Franklin Gothic Book" w:hAnsi="Franklin Gothic Book"/>
              </w:rPr>
              <w:t>длина  753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№20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508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Путь №24 – </w:t>
            </w:r>
            <w:proofErr w:type="gramStart"/>
            <w:r w:rsidRPr="00732FA1">
              <w:rPr>
                <w:rFonts w:ascii="Franklin Gothic Book" w:hAnsi="Franklin Gothic Book"/>
              </w:rPr>
              <w:t>длина  247</w:t>
            </w:r>
            <w:proofErr w:type="gramEnd"/>
            <w:r w:rsidRPr="00732FA1">
              <w:rPr>
                <w:rFonts w:ascii="Franklin Gothic Book" w:hAnsi="Franklin Gothic Book"/>
              </w:rPr>
              <w:t>,98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№25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487</w:t>
            </w:r>
            <w:proofErr w:type="gramEnd"/>
            <w:r w:rsidRPr="00732FA1">
              <w:rPr>
                <w:rFonts w:ascii="Franklin Gothic Book" w:hAnsi="Franklin Gothic Book"/>
              </w:rPr>
              <w:t>,50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№26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483</w:t>
            </w:r>
            <w:proofErr w:type="gramEnd"/>
            <w:r w:rsidRPr="00732FA1">
              <w:rPr>
                <w:rFonts w:ascii="Franklin Gothic Book" w:hAnsi="Franklin Gothic Book"/>
              </w:rPr>
              <w:t>,92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 317, 318, 319, 320, 321, 322, 328, 329, 330, 331, 332, 333, 335, 336, 338, 339, 345, 346, 404, 405,406, 407, 408, 409.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Широкий пирс №1 (Западный район) инв.№11025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Путь №29 – длина 221,10 м 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№30 – длина 149,90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№31 – длина 167,30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№32 – длина 324,80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№33 – длина 218,50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№34 – длина 716,20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№35 – длина 646,90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№36 – длина 641,45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№37 – длина 541,90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№38 – длина 538,80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№39 – длина 438,70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№40 – длина 436,10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№41 – длина 613,20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№42 – длина 611,90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Стрелочные </w:t>
            </w:r>
            <w:proofErr w:type="gramStart"/>
            <w:r w:rsidRPr="00732FA1">
              <w:rPr>
                <w:rFonts w:ascii="Franklin Gothic Book" w:hAnsi="Franklin Gothic Book"/>
              </w:rPr>
              <w:t>переводы:  №</w:t>
            </w:r>
            <w:proofErr w:type="gramEnd"/>
            <w:r w:rsidRPr="00732FA1">
              <w:rPr>
                <w:rFonts w:ascii="Franklin Gothic Book" w:hAnsi="Franklin Gothic Book"/>
              </w:rPr>
              <w:t>№477, 478, 449, 450, 451, 454, 455, 456, 457, 462, 463, 464, 467, 468, 469, 472, 473, 474.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Широкий пирс №2 (Центральный район) инв. №11026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№43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295</w:t>
            </w:r>
            <w:proofErr w:type="gramEnd"/>
            <w:r w:rsidRPr="00732FA1">
              <w:rPr>
                <w:rFonts w:ascii="Franklin Gothic Book" w:hAnsi="Franklin Gothic Book"/>
              </w:rPr>
              <w:t>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771</w:t>
            </w:r>
            <w:proofErr w:type="gramEnd"/>
            <w:r w:rsidRPr="00732FA1">
              <w:rPr>
                <w:rFonts w:ascii="Franklin Gothic Book" w:hAnsi="Franklin Gothic Book"/>
              </w:rPr>
              <w:t>,70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№45 –длина 806,40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№46 –длина 799,54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№48 – длина 378,20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№49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449</w:t>
            </w:r>
            <w:proofErr w:type="gramEnd"/>
            <w:r w:rsidRPr="00732FA1">
              <w:rPr>
                <w:rFonts w:ascii="Franklin Gothic Book" w:hAnsi="Franklin Gothic Book"/>
              </w:rPr>
              <w:t>,00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№50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763</w:t>
            </w:r>
            <w:proofErr w:type="gramEnd"/>
            <w:r w:rsidRPr="00732FA1">
              <w:rPr>
                <w:rFonts w:ascii="Franklin Gothic Book" w:hAnsi="Franklin Gothic Book"/>
              </w:rPr>
              <w:t>,40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№51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860</w:t>
            </w:r>
            <w:proofErr w:type="gramEnd"/>
            <w:r w:rsidRPr="00732FA1">
              <w:rPr>
                <w:rFonts w:ascii="Franklin Gothic Book" w:hAnsi="Franklin Gothic Book"/>
              </w:rPr>
              <w:t>,50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№52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679</w:t>
            </w:r>
            <w:proofErr w:type="gramEnd"/>
            <w:r w:rsidRPr="00732FA1">
              <w:rPr>
                <w:rFonts w:ascii="Franklin Gothic Book" w:hAnsi="Franklin Gothic Book"/>
              </w:rPr>
              <w:t>,00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№53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737</w:t>
            </w:r>
            <w:proofErr w:type="gramEnd"/>
            <w:r w:rsidRPr="00732FA1">
              <w:rPr>
                <w:rFonts w:ascii="Franklin Gothic Book" w:hAnsi="Franklin Gothic Book"/>
              </w:rPr>
              <w:t>,30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648</w:t>
            </w:r>
            <w:proofErr w:type="gramEnd"/>
            <w:r w:rsidRPr="00732FA1">
              <w:rPr>
                <w:rFonts w:ascii="Franklin Gothic Book" w:hAnsi="Franklin Gothic Book"/>
              </w:rPr>
              <w:t>,85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lastRenderedPageBreak/>
              <w:t>Путь №55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1005</w:t>
            </w:r>
            <w:proofErr w:type="gramEnd"/>
            <w:r w:rsidRPr="00732FA1">
              <w:rPr>
                <w:rFonts w:ascii="Franklin Gothic Book" w:hAnsi="Franklin Gothic Book"/>
              </w:rPr>
              <w:t>,9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№56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844</w:t>
            </w:r>
            <w:proofErr w:type="gramEnd"/>
            <w:r w:rsidRPr="00732FA1">
              <w:rPr>
                <w:rFonts w:ascii="Franklin Gothic Book" w:hAnsi="Franklin Gothic Book"/>
              </w:rPr>
              <w:t>,0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№57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256</w:t>
            </w:r>
            <w:proofErr w:type="gramEnd"/>
            <w:r w:rsidRPr="00732FA1">
              <w:rPr>
                <w:rFonts w:ascii="Franklin Gothic Book" w:hAnsi="Franklin Gothic Book"/>
              </w:rPr>
              <w:t>,10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 350, 352, 353, 354, 357, 359, 360, 361, 362, 365, 366, 367, 368, 370, 371, 372, 373, 374, 375, 376, 379, 380, 382, 383, 384, 385, 386, 387, 388, 389, 390, 391.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№58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266</w:t>
            </w:r>
            <w:proofErr w:type="gramEnd"/>
            <w:r w:rsidRPr="00732FA1">
              <w:rPr>
                <w:rFonts w:ascii="Franklin Gothic Book" w:hAnsi="Franklin Gothic Book"/>
              </w:rPr>
              <w:t xml:space="preserve">,20 м </w:t>
            </w:r>
            <w:r w:rsidRPr="00732FA1">
              <w:rPr>
                <w:rFonts w:ascii="Franklin Gothic Book" w:hAnsi="Franklin Gothic Book"/>
                <w:b/>
              </w:rPr>
              <w:t>(инв. № 37910)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№59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473</w:t>
            </w:r>
            <w:proofErr w:type="gramEnd"/>
            <w:r w:rsidRPr="00732FA1">
              <w:rPr>
                <w:rFonts w:ascii="Franklin Gothic Book" w:hAnsi="Franklin Gothic Book"/>
              </w:rPr>
              <w:t xml:space="preserve">,75 м </w:t>
            </w:r>
            <w:r w:rsidRPr="00732FA1">
              <w:rPr>
                <w:rFonts w:ascii="Franklin Gothic Book" w:hAnsi="Franklin Gothic Book"/>
                <w:b/>
              </w:rPr>
              <w:t>(инв.№ 37909)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 №№: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</w:rPr>
              <w:t xml:space="preserve"> 355 - </w:t>
            </w:r>
            <w:r w:rsidRPr="00732FA1">
              <w:rPr>
                <w:rFonts w:ascii="Franklin Gothic Book" w:hAnsi="Franklin Gothic Book"/>
                <w:b/>
              </w:rPr>
              <w:t>(</w:t>
            </w:r>
            <w:proofErr w:type="spellStart"/>
            <w:r w:rsidRPr="00732FA1">
              <w:rPr>
                <w:rFonts w:ascii="Franklin Gothic Book" w:hAnsi="Franklin Gothic Book"/>
                <w:b/>
              </w:rPr>
              <w:t>инв</w:t>
            </w:r>
            <w:proofErr w:type="spellEnd"/>
            <w:r w:rsidRPr="00732FA1">
              <w:rPr>
                <w:rFonts w:ascii="Franklin Gothic Book" w:hAnsi="Franklin Gothic Book"/>
                <w:b/>
              </w:rPr>
              <w:t>№. 37905);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 356 - </w:t>
            </w:r>
            <w:r w:rsidRPr="00732FA1">
              <w:rPr>
                <w:rFonts w:ascii="Franklin Gothic Book" w:hAnsi="Franklin Gothic Book"/>
                <w:b/>
              </w:rPr>
              <w:t>(инв.№ 37904).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>Пристань №3 инв.№13156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№60 –длина 194,30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№61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166</w:t>
            </w:r>
            <w:proofErr w:type="gramEnd"/>
            <w:r w:rsidRPr="00732FA1">
              <w:rPr>
                <w:rFonts w:ascii="Franklin Gothic Book" w:hAnsi="Franklin Gothic Book"/>
              </w:rPr>
              <w:t>,70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№62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199</w:t>
            </w:r>
            <w:proofErr w:type="gramEnd"/>
            <w:r w:rsidRPr="00732FA1">
              <w:rPr>
                <w:rFonts w:ascii="Franklin Gothic Book" w:hAnsi="Franklin Gothic Book"/>
              </w:rPr>
              <w:t>,60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№63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226</w:t>
            </w:r>
            <w:proofErr w:type="gramEnd"/>
            <w:r w:rsidRPr="00732FA1">
              <w:rPr>
                <w:rFonts w:ascii="Franklin Gothic Book" w:hAnsi="Franklin Gothic Book"/>
              </w:rPr>
              <w:t>,83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№64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232</w:t>
            </w:r>
            <w:proofErr w:type="gramEnd"/>
            <w:r w:rsidRPr="00732FA1">
              <w:rPr>
                <w:rFonts w:ascii="Franklin Gothic Book" w:hAnsi="Franklin Gothic Book"/>
              </w:rPr>
              <w:t>,40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№65 –</w:t>
            </w:r>
            <w:proofErr w:type="gramStart"/>
            <w:r w:rsidRPr="00732FA1">
              <w:rPr>
                <w:rFonts w:ascii="Franklin Gothic Book" w:hAnsi="Franklin Gothic Book"/>
              </w:rPr>
              <w:t>длина  228</w:t>
            </w:r>
            <w:proofErr w:type="gramEnd"/>
            <w:r w:rsidRPr="00732FA1">
              <w:rPr>
                <w:rFonts w:ascii="Franklin Gothic Book" w:hAnsi="Franklin Gothic Book"/>
              </w:rPr>
              <w:t>,40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№№500, 501, 502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  <w:b/>
              </w:rPr>
            </w:pPr>
            <w:r w:rsidRPr="00732FA1">
              <w:rPr>
                <w:rFonts w:ascii="Franklin Gothic Book" w:hAnsi="Franklin Gothic Book"/>
                <w:b/>
              </w:rPr>
              <w:t xml:space="preserve">ТНРС (тыловой </w:t>
            </w:r>
            <w:proofErr w:type="spellStart"/>
            <w:r w:rsidRPr="00732FA1">
              <w:rPr>
                <w:rFonts w:ascii="Franklin Gothic Book" w:hAnsi="Franklin Gothic Book"/>
                <w:b/>
              </w:rPr>
              <w:t>накопительно</w:t>
            </w:r>
            <w:proofErr w:type="spellEnd"/>
            <w:r w:rsidRPr="00732FA1">
              <w:rPr>
                <w:rFonts w:ascii="Franklin Gothic Book" w:hAnsi="Franklin Gothic Book"/>
                <w:b/>
              </w:rPr>
              <w:t>-распределительный склад) инв. №37035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№9 – длина 591,60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№11 – длина 288,50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Путь №11а – длина 255,00 м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Стрелочные переводы: №№340, 341, 342, 343, 344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  <w:i/>
              </w:rPr>
            </w:pP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сметной документации: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Предоставить калькуляцию затрат.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732FA1">
              <w:rPr>
                <w:rFonts w:ascii="Franklin Gothic Book" w:hAnsi="Franklin Gothic Book"/>
              </w:rPr>
              <w:t>шеф-монтажу</w:t>
            </w:r>
            <w:proofErr w:type="gramEnd"/>
            <w:r w:rsidRPr="00732FA1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по сроку и объёму предоставления гарантий: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  <w:i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297D96" w:rsidRPr="00732FA1" w:rsidTr="00CC0586">
        <w:trPr>
          <w:trHeight w:val="1223"/>
        </w:trPr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Обязанность контрагента по окончанию выполненных работ: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Отчёты дефектоскопии предоставляются отдельно для каждой группы железнодорожных путей в 3-х экз. на бумажном носителе.</w:t>
            </w:r>
            <w:r w:rsidRPr="00732FA1">
              <w:rPr>
                <w:rFonts w:ascii="Franklin Gothic Book" w:hAnsi="Franklin Gothic Book"/>
                <w:i/>
              </w:rPr>
              <w:t xml:space="preserve"> </w:t>
            </w:r>
            <w:r w:rsidRPr="00732FA1">
              <w:rPr>
                <w:rFonts w:ascii="Franklin Gothic Book" w:hAnsi="Franklin Gothic Book"/>
              </w:rPr>
              <w:t>Работы осуществляются силами и за счёт подрядчика.</w:t>
            </w:r>
          </w:p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Специальные требования к приёмке товара: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ind w:right="175"/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Срок выполнения работ: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 xml:space="preserve">30 календарных дней, с даты подписания Договора  </w:t>
            </w:r>
          </w:p>
        </w:tc>
      </w:tr>
      <w:tr w:rsidR="00297D96" w:rsidRPr="00732FA1" w:rsidTr="00CC0586">
        <w:tc>
          <w:tcPr>
            <w:tcW w:w="817" w:type="dxa"/>
            <w:vAlign w:val="center"/>
          </w:tcPr>
          <w:p w:rsidR="00297D96" w:rsidRPr="00732FA1" w:rsidRDefault="00297D96" w:rsidP="001A51A5">
            <w:pPr>
              <w:numPr>
                <w:ilvl w:val="0"/>
                <w:numId w:val="26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297D96" w:rsidRPr="00732FA1" w:rsidRDefault="00297D96" w:rsidP="00CC0586">
            <w:pPr>
              <w:ind w:right="175"/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297D96" w:rsidRPr="00732FA1" w:rsidRDefault="00297D96" w:rsidP="00CC0586">
            <w:pPr>
              <w:rPr>
                <w:rFonts w:ascii="Franklin Gothic Book" w:hAnsi="Franklin Gothic Book"/>
              </w:rPr>
            </w:pPr>
            <w:r w:rsidRPr="00732FA1">
              <w:rPr>
                <w:rFonts w:ascii="Franklin Gothic Book" w:hAnsi="Franklin Gothic Book"/>
              </w:rPr>
              <w:t>Нет.</w:t>
            </w:r>
          </w:p>
        </w:tc>
      </w:tr>
    </w:tbl>
    <w:tbl>
      <w:tblPr>
        <w:tblW w:w="98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41"/>
        <w:gridCol w:w="4941"/>
      </w:tblGrid>
      <w:tr w:rsidR="00297D96" w:rsidRPr="00297D96" w:rsidTr="00297D96">
        <w:trPr>
          <w:trHeight w:val="655"/>
        </w:trPr>
        <w:tc>
          <w:tcPr>
            <w:tcW w:w="4941" w:type="dxa"/>
          </w:tcPr>
          <w:p w:rsidR="00297D96" w:rsidRPr="00297D96" w:rsidRDefault="00297D96" w:rsidP="00CC0586">
            <w:pPr>
              <w:tabs>
                <w:tab w:val="left" w:pos="5811"/>
              </w:tabs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CC0586">
            <w:pPr>
              <w:tabs>
                <w:tab w:val="left" w:pos="5811"/>
              </w:tabs>
              <w:rPr>
                <w:rFonts w:ascii="Franklin Gothic Book" w:hAnsi="Franklin Gothic Book"/>
                <w:b/>
                <w:color w:val="FFFFFF"/>
              </w:rPr>
            </w:pPr>
            <w:r w:rsidRPr="00297D96">
              <w:rPr>
                <w:rFonts w:ascii="Franklin Gothic Book" w:hAnsi="Franklin Gothic Book"/>
                <w:b/>
              </w:rPr>
              <w:t>Технический директор ПАО «</w:t>
            </w:r>
            <w:proofErr w:type="gramStart"/>
            <w:r w:rsidRPr="00297D96">
              <w:rPr>
                <w:rFonts w:ascii="Franklin Gothic Book" w:hAnsi="Franklin Gothic Book"/>
                <w:b/>
              </w:rPr>
              <w:t>НМТП»</w:t>
            </w:r>
            <w:r w:rsidRPr="00297D96">
              <w:rPr>
                <w:rFonts w:ascii="Franklin Gothic Book" w:hAnsi="Franklin Gothic Book"/>
                <w:b/>
                <w:color w:val="FFFFFF"/>
              </w:rPr>
              <w:t>О</w:t>
            </w:r>
            <w:proofErr w:type="gramEnd"/>
            <w:r w:rsidRPr="00297D96">
              <w:rPr>
                <w:rFonts w:ascii="Franklin Gothic Book" w:hAnsi="Franklin Gothic Book"/>
                <w:b/>
                <w:color w:val="FFFFFF"/>
              </w:rPr>
              <w:t xml:space="preserve"> «НМТП»</w:t>
            </w:r>
          </w:p>
          <w:p w:rsidR="00297D96" w:rsidRPr="00297D96" w:rsidRDefault="00297D96" w:rsidP="00CC0586">
            <w:pPr>
              <w:tabs>
                <w:tab w:val="left" w:pos="5811"/>
              </w:tabs>
              <w:ind w:right="589"/>
              <w:jc w:val="both"/>
              <w:rPr>
                <w:rFonts w:ascii="Franklin Gothic Book" w:hAnsi="Franklin Gothic Book"/>
                <w:b/>
                <w:color w:val="FFFFFF"/>
              </w:rPr>
            </w:pPr>
            <w:r w:rsidRPr="00297D96">
              <w:rPr>
                <w:rFonts w:ascii="Franklin Gothic Book" w:hAnsi="Franklin Gothic Book"/>
                <w:b/>
              </w:rPr>
              <w:t xml:space="preserve">____________________И.В. </w:t>
            </w:r>
            <w:proofErr w:type="spellStart"/>
            <w:r w:rsidRPr="00297D96">
              <w:rPr>
                <w:rFonts w:ascii="Franklin Gothic Book" w:hAnsi="Franklin Gothic Book"/>
                <w:b/>
              </w:rPr>
              <w:t>Белухин</w:t>
            </w:r>
            <w:proofErr w:type="spellEnd"/>
          </w:p>
          <w:p w:rsidR="00297D96" w:rsidRPr="00297D96" w:rsidRDefault="00297D96" w:rsidP="00CC0586">
            <w:pPr>
              <w:tabs>
                <w:tab w:val="left" w:pos="5811"/>
              </w:tabs>
              <w:ind w:right="589"/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297D96">
              <w:rPr>
                <w:rFonts w:ascii="Franklin Gothic Book" w:hAnsi="Franklin Gothic Book"/>
                <w:b/>
                <w:color w:val="FFFFFF"/>
              </w:rPr>
              <w:t>М.Бойченко</w:t>
            </w:r>
            <w:proofErr w:type="spellEnd"/>
            <w:r w:rsidRPr="00297D96">
              <w:rPr>
                <w:rFonts w:ascii="Franklin Gothic Book" w:hAnsi="Franklin Gothic Book"/>
                <w:b/>
                <w:color w:val="FFFFFF"/>
              </w:rPr>
              <w:t xml:space="preserve"> м. </w:t>
            </w:r>
            <w:proofErr w:type="spellStart"/>
            <w:r w:rsidRPr="00297D96">
              <w:rPr>
                <w:rFonts w:ascii="Franklin Gothic Book" w:hAnsi="Franklin Gothic Book"/>
                <w:b/>
              </w:rPr>
              <w:t>м.п</w:t>
            </w:r>
            <w:proofErr w:type="spellEnd"/>
            <w:r w:rsidRPr="00297D96">
              <w:rPr>
                <w:rFonts w:ascii="Franklin Gothic Book" w:hAnsi="Franklin Gothic Book"/>
                <w:b/>
              </w:rPr>
              <w:t>.</w:t>
            </w:r>
          </w:p>
          <w:p w:rsidR="00297D96" w:rsidRPr="00297D96" w:rsidRDefault="00297D96" w:rsidP="00CC0586">
            <w:pPr>
              <w:tabs>
                <w:tab w:val="left" w:pos="581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41" w:type="dxa"/>
          </w:tcPr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  <w:r w:rsidRPr="00297D96">
              <w:rPr>
                <w:rFonts w:ascii="Franklin Gothic Book" w:hAnsi="Franklin Gothic Book"/>
                <w:b/>
              </w:rPr>
              <w:t xml:space="preserve">Директор </w:t>
            </w:r>
          </w:p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  <w:color w:val="FFFFFF"/>
              </w:rPr>
            </w:pPr>
            <w:r w:rsidRPr="00297D96">
              <w:rPr>
                <w:rFonts w:ascii="Franklin Gothic Book" w:hAnsi="Franklin Gothic Book"/>
                <w:b/>
                <w:color w:val="FFFFFF"/>
              </w:rPr>
              <w:t>т НН»</w:t>
            </w:r>
          </w:p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  <w:r w:rsidRPr="00297D96">
              <w:rPr>
                <w:rFonts w:ascii="Franklin Gothic Book" w:hAnsi="Franklin Gothic Book"/>
                <w:b/>
              </w:rPr>
              <w:t xml:space="preserve"> ________________</w:t>
            </w:r>
          </w:p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</w:rPr>
            </w:pPr>
            <w:r w:rsidRPr="00297D96">
              <w:rPr>
                <w:rFonts w:ascii="Franklin Gothic Book" w:hAnsi="Franklin Gothic Book"/>
                <w:b/>
                <w:color w:val="FFFFFF"/>
              </w:rPr>
              <w:t xml:space="preserve">. К. </w:t>
            </w:r>
            <w:proofErr w:type="gramStart"/>
            <w:r w:rsidRPr="00297D96">
              <w:rPr>
                <w:rFonts w:ascii="Franklin Gothic Book" w:hAnsi="Franklin Gothic Book"/>
                <w:b/>
                <w:color w:val="FFFFFF"/>
              </w:rPr>
              <w:t>Антонова</w:t>
            </w:r>
            <w:r w:rsidRPr="00297D96">
              <w:rPr>
                <w:rFonts w:ascii="Franklin Gothic Book" w:hAnsi="Franklin Gothic Book"/>
                <w:b/>
              </w:rPr>
              <w:t xml:space="preserve">  </w:t>
            </w:r>
            <w:proofErr w:type="spellStart"/>
            <w:r w:rsidRPr="00297D96">
              <w:rPr>
                <w:rFonts w:ascii="Franklin Gothic Book" w:hAnsi="Franklin Gothic Book"/>
              </w:rPr>
              <w:t>м.п</w:t>
            </w:r>
            <w:proofErr w:type="spellEnd"/>
            <w:r w:rsidRPr="00297D96">
              <w:rPr>
                <w:rFonts w:ascii="Franklin Gothic Book" w:hAnsi="Franklin Gothic Book"/>
              </w:rPr>
              <w:t>.</w:t>
            </w:r>
            <w:proofErr w:type="gramEnd"/>
          </w:p>
          <w:p w:rsid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  <w:p w:rsidR="00297D96" w:rsidRPr="00297D96" w:rsidRDefault="00297D96" w:rsidP="00CC0586">
            <w:pPr>
              <w:tabs>
                <w:tab w:val="left" w:pos="5811"/>
              </w:tabs>
              <w:ind w:left="754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4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1A51A5">
            <w:pPr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1A51A5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8022C7" w:rsidRPr="000F3D8C" w:rsidRDefault="008022C7" w:rsidP="008022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8022C7" w:rsidP="008022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календарных дней)</w:t>
      </w:r>
    </w:p>
    <w:p w:rsidR="008022C7" w:rsidRDefault="008022C7" w:rsidP="00C33A6D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</w:p>
    <w:p w:rsidR="000B65F6" w:rsidRPr="005E64EC" w:rsidRDefault="000B65F6" w:rsidP="008022C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</w:t>
      </w:r>
      <w:r w:rsidRPr="005E64EC">
        <w:rPr>
          <w:rFonts w:ascii="Franklin Gothic Book" w:hAnsi="Franklin Gothic Book"/>
        </w:rPr>
        <w:lastRenderedPageBreak/>
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lastRenderedPageBreak/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022C7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2D0A55" w:rsidRPr="000F3D8C" w:rsidRDefault="002D0A55" w:rsidP="002D0A5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Default="002D0A55" w:rsidP="002D0A5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022C7">
        <w:rPr>
          <w:rFonts w:ascii="Franklin Gothic Book" w:hAnsi="Franklin Gothic Book"/>
          <w:vertAlign w:val="superscript"/>
        </w:rPr>
        <w:t>календарных дней)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97630" w:rsidRPr="00B47CC1" w:rsidRDefault="00422000" w:rsidP="00997630">
      <w:pPr>
        <w:pStyle w:val="ConsPlusCell"/>
        <w:spacing w:line="276" w:lineRule="auto"/>
        <w:rPr>
          <w:rFonts w:ascii="Franklin Gothic Book" w:hAnsi="Franklin Gothic Book"/>
        </w:rPr>
      </w:pPr>
      <w:r w:rsidRPr="00B47CC1">
        <w:rPr>
          <w:rFonts w:ascii="Franklin Gothic Book" w:hAnsi="Franklin Gothic Book"/>
          <w:sz w:val="24"/>
          <w:szCs w:val="24"/>
        </w:rPr>
        <w:t xml:space="preserve">Коммерческое предложение подготовить в форме </w:t>
      </w:r>
      <w:r w:rsidR="00997630">
        <w:rPr>
          <w:rFonts w:ascii="Franklin Gothic Book" w:hAnsi="Franklin Gothic Book"/>
          <w:sz w:val="24"/>
          <w:szCs w:val="24"/>
        </w:rPr>
        <w:t>построчной</w:t>
      </w:r>
      <w:r w:rsidR="00997630" w:rsidRPr="00997630">
        <w:t xml:space="preserve"> </w:t>
      </w:r>
      <w:r w:rsidR="00997630">
        <w:rPr>
          <w:rFonts w:ascii="Franklin Gothic Book" w:hAnsi="Franklin Gothic Book"/>
          <w:sz w:val="24"/>
          <w:szCs w:val="24"/>
        </w:rPr>
        <w:t>к</w:t>
      </w:r>
      <w:r w:rsidR="00997630" w:rsidRPr="00997630">
        <w:rPr>
          <w:rFonts w:ascii="Franklin Gothic Book" w:hAnsi="Franklin Gothic Book"/>
          <w:sz w:val="24"/>
          <w:szCs w:val="24"/>
        </w:rPr>
        <w:t>алькуляци</w:t>
      </w:r>
      <w:r w:rsidR="00997630">
        <w:rPr>
          <w:rFonts w:ascii="Franklin Gothic Book" w:hAnsi="Franklin Gothic Book"/>
          <w:sz w:val="24"/>
          <w:szCs w:val="24"/>
        </w:rPr>
        <w:t>и</w:t>
      </w:r>
      <w:r w:rsidR="00997630" w:rsidRPr="00997630">
        <w:rPr>
          <w:rFonts w:ascii="Franklin Gothic Book" w:hAnsi="Franklin Gothic Book"/>
          <w:sz w:val="24"/>
          <w:szCs w:val="24"/>
        </w:rPr>
        <w:t xml:space="preserve"> стоимости выполнения работ</w:t>
      </w:r>
    </w:p>
    <w:p w:rsidR="00F36EFF" w:rsidRPr="00B47CC1" w:rsidRDefault="00F36EFF" w:rsidP="00B47CC1">
      <w:pPr>
        <w:ind w:firstLine="567"/>
        <w:jc w:val="both"/>
        <w:rPr>
          <w:rFonts w:ascii="Franklin Gothic Book" w:hAnsi="Franklin Gothic Book"/>
        </w:rPr>
      </w:pPr>
    </w:p>
    <w:p w:rsidR="00F36EFF" w:rsidRDefault="00F36EFF" w:rsidP="00F36EFF">
      <w:pPr>
        <w:jc w:val="both"/>
        <w:rPr>
          <w:rFonts w:ascii="Franklin Gothic Book" w:hAnsi="Franklin Gothic Book"/>
        </w:rPr>
      </w:pPr>
    </w:p>
    <w:p w:rsidR="007D121F" w:rsidRPr="009808DF" w:rsidRDefault="003A1FE6" w:rsidP="00F36E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71539A">
        <w:rPr>
          <w:rFonts w:ascii="Franklin Gothic Book" w:hAnsi="Franklin Gothic Book"/>
        </w:rPr>
        <w:t xml:space="preserve">на </w:t>
      </w:r>
      <w:r w:rsidR="00997630">
        <w:rPr>
          <w:rFonts w:ascii="Franklin Gothic Book" w:hAnsi="Franklin Gothic Book"/>
        </w:rPr>
        <w:t>р</w:t>
      </w:r>
      <w:r w:rsidR="00997630" w:rsidRPr="00997630">
        <w:rPr>
          <w:rFonts w:ascii="Franklin Gothic Book" w:hAnsi="Franklin Gothic Book"/>
        </w:rPr>
        <w:t>аботы по проверке железнодорожных путей ПАО «НМТП» средствами дефектоскопии</w:t>
      </w:r>
      <w:r w:rsidR="000F7817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0331A" w:rsidRPr="00CD015A" w:rsidRDefault="0010331A" w:rsidP="00870383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CD015A">
        <w:rPr>
          <w:rFonts w:ascii="Franklin Gothic Book" w:hAnsi="Franklin Gothic Book"/>
          <w:b/>
        </w:rPr>
        <w:tab/>
        <w:t xml:space="preserve"> Сведения об </w:t>
      </w:r>
      <w:r w:rsidR="008022C7" w:rsidRPr="00CD015A">
        <w:rPr>
          <w:rFonts w:ascii="Franklin Gothic Book" w:hAnsi="Franklin Gothic Book"/>
          <w:b/>
        </w:rPr>
        <w:t xml:space="preserve">выполнения работ, аналогичных предмету договора </w:t>
      </w:r>
      <w:r w:rsidRPr="00CD015A">
        <w:rPr>
          <w:rFonts w:ascii="Franklin Gothic Book" w:hAnsi="Franklin Gothic Book"/>
          <w:b/>
        </w:rPr>
        <w:t>за 2013-2015гг., и период 2016 г.</w:t>
      </w:r>
      <w:r w:rsidR="001A7CB9" w:rsidRPr="001A7CB9">
        <w:t xml:space="preserve"> </w:t>
      </w:r>
      <w:r w:rsidR="001A7CB9" w:rsidRPr="001A7CB9">
        <w:rPr>
          <w:rFonts w:ascii="Franklin Gothic Book" w:hAnsi="Franklin Gothic Book"/>
          <w:b/>
        </w:rPr>
        <w:t>(</w:t>
      </w:r>
      <w:r w:rsidR="00870383" w:rsidRPr="00870383">
        <w:rPr>
          <w:rFonts w:ascii="Franklin Gothic Book" w:hAnsi="Franklin Gothic Book"/>
          <w:b/>
        </w:rPr>
        <w:t xml:space="preserve">под аналогичным опытом понимаются виды работ по проверке </w:t>
      </w:r>
      <w:proofErr w:type="gramStart"/>
      <w:r w:rsidR="00870383" w:rsidRPr="00870383">
        <w:rPr>
          <w:rFonts w:ascii="Franklin Gothic Book" w:hAnsi="Franklin Gothic Book"/>
          <w:b/>
        </w:rPr>
        <w:t>железно-дорожных</w:t>
      </w:r>
      <w:proofErr w:type="gramEnd"/>
      <w:r w:rsidR="00870383" w:rsidRPr="00870383">
        <w:rPr>
          <w:rFonts w:ascii="Franklin Gothic Book" w:hAnsi="Franklin Gothic Book"/>
          <w:b/>
        </w:rPr>
        <w:t xml:space="preserve"> путей средствами дефектоскопии</w:t>
      </w:r>
      <w:r w:rsidR="001A7CB9" w:rsidRPr="001A7CB9">
        <w:rPr>
          <w:rFonts w:ascii="Franklin Gothic Book" w:hAnsi="Franklin Gothic Book"/>
          <w:b/>
        </w:rPr>
        <w:t xml:space="preserve">) </w:t>
      </w:r>
      <w:r w:rsidRPr="00CD015A">
        <w:rPr>
          <w:rFonts w:ascii="Franklin Gothic Book" w:hAnsi="Franklin Gothic Book"/>
          <w:b/>
        </w:rPr>
        <w:t xml:space="preserve">(форма </w:t>
      </w:r>
      <w:r w:rsidR="00C33A6D">
        <w:rPr>
          <w:rFonts w:ascii="Franklin Gothic Book" w:hAnsi="Franklin Gothic Book"/>
          <w:b/>
        </w:rPr>
        <w:t>6</w:t>
      </w:r>
      <w:r w:rsidRPr="00CD015A">
        <w:rPr>
          <w:rFonts w:ascii="Franklin Gothic Book" w:hAnsi="Franklin Gothic Book"/>
          <w:b/>
        </w:rPr>
        <w:t>)</w:t>
      </w:r>
    </w:p>
    <w:p w:rsidR="0010331A" w:rsidRPr="00C95965" w:rsidRDefault="0010331A" w:rsidP="0010331A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>от «___</w:t>
      </w:r>
      <w:proofErr w:type="gramStart"/>
      <w:r w:rsidRPr="00A131B3">
        <w:rPr>
          <w:rFonts w:ascii="Franklin Gothic Book" w:hAnsi="Franklin Gothic Book"/>
        </w:rPr>
        <w:t>_»_</w:t>
      </w:r>
      <w:proofErr w:type="gramEnd"/>
      <w:r w:rsidRPr="00A131B3">
        <w:rPr>
          <w:rFonts w:ascii="Franklin Gothic Book" w:hAnsi="Franklin Gothic Book"/>
        </w:rPr>
        <w:t>____________ г. №__________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669"/>
        <w:gridCol w:w="1559"/>
        <w:gridCol w:w="1701"/>
      </w:tblGrid>
      <w:tr w:rsidR="0010331A" w:rsidRPr="0010331A" w:rsidTr="00336C13">
        <w:tc>
          <w:tcPr>
            <w:tcW w:w="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№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Наименование выполненных работ (услуг, поставок),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10331A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Период 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Сумма 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 xml:space="preserve">договора, </w:t>
            </w:r>
          </w:p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10331A" w:rsidRPr="0010331A" w:rsidTr="00336C13">
        <w:tc>
          <w:tcPr>
            <w:tcW w:w="701" w:type="dxa"/>
          </w:tcPr>
          <w:p w:rsidR="0010331A" w:rsidRPr="0010331A" w:rsidRDefault="0010331A" w:rsidP="00615E40">
            <w:pPr>
              <w:widowControl w:val="0"/>
              <w:numPr>
                <w:ilvl w:val="0"/>
                <w:numId w:val="1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331A" w:rsidRPr="0010331A" w:rsidTr="00336C13">
        <w:tc>
          <w:tcPr>
            <w:tcW w:w="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331A" w:rsidRPr="0010331A" w:rsidTr="00336C13">
        <w:tc>
          <w:tcPr>
            <w:tcW w:w="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331A" w:rsidRPr="0010331A" w:rsidTr="00336C13">
        <w:tc>
          <w:tcPr>
            <w:tcW w:w="7088" w:type="dxa"/>
            <w:gridSpan w:val="4"/>
          </w:tcPr>
          <w:p w:rsidR="0010331A" w:rsidRPr="0010331A" w:rsidRDefault="0010331A" w:rsidP="00336C1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10331A">
              <w:rPr>
                <w:rFonts w:ascii="Franklin Gothic Book" w:hAnsi="Franklin Gothic Book"/>
                <w:snapToGrid w:val="0"/>
              </w:rPr>
              <w:t>Итого за 2013-2015гг., и период 2016 г.</w:t>
            </w:r>
          </w:p>
        </w:tc>
        <w:tc>
          <w:tcPr>
            <w:tcW w:w="1559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01" w:type="dxa"/>
          </w:tcPr>
          <w:p w:rsidR="0010331A" w:rsidRPr="0010331A" w:rsidRDefault="0010331A" w:rsidP="00336C1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0331A" w:rsidRPr="00DA4395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4395">
        <w:rPr>
          <w:rFonts w:ascii="Franklin Gothic Book" w:hAnsi="Franklin Gothic Book"/>
        </w:rPr>
        <w:tab/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Pr="0010331A">
        <w:rPr>
          <w:rFonts w:ascii="Franklin Gothic Book" w:hAnsi="Franklin Gothic Book"/>
        </w:rPr>
        <w:t>___________________________________</w:t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0331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0331A">
        <w:rPr>
          <w:rFonts w:ascii="Franklin Gothic Book" w:hAnsi="Franklin Gothic Book"/>
        </w:rPr>
        <w:tab/>
        <w:t>___________________________________</w:t>
      </w:r>
    </w:p>
    <w:p w:rsidR="0010331A" w:rsidRPr="0010331A" w:rsidRDefault="0010331A" w:rsidP="0010331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0331A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442" w:rsidRPr="001F7F18" w:rsidRDefault="00D50442" w:rsidP="001A51A5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  <w:i/>
        </w:rPr>
      </w:pPr>
      <w:r w:rsidRPr="001F7F18">
        <w:rPr>
          <w:rFonts w:ascii="Franklin Gothic Book" w:hAnsi="Franklin Gothic Book"/>
          <w:i/>
        </w:rPr>
        <w:t xml:space="preserve">В данной справке </w:t>
      </w:r>
      <w:r>
        <w:rPr>
          <w:rFonts w:ascii="Franklin Gothic Book" w:hAnsi="Franklin Gothic Book"/>
          <w:i/>
        </w:rPr>
        <w:t>необходимо указать</w:t>
      </w:r>
      <w:r w:rsidRPr="001F7F18">
        <w:rPr>
          <w:rFonts w:ascii="Franklin Gothic Book" w:hAnsi="Franklin Gothic Book"/>
          <w:i/>
        </w:rPr>
        <w:t xml:space="preserve"> </w:t>
      </w:r>
      <w:r>
        <w:rPr>
          <w:rFonts w:ascii="Franklin Gothic Book" w:hAnsi="Franklin Gothic Book"/>
          <w:i/>
        </w:rPr>
        <w:t xml:space="preserve">контракты, </w:t>
      </w:r>
      <w:r w:rsidRPr="00354427">
        <w:rPr>
          <w:rFonts w:ascii="Franklin Gothic Book" w:hAnsi="Franklin Gothic Book"/>
          <w:i/>
        </w:rPr>
        <w:t>аналогичны</w:t>
      </w:r>
      <w:r>
        <w:rPr>
          <w:rFonts w:ascii="Franklin Gothic Book" w:hAnsi="Franklin Gothic Book"/>
          <w:i/>
        </w:rPr>
        <w:t>е</w:t>
      </w:r>
      <w:r w:rsidRPr="00354427">
        <w:rPr>
          <w:rFonts w:ascii="Franklin Gothic Book" w:hAnsi="Franklin Gothic Book"/>
          <w:i/>
        </w:rPr>
        <w:t xml:space="preserve"> предмету договора </w:t>
      </w:r>
      <w:r w:rsidRPr="008C46FB">
        <w:rPr>
          <w:rFonts w:ascii="Franklin Gothic Book" w:hAnsi="Franklin Gothic Book"/>
          <w:i/>
        </w:rPr>
        <w:t>(</w:t>
      </w:r>
      <w:r w:rsidR="00870383" w:rsidRPr="00870383">
        <w:rPr>
          <w:rFonts w:ascii="Franklin Gothic Book" w:hAnsi="Franklin Gothic Book"/>
          <w:i/>
        </w:rPr>
        <w:t xml:space="preserve">под аналогичным опытом понимаются виды работ по проверке </w:t>
      </w:r>
      <w:proofErr w:type="gramStart"/>
      <w:r w:rsidR="00870383" w:rsidRPr="00870383">
        <w:rPr>
          <w:rFonts w:ascii="Franklin Gothic Book" w:hAnsi="Franklin Gothic Book"/>
          <w:i/>
        </w:rPr>
        <w:t>железно-дорожных</w:t>
      </w:r>
      <w:proofErr w:type="gramEnd"/>
      <w:r w:rsidR="00870383" w:rsidRPr="00870383">
        <w:rPr>
          <w:rFonts w:ascii="Franklin Gothic Book" w:hAnsi="Franklin Gothic Book"/>
          <w:i/>
        </w:rPr>
        <w:t xml:space="preserve"> путей средствами дефектоскопии</w:t>
      </w:r>
      <w:r w:rsidRPr="008C46FB">
        <w:rPr>
          <w:rFonts w:ascii="Franklin Gothic Book" w:hAnsi="Franklin Gothic Book"/>
          <w:i/>
        </w:rPr>
        <w:t>)</w:t>
      </w:r>
      <w:r w:rsidRPr="00354427">
        <w:rPr>
          <w:rFonts w:ascii="Franklin Gothic Book" w:hAnsi="Franklin Gothic Book"/>
          <w:i/>
        </w:rPr>
        <w:t xml:space="preserve"> за период 2013-2015гг., и период 2016 года</w:t>
      </w:r>
    </w:p>
    <w:p w:rsidR="00D50442" w:rsidRPr="002E4B76" w:rsidRDefault="00D50442" w:rsidP="001A51A5">
      <w:pPr>
        <w:numPr>
          <w:ilvl w:val="0"/>
          <w:numId w:val="23"/>
        </w:numPr>
        <w:jc w:val="both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 xml:space="preserve">К рассмотрению принимаются контракты, заключенные и непосредственно выполненные </w:t>
      </w:r>
      <w:r w:rsidRPr="00354427">
        <w:rPr>
          <w:rFonts w:ascii="Franklin Gothic Book" w:hAnsi="Franklin Gothic Book"/>
          <w:i/>
        </w:rPr>
        <w:t xml:space="preserve">за 2013-2015гг., и период 2016 </w:t>
      </w:r>
      <w:proofErr w:type="gramStart"/>
      <w:r w:rsidRPr="00354427">
        <w:rPr>
          <w:rFonts w:ascii="Franklin Gothic Book" w:hAnsi="Franklin Gothic Book"/>
          <w:i/>
        </w:rPr>
        <w:t>г.</w:t>
      </w:r>
      <w:r w:rsidRPr="002E4B76">
        <w:rPr>
          <w:rFonts w:ascii="Franklin Gothic Book" w:hAnsi="Franklin Gothic Book"/>
          <w:bCs/>
          <w:i/>
          <w:iCs/>
        </w:rPr>
        <w:t>.</w:t>
      </w:r>
      <w:proofErr w:type="gramEnd"/>
    </w:p>
    <w:p w:rsidR="00F40CE9" w:rsidRDefault="00F40CE9" w:rsidP="00EC1A89">
      <w:pPr>
        <w:rPr>
          <w:rFonts w:ascii="Franklin Gothic Book" w:hAnsi="Franklin Gothic Book"/>
          <w:highlight w:val="yellow"/>
        </w:rPr>
      </w:pPr>
    </w:p>
    <w:p w:rsidR="00F40CE9" w:rsidRDefault="00F40CE9" w:rsidP="00EC1A89">
      <w:pPr>
        <w:rPr>
          <w:rFonts w:ascii="Franklin Gothic Book" w:hAnsi="Franklin Gothic Book"/>
          <w:highlight w:val="yellow"/>
        </w:rPr>
      </w:pPr>
    </w:p>
    <w:p w:rsidR="00F40CE9" w:rsidRPr="00EC1A89" w:rsidRDefault="00F40CE9" w:rsidP="00EC1A89">
      <w:pPr>
        <w:rPr>
          <w:rFonts w:ascii="Franklin Gothic Book" w:hAnsi="Franklin Gothic Book"/>
          <w:highlight w:val="yellow"/>
        </w:rPr>
        <w:sectPr w:rsidR="00F40CE9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1A51A5">
      <w:pPr>
        <w:pStyle w:val="afff6"/>
        <w:keepNext/>
        <w:keepLines/>
        <w:numPr>
          <w:ilvl w:val="0"/>
          <w:numId w:val="14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385C91" w:rsidRPr="00385C91" w:rsidRDefault="00385C91" w:rsidP="00385C91">
      <w:pPr>
        <w:pStyle w:val="afff6"/>
        <w:keepNext/>
        <w:keepLines/>
        <w:ind w:left="375"/>
        <w:rPr>
          <w:rFonts w:ascii="Franklin Gothic Book" w:hAnsi="Franklin Gothic Book"/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870383" w:rsidRPr="00870383">
              <w:rPr>
                <w:rFonts w:ascii="Franklin Gothic Book" w:hAnsi="Franklin Gothic Book"/>
                <w:sz w:val="23"/>
                <w:szCs w:val="23"/>
              </w:rPr>
              <w:t>Работы по проверке железнодорожных путей ПАО «НМТП» средствами дефектоскопии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30493D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870383" w:rsidRPr="00870383">
              <w:rPr>
                <w:rFonts w:ascii="Franklin Gothic Book" w:hAnsi="Franklin Gothic Book"/>
                <w:sz w:val="23"/>
                <w:szCs w:val="23"/>
              </w:rPr>
              <w:t>472 000,00 (четыреста семьдесят две тысячи) рублей 00 копеек с учетом НДС</w:t>
            </w:r>
            <w:r w:rsidR="00767D48" w:rsidRPr="00587D0C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870383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C6C12">
              <w:rPr>
                <w:rFonts w:ascii="Franklin Gothic Book" w:hAnsi="Franklin Gothic Book"/>
              </w:rPr>
              <w:t>С</w:t>
            </w:r>
            <w:proofErr w:type="gramEnd"/>
            <w:r w:rsidRPr="005C6C12"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</w:t>
            </w:r>
            <w:r w:rsidR="00870383">
              <w:rPr>
                <w:rFonts w:ascii="Franklin Gothic Book" w:hAnsi="Franklin Gothic Book"/>
              </w:rPr>
              <w:t>0</w:t>
            </w:r>
            <w:r w:rsidRPr="005C6C12">
              <w:rPr>
                <w:rFonts w:ascii="Franklin Gothic Book" w:hAnsi="Franklin Gothic Book"/>
              </w:rPr>
              <w:t xml:space="preserve">.00 по Московскому времени </w:t>
            </w:r>
            <w:r w:rsidR="00870383">
              <w:rPr>
                <w:rFonts w:ascii="Franklin Gothic Book" w:hAnsi="Franklin Gothic Book"/>
              </w:rPr>
              <w:t>22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870383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</w:t>
            </w:r>
            <w:r w:rsidR="00870383">
              <w:rPr>
                <w:rFonts w:ascii="Franklin Gothic Book" w:hAnsi="Franklin Gothic Book"/>
              </w:rPr>
              <w:t>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58555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>1</w:t>
            </w:r>
            <w:r w:rsidR="0058555B">
              <w:rPr>
                <w:rFonts w:ascii="Franklin Gothic Book" w:hAnsi="Franklin Gothic Book"/>
                <w:szCs w:val="23"/>
              </w:rPr>
              <w:t>0</w:t>
            </w:r>
            <w:r w:rsidRPr="005C6C12">
              <w:rPr>
                <w:rFonts w:ascii="Franklin Gothic Book" w:hAnsi="Franklin Gothic Book"/>
                <w:szCs w:val="23"/>
              </w:rPr>
              <w:t xml:space="preserve">:00 по Московскому времени </w:t>
            </w:r>
            <w:r w:rsidR="0058555B">
              <w:rPr>
                <w:rFonts w:ascii="Franklin Gothic Book" w:hAnsi="Franklin Gothic Book"/>
                <w:szCs w:val="23"/>
              </w:rPr>
              <w:t>22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58555B">
              <w:rPr>
                <w:rFonts w:ascii="Franklin Gothic Book" w:hAnsi="Franklin Gothic Book"/>
                <w:szCs w:val="23"/>
              </w:rPr>
              <w:t>декаб</w:t>
            </w:r>
            <w:r w:rsidR="00E308B9">
              <w:rPr>
                <w:rFonts w:ascii="Franklin Gothic Book" w:hAnsi="Franklin Gothic Book"/>
                <w:szCs w:val="23"/>
              </w:rPr>
              <w:t>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58555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58555B">
              <w:rPr>
                <w:rFonts w:ascii="Franklin Gothic Book" w:hAnsi="Franklin Gothic Book"/>
                <w:szCs w:val="23"/>
              </w:rPr>
              <w:t>16</w:t>
            </w:r>
            <w:r w:rsid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58555B">
              <w:rPr>
                <w:rFonts w:ascii="Franklin Gothic Book" w:hAnsi="Franklin Gothic Book"/>
                <w:szCs w:val="23"/>
              </w:rPr>
              <w:t>декабр</w:t>
            </w:r>
            <w:r w:rsidR="00E308B9">
              <w:rPr>
                <w:rFonts w:ascii="Franklin Gothic Book" w:hAnsi="Franklin Gothic Book"/>
                <w:szCs w:val="23"/>
              </w:rPr>
              <w:t>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58555B">
              <w:rPr>
                <w:rFonts w:ascii="Franklin Gothic Book" w:hAnsi="Franklin Gothic Book"/>
                <w:szCs w:val="23"/>
              </w:rPr>
              <w:t>19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58555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58555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6529E7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58555B">
              <w:rPr>
                <w:rFonts w:ascii="Franklin Gothic Book" w:hAnsi="Franklin Gothic Book"/>
              </w:rPr>
              <w:t>25</w:t>
            </w:r>
            <w:r w:rsidR="000579BA">
              <w:rPr>
                <w:rFonts w:ascii="Franklin Gothic Book" w:hAnsi="Franklin Gothic Book"/>
              </w:rPr>
              <w:t xml:space="preserve"> </w:t>
            </w:r>
            <w:r w:rsidR="0058555B">
              <w:rPr>
                <w:rFonts w:ascii="Franklin Gothic Book" w:hAnsi="Franklin Gothic Book"/>
              </w:rPr>
              <w:t>января</w:t>
            </w:r>
            <w:r w:rsidRPr="005C6C12">
              <w:rPr>
                <w:rFonts w:ascii="Franklin Gothic Book" w:hAnsi="Franklin Gothic Book"/>
              </w:rPr>
              <w:t xml:space="preserve"> 201</w:t>
            </w:r>
            <w:r w:rsidR="0058555B">
              <w:rPr>
                <w:rFonts w:ascii="Franklin Gothic Book" w:hAnsi="Franklin Gothic Book"/>
              </w:rPr>
              <w:t>7</w:t>
            </w:r>
            <w:r w:rsidRPr="005C6C12">
              <w:rPr>
                <w:rFonts w:ascii="Franklin Gothic Book" w:hAnsi="Franklin Gothic Book"/>
              </w:rPr>
              <w:t xml:space="preserve">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сети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187F8C" w:rsidRPr="005C6C12" w:rsidRDefault="001A51A5" w:rsidP="002E7B7F">
            <w:pPr>
              <w:widowControl w:val="0"/>
              <w:ind w:right="-6"/>
              <w:jc w:val="both"/>
              <w:rPr>
                <w:rFonts w:ascii="Franklin Gothic Book" w:hAnsi="Franklin Gothic Book"/>
                <w:bCs/>
              </w:rPr>
            </w:pPr>
            <w:r w:rsidRPr="00297D96">
              <w:rPr>
                <w:rFonts w:ascii="Franklin Gothic Book" w:hAnsi="Franklin Gothic Book"/>
              </w:rPr>
              <w:t>Ра</w:t>
            </w:r>
            <w:r w:rsidRPr="00297D96">
              <w:rPr>
                <w:rFonts w:ascii="Franklin Gothic Book" w:hAnsi="Franklin Gothic Book"/>
                <w:color w:val="000000"/>
              </w:rPr>
              <w:t>счет за выполненные работы производится в течение 10 рабочих дней с даты подписания сторонами акта приемки выполненных работ. Оплата производится Заказчиком на основании выставленного счета и счета-фактуры.</w:t>
            </w:r>
            <w:bookmarkStart w:id="20" w:name="_GoBack"/>
            <w:bookmarkEnd w:id="20"/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</w:t>
            </w:r>
            <w:proofErr w:type="gramStart"/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>Положения  о</w:t>
            </w:r>
            <w:proofErr w:type="gramEnd"/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ВВВ»+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3»+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3A" w:rsidRDefault="0021253A">
      <w:r>
        <w:separator/>
      </w:r>
    </w:p>
  </w:endnote>
  <w:endnote w:type="continuationSeparator" w:id="0">
    <w:p w:rsidR="0021253A" w:rsidRDefault="002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3A" w:rsidRDefault="0021253A">
    <w:pPr>
      <w:pStyle w:val="afa"/>
    </w:pPr>
  </w:p>
  <w:p w:rsidR="0021253A" w:rsidRDefault="002125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3A" w:rsidRDefault="0021253A">
      <w:r>
        <w:separator/>
      </w:r>
    </w:p>
  </w:footnote>
  <w:footnote w:type="continuationSeparator" w:id="0">
    <w:p w:rsidR="0021253A" w:rsidRDefault="0021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E7194"/>
    <w:multiLevelType w:val="singleLevel"/>
    <w:tmpl w:val="367C97CE"/>
    <w:lvl w:ilvl="0">
      <w:start w:val="2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8" w15:restartNumberingAfterBreak="0">
    <w:nsid w:val="4A3E6F41"/>
    <w:multiLevelType w:val="hybridMultilevel"/>
    <w:tmpl w:val="E238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DB01CF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8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13"/>
  </w:num>
  <w:num w:numId="5">
    <w:abstractNumId w:val="14"/>
  </w:num>
  <w:num w:numId="6">
    <w:abstractNumId w:val="21"/>
  </w:num>
  <w:num w:numId="7">
    <w:abstractNumId w:val="17"/>
  </w:num>
  <w:num w:numId="8">
    <w:abstractNumId w:val="27"/>
  </w:num>
  <w:num w:numId="9">
    <w:abstractNumId w:val="9"/>
  </w:num>
  <w:num w:numId="10">
    <w:abstractNumId w:val="28"/>
  </w:num>
  <w:num w:numId="11">
    <w:abstractNumId w:val="22"/>
  </w:num>
  <w:num w:numId="12">
    <w:abstractNumId w:val="11"/>
  </w:num>
  <w:num w:numId="13">
    <w:abstractNumId w:val="6"/>
  </w:num>
  <w:num w:numId="14">
    <w:abstractNumId w:val="12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1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0"/>
  </w:num>
  <w:num w:numId="24">
    <w:abstractNumId w:val="16"/>
  </w:num>
  <w:num w:numId="25">
    <w:abstractNumId w:val="7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9BA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1A5"/>
    <w:rsid w:val="001A5DCD"/>
    <w:rsid w:val="001A6DEF"/>
    <w:rsid w:val="001A6E56"/>
    <w:rsid w:val="001A7CB9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53A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5D9"/>
    <w:rsid w:val="00262C7B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97D96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5E75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E7B7F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44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A34"/>
    <w:rsid w:val="003D0ACB"/>
    <w:rsid w:val="003D126C"/>
    <w:rsid w:val="003D16BC"/>
    <w:rsid w:val="003D2450"/>
    <w:rsid w:val="003D3819"/>
    <w:rsid w:val="003D5878"/>
    <w:rsid w:val="003D5E85"/>
    <w:rsid w:val="003D6761"/>
    <w:rsid w:val="003E0B84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4F3D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25D0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1C2A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55B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29E7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31E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2FA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55EA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34D0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38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1BF0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30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082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46DC"/>
    <w:rsid w:val="00A770E4"/>
    <w:rsid w:val="00A77337"/>
    <w:rsid w:val="00A77FEA"/>
    <w:rsid w:val="00A80025"/>
    <w:rsid w:val="00A806E8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CC1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402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D7EC8"/>
    <w:rsid w:val="00BE093B"/>
    <w:rsid w:val="00BE24D1"/>
    <w:rsid w:val="00BE44E5"/>
    <w:rsid w:val="00BE4906"/>
    <w:rsid w:val="00BE57B1"/>
    <w:rsid w:val="00BE5C3F"/>
    <w:rsid w:val="00BE7B3E"/>
    <w:rsid w:val="00BE7F5A"/>
    <w:rsid w:val="00BF00B5"/>
    <w:rsid w:val="00BF00F5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58C3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23E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442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77"/>
    <w:rsid w:val="00D661E5"/>
    <w:rsid w:val="00D66FDA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2EB9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E67"/>
    <w:rsid w:val="00E61973"/>
    <w:rsid w:val="00E626C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86C6E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4C2A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17F0A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5F63"/>
    <w:rsid w:val="00F3626A"/>
    <w:rsid w:val="00F36EFF"/>
    <w:rsid w:val="00F40CE9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5:docId w15:val="{9D69E031-21DC-4EE8-8CEF-82F8D7A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5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F40CE9"/>
    <w:rPr>
      <w:sz w:val="24"/>
      <w:szCs w:val="24"/>
    </w:rPr>
  </w:style>
  <w:style w:type="paragraph" w:customStyle="1" w:styleId="ConsPlusCell">
    <w:name w:val="ConsPlusCell"/>
    <w:uiPriority w:val="99"/>
    <w:rsid w:val="00B47CC1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42">
    <w:name w:val="Сетка таблицы14"/>
    <w:basedOn w:val="a5"/>
    <w:next w:val="aff7"/>
    <w:uiPriority w:val="59"/>
    <w:rsid w:val="00732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eltorg.ru" TargetMode="Externa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265DD70E9DDBD11E3B5B14E6B631EF7C88C7D3B8F5C5B9BE533EE0A234285B5502D2B36BDC3190x1j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consultantplus://offline/ref=66265DD70E9DDBD11E3B5B14E6B631EF7C88C7D3B8F5C5B9BE533EE0A234285B5502D2B36BDC319Fx1j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Relationship Id="rId22" Type="http://schemas.openxmlformats.org/officeDocument/2006/relationships/hyperlink" Target="consultantplus://offline/ref=66265DD70E9DDBD11E3B5B14E6B631EF7C87C6D7BDF5C5B9BE533EE0A234285B5502D2B36BDF319Ax1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7BB2-68F1-45BE-AF07-0BD024EE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31</Pages>
  <Words>12082</Words>
  <Characters>68872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80793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29</cp:revision>
  <cp:lastPrinted>2016-12-15T11:59:00Z</cp:lastPrinted>
  <dcterms:created xsi:type="dcterms:W3CDTF">2016-05-17T08:09:00Z</dcterms:created>
  <dcterms:modified xsi:type="dcterms:W3CDTF">2016-12-15T11:59:00Z</dcterms:modified>
</cp:coreProperties>
</file>