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757DC3">
        <w:rPr>
          <w:rFonts w:ascii="Franklin Gothic Book" w:hAnsi="Franklin Gothic Book"/>
          <w:b/>
          <w:snapToGrid/>
          <w:sz w:val="24"/>
          <w:szCs w:val="24"/>
        </w:rPr>
        <w:t xml:space="preserve"> К-4</w:t>
      </w:r>
      <w:r w:rsidR="000C0426">
        <w:rPr>
          <w:rFonts w:ascii="Franklin Gothic Book" w:hAnsi="Franklin Gothic Book"/>
          <w:b/>
          <w:snapToGrid/>
          <w:sz w:val="24"/>
          <w:szCs w:val="24"/>
        </w:rPr>
        <w:t>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57DC3">
        <w:rPr>
          <w:rFonts w:ascii="Franklin Gothic Book" w:hAnsi="Franklin Gothic Book"/>
          <w:b/>
          <w:snapToGrid/>
          <w:sz w:val="24"/>
          <w:szCs w:val="24"/>
        </w:rPr>
        <w:t>0</w:t>
      </w:r>
      <w:r w:rsidR="000C0426">
        <w:rPr>
          <w:rFonts w:ascii="Franklin Gothic Book" w:hAnsi="Franklin Gothic Book"/>
          <w:b/>
          <w:snapToGrid/>
          <w:sz w:val="24"/>
          <w:szCs w:val="24"/>
        </w:rPr>
        <w:t>4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0759FD">
        <w:rPr>
          <w:rFonts w:ascii="Franklin Gothic Book" w:hAnsi="Franklin Gothic Book"/>
          <w:snapToGrid/>
          <w:sz w:val="24"/>
          <w:szCs w:val="24"/>
        </w:rPr>
        <w:t>16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6375F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757DC3" w:rsidRPr="00757DC3">
              <w:rPr>
                <w:rFonts w:ascii="Franklin Gothic Book" w:hAnsi="Franklin Gothic Book"/>
                <w:sz w:val="24"/>
                <w:szCs w:val="24"/>
              </w:rPr>
              <w:t xml:space="preserve">Выполнение </w:t>
            </w:r>
            <w:r w:rsidR="000C0426" w:rsidRPr="000C0426">
              <w:rPr>
                <w:rFonts w:ascii="Franklin Gothic Book" w:hAnsi="Franklin Gothic Book"/>
                <w:sz w:val="24"/>
                <w:szCs w:val="24"/>
              </w:rPr>
              <w:t>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      </w:r>
            <w:r w:rsidR="000C042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017214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017214" w:rsidRPr="00017214">
              <w:rPr>
                <w:rFonts w:ascii="Franklin Gothic Book" w:hAnsi="Franklin Gothic Book"/>
              </w:rPr>
              <w:t>.</w:t>
            </w:r>
            <w:r w:rsidR="00017214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0C0426" w:rsidRPr="000C0426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757DC3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757DC3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757DC3">
        <w:rPr>
          <w:rFonts w:ascii="Franklin Gothic Book" w:hAnsi="Franklin Gothic Book"/>
          <w:sz w:val="24"/>
          <w:szCs w:val="24"/>
        </w:rPr>
        <w:t>в</w:t>
      </w:r>
      <w:r w:rsidR="00757DC3" w:rsidRPr="00757DC3">
        <w:rPr>
          <w:rFonts w:ascii="Franklin Gothic Book" w:hAnsi="Franklin Gothic Book"/>
          <w:sz w:val="24"/>
          <w:szCs w:val="24"/>
        </w:rPr>
        <w:t xml:space="preserve">ыполнение </w:t>
      </w:r>
      <w:r w:rsidR="000C0426" w:rsidRPr="000C0426">
        <w:rPr>
          <w:rFonts w:ascii="Franklin Gothic Book" w:hAnsi="Franklin Gothic Book"/>
          <w:sz w:val="24"/>
          <w:szCs w:val="24"/>
        </w:rPr>
        <w:t>работ по эксплуатационному испытанию ограждений кровли на территории Восточного пирса, ШП №2 и на следующих объектах: ОРПС склад, Клуб портовиков, Интерклуб,  здание по адресу ул. Портовая, 22, Бытовка №1, Бытовка№2 ОАО «НМТП»</w:t>
      </w:r>
      <w:r w:rsidR="00793FEB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0759FD">
        <w:rPr>
          <w:rFonts w:ascii="Franklin Gothic Book" w:hAnsi="Franklin Gothic Book"/>
          <w:sz w:val="24"/>
          <w:szCs w:val="24"/>
        </w:rPr>
        <w:t>и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0C0426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0C0426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0759FD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0759FD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0759FD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0759FD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0759FD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0759FD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78222A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78222A">
        <w:rPr>
          <w:rFonts w:ascii="Franklin Gothic Book" w:hAnsi="Franklin Gothic Book"/>
          <w:sz w:val="24"/>
          <w:szCs w:val="24"/>
        </w:rPr>
        <w:t xml:space="preserve"> представлены</w:t>
      </w:r>
      <w:r w:rsidR="000759FD">
        <w:rPr>
          <w:rFonts w:ascii="Franklin Gothic Book" w:hAnsi="Franklin Gothic Book"/>
          <w:sz w:val="24"/>
          <w:szCs w:val="24"/>
        </w:rPr>
        <w:t xml:space="preserve">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745385" w:rsidTr="00017214"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№ </w:t>
            </w:r>
            <w:proofErr w:type="gramStart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п</w:t>
            </w:r>
            <w:proofErr w:type="gramEnd"/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0F3732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0F3732" w:rsidRDefault="000759FD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</w:t>
            </w:r>
            <w:r w:rsidRPr="000759FD">
              <w:rPr>
                <w:rFonts w:ascii="Franklin Gothic Book" w:hAnsi="Franklin Gothic Book"/>
                <w:b/>
                <w:sz w:val="20"/>
                <w:szCs w:val="24"/>
              </w:rPr>
              <w:t>бщая стоимость выполнения работ</w:t>
            </w:r>
          </w:p>
        </w:tc>
        <w:tc>
          <w:tcPr>
            <w:tcW w:w="2410" w:type="dxa"/>
            <w:vAlign w:val="center"/>
          </w:tcPr>
          <w:p w:rsidR="00017214" w:rsidRPr="000F3732" w:rsidRDefault="00017214" w:rsidP="0001721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0759FD" w:rsidRPr="000759FD">
              <w:rPr>
                <w:rFonts w:ascii="Franklin Gothic Book" w:hAnsi="Franklin Gothic Book"/>
                <w:b/>
                <w:sz w:val="20"/>
                <w:szCs w:val="24"/>
              </w:rPr>
              <w:t>выполнения работ</w:t>
            </w:r>
          </w:p>
        </w:tc>
      </w:tr>
      <w:tr w:rsidR="00017214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0F3732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0F3732">
              <w:rPr>
                <w:rFonts w:ascii="Franklin Gothic Book" w:hAnsi="Franklin Gothic Book"/>
                <w:b/>
                <w:sz w:val="20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Default="000759FD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757DC3">
              <w:rPr>
                <w:rFonts w:ascii="Franklin Gothic Book" w:hAnsi="Franklin Gothic Book"/>
                <w:b/>
                <w:sz w:val="20"/>
                <w:szCs w:val="24"/>
              </w:rPr>
              <w:t>Новороспожсервис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0759FD" w:rsidRPr="000759FD" w:rsidRDefault="000759FD" w:rsidP="00757DC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53900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Новороссийск, ул. Луначарского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757DC3">
              <w:rPr>
                <w:rFonts w:ascii="Franklin Gothic Book" w:hAnsi="Franklin Gothic Book"/>
                <w:sz w:val="20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57DC3" w:rsidRDefault="006634CC" w:rsidP="00757DC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105 157,00</w:t>
            </w:r>
          </w:p>
          <w:p w:rsidR="00017214" w:rsidRPr="000F3732" w:rsidRDefault="00757DC3" w:rsidP="00663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6634CC">
              <w:rPr>
                <w:rFonts w:ascii="Franklin Gothic Book" w:hAnsi="Franklin Gothic Book"/>
                <w:sz w:val="20"/>
                <w:szCs w:val="24"/>
              </w:rPr>
              <w:t>сто пять тысяч сто пятьдесят семь</w:t>
            </w:r>
            <w:r w:rsidRPr="0058161C">
              <w:rPr>
                <w:rFonts w:ascii="Franklin Gothic Book" w:hAnsi="Franklin Gothic Book"/>
                <w:sz w:val="20"/>
                <w:szCs w:val="24"/>
              </w:rPr>
              <w:t>) рублей 00 копеек без НДС (УСН)</w:t>
            </w:r>
          </w:p>
        </w:tc>
        <w:tc>
          <w:tcPr>
            <w:tcW w:w="2410" w:type="dxa"/>
            <w:vAlign w:val="center"/>
          </w:tcPr>
          <w:p w:rsidR="00017214" w:rsidRPr="000F3732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календарных дней</w:t>
            </w:r>
            <w:r w:rsidR="006634CC">
              <w:rPr>
                <w:rFonts w:ascii="Franklin Gothic Book" w:hAnsi="Franklin Gothic Book"/>
                <w:sz w:val="20"/>
                <w:szCs w:val="24"/>
              </w:rPr>
              <w:t xml:space="preserve"> с момента подписания договора.</w:t>
            </w:r>
          </w:p>
        </w:tc>
      </w:tr>
      <w:tr w:rsidR="000759FD" w:rsidRPr="00745385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759FD" w:rsidRPr="000F3732" w:rsidRDefault="000759FD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759FD" w:rsidRDefault="0058161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A864D7">
              <w:rPr>
                <w:rFonts w:ascii="Franklin Gothic Book" w:hAnsi="Franklin Gothic Book"/>
                <w:b/>
                <w:sz w:val="20"/>
                <w:szCs w:val="24"/>
              </w:rPr>
              <w:t>Стройпожторг</w:t>
            </w:r>
            <w:proofErr w:type="spellEnd"/>
            <w:r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</w:p>
          <w:p w:rsidR="0058161C" w:rsidRPr="0058161C" w:rsidRDefault="00A864D7" w:rsidP="00A864D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0759FD">
              <w:rPr>
                <w:rFonts w:ascii="Franklin Gothic Book" w:hAnsi="Franklin Gothic Book"/>
                <w:sz w:val="20"/>
                <w:szCs w:val="24"/>
              </w:rPr>
              <w:t>3</w:t>
            </w:r>
            <w:r>
              <w:rPr>
                <w:rFonts w:ascii="Franklin Gothic Book" w:hAnsi="Franklin Gothic Book"/>
                <w:sz w:val="20"/>
                <w:szCs w:val="24"/>
              </w:rPr>
              <w:t>53477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Геленджик, ул. Островского</w:t>
            </w:r>
            <w:r w:rsidRPr="000759FD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0"/>
                <w:szCs w:val="24"/>
              </w:rPr>
              <w:t>139/1, кв. 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759FD" w:rsidRDefault="006634CC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169 209,00</w:t>
            </w:r>
          </w:p>
          <w:p w:rsidR="0058161C" w:rsidRPr="0058161C" w:rsidRDefault="00A864D7" w:rsidP="006634C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6634CC">
              <w:rPr>
                <w:rFonts w:ascii="Franklin Gothic Book" w:hAnsi="Franklin Gothic Book"/>
                <w:sz w:val="20"/>
                <w:szCs w:val="24"/>
              </w:rPr>
              <w:t>сто шестьдесят девять тысяч двести девять</w:t>
            </w:r>
            <w:r>
              <w:rPr>
                <w:rFonts w:ascii="Franklin Gothic Book" w:hAnsi="Franklin Gothic Book"/>
                <w:sz w:val="20"/>
                <w:szCs w:val="24"/>
              </w:rPr>
              <w:t>) рубл</w:t>
            </w:r>
            <w:r w:rsidR="006634CC">
              <w:rPr>
                <w:rFonts w:ascii="Franklin Gothic Book" w:hAnsi="Franklin Gothic Book"/>
                <w:sz w:val="20"/>
                <w:szCs w:val="24"/>
              </w:rPr>
              <w:t>ей</w:t>
            </w:r>
            <w:r w:rsidR="0058161C" w:rsidRPr="0058161C">
              <w:rPr>
                <w:rFonts w:ascii="Franklin Gothic Book" w:hAnsi="Franklin Gothic Book"/>
                <w:sz w:val="20"/>
                <w:szCs w:val="24"/>
              </w:rPr>
              <w:t xml:space="preserve"> 00 копеек без НДС (УСН)</w:t>
            </w:r>
          </w:p>
        </w:tc>
        <w:tc>
          <w:tcPr>
            <w:tcW w:w="2410" w:type="dxa"/>
            <w:vAlign w:val="center"/>
          </w:tcPr>
          <w:p w:rsidR="000759FD" w:rsidRDefault="00A864D7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календарных дней с момента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58161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58161C">
        <w:rPr>
          <w:rFonts w:ascii="Franklin Gothic Book" w:hAnsi="Franklin Gothic Book"/>
          <w:sz w:val="24"/>
          <w:szCs w:val="24"/>
        </w:rPr>
        <w:t>закупок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C51C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2C51C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Ю</w:t>
      </w:r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2C51C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</w:t>
      </w:r>
      <w:bookmarkStart w:id="2" w:name="_GoBack"/>
      <w:bookmarkEnd w:id="2"/>
      <w:r w:rsidR="0078222A" w:rsidRPr="0078222A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8161C">
        <w:rPr>
          <w:rFonts w:ascii="Franklin Gothic Book" w:hAnsi="Franklin Gothic Book"/>
          <w:snapToGrid/>
          <w:sz w:val="24"/>
          <w:szCs w:val="24"/>
        </w:rPr>
        <w:t>16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2C51C1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0426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51C1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4CC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57DC3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22A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4D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0DED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6BF93-260D-4B00-8081-ACF60549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3797</TotalTime>
  <Pages>2</Pages>
  <Words>503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3960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107</cp:revision>
  <cp:lastPrinted>2015-03-19T07:21:00Z</cp:lastPrinted>
  <dcterms:created xsi:type="dcterms:W3CDTF">2013-06-26T23:02:00Z</dcterms:created>
  <dcterms:modified xsi:type="dcterms:W3CDTF">2015-03-19T07:22:00Z</dcterms:modified>
</cp:coreProperties>
</file>